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41A26" w14:textId="4DD29F0A" w:rsidR="001848F0" w:rsidRPr="001E4193" w:rsidRDefault="001848F0" w:rsidP="00CB0453">
      <w:pPr>
        <w:pStyle w:val="Heading5"/>
        <w:ind w:firstLine="180"/>
        <w:jc w:val="left"/>
        <w:rPr>
          <w:color w:val="auto"/>
          <w:sz w:val="22"/>
          <w:szCs w:val="22"/>
          <w:lang w:val="en-US"/>
        </w:rPr>
      </w:pPr>
      <w:r w:rsidRPr="001E4193">
        <w:rPr>
          <w:color w:val="auto"/>
          <w:sz w:val="22"/>
          <w:szCs w:val="22"/>
        </w:rPr>
        <w:t>Note</w:t>
      </w:r>
      <w:r w:rsidR="00336C3A" w:rsidRPr="001E4193">
        <w:rPr>
          <w:color w:val="auto"/>
          <w:sz w:val="22"/>
          <w:szCs w:val="22"/>
        </w:rPr>
        <w:t>s</w:t>
      </w:r>
      <w:r w:rsidR="002259C4" w:rsidRPr="001E4193">
        <w:rPr>
          <w:color w:val="auto"/>
          <w:sz w:val="22"/>
          <w:szCs w:val="22"/>
          <w:cs/>
        </w:rPr>
        <w:t xml:space="preserve">    </w:t>
      </w:r>
      <w:r w:rsidR="00510492" w:rsidRPr="001E4193">
        <w:rPr>
          <w:color w:val="auto"/>
          <w:sz w:val="22"/>
          <w:szCs w:val="22"/>
          <w:cs/>
        </w:rPr>
        <w:t xml:space="preserve">    </w:t>
      </w:r>
      <w:r w:rsidRPr="001E4193">
        <w:rPr>
          <w:color w:val="auto"/>
          <w:sz w:val="22"/>
          <w:szCs w:val="22"/>
        </w:rPr>
        <w:t>Contents</w:t>
      </w:r>
    </w:p>
    <w:p w14:paraId="672A6659" w14:textId="6AEC6AD7" w:rsidR="00966B07" w:rsidRPr="001E4193" w:rsidRDefault="00491B1F" w:rsidP="6B4D4280">
      <w:pPr>
        <w:pStyle w:val="IndexHeading1"/>
        <w:tabs>
          <w:tab w:val="left" w:pos="3110"/>
        </w:tabs>
        <w:spacing w:after="0" w:line="240" w:lineRule="auto"/>
        <w:jc w:val="both"/>
        <w:outlineLvl w:val="0"/>
        <w:rPr>
          <w:rFonts w:cs="Times New Roman"/>
          <w:b w:val="0"/>
        </w:rPr>
      </w:pPr>
      <w:r w:rsidRPr="001E4193">
        <w:rPr>
          <w:rFonts w:cs="Times New Roman"/>
          <w:b w:val="0"/>
          <w:bCs/>
          <w:szCs w:val="22"/>
        </w:rPr>
        <w:tab/>
      </w:r>
      <w:r w:rsidRPr="001E4193">
        <w:rPr>
          <w:rFonts w:cs="Times New Roman"/>
          <w:b w:val="0"/>
          <w:bCs/>
          <w:szCs w:val="22"/>
        </w:rPr>
        <w:tab/>
      </w:r>
    </w:p>
    <w:p w14:paraId="152E224E" w14:textId="77777777" w:rsidR="001848F0" w:rsidRPr="001E4193" w:rsidRDefault="00172374" w:rsidP="00BC545E">
      <w:pPr>
        <w:pStyle w:val="index"/>
        <w:tabs>
          <w:tab w:val="num" w:pos="1143"/>
          <w:tab w:val="num" w:pos="1170"/>
        </w:tabs>
        <w:spacing w:after="120" w:line="240" w:lineRule="auto"/>
        <w:ind w:left="1138" w:hanging="958"/>
        <w:outlineLvl w:val="0"/>
        <w:rPr>
          <w:rFonts w:cs="Times New Roman"/>
        </w:rPr>
      </w:pPr>
      <w:r w:rsidRPr="001E4193">
        <w:rPr>
          <w:rFonts w:cs="Times New Roman"/>
        </w:rPr>
        <w:t>Company operations and other g</w:t>
      </w:r>
      <w:r w:rsidR="00275E09" w:rsidRPr="001E4193">
        <w:rPr>
          <w:rFonts w:cs="Times New Roman"/>
        </w:rPr>
        <w:t>eneral information</w:t>
      </w:r>
    </w:p>
    <w:p w14:paraId="3FEF1B39" w14:textId="77777777" w:rsidR="001848F0" w:rsidRPr="001E4193" w:rsidRDefault="001848F0"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 xml:space="preserve">Basis of preparation </w:t>
      </w:r>
      <w:r w:rsidR="001F0D6B" w:rsidRPr="001E4193">
        <w:rPr>
          <w:rFonts w:cs="Times New Roman"/>
        </w:rPr>
        <w:t xml:space="preserve">and presentation </w:t>
      </w:r>
      <w:r w:rsidRPr="001E4193">
        <w:rPr>
          <w:rFonts w:cs="Times New Roman"/>
        </w:rPr>
        <w:t>of the</w:t>
      </w:r>
      <w:r w:rsidR="0046316A" w:rsidRPr="001E4193">
        <w:rPr>
          <w:rFonts w:cs="Times New Roman"/>
        </w:rPr>
        <w:t xml:space="preserve"> interim</w:t>
      </w:r>
      <w:r w:rsidRPr="001E4193">
        <w:rPr>
          <w:rFonts w:cs="Times New Roman"/>
        </w:rPr>
        <w:t xml:space="preserve"> financial statements</w:t>
      </w:r>
    </w:p>
    <w:p w14:paraId="6FD07321" w14:textId="51AFE7CC" w:rsidR="00DB7E59" w:rsidRPr="001E4193" w:rsidRDefault="00DB7E59" w:rsidP="6B4D4280">
      <w:pPr>
        <w:pStyle w:val="index"/>
        <w:tabs>
          <w:tab w:val="num" w:pos="1143"/>
          <w:tab w:val="num" w:pos="1170"/>
        </w:tabs>
        <w:spacing w:after="120" w:line="240" w:lineRule="auto"/>
        <w:ind w:left="1138" w:hanging="958"/>
        <w:outlineLvl w:val="0"/>
        <w:rPr>
          <w:rFonts w:cs="Times New Roman"/>
        </w:rPr>
      </w:pPr>
      <w:proofErr w:type="gramStart"/>
      <w:r w:rsidRPr="001E4193">
        <w:rPr>
          <w:rFonts w:cs="Times New Roman"/>
        </w:rPr>
        <w:t>Specifically</w:t>
      </w:r>
      <w:r w:rsidRPr="001E4193">
        <w:rPr>
          <w:rFonts w:cs="Times New Roman"/>
          <w:cs/>
          <w:lang w:bidi="th-TH"/>
        </w:rPr>
        <w:t>-</w:t>
      </w:r>
      <w:r w:rsidR="0050257C" w:rsidRPr="001E4193">
        <w:rPr>
          <w:rFonts w:cs="Times New Roman"/>
        </w:rPr>
        <w:t>designated</w:t>
      </w:r>
      <w:proofErr w:type="gramEnd"/>
      <w:r w:rsidR="0050257C" w:rsidRPr="001E4193">
        <w:rPr>
          <w:rFonts w:cs="Times New Roman"/>
        </w:rPr>
        <w:t xml:space="preserve"> </w:t>
      </w:r>
      <w:r w:rsidRPr="001E4193">
        <w:rPr>
          <w:rFonts w:cs="Times New Roman"/>
        </w:rPr>
        <w:t>bank deposits</w:t>
      </w:r>
      <w:r w:rsidR="00131C49" w:rsidRPr="001E4193">
        <w:rPr>
          <w:rFonts w:cs="Times New Roman"/>
          <w:cs/>
          <w:lang w:bidi="th-TH"/>
        </w:rPr>
        <w:t xml:space="preserve"> </w:t>
      </w:r>
    </w:p>
    <w:p w14:paraId="2A272E5F" w14:textId="77777777" w:rsidR="002B139E" w:rsidRPr="001E4193" w:rsidRDefault="00B77F6D"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 xml:space="preserve">Trade and other </w:t>
      </w:r>
      <w:r w:rsidR="00C23CD2" w:rsidRPr="001E4193">
        <w:rPr>
          <w:rFonts w:cs="Times New Roman"/>
        </w:rPr>
        <w:t xml:space="preserve">current </w:t>
      </w:r>
      <w:r w:rsidR="005C2C43" w:rsidRPr="001E4193">
        <w:rPr>
          <w:rFonts w:cs="Times New Roman"/>
        </w:rPr>
        <w:t>receivable</w:t>
      </w:r>
      <w:r w:rsidRPr="001E4193">
        <w:rPr>
          <w:rFonts w:cs="Times New Roman"/>
        </w:rPr>
        <w:t>s</w:t>
      </w:r>
    </w:p>
    <w:p w14:paraId="486A88CA" w14:textId="1D97EE30" w:rsidR="004D7951" w:rsidRPr="001E4193" w:rsidRDefault="004D7951"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Contract assets</w:t>
      </w:r>
    </w:p>
    <w:p w14:paraId="68996819" w14:textId="32139CFA" w:rsidR="000F23B1" w:rsidRPr="001E4193" w:rsidRDefault="000F23B1" w:rsidP="6B4D4280">
      <w:pPr>
        <w:pStyle w:val="index"/>
        <w:tabs>
          <w:tab w:val="num" w:pos="1143"/>
          <w:tab w:val="num" w:pos="1170"/>
        </w:tabs>
        <w:spacing w:after="120" w:line="240" w:lineRule="auto"/>
        <w:ind w:left="1138" w:hanging="958"/>
        <w:outlineLvl w:val="0"/>
        <w:rPr>
          <w:rFonts w:cs="Times New Roman"/>
        </w:rPr>
      </w:pPr>
      <w:r w:rsidRPr="001E4193">
        <w:rPr>
          <w:rFonts w:cs="Times New Roman"/>
          <w:lang w:val="en-US" w:bidi="th-TH"/>
        </w:rPr>
        <w:t>Other non</w:t>
      </w:r>
      <w:r w:rsidRPr="001E4193">
        <w:rPr>
          <w:rFonts w:cs="Times New Roman"/>
          <w:cs/>
          <w:lang w:val="en-US" w:bidi="th-TH"/>
        </w:rPr>
        <w:t>-</w:t>
      </w:r>
      <w:r w:rsidRPr="001E4193">
        <w:rPr>
          <w:rFonts w:cs="Times New Roman"/>
          <w:lang w:val="en-US" w:bidi="th-TH"/>
        </w:rPr>
        <w:t xml:space="preserve">current financial assets </w:t>
      </w:r>
    </w:p>
    <w:p w14:paraId="79F8FD02" w14:textId="79A531AD" w:rsidR="005829D8" w:rsidRPr="001E4193" w:rsidRDefault="005829D8"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Investments in subsidiaries</w:t>
      </w:r>
    </w:p>
    <w:p w14:paraId="3B782DC8" w14:textId="1347F9DB" w:rsidR="001D0CE6" w:rsidRPr="001E4193" w:rsidRDefault="001D0CE6"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Investments in</w:t>
      </w:r>
      <w:r w:rsidR="005829D8" w:rsidRPr="001E4193">
        <w:rPr>
          <w:rFonts w:cs="Times New Roman"/>
          <w:cs/>
          <w:lang w:bidi="th-TH"/>
        </w:rPr>
        <w:t xml:space="preserve"> </w:t>
      </w:r>
      <w:r w:rsidR="005829D8" w:rsidRPr="001E4193">
        <w:rPr>
          <w:rFonts w:cs="Times New Roman"/>
        </w:rPr>
        <w:t>joint ventures</w:t>
      </w:r>
      <w:r w:rsidRPr="001E4193">
        <w:rPr>
          <w:rFonts w:cs="Times New Roman"/>
          <w:cs/>
          <w:lang w:bidi="th-TH"/>
        </w:rPr>
        <w:t xml:space="preserve"> </w:t>
      </w:r>
      <w:r w:rsidR="005829D8" w:rsidRPr="001E4193">
        <w:rPr>
          <w:rFonts w:cs="Times New Roman"/>
        </w:rPr>
        <w:t>and</w:t>
      </w:r>
      <w:r w:rsidR="00EA2BC1" w:rsidRPr="001E4193">
        <w:rPr>
          <w:rFonts w:cs="Times New Roman"/>
          <w:cs/>
          <w:lang w:bidi="th-TH"/>
        </w:rPr>
        <w:t xml:space="preserve"> </w:t>
      </w:r>
      <w:r w:rsidRPr="001E4193">
        <w:rPr>
          <w:rFonts w:cs="Times New Roman"/>
        </w:rPr>
        <w:t>associate</w:t>
      </w:r>
      <w:r w:rsidR="005319A6" w:rsidRPr="001E4193">
        <w:rPr>
          <w:rFonts w:cs="Times New Roman"/>
          <w:cs/>
          <w:lang w:bidi="th-TH"/>
        </w:rPr>
        <w:t xml:space="preserve"> </w:t>
      </w:r>
    </w:p>
    <w:p w14:paraId="76332010" w14:textId="77777777" w:rsidR="007D32E0" w:rsidRPr="001E4193" w:rsidRDefault="007D32E0"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Capital expenditures</w:t>
      </w:r>
    </w:p>
    <w:p w14:paraId="3F4F7F1F" w14:textId="77777777" w:rsidR="00C53FFC" w:rsidRPr="001E4193" w:rsidRDefault="00C53FFC"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Interest</w:t>
      </w:r>
      <w:r w:rsidRPr="001E4193">
        <w:rPr>
          <w:rFonts w:cs="Times New Roman"/>
          <w:cs/>
          <w:lang w:bidi="th-TH"/>
        </w:rPr>
        <w:t>-</w:t>
      </w:r>
      <w:r w:rsidRPr="001E4193">
        <w:rPr>
          <w:rFonts w:cs="Times New Roman"/>
        </w:rPr>
        <w:t>bearing liabilities</w:t>
      </w:r>
    </w:p>
    <w:p w14:paraId="28DF1C87" w14:textId="77777777" w:rsidR="002B139E" w:rsidRPr="001E4193" w:rsidRDefault="00B77F6D"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 xml:space="preserve">Trade and other </w:t>
      </w:r>
      <w:r w:rsidR="00C23CD2" w:rsidRPr="001E4193">
        <w:rPr>
          <w:rFonts w:cs="Times New Roman"/>
        </w:rPr>
        <w:t xml:space="preserve">current </w:t>
      </w:r>
      <w:r w:rsidR="005C2C43" w:rsidRPr="001E4193">
        <w:rPr>
          <w:rFonts w:cs="Times New Roman"/>
        </w:rPr>
        <w:t>payable</w:t>
      </w:r>
      <w:r w:rsidRPr="001E4193">
        <w:rPr>
          <w:rFonts w:cs="Times New Roman"/>
        </w:rPr>
        <w:t>s</w:t>
      </w:r>
    </w:p>
    <w:p w14:paraId="3CE97296" w14:textId="77777777" w:rsidR="00A13CA7" w:rsidRPr="001E4193" w:rsidRDefault="00510AE3"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Spectrum licenses payable</w:t>
      </w:r>
    </w:p>
    <w:p w14:paraId="36960792" w14:textId="77777777" w:rsidR="00C53FFC" w:rsidRPr="001E4193" w:rsidRDefault="00C53FFC"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Share</w:t>
      </w:r>
      <w:r w:rsidRPr="001E4193">
        <w:rPr>
          <w:rFonts w:cs="Times New Roman"/>
          <w:cs/>
          <w:lang w:bidi="th-TH"/>
        </w:rPr>
        <w:t>-</w:t>
      </w:r>
      <w:r w:rsidRPr="001E4193">
        <w:rPr>
          <w:rFonts w:cs="Times New Roman"/>
        </w:rPr>
        <w:t>based payment</w:t>
      </w:r>
    </w:p>
    <w:p w14:paraId="3AFF8DD0" w14:textId="77777777" w:rsidR="006403E9" w:rsidRPr="001E4193" w:rsidRDefault="006403E9" w:rsidP="006403E9">
      <w:pPr>
        <w:pStyle w:val="index"/>
        <w:tabs>
          <w:tab w:val="num" w:pos="1143"/>
          <w:tab w:val="num" w:pos="1170"/>
        </w:tabs>
        <w:spacing w:after="120" w:line="240" w:lineRule="auto"/>
        <w:ind w:left="1138" w:hanging="958"/>
        <w:outlineLvl w:val="0"/>
        <w:rPr>
          <w:rFonts w:cs="Times New Roman"/>
        </w:rPr>
      </w:pPr>
      <w:r w:rsidRPr="001E4193">
        <w:rPr>
          <w:rFonts w:cs="Times New Roman"/>
        </w:rPr>
        <w:t>Segment financial information and disaggregation of revenue</w:t>
      </w:r>
    </w:p>
    <w:p w14:paraId="442B5E66" w14:textId="77777777" w:rsidR="0046316A" w:rsidRPr="001E4193" w:rsidRDefault="00862047"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T</w:t>
      </w:r>
      <w:r w:rsidR="0046316A" w:rsidRPr="001E4193">
        <w:rPr>
          <w:rFonts w:cs="Times New Roman"/>
        </w:rPr>
        <w:t>ax expense</w:t>
      </w:r>
    </w:p>
    <w:p w14:paraId="6933410A" w14:textId="77777777" w:rsidR="001848F0" w:rsidRPr="001E4193" w:rsidRDefault="001848F0"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Earnings</w:t>
      </w:r>
      <w:r w:rsidR="00BD055C" w:rsidRPr="001E4193">
        <w:rPr>
          <w:rFonts w:cs="Times New Roman"/>
          <w:cs/>
          <w:lang w:bidi="th-TH"/>
        </w:rPr>
        <w:t xml:space="preserve"> </w:t>
      </w:r>
      <w:r w:rsidRPr="001E4193">
        <w:rPr>
          <w:rFonts w:cs="Times New Roman"/>
        </w:rPr>
        <w:t>per share</w:t>
      </w:r>
    </w:p>
    <w:p w14:paraId="48137C78" w14:textId="77777777" w:rsidR="0037186E" w:rsidRPr="001E4193" w:rsidRDefault="0037186E"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Dividends</w:t>
      </w:r>
    </w:p>
    <w:p w14:paraId="630AF9C8" w14:textId="77777777" w:rsidR="004118F3" w:rsidRPr="001E4193" w:rsidRDefault="004118F3"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Related parties</w:t>
      </w:r>
    </w:p>
    <w:p w14:paraId="0D7C64A6" w14:textId="77777777" w:rsidR="0037186E" w:rsidRPr="001E4193" w:rsidRDefault="0037186E"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Financial instruments</w:t>
      </w:r>
    </w:p>
    <w:p w14:paraId="775B15A7" w14:textId="77777777" w:rsidR="001848F0" w:rsidRPr="001E4193" w:rsidRDefault="001848F0" w:rsidP="6B4D4280">
      <w:pPr>
        <w:pStyle w:val="index"/>
        <w:tabs>
          <w:tab w:val="num" w:pos="1143"/>
          <w:tab w:val="num" w:pos="1170"/>
        </w:tabs>
        <w:spacing w:after="120" w:line="240" w:lineRule="auto"/>
        <w:ind w:left="1138" w:hanging="958"/>
        <w:outlineLvl w:val="0"/>
        <w:rPr>
          <w:rFonts w:cs="Times New Roman"/>
        </w:rPr>
      </w:pPr>
      <w:r w:rsidRPr="001E4193">
        <w:rPr>
          <w:rFonts w:cs="Times New Roman"/>
        </w:rPr>
        <w:t>Commitments with non</w:t>
      </w:r>
      <w:r w:rsidRPr="001E4193">
        <w:rPr>
          <w:rFonts w:cs="Times New Roman"/>
          <w:cs/>
          <w:lang w:bidi="th-TH"/>
        </w:rPr>
        <w:t>-</w:t>
      </w:r>
      <w:r w:rsidRPr="001E4193">
        <w:rPr>
          <w:rFonts w:cs="Times New Roman"/>
        </w:rPr>
        <w:t>related parties</w:t>
      </w:r>
    </w:p>
    <w:p w14:paraId="6F870267" w14:textId="77777777" w:rsidR="00EC124B" w:rsidRPr="001E4193" w:rsidRDefault="00EC124B" w:rsidP="5C7873F9">
      <w:pPr>
        <w:pStyle w:val="index"/>
        <w:tabs>
          <w:tab w:val="num" w:pos="1143"/>
          <w:tab w:val="num" w:pos="1170"/>
        </w:tabs>
        <w:spacing w:after="120" w:line="240" w:lineRule="auto"/>
        <w:ind w:left="1138" w:hanging="958"/>
        <w:outlineLvl w:val="0"/>
        <w:rPr>
          <w:rFonts w:cs="Times New Roman"/>
        </w:rPr>
      </w:pPr>
      <w:r w:rsidRPr="001E4193">
        <w:rPr>
          <w:rFonts w:cs="Times New Roman"/>
        </w:rPr>
        <w:t>Significant event</w:t>
      </w:r>
      <w:r w:rsidR="00B8717B" w:rsidRPr="001E4193">
        <w:rPr>
          <w:rFonts w:cs="Times New Roman"/>
        </w:rPr>
        <w:t>s</w:t>
      </w:r>
      <w:r w:rsidR="006B567C" w:rsidRPr="001E4193">
        <w:rPr>
          <w:rFonts w:cs="Times New Roman"/>
        </w:rPr>
        <w:t xml:space="preserve">, </w:t>
      </w:r>
      <w:r w:rsidR="00CE69A6" w:rsidRPr="001E4193">
        <w:rPr>
          <w:rFonts w:cs="Times New Roman"/>
        </w:rPr>
        <w:t xml:space="preserve">commercial </w:t>
      </w:r>
      <w:r w:rsidR="00F23BFF" w:rsidRPr="001E4193">
        <w:rPr>
          <w:rFonts w:cs="Times New Roman"/>
        </w:rPr>
        <w:t>disputes and litigation</w:t>
      </w:r>
      <w:r w:rsidR="00D72BB2" w:rsidRPr="001E4193">
        <w:rPr>
          <w:rFonts w:cs="Times New Roman"/>
        </w:rPr>
        <w:t>s</w:t>
      </w:r>
    </w:p>
    <w:p w14:paraId="2743B7C0" w14:textId="77777777" w:rsidR="009E7E55" w:rsidRPr="001E4193" w:rsidRDefault="009E7E55" w:rsidP="00CB0453">
      <w:pPr>
        <w:pStyle w:val="index"/>
        <w:tabs>
          <w:tab w:val="num" w:pos="1143"/>
          <w:tab w:val="num" w:pos="1170"/>
        </w:tabs>
        <w:spacing w:after="120" w:line="240" w:lineRule="auto"/>
        <w:ind w:left="1138" w:hanging="958"/>
        <w:outlineLvl w:val="0"/>
        <w:rPr>
          <w:rFonts w:cs="Times New Roman"/>
        </w:rPr>
      </w:pPr>
      <w:r w:rsidRPr="001E4193">
        <w:rPr>
          <w:rFonts w:cs="Times New Roman"/>
        </w:rPr>
        <w:t xml:space="preserve">Approval of </w:t>
      </w:r>
      <w:r w:rsidRPr="001E4193">
        <w:rPr>
          <w:rFonts w:cs="Times New Roman"/>
          <w:lang w:val="en-US" w:bidi="th-TH"/>
        </w:rPr>
        <w:t xml:space="preserve">interim </w:t>
      </w:r>
      <w:r w:rsidRPr="001E4193">
        <w:rPr>
          <w:rFonts w:cs="Times New Roman"/>
        </w:rPr>
        <w:t>financial statements</w:t>
      </w:r>
    </w:p>
    <w:p w14:paraId="0A37501D" w14:textId="77777777" w:rsidR="00DF2CE6" w:rsidRPr="001E4193" w:rsidRDefault="00DF2CE6" w:rsidP="00CB0453">
      <w:pPr>
        <w:pStyle w:val="index"/>
        <w:numPr>
          <w:ilvl w:val="0"/>
          <w:numId w:val="0"/>
        </w:numPr>
        <w:tabs>
          <w:tab w:val="num" w:pos="1170"/>
        </w:tabs>
        <w:spacing w:after="0" w:line="240" w:lineRule="auto"/>
        <w:ind w:left="1143"/>
        <w:outlineLvl w:val="0"/>
        <w:rPr>
          <w:rFonts w:cs="Times New Roman"/>
          <w:sz w:val="24"/>
          <w:szCs w:val="24"/>
        </w:rPr>
      </w:pPr>
    </w:p>
    <w:p w14:paraId="5DAB6C7B" w14:textId="77777777" w:rsidR="00DF2CE6" w:rsidRPr="001E4193" w:rsidRDefault="00DF2CE6" w:rsidP="00CB0453">
      <w:pPr>
        <w:rPr>
          <w:rFonts w:cs="Times New Roman"/>
          <w:sz w:val="24"/>
          <w:szCs w:val="24"/>
          <w:lang w:val="en-US"/>
        </w:rPr>
      </w:pPr>
    </w:p>
    <w:p w14:paraId="02EB378F" w14:textId="77777777" w:rsidR="00F77A10" w:rsidRPr="001E4193" w:rsidRDefault="00F77A10" w:rsidP="00CB0453">
      <w:pPr>
        <w:rPr>
          <w:sz w:val="24"/>
          <w:szCs w:val="24"/>
          <w:cs/>
          <w:lang w:val="en-US"/>
        </w:rPr>
        <w:sectPr w:rsidR="00F77A10" w:rsidRPr="001E4193" w:rsidSect="00C93DF2">
          <w:headerReference w:type="default" r:id="rId11"/>
          <w:footerReference w:type="default" r:id="rId12"/>
          <w:headerReference w:type="first" r:id="rId13"/>
          <w:footerReference w:type="first" r:id="rId14"/>
          <w:pgSz w:w="11907" w:h="16840" w:code="9"/>
          <w:pgMar w:top="1440" w:right="1224" w:bottom="1440" w:left="1440" w:header="864" w:footer="432" w:gutter="0"/>
          <w:pgNumType w:start="13"/>
          <w:cols w:space="720"/>
          <w:titlePg/>
        </w:sectPr>
      </w:pPr>
    </w:p>
    <w:p w14:paraId="49051C99" w14:textId="77777777" w:rsidR="00D31817" w:rsidRPr="001E4193" w:rsidRDefault="00172374" w:rsidP="00617A70">
      <w:pPr>
        <w:numPr>
          <w:ilvl w:val="0"/>
          <w:numId w:val="12"/>
        </w:numPr>
        <w:tabs>
          <w:tab w:val="left" w:pos="540"/>
        </w:tabs>
        <w:spacing w:after="240"/>
        <w:ind w:left="540" w:right="-43" w:hanging="540"/>
        <w:outlineLvl w:val="0"/>
        <w:rPr>
          <w:rFonts w:cs="Times New Roman"/>
        </w:rPr>
      </w:pPr>
      <w:proofErr w:type="gramStart"/>
      <w:r w:rsidRPr="001E4193">
        <w:rPr>
          <w:rFonts w:cs="Times New Roman"/>
          <w:b/>
          <w:bCs/>
        </w:rPr>
        <w:lastRenderedPageBreak/>
        <w:t>COMPANY  OPERATIONS</w:t>
      </w:r>
      <w:proofErr w:type="gramEnd"/>
      <w:r w:rsidRPr="001E4193">
        <w:rPr>
          <w:rFonts w:cs="Times New Roman"/>
          <w:b/>
          <w:bCs/>
        </w:rPr>
        <w:t xml:space="preserve">  AND  OTHER  </w:t>
      </w:r>
      <w:r w:rsidR="00CB5732" w:rsidRPr="001E4193">
        <w:rPr>
          <w:rFonts w:cs="Times New Roman"/>
          <w:b/>
          <w:bCs/>
        </w:rPr>
        <w:t xml:space="preserve">GENERAL </w:t>
      </w:r>
      <w:r w:rsidR="00411ECA" w:rsidRPr="001E4193">
        <w:rPr>
          <w:rFonts w:cs="Times New Roman"/>
          <w:b/>
          <w:bCs/>
          <w:cs/>
        </w:rPr>
        <w:t xml:space="preserve"> </w:t>
      </w:r>
      <w:r w:rsidR="00CB5732" w:rsidRPr="001E4193">
        <w:rPr>
          <w:rFonts w:cs="Times New Roman"/>
          <w:b/>
          <w:bCs/>
        </w:rPr>
        <w:t xml:space="preserve">INFORMATION </w:t>
      </w:r>
    </w:p>
    <w:p w14:paraId="0933FE68" w14:textId="757B480E" w:rsidR="00E215C2" w:rsidRPr="001E4193" w:rsidRDefault="00E215C2" w:rsidP="00617A70">
      <w:pPr>
        <w:tabs>
          <w:tab w:val="left" w:pos="540"/>
        </w:tabs>
        <w:spacing w:after="240"/>
        <w:ind w:left="547" w:right="-43"/>
        <w:jc w:val="thaiDistribute"/>
        <w:outlineLvl w:val="0"/>
        <w:rPr>
          <w:rFonts w:cs="Times New Roman"/>
          <w:sz w:val="22"/>
          <w:szCs w:val="22"/>
        </w:rPr>
      </w:pPr>
      <w:r w:rsidRPr="001E4193">
        <w:rPr>
          <w:rFonts w:cs="Times New Roman"/>
          <w:sz w:val="22"/>
          <w:szCs w:val="22"/>
        </w:rPr>
        <w:t xml:space="preserve">Advanced Info Service Public Company Limited </w:t>
      </w:r>
      <w:r w:rsidR="00941712" w:rsidRPr="001E4193">
        <w:rPr>
          <w:rFonts w:cs="Times New Roman"/>
          <w:sz w:val="22"/>
          <w:szCs w:val="22"/>
          <w:cs/>
        </w:rPr>
        <w:t>(</w:t>
      </w:r>
      <w:r w:rsidRPr="001E4193">
        <w:rPr>
          <w:rFonts w:cs="Times New Roman"/>
          <w:sz w:val="22"/>
          <w:szCs w:val="22"/>
        </w:rPr>
        <w:t xml:space="preserve">the </w:t>
      </w:r>
      <w:r w:rsidR="00941712" w:rsidRPr="001E4193">
        <w:rPr>
          <w:rFonts w:cs="Times New Roman"/>
          <w:sz w:val="22"/>
          <w:szCs w:val="22"/>
          <w:cs/>
        </w:rPr>
        <w:t>“</w:t>
      </w:r>
      <w:r w:rsidRPr="001E4193">
        <w:rPr>
          <w:rFonts w:cs="Times New Roman"/>
          <w:sz w:val="22"/>
          <w:szCs w:val="22"/>
        </w:rPr>
        <w:t>Company</w:t>
      </w:r>
      <w:r w:rsidR="00941712" w:rsidRPr="001E4193">
        <w:rPr>
          <w:rFonts w:cs="Times New Roman"/>
          <w:sz w:val="22"/>
          <w:szCs w:val="22"/>
          <w:cs/>
        </w:rPr>
        <w:t>”)</w:t>
      </w:r>
      <w:r w:rsidRPr="001E4193">
        <w:rPr>
          <w:rFonts w:cs="Times New Roman"/>
          <w:sz w:val="22"/>
          <w:szCs w:val="22"/>
          <w:cs/>
        </w:rPr>
        <w:t xml:space="preserve"> </w:t>
      </w:r>
      <w:r w:rsidRPr="001E4193">
        <w:rPr>
          <w:rFonts w:cs="Times New Roman"/>
          <w:sz w:val="22"/>
          <w:szCs w:val="22"/>
        </w:rPr>
        <w:t xml:space="preserve">is incorporated in Thailand and has its registered office at </w:t>
      </w:r>
      <w:r w:rsidR="00717371" w:rsidRPr="001E4193">
        <w:rPr>
          <w:rFonts w:cs="Times New Roman"/>
          <w:sz w:val="22"/>
          <w:szCs w:val="22"/>
          <w:lang w:val="en-US"/>
        </w:rPr>
        <w:t>414</w:t>
      </w:r>
      <w:r w:rsidRPr="001E4193">
        <w:rPr>
          <w:rFonts w:cs="Times New Roman"/>
          <w:sz w:val="22"/>
          <w:szCs w:val="22"/>
          <w:cs/>
        </w:rPr>
        <w:t xml:space="preserve"> </w:t>
      </w:r>
      <w:proofErr w:type="spellStart"/>
      <w:r w:rsidRPr="001E4193">
        <w:rPr>
          <w:rFonts w:cs="Times New Roman"/>
          <w:sz w:val="22"/>
          <w:szCs w:val="22"/>
        </w:rPr>
        <w:t>Phaholyothin</w:t>
      </w:r>
      <w:proofErr w:type="spellEnd"/>
      <w:r w:rsidRPr="001E4193">
        <w:rPr>
          <w:rFonts w:cs="Times New Roman"/>
          <w:sz w:val="22"/>
          <w:szCs w:val="22"/>
        </w:rPr>
        <w:t xml:space="preserve"> Road, </w:t>
      </w:r>
      <w:proofErr w:type="spellStart"/>
      <w:r w:rsidR="00C23CD2" w:rsidRPr="001E4193">
        <w:rPr>
          <w:rFonts w:cs="Times New Roman"/>
          <w:sz w:val="22"/>
          <w:szCs w:val="22"/>
        </w:rPr>
        <w:t>Samsen</w:t>
      </w:r>
      <w:proofErr w:type="spellEnd"/>
      <w:r w:rsidR="00C23CD2" w:rsidRPr="001E4193">
        <w:rPr>
          <w:rFonts w:cs="Times New Roman"/>
          <w:sz w:val="22"/>
          <w:szCs w:val="22"/>
        </w:rPr>
        <w:t xml:space="preserve"> </w:t>
      </w:r>
      <w:proofErr w:type="spellStart"/>
      <w:r w:rsidR="00C23CD2" w:rsidRPr="001E4193">
        <w:rPr>
          <w:rFonts w:cs="Times New Roman"/>
          <w:sz w:val="22"/>
          <w:szCs w:val="22"/>
        </w:rPr>
        <w:t>Nai</w:t>
      </w:r>
      <w:proofErr w:type="spellEnd"/>
      <w:r w:rsidR="00C23CD2" w:rsidRPr="001E4193">
        <w:rPr>
          <w:rFonts w:cs="Times New Roman"/>
          <w:sz w:val="22"/>
          <w:szCs w:val="22"/>
        </w:rPr>
        <w:t>,</w:t>
      </w:r>
      <w:r w:rsidRPr="001E4193">
        <w:rPr>
          <w:rFonts w:cs="Times New Roman"/>
          <w:sz w:val="22"/>
          <w:szCs w:val="22"/>
          <w:cs/>
        </w:rPr>
        <w:t xml:space="preserve"> </w:t>
      </w:r>
      <w:proofErr w:type="spellStart"/>
      <w:r w:rsidR="00D85C12" w:rsidRPr="001E4193">
        <w:rPr>
          <w:rFonts w:cs="Times New Roman"/>
          <w:sz w:val="22"/>
          <w:szCs w:val="22"/>
        </w:rPr>
        <w:t>Phayathai</w:t>
      </w:r>
      <w:proofErr w:type="spellEnd"/>
      <w:r w:rsidR="00D85C12" w:rsidRPr="001E4193">
        <w:rPr>
          <w:rFonts w:cs="Times New Roman"/>
          <w:sz w:val="22"/>
          <w:szCs w:val="22"/>
        </w:rPr>
        <w:t xml:space="preserve">, </w:t>
      </w:r>
      <w:r w:rsidRPr="001E4193">
        <w:rPr>
          <w:rFonts w:cs="Times New Roman"/>
          <w:sz w:val="22"/>
          <w:szCs w:val="22"/>
        </w:rPr>
        <w:t>Bangkok, Thailand</w:t>
      </w:r>
      <w:r w:rsidRPr="001E4193">
        <w:rPr>
          <w:rFonts w:cs="Times New Roman"/>
          <w:sz w:val="22"/>
          <w:szCs w:val="22"/>
          <w:cs/>
        </w:rPr>
        <w:t>.</w:t>
      </w:r>
    </w:p>
    <w:p w14:paraId="7887CDE8" w14:textId="06508846" w:rsidR="00E215C2" w:rsidRPr="001E4193" w:rsidRDefault="00E215C2" w:rsidP="00617A70">
      <w:pPr>
        <w:spacing w:after="240"/>
        <w:ind w:left="547" w:right="-43"/>
        <w:jc w:val="both"/>
        <w:rPr>
          <w:rFonts w:cs="Times New Roman"/>
          <w:sz w:val="22"/>
          <w:szCs w:val="22"/>
          <w:cs/>
        </w:rPr>
      </w:pPr>
      <w:r w:rsidRPr="001E4193">
        <w:rPr>
          <w:rFonts w:cs="Times New Roman"/>
          <w:sz w:val="22"/>
          <w:szCs w:val="22"/>
        </w:rPr>
        <w:t xml:space="preserve">The Company was listed on the Stock Exchange of Thailand in November </w:t>
      </w:r>
      <w:r w:rsidR="00717371" w:rsidRPr="001E4193">
        <w:rPr>
          <w:rFonts w:cs="Times New Roman"/>
          <w:sz w:val="22"/>
          <w:szCs w:val="22"/>
          <w:lang w:val="en-US"/>
        </w:rPr>
        <w:t>1991</w:t>
      </w:r>
      <w:r w:rsidRPr="001E4193">
        <w:rPr>
          <w:rFonts w:cs="Times New Roman"/>
          <w:sz w:val="22"/>
          <w:szCs w:val="22"/>
          <w:cs/>
        </w:rPr>
        <w:t>.</w:t>
      </w:r>
    </w:p>
    <w:p w14:paraId="672746A1" w14:textId="4CAF3D63" w:rsidR="00E215C2" w:rsidRPr="001E4193" w:rsidRDefault="432D971A" w:rsidP="00617A70">
      <w:pPr>
        <w:spacing w:after="240"/>
        <w:ind w:left="547" w:right="-43"/>
        <w:jc w:val="both"/>
        <w:rPr>
          <w:rFonts w:cs="Times New Roman"/>
          <w:sz w:val="22"/>
          <w:szCs w:val="22"/>
        </w:rPr>
      </w:pPr>
      <w:r w:rsidRPr="001E4193">
        <w:rPr>
          <w:rFonts w:cs="Times New Roman"/>
          <w:sz w:val="22"/>
          <w:szCs w:val="22"/>
        </w:rPr>
        <w:t xml:space="preserve">As at </w:t>
      </w:r>
      <w:r w:rsidR="00F20D40" w:rsidRPr="001E4193">
        <w:rPr>
          <w:rFonts w:cs="Times New Roman"/>
          <w:sz w:val="22"/>
          <w:szCs w:val="22"/>
        </w:rPr>
        <w:t>March 31, 2021</w:t>
      </w:r>
      <w:r w:rsidRPr="001E4193">
        <w:rPr>
          <w:rFonts w:cs="Times New Roman"/>
          <w:sz w:val="22"/>
          <w:szCs w:val="22"/>
        </w:rPr>
        <w:t xml:space="preserve">, </w:t>
      </w:r>
      <w:r w:rsidR="5F7979E3" w:rsidRPr="001E4193">
        <w:rPr>
          <w:rFonts w:cs="Times New Roman"/>
          <w:sz w:val="22"/>
          <w:szCs w:val="22"/>
        </w:rPr>
        <w:t xml:space="preserve">Intouch Holdings Public Company Limited is a major shareholder, holding </w:t>
      </w:r>
      <w:r w:rsidR="00717371" w:rsidRPr="001E4193">
        <w:rPr>
          <w:rFonts w:cs="Times New Roman"/>
          <w:sz w:val="22"/>
          <w:szCs w:val="22"/>
          <w:lang w:val="en-US"/>
        </w:rPr>
        <w:t>40</w:t>
      </w:r>
      <w:r w:rsidR="37E803CF" w:rsidRPr="001E4193">
        <w:rPr>
          <w:rFonts w:cs="Times New Roman"/>
          <w:sz w:val="22"/>
          <w:szCs w:val="22"/>
          <w:cs/>
          <w:lang w:val="en-US"/>
        </w:rPr>
        <w:t>.</w:t>
      </w:r>
      <w:r w:rsidR="00717371" w:rsidRPr="001E4193">
        <w:rPr>
          <w:rFonts w:cs="Times New Roman"/>
          <w:sz w:val="22"/>
          <w:szCs w:val="22"/>
          <w:lang w:val="en-US"/>
        </w:rPr>
        <w:t>45</w:t>
      </w:r>
      <w:r w:rsidR="00C61E9E" w:rsidRPr="001E4193">
        <w:rPr>
          <w:rFonts w:cs="Times New Roman"/>
          <w:sz w:val="22"/>
          <w:szCs w:val="22"/>
          <w:lang w:val="en-US"/>
        </w:rPr>
        <w:t>%</w:t>
      </w:r>
      <w:r w:rsidR="5F7979E3" w:rsidRPr="001E4193">
        <w:rPr>
          <w:rFonts w:cs="Times New Roman"/>
          <w:sz w:val="22"/>
          <w:szCs w:val="22"/>
          <w:cs/>
        </w:rPr>
        <w:t xml:space="preserve"> </w:t>
      </w:r>
      <w:r w:rsidR="00941712" w:rsidRPr="001E4193">
        <w:rPr>
          <w:rFonts w:cs="Times New Roman"/>
          <w:sz w:val="22"/>
          <w:szCs w:val="22"/>
          <w:cs/>
        </w:rPr>
        <w:t>(</w:t>
      </w:r>
      <w:r w:rsidR="76E15A50" w:rsidRPr="001E4193">
        <w:rPr>
          <w:rFonts w:cs="Times New Roman"/>
          <w:sz w:val="22"/>
          <w:szCs w:val="22"/>
        </w:rPr>
        <w:t xml:space="preserve">As at </w:t>
      </w:r>
      <w:r w:rsidR="39C19894" w:rsidRPr="001E4193">
        <w:rPr>
          <w:rFonts w:cs="Times New Roman"/>
          <w:sz w:val="22"/>
          <w:szCs w:val="22"/>
        </w:rPr>
        <w:t xml:space="preserve">December </w:t>
      </w:r>
      <w:r w:rsidR="00717371" w:rsidRPr="001E4193">
        <w:rPr>
          <w:rFonts w:cs="Times New Roman"/>
          <w:sz w:val="22"/>
          <w:szCs w:val="22"/>
          <w:lang w:val="en-US"/>
        </w:rPr>
        <w:t>31</w:t>
      </w:r>
      <w:r w:rsidR="39C19894" w:rsidRPr="001E4193">
        <w:rPr>
          <w:rFonts w:cs="Times New Roman"/>
          <w:sz w:val="22"/>
          <w:szCs w:val="22"/>
        </w:rPr>
        <w:t xml:space="preserve">, </w:t>
      </w:r>
      <w:r w:rsidR="00717371" w:rsidRPr="001E4193">
        <w:rPr>
          <w:rFonts w:cs="Times New Roman"/>
          <w:sz w:val="22"/>
          <w:szCs w:val="22"/>
          <w:lang w:val="en-US"/>
        </w:rPr>
        <w:t>20</w:t>
      </w:r>
      <w:r w:rsidR="00F20D40" w:rsidRPr="001E4193">
        <w:rPr>
          <w:rFonts w:cs="Times New Roman"/>
          <w:sz w:val="22"/>
          <w:szCs w:val="22"/>
          <w:lang w:val="en-US"/>
        </w:rPr>
        <w:t>20</w:t>
      </w:r>
      <w:r w:rsidR="5F7979E3" w:rsidRPr="001E4193">
        <w:rPr>
          <w:rFonts w:cs="Times New Roman"/>
          <w:sz w:val="22"/>
          <w:szCs w:val="22"/>
          <w:cs/>
        </w:rPr>
        <w:t xml:space="preserve">: </w:t>
      </w:r>
      <w:r w:rsidR="00717371" w:rsidRPr="001E4193">
        <w:rPr>
          <w:rFonts w:cs="Times New Roman"/>
          <w:sz w:val="22"/>
          <w:szCs w:val="22"/>
          <w:lang w:val="en-US"/>
        </w:rPr>
        <w:t>40</w:t>
      </w:r>
      <w:r w:rsidR="5F7979E3" w:rsidRPr="001E4193">
        <w:rPr>
          <w:rFonts w:cs="Times New Roman"/>
          <w:sz w:val="22"/>
          <w:szCs w:val="22"/>
          <w:cs/>
        </w:rPr>
        <w:t>.</w:t>
      </w:r>
      <w:r w:rsidR="00717371" w:rsidRPr="001E4193">
        <w:rPr>
          <w:rFonts w:cs="Times New Roman"/>
          <w:sz w:val="22"/>
          <w:szCs w:val="22"/>
          <w:lang w:val="en-US"/>
        </w:rPr>
        <w:t>45</w:t>
      </w:r>
      <w:r w:rsidR="00C61E9E" w:rsidRPr="001E4193">
        <w:rPr>
          <w:rFonts w:cs="Times New Roman"/>
          <w:sz w:val="22"/>
          <w:szCs w:val="22"/>
          <w:lang w:val="en-US"/>
        </w:rPr>
        <w:t>%</w:t>
      </w:r>
      <w:r w:rsidR="00941712" w:rsidRPr="001E4193">
        <w:rPr>
          <w:rFonts w:cs="Times New Roman"/>
          <w:sz w:val="22"/>
          <w:szCs w:val="22"/>
          <w:cs/>
          <w:lang w:val="en-US"/>
        </w:rPr>
        <w:t xml:space="preserve">) </w:t>
      </w:r>
      <w:r w:rsidR="5F7979E3" w:rsidRPr="001E4193">
        <w:rPr>
          <w:rFonts w:cs="Times New Roman"/>
          <w:sz w:val="22"/>
          <w:szCs w:val="22"/>
          <w:lang w:val="en-US"/>
        </w:rPr>
        <w:t>of the authorized share capital of the Company and is incorporated in Thailand</w:t>
      </w:r>
      <w:r w:rsidR="00856530" w:rsidRPr="001E4193">
        <w:rPr>
          <w:rFonts w:cs="Times New Roman"/>
          <w:sz w:val="22"/>
          <w:szCs w:val="22"/>
          <w:lang w:val="en-US"/>
        </w:rPr>
        <w:t xml:space="preserve"> and</w:t>
      </w:r>
      <w:r w:rsidRPr="001E4193">
        <w:rPr>
          <w:rFonts w:cs="Times New Roman"/>
          <w:sz w:val="22"/>
          <w:szCs w:val="22"/>
          <w:cs/>
          <w:lang w:val="en-US"/>
        </w:rPr>
        <w:t xml:space="preserve"> </w:t>
      </w:r>
      <w:r w:rsidR="5F7979E3" w:rsidRPr="001E4193">
        <w:rPr>
          <w:rFonts w:cs="Times New Roman"/>
          <w:sz w:val="22"/>
          <w:szCs w:val="22"/>
          <w:lang w:val="en-US"/>
        </w:rPr>
        <w:t>Sing</w:t>
      </w:r>
      <w:r w:rsidR="41747E0A" w:rsidRPr="001E4193">
        <w:rPr>
          <w:rFonts w:cs="Times New Roman"/>
          <w:sz w:val="22"/>
          <w:szCs w:val="22"/>
          <w:lang w:val="en-US"/>
        </w:rPr>
        <w:t>t</w:t>
      </w:r>
      <w:r w:rsidR="5F7979E3" w:rsidRPr="001E4193">
        <w:rPr>
          <w:rFonts w:cs="Times New Roman"/>
          <w:sz w:val="22"/>
          <w:szCs w:val="22"/>
          <w:lang w:val="en-US"/>
        </w:rPr>
        <w:t>el Strategic Investments Pte Ltd</w:t>
      </w:r>
      <w:r w:rsidR="5F7979E3" w:rsidRPr="001E4193">
        <w:rPr>
          <w:rFonts w:cs="Times New Roman"/>
          <w:sz w:val="22"/>
          <w:szCs w:val="22"/>
          <w:cs/>
          <w:lang w:val="en-US"/>
        </w:rPr>
        <w:t xml:space="preserve">. </w:t>
      </w:r>
      <w:r w:rsidR="5F7979E3" w:rsidRPr="001E4193">
        <w:rPr>
          <w:rFonts w:cs="Times New Roman"/>
          <w:sz w:val="22"/>
          <w:szCs w:val="22"/>
          <w:lang w:val="en-US"/>
        </w:rPr>
        <w:t xml:space="preserve">is a shareholder, holding </w:t>
      </w:r>
      <w:r w:rsidR="00717371" w:rsidRPr="001E4193">
        <w:rPr>
          <w:rFonts w:cs="Times New Roman"/>
          <w:sz w:val="22"/>
          <w:szCs w:val="22"/>
          <w:lang w:val="en-US"/>
        </w:rPr>
        <w:t>23</w:t>
      </w:r>
      <w:r w:rsidR="37E803CF" w:rsidRPr="001E4193">
        <w:rPr>
          <w:rFonts w:cs="Times New Roman"/>
          <w:sz w:val="22"/>
          <w:szCs w:val="22"/>
          <w:cs/>
          <w:lang w:val="en-US"/>
        </w:rPr>
        <w:t>.</w:t>
      </w:r>
      <w:r w:rsidR="00717371" w:rsidRPr="001E4193">
        <w:rPr>
          <w:rFonts w:cs="Times New Roman"/>
          <w:sz w:val="22"/>
          <w:szCs w:val="22"/>
          <w:lang w:val="en-US"/>
        </w:rPr>
        <w:t>32</w:t>
      </w:r>
      <w:r w:rsidR="00C61E9E" w:rsidRPr="001E4193">
        <w:rPr>
          <w:rFonts w:cs="Times New Roman"/>
          <w:sz w:val="22"/>
          <w:szCs w:val="22"/>
          <w:lang w:val="en-US"/>
        </w:rPr>
        <w:t>%</w:t>
      </w:r>
      <w:r w:rsidR="5F7979E3" w:rsidRPr="001E4193">
        <w:rPr>
          <w:rFonts w:cs="Times New Roman"/>
          <w:sz w:val="22"/>
          <w:szCs w:val="22"/>
          <w:cs/>
          <w:lang w:val="en-US"/>
        </w:rPr>
        <w:t xml:space="preserve"> (</w:t>
      </w:r>
      <w:r w:rsidR="7B2B3B0A" w:rsidRPr="001E4193">
        <w:rPr>
          <w:rFonts w:cs="Times New Roman"/>
          <w:sz w:val="22"/>
          <w:szCs w:val="22"/>
          <w:lang w:val="en-US"/>
        </w:rPr>
        <w:t xml:space="preserve">As at </w:t>
      </w:r>
      <w:r w:rsidR="39C19894" w:rsidRPr="001E4193">
        <w:rPr>
          <w:rFonts w:cs="Times New Roman"/>
          <w:sz w:val="22"/>
          <w:szCs w:val="22"/>
          <w:lang w:val="en-US"/>
        </w:rPr>
        <w:t xml:space="preserve">December </w:t>
      </w:r>
      <w:r w:rsidR="00717371" w:rsidRPr="001E4193">
        <w:rPr>
          <w:rFonts w:cs="Times New Roman"/>
          <w:sz w:val="22"/>
          <w:szCs w:val="22"/>
          <w:lang w:val="en-US"/>
        </w:rPr>
        <w:t>31</w:t>
      </w:r>
      <w:r w:rsidR="39C19894" w:rsidRPr="001E4193">
        <w:rPr>
          <w:rFonts w:cs="Times New Roman"/>
          <w:sz w:val="22"/>
          <w:szCs w:val="22"/>
          <w:lang w:val="en-US"/>
        </w:rPr>
        <w:t xml:space="preserve">, </w:t>
      </w:r>
      <w:r w:rsidR="00717371" w:rsidRPr="001E4193">
        <w:rPr>
          <w:rFonts w:cs="Times New Roman"/>
          <w:sz w:val="22"/>
          <w:szCs w:val="22"/>
          <w:lang w:val="en-US"/>
        </w:rPr>
        <w:t>20</w:t>
      </w:r>
      <w:r w:rsidR="00F20D40" w:rsidRPr="001E4193">
        <w:rPr>
          <w:rFonts w:cs="Times New Roman"/>
          <w:sz w:val="22"/>
          <w:szCs w:val="22"/>
          <w:lang w:val="en-US"/>
        </w:rPr>
        <w:t>20</w:t>
      </w:r>
      <w:r w:rsidR="5F7979E3" w:rsidRPr="001E4193">
        <w:rPr>
          <w:rFonts w:cs="Times New Roman"/>
          <w:sz w:val="22"/>
          <w:szCs w:val="22"/>
          <w:cs/>
          <w:lang w:val="en-US"/>
        </w:rPr>
        <w:t xml:space="preserve">: </w:t>
      </w:r>
      <w:r w:rsidR="00717371" w:rsidRPr="001E4193">
        <w:rPr>
          <w:rFonts w:cs="Times New Roman"/>
          <w:sz w:val="22"/>
          <w:szCs w:val="22"/>
          <w:lang w:val="en-US"/>
        </w:rPr>
        <w:t>23</w:t>
      </w:r>
      <w:r w:rsidR="5F7979E3" w:rsidRPr="001E4193">
        <w:rPr>
          <w:rFonts w:cs="Times New Roman"/>
          <w:sz w:val="22"/>
          <w:szCs w:val="22"/>
          <w:cs/>
          <w:lang w:val="en-US"/>
        </w:rPr>
        <w:t>.</w:t>
      </w:r>
      <w:r w:rsidR="00717371" w:rsidRPr="001E4193">
        <w:rPr>
          <w:rFonts w:cs="Times New Roman"/>
          <w:sz w:val="22"/>
          <w:szCs w:val="22"/>
          <w:lang w:val="en-US"/>
        </w:rPr>
        <w:t>32</w:t>
      </w:r>
      <w:r w:rsidR="00C61E9E" w:rsidRPr="001E4193">
        <w:rPr>
          <w:rFonts w:cs="Times New Roman"/>
          <w:sz w:val="22"/>
          <w:szCs w:val="22"/>
          <w:lang w:val="en-US"/>
        </w:rPr>
        <w:t>%</w:t>
      </w:r>
      <w:r w:rsidR="00941712" w:rsidRPr="001E4193">
        <w:rPr>
          <w:rFonts w:cs="Times New Roman"/>
          <w:sz w:val="22"/>
          <w:szCs w:val="22"/>
          <w:cs/>
          <w:lang w:val="en-US"/>
        </w:rPr>
        <w:t>)</w:t>
      </w:r>
      <w:r w:rsidR="5F7979E3" w:rsidRPr="001E4193">
        <w:rPr>
          <w:rFonts w:cs="Times New Roman"/>
          <w:sz w:val="22"/>
          <w:szCs w:val="22"/>
          <w:cs/>
          <w:lang w:val="en-US"/>
        </w:rPr>
        <w:t xml:space="preserve"> </w:t>
      </w:r>
      <w:r w:rsidR="5F7979E3" w:rsidRPr="001E4193">
        <w:rPr>
          <w:rFonts w:cs="Times New Roman"/>
          <w:sz w:val="22"/>
          <w:szCs w:val="22"/>
          <w:lang w:val="en-US"/>
        </w:rPr>
        <w:t>of the authorized</w:t>
      </w:r>
      <w:r w:rsidR="5F7979E3" w:rsidRPr="001E4193">
        <w:rPr>
          <w:rFonts w:cs="Times New Roman"/>
          <w:sz w:val="22"/>
          <w:szCs w:val="22"/>
        </w:rPr>
        <w:t xml:space="preserve"> share capital of the Company and is incorporated in Singapore</w:t>
      </w:r>
      <w:r w:rsidR="5F7979E3" w:rsidRPr="001E4193">
        <w:rPr>
          <w:rFonts w:cs="Times New Roman"/>
          <w:sz w:val="22"/>
          <w:szCs w:val="22"/>
          <w:cs/>
        </w:rPr>
        <w:t>.</w:t>
      </w:r>
    </w:p>
    <w:p w14:paraId="1203807F" w14:textId="77777777" w:rsidR="00E215C2" w:rsidRPr="001E4193" w:rsidRDefault="005D37C1" w:rsidP="00617A70">
      <w:pPr>
        <w:spacing w:after="240"/>
        <w:ind w:left="547"/>
        <w:jc w:val="both"/>
        <w:rPr>
          <w:rFonts w:cs="Times New Roman"/>
          <w:sz w:val="22"/>
          <w:szCs w:val="22"/>
        </w:rPr>
      </w:pPr>
      <w:r w:rsidRPr="001E4193">
        <w:rPr>
          <w:rFonts w:cs="Times New Roman"/>
          <w:spacing w:val="-4"/>
          <w:sz w:val="22"/>
          <w:szCs w:val="22"/>
        </w:rPr>
        <w:t>The major princip</w:t>
      </w:r>
      <w:r w:rsidR="009F0F9B" w:rsidRPr="001E4193">
        <w:rPr>
          <w:rFonts w:cs="Times New Roman"/>
          <w:spacing w:val="-4"/>
          <w:sz w:val="22"/>
          <w:szCs w:val="22"/>
        </w:rPr>
        <w:t>l</w:t>
      </w:r>
      <w:r w:rsidRPr="001E4193">
        <w:rPr>
          <w:rFonts w:cs="Times New Roman"/>
          <w:spacing w:val="-4"/>
          <w:sz w:val="22"/>
          <w:szCs w:val="22"/>
        </w:rPr>
        <w:t>e</w:t>
      </w:r>
      <w:r w:rsidR="009F0F9B" w:rsidRPr="001E4193">
        <w:rPr>
          <w:rFonts w:cs="Times New Roman"/>
          <w:spacing w:val="-4"/>
          <w:sz w:val="22"/>
          <w:szCs w:val="22"/>
        </w:rPr>
        <w:t xml:space="preserve"> business operations of the Company </w:t>
      </w:r>
      <w:r w:rsidR="00F2199C" w:rsidRPr="001E4193">
        <w:rPr>
          <w:rFonts w:cs="Times New Roman"/>
          <w:spacing w:val="-4"/>
          <w:sz w:val="22"/>
          <w:szCs w:val="22"/>
        </w:rPr>
        <w:t>are</w:t>
      </w:r>
      <w:r w:rsidR="009F0F9B" w:rsidRPr="001E4193">
        <w:rPr>
          <w:rFonts w:cs="Times New Roman"/>
          <w:spacing w:val="-4"/>
          <w:sz w:val="22"/>
          <w:szCs w:val="22"/>
        </w:rPr>
        <w:t xml:space="preserve"> to provide consulting and management services to its subsidiaries and the </w:t>
      </w:r>
      <w:r w:rsidR="00EC6EC5" w:rsidRPr="001E4193">
        <w:rPr>
          <w:rFonts w:cs="Times New Roman"/>
          <w:spacing w:val="-4"/>
          <w:sz w:val="22"/>
          <w:szCs w:val="22"/>
        </w:rPr>
        <w:t xml:space="preserve">Company and its subsidiaries </w:t>
      </w:r>
      <w:r w:rsidR="00EC6EC5" w:rsidRPr="001E4193">
        <w:rPr>
          <w:rFonts w:cs="Times New Roman"/>
          <w:spacing w:val="-4"/>
          <w:sz w:val="22"/>
          <w:szCs w:val="22"/>
          <w:cs/>
        </w:rPr>
        <w:t>(</w:t>
      </w:r>
      <w:r w:rsidR="00EC6EC5" w:rsidRPr="001E4193">
        <w:rPr>
          <w:rFonts w:cs="Times New Roman"/>
          <w:spacing w:val="-4"/>
          <w:sz w:val="22"/>
          <w:szCs w:val="22"/>
        </w:rPr>
        <w:t xml:space="preserve">the </w:t>
      </w:r>
      <w:r w:rsidR="009F0F9B" w:rsidRPr="001E4193">
        <w:rPr>
          <w:rFonts w:cs="Times New Roman"/>
          <w:spacing w:val="-4"/>
          <w:sz w:val="22"/>
          <w:szCs w:val="22"/>
          <w:cs/>
        </w:rPr>
        <w:t>“</w:t>
      </w:r>
      <w:r w:rsidR="009F0F9B" w:rsidRPr="001E4193">
        <w:rPr>
          <w:rFonts w:cs="Times New Roman"/>
          <w:spacing w:val="-4"/>
          <w:sz w:val="22"/>
          <w:szCs w:val="22"/>
        </w:rPr>
        <w:t>Group</w:t>
      </w:r>
      <w:r w:rsidR="009F0F9B" w:rsidRPr="001E4193">
        <w:rPr>
          <w:rFonts w:cs="Times New Roman"/>
          <w:spacing w:val="-4"/>
          <w:sz w:val="22"/>
          <w:szCs w:val="22"/>
          <w:cs/>
        </w:rPr>
        <w:t>”</w:t>
      </w:r>
      <w:r w:rsidR="00EC6EC5" w:rsidRPr="001E4193">
        <w:rPr>
          <w:rFonts w:cs="Times New Roman"/>
          <w:spacing w:val="-4"/>
          <w:sz w:val="22"/>
          <w:szCs w:val="22"/>
          <w:cs/>
        </w:rPr>
        <w:t>)</w:t>
      </w:r>
      <w:r w:rsidR="009F0F9B" w:rsidRPr="001E4193">
        <w:rPr>
          <w:rFonts w:cs="Times New Roman"/>
          <w:spacing w:val="-4"/>
          <w:sz w:val="22"/>
          <w:szCs w:val="22"/>
          <w:cs/>
        </w:rPr>
        <w:t xml:space="preserve"> </w:t>
      </w:r>
      <w:r w:rsidR="00F2199C" w:rsidRPr="001E4193">
        <w:rPr>
          <w:rFonts w:cs="Times New Roman"/>
          <w:spacing w:val="-4"/>
          <w:sz w:val="22"/>
          <w:szCs w:val="22"/>
        </w:rPr>
        <w:t>are</w:t>
      </w:r>
      <w:r w:rsidR="009F0F9B" w:rsidRPr="001E4193">
        <w:rPr>
          <w:rFonts w:cs="Times New Roman"/>
          <w:spacing w:val="-4"/>
          <w:sz w:val="22"/>
          <w:szCs w:val="22"/>
        </w:rPr>
        <w:t xml:space="preserve"> summarized as follows</w:t>
      </w:r>
      <w:r w:rsidR="009F0F9B" w:rsidRPr="001E4193">
        <w:rPr>
          <w:rFonts w:cs="Times New Roman"/>
          <w:spacing w:val="-4"/>
          <w:sz w:val="22"/>
          <w:szCs w:val="22"/>
          <w:cs/>
        </w:rPr>
        <w:t>:</w:t>
      </w:r>
    </w:p>
    <w:p w14:paraId="35231254" w14:textId="099C49B2" w:rsidR="00E215C2" w:rsidRPr="001E4193" w:rsidRDefault="00E215C2" w:rsidP="00617A70">
      <w:pPr>
        <w:numPr>
          <w:ilvl w:val="0"/>
          <w:numId w:val="13"/>
        </w:numPr>
        <w:tabs>
          <w:tab w:val="clear" w:pos="1260"/>
        </w:tabs>
        <w:spacing w:after="240"/>
        <w:ind w:left="907" w:hanging="360"/>
        <w:jc w:val="both"/>
        <w:rPr>
          <w:rFonts w:cs="Times New Roman"/>
          <w:spacing w:val="-2"/>
          <w:sz w:val="22"/>
          <w:szCs w:val="22"/>
        </w:rPr>
      </w:pPr>
      <w:r w:rsidRPr="001E4193">
        <w:rPr>
          <w:rFonts w:cs="Times New Roman"/>
          <w:spacing w:val="-6"/>
          <w:sz w:val="22"/>
          <w:szCs w:val="22"/>
        </w:rPr>
        <w:t xml:space="preserve">The operation of a </w:t>
      </w:r>
      <w:r w:rsidR="00717371" w:rsidRPr="001E4193">
        <w:rPr>
          <w:rFonts w:cs="Times New Roman"/>
          <w:spacing w:val="-6"/>
          <w:sz w:val="22"/>
          <w:szCs w:val="22"/>
          <w:lang w:val="en-US"/>
        </w:rPr>
        <w:t>2</w:t>
      </w:r>
      <w:r w:rsidRPr="001E4193">
        <w:rPr>
          <w:rFonts w:cs="Times New Roman"/>
          <w:spacing w:val="-6"/>
          <w:sz w:val="22"/>
          <w:szCs w:val="22"/>
          <w:cs/>
        </w:rPr>
        <w:t>.</w:t>
      </w:r>
      <w:r w:rsidR="00717371" w:rsidRPr="001E4193">
        <w:rPr>
          <w:rFonts w:cs="Times New Roman"/>
          <w:spacing w:val="-6"/>
          <w:sz w:val="22"/>
          <w:szCs w:val="22"/>
          <w:lang w:val="en-US"/>
        </w:rPr>
        <w:t>1</w:t>
      </w:r>
      <w:r w:rsidRPr="001E4193">
        <w:rPr>
          <w:rFonts w:cs="Times New Roman"/>
          <w:spacing w:val="-6"/>
          <w:sz w:val="22"/>
          <w:szCs w:val="22"/>
        </w:rPr>
        <w:t xml:space="preserve"> GHz </w:t>
      </w:r>
      <w:r w:rsidR="0050340D" w:rsidRPr="001E4193">
        <w:rPr>
          <w:rFonts w:cs="Times New Roman"/>
          <w:spacing w:val="-6"/>
          <w:sz w:val="22"/>
          <w:szCs w:val="22"/>
        </w:rPr>
        <w:t xml:space="preserve">cellular telephone system </w:t>
      </w:r>
      <w:r w:rsidRPr="001E4193">
        <w:rPr>
          <w:rFonts w:cs="Times New Roman"/>
          <w:spacing w:val="-6"/>
          <w:sz w:val="22"/>
          <w:szCs w:val="22"/>
        </w:rPr>
        <w:t>as the operator</w:t>
      </w:r>
      <w:r w:rsidRPr="001E4193">
        <w:rPr>
          <w:rFonts w:cs="Times New Roman"/>
          <w:spacing w:val="-6"/>
          <w:sz w:val="22"/>
          <w:szCs w:val="22"/>
          <w:cs/>
        </w:rPr>
        <w:t xml:space="preserve">. </w:t>
      </w:r>
      <w:r w:rsidRPr="001E4193">
        <w:rPr>
          <w:rFonts w:cs="Times New Roman"/>
          <w:spacing w:val="-6"/>
          <w:sz w:val="22"/>
          <w:szCs w:val="22"/>
        </w:rPr>
        <w:t>Advanced Wireless</w:t>
      </w:r>
      <w:r w:rsidRPr="001E4193">
        <w:rPr>
          <w:rFonts w:cs="Times New Roman"/>
          <w:spacing w:val="-2"/>
          <w:sz w:val="22"/>
          <w:szCs w:val="22"/>
        </w:rPr>
        <w:t xml:space="preserve"> Network Co</w:t>
      </w:r>
      <w:r w:rsidRPr="001E4193">
        <w:rPr>
          <w:rFonts w:cs="Times New Roman"/>
          <w:spacing w:val="-2"/>
          <w:sz w:val="22"/>
          <w:szCs w:val="22"/>
          <w:cs/>
        </w:rPr>
        <w:t>.</w:t>
      </w:r>
      <w:r w:rsidRPr="001E4193">
        <w:rPr>
          <w:rFonts w:cs="Times New Roman"/>
          <w:spacing w:val="-2"/>
          <w:sz w:val="22"/>
          <w:szCs w:val="22"/>
        </w:rPr>
        <w:t>, Ltd</w:t>
      </w:r>
      <w:r w:rsidRPr="001E4193">
        <w:rPr>
          <w:rFonts w:cs="Times New Roman"/>
          <w:spacing w:val="-2"/>
          <w:sz w:val="22"/>
          <w:szCs w:val="22"/>
          <w:cs/>
        </w:rPr>
        <w:t xml:space="preserve">. </w:t>
      </w:r>
      <w:r w:rsidR="004646FA" w:rsidRPr="001E4193">
        <w:rPr>
          <w:rFonts w:cs="Times New Roman"/>
          <w:spacing w:val="-2"/>
          <w:sz w:val="22"/>
          <w:szCs w:val="22"/>
          <w:cs/>
        </w:rPr>
        <w:t>(“</w:t>
      </w:r>
      <w:r w:rsidRPr="001E4193">
        <w:rPr>
          <w:rFonts w:cs="Times New Roman"/>
          <w:spacing w:val="-2"/>
          <w:sz w:val="22"/>
          <w:szCs w:val="22"/>
        </w:rPr>
        <w:t>AWN</w:t>
      </w:r>
      <w:r w:rsidR="004646FA" w:rsidRPr="001E4193">
        <w:rPr>
          <w:rFonts w:cs="Times New Roman"/>
          <w:spacing w:val="-2"/>
          <w:sz w:val="22"/>
          <w:szCs w:val="22"/>
          <w:cs/>
        </w:rPr>
        <w:t>”)</w:t>
      </w:r>
      <w:r w:rsidRPr="001E4193">
        <w:rPr>
          <w:rFonts w:cs="Times New Roman"/>
          <w:spacing w:val="-2"/>
          <w:sz w:val="22"/>
          <w:szCs w:val="22"/>
        </w:rPr>
        <w:t>, a subsidiary, has been granted permission from the Office of the National Broadcasting and Telecomm</w:t>
      </w:r>
      <w:r w:rsidR="00A20D5A" w:rsidRPr="001E4193">
        <w:rPr>
          <w:rFonts w:cs="Times New Roman"/>
          <w:spacing w:val="-2"/>
          <w:sz w:val="22"/>
          <w:szCs w:val="22"/>
        </w:rPr>
        <w:t xml:space="preserve">unications Commission </w:t>
      </w:r>
      <w:r w:rsidR="001F0280" w:rsidRPr="001E4193">
        <w:rPr>
          <w:rFonts w:cs="Times New Roman"/>
          <w:spacing w:val="-2"/>
          <w:sz w:val="22"/>
          <w:szCs w:val="22"/>
          <w:cs/>
        </w:rPr>
        <w:t>(“</w:t>
      </w:r>
      <w:r w:rsidR="00A20D5A" w:rsidRPr="001E4193">
        <w:rPr>
          <w:rFonts w:cs="Times New Roman"/>
          <w:spacing w:val="-2"/>
          <w:sz w:val="22"/>
          <w:szCs w:val="22"/>
        </w:rPr>
        <w:t>NBTC</w:t>
      </w:r>
      <w:r w:rsidR="001F0280" w:rsidRPr="001E4193">
        <w:rPr>
          <w:rFonts w:cs="Times New Roman"/>
          <w:spacing w:val="-2"/>
          <w:sz w:val="22"/>
          <w:szCs w:val="22"/>
          <w:cs/>
        </w:rPr>
        <w:t>”)</w:t>
      </w:r>
      <w:r w:rsidR="00A20D5A" w:rsidRPr="001E4193">
        <w:rPr>
          <w:rFonts w:cs="Times New Roman"/>
          <w:spacing w:val="-2"/>
          <w:sz w:val="22"/>
          <w:szCs w:val="22"/>
        </w:rPr>
        <w:t xml:space="preserve">, </w:t>
      </w:r>
      <w:r w:rsidRPr="001E4193">
        <w:rPr>
          <w:rFonts w:cs="Times New Roman"/>
          <w:spacing w:val="-2"/>
          <w:sz w:val="22"/>
          <w:szCs w:val="22"/>
        </w:rPr>
        <w:t xml:space="preserve">to operate and service Cellular Mobile Telephone, frequency between </w:t>
      </w:r>
      <w:r w:rsidR="00717371" w:rsidRPr="001E4193">
        <w:rPr>
          <w:rFonts w:cs="Times New Roman"/>
          <w:spacing w:val="-2"/>
          <w:sz w:val="22"/>
          <w:szCs w:val="22"/>
          <w:lang w:val="en-US"/>
        </w:rPr>
        <w:t>1950</w:t>
      </w:r>
      <w:r w:rsidRPr="001E4193">
        <w:rPr>
          <w:rFonts w:cs="Times New Roman"/>
          <w:spacing w:val="-2"/>
          <w:sz w:val="22"/>
          <w:szCs w:val="22"/>
        </w:rPr>
        <w:t xml:space="preserve"> MHz to </w:t>
      </w:r>
      <w:r w:rsidR="00717371" w:rsidRPr="001E4193">
        <w:rPr>
          <w:rFonts w:cs="Times New Roman"/>
          <w:spacing w:val="-2"/>
          <w:sz w:val="22"/>
          <w:szCs w:val="22"/>
          <w:lang w:val="en-US"/>
        </w:rPr>
        <w:t>1965</w:t>
      </w:r>
      <w:r w:rsidRPr="001E4193">
        <w:rPr>
          <w:rFonts w:cs="Times New Roman"/>
          <w:spacing w:val="-2"/>
          <w:sz w:val="22"/>
          <w:szCs w:val="22"/>
        </w:rPr>
        <w:t xml:space="preserve"> MHz </w:t>
      </w:r>
      <w:r w:rsidRPr="001E4193">
        <w:rPr>
          <w:rFonts w:cs="Times New Roman"/>
          <w:spacing w:val="-4"/>
          <w:sz w:val="22"/>
          <w:szCs w:val="22"/>
        </w:rPr>
        <w:t xml:space="preserve">and </w:t>
      </w:r>
      <w:r w:rsidR="00717371" w:rsidRPr="001E4193">
        <w:rPr>
          <w:rFonts w:cs="Times New Roman"/>
          <w:spacing w:val="-4"/>
          <w:sz w:val="22"/>
          <w:szCs w:val="22"/>
          <w:lang w:val="en-US"/>
        </w:rPr>
        <w:t>2140</w:t>
      </w:r>
      <w:r w:rsidRPr="001E4193">
        <w:rPr>
          <w:rFonts w:cs="Times New Roman"/>
          <w:spacing w:val="-4"/>
          <w:sz w:val="22"/>
          <w:szCs w:val="22"/>
        </w:rPr>
        <w:t xml:space="preserve"> MHz to </w:t>
      </w:r>
      <w:r w:rsidR="00717371" w:rsidRPr="001E4193">
        <w:rPr>
          <w:rFonts w:cs="Times New Roman"/>
          <w:spacing w:val="-4"/>
          <w:sz w:val="22"/>
          <w:szCs w:val="22"/>
          <w:lang w:val="en-US"/>
        </w:rPr>
        <w:t>2155</w:t>
      </w:r>
      <w:r w:rsidRPr="001E4193">
        <w:rPr>
          <w:rFonts w:cs="Times New Roman"/>
          <w:spacing w:val="-4"/>
          <w:sz w:val="22"/>
          <w:szCs w:val="22"/>
        </w:rPr>
        <w:t xml:space="preserve"> MHz, nationwide in accordance with the license certificate </w:t>
      </w:r>
      <w:r w:rsidR="001F0280" w:rsidRPr="001E4193">
        <w:rPr>
          <w:rFonts w:cs="Times New Roman"/>
          <w:spacing w:val="-4"/>
          <w:sz w:val="22"/>
          <w:szCs w:val="22"/>
          <w:cs/>
        </w:rPr>
        <w:t>(</w:t>
      </w:r>
      <w:r w:rsidR="00A20D5A" w:rsidRPr="001E4193">
        <w:rPr>
          <w:rFonts w:cs="Times New Roman"/>
          <w:spacing w:val="-4"/>
          <w:sz w:val="22"/>
          <w:szCs w:val="22"/>
        </w:rPr>
        <w:t xml:space="preserve">the </w:t>
      </w:r>
      <w:r w:rsidR="001F0280" w:rsidRPr="001E4193">
        <w:rPr>
          <w:rFonts w:cs="Times New Roman"/>
          <w:spacing w:val="-4"/>
          <w:sz w:val="22"/>
          <w:szCs w:val="22"/>
          <w:cs/>
        </w:rPr>
        <w:t>“</w:t>
      </w:r>
      <w:r w:rsidR="00A20D5A" w:rsidRPr="001E4193">
        <w:rPr>
          <w:rFonts w:cs="Times New Roman"/>
          <w:spacing w:val="-4"/>
          <w:sz w:val="22"/>
          <w:szCs w:val="22"/>
        </w:rPr>
        <w:t>License</w:t>
      </w:r>
      <w:r w:rsidR="001F0280" w:rsidRPr="001E4193">
        <w:rPr>
          <w:rFonts w:cs="Times New Roman"/>
          <w:spacing w:val="-4"/>
          <w:sz w:val="22"/>
          <w:szCs w:val="22"/>
          <w:cs/>
        </w:rPr>
        <w:t>”)</w:t>
      </w:r>
      <w:r w:rsidR="004D6116" w:rsidRPr="001E4193">
        <w:rPr>
          <w:rFonts w:cs="Times New Roman"/>
          <w:spacing w:val="-4"/>
          <w:sz w:val="22"/>
          <w:szCs w:val="22"/>
          <w:cs/>
        </w:rPr>
        <w:t xml:space="preserve"> </w:t>
      </w:r>
      <w:r w:rsidR="00F2199C" w:rsidRPr="001E4193">
        <w:rPr>
          <w:rFonts w:cs="Times New Roman"/>
          <w:spacing w:val="-4"/>
          <w:sz w:val="22"/>
          <w:szCs w:val="22"/>
        </w:rPr>
        <w:t>N</w:t>
      </w:r>
      <w:r w:rsidRPr="001E4193">
        <w:rPr>
          <w:rFonts w:cs="Times New Roman"/>
          <w:spacing w:val="-4"/>
          <w:sz w:val="22"/>
          <w:szCs w:val="22"/>
        </w:rPr>
        <w:t>o</w:t>
      </w:r>
      <w:r w:rsidRPr="001E4193">
        <w:rPr>
          <w:rFonts w:cs="Times New Roman"/>
          <w:spacing w:val="-2"/>
          <w:sz w:val="22"/>
          <w:szCs w:val="22"/>
          <w:cs/>
        </w:rPr>
        <w:t xml:space="preserve">. </w:t>
      </w:r>
      <w:r w:rsidRPr="001E4193">
        <w:rPr>
          <w:rFonts w:cs="Times New Roman"/>
          <w:spacing w:val="-2"/>
          <w:sz w:val="22"/>
          <w:szCs w:val="22"/>
        </w:rPr>
        <w:t>NBTC</w:t>
      </w:r>
      <w:r w:rsidRPr="001E4193">
        <w:rPr>
          <w:rFonts w:cs="Times New Roman"/>
          <w:spacing w:val="-2"/>
          <w:sz w:val="22"/>
          <w:szCs w:val="22"/>
          <w:cs/>
        </w:rPr>
        <w:t>/</w:t>
      </w:r>
      <w:r w:rsidRPr="001E4193">
        <w:rPr>
          <w:rFonts w:cs="Times New Roman"/>
          <w:spacing w:val="-2"/>
          <w:sz w:val="22"/>
          <w:szCs w:val="22"/>
        </w:rPr>
        <w:t>FREQ</w:t>
      </w:r>
      <w:r w:rsidRPr="001E4193">
        <w:rPr>
          <w:rFonts w:cs="Times New Roman"/>
          <w:spacing w:val="-2"/>
          <w:sz w:val="22"/>
          <w:szCs w:val="22"/>
          <w:cs/>
        </w:rPr>
        <w:t>/</w:t>
      </w:r>
      <w:r w:rsidRPr="001E4193">
        <w:rPr>
          <w:rFonts w:cs="Times New Roman"/>
          <w:spacing w:val="-2"/>
          <w:sz w:val="22"/>
          <w:szCs w:val="22"/>
        </w:rPr>
        <w:t>TEL</w:t>
      </w:r>
      <w:r w:rsidRPr="001E4193">
        <w:rPr>
          <w:rFonts w:cs="Times New Roman"/>
          <w:spacing w:val="-2"/>
          <w:sz w:val="22"/>
          <w:szCs w:val="22"/>
          <w:cs/>
        </w:rPr>
        <w:t>/</w:t>
      </w:r>
      <w:r w:rsidR="00717371" w:rsidRPr="001E4193">
        <w:rPr>
          <w:rFonts w:cs="Times New Roman"/>
          <w:spacing w:val="-2"/>
          <w:sz w:val="22"/>
          <w:szCs w:val="22"/>
          <w:lang w:val="en-US"/>
        </w:rPr>
        <w:t>55</w:t>
      </w:r>
      <w:r w:rsidRPr="001E4193">
        <w:rPr>
          <w:rFonts w:cs="Times New Roman"/>
          <w:spacing w:val="-2"/>
          <w:sz w:val="22"/>
          <w:szCs w:val="22"/>
          <w:cs/>
        </w:rPr>
        <w:t>/</w:t>
      </w:r>
      <w:r w:rsidR="00717371" w:rsidRPr="001E4193">
        <w:rPr>
          <w:rFonts w:cs="Times New Roman"/>
          <w:spacing w:val="-2"/>
          <w:sz w:val="22"/>
          <w:szCs w:val="22"/>
          <w:lang w:val="en-US"/>
        </w:rPr>
        <w:t>1</w:t>
      </w:r>
      <w:r w:rsidR="00A20D5A" w:rsidRPr="001E4193">
        <w:rPr>
          <w:rFonts w:cs="Times New Roman"/>
          <w:spacing w:val="-2"/>
          <w:sz w:val="22"/>
          <w:szCs w:val="22"/>
          <w:lang w:val="en-US"/>
        </w:rPr>
        <w:t>, date</w:t>
      </w:r>
      <w:r w:rsidR="00CB365C" w:rsidRPr="001E4193">
        <w:rPr>
          <w:rFonts w:cs="Times New Roman"/>
          <w:spacing w:val="-2"/>
          <w:sz w:val="22"/>
          <w:szCs w:val="22"/>
          <w:lang w:val="en-US"/>
        </w:rPr>
        <w:t>d</w:t>
      </w:r>
      <w:r w:rsidR="00A20D5A" w:rsidRPr="001E4193">
        <w:rPr>
          <w:rFonts w:cs="Times New Roman"/>
          <w:spacing w:val="-2"/>
          <w:sz w:val="22"/>
          <w:szCs w:val="22"/>
          <w:lang w:val="en-US"/>
        </w:rPr>
        <w:t xml:space="preserve"> December </w:t>
      </w:r>
      <w:r w:rsidR="00717371" w:rsidRPr="001E4193">
        <w:rPr>
          <w:rFonts w:cs="Times New Roman"/>
          <w:spacing w:val="-2"/>
          <w:sz w:val="22"/>
          <w:szCs w:val="22"/>
          <w:lang w:val="en-US"/>
        </w:rPr>
        <w:t>7</w:t>
      </w:r>
      <w:r w:rsidR="00A20D5A" w:rsidRPr="001E4193">
        <w:rPr>
          <w:rFonts w:cs="Times New Roman"/>
          <w:spacing w:val="-2"/>
          <w:sz w:val="22"/>
          <w:szCs w:val="22"/>
          <w:lang w:val="en-US"/>
        </w:rPr>
        <w:t xml:space="preserve">, </w:t>
      </w:r>
      <w:r w:rsidR="00717371" w:rsidRPr="001E4193">
        <w:rPr>
          <w:rFonts w:cs="Times New Roman"/>
          <w:spacing w:val="-2"/>
          <w:sz w:val="22"/>
          <w:szCs w:val="22"/>
          <w:lang w:val="en-US"/>
        </w:rPr>
        <w:t>2012</w:t>
      </w:r>
      <w:r w:rsidR="00A20D5A" w:rsidRPr="001E4193">
        <w:rPr>
          <w:rFonts w:cs="Times New Roman"/>
          <w:spacing w:val="-2"/>
          <w:sz w:val="22"/>
          <w:szCs w:val="22"/>
          <w:cs/>
          <w:lang w:val="en-US"/>
        </w:rPr>
        <w:t>.</w:t>
      </w:r>
      <w:r w:rsidRPr="001E4193">
        <w:rPr>
          <w:rFonts w:cs="Times New Roman"/>
          <w:spacing w:val="-2"/>
          <w:sz w:val="22"/>
          <w:szCs w:val="22"/>
        </w:rPr>
        <w:t xml:space="preserve"> AWN started the operation commencing from December </w:t>
      </w:r>
      <w:r w:rsidR="00717371" w:rsidRPr="001E4193">
        <w:rPr>
          <w:rFonts w:cs="Times New Roman"/>
          <w:spacing w:val="-2"/>
          <w:sz w:val="22"/>
          <w:szCs w:val="22"/>
          <w:lang w:val="en-US"/>
        </w:rPr>
        <w:t>7</w:t>
      </w:r>
      <w:r w:rsidRPr="001E4193">
        <w:rPr>
          <w:rFonts w:cs="Times New Roman"/>
          <w:spacing w:val="-2"/>
          <w:sz w:val="22"/>
          <w:szCs w:val="22"/>
        </w:rPr>
        <w:t xml:space="preserve">, </w:t>
      </w:r>
      <w:r w:rsidR="00717371" w:rsidRPr="001E4193">
        <w:rPr>
          <w:rFonts w:cs="Times New Roman"/>
          <w:spacing w:val="-2"/>
          <w:sz w:val="22"/>
          <w:szCs w:val="22"/>
          <w:lang w:val="en-US"/>
        </w:rPr>
        <w:t>2012</w:t>
      </w:r>
      <w:r w:rsidRPr="001E4193">
        <w:rPr>
          <w:rFonts w:cs="Times New Roman"/>
          <w:spacing w:val="-2"/>
          <w:sz w:val="22"/>
          <w:szCs w:val="22"/>
        </w:rPr>
        <w:t xml:space="preserve">, ending December </w:t>
      </w:r>
      <w:r w:rsidR="00717371" w:rsidRPr="001E4193">
        <w:rPr>
          <w:rFonts w:cs="Times New Roman"/>
          <w:spacing w:val="-2"/>
          <w:sz w:val="22"/>
          <w:szCs w:val="22"/>
          <w:lang w:val="en-US"/>
        </w:rPr>
        <w:t>6</w:t>
      </w:r>
      <w:r w:rsidRPr="001E4193">
        <w:rPr>
          <w:rFonts w:cs="Times New Roman"/>
          <w:spacing w:val="-2"/>
          <w:sz w:val="22"/>
          <w:szCs w:val="22"/>
        </w:rPr>
        <w:t xml:space="preserve">, </w:t>
      </w:r>
      <w:r w:rsidR="00717371" w:rsidRPr="001E4193">
        <w:rPr>
          <w:rFonts w:cs="Times New Roman"/>
          <w:spacing w:val="-2"/>
          <w:sz w:val="22"/>
          <w:szCs w:val="22"/>
          <w:lang w:val="en-US"/>
        </w:rPr>
        <w:t>2027</w:t>
      </w:r>
      <w:r w:rsidRPr="001E4193">
        <w:rPr>
          <w:rFonts w:cs="Times New Roman"/>
          <w:spacing w:val="-2"/>
          <w:sz w:val="22"/>
          <w:szCs w:val="22"/>
        </w:rPr>
        <w:t xml:space="preserve"> and AWN is obliged to comply with various conditions and pay fees within the time period as specified in the License</w:t>
      </w:r>
      <w:r w:rsidRPr="001E4193">
        <w:rPr>
          <w:rFonts w:cs="Times New Roman"/>
          <w:spacing w:val="-2"/>
          <w:sz w:val="22"/>
          <w:szCs w:val="22"/>
          <w:cs/>
        </w:rPr>
        <w:t>.</w:t>
      </w:r>
    </w:p>
    <w:p w14:paraId="6522438C" w14:textId="0377D4FE" w:rsidR="00E215C2" w:rsidRPr="001E4193" w:rsidRDefault="00E215C2" w:rsidP="00617A70">
      <w:pPr>
        <w:spacing w:after="240"/>
        <w:ind w:left="907"/>
        <w:jc w:val="both"/>
        <w:rPr>
          <w:rFonts w:cs="Times New Roman"/>
          <w:sz w:val="22"/>
          <w:szCs w:val="22"/>
          <w:u w:val="single"/>
        </w:rPr>
      </w:pPr>
      <w:r w:rsidRPr="001E4193">
        <w:rPr>
          <w:rFonts w:cs="Times New Roman"/>
          <w:sz w:val="22"/>
          <w:szCs w:val="22"/>
          <w:u w:val="single"/>
        </w:rPr>
        <w:t xml:space="preserve">License of Spectrum for Telecommunications Service in the Frequency Band of </w:t>
      </w:r>
      <w:r w:rsidR="00717371" w:rsidRPr="001E4193">
        <w:rPr>
          <w:rFonts w:cs="Times New Roman"/>
          <w:sz w:val="22"/>
          <w:szCs w:val="22"/>
          <w:u w:val="single"/>
          <w:lang w:val="en-US"/>
        </w:rPr>
        <w:t>1800</w:t>
      </w:r>
      <w:r w:rsidR="009B5B35" w:rsidRPr="001E4193">
        <w:rPr>
          <w:rFonts w:cs="Times New Roman"/>
          <w:sz w:val="22"/>
          <w:szCs w:val="22"/>
          <w:u w:val="single"/>
          <w:cs/>
        </w:rPr>
        <w:t xml:space="preserve"> </w:t>
      </w:r>
      <w:r w:rsidR="007077C6" w:rsidRPr="001E4193">
        <w:rPr>
          <w:rFonts w:cs="Times New Roman"/>
          <w:sz w:val="22"/>
          <w:szCs w:val="22"/>
          <w:u w:val="single"/>
        </w:rPr>
        <w:t>MHz</w:t>
      </w:r>
    </w:p>
    <w:p w14:paraId="5541E209" w14:textId="390F7C6E" w:rsidR="00E215C2" w:rsidRPr="001E4193" w:rsidRDefault="00E215C2" w:rsidP="00617A70">
      <w:pPr>
        <w:spacing w:after="240"/>
        <w:ind w:left="907"/>
        <w:jc w:val="both"/>
        <w:rPr>
          <w:rFonts w:cs="Times New Roman"/>
          <w:spacing w:val="-6"/>
          <w:sz w:val="22"/>
          <w:szCs w:val="22"/>
          <w:cs/>
        </w:rPr>
      </w:pPr>
      <w:r w:rsidRPr="001E4193">
        <w:rPr>
          <w:rFonts w:cs="Times New Roman"/>
          <w:spacing w:val="-6"/>
          <w:sz w:val="22"/>
          <w:szCs w:val="22"/>
        </w:rPr>
        <w:t xml:space="preserve">On November </w:t>
      </w:r>
      <w:r w:rsidR="00717371" w:rsidRPr="001E4193">
        <w:rPr>
          <w:rFonts w:cs="Times New Roman"/>
          <w:spacing w:val="-6"/>
          <w:sz w:val="22"/>
          <w:szCs w:val="22"/>
          <w:lang w:val="en-US"/>
        </w:rPr>
        <w:t>17</w:t>
      </w:r>
      <w:r w:rsidRPr="001E4193">
        <w:rPr>
          <w:rFonts w:cs="Times New Roman"/>
          <w:spacing w:val="-6"/>
          <w:sz w:val="22"/>
          <w:szCs w:val="22"/>
        </w:rPr>
        <w:t xml:space="preserve">, </w:t>
      </w:r>
      <w:r w:rsidR="00717371" w:rsidRPr="001E4193">
        <w:rPr>
          <w:rFonts w:cs="Times New Roman"/>
          <w:spacing w:val="-6"/>
          <w:sz w:val="22"/>
          <w:szCs w:val="22"/>
          <w:lang w:val="en-US"/>
        </w:rPr>
        <w:t>2015</w:t>
      </w:r>
      <w:r w:rsidRPr="001E4193">
        <w:rPr>
          <w:rFonts w:cs="Times New Roman"/>
          <w:spacing w:val="-6"/>
          <w:sz w:val="22"/>
          <w:szCs w:val="22"/>
        </w:rPr>
        <w:t xml:space="preserve">, AWN has been granted permission from the Office of the National Broadcasting and Telecommunications Commission </w:t>
      </w:r>
      <w:r w:rsidR="006D205C" w:rsidRPr="001E4193">
        <w:rPr>
          <w:rFonts w:cs="Times New Roman"/>
          <w:spacing w:val="-6"/>
          <w:sz w:val="22"/>
          <w:szCs w:val="22"/>
          <w:cs/>
        </w:rPr>
        <w:t>(“</w:t>
      </w:r>
      <w:r w:rsidRPr="001E4193">
        <w:rPr>
          <w:rFonts w:cs="Times New Roman"/>
          <w:spacing w:val="-6"/>
          <w:sz w:val="22"/>
          <w:szCs w:val="22"/>
        </w:rPr>
        <w:t>NBTC</w:t>
      </w:r>
      <w:r w:rsidR="006D205C" w:rsidRPr="001E4193">
        <w:rPr>
          <w:rFonts w:cs="Times New Roman"/>
          <w:spacing w:val="-6"/>
          <w:sz w:val="22"/>
          <w:szCs w:val="22"/>
          <w:cs/>
        </w:rPr>
        <w:t>”)</w:t>
      </w:r>
      <w:r w:rsidRPr="001E4193">
        <w:rPr>
          <w:rFonts w:cs="Times New Roman"/>
          <w:spacing w:val="-6"/>
          <w:sz w:val="22"/>
          <w:szCs w:val="22"/>
        </w:rPr>
        <w:t xml:space="preserve">, to operate and service Cellular Mobile Telephone, frequency between </w:t>
      </w:r>
      <w:r w:rsidR="00717371" w:rsidRPr="001E4193">
        <w:rPr>
          <w:rFonts w:cs="Times New Roman"/>
          <w:spacing w:val="-6"/>
          <w:sz w:val="22"/>
          <w:szCs w:val="22"/>
          <w:lang w:val="en-US"/>
        </w:rPr>
        <w:t>1725</w:t>
      </w:r>
      <w:r w:rsidRPr="001E4193">
        <w:rPr>
          <w:rFonts w:cs="Times New Roman"/>
          <w:spacing w:val="-6"/>
          <w:sz w:val="22"/>
          <w:szCs w:val="22"/>
          <w:cs/>
          <w:lang w:val="en-US"/>
        </w:rPr>
        <w:t xml:space="preserve"> </w:t>
      </w:r>
      <w:r w:rsidRPr="001E4193">
        <w:rPr>
          <w:rFonts w:cs="Times New Roman"/>
          <w:spacing w:val="-6"/>
          <w:sz w:val="22"/>
          <w:szCs w:val="22"/>
        </w:rPr>
        <w:t xml:space="preserve">MHz to </w:t>
      </w:r>
      <w:r w:rsidR="00717371" w:rsidRPr="001E4193">
        <w:rPr>
          <w:rFonts w:cs="Times New Roman"/>
          <w:spacing w:val="-6"/>
          <w:sz w:val="22"/>
          <w:szCs w:val="22"/>
          <w:lang w:val="en-US"/>
        </w:rPr>
        <w:t>1740</w:t>
      </w:r>
      <w:r w:rsidRPr="001E4193">
        <w:rPr>
          <w:rFonts w:cs="Times New Roman"/>
          <w:spacing w:val="-6"/>
          <w:sz w:val="22"/>
          <w:szCs w:val="22"/>
          <w:cs/>
          <w:lang w:val="en-US"/>
        </w:rPr>
        <w:t xml:space="preserve"> </w:t>
      </w:r>
      <w:r w:rsidRPr="001E4193">
        <w:rPr>
          <w:rFonts w:cs="Times New Roman"/>
          <w:spacing w:val="-6"/>
          <w:sz w:val="22"/>
          <w:szCs w:val="22"/>
        </w:rPr>
        <w:t xml:space="preserve">MHz and </w:t>
      </w:r>
      <w:r w:rsidR="00717371" w:rsidRPr="001E4193">
        <w:rPr>
          <w:rFonts w:cs="Times New Roman"/>
          <w:spacing w:val="-6"/>
          <w:sz w:val="22"/>
          <w:szCs w:val="22"/>
          <w:lang w:val="en-US"/>
        </w:rPr>
        <w:t>1820</w:t>
      </w:r>
      <w:r w:rsidRPr="001E4193">
        <w:rPr>
          <w:rFonts w:cs="Times New Roman"/>
          <w:spacing w:val="-6"/>
          <w:sz w:val="22"/>
          <w:szCs w:val="22"/>
          <w:cs/>
          <w:lang w:val="en-US"/>
        </w:rPr>
        <w:t xml:space="preserve"> </w:t>
      </w:r>
      <w:r w:rsidRPr="001E4193">
        <w:rPr>
          <w:rFonts w:cs="Times New Roman"/>
          <w:spacing w:val="-6"/>
          <w:sz w:val="22"/>
          <w:szCs w:val="22"/>
        </w:rPr>
        <w:t>MHz</w:t>
      </w:r>
      <w:r w:rsidRPr="001E4193">
        <w:rPr>
          <w:rFonts w:cs="Times New Roman"/>
          <w:spacing w:val="-4"/>
          <w:sz w:val="22"/>
          <w:szCs w:val="22"/>
          <w:cs/>
        </w:rPr>
        <w:t xml:space="preserve"> </w:t>
      </w:r>
      <w:r w:rsidRPr="001E4193">
        <w:rPr>
          <w:rFonts w:cs="Times New Roman"/>
          <w:spacing w:val="-12"/>
          <w:sz w:val="22"/>
          <w:szCs w:val="22"/>
        </w:rPr>
        <w:t xml:space="preserve">to </w:t>
      </w:r>
      <w:r w:rsidR="00717371" w:rsidRPr="001E4193">
        <w:rPr>
          <w:rFonts w:cs="Times New Roman"/>
          <w:spacing w:val="-12"/>
          <w:sz w:val="22"/>
          <w:szCs w:val="22"/>
          <w:lang w:val="en-US"/>
        </w:rPr>
        <w:t>1835</w:t>
      </w:r>
      <w:r w:rsidRPr="001E4193">
        <w:rPr>
          <w:rFonts w:cs="Times New Roman"/>
          <w:spacing w:val="-12"/>
          <w:sz w:val="22"/>
          <w:szCs w:val="22"/>
          <w:cs/>
          <w:lang w:val="en-US"/>
        </w:rPr>
        <w:t xml:space="preserve"> </w:t>
      </w:r>
      <w:r w:rsidRPr="001E4193">
        <w:rPr>
          <w:rFonts w:cs="Times New Roman"/>
          <w:spacing w:val="-12"/>
          <w:sz w:val="22"/>
          <w:szCs w:val="22"/>
        </w:rPr>
        <w:t xml:space="preserve">MHz, </w:t>
      </w:r>
      <w:r w:rsidRPr="001E4193">
        <w:rPr>
          <w:rFonts w:cs="Times New Roman"/>
          <w:spacing w:val="-6"/>
          <w:sz w:val="22"/>
          <w:szCs w:val="22"/>
        </w:rPr>
        <w:t xml:space="preserve">nationwide in accordance with the license certificate </w:t>
      </w:r>
      <w:r w:rsidR="006D205C" w:rsidRPr="001E4193">
        <w:rPr>
          <w:rFonts w:cs="Times New Roman"/>
          <w:spacing w:val="-4"/>
          <w:sz w:val="22"/>
          <w:szCs w:val="22"/>
          <w:cs/>
        </w:rPr>
        <w:t>(</w:t>
      </w:r>
      <w:r w:rsidR="00A20D5A" w:rsidRPr="001E4193">
        <w:rPr>
          <w:rFonts w:cs="Times New Roman"/>
          <w:spacing w:val="-4"/>
          <w:sz w:val="22"/>
          <w:szCs w:val="22"/>
        </w:rPr>
        <w:t xml:space="preserve">the </w:t>
      </w:r>
      <w:r w:rsidR="006D205C" w:rsidRPr="001E4193">
        <w:rPr>
          <w:rFonts w:cs="Times New Roman"/>
          <w:spacing w:val="-4"/>
          <w:sz w:val="22"/>
          <w:szCs w:val="22"/>
          <w:cs/>
        </w:rPr>
        <w:t>“</w:t>
      </w:r>
      <w:r w:rsidR="00A20D5A" w:rsidRPr="001E4193">
        <w:rPr>
          <w:rFonts w:cs="Times New Roman"/>
          <w:spacing w:val="-4"/>
          <w:sz w:val="22"/>
          <w:szCs w:val="22"/>
        </w:rPr>
        <w:t>License</w:t>
      </w:r>
      <w:r w:rsidR="006D205C" w:rsidRPr="001E4193">
        <w:rPr>
          <w:rFonts w:cs="Times New Roman"/>
          <w:spacing w:val="-4"/>
          <w:sz w:val="22"/>
          <w:szCs w:val="22"/>
          <w:cs/>
        </w:rPr>
        <w:t>”)</w:t>
      </w:r>
      <w:r w:rsidR="00A20D5A" w:rsidRPr="001E4193">
        <w:rPr>
          <w:rFonts w:cs="Times New Roman"/>
          <w:spacing w:val="-4"/>
          <w:sz w:val="22"/>
          <w:szCs w:val="22"/>
          <w:cs/>
        </w:rPr>
        <w:t xml:space="preserve"> </w:t>
      </w:r>
      <w:r w:rsidR="001C6682" w:rsidRPr="001E4193">
        <w:rPr>
          <w:rFonts w:cs="Times New Roman"/>
          <w:spacing w:val="-6"/>
          <w:sz w:val="22"/>
          <w:szCs w:val="22"/>
        </w:rPr>
        <w:t>N</w:t>
      </w:r>
      <w:r w:rsidRPr="001E4193">
        <w:rPr>
          <w:rFonts w:cs="Times New Roman"/>
          <w:spacing w:val="-6"/>
          <w:sz w:val="22"/>
          <w:szCs w:val="22"/>
        </w:rPr>
        <w:t>o</w:t>
      </w:r>
      <w:r w:rsidRPr="001E4193">
        <w:rPr>
          <w:rFonts w:cs="Times New Roman"/>
          <w:spacing w:val="-6"/>
          <w:sz w:val="22"/>
          <w:szCs w:val="22"/>
          <w:cs/>
        </w:rPr>
        <w:t xml:space="preserve">. </w:t>
      </w:r>
      <w:r w:rsidRPr="001E4193">
        <w:rPr>
          <w:rFonts w:cs="Times New Roman"/>
          <w:spacing w:val="-6"/>
          <w:sz w:val="22"/>
          <w:szCs w:val="22"/>
        </w:rPr>
        <w:t>NBTC</w:t>
      </w:r>
      <w:r w:rsidRPr="001E4193">
        <w:rPr>
          <w:rFonts w:cs="Times New Roman"/>
          <w:spacing w:val="-6"/>
          <w:sz w:val="22"/>
          <w:szCs w:val="22"/>
          <w:cs/>
        </w:rPr>
        <w:t>/</w:t>
      </w:r>
      <w:r w:rsidRPr="001E4193">
        <w:rPr>
          <w:rFonts w:cs="Times New Roman"/>
          <w:spacing w:val="-6"/>
          <w:sz w:val="22"/>
          <w:szCs w:val="22"/>
        </w:rPr>
        <w:t>FREQ</w:t>
      </w:r>
      <w:r w:rsidR="006D205C" w:rsidRPr="001E4193">
        <w:rPr>
          <w:rFonts w:cs="Times New Roman"/>
          <w:spacing w:val="-6"/>
          <w:sz w:val="22"/>
          <w:szCs w:val="22"/>
          <w:cs/>
        </w:rPr>
        <w:t>/</w:t>
      </w:r>
      <w:r w:rsidRPr="001E4193">
        <w:rPr>
          <w:rFonts w:cs="Times New Roman"/>
          <w:spacing w:val="-6"/>
          <w:sz w:val="22"/>
          <w:szCs w:val="22"/>
        </w:rPr>
        <w:t>TE</w:t>
      </w:r>
      <w:r w:rsidR="00650D06" w:rsidRPr="001E4193">
        <w:rPr>
          <w:rFonts w:cs="Times New Roman"/>
          <w:spacing w:val="-6"/>
          <w:sz w:val="22"/>
          <w:szCs w:val="22"/>
        </w:rPr>
        <w:t>L</w:t>
      </w:r>
      <w:r w:rsidR="006D205C" w:rsidRPr="001E4193">
        <w:rPr>
          <w:rFonts w:cs="Times New Roman"/>
          <w:spacing w:val="-6"/>
          <w:sz w:val="22"/>
          <w:szCs w:val="22"/>
          <w:cs/>
        </w:rPr>
        <w:t>/</w:t>
      </w:r>
      <w:r w:rsidR="00717371" w:rsidRPr="001E4193">
        <w:rPr>
          <w:rFonts w:cs="Times New Roman"/>
          <w:spacing w:val="-6"/>
          <w:sz w:val="22"/>
          <w:szCs w:val="22"/>
          <w:lang w:val="en-US"/>
        </w:rPr>
        <w:t>55</w:t>
      </w:r>
      <w:r w:rsidR="006D205C" w:rsidRPr="001E4193">
        <w:rPr>
          <w:rFonts w:cs="Times New Roman"/>
          <w:spacing w:val="-6"/>
          <w:sz w:val="22"/>
          <w:szCs w:val="22"/>
          <w:cs/>
        </w:rPr>
        <w:t>/</w:t>
      </w:r>
      <w:r w:rsidR="00717371" w:rsidRPr="001E4193">
        <w:rPr>
          <w:rFonts w:cs="Times New Roman"/>
          <w:spacing w:val="-6"/>
          <w:sz w:val="22"/>
          <w:szCs w:val="22"/>
          <w:lang w:val="en-US"/>
        </w:rPr>
        <w:t>1</w:t>
      </w:r>
      <w:r w:rsidR="007077C6" w:rsidRPr="001E4193">
        <w:rPr>
          <w:rFonts w:cs="Times New Roman"/>
          <w:spacing w:val="-6"/>
          <w:sz w:val="22"/>
          <w:szCs w:val="22"/>
          <w:cs/>
        </w:rPr>
        <w:t xml:space="preserve"> </w:t>
      </w:r>
      <w:r w:rsidR="006D205C" w:rsidRPr="001E4193">
        <w:rPr>
          <w:rFonts w:cs="Times New Roman"/>
          <w:spacing w:val="-6"/>
          <w:sz w:val="22"/>
          <w:szCs w:val="22"/>
          <w:cs/>
        </w:rPr>
        <w:t>(</w:t>
      </w:r>
      <w:r w:rsidR="007077C6" w:rsidRPr="001E4193">
        <w:rPr>
          <w:rFonts w:cs="Times New Roman"/>
          <w:spacing w:val="-6"/>
          <w:sz w:val="22"/>
          <w:szCs w:val="22"/>
        </w:rPr>
        <w:t>Addendum N</w:t>
      </w:r>
      <w:r w:rsidRPr="001E4193">
        <w:rPr>
          <w:rFonts w:cs="Times New Roman"/>
          <w:spacing w:val="-6"/>
          <w:sz w:val="22"/>
          <w:szCs w:val="22"/>
        </w:rPr>
        <w:t>o</w:t>
      </w:r>
      <w:r w:rsidRPr="001E4193">
        <w:rPr>
          <w:rFonts w:cs="Times New Roman"/>
          <w:spacing w:val="-6"/>
          <w:sz w:val="22"/>
          <w:szCs w:val="22"/>
          <w:cs/>
        </w:rPr>
        <w:t>.</w:t>
      </w:r>
      <w:r w:rsidR="00717371" w:rsidRPr="001E4193">
        <w:rPr>
          <w:rFonts w:cs="Times New Roman"/>
          <w:spacing w:val="-6"/>
          <w:sz w:val="22"/>
          <w:szCs w:val="22"/>
          <w:lang w:val="en-US"/>
        </w:rPr>
        <w:t>1</w:t>
      </w:r>
      <w:r w:rsidR="006D205C" w:rsidRPr="001E4193">
        <w:rPr>
          <w:rFonts w:cs="Times New Roman"/>
          <w:spacing w:val="-6"/>
          <w:sz w:val="22"/>
          <w:szCs w:val="22"/>
          <w:cs/>
        </w:rPr>
        <w:t>)</w:t>
      </w:r>
      <w:r w:rsidR="008D7158" w:rsidRPr="001E4193">
        <w:rPr>
          <w:rFonts w:cs="Times New Roman"/>
          <w:spacing w:val="-6"/>
          <w:sz w:val="22"/>
          <w:szCs w:val="22"/>
          <w:lang w:val="en-US"/>
        </w:rPr>
        <w:t>, date</w:t>
      </w:r>
      <w:r w:rsidR="00CB365C" w:rsidRPr="001E4193">
        <w:rPr>
          <w:rFonts w:cs="Times New Roman"/>
          <w:spacing w:val="-6"/>
          <w:sz w:val="22"/>
          <w:szCs w:val="22"/>
          <w:lang w:val="en-US"/>
        </w:rPr>
        <w:t>d</w:t>
      </w:r>
      <w:r w:rsidR="008D7158" w:rsidRPr="001E4193">
        <w:rPr>
          <w:rFonts w:cs="Times New Roman"/>
          <w:spacing w:val="-6"/>
          <w:sz w:val="22"/>
          <w:szCs w:val="22"/>
          <w:lang w:val="en-US"/>
        </w:rPr>
        <w:t xml:space="preserve"> November </w:t>
      </w:r>
      <w:r w:rsidR="00717371" w:rsidRPr="001E4193">
        <w:rPr>
          <w:rFonts w:cs="Times New Roman"/>
          <w:spacing w:val="-6"/>
          <w:sz w:val="22"/>
          <w:szCs w:val="22"/>
          <w:lang w:val="en-US"/>
        </w:rPr>
        <w:t>25</w:t>
      </w:r>
      <w:r w:rsidR="008D7158" w:rsidRPr="001E4193">
        <w:rPr>
          <w:rFonts w:cs="Times New Roman"/>
          <w:spacing w:val="-6"/>
          <w:sz w:val="22"/>
          <w:szCs w:val="22"/>
          <w:lang w:val="en-US"/>
        </w:rPr>
        <w:t xml:space="preserve">, </w:t>
      </w:r>
      <w:r w:rsidR="00717371" w:rsidRPr="001E4193">
        <w:rPr>
          <w:rFonts w:cs="Times New Roman"/>
          <w:spacing w:val="-6"/>
          <w:sz w:val="22"/>
          <w:szCs w:val="22"/>
          <w:lang w:val="en-US"/>
        </w:rPr>
        <w:t>2015</w:t>
      </w:r>
      <w:r w:rsidRPr="001E4193">
        <w:rPr>
          <w:rFonts w:cs="Times New Roman"/>
          <w:spacing w:val="-6"/>
          <w:sz w:val="22"/>
          <w:szCs w:val="22"/>
          <w:cs/>
        </w:rPr>
        <w:t xml:space="preserve">. </w:t>
      </w:r>
      <w:r w:rsidRPr="001E4193">
        <w:rPr>
          <w:rFonts w:cs="Times New Roman"/>
          <w:spacing w:val="-6"/>
          <w:sz w:val="22"/>
          <w:szCs w:val="22"/>
        </w:rPr>
        <w:t xml:space="preserve">AWN started the operation commencing from November </w:t>
      </w:r>
      <w:r w:rsidR="00717371" w:rsidRPr="001E4193">
        <w:rPr>
          <w:rFonts w:cs="Times New Roman"/>
          <w:spacing w:val="-6"/>
          <w:sz w:val="22"/>
          <w:szCs w:val="22"/>
          <w:lang w:val="en-US"/>
        </w:rPr>
        <w:t>26</w:t>
      </w:r>
      <w:r w:rsidRPr="001E4193">
        <w:rPr>
          <w:rFonts w:cs="Times New Roman"/>
          <w:spacing w:val="-6"/>
          <w:sz w:val="22"/>
          <w:szCs w:val="22"/>
        </w:rPr>
        <w:t xml:space="preserve">, </w:t>
      </w:r>
      <w:r w:rsidR="00717371" w:rsidRPr="001E4193">
        <w:rPr>
          <w:rFonts w:cs="Times New Roman"/>
          <w:spacing w:val="-6"/>
          <w:sz w:val="22"/>
          <w:szCs w:val="22"/>
          <w:lang w:val="en-US"/>
        </w:rPr>
        <w:t>2015</w:t>
      </w:r>
      <w:r w:rsidRPr="001E4193">
        <w:rPr>
          <w:rFonts w:cs="Times New Roman"/>
          <w:spacing w:val="-6"/>
          <w:sz w:val="22"/>
          <w:szCs w:val="22"/>
        </w:rPr>
        <w:t xml:space="preserve">, ending September </w:t>
      </w:r>
      <w:r w:rsidR="00717371" w:rsidRPr="001E4193">
        <w:rPr>
          <w:rFonts w:cs="Times New Roman"/>
          <w:spacing w:val="-6"/>
          <w:sz w:val="22"/>
          <w:szCs w:val="22"/>
          <w:lang w:val="en-US"/>
        </w:rPr>
        <w:t>15</w:t>
      </w:r>
      <w:r w:rsidRPr="001E4193">
        <w:rPr>
          <w:rFonts w:cs="Times New Roman"/>
          <w:spacing w:val="-6"/>
          <w:sz w:val="22"/>
          <w:szCs w:val="22"/>
        </w:rPr>
        <w:t xml:space="preserve">, </w:t>
      </w:r>
      <w:r w:rsidR="00717371" w:rsidRPr="001E4193">
        <w:rPr>
          <w:rFonts w:cs="Times New Roman"/>
          <w:spacing w:val="-6"/>
          <w:sz w:val="22"/>
          <w:szCs w:val="22"/>
          <w:lang w:val="en-US"/>
        </w:rPr>
        <w:t>2033</w:t>
      </w:r>
      <w:r w:rsidRPr="001E4193">
        <w:rPr>
          <w:rFonts w:cs="Times New Roman"/>
          <w:spacing w:val="-6"/>
          <w:sz w:val="22"/>
          <w:szCs w:val="22"/>
        </w:rPr>
        <w:t xml:space="preserve"> and AWN is obliged </w:t>
      </w:r>
      <w:r w:rsidRPr="001E4193">
        <w:rPr>
          <w:rFonts w:cs="Times New Roman"/>
          <w:spacing w:val="-4"/>
          <w:sz w:val="22"/>
          <w:szCs w:val="22"/>
        </w:rPr>
        <w:t>to comply with various conditions and pay fees within the time period as specified in the License</w:t>
      </w:r>
      <w:r w:rsidRPr="001E4193">
        <w:rPr>
          <w:rFonts w:cs="Times New Roman"/>
          <w:spacing w:val="-4"/>
          <w:sz w:val="22"/>
          <w:szCs w:val="22"/>
          <w:cs/>
        </w:rPr>
        <w:t>.</w:t>
      </w:r>
    </w:p>
    <w:p w14:paraId="2631F3A1" w14:textId="1B44D5AA" w:rsidR="00E215C2" w:rsidRPr="001E4193" w:rsidRDefault="00E215C2" w:rsidP="00617A70">
      <w:pPr>
        <w:spacing w:after="240"/>
        <w:ind w:left="907"/>
        <w:rPr>
          <w:rFonts w:cs="Times New Roman"/>
          <w:sz w:val="22"/>
          <w:szCs w:val="22"/>
          <w:u w:val="single"/>
        </w:rPr>
      </w:pPr>
      <w:r w:rsidRPr="001E4193">
        <w:rPr>
          <w:rFonts w:cs="Times New Roman"/>
          <w:sz w:val="22"/>
          <w:szCs w:val="22"/>
          <w:u w:val="single"/>
        </w:rPr>
        <w:t>License of Spectrum for Telecommunications Service in the Frequency Band of</w:t>
      </w:r>
      <w:r w:rsidR="00105976" w:rsidRPr="001E4193">
        <w:rPr>
          <w:rFonts w:cs="Times New Roman"/>
          <w:sz w:val="22"/>
          <w:szCs w:val="22"/>
          <w:u w:val="single"/>
          <w:cs/>
        </w:rPr>
        <w:t xml:space="preserve"> </w:t>
      </w:r>
      <w:r w:rsidR="00717371" w:rsidRPr="001E4193">
        <w:rPr>
          <w:rFonts w:cs="Times New Roman"/>
          <w:sz w:val="22"/>
          <w:szCs w:val="22"/>
          <w:u w:val="single"/>
          <w:lang w:val="en-US"/>
        </w:rPr>
        <w:t>900</w:t>
      </w:r>
      <w:r w:rsidRPr="001E4193">
        <w:rPr>
          <w:rFonts w:cs="Times New Roman"/>
          <w:sz w:val="22"/>
          <w:szCs w:val="22"/>
          <w:u w:val="single"/>
          <w:cs/>
          <w:lang w:val="en-US"/>
        </w:rPr>
        <w:t xml:space="preserve"> </w:t>
      </w:r>
      <w:r w:rsidR="007077C6" w:rsidRPr="001E4193">
        <w:rPr>
          <w:rFonts w:cs="Times New Roman"/>
          <w:sz w:val="22"/>
          <w:szCs w:val="22"/>
          <w:u w:val="single"/>
        </w:rPr>
        <w:t>MHz</w:t>
      </w:r>
    </w:p>
    <w:p w14:paraId="6EC97893" w14:textId="43E147D1" w:rsidR="00F71B47" w:rsidRPr="001E4193" w:rsidRDefault="00E215C2" w:rsidP="00617A70">
      <w:pPr>
        <w:spacing w:after="240"/>
        <w:ind w:left="907"/>
        <w:jc w:val="both"/>
        <w:rPr>
          <w:rFonts w:cs="Times New Roman"/>
          <w:spacing w:val="-4"/>
          <w:sz w:val="22"/>
          <w:szCs w:val="22"/>
          <w:cs/>
        </w:rPr>
      </w:pPr>
      <w:r w:rsidRPr="001E4193">
        <w:rPr>
          <w:rFonts w:cs="Times New Roman"/>
          <w:sz w:val="22"/>
          <w:szCs w:val="22"/>
        </w:rPr>
        <w:t xml:space="preserve">On May </w:t>
      </w:r>
      <w:r w:rsidR="00717371" w:rsidRPr="001E4193">
        <w:rPr>
          <w:rFonts w:cs="Times New Roman"/>
          <w:sz w:val="22"/>
          <w:szCs w:val="22"/>
          <w:lang w:val="en-US"/>
        </w:rPr>
        <w:t>27</w:t>
      </w:r>
      <w:r w:rsidRPr="001E4193">
        <w:rPr>
          <w:rFonts w:cs="Times New Roman"/>
          <w:sz w:val="22"/>
          <w:szCs w:val="22"/>
        </w:rPr>
        <w:t xml:space="preserve">, </w:t>
      </w:r>
      <w:r w:rsidR="00717371" w:rsidRPr="001E4193">
        <w:rPr>
          <w:rFonts w:cs="Times New Roman"/>
          <w:sz w:val="22"/>
          <w:szCs w:val="22"/>
          <w:lang w:val="en-US"/>
        </w:rPr>
        <w:t>2016</w:t>
      </w:r>
      <w:r w:rsidRPr="001E4193">
        <w:rPr>
          <w:rFonts w:cs="Times New Roman"/>
          <w:sz w:val="22"/>
          <w:szCs w:val="22"/>
        </w:rPr>
        <w:t xml:space="preserve">, AWN has been granted permission from the Office of the National Broadcasting and Telecommunications Commission </w:t>
      </w:r>
      <w:r w:rsidRPr="001E4193">
        <w:rPr>
          <w:rFonts w:cs="Times New Roman"/>
          <w:sz w:val="22"/>
          <w:szCs w:val="22"/>
          <w:cs/>
        </w:rPr>
        <w:t>(“</w:t>
      </w:r>
      <w:r w:rsidRPr="001E4193">
        <w:rPr>
          <w:rFonts w:cs="Times New Roman"/>
          <w:sz w:val="22"/>
          <w:szCs w:val="22"/>
        </w:rPr>
        <w:t>NBTC</w:t>
      </w:r>
      <w:r w:rsidRPr="001E4193">
        <w:rPr>
          <w:rFonts w:cs="Times New Roman"/>
          <w:sz w:val="22"/>
          <w:szCs w:val="22"/>
          <w:cs/>
        </w:rPr>
        <w:t>”)</w:t>
      </w:r>
      <w:r w:rsidRPr="001E4193">
        <w:rPr>
          <w:rFonts w:cs="Times New Roman"/>
          <w:sz w:val="22"/>
          <w:szCs w:val="22"/>
        </w:rPr>
        <w:t xml:space="preserve">, to operate and service </w:t>
      </w:r>
      <w:r w:rsidRPr="001E4193">
        <w:rPr>
          <w:rFonts w:cs="Times New Roman"/>
          <w:spacing w:val="-4"/>
          <w:sz w:val="22"/>
          <w:szCs w:val="22"/>
        </w:rPr>
        <w:t xml:space="preserve">Cellular Mobile Telephone, frequency between </w:t>
      </w:r>
      <w:r w:rsidR="00717371" w:rsidRPr="001E4193">
        <w:rPr>
          <w:rFonts w:cs="Times New Roman"/>
          <w:spacing w:val="-4"/>
          <w:sz w:val="22"/>
          <w:szCs w:val="22"/>
          <w:lang w:val="en-US"/>
        </w:rPr>
        <w:t>895</w:t>
      </w:r>
      <w:r w:rsidRPr="001E4193">
        <w:rPr>
          <w:rFonts w:cs="Times New Roman"/>
          <w:spacing w:val="-4"/>
          <w:sz w:val="22"/>
          <w:szCs w:val="22"/>
          <w:cs/>
          <w:lang w:val="en-US"/>
        </w:rPr>
        <w:t xml:space="preserve"> </w:t>
      </w:r>
      <w:r w:rsidRPr="001E4193">
        <w:rPr>
          <w:rFonts w:cs="Times New Roman"/>
          <w:spacing w:val="-4"/>
          <w:sz w:val="22"/>
          <w:szCs w:val="22"/>
        </w:rPr>
        <w:t xml:space="preserve">MHz to </w:t>
      </w:r>
      <w:r w:rsidR="00717371" w:rsidRPr="001E4193">
        <w:rPr>
          <w:rFonts w:cs="Times New Roman"/>
          <w:spacing w:val="-4"/>
          <w:sz w:val="22"/>
          <w:szCs w:val="22"/>
          <w:lang w:val="en-US"/>
        </w:rPr>
        <w:t>905</w:t>
      </w:r>
      <w:r w:rsidRPr="001E4193">
        <w:rPr>
          <w:rFonts w:cs="Times New Roman"/>
          <w:spacing w:val="-4"/>
          <w:sz w:val="22"/>
          <w:szCs w:val="22"/>
          <w:cs/>
          <w:lang w:val="en-US"/>
        </w:rPr>
        <w:t xml:space="preserve"> </w:t>
      </w:r>
      <w:r w:rsidRPr="001E4193">
        <w:rPr>
          <w:rFonts w:cs="Times New Roman"/>
          <w:spacing w:val="-4"/>
          <w:sz w:val="22"/>
          <w:szCs w:val="22"/>
        </w:rPr>
        <w:t xml:space="preserve">MHz and </w:t>
      </w:r>
      <w:r w:rsidR="00717371" w:rsidRPr="001E4193">
        <w:rPr>
          <w:rFonts w:cs="Times New Roman"/>
          <w:spacing w:val="-4"/>
          <w:sz w:val="22"/>
          <w:szCs w:val="22"/>
          <w:lang w:val="en-US"/>
        </w:rPr>
        <w:t>940</w:t>
      </w:r>
      <w:r w:rsidRPr="001E4193">
        <w:rPr>
          <w:rFonts w:cs="Times New Roman"/>
          <w:spacing w:val="-4"/>
          <w:sz w:val="22"/>
          <w:szCs w:val="22"/>
          <w:cs/>
          <w:lang w:val="en-US"/>
        </w:rPr>
        <w:t xml:space="preserve"> </w:t>
      </w:r>
      <w:r w:rsidRPr="001E4193">
        <w:rPr>
          <w:rFonts w:cs="Times New Roman"/>
          <w:spacing w:val="-4"/>
          <w:sz w:val="22"/>
          <w:szCs w:val="22"/>
        </w:rPr>
        <w:t xml:space="preserve">MHz to </w:t>
      </w:r>
      <w:r w:rsidR="00717371" w:rsidRPr="001E4193">
        <w:rPr>
          <w:rFonts w:cs="Times New Roman"/>
          <w:spacing w:val="-4"/>
          <w:sz w:val="22"/>
          <w:szCs w:val="22"/>
          <w:lang w:val="en-US"/>
        </w:rPr>
        <w:t>950</w:t>
      </w:r>
      <w:r w:rsidRPr="001E4193">
        <w:rPr>
          <w:rFonts w:cs="Times New Roman"/>
          <w:spacing w:val="-4"/>
          <w:sz w:val="22"/>
          <w:szCs w:val="22"/>
          <w:cs/>
          <w:lang w:val="en-US"/>
        </w:rPr>
        <w:t xml:space="preserve"> </w:t>
      </w:r>
      <w:r w:rsidRPr="001E4193">
        <w:rPr>
          <w:rFonts w:cs="Times New Roman"/>
          <w:spacing w:val="-4"/>
          <w:sz w:val="22"/>
          <w:szCs w:val="22"/>
        </w:rPr>
        <w:t xml:space="preserve">MHz, nationwide in accordance with the license certificate </w:t>
      </w:r>
      <w:r w:rsidR="00A20D5A" w:rsidRPr="001E4193">
        <w:rPr>
          <w:rFonts w:cs="Times New Roman"/>
          <w:spacing w:val="-4"/>
          <w:sz w:val="22"/>
          <w:szCs w:val="22"/>
          <w:cs/>
        </w:rPr>
        <w:t>(</w:t>
      </w:r>
      <w:r w:rsidR="00A20D5A" w:rsidRPr="001E4193">
        <w:rPr>
          <w:rFonts w:cs="Times New Roman"/>
          <w:spacing w:val="-4"/>
          <w:sz w:val="22"/>
          <w:szCs w:val="22"/>
        </w:rPr>
        <w:t xml:space="preserve">the </w:t>
      </w:r>
      <w:r w:rsidR="00A20D5A" w:rsidRPr="001E4193">
        <w:rPr>
          <w:rFonts w:cs="Times New Roman"/>
          <w:spacing w:val="-4"/>
          <w:sz w:val="22"/>
          <w:szCs w:val="22"/>
          <w:cs/>
        </w:rPr>
        <w:t>“</w:t>
      </w:r>
      <w:r w:rsidR="00E84A51" w:rsidRPr="001E4193">
        <w:rPr>
          <w:rFonts w:cs="Times New Roman"/>
          <w:spacing w:val="-4"/>
          <w:sz w:val="22"/>
          <w:szCs w:val="22"/>
        </w:rPr>
        <w:t>L</w:t>
      </w:r>
      <w:r w:rsidR="00A20D5A" w:rsidRPr="001E4193">
        <w:rPr>
          <w:rFonts w:cs="Times New Roman"/>
          <w:spacing w:val="-4"/>
          <w:sz w:val="22"/>
          <w:szCs w:val="22"/>
        </w:rPr>
        <w:t>icense</w:t>
      </w:r>
      <w:r w:rsidR="00A20D5A" w:rsidRPr="001E4193">
        <w:rPr>
          <w:rFonts w:cs="Times New Roman"/>
          <w:spacing w:val="-4"/>
          <w:sz w:val="22"/>
          <w:szCs w:val="22"/>
          <w:cs/>
        </w:rPr>
        <w:t xml:space="preserve">”) </w:t>
      </w:r>
      <w:r w:rsidR="007077C6" w:rsidRPr="001E4193">
        <w:rPr>
          <w:rFonts w:cs="Times New Roman"/>
          <w:spacing w:val="-4"/>
          <w:sz w:val="22"/>
          <w:szCs w:val="22"/>
        </w:rPr>
        <w:t>N</w:t>
      </w:r>
      <w:r w:rsidRPr="001E4193">
        <w:rPr>
          <w:rFonts w:cs="Times New Roman"/>
          <w:spacing w:val="-4"/>
          <w:sz w:val="22"/>
          <w:szCs w:val="22"/>
        </w:rPr>
        <w:t>o</w:t>
      </w:r>
      <w:r w:rsidRPr="001E4193">
        <w:rPr>
          <w:rFonts w:cs="Times New Roman"/>
          <w:spacing w:val="-4"/>
          <w:sz w:val="22"/>
          <w:szCs w:val="22"/>
          <w:cs/>
        </w:rPr>
        <w:t xml:space="preserve">. </w:t>
      </w:r>
      <w:r w:rsidRPr="001E4193">
        <w:rPr>
          <w:rFonts w:cs="Times New Roman"/>
          <w:spacing w:val="-4"/>
          <w:sz w:val="22"/>
          <w:szCs w:val="22"/>
        </w:rPr>
        <w:t>NBTC</w:t>
      </w:r>
      <w:r w:rsidRPr="001E4193">
        <w:rPr>
          <w:rFonts w:cs="Times New Roman"/>
          <w:sz w:val="22"/>
          <w:szCs w:val="22"/>
          <w:cs/>
        </w:rPr>
        <w:t>/</w:t>
      </w:r>
      <w:r w:rsidRPr="001E4193">
        <w:rPr>
          <w:rFonts w:cs="Times New Roman"/>
          <w:sz w:val="22"/>
          <w:szCs w:val="22"/>
        </w:rPr>
        <w:t>FREQ</w:t>
      </w:r>
      <w:r w:rsidRPr="001E4193">
        <w:rPr>
          <w:rFonts w:cs="Times New Roman"/>
          <w:sz w:val="22"/>
          <w:szCs w:val="22"/>
          <w:cs/>
        </w:rPr>
        <w:t>/</w:t>
      </w:r>
      <w:r w:rsidRPr="001E4193">
        <w:rPr>
          <w:rFonts w:cs="Times New Roman"/>
          <w:sz w:val="22"/>
          <w:szCs w:val="22"/>
        </w:rPr>
        <w:t>TEL</w:t>
      </w:r>
      <w:r w:rsidRPr="001E4193">
        <w:rPr>
          <w:rFonts w:cs="Times New Roman"/>
          <w:sz w:val="22"/>
          <w:szCs w:val="22"/>
          <w:cs/>
        </w:rPr>
        <w:t>/</w:t>
      </w:r>
      <w:r w:rsidR="00717371" w:rsidRPr="001E4193">
        <w:rPr>
          <w:rFonts w:cs="Times New Roman"/>
          <w:sz w:val="22"/>
          <w:szCs w:val="22"/>
          <w:lang w:val="en-US"/>
        </w:rPr>
        <w:t>55</w:t>
      </w:r>
      <w:r w:rsidRPr="001E4193">
        <w:rPr>
          <w:rFonts w:cs="Times New Roman"/>
          <w:sz w:val="22"/>
          <w:szCs w:val="22"/>
          <w:cs/>
        </w:rPr>
        <w:t>/</w:t>
      </w:r>
      <w:r w:rsidR="00717371" w:rsidRPr="001E4193">
        <w:rPr>
          <w:rFonts w:cs="Times New Roman"/>
          <w:sz w:val="22"/>
          <w:szCs w:val="22"/>
          <w:lang w:val="en-US"/>
        </w:rPr>
        <w:t>1</w:t>
      </w:r>
      <w:r w:rsidR="007077C6" w:rsidRPr="001E4193">
        <w:rPr>
          <w:rFonts w:cs="Times New Roman"/>
          <w:sz w:val="22"/>
          <w:szCs w:val="22"/>
          <w:cs/>
        </w:rPr>
        <w:t xml:space="preserve"> (</w:t>
      </w:r>
      <w:r w:rsidR="007077C6" w:rsidRPr="001E4193">
        <w:rPr>
          <w:rFonts w:cs="Times New Roman"/>
          <w:sz w:val="22"/>
          <w:szCs w:val="22"/>
        </w:rPr>
        <w:t>Addendum N</w:t>
      </w:r>
      <w:r w:rsidRPr="001E4193">
        <w:rPr>
          <w:rFonts w:cs="Times New Roman"/>
          <w:sz w:val="22"/>
          <w:szCs w:val="22"/>
        </w:rPr>
        <w:t>o</w:t>
      </w:r>
      <w:r w:rsidRPr="001E4193">
        <w:rPr>
          <w:rFonts w:cs="Times New Roman"/>
          <w:sz w:val="22"/>
          <w:szCs w:val="22"/>
          <w:cs/>
        </w:rPr>
        <w:t>.</w:t>
      </w:r>
      <w:r w:rsidR="00717371" w:rsidRPr="001E4193">
        <w:rPr>
          <w:rFonts w:cs="Times New Roman"/>
          <w:sz w:val="22"/>
          <w:szCs w:val="22"/>
          <w:lang w:val="en-US"/>
        </w:rPr>
        <w:t>2</w:t>
      </w:r>
      <w:r w:rsidRPr="001E4193">
        <w:rPr>
          <w:rFonts w:cs="Times New Roman"/>
          <w:sz w:val="22"/>
          <w:szCs w:val="22"/>
          <w:cs/>
        </w:rPr>
        <w:t>)</w:t>
      </w:r>
      <w:r w:rsidR="00A20D5A" w:rsidRPr="001E4193">
        <w:rPr>
          <w:rFonts w:cs="Times New Roman"/>
          <w:sz w:val="22"/>
          <w:szCs w:val="22"/>
        </w:rPr>
        <w:t>, date</w:t>
      </w:r>
      <w:r w:rsidR="00CB365C" w:rsidRPr="001E4193">
        <w:rPr>
          <w:rFonts w:cs="Times New Roman"/>
          <w:sz w:val="22"/>
          <w:szCs w:val="22"/>
        </w:rPr>
        <w:t>d</w:t>
      </w:r>
      <w:r w:rsidR="00A20D5A" w:rsidRPr="001E4193">
        <w:rPr>
          <w:rFonts w:cs="Times New Roman"/>
          <w:sz w:val="22"/>
          <w:szCs w:val="22"/>
        </w:rPr>
        <w:t xml:space="preserve"> June </w:t>
      </w:r>
      <w:r w:rsidR="00717371" w:rsidRPr="001E4193">
        <w:rPr>
          <w:rFonts w:cs="Times New Roman"/>
          <w:sz w:val="22"/>
          <w:szCs w:val="22"/>
          <w:lang w:val="en-US"/>
        </w:rPr>
        <w:t>30</w:t>
      </w:r>
      <w:r w:rsidR="00A20D5A" w:rsidRPr="001E4193">
        <w:rPr>
          <w:rFonts w:cs="Times New Roman"/>
          <w:sz w:val="22"/>
          <w:szCs w:val="22"/>
        </w:rPr>
        <w:t xml:space="preserve">, </w:t>
      </w:r>
      <w:r w:rsidR="00717371" w:rsidRPr="001E4193">
        <w:rPr>
          <w:rFonts w:cs="Times New Roman"/>
          <w:sz w:val="22"/>
          <w:szCs w:val="22"/>
          <w:lang w:val="en-US"/>
        </w:rPr>
        <w:t>2016</w:t>
      </w:r>
      <w:r w:rsidR="00D518AE" w:rsidRPr="001E4193">
        <w:rPr>
          <w:rFonts w:cs="Times New Roman"/>
          <w:sz w:val="22"/>
          <w:szCs w:val="22"/>
          <w:lang w:val="en-US"/>
        </w:rPr>
        <w:t xml:space="preserve"> at the bidding price of Baht </w:t>
      </w:r>
      <w:r w:rsidR="00717371" w:rsidRPr="001E4193">
        <w:rPr>
          <w:rFonts w:cs="Times New Roman"/>
          <w:sz w:val="22"/>
          <w:szCs w:val="22"/>
          <w:lang w:val="en-US"/>
        </w:rPr>
        <w:t>75</w:t>
      </w:r>
      <w:r w:rsidR="00D518AE" w:rsidRPr="001E4193">
        <w:rPr>
          <w:rFonts w:cs="Times New Roman"/>
          <w:sz w:val="22"/>
          <w:szCs w:val="22"/>
          <w:lang w:val="en-US"/>
        </w:rPr>
        <w:t>,</w:t>
      </w:r>
      <w:r w:rsidR="00717371" w:rsidRPr="001E4193">
        <w:rPr>
          <w:rFonts w:cs="Times New Roman"/>
          <w:sz w:val="22"/>
          <w:szCs w:val="22"/>
          <w:lang w:val="en-US"/>
        </w:rPr>
        <w:t>654</w:t>
      </w:r>
      <w:r w:rsidR="00D518AE" w:rsidRPr="001E4193">
        <w:rPr>
          <w:rFonts w:cs="Times New Roman"/>
          <w:sz w:val="22"/>
          <w:szCs w:val="22"/>
          <w:lang w:val="en-US"/>
        </w:rPr>
        <w:t xml:space="preserve"> million</w:t>
      </w:r>
      <w:r w:rsidR="00D518AE" w:rsidRPr="001E4193">
        <w:rPr>
          <w:rFonts w:cs="Times New Roman"/>
          <w:sz w:val="22"/>
          <w:szCs w:val="22"/>
          <w:cs/>
          <w:lang w:val="en-US"/>
        </w:rPr>
        <w:t>.</w:t>
      </w:r>
      <w:r w:rsidR="004B282F" w:rsidRPr="001E4193">
        <w:rPr>
          <w:rFonts w:cs="Times New Roman"/>
          <w:sz w:val="22"/>
          <w:szCs w:val="22"/>
        </w:rPr>
        <w:t xml:space="preserve"> AWN</w:t>
      </w:r>
      <w:r w:rsidRPr="001E4193">
        <w:rPr>
          <w:rFonts w:cs="Times New Roman"/>
          <w:sz w:val="22"/>
          <w:szCs w:val="22"/>
        </w:rPr>
        <w:t xml:space="preserve"> started the operation commencing from July </w:t>
      </w:r>
      <w:r w:rsidR="00717371" w:rsidRPr="001E4193">
        <w:rPr>
          <w:rFonts w:cs="Times New Roman"/>
          <w:sz w:val="22"/>
          <w:szCs w:val="22"/>
          <w:lang w:val="en-US"/>
        </w:rPr>
        <w:t>1</w:t>
      </w:r>
      <w:r w:rsidRPr="001E4193">
        <w:rPr>
          <w:rFonts w:cs="Times New Roman"/>
          <w:sz w:val="22"/>
          <w:szCs w:val="22"/>
        </w:rPr>
        <w:t xml:space="preserve">, </w:t>
      </w:r>
      <w:r w:rsidR="00717371" w:rsidRPr="001E4193">
        <w:rPr>
          <w:rFonts w:cs="Times New Roman"/>
          <w:sz w:val="22"/>
          <w:szCs w:val="22"/>
          <w:lang w:val="en-US"/>
        </w:rPr>
        <w:t>2016</w:t>
      </w:r>
      <w:r w:rsidR="00821158" w:rsidRPr="001E4193">
        <w:rPr>
          <w:rFonts w:cs="Times New Roman"/>
          <w:sz w:val="22"/>
          <w:szCs w:val="22"/>
          <w:lang w:val="en-US"/>
        </w:rPr>
        <w:t xml:space="preserve"> to </w:t>
      </w:r>
      <w:r w:rsidRPr="001E4193">
        <w:rPr>
          <w:rFonts w:cs="Times New Roman"/>
          <w:sz w:val="22"/>
          <w:szCs w:val="22"/>
        </w:rPr>
        <w:t xml:space="preserve">June </w:t>
      </w:r>
      <w:r w:rsidR="00717371" w:rsidRPr="001E4193">
        <w:rPr>
          <w:rFonts w:cs="Times New Roman"/>
          <w:sz w:val="22"/>
          <w:szCs w:val="22"/>
          <w:lang w:val="en-US"/>
        </w:rPr>
        <w:t>30</w:t>
      </w:r>
      <w:r w:rsidRPr="001E4193">
        <w:rPr>
          <w:rFonts w:cs="Times New Roman"/>
          <w:sz w:val="22"/>
          <w:szCs w:val="22"/>
        </w:rPr>
        <w:t xml:space="preserve">, </w:t>
      </w:r>
      <w:r w:rsidR="00717371" w:rsidRPr="001E4193">
        <w:rPr>
          <w:rFonts w:cs="Times New Roman"/>
          <w:sz w:val="22"/>
          <w:szCs w:val="22"/>
          <w:lang w:val="en-US"/>
        </w:rPr>
        <w:t>2031</w:t>
      </w:r>
      <w:r w:rsidRPr="001E4193">
        <w:rPr>
          <w:rFonts w:cs="Times New Roman"/>
          <w:sz w:val="22"/>
          <w:szCs w:val="22"/>
        </w:rPr>
        <w:t xml:space="preserve"> and AWN is obliged to comply with various conditions and pay fees within the time period as specified in the License</w:t>
      </w:r>
      <w:r w:rsidRPr="001E4193">
        <w:rPr>
          <w:rFonts w:cs="Times New Roman"/>
          <w:spacing w:val="-4"/>
          <w:sz w:val="22"/>
          <w:szCs w:val="22"/>
          <w:cs/>
        </w:rPr>
        <w:t>.</w:t>
      </w:r>
    </w:p>
    <w:p w14:paraId="6C3AC70F" w14:textId="77777777" w:rsidR="00617A70" w:rsidRPr="001E4193" w:rsidRDefault="00617A70" w:rsidP="002677FC">
      <w:pPr>
        <w:spacing w:after="120"/>
        <w:ind w:left="907"/>
        <w:jc w:val="both"/>
        <w:rPr>
          <w:spacing w:val="-4"/>
          <w:sz w:val="22"/>
          <w:szCs w:val="22"/>
          <w:cs/>
        </w:rPr>
        <w:sectPr w:rsidR="00617A70" w:rsidRPr="001E4193" w:rsidSect="008B3A8C">
          <w:footerReference w:type="default" r:id="rId15"/>
          <w:pgSz w:w="11907" w:h="16840" w:code="9"/>
          <w:pgMar w:top="1440" w:right="1224" w:bottom="1152" w:left="1440" w:header="720" w:footer="432" w:gutter="0"/>
          <w:pgNumType w:start="2"/>
          <w:cols w:space="720"/>
          <w:docGrid w:linePitch="245"/>
        </w:sectPr>
      </w:pPr>
    </w:p>
    <w:p w14:paraId="2F72C7C2" w14:textId="599C9DF4" w:rsidR="00386942" w:rsidRPr="001E4193" w:rsidRDefault="00D518AE" w:rsidP="00617A70">
      <w:pPr>
        <w:spacing w:after="240"/>
        <w:ind w:left="907"/>
        <w:jc w:val="both"/>
        <w:rPr>
          <w:rFonts w:cs="Times New Roman"/>
          <w:sz w:val="22"/>
          <w:szCs w:val="22"/>
        </w:rPr>
      </w:pPr>
      <w:r w:rsidRPr="001E4193">
        <w:rPr>
          <w:rFonts w:cs="Times New Roman"/>
          <w:spacing w:val="-4"/>
          <w:sz w:val="22"/>
          <w:szCs w:val="22"/>
        </w:rPr>
        <w:lastRenderedPageBreak/>
        <w:t xml:space="preserve">According to the auction terms and conditions, </w:t>
      </w:r>
      <w:r w:rsidR="008916D8" w:rsidRPr="001E4193">
        <w:rPr>
          <w:rFonts w:cs="Times New Roman"/>
          <w:spacing w:val="-4"/>
          <w:sz w:val="22"/>
          <w:szCs w:val="22"/>
        </w:rPr>
        <w:t>AWN</w:t>
      </w:r>
      <w:r w:rsidRPr="001E4193">
        <w:rPr>
          <w:rFonts w:cs="Times New Roman"/>
          <w:spacing w:val="-4"/>
          <w:sz w:val="22"/>
          <w:szCs w:val="22"/>
        </w:rPr>
        <w:t xml:space="preserve"> paid the </w:t>
      </w:r>
      <w:r w:rsidR="00717371" w:rsidRPr="001E4193">
        <w:rPr>
          <w:rFonts w:cs="Times New Roman"/>
          <w:spacing w:val="-4"/>
          <w:sz w:val="22"/>
          <w:szCs w:val="22"/>
          <w:lang w:val="en-US"/>
        </w:rPr>
        <w:t>1</w:t>
      </w:r>
      <w:proofErr w:type="spellStart"/>
      <w:r w:rsidR="007077C6" w:rsidRPr="001E4193">
        <w:rPr>
          <w:rFonts w:cs="Times New Roman"/>
          <w:spacing w:val="-4"/>
          <w:sz w:val="22"/>
          <w:szCs w:val="22"/>
          <w:vertAlign w:val="superscript"/>
        </w:rPr>
        <w:t>st</w:t>
      </w:r>
      <w:proofErr w:type="spellEnd"/>
      <w:r w:rsidRPr="001E4193">
        <w:rPr>
          <w:rFonts w:cs="Times New Roman"/>
          <w:spacing w:val="-4"/>
          <w:sz w:val="22"/>
          <w:szCs w:val="22"/>
        </w:rPr>
        <w:t> </w:t>
      </w:r>
      <w:proofErr w:type="spellStart"/>
      <w:r w:rsidRPr="001E4193">
        <w:rPr>
          <w:rFonts w:cs="Times New Roman"/>
          <w:spacing w:val="-4"/>
          <w:sz w:val="22"/>
          <w:szCs w:val="22"/>
        </w:rPr>
        <w:t>installment</w:t>
      </w:r>
      <w:proofErr w:type="spellEnd"/>
      <w:r w:rsidRPr="001E4193">
        <w:rPr>
          <w:rFonts w:cs="Times New Roman"/>
          <w:spacing w:val="-4"/>
          <w:sz w:val="22"/>
          <w:szCs w:val="22"/>
        </w:rPr>
        <w:t xml:space="preserve"> by </w:t>
      </w:r>
      <w:r w:rsidR="00717371" w:rsidRPr="001E4193">
        <w:rPr>
          <w:rFonts w:cs="Times New Roman"/>
          <w:spacing w:val="-4"/>
          <w:sz w:val="22"/>
          <w:szCs w:val="22"/>
          <w:lang w:val="en-US"/>
        </w:rPr>
        <w:t>11</w:t>
      </w:r>
      <w:r w:rsidRPr="001E4193">
        <w:rPr>
          <w:rFonts w:cs="Times New Roman"/>
          <w:spacing w:val="-4"/>
          <w:sz w:val="22"/>
          <w:szCs w:val="22"/>
          <w:cs/>
        </w:rPr>
        <w:t xml:space="preserve">% </w:t>
      </w:r>
      <w:r w:rsidRPr="001E4193">
        <w:rPr>
          <w:rFonts w:cs="Times New Roman"/>
          <w:spacing w:val="-4"/>
          <w:sz w:val="22"/>
          <w:szCs w:val="22"/>
        </w:rPr>
        <w:t xml:space="preserve">of the fee plus VAT, </w:t>
      </w:r>
      <w:proofErr w:type="spellStart"/>
      <w:r w:rsidRPr="001E4193">
        <w:rPr>
          <w:rFonts w:cs="Times New Roman"/>
          <w:spacing w:val="-4"/>
          <w:sz w:val="22"/>
          <w:szCs w:val="22"/>
        </w:rPr>
        <w:t>totaling</w:t>
      </w:r>
      <w:proofErr w:type="spellEnd"/>
      <w:r w:rsidRPr="001E4193">
        <w:rPr>
          <w:rFonts w:cs="Times New Roman"/>
          <w:spacing w:val="-4"/>
          <w:sz w:val="22"/>
          <w:szCs w:val="22"/>
        </w:rPr>
        <w:t xml:space="preserve"> Baht </w:t>
      </w:r>
      <w:r w:rsidR="00717371" w:rsidRPr="001E4193">
        <w:rPr>
          <w:rFonts w:cs="Times New Roman"/>
          <w:spacing w:val="-4"/>
          <w:sz w:val="22"/>
          <w:szCs w:val="22"/>
          <w:lang w:val="en-US"/>
        </w:rPr>
        <w:t>8</w:t>
      </w:r>
      <w:r w:rsidRPr="001E4193">
        <w:rPr>
          <w:rFonts w:cs="Times New Roman"/>
          <w:spacing w:val="-4"/>
          <w:sz w:val="22"/>
          <w:szCs w:val="22"/>
        </w:rPr>
        <w:t>,</w:t>
      </w:r>
      <w:r w:rsidR="00717371" w:rsidRPr="001E4193">
        <w:rPr>
          <w:rFonts w:cs="Times New Roman"/>
          <w:spacing w:val="-4"/>
          <w:sz w:val="22"/>
          <w:szCs w:val="22"/>
          <w:lang w:val="en-US"/>
        </w:rPr>
        <w:t>603</w:t>
      </w:r>
      <w:r w:rsidRPr="001E4193">
        <w:rPr>
          <w:rFonts w:cs="Times New Roman"/>
          <w:spacing w:val="-4"/>
          <w:sz w:val="22"/>
          <w:szCs w:val="22"/>
        </w:rPr>
        <w:t xml:space="preserve"> million on June </w:t>
      </w:r>
      <w:r w:rsidR="00717371" w:rsidRPr="001E4193">
        <w:rPr>
          <w:rFonts w:cs="Times New Roman"/>
          <w:spacing w:val="-4"/>
          <w:sz w:val="22"/>
          <w:szCs w:val="22"/>
          <w:lang w:val="en-US"/>
        </w:rPr>
        <w:t>28</w:t>
      </w:r>
      <w:r w:rsidRPr="001E4193">
        <w:rPr>
          <w:rFonts w:cs="Times New Roman"/>
          <w:spacing w:val="-4"/>
          <w:sz w:val="22"/>
          <w:szCs w:val="22"/>
        </w:rPr>
        <w:t xml:space="preserve">, </w:t>
      </w:r>
      <w:r w:rsidR="00717371" w:rsidRPr="001E4193">
        <w:rPr>
          <w:rFonts w:cs="Times New Roman"/>
          <w:spacing w:val="-4"/>
          <w:sz w:val="22"/>
          <w:szCs w:val="22"/>
          <w:lang w:val="en-US"/>
        </w:rPr>
        <w:t>2016</w:t>
      </w:r>
      <w:r w:rsidRPr="001E4193">
        <w:rPr>
          <w:rFonts w:cs="Times New Roman"/>
          <w:spacing w:val="-4"/>
          <w:sz w:val="22"/>
          <w:szCs w:val="22"/>
        </w:rPr>
        <w:t xml:space="preserve"> and submitted bank guarantee to pay the remaining fee to the NBTC</w:t>
      </w:r>
      <w:r w:rsidRPr="001E4193">
        <w:rPr>
          <w:rFonts w:cs="Times New Roman"/>
          <w:spacing w:val="-4"/>
          <w:sz w:val="22"/>
          <w:szCs w:val="22"/>
          <w:cs/>
        </w:rPr>
        <w:t xml:space="preserve">. </w:t>
      </w:r>
      <w:r w:rsidRPr="001E4193">
        <w:rPr>
          <w:rFonts w:cs="Times New Roman"/>
          <w:spacing w:val="-4"/>
          <w:sz w:val="22"/>
          <w:szCs w:val="22"/>
        </w:rPr>
        <w:t xml:space="preserve">For the </w:t>
      </w:r>
      <w:r w:rsidR="00717371" w:rsidRPr="001E4193">
        <w:rPr>
          <w:rFonts w:cs="Times New Roman"/>
          <w:spacing w:val="-4"/>
          <w:sz w:val="22"/>
          <w:szCs w:val="22"/>
          <w:lang w:val="en-US"/>
        </w:rPr>
        <w:t>2</w:t>
      </w:r>
      <w:proofErr w:type="spellStart"/>
      <w:r w:rsidRPr="001E4193">
        <w:rPr>
          <w:rFonts w:cs="Times New Roman"/>
          <w:spacing w:val="-4"/>
          <w:sz w:val="22"/>
          <w:szCs w:val="22"/>
          <w:vertAlign w:val="superscript"/>
        </w:rPr>
        <w:t>nd</w:t>
      </w:r>
      <w:proofErr w:type="spellEnd"/>
      <w:r w:rsidR="00650D06" w:rsidRPr="001E4193">
        <w:rPr>
          <w:rFonts w:cs="Times New Roman"/>
          <w:spacing w:val="-4"/>
          <w:sz w:val="22"/>
          <w:szCs w:val="22"/>
          <w:vertAlign w:val="superscript"/>
          <w:cs/>
        </w:rPr>
        <w:t xml:space="preserve"> </w:t>
      </w:r>
      <w:proofErr w:type="spellStart"/>
      <w:r w:rsidRPr="001E4193">
        <w:rPr>
          <w:rFonts w:cs="Times New Roman"/>
          <w:spacing w:val="-4"/>
          <w:sz w:val="22"/>
          <w:szCs w:val="22"/>
        </w:rPr>
        <w:t>installment</w:t>
      </w:r>
      <w:proofErr w:type="spellEnd"/>
      <w:r w:rsidRPr="001E4193">
        <w:rPr>
          <w:rFonts w:cs="Times New Roman"/>
          <w:spacing w:val="-4"/>
          <w:sz w:val="22"/>
          <w:szCs w:val="22"/>
        </w:rPr>
        <w:t xml:space="preserve"> and the </w:t>
      </w:r>
      <w:r w:rsidR="00717371" w:rsidRPr="001E4193">
        <w:rPr>
          <w:rFonts w:cs="Times New Roman"/>
          <w:spacing w:val="-4"/>
          <w:sz w:val="22"/>
          <w:szCs w:val="22"/>
          <w:lang w:val="en-US"/>
        </w:rPr>
        <w:t>3</w:t>
      </w:r>
      <w:proofErr w:type="spellStart"/>
      <w:r w:rsidRPr="001E4193">
        <w:rPr>
          <w:rFonts w:cs="Times New Roman"/>
          <w:spacing w:val="-4"/>
          <w:sz w:val="22"/>
          <w:szCs w:val="22"/>
          <w:vertAlign w:val="superscript"/>
        </w:rPr>
        <w:t>rd</w:t>
      </w:r>
      <w:proofErr w:type="spellEnd"/>
      <w:r w:rsidR="00650D06" w:rsidRPr="001E4193">
        <w:rPr>
          <w:rFonts w:cs="Times New Roman"/>
          <w:spacing w:val="-4"/>
          <w:sz w:val="22"/>
          <w:szCs w:val="22"/>
          <w:vertAlign w:val="superscript"/>
          <w:cs/>
        </w:rPr>
        <w:t xml:space="preserve"> </w:t>
      </w:r>
      <w:proofErr w:type="spellStart"/>
      <w:r w:rsidRPr="001E4193">
        <w:rPr>
          <w:rFonts w:cs="Times New Roman"/>
          <w:spacing w:val="-4"/>
          <w:sz w:val="22"/>
          <w:szCs w:val="22"/>
        </w:rPr>
        <w:t>installment</w:t>
      </w:r>
      <w:proofErr w:type="spellEnd"/>
      <w:r w:rsidRPr="001E4193">
        <w:rPr>
          <w:rFonts w:cs="Times New Roman"/>
          <w:spacing w:val="-4"/>
          <w:sz w:val="22"/>
          <w:szCs w:val="22"/>
        </w:rPr>
        <w:t xml:space="preserve"> of </w:t>
      </w:r>
      <w:r w:rsidR="00717371" w:rsidRPr="001E4193">
        <w:rPr>
          <w:rFonts w:cs="Times New Roman"/>
          <w:spacing w:val="-4"/>
          <w:sz w:val="22"/>
          <w:szCs w:val="22"/>
          <w:lang w:val="en-US"/>
        </w:rPr>
        <w:t>5</w:t>
      </w:r>
      <w:r w:rsidRPr="001E4193">
        <w:rPr>
          <w:rFonts w:cs="Times New Roman"/>
          <w:spacing w:val="-4"/>
          <w:sz w:val="22"/>
          <w:szCs w:val="22"/>
          <w:cs/>
        </w:rPr>
        <w:t xml:space="preserve">% </w:t>
      </w:r>
      <w:r w:rsidRPr="001E4193">
        <w:rPr>
          <w:rFonts w:cs="Times New Roman"/>
          <w:spacing w:val="-4"/>
          <w:sz w:val="22"/>
          <w:szCs w:val="22"/>
        </w:rPr>
        <w:t xml:space="preserve">of the fee plus VAT each will be paid in the second year and the third year since date of the first </w:t>
      </w:r>
      <w:proofErr w:type="spellStart"/>
      <w:r w:rsidRPr="001E4193">
        <w:rPr>
          <w:rFonts w:cs="Times New Roman"/>
          <w:spacing w:val="-4"/>
          <w:sz w:val="22"/>
          <w:szCs w:val="22"/>
        </w:rPr>
        <w:t>installment</w:t>
      </w:r>
      <w:proofErr w:type="spellEnd"/>
      <w:r w:rsidRPr="001E4193">
        <w:rPr>
          <w:rFonts w:cs="Times New Roman"/>
          <w:spacing w:val="-4"/>
          <w:sz w:val="22"/>
          <w:szCs w:val="22"/>
        </w:rPr>
        <w:t>, and the remaining will be paid in the fourth year</w:t>
      </w:r>
      <w:r w:rsidRPr="001E4193">
        <w:rPr>
          <w:rFonts w:cs="Times New Roman"/>
          <w:sz w:val="22"/>
          <w:szCs w:val="22"/>
          <w:cs/>
        </w:rPr>
        <w:t>.</w:t>
      </w:r>
    </w:p>
    <w:p w14:paraId="2C192E8A" w14:textId="7B2EF10E" w:rsidR="003E3654" w:rsidRPr="001E4193" w:rsidRDefault="003E3654" w:rsidP="00617A70">
      <w:pPr>
        <w:spacing w:after="240"/>
        <w:ind w:left="907"/>
        <w:jc w:val="both"/>
        <w:rPr>
          <w:rFonts w:cs="Times New Roman"/>
          <w:spacing w:val="-4"/>
          <w:sz w:val="22"/>
          <w:szCs w:val="22"/>
        </w:rPr>
      </w:pPr>
      <w:r w:rsidRPr="001E4193">
        <w:rPr>
          <w:rFonts w:cs="Times New Roman"/>
          <w:spacing w:val="-4"/>
          <w:sz w:val="22"/>
          <w:szCs w:val="22"/>
        </w:rPr>
        <w:t xml:space="preserve">On April </w:t>
      </w:r>
      <w:r w:rsidR="00717371" w:rsidRPr="001E4193">
        <w:rPr>
          <w:rFonts w:cs="Times New Roman"/>
          <w:spacing w:val="-4"/>
          <w:sz w:val="22"/>
          <w:szCs w:val="22"/>
          <w:lang w:val="en-US"/>
        </w:rPr>
        <w:t>11</w:t>
      </w:r>
      <w:r w:rsidRPr="001E4193">
        <w:rPr>
          <w:rFonts w:cs="Times New Roman"/>
          <w:spacing w:val="-4"/>
          <w:sz w:val="22"/>
          <w:szCs w:val="22"/>
        </w:rPr>
        <w:t xml:space="preserve">, </w:t>
      </w:r>
      <w:r w:rsidR="00717371" w:rsidRPr="001E4193">
        <w:rPr>
          <w:rFonts w:cs="Times New Roman"/>
          <w:spacing w:val="-4"/>
          <w:sz w:val="22"/>
          <w:szCs w:val="22"/>
          <w:lang w:val="en-US"/>
        </w:rPr>
        <w:t>2019</w:t>
      </w:r>
      <w:r w:rsidRPr="001E4193">
        <w:rPr>
          <w:rFonts w:cs="Times New Roman"/>
          <w:spacing w:val="-4"/>
          <w:sz w:val="22"/>
          <w:szCs w:val="22"/>
        </w:rPr>
        <w:t>, the National Council for Peace and Or</w:t>
      </w:r>
      <w:r w:rsidR="003141AA" w:rsidRPr="001E4193">
        <w:rPr>
          <w:rFonts w:cs="Times New Roman"/>
          <w:spacing w:val="-4"/>
          <w:sz w:val="22"/>
          <w:szCs w:val="22"/>
        </w:rPr>
        <w:t xml:space="preserve">der </w:t>
      </w:r>
      <w:r w:rsidR="003141AA" w:rsidRPr="001E4193">
        <w:rPr>
          <w:rFonts w:cs="Times New Roman"/>
          <w:spacing w:val="-4"/>
          <w:sz w:val="22"/>
          <w:szCs w:val="22"/>
          <w:cs/>
        </w:rPr>
        <w:t>(“</w:t>
      </w:r>
      <w:r w:rsidR="003141AA" w:rsidRPr="001E4193">
        <w:rPr>
          <w:rFonts w:cs="Times New Roman"/>
          <w:spacing w:val="-4"/>
          <w:sz w:val="22"/>
          <w:szCs w:val="22"/>
        </w:rPr>
        <w:t>NCPO</w:t>
      </w:r>
      <w:r w:rsidR="003141AA" w:rsidRPr="001E4193">
        <w:rPr>
          <w:rFonts w:cs="Times New Roman"/>
          <w:spacing w:val="-4"/>
          <w:sz w:val="22"/>
          <w:szCs w:val="22"/>
          <w:cs/>
        </w:rPr>
        <w:t xml:space="preserve">”) </w:t>
      </w:r>
      <w:r w:rsidR="003141AA" w:rsidRPr="001E4193">
        <w:rPr>
          <w:rFonts w:cs="Times New Roman"/>
          <w:spacing w:val="-4"/>
          <w:sz w:val="22"/>
          <w:szCs w:val="22"/>
        </w:rPr>
        <w:t>issued NCPO Order N</w:t>
      </w:r>
      <w:r w:rsidRPr="001E4193">
        <w:rPr>
          <w:rFonts w:cs="Times New Roman"/>
          <w:spacing w:val="-4"/>
          <w:sz w:val="22"/>
          <w:szCs w:val="22"/>
        </w:rPr>
        <w:t>o</w:t>
      </w:r>
      <w:r w:rsidRPr="001E4193">
        <w:rPr>
          <w:rFonts w:cs="Times New Roman"/>
          <w:spacing w:val="-4"/>
          <w:sz w:val="22"/>
          <w:szCs w:val="22"/>
          <w:cs/>
        </w:rPr>
        <w:t xml:space="preserve">. </w:t>
      </w:r>
      <w:r w:rsidR="00717371" w:rsidRPr="001E4193">
        <w:rPr>
          <w:rFonts w:cs="Times New Roman"/>
          <w:spacing w:val="-4"/>
          <w:sz w:val="22"/>
          <w:szCs w:val="22"/>
          <w:lang w:val="en-US"/>
        </w:rPr>
        <w:t>4</w:t>
      </w:r>
      <w:r w:rsidRPr="001E4193">
        <w:rPr>
          <w:rFonts w:cs="Times New Roman"/>
          <w:spacing w:val="-4"/>
          <w:sz w:val="22"/>
          <w:szCs w:val="22"/>
          <w:cs/>
        </w:rPr>
        <w:t>/</w:t>
      </w:r>
      <w:r w:rsidR="00717371" w:rsidRPr="001E4193">
        <w:rPr>
          <w:rFonts w:cs="Times New Roman"/>
          <w:spacing w:val="-4"/>
          <w:sz w:val="22"/>
          <w:szCs w:val="22"/>
          <w:lang w:val="en-US"/>
        </w:rPr>
        <w:t>2562</w:t>
      </w:r>
      <w:r w:rsidRPr="001E4193">
        <w:rPr>
          <w:rFonts w:cs="Times New Roman"/>
          <w:spacing w:val="-4"/>
          <w:sz w:val="22"/>
          <w:szCs w:val="22"/>
        </w:rPr>
        <w:t xml:space="preserve"> specified that The National Broadcasting and Telecommunications Commission </w:t>
      </w:r>
      <w:r w:rsidRPr="001E4193">
        <w:rPr>
          <w:rFonts w:cs="Times New Roman"/>
          <w:spacing w:val="-4"/>
          <w:sz w:val="22"/>
          <w:szCs w:val="22"/>
          <w:cs/>
        </w:rPr>
        <w:t>(“</w:t>
      </w:r>
      <w:r w:rsidRPr="001E4193">
        <w:rPr>
          <w:rFonts w:cs="Times New Roman"/>
          <w:spacing w:val="-4"/>
          <w:sz w:val="22"/>
          <w:szCs w:val="22"/>
        </w:rPr>
        <w:t>NBTC</w:t>
      </w:r>
      <w:r w:rsidRPr="001E4193">
        <w:rPr>
          <w:rFonts w:cs="Times New Roman"/>
          <w:spacing w:val="-4"/>
          <w:sz w:val="22"/>
          <w:szCs w:val="22"/>
          <w:cs/>
        </w:rPr>
        <w:t xml:space="preserve">”) </w:t>
      </w:r>
      <w:r w:rsidRPr="001E4193">
        <w:rPr>
          <w:rFonts w:cs="Times New Roman"/>
          <w:spacing w:val="-4"/>
          <w:sz w:val="22"/>
          <w:szCs w:val="22"/>
        </w:rPr>
        <w:t xml:space="preserve">shall consider dividing the total amount of auction payment which the licensee of </w:t>
      </w:r>
      <w:r w:rsidR="00717371" w:rsidRPr="001E4193">
        <w:rPr>
          <w:rFonts w:cs="Times New Roman"/>
          <w:spacing w:val="-4"/>
          <w:sz w:val="22"/>
          <w:szCs w:val="22"/>
          <w:lang w:val="en-US"/>
        </w:rPr>
        <w:t>890</w:t>
      </w:r>
      <w:r w:rsidRPr="001E4193">
        <w:rPr>
          <w:rFonts w:cs="Times New Roman"/>
          <w:spacing w:val="-4"/>
          <w:sz w:val="22"/>
          <w:szCs w:val="22"/>
          <w:cs/>
        </w:rPr>
        <w:t>-</w:t>
      </w:r>
      <w:r w:rsidR="00717371" w:rsidRPr="001E4193">
        <w:rPr>
          <w:rFonts w:cs="Times New Roman"/>
          <w:spacing w:val="-4"/>
          <w:sz w:val="22"/>
          <w:szCs w:val="22"/>
          <w:lang w:val="en-US"/>
        </w:rPr>
        <w:t>915</w:t>
      </w:r>
      <w:r w:rsidRPr="001E4193">
        <w:rPr>
          <w:rFonts w:cs="Times New Roman"/>
          <w:spacing w:val="-4"/>
          <w:sz w:val="22"/>
          <w:szCs w:val="22"/>
        </w:rPr>
        <w:t xml:space="preserve"> MHz</w:t>
      </w:r>
      <w:r w:rsidRPr="001E4193">
        <w:rPr>
          <w:rFonts w:cs="Times New Roman"/>
          <w:spacing w:val="-4"/>
          <w:sz w:val="22"/>
          <w:szCs w:val="22"/>
          <w:cs/>
        </w:rPr>
        <w:t>/</w:t>
      </w:r>
      <w:r w:rsidR="00717371" w:rsidRPr="001E4193">
        <w:rPr>
          <w:rFonts w:cs="Times New Roman"/>
          <w:spacing w:val="-4"/>
          <w:sz w:val="22"/>
          <w:szCs w:val="22"/>
          <w:lang w:val="en-US"/>
        </w:rPr>
        <w:t>935</w:t>
      </w:r>
      <w:r w:rsidRPr="001E4193">
        <w:rPr>
          <w:rFonts w:cs="Times New Roman"/>
          <w:spacing w:val="-4"/>
          <w:sz w:val="22"/>
          <w:szCs w:val="22"/>
          <w:cs/>
        </w:rPr>
        <w:t>-</w:t>
      </w:r>
      <w:r w:rsidR="00717371" w:rsidRPr="001E4193">
        <w:rPr>
          <w:rFonts w:cs="Times New Roman"/>
          <w:spacing w:val="-4"/>
          <w:sz w:val="22"/>
          <w:szCs w:val="22"/>
          <w:lang w:val="en-US"/>
        </w:rPr>
        <w:t>960</w:t>
      </w:r>
      <w:r w:rsidRPr="001E4193">
        <w:rPr>
          <w:rFonts w:cs="Times New Roman"/>
          <w:spacing w:val="-4"/>
          <w:sz w:val="22"/>
          <w:szCs w:val="22"/>
        </w:rPr>
        <w:t xml:space="preserve"> MHz are required to pay into ten </w:t>
      </w:r>
      <w:proofErr w:type="spellStart"/>
      <w:r w:rsidRPr="001E4193">
        <w:rPr>
          <w:rFonts w:cs="Times New Roman"/>
          <w:spacing w:val="-4"/>
          <w:sz w:val="22"/>
          <w:szCs w:val="22"/>
        </w:rPr>
        <w:t>installments</w:t>
      </w:r>
      <w:proofErr w:type="spellEnd"/>
      <w:r w:rsidRPr="001E4193">
        <w:rPr>
          <w:rFonts w:cs="Times New Roman"/>
          <w:spacing w:val="-4"/>
          <w:sz w:val="22"/>
          <w:szCs w:val="22"/>
        </w:rPr>
        <w:t>, one payment per year, in equal amount</w:t>
      </w:r>
      <w:r w:rsidRPr="001E4193">
        <w:rPr>
          <w:rFonts w:cs="Times New Roman"/>
          <w:spacing w:val="-4"/>
          <w:sz w:val="22"/>
          <w:szCs w:val="22"/>
          <w:cs/>
        </w:rPr>
        <w:t xml:space="preserve">. </w:t>
      </w:r>
      <w:r w:rsidRPr="001E4193">
        <w:rPr>
          <w:rFonts w:cs="Times New Roman"/>
          <w:spacing w:val="-4"/>
          <w:sz w:val="22"/>
          <w:szCs w:val="22"/>
        </w:rPr>
        <w:t xml:space="preserve">The licensee who cannot pay the spectrum auction fee according to their original payment term shall notify in writing to NBTC within </w:t>
      </w:r>
      <w:r w:rsidR="00717371" w:rsidRPr="001E4193">
        <w:rPr>
          <w:rFonts w:cs="Times New Roman"/>
          <w:spacing w:val="-4"/>
          <w:sz w:val="22"/>
          <w:szCs w:val="22"/>
          <w:lang w:val="en-US"/>
        </w:rPr>
        <w:t>30</w:t>
      </w:r>
      <w:r w:rsidRPr="001E4193">
        <w:rPr>
          <w:rFonts w:cs="Times New Roman"/>
          <w:spacing w:val="-4"/>
          <w:sz w:val="22"/>
          <w:szCs w:val="22"/>
        </w:rPr>
        <w:t xml:space="preserve"> days from the date of the NCPO order becomes effective</w:t>
      </w:r>
      <w:r w:rsidRPr="001E4193">
        <w:rPr>
          <w:rFonts w:cs="Times New Roman"/>
          <w:spacing w:val="-4"/>
          <w:sz w:val="22"/>
          <w:szCs w:val="22"/>
          <w:cs/>
        </w:rPr>
        <w:t xml:space="preserve">.  </w:t>
      </w:r>
      <w:r w:rsidRPr="001E4193">
        <w:rPr>
          <w:rFonts w:cs="Times New Roman"/>
          <w:spacing w:val="-4"/>
          <w:sz w:val="22"/>
          <w:szCs w:val="22"/>
        </w:rPr>
        <w:t xml:space="preserve">However, the condition specified in NCPO order mention that the licensee is required to participate in the </w:t>
      </w:r>
      <w:r w:rsidR="00717371" w:rsidRPr="001E4193">
        <w:rPr>
          <w:rFonts w:cs="Times New Roman"/>
          <w:spacing w:val="-4"/>
          <w:sz w:val="22"/>
          <w:szCs w:val="22"/>
          <w:lang w:val="en-US"/>
        </w:rPr>
        <w:t>700</w:t>
      </w:r>
      <w:r w:rsidRPr="001E4193">
        <w:rPr>
          <w:rFonts w:cs="Times New Roman"/>
          <w:spacing w:val="-4"/>
          <w:sz w:val="22"/>
          <w:szCs w:val="22"/>
        </w:rPr>
        <w:t xml:space="preserve"> MHz spectrum allocation which shall be allocated by NBTC</w:t>
      </w:r>
      <w:r w:rsidRPr="001E4193">
        <w:rPr>
          <w:rFonts w:cs="Times New Roman"/>
          <w:spacing w:val="-4"/>
          <w:sz w:val="22"/>
          <w:szCs w:val="22"/>
          <w:cs/>
        </w:rPr>
        <w:t>.</w:t>
      </w:r>
    </w:p>
    <w:p w14:paraId="055351F9" w14:textId="0D4159E8" w:rsidR="003E3654" w:rsidRPr="001E4193" w:rsidRDefault="003E3654" w:rsidP="00617A70">
      <w:pPr>
        <w:spacing w:after="240"/>
        <w:ind w:left="907"/>
        <w:jc w:val="both"/>
        <w:rPr>
          <w:rFonts w:cs="Times New Roman"/>
          <w:spacing w:val="-4"/>
          <w:sz w:val="22"/>
          <w:szCs w:val="22"/>
        </w:rPr>
      </w:pPr>
      <w:r w:rsidRPr="001E4193">
        <w:rPr>
          <w:rFonts w:cs="Times New Roman"/>
          <w:spacing w:val="-4"/>
          <w:sz w:val="22"/>
          <w:szCs w:val="22"/>
        </w:rPr>
        <w:t xml:space="preserve">On May </w:t>
      </w:r>
      <w:r w:rsidR="00717371" w:rsidRPr="001E4193">
        <w:rPr>
          <w:rFonts w:cs="Times New Roman"/>
          <w:spacing w:val="-4"/>
          <w:sz w:val="22"/>
          <w:szCs w:val="22"/>
          <w:lang w:val="en-US"/>
        </w:rPr>
        <w:t>10</w:t>
      </w:r>
      <w:r w:rsidRPr="001E4193">
        <w:rPr>
          <w:rFonts w:cs="Times New Roman"/>
          <w:spacing w:val="-4"/>
          <w:sz w:val="22"/>
          <w:szCs w:val="22"/>
        </w:rPr>
        <w:t xml:space="preserve">, </w:t>
      </w:r>
      <w:r w:rsidR="00717371" w:rsidRPr="001E4193">
        <w:rPr>
          <w:rFonts w:cs="Times New Roman"/>
          <w:spacing w:val="-4"/>
          <w:sz w:val="22"/>
          <w:szCs w:val="22"/>
          <w:lang w:val="en-US"/>
        </w:rPr>
        <w:t>2019</w:t>
      </w:r>
      <w:r w:rsidRPr="001E4193">
        <w:rPr>
          <w:rFonts w:cs="Times New Roman"/>
          <w:spacing w:val="-4"/>
          <w:sz w:val="22"/>
          <w:szCs w:val="22"/>
        </w:rPr>
        <w:t>, AWN submit</w:t>
      </w:r>
      <w:r w:rsidR="004D1D41" w:rsidRPr="001E4193">
        <w:rPr>
          <w:rFonts w:cs="Times New Roman"/>
          <w:spacing w:val="-4"/>
          <w:sz w:val="22"/>
          <w:szCs w:val="22"/>
        </w:rPr>
        <w:t>ted</w:t>
      </w:r>
      <w:r w:rsidRPr="001E4193">
        <w:rPr>
          <w:rFonts w:cs="Times New Roman"/>
          <w:spacing w:val="-4"/>
          <w:sz w:val="22"/>
          <w:szCs w:val="22"/>
        </w:rPr>
        <w:t xml:space="preserve"> a letter to the Office of National Broadcasting and Telecommunications Commission </w:t>
      </w:r>
      <w:r w:rsidRPr="001E4193">
        <w:rPr>
          <w:rFonts w:cs="Times New Roman"/>
          <w:spacing w:val="-4"/>
          <w:sz w:val="22"/>
          <w:szCs w:val="22"/>
          <w:cs/>
        </w:rPr>
        <w:t>(“</w:t>
      </w:r>
      <w:r w:rsidRPr="001E4193">
        <w:rPr>
          <w:rFonts w:cs="Times New Roman"/>
          <w:spacing w:val="-4"/>
          <w:sz w:val="22"/>
          <w:szCs w:val="22"/>
        </w:rPr>
        <w:t>Office of NBTC</w:t>
      </w:r>
      <w:r w:rsidRPr="001E4193">
        <w:rPr>
          <w:rFonts w:cs="Times New Roman"/>
          <w:spacing w:val="-4"/>
          <w:sz w:val="22"/>
          <w:szCs w:val="22"/>
          <w:cs/>
        </w:rPr>
        <w:t xml:space="preserve">”) </w:t>
      </w:r>
      <w:r w:rsidRPr="001E4193">
        <w:rPr>
          <w:rFonts w:cs="Times New Roman"/>
          <w:spacing w:val="-4"/>
          <w:sz w:val="22"/>
          <w:szCs w:val="22"/>
        </w:rPr>
        <w:t xml:space="preserve">regarding the extension of the </w:t>
      </w:r>
      <w:r w:rsidR="00717371" w:rsidRPr="001E4193">
        <w:rPr>
          <w:rFonts w:cs="Times New Roman"/>
          <w:spacing w:val="-4"/>
          <w:sz w:val="22"/>
          <w:szCs w:val="22"/>
          <w:lang w:val="en-US"/>
        </w:rPr>
        <w:t>900</w:t>
      </w:r>
      <w:r w:rsidRPr="001E4193">
        <w:rPr>
          <w:rFonts w:cs="Times New Roman"/>
          <w:spacing w:val="-4"/>
          <w:sz w:val="22"/>
          <w:szCs w:val="22"/>
        </w:rPr>
        <w:t xml:space="preserve"> MHz spectrum license payment period</w:t>
      </w:r>
      <w:r w:rsidRPr="001E4193">
        <w:rPr>
          <w:rFonts w:cs="Times New Roman"/>
          <w:spacing w:val="-4"/>
          <w:sz w:val="22"/>
          <w:szCs w:val="22"/>
          <w:cs/>
        </w:rPr>
        <w:t>.</w:t>
      </w:r>
    </w:p>
    <w:p w14:paraId="3DC119FF" w14:textId="1B4610F2" w:rsidR="00745F5A" w:rsidRPr="001E4193" w:rsidRDefault="003E3654" w:rsidP="00617A70">
      <w:pPr>
        <w:spacing w:after="240"/>
        <w:ind w:left="907"/>
        <w:jc w:val="both"/>
        <w:rPr>
          <w:rFonts w:cs="Times New Roman"/>
          <w:spacing w:val="-4"/>
          <w:sz w:val="22"/>
          <w:szCs w:val="22"/>
        </w:rPr>
      </w:pPr>
      <w:r w:rsidRPr="001E4193">
        <w:rPr>
          <w:rFonts w:cs="Times New Roman"/>
          <w:spacing w:val="-4"/>
          <w:sz w:val="22"/>
          <w:szCs w:val="22"/>
        </w:rPr>
        <w:t xml:space="preserve">On June </w:t>
      </w:r>
      <w:r w:rsidR="00717371" w:rsidRPr="001E4193">
        <w:rPr>
          <w:rFonts w:cs="Times New Roman"/>
          <w:spacing w:val="-4"/>
          <w:sz w:val="22"/>
          <w:szCs w:val="22"/>
          <w:lang w:val="en-US"/>
        </w:rPr>
        <w:t>19</w:t>
      </w:r>
      <w:r w:rsidRPr="001E4193">
        <w:rPr>
          <w:rFonts w:cs="Times New Roman"/>
          <w:spacing w:val="-4"/>
          <w:sz w:val="22"/>
          <w:szCs w:val="22"/>
        </w:rPr>
        <w:t xml:space="preserve">, </w:t>
      </w:r>
      <w:r w:rsidR="00717371" w:rsidRPr="001E4193">
        <w:rPr>
          <w:rFonts w:cs="Times New Roman"/>
          <w:spacing w:val="-4"/>
          <w:sz w:val="22"/>
          <w:szCs w:val="22"/>
          <w:lang w:val="en-US"/>
        </w:rPr>
        <w:t>2019</w:t>
      </w:r>
      <w:r w:rsidR="003141AA" w:rsidRPr="001E4193">
        <w:rPr>
          <w:rFonts w:cs="Times New Roman"/>
          <w:spacing w:val="-4"/>
          <w:sz w:val="22"/>
          <w:szCs w:val="22"/>
          <w:lang w:val="en-US"/>
        </w:rPr>
        <w:t>,</w:t>
      </w:r>
      <w:r w:rsidRPr="001E4193">
        <w:rPr>
          <w:rFonts w:cs="Times New Roman"/>
          <w:spacing w:val="-4"/>
          <w:sz w:val="22"/>
          <w:szCs w:val="22"/>
        </w:rPr>
        <w:t xml:space="preserve"> AWN participate</w:t>
      </w:r>
      <w:r w:rsidR="004D1D41" w:rsidRPr="001E4193">
        <w:rPr>
          <w:rFonts w:cs="Times New Roman"/>
          <w:spacing w:val="-4"/>
          <w:sz w:val="22"/>
          <w:szCs w:val="22"/>
        </w:rPr>
        <w:t>d</w:t>
      </w:r>
      <w:r w:rsidRPr="001E4193">
        <w:rPr>
          <w:rFonts w:cs="Times New Roman"/>
          <w:spacing w:val="-4"/>
          <w:sz w:val="22"/>
          <w:szCs w:val="22"/>
        </w:rPr>
        <w:t xml:space="preserve"> in the </w:t>
      </w:r>
      <w:r w:rsidR="00717371" w:rsidRPr="001E4193">
        <w:rPr>
          <w:rFonts w:cs="Times New Roman"/>
          <w:spacing w:val="-4"/>
          <w:sz w:val="22"/>
          <w:szCs w:val="22"/>
          <w:lang w:val="en-US"/>
        </w:rPr>
        <w:t>700</w:t>
      </w:r>
      <w:r w:rsidRPr="001E4193">
        <w:rPr>
          <w:rFonts w:cs="Times New Roman"/>
          <w:spacing w:val="-4"/>
          <w:sz w:val="22"/>
          <w:szCs w:val="22"/>
        </w:rPr>
        <w:t xml:space="preserve"> MHz spectrum allocation to the Office of NBTC and has been allocated one block of </w:t>
      </w:r>
      <w:r w:rsidR="00717371" w:rsidRPr="001E4193">
        <w:rPr>
          <w:rFonts w:cs="Times New Roman"/>
          <w:spacing w:val="-4"/>
          <w:sz w:val="22"/>
          <w:szCs w:val="22"/>
          <w:lang w:val="en-US"/>
        </w:rPr>
        <w:t>700</w:t>
      </w:r>
      <w:r w:rsidRPr="001E4193">
        <w:rPr>
          <w:rFonts w:cs="Times New Roman"/>
          <w:spacing w:val="-4"/>
          <w:sz w:val="22"/>
          <w:szCs w:val="22"/>
        </w:rPr>
        <w:t xml:space="preserve"> MHz spectrum</w:t>
      </w:r>
      <w:r w:rsidRPr="001E4193">
        <w:rPr>
          <w:rFonts w:cs="Times New Roman"/>
          <w:spacing w:val="-4"/>
          <w:sz w:val="22"/>
          <w:szCs w:val="22"/>
          <w:cs/>
        </w:rPr>
        <w:t xml:space="preserve">. </w:t>
      </w:r>
      <w:r w:rsidRPr="001E4193">
        <w:rPr>
          <w:rFonts w:cs="Times New Roman"/>
          <w:spacing w:val="-4"/>
          <w:sz w:val="22"/>
          <w:szCs w:val="22"/>
        </w:rPr>
        <w:t>Subsequently, AWN received the letter from the Office of NBTC confirming that AWN has complied with the conditions determined by NCPO Order No</w:t>
      </w:r>
      <w:r w:rsidRPr="001E4193">
        <w:rPr>
          <w:rFonts w:cs="Times New Roman"/>
          <w:spacing w:val="-4"/>
          <w:sz w:val="22"/>
          <w:szCs w:val="22"/>
          <w:cs/>
        </w:rPr>
        <w:t>.</w:t>
      </w:r>
      <w:r w:rsidR="00717371" w:rsidRPr="001E4193">
        <w:rPr>
          <w:rFonts w:cs="Times New Roman"/>
          <w:spacing w:val="-4"/>
          <w:sz w:val="22"/>
          <w:szCs w:val="22"/>
          <w:lang w:val="en-US"/>
        </w:rPr>
        <w:t>4</w:t>
      </w:r>
      <w:r w:rsidRPr="001E4193">
        <w:rPr>
          <w:rFonts w:cs="Times New Roman"/>
          <w:spacing w:val="-4"/>
          <w:sz w:val="22"/>
          <w:szCs w:val="22"/>
          <w:cs/>
        </w:rPr>
        <w:t>/</w:t>
      </w:r>
      <w:r w:rsidR="00717371" w:rsidRPr="001E4193">
        <w:rPr>
          <w:rFonts w:cs="Times New Roman"/>
          <w:spacing w:val="-4"/>
          <w:sz w:val="22"/>
          <w:szCs w:val="22"/>
          <w:lang w:val="en-US"/>
        </w:rPr>
        <w:t>2562</w:t>
      </w:r>
      <w:r w:rsidRPr="001E4193">
        <w:rPr>
          <w:rFonts w:cs="Times New Roman"/>
          <w:spacing w:val="-4"/>
          <w:sz w:val="22"/>
          <w:szCs w:val="22"/>
          <w:cs/>
        </w:rPr>
        <w:t xml:space="preserve">. </w:t>
      </w:r>
      <w:r w:rsidRPr="001E4193">
        <w:rPr>
          <w:rFonts w:cs="Times New Roman"/>
          <w:spacing w:val="-4"/>
          <w:sz w:val="22"/>
          <w:szCs w:val="22"/>
        </w:rPr>
        <w:t xml:space="preserve">As a result, AWN is entitled to divide the payment for </w:t>
      </w:r>
      <w:r w:rsidR="00717371" w:rsidRPr="001E4193">
        <w:rPr>
          <w:rFonts w:cs="Times New Roman"/>
          <w:spacing w:val="-4"/>
          <w:sz w:val="22"/>
          <w:szCs w:val="22"/>
          <w:lang w:val="en-US"/>
        </w:rPr>
        <w:t>900</w:t>
      </w:r>
      <w:r w:rsidRPr="001E4193">
        <w:rPr>
          <w:rFonts w:cs="Times New Roman"/>
          <w:spacing w:val="-4"/>
          <w:sz w:val="22"/>
          <w:szCs w:val="22"/>
        </w:rPr>
        <w:t xml:space="preserve"> MHz spectrum into ten </w:t>
      </w:r>
      <w:proofErr w:type="spellStart"/>
      <w:r w:rsidRPr="001E4193">
        <w:rPr>
          <w:rFonts w:cs="Times New Roman"/>
          <w:spacing w:val="-4"/>
          <w:sz w:val="22"/>
          <w:szCs w:val="22"/>
        </w:rPr>
        <w:t>installments</w:t>
      </w:r>
      <w:proofErr w:type="spellEnd"/>
      <w:r w:rsidRPr="001E4193">
        <w:rPr>
          <w:rFonts w:cs="Times New Roman"/>
          <w:spacing w:val="-4"/>
          <w:sz w:val="22"/>
          <w:szCs w:val="22"/>
        </w:rPr>
        <w:t>, in equal amount, as specified by NCPO Order No</w:t>
      </w:r>
      <w:r w:rsidRPr="001E4193">
        <w:rPr>
          <w:rFonts w:cs="Times New Roman"/>
          <w:spacing w:val="-4"/>
          <w:sz w:val="22"/>
          <w:szCs w:val="22"/>
          <w:cs/>
        </w:rPr>
        <w:t>.</w:t>
      </w:r>
      <w:r w:rsidR="008916D8" w:rsidRPr="001E4193">
        <w:rPr>
          <w:rFonts w:cs="Times New Roman"/>
          <w:spacing w:val="-4"/>
          <w:sz w:val="22"/>
          <w:szCs w:val="22"/>
          <w:cs/>
        </w:rPr>
        <w:t xml:space="preserve"> </w:t>
      </w:r>
      <w:r w:rsidR="00717371" w:rsidRPr="001E4193">
        <w:rPr>
          <w:rFonts w:cs="Times New Roman"/>
          <w:spacing w:val="-4"/>
          <w:sz w:val="22"/>
          <w:szCs w:val="22"/>
          <w:lang w:val="en-US"/>
        </w:rPr>
        <w:t>4</w:t>
      </w:r>
      <w:r w:rsidRPr="001E4193">
        <w:rPr>
          <w:rFonts w:cs="Times New Roman"/>
          <w:spacing w:val="-4"/>
          <w:sz w:val="22"/>
          <w:szCs w:val="22"/>
          <w:cs/>
        </w:rPr>
        <w:t>/</w:t>
      </w:r>
      <w:r w:rsidR="00717371" w:rsidRPr="001E4193">
        <w:rPr>
          <w:rFonts w:cs="Times New Roman"/>
          <w:spacing w:val="-4"/>
          <w:sz w:val="22"/>
          <w:szCs w:val="22"/>
          <w:lang w:val="en-US"/>
        </w:rPr>
        <w:t>2562</w:t>
      </w:r>
      <w:r w:rsidRPr="001E4193">
        <w:rPr>
          <w:rFonts w:cs="Times New Roman"/>
          <w:spacing w:val="-4"/>
          <w:sz w:val="22"/>
          <w:szCs w:val="22"/>
          <w:cs/>
        </w:rPr>
        <w:t xml:space="preserve">. </w:t>
      </w:r>
      <w:r w:rsidRPr="001E4193">
        <w:rPr>
          <w:rFonts w:cs="Times New Roman"/>
          <w:spacing w:val="-4"/>
          <w:sz w:val="22"/>
          <w:szCs w:val="22"/>
        </w:rPr>
        <w:t>AWN has remeasure</w:t>
      </w:r>
      <w:r w:rsidR="004D1D41" w:rsidRPr="001E4193">
        <w:rPr>
          <w:rFonts w:cs="Times New Roman"/>
          <w:spacing w:val="-4"/>
          <w:sz w:val="22"/>
          <w:szCs w:val="22"/>
        </w:rPr>
        <w:t>d</w:t>
      </w:r>
      <w:r w:rsidRPr="001E4193">
        <w:rPr>
          <w:rFonts w:cs="Times New Roman"/>
          <w:spacing w:val="-4"/>
          <w:sz w:val="22"/>
          <w:szCs w:val="22"/>
          <w:cs/>
        </w:rPr>
        <w:t xml:space="preserve"> </w:t>
      </w:r>
      <w:r w:rsidR="00717371" w:rsidRPr="001E4193">
        <w:rPr>
          <w:rFonts w:cs="Times New Roman"/>
          <w:spacing w:val="-4"/>
          <w:sz w:val="22"/>
          <w:szCs w:val="22"/>
          <w:lang w:val="en-US"/>
        </w:rPr>
        <w:t>900</w:t>
      </w:r>
      <w:r w:rsidR="008916D8" w:rsidRPr="001E4193">
        <w:rPr>
          <w:rFonts w:cs="Times New Roman"/>
          <w:spacing w:val="-4"/>
          <w:sz w:val="22"/>
          <w:szCs w:val="22"/>
          <w:cs/>
        </w:rPr>
        <w:t xml:space="preserve"> </w:t>
      </w:r>
      <w:r w:rsidRPr="001E4193">
        <w:rPr>
          <w:rFonts w:cs="Times New Roman"/>
          <w:spacing w:val="-4"/>
          <w:sz w:val="22"/>
          <w:szCs w:val="22"/>
        </w:rPr>
        <w:t xml:space="preserve">MHz spectrum license payable by determine change in payment term and participation in the </w:t>
      </w:r>
      <w:r w:rsidR="00717371" w:rsidRPr="001E4193">
        <w:rPr>
          <w:rFonts w:cs="Times New Roman"/>
          <w:spacing w:val="-4"/>
          <w:sz w:val="22"/>
          <w:szCs w:val="22"/>
          <w:lang w:val="en-US"/>
        </w:rPr>
        <w:t>700</w:t>
      </w:r>
      <w:r w:rsidRPr="001E4193">
        <w:rPr>
          <w:rFonts w:cs="Times New Roman"/>
          <w:spacing w:val="-4"/>
          <w:sz w:val="22"/>
          <w:szCs w:val="22"/>
        </w:rPr>
        <w:t xml:space="preserve"> MHz spectrum allocation</w:t>
      </w:r>
      <w:r w:rsidRPr="001E4193">
        <w:rPr>
          <w:rFonts w:cs="Times New Roman"/>
          <w:spacing w:val="-4"/>
          <w:sz w:val="22"/>
          <w:szCs w:val="22"/>
          <w:cs/>
        </w:rPr>
        <w:t xml:space="preserve">. </w:t>
      </w:r>
      <w:r w:rsidRPr="001E4193">
        <w:rPr>
          <w:rFonts w:cs="Times New Roman"/>
          <w:spacing w:val="-4"/>
          <w:sz w:val="22"/>
          <w:szCs w:val="22"/>
        </w:rPr>
        <w:t xml:space="preserve">The difference from measurement </w:t>
      </w:r>
      <w:r w:rsidR="00717371" w:rsidRPr="001E4193">
        <w:rPr>
          <w:rFonts w:cs="Times New Roman"/>
          <w:spacing w:val="-4"/>
          <w:sz w:val="22"/>
          <w:szCs w:val="22"/>
          <w:lang w:val="en-US"/>
        </w:rPr>
        <w:t>900</w:t>
      </w:r>
      <w:r w:rsidRPr="001E4193">
        <w:rPr>
          <w:rFonts w:cs="Times New Roman"/>
          <w:spacing w:val="-4"/>
          <w:sz w:val="22"/>
          <w:szCs w:val="22"/>
        </w:rPr>
        <w:t xml:space="preserve"> MHz spectrum license payable between previous terms and conditions and new terms and conditions is recognized as </w:t>
      </w:r>
      <w:r w:rsidR="00DE2802" w:rsidRPr="001E4193">
        <w:rPr>
          <w:rFonts w:cs="Times New Roman"/>
          <w:spacing w:val="-4"/>
          <w:sz w:val="22"/>
          <w:szCs w:val="22"/>
        </w:rPr>
        <w:t>u</w:t>
      </w:r>
      <w:r w:rsidR="000B198F" w:rsidRPr="001E4193">
        <w:rPr>
          <w:rFonts w:cs="Times New Roman"/>
          <w:spacing w:val="-4"/>
          <w:sz w:val="22"/>
          <w:szCs w:val="22"/>
        </w:rPr>
        <w:t>nrealized adjustment value of spectrum license</w:t>
      </w:r>
      <w:r w:rsidR="00F034E5" w:rsidRPr="001E4193">
        <w:rPr>
          <w:rFonts w:cs="Times New Roman"/>
          <w:spacing w:val="-4"/>
          <w:sz w:val="22"/>
          <w:szCs w:val="22"/>
          <w:cs/>
        </w:rPr>
        <w:t xml:space="preserve"> </w:t>
      </w:r>
      <w:r w:rsidRPr="001E4193">
        <w:rPr>
          <w:rFonts w:cs="Times New Roman"/>
          <w:spacing w:val="-4"/>
          <w:sz w:val="22"/>
          <w:szCs w:val="22"/>
        </w:rPr>
        <w:t xml:space="preserve">in the </w:t>
      </w:r>
      <w:r w:rsidR="004D1D41" w:rsidRPr="001E4193">
        <w:rPr>
          <w:rFonts w:cs="Times New Roman"/>
          <w:spacing w:val="-4"/>
          <w:sz w:val="22"/>
          <w:szCs w:val="22"/>
        </w:rPr>
        <w:t>c</w:t>
      </w:r>
      <w:r w:rsidRPr="001E4193">
        <w:rPr>
          <w:rFonts w:cs="Times New Roman"/>
          <w:spacing w:val="-4"/>
          <w:sz w:val="22"/>
          <w:szCs w:val="22"/>
        </w:rPr>
        <w:t xml:space="preserve">onsolidated statement of financial position which recorded as part of the cost of spectrum license </w:t>
      </w:r>
      <w:r w:rsidR="00717371" w:rsidRPr="001E4193">
        <w:rPr>
          <w:rFonts w:cs="Times New Roman"/>
          <w:spacing w:val="-4"/>
          <w:sz w:val="22"/>
          <w:szCs w:val="22"/>
          <w:lang w:val="en-US"/>
        </w:rPr>
        <w:t>700</w:t>
      </w:r>
      <w:r w:rsidRPr="001E4193">
        <w:rPr>
          <w:rFonts w:cs="Times New Roman"/>
          <w:spacing w:val="-4"/>
          <w:sz w:val="22"/>
          <w:szCs w:val="22"/>
        </w:rPr>
        <w:t xml:space="preserve"> MHz when AWN receives a license</w:t>
      </w:r>
      <w:r w:rsidRPr="001E4193">
        <w:rPr>
          <w:rFonts w:cs="Times New Roman"/>
          <w:spacing w:val="-4"/>
          <w:sz w:val="22"/>
          <w:szCs w:val="22"/>
          <w:cs/>
        </w:rPr>
        <w:t>.</w:t>
      </w:r>
    </w:p>
    <w:p w14:paraId="69266DBD" w14:textId="13148F06" w:rsidR="00D36917" w:rsidRPr="001E4193" w:rsidRDefault="00D36917" w:rsidP="00617A70">
      <w:pPr>
        <w:spacing w:after="240"/>
        <w:ind w:left="907"/>
        <w:rPr>
          <w:rFonts w:cs="Times New Roman"/>
          <w:sz w:val="22"/>
          <w:szCs w:val="22"/>
          <w:u w:val="single"/>
        </w:rPr>
      </w:pPr>
      <w:r w:rsidRPr="001E4193">
        <w:rPr>
          <w:rFonts w:cs="Times New Roman"/>
          <w:sz w:val="22"/>
          <w:szCs w:val="22"/>
          <w:u w:val="single"/>
        </w:rPr>
        <w:t>License of Spectrum for Telecommunications Service in the Frequency Band of</w:t>
      </w:r>
      <w:r w:rsidRPr="001E4193">
        <w:rPr>
          <w:rFonts w:cs="Times New Roman"/>
          <w:sz w:val="22"/>
          <w:szCs w:val="22"/>
          <w:u w:val="single"/>
          <w:cs/>
        </w:rPr>
        <w:t xml:space="preserve"> </w:t>
      </w:r>
      <w:r w:rsidR="00717371" w:rsidRPr="001E4193">
        <w:rPr>
          <w:rFonts w:cs="Times New Roman"/>
          <w:sz w:val="22"/>
          <w:szCs w:val="22"/>
          <w:u w:val="single"/>
          <w:lang w:val="en-US"/>
        </w:rPr>
        <w:t>1800</w:t>
      </w:r>
      <w:r w:rsidRPr="001E4193">
        <w:rPr>
          <w:rFonts w:cs="Times New Roman"/>
          <w:sz w:val="22"/>
          <w:szCs w:val="22"/>
          <w:u w:val="single"/>
          <w:cs/>
          <w:lang w:val="en-US"/>
        </w:rPr>
        <w:t xml:space="preserve"> </w:t>
      </w:r>
      <w:r w:rsidR="003141AA" w:rsidRPr="001E4193">
        <w:rPr>
          <w:rFonts w:cs="Times New Roman"/>
          <w:sz w:val="22"/>
          <w:szCs w:val="22"/>
          <w:u w:val="single"/>
        </w:rPr>
        <w:t>MHz</w:t>
      </w:r>
    </w:p>
    <w:p w14:paraId="4068C7D3" w14:textId="20FFADFA" w:rsidR="00E32A85" w:rsidRPr="001E4193" w:rsidRDefault="00D36917" w:rsidP="00617A70">
      <w:pPr>
        <w:spacing w:after="240"/>
        <w:ind w:left="907"/>
        <w:jc w:val="both"/>
        <w:rPr>
          <w:rFonts w:cs="Times New Roman"/>
          <w:spacing w:val="-4"/>
          <w:sz w:val="22"/>
          <w:szCs w:val="22"/>
          <w:cs/>
        </w:rPr>
      </w:pPr>
      <w:r w:rsidRPr="001E4193">
        <w:rPr>
          <w:rFonts w:cs="Times New Roman"/>
          <w:sz w:val="22"/>
          <w:szCs w:val="22"/>
        </w:rPr>
        <w:t xml:space="preserve">On </w:t>
      </w:r>
      <w:r w:rsidR="00CE2A83" w:rsidRPr="001E4193">
        <w:rPr>
          <w:rFonts w:cs="Times New Roman"/>
          <w:sz w:val="22"/>
          <w:szCs w:val="22"/>
        </w:rPr>
        <w:t>August</w:t>
      </w:r>
      <w:r w:rsidRPr="001E4193">
        <w:rPr>
          <w:rFonts w:cs="Times New Roman"/>
          <w:sz w:val="22"/>
          <w:szCs w:val="22"/>
          <w:cs/>
        </w:rPr>
        <w:t xml:space="preserve"> </w:t>
      </w:r>
      <w:r w:rsidR="00717371" w:rsidRPr="001E4193">
        <w:rPr>
          <w:rFonts w:cs="Times New Roman"/>
          <w:sz w:val="22"/>
          <w:szCs w:val="22"/>
          <w:lang w:val="en-US"/>
        </w:rPr>
        <w:t>19</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rPr>
        <w:t xml:space="preserve">, AWN has been granted permission from the Office of the National Broadcasting and Telecommunications Commission </w:t>
      </w:r>
      <w:r w:rsidRPr="001E4193">
        <w:rPr>
          <w:rFonts w:cs="Times New Roman"/>
          <w:sz w:val="22"/>
          <w:szCs w:val="22"/>
          <w:cs/>
        </w:rPr>
        <w:t>(“</w:t>
      </w:r>
      <w:r w:rsidRPr="001E4193">
        <w:rPr>
          <w:rFonts w:cs="Times New Roman"/>
          <w:sz w:val="22"/>
          <w:szCs w:val="22"/>
        </w:rPr>
        <w:t>NBTC</w:t>
      </w:r>
      <w:r w:rsidRPr="001E4193">
        <w:rPr>
          <w:rFonts w:cs="Times New Roman"/>
          <w:sz w:val="22"/>
          <w:szCs w:val="22"/>
          <w:cs/>
        </w:rPr>
        <w:t>”)</w:t>
      </w:r>
      <w:r w:rsidRPr="001E4193">
        <w:rPr>
          <w:rFonts w:cs="Times New Roman"/>
          <w:sz w:val="22"/>
          <w:szCs w:val="22"/>
        </w:rPr>
        <w:t xml:space="preserve">, to operate and service </w:t>
      </w:r>
      <w:r w:rsidRPr="001E4193">
        <w:rPr>
          <w:rFonts w:cs="Times New Roman"/>
          <w:spacing w:val="-4"/>
          <w:sz w:val="22"/>
          <w:szCs w:val="22"/>
        </w:rPr>
        <w:t xml:space="preserve">Cellular Mobile Telephone, frequency between </w:t>
      </w:r>
      <w:r w:rsidR="00717371" w:rsidRPr="001E4193">
        <w:rPr>
          <w:rFonts w:cs="Times New Roman"/>
          <w:spacing w:val="-4"/>
          <w:sz w:val="22"/>
          <w:szCs w:val="22"/>
          <w:lang w:val="en-US"/>
        </w:rPr>
        <w:t>1740</w:t>
      </w:r>
      <w:r w:rsidR="00FB4028" w:rsidRPr="001E4193">
        <w:rPr>
          <w:rFonts w:cs="Times New Roman"/>
          <w:spacing w:val="-4"/>
          <w:sz w:val="22"/>
          <w:szCs w:val="22"/>
          <w:lang w:val="en-US"/>
        </w:rPr>
        <w:t xml:space="preserve"> MHz</w:t>
      </w:r>
      <w:r w:rsidR="00EF3FBF" w:rsidRPr="001E4193">
        <w:rPr>
          <w:rFonts w:cs="Times New Roman"/>
          <w:spacing w:val="-4"/>
          <w:sz w:val="22"/>
          <w:szCs w:val="22"/>
          <w:lang w:val="en-US"/>
        </w:rPr>
        <w:t xml:space="preserve"> to </w:t>
      </w:r>
      <w:r w:rsidR="00717371" w:rsidRPr="001E4193">
        <w:rPr>
          <w:rFonts w:cs="Times New Roman"/>
          <w:spacing w:val="-4"/>
          <w:sz w:val="22"/>
          <w:szCs w:val="22"/>
          <w:lang w:val="en-US"/>
        </w:rPr>
        <w:t>1745</w:t>
      </w:r>
      <w:r w:rsidR="00CE2A83" w:rsidRPr="001E4193">
        <w:rPr>
          <w:rFonts w:cs="Times New Roman"/>
          <w:spacing w:val="-4"/>
          <w:sz w:val="22"/>
          <w:szCs w:val="22"/>
          <w:cs/>
        </w:rPr>
        <w:t xml:space="preserve"> </w:t>
      </w:r>
      <w:r w:rsidR="00AB0B24" w:rsidRPr="001E4193">
        <w:rPr>
          <w:rFonts w:cs="Times New Roman"/>
          <w:spacing w:val="-4"/>
          <w:sz w:val="22"/>
          <w:szCs w:val="22"/>
        </w:rPr>
        <w:t>MHz and</w:t>
      </w:r>
      <w:r w:rsidRPr="001E4193">
        <w:rPr>
          <w:rFonts w:cs="Times New Roman"/>
          <w:spacing w:val="-4"/>
          <w:sz w:val="22"/>
          <w:szCs w:val="22"/>
          <w:cs/>
        </w:rPr>
        <w:t xml:space="preserve"> </w:t>
      </w:r>
      <w:r w:rsidR="00717371" w:rsidRPr="001E4193">
        <w:rPr>
          <w:rFonts w:cs="Times New Roman"/>
          <w:spacing w:val="-4"/>
          <w:sz w:val="22"/>
          <w:szCs w:val="22"/>
          <w:lang w:val="en-US"/>
        </w:rPr>
        <w:t>1835</w:t>
      </w:r>
      <w:r w:rsidR="00FB4028" w:rsidRPr="001E4193">
        <w:rPr>
          <w:rFonts w:cs="Times New Roman"/>
          <w:spacing w:val="-4"/>
          <w:sz w:val="22"/>
          <w:szCs w:val="22"/>
        </w:rPr>
        <w:t xml:space="preserve"> MHz</w:t>
      </w:r>
      <w:r w:rsidR="00EF3FBF" w:rsidRPr="001E4193">
        <w:rPr>
          <w:rFonts w:cs="Times New Roman"/>
          <w:spacing w:val="-4"/>
          <w:sz w:val="22"/>
          <w:szCs w:val="22"/>
          <w:lang w:val="en-US"/>
        </w:rPr>
        <w:t xml:space="preserve"> to </w:t>
      </w:r>
      <w:r w:rsidR="00717371" w:rsidRPr="001E4193">
        <w:rPr>
          <w:rFonts w:cs="Times New Roman"/>
          <w:spacing w:val="-4"/>
          <w:sz w:val="22"/>
          <w:szCs w:val="22"/>
          <w:lang w:val="en-US"/>
        </w:rPr>
        <w:t>1840</w:t>
      </w:r>
      <w:r w:rsidR="00CE2A83" w:rsidRPr="001E4193">
        <w:rPr>
          <w:rFonts w:cs="Times New Roman"/>
          <w:spacing w:val="-4"/>
          <w:sz w:val="22"/>
          <w:szCs w:val="22"/>
          <w:cs/>
        </w:rPr>
        <w:t xml:space="preserve"> </w:t>
      </w:r>
      <w:r w:rsidRPr="001E4193">
        <w:rPr>
          <w:rFonts w:cs="Times New Roman"/>
          <w:spacing w:val="-4"/>
          <w:sz w:val="22"/>
          <w:szCs w:val="22"/>
        </w:rPr>
        <w:t>MHz, nationwide in accordance with the licen</w:t>
      </w:r>
      <w:r w:rsidR="003141AA" w:rsidRPr="001E4193">
        <w:rPr>
          <w:rFonts w:cs="Times New Roman"/>
          <w:spacing w:val="-4"/>
          <w:sz w:val="22"/>
          <w:szCs w:val="22"/>
        </w:rPr>
        <w:t xml:space="preserve">se certificate </w:t>
      </w:r>
      <w:r w:rsidR="003141AA" w:rsidRPr="001E4193">
        <w:rPr>
          <w:rFonts w:cs="Times New Roman"/>
          <w:spacing w:val="-4"/>
          <w:sz w:val="22"/>
          <w:szCs w:val="22"/>
          <w:cs/>
        </w:rPr>
        <w:t>(</w:t>
      </w:r>
      <w:r w:rsidR="003141AA" w:rsidRPr="001E4193">
        <w:rPr>
          <w:rFonts w:cs="Times New Roman"/>
          <w:spacing w:val="-4"/>
          <w:sz w:val="22"/>
          <w:szCs w:val="22"/>
        </w:rPr>
        <w:t xml:space="preserve">the </w:t>
      </w:r>
      <w:r w:rsidR="003141AA" w:rsidRPr="001E4193">
        <w:rPr>
          <w:rFonts w:cs="Times New Roman"/>
          <w:spacing w:val="-4"/>
          <w:sz w:val="22"/>
          <w:szCs w:val="22"/>
          <w:cs/>
        </w:rPr>
        <w:t>“</w:t>
      </w:r>
      <w:r w:rsidR="003141AA" w:rsidRPr="001E4193">
        <w:rPr>
          <w:rFonts w:cs="Times New Roman"/>
          <w:spacing w:val="-4"/>
          <w:sz w:val="22"/>
          <w:szCs w:val="22"/>
        </w:rPr>
        <w:t>License</w:t>
      </w:r>
      <w:r w:rsidR="003141AA" w:rsidRPr="001E4193">
        <w:rPr>
          <w:rFonts w:cs="Times New Roman"/>
          <w:spacing w:val="-4"/>
          <w:sz w:val="22"/>
          <w:szCs w:val="22"/>
          <w:cs/>
        </w:rPr>
        <w:t xml:space="preserve">”) </w:t>
      </w:r>
      <w:r w:rsidR="003141AA" w:rsidRPr="001E4193">
        <w:rPr>
          <w:rFonts w:cs="Times New Roman"/>
          <w:spacing w:val="-4"/>
          <w:sz w:val="22"/>
          <w:szCs w:val="22"/>
        </w:rPr>
        <w:t>N</w:t>
      </w:r>
      <w:r w:rsidRPr="001E4193">
        <w:rPr>
          <w:rFonts w:cs="Times New Roman"/>
          <w:spacing w:val="-4"/>
          <w:sz w:val="22"/>
          <w:szCs w:val="22"/>
        </w:rPr>
        <w:t>o</w:t>
      </w:r>
      <w:r w:rsidRPr="001E4193">
        <w:rPr>
          <w:rFonts w:cs="Times New Roman"/>
          <w:spacing w:val="-4"/>
          <w:sz w:val="22"/>
          <w:szCs w:val="22"/>
          <w:cs/>
        </w:rPr>
        <w:t xml:space="preserve">. </w:t>
      </w:r>
      <w:r w:rsidRPr="001E4193">
        <w:rPr>
          <w:rFonts w:cs="Times New Roman"/>
          <w:spacing w:val="-4"/>
          <w:sz w:val="22"/>
          <w:szCs w:val="22"/>
        </w:rPr>
        <w:t>NBTC</w:t>
      </w:r>
      <w:r w:rsidRPr="001E4193">
        <w:rPr>
          <w:rFonts w:cs="Times New Roman"/>
          <w:sz w:val="22"/>
          <w:szCs w:val="22"/>
          <w:cs/>
        </w:rPr>
        <w:t>/</w:t>
      </w:r>
      <w:r w:rsidRPr="001E4193">
        <w:rPr>
          <w:rFonts w:cs="Times New Roman"/>
          <w:sz w:val="22"/>
          <w:szCs w:val="22"/>
        </w:rPr>
        <w:t>FREQ</w:t>
      </w:r>
      <w:r w:rsidRPr="001E4193">
        <w:rPr>
          <w:rFonts w:cs="Times New Roman"/>
          <w:sz w:val="22"/>
          <w:szCs w:val="22"/>
          <w:cs/>
        </w:rPr>
        <w:t>/</w:t>
      </w:r>
      <w:r w:rsidRPr="001E4193">
        <w:rPr>
          <w:rFonts w:cs="Times New Roman"/>
          <w:sz w:val="22"/>
          <w:szCs w:val="22"/>
        </w:rPr>
        <w:t>TEL</w:t>
      </w:r>
      <w:r w:rsidRPr="001E4193">
        <w:rPr>
          <w:rFonts w:cs="Times New Roman"/>
          <w:sz w:val="22"/>
          <w:szCs w:val="22"/>
          <w:cs/>
        </w:rPr>
        <w:t>/</w:t>
      </w:r>
      <w:r w:rsidR="00717371" w:rsidRPr="001E4193">
        <w:rPr>
          <w:rFonts w:cs="Times New Roman"/>
          <w:sz w:val="22"/>
          <w:szCs w:val="22"/>
          <w:lang w:val="en-US"/>
        </w:rPr>
        <w:t>55</w:t>
      </w:r>
      <w:r w:rsidRPr="001E4193">
        <w:rPr>
          <w:rFonts w:cs="Times New Roman"/>
          <w:sz w:val="22"/>
          <w:szCs w:val="22"/>
          <w:cs/>
        </w:rPr>
        <w:t>/</w:t>
      </w:r>
      <w:r w:rsidR="00717371" w:rsidRPr="001E4193">
        <w:rPr>
          <w:rFonts w:cs="Times New Roman"/>
          <w:sz w:val="22"/>
          <w:szCs w:val="22"/>
          <w:lang w:val="en-US"/>
        </w:rPr>
        <w:t>1</w:t>
      </w:r>
      <w:r w:rsidR="003141AA" w:rsidRPr="001E4193">
        <w:rPr>
          <w:rFonts w:cs="Times New Roman"/>
          <w:sz w:val="22"/>
          <w:szCs w:val="22"/>
          <w:cs/>
        </w:rPr>
        <w:t xml:space="preserve"> (</w:t>
      </w:r>
      <w:r w:rsidR="003141AA" w:rsidRPr="001E4193">
        <w:rPr>
          <w:rFonts w:cs="Times New Roman"/>
          <w:sz w:val="22"/>
          <w:szCs w:val="22"/>
        </w:rPr>
        <w:t>Addendum N</w:t>
      </w:r>
      <w:r w:rsidRPr="001E4193">
        <w:rPr>
          <w:rFonts w:cs="Times New Roman"/>
          <w:sz w:val="22"/>
          <w:szCs w:val="22"/>
        </w:rPr>
        <w:t>o</w:t>
      </w:r>
      <w:r w:rsidRPr="001E4193">
        <w:rPr>
          <w:rFonts w:cs="Times New Roman"/>
          <w:sz w:val="22"/>
          <w:szCs w:val="22"/>
          <w:cs/>
        </w:rPr>
        <w:t>.</w:t>
      </w:r>
      <w:r w:rsidR="00717371" w:rsidRPr="001E4193">
        <w:rPr>
          <w:rFonts w:cs="Times New Roman"/>
          <w:sz w:val="22"/>
          <w:szCs w:val="22"/>
          <w:lang w:val="en-US"/>
        </w:rPr>
        <w:t>3</w:t>
      </w:r>
      <w:r w:rsidRPr="001E4193">
        <w:rPr>
          <w:rFonts w:cs="Times New Roman"/>
          <w:sz w:val="22"/>
          <w:szCs w:val="22"/>
          <w:cs/>
        </w:rPr>
        <w:t>)</w:t>
      </w:r>
      <w:r w:rsidRPr="001E4193">
        <w:rPr>
          <w:rFonts w:cs="Times New Roman"/>
          <w:sz w:val="22"/>
          <w:szCs w:val="22"/>
        </w:rPr>
        <w:t>, date</w:t>
      </w:r>
      <w:r w:rsidR="00CB365C" w:rsidRPr="001E4193">
        <w:rPr>
          <w:rFonts w:cs="Times New Roman"/>
          <w:sz w:val="22"/>
          <w:szCs w:val="22"/>
        </w:rPr>
        <w:t>d</w:t>
      </w:r>
      <w:r w:rsidRPr="001E4193">
        <w:rPr>
          <w:rFonts w:cs="Times New Roman"/>
          <w:sz w:val="22"/>
          <w:szCs w:val="22"/>
          <w:cs/>
        </w:rPr>
        <w:t xml:space="preserve"> </w:t>
      </w:r>
      <w:r w:rsidR="00CE2A83" w:rsidRPr="001E4193">
        <w:rPr>
          <w:rFonts w:cs="Times New Roman"/>
          <w:sz w:val="22"/>
          <w:szCs w:val="22"/>
        </w:rPr>
        <w:t xml:space="preserve">September </w:t>
      </w:r>
      <w:r w:rsidR="00717371" w:rsidRPr="001E4193">
        <w:rPr>
          <w:rFonts w:cs="Times New Roman"/>
          <w:sz w:val="22"/>
          <w:szCs w:val="22"/>
          <w:lang w:val="en-US"/>
        </w:rPr>
        <w:t>21</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cs/>
        </w:rPr>
        <w:t xml:space="preserve">. </w:t>
      </w:r>
      <w:r w:rsidRPr="001E4193">
        <w:rPr>
          <w:rFonts w:cs="Times New Roman"/>
          <w:sz w:val="22"/>
          <w:szCs w:val="22"/>
        </w:rPr>
        <w:t xml:space="preserve">AWN started the operation commencing from </w:t>
      </w:r>
      <w:r w:rsidR="00CE2A83" w:rsidRPr="001E4193">
        <w:rPr>
          <w:rFonts w:cs="Times New Roman"/>
          <w:sz w:val="22"/>
          <w:szCs w:val="22"/>
        </w:rPr>
        <w:t>September</w:t>
      </w:r>
      <w:r w:rsidRPr="001E4193">
        <w:rPr>
          <w:rFonts w:cs="Times New Roman"/>
          <w:sz w:val="22"/>
          <w:szCs w:val="22"/>
          <w:cs/>
        </w:rPr>
        <w:t xml:space="preserve"> </w:t>
      </w:r>
      <w:r w:rsidR="00717371" w:rsidRPr="001E4193">
        <w:rPr>
          <w:rFonts w:cs="Times New Roman"/>
          <w:sz w:val="22"/>
          <w:szCs w:val="22"/>
          <w:lang w:val="en-US"/>
        </w:rPr>
        <w:t>24</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lang w:val="en-US"/>
        </w:rPr>
        <w:t xml:space="preserve"> to </w:t>
      </w:r>
      <w:r w:rsidR="00CE2A83" w:rsidRPr="001E4193">
        <w:rPr>
          <w:rFonts w:cs="Times New Roman"/>
          <w:sz w:val="22"/>
          <w:szCs w:val="22"/>
          <w:lang w:val="en-US"/>
        </w:rPr>
        <w:t xml:space="preserve">September </w:t>
      </w:r>
      <w:r w:rsidR="00717371" w:rsidRPr="001E4193">
        <w:rPr>
          <w:rFonts w:cs="Times New Roman"/>
          <w:sz w:val="22"/>
          <w:szCs w:val="22"/>
          <w:lang w:val="en-US"/>
        </w:rPr>
        <w:t>15</w:t>
      </w:r>
      <w:r w:rsidRPr="001E4193">
        <w:rPr>
          <w:rFonts w:cs="Times New Roman"/>
          <w:sz w:val="22"/>
          <w:szCs w:val="22"/>
        </w:rPr>
        <w:t xml:space="preserve">, </w:t>
      </w:r>
      <w:r w:rsidR="00717371" w:rsidRPr="001E4193">
        <w:rPr>
          <w:rFonts w:cs="Times New Roman"/>
          <w:sz w:val="22"/>
          <w:szCs w:val="22"/>
          <w:lang w:val="en-US"/>
        </w:rPr>
        <w:t>2033</w:t>
      </w:r>
      <w:r w:rsidRPr="001E4193">
        <w:rPr>
          <w:rFonts w:cs="Times New Roman"/>
          <w:sz w:val="22"/>
          <w:szCs w:val="22"/>
        </w:rPr>
        <w:t xml:space="preserve"> and AWN is obliged to comply with various conditions and pay fees within the time period as specified in the License</w:t>
      </w:r>
      <w:r w:rsidRPr="001E4193">
        <w:rPr>
          <w:rFonts w:cs="Times New Roman"/>
          <w:spacing w:val="-4"/>
          <w:sz w:val="22"/>
          <w:szCs w:val="22"/>
          <w:cs/>
        </w:rPr>
        <w:t>.</w:t>
      </w:r>
    </w:p>
    <w:p w14:paraId="00DA51B2" w14:textId="77777777" w:rsidR="00717371" w:rsidRPr="001E4193" w:rsidRDefault="00717371" w:rsidP="00617A70">
      <w:pPr>
        <w:autoSpaceDE/>
        <w:autoSpaceDN/>
        <w:spacing w:after="240"/>
        <w:rPr>
          <w:rFonts w:cs="Times New Roman"/>
          <w:sz w:val="22"/>
          <w:szCs w:val="22"/>
          <w:u w:val="single"/>
        </w:rPr>
      </w:pPr>
      <w:r w:rsidRPr="001E4193">
        <w:rPr>
          <w:rFonts w:cs="Times New Roman"/>
          <w:sz w:val="22"/>
          <w:szCs w:val="22"/>
          <w:u w:val="single"/>
          <w:cs/>
        </w:rPr>
        <w:br w:type="page"/>
      </w:r>
    </w:p>
    <w:p w14:paraId="061CF483" w14:textId="2710E44C" w:rsidR="00ED0BEB" w:rsidRPr="001E4193" w:rsidRDefault="00ED0BEB" w:rsidP="001E4193">
      <w:pPr>
        <w:spacing w:after="240"/>
        <w:ind w:left="907"/>
        <w:jc w:val="both"/>
        <w:rPr>
          <w:rFonts w:cs="Times New Roman"/>
          <w:spacing w:val="-6"/>
          <w:sz w:val="22"/>
          <w:szCs w:val="22"/>
          <w:u w:val="single"/>
        </w:rPr>
      </w:pPr>
      <w:r w:rsidRPr="001E4193">
        <w:rPr>
          <w:rFonts w:cs="Times New Roman"/>
          <w:spacing w:val="-6"/>
          <w:sz w:val="22"/>
          <w:szCs w:val="22"/>
          <w:u w:val="single"/>
        </w:rPr>
        <w:lastRenderedPageBreak/>
        <w:t>License of Spectrum for Telecommunications Service in the Frequency Band of</w:t>
      </w:r>
      <w:r w:rsidRPr="001E4193">
        <w:rPr>
          <w:rFonts w:cs="Times New Roman"/>
          <w:spacing w:val="-6"/>
          <w:sz w:val="22"/>
          <w:szCs w:val="22"/>
          <w:u w:val="single"/>
          <w:cs/>
        </w:rPr>
        <w:t xml:space="preserve"> </w:t>
      </w:r>
      <w:r w:rsidR="00717371" w:rsidRPr="001E4193">
        <w:rPr>
          <w:rFonts w:cs="Times New Roman"/>
          <w:spacing w:val="-6"/>
          <w:sz w:val="22"/>
          <w:szCs w:val="22"/>
          <w:u w:val="single"/>
          <w:lang w:val="en-US"/>
        </w:rPr>
        <w:t>700</w:t>
      </w:r>
      <w:r w:rsidRPr="001E4193">
        <w:rPr>
          <w:rFonts w:cs="Times New Roman"/>
          <w:spacing w:val="-6"/>
          <w:sz w:val="22"/>
          <w:szCs w:val="22"/>
          <w:u w:val="single"/>
          <w:cs/>
          <w:lang w:val="en-US"/>
        </w:rPr>
        <w:t xml:space="preserve"> </w:t>
      </w:r>
      <w:r w:rsidR="003141AA" w:rsidRPr="001E4193">
        <w:rPr>
          <w:rFonts w:cs="Times New Roman"/>
          <w:spacing w:val="-6"/>
          <w:sz w:val="22"/>
          <w:szCs w:val="22"/>
          <w:u w:val="single"/>
        </w:rPr>
        <w:t>MHz</w:t>
      </w:r>
    </w:p>
    <w:p w14:paraId="73646BF7" w14:textId="4E130143" w:rsidR="005973D0" w:rsidRPr="001E4193" w:rsidRDefault="00CA12D9" w:rsidP="001E4193">
      <w:pPr>
        <w:spacing w:after="240"/>
        <w:ind w:left="907"/>
        <w:jc w:val="both"/>
        <w:rPr>
          <w:rFonts w:cs="Times New Roman"/>
          <w:sz w:val="22"/>
          <w:szCs w:val="22"/>
          <w:cs/>
        </w:rPr>
      </w:pPr>
      <w:r w:rsidRPr="001E4193">
        <w:rPr>
          <w:rFonts w:cs="Times New Roman"/>
          <w:sz w:val="22"/>
          <w:szCs w:val="22"/>
        </w:rPr>
        <w:t>O</w:t>
      </w:r>
      <w:r w:rsidR="005973D0" w:rsidRPr="001E4193">
        <w:rPr>
          <w:rFonts w:cs="Times New Roman"/>
          <w:sz w:val="22"/>
          <w:szCs w:val="22"/>
        </w:rPr>
        <w:t xml:space="preserve">n June </w:t>
      </w:r>
      <w:r w:rsidR="005973D0" w:rsidRPr="001E4193">
        <w:rPr>
          <w:rFonts w:cs="Times New Roman"/>
          <w:sz w:val="22"/>
          <w:szCs w:val="22"/>
          <w:lang w:val="en-US"/>
        </w:rPr>
        <w:t>19</w:t>
      </w:r>
      <w:r w:rsidR="005973D0" w:rsidRPr="001E4193">
        <w:rPr>
          <w:rFonts w:cs="Times New Roman"/>
          <w:sz w:val="22"/>
          <w:szCs w:val="22"/>
        </w:rPr>
        <w:t xml:space="preserve">, </w:t>
      </w:r>
      <w:r w:rsidR="005973D0" w:rsidRPr="001E4193">
        <w:rPr>
          <w:rFonts w:cs="Times New Roman"/>
          <w:sz w:val="22"/>
          <w:szCs w:val="22"/>
          <w:lang w:val="en-US"/>
        </w:rPr>
        <w:t>2019</w:t>
      </w:r>
      <w:r w:rsidR="005973D0" w:rsidRPr="001E4193">
        <w:rPr>
          <w:rFonts w:cs="Times New Roman"/>
          <w:sz w:val="22"/>
          <w:szCs w:val="22"/>
        </w:rPr>
        <w:t xml:space="preserve">, AWN has been allocated the frequency band </w:t>
      </w:r>
      <w:r w:rsidR="005973D0" w:rsidRPr="001E4193">
        <w:rPr>
          <w:rFonts w:cs="Times New Roman"/>
          <w:sz w:val="22"/>
          <w:szCs w:val="22"/>
          <w:lang w:val="en-US"/>
        </w:rPr>
        <w:t>700</w:t>
      </w:r>
      <w:r w:rsidR="005973D0" w:rsidRPr="001E4193">
        <w:rPr>
          <w:rFonts w:cs="Times New Roman"/>
          <w:sz w:val="22"/>
          <w:szCs w:val="22"/>
        </w:rPr>
        <w:t xml:space="preserve"> MHz from the Office of the National Broadcasting and Telecommunications Commission </w:t>
      </w:r>
      <w:r w:rsidR="005973D0" w:rsidRPr="001E4193">
        <w:rPr>
          <w:rFonts w:cs="Times New Roman"/>
          <w:sz w:val="22"/>
          <w:szCs w:val="22"/>
          <w:cs/>
        </w:rPr>
        <w:t>(“</w:t>
      </w:r>
      <w:r w:rsidR="005973D0" w:rsidRPr="001E4193">
        <w:rPr>
          <w:rFonts w:cs="Times New Roman"/>
          <w:sz w:val="22"/>
          <w:szCs w:val="22"/>
        </w:rPr>
        <w:t>NBTC</w:t>
      </w:r>
      <w:r w:rsidR="005973D0" w:rsidRPr="001E4193">
        <w:rPr>
          <w:rFonts w:cs="Times New Roman"/>
          <w:sz w:val="22"/>
          <w:szCs w:val="22"/>
          <w:cs/>
        </w:rPr>
        <w:t xml:space="preserve">”) </w:t>
      </w:r>
      <w:r w:rsidR="005973D0" w:rsidRPr="001E4193">
        <w:rPr>
          <w:rFonts w:cs="Times New Roman"/>
          <w:sz w:val="22"/>
          <w:szCs w:val="22"/>
        </w:rPr>
        <w:t>frequency between 723 MHz to 733 MHz and 778 MHz to 788 MHz for 15 years from</w:t>
      </w:r>
      <w:r w:rsidR="005973D0" w:rsidRPr="001E4193">
        <w:rPr>
          <w:rFonts w:cs="Times New Roman"/>
          <w:sz w:val="22"/>
          <w:szCs w:val="22"/>
          <w:cs/>
        </w:rPr>
        <w:t xml:space="preserve"> </w:t>
      </w:r>
      <w:r w:rsidR="005973D0" w:rsidRPr="001E4193">
        <w:rPr>
          <w:rFonts w:cs="Times New Roman"/>
          <w:sz w:val="22"/>
          <w:szCs w:val="22"/>
        </w:rPr>
        <w:t xml:space="preserve">January 15,2021 to January 14, 2036 according to the terms and conditions in the notification of NBTC dated June </w:t>
      </w:r>
      <w:r w:rsidR="005973D0" w:rsidRPr="001E4193">
        <w:rPr>
          <w:rFonts w:cs="Times New Roman"/>
          <w:sz w:val="22"/>
          <w:szCs w:val="22"/>
          <w:lang w:val="en-US"/>
        </w:rPr>
        <w:t>5</w:t>
      </w:r>
      <w:r w:rsidR="005973D0" w:rsidRPr="001E4193">
        <w:rPr>
          <w:rFonts w:cs="Times New Roman"/>
          <w:sz w:val="22"/>
          <w:szCs w:val="22"/>
        </w:rPr>
        <w:t xml:space="preserve">, </w:t>
      </w:r>
      <w:r w:rsidR="005973D0" w:rsidRPr="001E4193">
        <w:rPr>
          <w:rFonts w:cs="Times New Roman"/>
          <w:sz w:val="22"/>
          <w:szCs w:val="22"/>
          <w:lang w:val="en-US"/>
        </w:rPr>
        <w:t>2019</w:t>
      </w:r>
      <w:r w:rsidR="005973D0" w:rsidRPr="001E4193">
        <w:rPr>
          <w:rFonts w:cs="Times New Roman"/>
          <w:sz w:val="22"/>
          <w:szCs w:val="22"/>
          <w:cs/>
        </w:rPr>
        <w:t xml:space="preserve">. </w:t>
      </w:r>
      <w:r w:rsidR="005973D0" w:rsidRPr="001E4193">
        <w:rPr>
          <w:rFonts w:cs="Times New Roman"/>
          <w:sz w:val="22"/>
          <w:szCs w:val="22"/>
        </w:rPr>
        <w:t>AWN is obliged to comply with various conditions and pay fees within the time period as specified in the license</w:t>
      </w:r>
      <w:r w:rsidR="005973D0" w:rsidRPr="001E4193">
        <w:rPr>
          <w:rFonts w:cs="Times New Roman"/>
          <w:sz w:val="22"/>
          <w:szCs w:val="22"/>
          <w:cs/>
        </w:rPr>
        <w:t xml:space="preserve">. </w:t>
      </w:r>
    </w:p>
    <w:p w14:paraId="75B49314" w14:textId="058D53A1" w:rsidR="00A73F51" w:rsidRPr="001E4193" w:rsidRDefault="00A73F51" w:rsidP="001E4193">
      <w:pPr>
        <w:spacing w:after="240"/>
        <w:ind w:left="907"/>
        <w:rPr>
          <w:rFonts w:cs="Times New Roman"/>
          <w:sz w:val="22"/>
          <w:szCs w:val="22"/>
          <w:u w:val="single"/>
        </w:rPr>
      </w:pPr>
      <w:r w:rsidRPr="001E4193">
        <w:rPr>
          <w:rFonts w:cs="Times New Roman"/>
          <w:sz w:val="22"/>
          <w:szCs w:val="22"/>
          <w:u w:val="single"/>
        </w:rPr>
        <w:t>License of Spectrum for Telecommunications Service in the Frequency Band of</w:t>
      </w:r>
      <w:r w:rsidR="00717371" w:rsidRPr="001E4193">
        <w:rPr>
          <w:rFonts w:cs="Times New Roman"/>
          <w:sz w:val="22"/>
          <w:szCs w:val="22"/>
          <w:u w:val="single"/>
          <w:cs/>
        </w:rPr>
        <w:t xml:space="preserve"> </w:t>
      </w:r>
      <w:r w:rsidR="00717371" w:rsidRPr="001E4193">
        <w:rPr>
          <w:rFonts w:cs="Times New Roman"/>
          <w:sz w:val="22"/>
          <w:szCs w:val="22"/>
          <w:u w:val="single"/>
          <w:lang w:val="en-US"/>
        </w:rPr>
        <w:t>2600</w:t>
      </w:r>
      <w:r w:rsidRPr="001E4193">
        <w:rPr>
          <w:rFonts w:cs="Times New Roman"/>
          <w:sz w:val="22"/>
          <w:szCs w:val="22"/>
          <w:u w:val="single"/>
          <w:cs/>
          <w:lang w:val="en-US"/>
        </w:rPr>
        <w:t xml:space="preserve"> </w:t>
      </w:r>
      <w:r w:rsidR="003141AA" w:rsidRPr="001E4193">
        <w:rPr>
          <w:rFonts w:cs="Times New Roman"/>
          <w:sz w:val="22"/>
          <w:szCs w:val="22"/>
          <w:u w:val="single"/>
        </w:rPr>
        <w:t>MHz</w:t>
      </w:r>
    </w:p>
    <w:p w14:paraId="0E1BC2A3" w14:textId="5BDDF621" w:rsidR="008E262A" w:rsidRPr="001E4193" w:rsidRDefault="00A73F51" w:rsidP="001E4193">
      <w:pPr>
        <w:spacing w:after="240"/>
        <w:ind w:left="907"/>
        <w:jc w:val="both"/>
        <w:rPr>
          <w:rFonts w:cs="Times New Roman"/>
          <w:spacing w:val="-4"/>
          <w:sz w:val="22"/>
          <w:szCs w:val="22"/>
        </w:rPr>
      </w:pPr>
      <w:r w:rsidRPr="001E4193">
        <w:rPr>
          <w:rFonts w:cs="Times New Roman"/>
          <w:sz w:val="22"/>
          <w:szCs w:val="22"/>
        </w:rPr>
        <w:t xml:space="preserve">On </w:t>
      </w:r>
      <w:r w:rsidR="00987C35" w:rsidRPr="001E4193">
        <w:rPr>
          <w:rFonts w:cs="Times New Roman"/>
          <w:sz w:val="22"/>
          <w:szCs w:val="22"/>
        </w:rPr>
        <w:t>February</w:t>
      </w:r>
      <w:r w:rsidRPr="001E4193">
        <w:rPr>
          <w:rFonts w:cs="Times New Roman"/>
          <w:sz w:val="22"/>
          <w:szCs w:val="22"/>
          <w:cs/>
        </w:rPr>
        <w:t xml:space="preserve"> </w:t>
      </w:r>
      <w:r w:rsidR="00717371" w:rsidRPr="001E4193">
        <w:rPr>
          <w:rFonts w:cs="Times New Roman"/>
          <w:sz w:val="22"/>
          <w:szCs w:val="22"/>
          <w:lang w:val="en-US"/>
        </w:rPr>
        <w:t>19</w:t>
      </w:r>
      <w:r w:rsidRPr="001E4193">
        <w:rPr>
          <w:rFonts w:cs="Times New Roman"/>
          <w:sz w:val="22"/>
          <w:szCs w:val="22"/>
        </w:rPr>
        <w:t xml:space="preserve">, </w:t>
      </w:r>
      <w:r w:rsidR="00717371" w:rsidRPr="001E4193">
        <w:rPr>
          <w:rFonts w:cs="Times New Roman"/>
          <w:sz w:val="22"/>
          <w:szCs w:val="22"/>
          <w:lang w:val="en-US"/>
        </w:rPr>
        <w:t>2020</w:t>
      </w:r>
      <w:r w:rsidRPr="001E4193">
        <w:rPr>
          <w:rFonts w:cs="Times New Roman"/>
          <w:sz w:val="22"/>
          <w:szCs w:val="22"/>
        </w:rPr>
        <w:t xml:space="preserve">, AWN has been granted permission from the Office of the National Broadcasting and Telecommunications Commission </w:t>
      </w:r>
      <w:r w:rsidRPr="001E4193">
        <w:rPr>
          <w:rFonts w:cs="Times New Roman"/>
          <w:sz w:val="22"/>
          <w:szCs w:val="22"/>
          <w:cs/>
        </w:rPr>
        <w:t>(“</w:t>
      </w:r>
      <w:r w:rsidRPr="001E4193">
        <w:rPr>
          <w:rFonts w:cs="Times New Roman"/>
          <w:sz w:val="22"/>
          <w:szCs w:val="22"/>
        </w:rPr>
        <w:t>NBTC</w:t>
      </w:r>
      <w:r w:rsidRPr="001E4193">
        <w:rPr>
          <w:rFonts w:cs="Times New Roman"/>
          <w:sz w:val="22"/>
          <w:szCs w:val="22"/>
          <w:cs/>
        </w:rPr>
        <w:t>”)</w:t>
      </w:r>
      <w:r w:rsidRPr="001E4193">
        <w:rPr>
          <w:rFonts w:cs="Times New Roman"/>
          <w:sz w:val="22"/>
          <w:szCs w:val="22"/>
        </w:rPr>
        <w:t xml:space="preserve">, to operate and service </w:t>
      </w:r>
      <w:r w:rsidRPr="001E4193">
        <w:rPr>
          <w:rFonts w:cs="Times New Roman"/>
          <w:spacing w:val="-4"/>
          <w:sz w:val="22"/>
          <w:szCs w:val="22"/>
        </w:rPr>
        <w:t xml:space="preserve">Cellular Mobile Telephone, frequency between </w:t>
      </w:r>
      <w:r w:rsidR="00717371" w:rsidRPr="001E4193">
        <w:rPr>
          <w:rFonts w:cs="Times New Roman"/>
          <w:spacing w:val="-4"/>
          <w:sz w:val="22"/>
          <w:szCs w:val="22"/>
          <w:lang w:val="en-US"/>
        </w:rPr>
        <w:t>2500</w:t>
      </w:r>
      <w:r w:rsidRPr="001E4193">
        <w:rPr>
          <w:rFonts w:cs="Times New Roman"/>
          <w:spacing w:val="-4"/>
          <w:sz w:val="22"/>
          <w:szCs w:val="22"/>
          <w:lang w:val="en-US"/>
        </w:rPr>
        <w:t xml:space="preserve"> MHz to </w:t>
      </w:r>
      <w:r w:rsidR="00717371" w:rsidRPr="001E4193">
        <w:rPr>
          <w:rFonts w:cs="Times New Roman"/>
          <w:spacing w:val="-4"/>
          <w:sz w:val="22"/>
          <w:szCs w:val="22"/>
          <w:lang w:val="en-US"/>
        </w:rPr>
        <w:t>2600</w:t>
      </w:r>
      <w:r w:rsidRPr="001E4193">
        <w:rPr>
          <w:rFonts w:cs="Times New Roman"/>
          <w:spacing w:val="-4"/>
          <w:sz w:val="22"/>
          <w:szCs w:val="22"/>
        </w:rPr>
        <w:t xml:space="preserve"> MHz, nationwide in accordance with the </w:t>
      </w:r>
      <w:r w:rsidRPr="001E4193">
        <w:rPr>
          <w:rFonts w:cs="Times New Roman"/>
          <w:spacing w:val="4"/>
          <w:sz w:val="22"/>
          <w:szCs w:val="22"/>
        </w:rPr>
        <w:t xml:space="preserve">license certificate </w:t>
      </w:r>
      <w:r w:rsidRPr="001E4193">
        <w:rPr>
          <w:rFonts w:cs="Times New Roman"/>
          <w:spacing w:val="4"/>
          <w:sz w:val="22"/>
          <w:szCs w:val="22"/>
          <w:cs/>
        </w:rPr>
        <w:t>(</w:t>
      </w:r>
      <w:r w:rsidRPr="001E4193">
        <w:rPr>
          <w:rFonts w:cs="Times New Roman"/>
          <w:spacing w:val="4"/>
          <w:sz w:val="22"/>
          <w:szCs w:val="22"/>
        </w:rPr>
        <w:t xml:space="preserve">the </w:t>
      </w:r>
      <w:r w:rsidRPr="001E4193">
        <w:rPr>
          <w:rFonts w:cs="Times New Roman"/>
          <w:spacing w:val="4"/>
          <w:sz w:val="22"/>
          <w:szCs w:val="22"/>
          <w:cs/>
        </w:rPr>
        <w:t>“</w:t>
      </w:r>
      <w:r w:rsidRPr="001E4193">
        <w:rPr>
          <w:rFonts w:cs="Times New Roman"/>
          <w:spacing w:val="4"/>
          <w:sz w:val="22"/>
          <w:szCs w:val="22"/>
        </w:rPr>
        <w:t>License</w:t>
      </w:r>
      <w:r w:rsidRPr="001E4193">
        <w:rPr>
          <w:rFonts w:cs="Times New Roman"/>
          <w:spacing w:val="4"/>
          <w:sz w:val="22"/>
          <w:szCs w:val="22"/>
          <w:cs/>
        </w:rPr>
        <w:t xml:space="preserve">”) </w:t>
      </w:r>
      <w:r w:rsidR="001C6682" w:rsidRPr="001E4193">
        <w:rPr>
          <w:rFonts w:cs="Times New Roman"/>
          <w:spacing w:val="4"/>
          <w:sz w:val="22"/>
          <w:szCs w:val="22"/>
        </w:rPr>
        <w:t>N</w:t>
      </w:r>
      <w:r w:rsidRPr="001E4193">
        <w:rPr>
          <w:rFonts w:cs="Times New Roman"/>
          <w:spacing w:val="4"/>
          <w:sz w:val="22"/>
          <w:szCs w:val="22"/>
        </w:rPr>
        <w:t>o</w:t>
      </w:r>
      <w:r w:rsidRPr="001E4193">
        <w:rPr>
          <w:rFonts w:cs="Times New Roman"/>
          <w:spacing w:val="4"/>
          <w:sz w:val="22"/>
          <w:szCs w:val="22"/>
          <w:cs/>
        </w:rPr>
        <w:t xml:space="preserve">. </w:t>
      </w:r>
      <w:r w:rsidRPr="001E4193">
        <w:rPr>
          <w:rFonts w:cs="Times New Roman"/>
          <w:spacing w:val="4"/>
          <w:sz w:val="22"/>
          <w:szCs w:val="22"/>
        </w:rPr>
        <w:t>NBTC</w:t>
      </w:r>
      <w:r w:rsidRPr="001E4193">
        <w:rPr>
          <w:rFonts w:cs="Times New Roman"/>
          <w:spacing w:val="4"/>
          <w:sz w:val="22"/>
          <w:szCs w:val="22"/>
          <w:cs/>
        </w:rPr>
        <w:t>/</w:t>
      </w:r>
      <w:r w:rsidRPr="001E4193">
        <w:rPr>
          <w:rFonts w:cs="Times New Roman"/>
          <w:spacing w:val="4"/>
          <w:sz w:val="22"/>
          <w:szCs w:val="22"/>
        </w:rPr>
        <w:t>FREQ</w:t>
      </w:r>
      <w:r w:rsidRPr="001E4193">
        <w:rPr>
          <w:rFonts w:cs="Times New Roman"/>
          <w:spacing w:val="4"/>
          <w:sz w:val="22"/>
          <w:szCs w:val="22"/>
          <w:cs/>
        </w:rPr>
        <w:t>/</w:t>
      </w:r>
      <w:r w:rsidRPr="001E4193">
        <w:rPr>
          <w:rFonts w:cs="Times New Roman"/>
          <w:spacing w:val="4"/>
          <w:sz w:val="22"/>
          <w:szCs w:val="22"/>
        </w:rPr>
        <w:t>TEL</w:t>
      </w:r>
      <w:r w:rsidRPr="001E4193">
        <w:rPr>
          <w:rFonts w:cs="Times New Roman"/>
          <w:spacing w:val="4"/>
          <w:sz w:val="22"/>
          <w:szCs w:val="22"/>
          <w:cs/>
        </w:rPr>
        <w:t>/</w:t>
      </w:r>
      <w:r w:rsidR="00717371" w:rsidRPr="001E4193">
        <w:rPr>
          <w:rFonts w:cs="Times New Roman"/>
          <w:spacing w:val="4"/>
          <w:sz w:val="22"/>
          <w:szCs w:val="22"/>
          <w:lang w:val="en-US"/>
        </w:rPr>
        <w:t>55</w:t>
      </w:r>
      <w:r w:rsidRPr="001E4193">
        <w:rPr>
          <w:rFonts w:cs="Times New Roman"/>
          <w:spacing w:val="4"/>
          <w:sz w:val="22"/>
          <w:szCs w:val="22"/>
          <w:cs/>
        </w:rPr>
        <w:t>/</w:t>
      </w:r>
      <w:r w:rsidR="00717371" w:rsidRPr="001E4193">
        <w:rPr>
          <w:rFonts w:cs="Times New Roman"/>
          <w:spacing w:val="4"/>
          <w:sz w:val="22"/>
          <w:szCs w:val="22"/>
          <w:lang w:val="en-US"/>
        </w:rPr>
        <w:t>1</w:t>
      </w:r>
      <w:r w:rsidR="003141AA" w:rsidRPr="001E4193">
        <w:rPr>
          <w:rFonts w:cs="Times New Roman"/>
          <w:spacing w:val="4"/>
          <w:sz w:val="22"/>
          <w:szCs w:val="22"/>
          <w:cs/>
        </w:rPr>
        <w:t xml:space="preserve"> (</w:t>
      </w:r>
      <w:r w:rsidR="003141AA" w:rsidRPr="001E4193">
        <w:rPr>
          <w:rFonts w:cs="Times New Roman"/>
          <w:spacing w:val="4"/>
          <w:sz w:val="22"/>
          <w:szCs w:val="22"/>
        </w:rPr>
        <w:t>Addendum N</w:t>
      </w:r>
      <w:r w:rsidRPr="001E4193">
        <w:rPr>
          <w:rFonts w:cs="Times New Roman"/>
          <w:spacing w:val="4"/>
          <w:sz w:val="22"/>
          <w:szCs w:val="22"/>
        </w:rPr>
        <w:t>o</w:t>
      </w:r>
      <w:r w:rsidRPr="001E4193">
        <w:rPr>
          <w:rFonts w:cs="Times New Roman"/>
          <w:spacing w:val="4"/>
          <w:sz w:val="22"/>
          <w:szCs w:val="22"/>
          <w:cs/>
        </w:rPr>
        <w:t>.</w:t>
      </w:r>
      <w:r w:rsidR="00717371" w:rsidRPr="001E4193">
        <w:rPr>
          <w:rFonts w:cs="Times New Roman"/>
          <w:spacing w:val="4"/>
          <w:sz w:val="22"/>
          <w:szCs w:val="22"/>
          <w:lang w:val="en-US"/>
        </w:rPr>
        <w:t>4</w:t>
      </w:r>
      <w:r w:rsidRPr="001E4193">
        <w:rPr>
          <w:rFonts w:cs="Times New Roman"/>
          <w:spacing w:val="4"/>
          <w:sz w:val="22"/>
          <w:szCs w:val="22"/>
          <w:cs/>
        </w:rPr>
        <w:t>)</w:t>
      </w:r>
      <w:r w:rsidRPr="001E4193">
        <w:rPr>
          <w:rFonts w:cs="Times New Roman"/>
          <w:spacing w:val="4"/>
          <w:sz w:val="22"/>
          <w:szCs w:val="22"/>
        </w:rPr>
        <w:t>, date</w:t>
      </w:r>
      <w:r w:rsidR="009716E4" w:rsidRPr="001E4193">
        <w:rPr>
          <w:rFonts w:cs="Times New Roman"/>
          <w:spacing w:val="4"/>
          <w:sz w:val="22"/>
          <w:szCs w:val="22"/>
        </w:rPr>
        <w:t>d</w:t>
      </w:r>
      <w:r w:rsidRPr="001E4193">
        <w:rPr>
          <w:rFonts w:cs="Times New Roman"/>
          <w:spacing w:val="4"/>
          <w:sz w:val="22"/>
          <w:szCs w:val="22"/>
          <w:cs/>
        </w:rPr>
        <w:t xml:space="preserve"> </w:t>
      </w:r>
      <w:r w:rsidR="00987C35" w:rsidRPr="001E4193">
        <w:rPr>
          <w:rFonts w:cs="Times New Roman"/>
          <w:spacing w:val="4"/>
          <w:sz w:val="22"/>
          <w:szCs w:val="22"/>
        </w:rPr>
        <w:t>February</w:t>
      </w:r>
      <w:r w:rsidRPr="001E4193">
        <w:rPr>
          <w:rFonts w:cs="Times New Roman"/>
          <w:spacing w:val="4"/>
          <w:sz w:val="22"/>
          <w:szCs w:val="22"/>
          <w:cs/>
        </w:rPr>
        <w:t xml:space="preserve"> </w:t>
      </w:r>
      <w:r w:rsidR="00717371" w:rsidRPr="001E4193">
        <w:rPr>
          <w:rFonts w:cs="Times New Roman"/>
          <w:spacing w:val="4"/>
          <w:sz w:val="22"/>
          <w:szCs w:val="22"/>
          <w:lang w:val="en-US"/>
        </w:rPr>
        <w:t>21</w:t>
      </w:r>
      <w:r w:rsidRPr="001E4193">
        <w:rPr>
          <w:rFonts w:cs="Times New Roman"/>
          <w:spacing w:val="4"/>
          <w:sz w:val="22"/>
          <w:szCs w:val="22"/>
        </w:rPr>
        <w:t xml:space="preserve">, </w:t>
      </w:r>
      <w:r w:rsidR="00717371" w:rsidRPr="001E4193">
        <w:rPr>
          <w:rFonts w:cs="Times New Roman"/>
          <w:spacing w:val="4"/>
          <w:sz w:val="22"/>
          <w:szCs w:val="22"/>
          <w:lang w:val="en-US"/>
        </w:rPr>
        <w:t>2020</w:t>
      </w:r>
      <w:r w:rsidRPr="001E4193">
        <w:rPr>
          <w:rFonts w:cs="Times New Roman"/>
          <w:spacing w:val="4"/>
          <w:sz w:val="22"/>
          <w:szCs w:val="22"/>
          <w:cs/>
        </w:rPr>
        <w:t>.</w:t>
      </w:r>
      <w:r w:rsidRPr="001E4193">
        <w:rPr>
          <w:rFonts w:cs="Times New Roman"/>
          <w:sz w:val="22"/>
          <w:szCs w:val="22"/>
          <w:cs/>
        </w:rPr>
        <w:t xml:space="preserve"> </w:t>
      </w:r>
      <w:r w:rsidRPr="001E4193">
        <w:rPr>
          <w:rFonts w:cs="Times New Roman"/>
          <w:sz w:val="22"/>
          <w:szCs w:val="22"/>
        </w:rPr>
        <w:t xml:space="preserve">AWN started the operation commencing from </w:t>
      </w:r>
      <w:r w:rsidR="00987C35" w:rsidRPr="001E4193">
        <w:rPr>
          <w:rFonts w:cs="Times New Roman"/>
          <w:sz w:val="22"/>
          <w:szCs w:val="22"/>
        </w:rPr>
        <w:t>February</w:t>
      </w:r>
      <w:r w:rsidR="00987C35" w:rsidRPr="001E4193">
        <w:rPr>
          <w:rFonts w:cs="Times New Roman"/>
          <w:sz w:val="22"/>
          <w:szCs w:val="22"/>
          <w:cs/>
        </w:rPr>
        <w:t xml:space="preserve"> </w:t>
      </w:r>
      <w:r w:rsidR="00717371" w:rsidRPr="001E4193">
        <w:rPr>
          <w:rFonts w:cs="Times New Roman"/>
          <w:sz w:val="22"/>
          <w:szCs w:val="22"/>
          <w:lang w:val="en-US"/>
        </w:rPr>
        <w:t>21</w:t>
      </w:r>
      <w:r w:rsidR="00987C35" w:rsidRPr="001E4193">
        <w:rPr>
          <w:rFonts w:cs="Times New Roman"/>
          <w:sz w:val="22"/>
          <w:szCs w:val="22"/>
        </w:rPr>
        <w:t xml:space="preserve">, </w:t>
      </w:r>
      <w:r w:rsidR="00717371" w:rsidRPr="001E4193">
        <w:rPr>
          <w:rFonts w:cs="Times New Roman"/>
          <w:sz w:val="22"/>
          <w:szCs w:val="22"/>
          <w:lang w:val="en-US"/>
        </w:rPr>
        <w:t>2020</w:t>
      </w:r>
      <w:r w:rsidRPr="001E4193">
        <w:rPr>
          <w:rFonts w:cs="Times New Roman"/>
          <w:sz w:val="22"/>
          <w:szCs w:val="22"/>
          <w:lang w:val="en-US"/>
        </w:rPr>
        <w:t xml:space="preserve"> to </w:t>
      </w:r>
      <w:r w:rsidR="00987C35" w:rsidRPr="001E4193">
        <w:rPr>
          <w:rFonts w:cs="Times New Roman"/>
          <w:sz w:val="22"/>
          <w:szCs w:val="22"/>
        </w:rPr>
        <w:t>February</w:t>
      </w:r>
      <w:r w:rsidR="00987C35" w:rsidRPr="001E4193">
        <w:rPr>
          <w:rFonts w:cs="Times New Roman"/>
          <w:sz w:val="22"/>
          <w:szCs w:val="22"/>
          <w:cs/>
        </w:rPr>
        <w:t xml:space="preserve"> </w:t>
      </w:r>
      <w:r w:rsidR="00717371" w:rsidRPr="001E4193">
        <w:rPr>
          <w:rFonts w:cs="Times New Roman"/>
          <w:sz w:val="22"/>
          <w:szCs w:val="22"/>
          <w:lang w:val="en-US"/>
        </w:rPr>
        <w:t>20</w:t>
      </w:r>
      <w:r w:rsidR="00987C35" w:rsidRPr="001E4193">
        <w:rPr>
          <w:rFonts w:cs="Times New Roman"/>
          <w:sz w:val="22"/>
          <w:szCs w:val="22"/>
        </w:rPr>
        <w:t xml:space="preserve">, </w:t>
      </w:r>
      <w:r w:rsidR="00717371" w:rsidRPr="001E4193">
        <w:rPr>
          <w:rFonts w:cs="Times New Roman"/>
          <w:sz w:val="22"/>
          <w:szCs w:val="22"/>
          <w:lang w:val="en-US"/>
        </w:rPr>
        <w:t>2035</w:t>
      </w:r>
      <w:r w:rsidRPr="001E4193">
        <w:rPr>
          <w:rFonts w:cs="Times New Roman"/>
          <w:sz w:val="22"/>
          <w:szCs w:val="22"/>
        </w:rPr>
        <w:t xml:space="preserve"> and AWN is obliged to comply with various conditions and pay fees within the time period as specified in the License</w:t>
      </w:r>
      <w:r w:rsidRPr="001E4193">
        <w:rPr>
          <w:rFonts w:cs="Times New Roman"/>
          <w:spacing w:val="-4"/>
          <w:sz w:val="22"/>
          <w:szCs w:val="22"/>
          <w:cs/>
        </w:rPr>
        <w:t>.</w:t>
      </w:r>
    </w:p>
    <w:p w14:paraId="35846B93" w14:textId="21FD7334" w:rsidR="00766C8E" w:rsidRPr="001E4193" w:rsidRDefault="00766C8E" w:rsidP="001E4193">
      <w:pPr>
        <w:spacing w:after="240"/>
        <w:ind w:left="907"/>
        <w:jc w:val="both"/>
        <w:rPr>
          <w:rFonts w:cs="Times New Roman"/>
          <w:spacing w:val="-6"/>
          <w:sz w:val="22"/>
          <w:szCs w:val="22"/>
          <w:u w:val="single"/>
        </w:rPr>
      </w:pPr>
      <w:r w:rsidRPr="001E4193">
        <w:rPr>
          <w:rFonts w:cs="Times New Roman"/>
          <w:spacing w:val="-6"/>
          <w:sz w:val="22"/>
          <w:szCs w:val="22"/>
          <w:u w:val="single"/>
        </w:rPr>
        <w:t xml:space="preserve">License of Spectrum for Telecommunications Service in the Frequency Band of </w:t>
      </w:r>
      <w:r w:rsidR="00717371" w:rsidRPr="001E4193">
        <w:rPr>
          <w:rFonts w:cs="Times New Roman"/>
          <w:spacing w:val="-6"/>
          <w:sz w:val="22"/>
          <w:szCs w:val="22"/>
          <w:u w:val="single"/>
          <w:lang w:val="en-US"/>
        </w:rPr>
        <w:t>700</w:t>
      </w:r>
      <w:r w:rsidRPr="001E4193">
        <w:rPr>
          <w:rFonts w:cs="Times New Roman"/>
          <w:spacing w:val="-6"/>
          <w:sz w:val="22"/>
          <w:szCs w:val="22"/>
          <w:u w:val="single"/>
          <w:cs/>
        </w:rPr>
        <w:t xml:space="preserve"> </w:t>
      </w:r>
      <w:r w:rsidR="003141AA" w:rsidRPr="001E4193">
        <w:rPr>
          <w:rFonts w:cs="Times New Roman"/>
          <w:spacing w:val="-6"/>
          <w:sz w:val="22"/>
          <w:szCs w:val="22"/>
          <w:u w:val="single"/>
        </w:rPr>
        <w:t>MHz</w:t>
      </w:r>
    </w:p>
    <w:p w14:paraId="2E227005" w14:textId="5258F163" w:rsidR="00766C8E" w:rsidRPr="001E4193" w:rsidRDefault="00766C8E" w:rsidP="001E4193">
      <w:pPr>
        <w:spacing w:after="240"/>
        <w:ind w:left="907"/>
        <w:jc w:val="thaiDistribute"/>
        <w:rPr>
          <w:rFonts w:cs="Times New Roman"/>
          <w:sz w:val="22"/>
          <w:szCs w:val="22"/>
          <w:lang w:val="en-US"/>
        </w:rPr>
      </w:pPr>
      <w:r w:rsidRPr="001E4193">
        <w:rPr>
          <w:rFonts w:cs="Times New Roman"/>
          <w:sz w:val="22"/>
          <w:szCs w:val="22"/>
        </w:rPr>
        <w:t xml:space="preserve">On February </w:t>
      </w:r>
      <w:r w:rsidR="00717371" w:rsidRPr="001E4193">
        <w:rPr>
          <w:rFonts w:cs="Times New Roman"/>
          <w:sz w:val="22"/>
          <w:szCs w:val="22"/>
          <w:lang w:val="en-US"/>
        </w:rPr>
        <w:t>19</w:t>
      </w:r>
      <w:r w:rsidRPr="001E4193">
        <w:rPr>
          <w:rFonts w:cs="Times New Roman"/>
          <w:sz w:val="22"/>
          <w:szCs w:val="22"/>
        </w:rPr>
        <w:t xml:space="preserve">, </w:t>
      </w:r>
      <w:r w:rsidR="00717371" w:rsidRPr="001E4193">
        <w:rPr>
          <w:rFonts w:cs="Times New Roman"/>
          <w:sz w:val="22"/>
          <w:szCs w:val="22"/>
          <w:lang w:val="en-US"/>
        </w:rPr>
        <w:t>2020</w:t>
      </w:r>
      <w:r w:rsidRPr="001E4193">
        <w:rPr>
          <w:rFonts w:cs="Times New Roman"/>
          <w:sz w:val="22"/>
          <w:szCs w:val="22"/>
        </w:rPr>
        <w:t xml:space="preserve">, AWN has been </w:t>
      </w:r>
      <w:r w:rsidRPr="001E4193">
        <w:rPr>
          <w:rStyle w:val="tlid-translation"/>
          <w:rFonts w:cs="Times New Roman"/>
          <w:sz w:val="22"/>
          <w:szCs w:val="22"/>
          <w:lang w:val="en"/>
        </w:rPr>
        <w:t>received the announcement of the auction</w:t>
      </w:r>
      <w:r w:rsidRPr="001E4193">
        <w:rPr>
          <w:rFonts w:cs="Times New Roman"/>
          <w:sz w:val="22"/>
          <w:szCs w:val="22"/>
        </w:rPr>
        <w:t xml:space="preserve"> the frequency band </w:t>
      </w:r>
      <w:r w:rsidR="00717371" w:rsidRPr="001E4193">
        <w:rPr>
          <w:rFonts w:cs="Times New Roman"/>
          <w:sz w:val="22"/>
          <w:szCs w:val="22"/>
          <w:lang w:val="en-US"/>
        </w:rPr>
        <w:t>700</w:t>
      </w:r>
      <w:r w:rsidRPr="001E4193">
        <w:rPr>
          <w:rFonts w:cs="Times New Roman"/>
          <w:sz w:val="22"/>
          <w:szCs w:val="22"/>
        </w:rPr>
        <w:t xml:space="preserve"> MHz from the Office of the National Broadcasting and Telecommunications Commission </w:t>
      </w:r>
      <w:r w:rsidRPr="001E4193">
        <w:rPr>
          <w:rFonts w:cs="Times New Roman"/>
          <w:sz w:val="22"/>
          <w:szCs w:val="22"/>
          <w:cs/>
        </w:rPr>
        <w:t>(“</w:t>
      </w:r>
      <w:r w:rsidRPr="001E4193">
        <w:rPr>
          <w:rFonts w:cs="Times New Roman"/>
          <w:sz w:val="22"/>
          <w:szCs w:val="22"/>
        </w:rPr>
        <w:t>NBTC</w:t>
      </w:r>
      <w:r w:rsidRPr="001E4193">
        <w:rPr>
          <w:rFonts w:cs="Times New Roman"/>
          <w:sz w:val="22"/>
          <w:szCs w:val="22"/>
          <w:cs/>
        </w:rPr>
        <w:t xml:space="preserve">”) </w:t>
      </w:r>
      <w:r w:rsidRPr="001E4193">
        <w:rPr>
          <w:rFonts w:cs="Times New Roman"/>
          <w:sz w:val="22"/>
          <w:szCs w:val="22"/>
        </w:rPr>
        <w:t xml:space="preserve">frequency </w:t>
      </w:r>
      <w:r w:rsidR="00717371" w:rsidRPr="001E4193">
        <w:rPr>
          <w:rFonts w:cs="Times New Roman"/>
          <w:sz w:val="22"/>
          <w:szCs w:val="22"/>
          <w:lang w:val="en-US"/>
        </w:rPr>
        <w:t>700</w:t>
      </w:r>
      <w:r w:rsidRPr="001E4193">
        <w:rPr>
          <w:rFonts w:cs="Times New Roman"/>
          <w:sz w:val="22"/>
          <w:szCs w:val="22"/>
        </w:rPr>
        <w:t xml:space="preserve"> MHz between </w:t>
      </w:r>
      <w:r w:rsidR="00717371" w:rsidRPr="001E4193">
        <w:rPr>
          <w:rFonts w:cs="Times New Roman"/>
          <w:sz w:val="22"/>
          <w:szCs w:val="22"/>
          <w:lang w:val="en-US"/>
        </w:rPr>
        <w:t>733 MHz to 738</w:t>
      </w:r>
      <w:r w:rsidRPr="001E4193">
        <w:rPr>
          <w:rFonts w:cs="Times New Roman"/>
          <w:sz w:val="22"/>
          <w:szCs w:val="22"/>
          <w:rtl/>
          <w:cs/>
        </w:rPr>
        <w:t xml:space="preserve"> </w:t>
      </w:r>
      <w:r w:rsidRPr="001E4193">
        <w:rPr>
          <w:rFonts w:cs="Times New Roman"/>
          <w:sz w:val="22"/>
          <w:szCs w:val="22"/>
        </w:rPr>
        <w:t>MHz and</w:t>
      </w:r>
      <w:r w:rsidR="00717371" w:rsidRPr="001E4193">
        <w:rPr>
          <w:rFonts w:cs="Times New Roman"/>
          <w:sz w:val="22"/>
          <w:szCs w:val="22"/>
          <w:rtl/>
          <w:cs/>
        </w:rPr>
        <w:t xml:space="preserve"> </w:t>
      </w:r>
      <w:r w:rsidR="00717371" w:rsidRPr="001E4193">
        <w:rPr>
          <w:rFonts w:cs="Times New Roman"/>
          <w:sz w:val="22"/>
          <w:szCs w:val="22"/>
          <w:lang w:val="en-US"/>
        </w:rPr>
        <w:t>788 MHz to</w:t>
      </w:r>
      <w:r w:rsidR="00717371" w:rsidRPr="001E4193">
        <w:rPr>
          <w:rFonts w:cs="Times New Roman"/>
          <w:sz w:val="22"/>
          <w:szCs w:val="22"/>
          <w:cs/>
        </w:rPr>
        <w:t xml:space="preserve"> </w:t>
      </w:r>
      <w:r w:rsidR="00717371" w:rsidRPr="001E4193">
        <w:rPr>
          <w:rFonts w:cs="Times New Roman"/>
          <w:spacing w:val="-6"/>
          <w:sz w:val="22"/>
          <w:szCs w:val="22"/>
          <w:lang w:val="en-US"/>
        </w:rPr>
        <w:t>793</w:t>
      </w:r>
      <w:r w:rsidRPr="001E4193">
        <w:rPr>
          <w:rFonts w:cs="Times New Roman"/>
          <w:spacing w:val="-6"/>
          <w:sz w:val="22"/>
          <w:szCs w:val="22"/>
          <w:rtl/>
          <w:cs/>
        </w:rPr>
        <w:t xml:space="preserve"> </w:t>
      </w:r>
      <w:r w:rsidRPr="001E4193">
        <w:rPr>
          <w:rFonts w:cs="Times New Roman"/>
          <w:spacing w:val="-6"/>
          <w:sz w:val="22"/>
          <w:szCs w:val="22"/>
        </w:rPr>
        <w:t>MHz</w:t>
      </w:r>
      <w:r w:rsidRPr="001E4193">
        <w:rPr>
          <w:rFonts w:cs="Times New Roman"/>
          <w:sz w:val="22"/>
          <w:szCs w:val="22"/>
        </w:rPr>
        <w:t xml:space="preserve"> for </w:t>
      </w:r>
      <w:r w:rsidR="00717371" w:rsidRPr="001E4193">
        <w:rPr>
          <w:rFonts w:cs="Times New Roman"/>
          <w:sz w:val="22"/>
          <w:szCs w:val="22"/>
          <w:lang w:val="en-US"/>
        </w:rPr>
        <w:t>15</w:t>
      </w:r>
      <w:r w:rsidRPr="001E4193">
        <w:rPr>
          <w:rFonts w:cs="Times New Roman"/>
          <w:sz w:val="22"/>
          <w:szCs w:val="22"/>
        </w:rPr>
        <w:t xml:space="preserve"> years at the </w:t>
      </w:r>
      <w:r w:rsidRPr="001E4193">
        <w:rPr>
          <w:rStyle w:val="tlid-translation"/>
          <w:rFonts w:cs="Times New Roman"/>
          <w:sz w:val="22"/>
          <w:szCs w:val="22"/>
          <w:lang w:val="en"/>
        </w:rPr>
        <w:t>auction</w:t>
      </w:r>
      <w:r w:rsidRPr="001E4193">
        <w:rPr>
          <w:rFonts w:cs="Times New Roman"/>
          <w:sz w:val="22"/>
          <w:szCs w:val="22"/>
        </w:rPr>
        <w:t xml:space="preserve"> price Baht </w:t>
      </w:r>
      <w:r w:rsidR="00717371" w:rsidRPr="001E4193">
        <w:rPr>
          <w:rFonts w:cs="Times New Roman"/>
          <w:sz w:val="22"/>
          <w:szCs w:val="22"/>
          <w:lang w:val="en-US"/>
        </w:rPr>
        <w:t>17</w:t>
      </w:r>
      <w:r w:rsidRPr="001E4193">
        <w:rPr>
          <w:rFonts w:cs="Times New Roman"/>
          <w:sz w:val="22"/>
          <w:szCs w:val="22"/>
        </w:rPr>
        <w:t>,</w:t>
      </w:r>
      <w:r w:rsidR="00717371" w:rsidRPr="001E4193">
        <w:rPr>
          <w:rFonts w:cs="Times New Roman"/>
          <w:sz w:val="22"/>
          <w:szCs w:val="22"/>
          <w:lang w:val="en-US"/>
        </w:rPr>
        <w:t>154</w:t>
      </w:r>
      <w:r w:rsidRPr="001E4193">
        <w:rPr>
          <w:rFonts w:cs="Times New Roman"/>
          <w:sz w:val="22"/>
          <w:szCs w:val="22"/>
        </w:rPr>
        <w:t xml:space="preserve"> million</w:t>
      </w:r>
      <w:r w:rsidRPr="001E4193">
        <w:rPr>
          <w:rFonts w:cs="Times New Roman"/>
          <w:sz w:val="22"/>
          <w:szCs w:val="22"/>
          <w:cs/>
        </w:rPr>
        <w:t xml:space="preserve">. </w:t>
      </w:r>
      <w:r w:rsidRPr="001E4193">
        <w:rPr>
          <w:rFonts w:cs="Times New Roman"/>
          <w:sz w:val="22"/>
          <w:szCs w:val="22"/>
        </w:rPr>
        <w:t xml:space="preserve">AWN is obliged to comply with  conditions </w:t>
      </w:r>
      <w:r w:rsidRPr="001E4193">
        <w:rPr>
          <w:rStyle w:val="tlid-translation"/>
          <w:rFonts w:cs="Times New Roman"/>
          <w:sz w:val="22"/>
          <w:szCs w:val="22"/>
          <w:lang w:val="en"/>
        </w:rPr>
        <w:t>before getting a license</w:t>
      </w:r>
      <w:r w:rsidRPr="001E4193">
        <w:rPr>
          <w:rFonts w:cs="Times New Roman"/>
          <w:sz w:val="22"/>
          <w:szCs w:val="22"/>
        </w:rPr>
        <w:t xml:space="preserve"> as specified in the License</w:t>
      </w:r>
      <w:r w:rsidRPr="001E4193">
        <w:rPr>
          <w:rFonts w:cs="Times New Roman"/>
          <w:sz w:val="22"/>
          <w:szCs w:val="22"/>
          <w:cs/>
        </w:rPr>
        <w:t xml:space="preserve"> </w:t>
      </w:r>
      <w:r w:rsidRPr="001E4193">
        <w:rPr>
          <w:rStyle w:val="tlid-translation"/>
          <w:rFonts w:cs="Times New Roman"/>
          <w:sz w:val="22"/>
          <w:szCs w:val="22"/>
          <w:lang w:val="en-US"/>
        </w:rPr>
        <w:t>a</w:t>
      </w:r>
      <w:proofErr w:type="spellStart"/>
      <w:r w:rsidRPr="001E4193">
        <w:rPr>
          <w:rStyle w:val="tlid-translation"/>
          <w:rFonts w:cs="Times New Roman"/>
          <w:sz w:val="22"/>
          <w:szCs w:val="22"/>
          <w:lang w:val="en"/>
        </w:rPr>
        <w:t>nnouncement</w:t>
      </w:r>
      <w:proofErr w:type="spellEnd"/>
      <w:r w:rsidRPr="001E4193">
        <w:rPr>
          <w:rFonts w:cs="Times New Roman"/>
          <w:sz w:val="22"/>
          <w:szCs w:val="22"/>
          <w:cs/>
          <w:lang w:val="en"/>
        </w:rPr>
        <w:t xml:space="preserve"> </w:t>
      </w:r>
      <w:r w:rsidRPr="001E4193">
        <w:rPr>
          <w:rFonts w:cs="Times New Roman"/>
          <w:sz w:val="22"/>
          <w:szCs w:val="22"/>
          <w:lang w:val="en-US"/>
        </w:rPr>
        <w:t xml:space="preserve">of </w:t>
      </w:r>
      <w:r w:rsidRPr="001E4193">
        <w:rPr>
          <w:rFonts w:cs="Times New Roman"/>
          <w:sz w:val="22"/>
          <w:szCs w:val="22"/>
        </w:rPr>
        <w:t xml:space="preserve">the Office of </w:t>
      </w:r>
      <w:r w:rsidRPr="001E4193">
        <w:rPr>
          <w:rFonts w:cs="Times New Roman"/>
          <w:spacing w:val="22"/>
          <w:sz w:val="22"/>
          <w:szCs w:val="22"/>
        </w:rPr>
        <w:t xml:space="preserve">the </w:t>
      </w:r>
      <w:r w:rsidRPr="001E4193">
        <w:rPr>
          <w:rFonts w:cs="Times New Roman"/>
          <w:sz w:val="22"/>
          <w:szCs w:val="22"/>
        </w:rPr>
        <w:t xml:space="preserve">National Broadcasting and Telecommunications Commission </w:t>
      </w:r>
      <w:r w:rsidRPr="001E4193">
        <w:rPr>
          <w:rFonts w:cs="Times New Roman"/>
          <w:sz w:val="22"/>
          <w:szCs w:val="22"/>
          <w:cs/>
        </w:rPr>
        <w:t>(“</w:t>
      </w:r>
      <w:r w:rsidRPr="001E4193">
        <w:rPr>
          <w:rFonts w:cs="Times New Roman"/>
          <w:sz w:val="22"/>
          <w:szCs w:val="22"/>
        </w:rPr>
        <w:t>NBTC</w:t>
      </w:r>
      <w:r w:rsidRPr="001E4193">
        <w:rPr>
          <w:rFonts w:cs="Times New Roman"/>
          <w:sz w:val="22"/>
          <w:szCs w:val="22"/>
          <w:cs/>
        </w:rPr>
        <w:t>”)</w:t>
      </w:r>
      <w:r w:rsidRPr="001E4193">
        <w:rPr>
          <w:rFonts w:cs="Times New Roman"/>
          <w:sz w:val="22"/>
          <w:szCs w:val="22"/>
          <w:lang w:val="en-US"/>
        </w:rPr>
        <w:t xml:space="preserve"> subject </w:t>
      </w:r>
      <w:r w:rsidRPr="001E4193">
        <w:rPr>
          <w:rStyle w:val="tlid-translation"/>
          <w:rFonts w:cs="Times New Roman"/>
          <w:sz w:val="22"/>
          <w:szCs w:val="22"/>
          <w:lang w:val="en"/>
        </w:rPr>
        <w:t>Rules and Procedures for</w:t>
      </w:r>
      <w:r w:rsidRPr="001E4193">
        <w:rPr>
          <w:rFonts w:cs="Times New Roman"/>
          <w:sz w:val="22"/>
          <w:szCs w:val="22"/>
          <w:cs/>
          <w:lang w:val="en-US"/>
        </w:rPr>
        <w:t xml:space="preserve"> </w:t>
      </w:r>
      <w:r w:rsidRPr="001E4193">
        <w:rPr>
          <w:rFonts w:cs="Times New Roman"/>
          <w:spacing w:val="-2"/>
          <w:sz w:val="22"/>
          <w:szCs w:val="22"/>
        </w:rPr>
        <w:t xml:space="preserve">License of Spectrum for </w:t>
      </w:r>
      <w:r w:rsidRPr="001E4193">
        <w:rPr>
          <w:rStyle w:val="tlid-translation"/>
          <w:rFonts w:cs="Times New Roman"/>
          <w:sz w:val="22"/>
          <w:szCs w:val="22"/>
          <w:lang w:val="en"/>
        </w:rPr>
        <w:t>Universal</w:t>
      </w:r>
      <w:r w:rsidRPr="001E4193">
        <w:rPr>
          <w:rFonts w:cs="Times New Roman"/>
          <w:spacing w:val="-2"/>
          <w:sz w:val="22"/>
          <w:szCs w:val="22"/>
        </w:rPr>
        <w:t xml:space="preserve"> Telecommunications Service</w:t>
      </w:r>
      <w:r w:rsidRPr="001E4193">
        <w:rPr>
          <w:rFonts w:cs="Times New Roman"/>
          <w:sz w:val="22"/>
          <w:szCs w:val="22"/>
          <w:cs/>
          <w:lang w:val="en-US"/>
        </w:rPr>
        <w:t xml:space="preserve"> </w:t>
      </w:r>
      <w:r w:rsidR="00717371" w:rsidRPr="001E4193">
        <w:rPr>
          <w:rFonts w:cs="Times New Roman"/>
          <w:spacing w:val="22"/>
          <w:sz w:val="22"/>
          <w:szCs w:val="22"/>
          <w:lang w:val="en-US"/>
        </w:rPr>
        <w:t>700</w:t>
      </w:r>
      <w:r w:rsidRPr="001E4193">
        <w:rPr>
          <w:rFonts w:cs="Times New Roman"/>
          <w:spacing w:val="22"/>
          <w:sz w:val="22"/>
          <w:szCs w:val="22"/>
          <w:rtl/>
          <w:cs/>
        </w:rPr>
        <w:t xml:space="preserve"> </w:t>
      </w:r>
      <w:r w:rsidRPr="001E4193">
        <w:rPr>
          <w:rFonts w:cs="Times New Roman"/>
          <w:spacing w:val="22"/>
          <w:sz w:val="22"/>
          <w:szCs w:val="22"/>
        </w:rPr>
        <w:t>MHz</w:t>
      </w:r>
      <w:r w:rsidR="00717371" w:rsidRPr="001E4193">
        <w:rPr>
          <w:rFonts w:cs="Times New Roman"/>
          <w:spacing w:val="22"/>
          <w:sz w:val="22"/>
          <w:szCs w:val="22"/>
        </w:rPr>
        <w:t>,</w:t>
      </w:r>
      <w:r w:rsidRPr="001E4193">
        <w:rPr>
          <w:rFonts w:cs="Times New Roman"/>
          <w:spacing w:val="22"/>
          <w:sz w:val="22"/>
          <w:szCs w:val="22"/>
          <w:cs/>
        </w:rPr>
        <w:t xml:space="preserve"> </w:t>
      </w:r>
      <w:r w:rsidR="00717371" w:rsidRPr="001E4193">
        <w:rPr>
          <w:rFonts w:cs="Times New Roman"/>
          <w:spacing w:val="-10"/>
          <w:sz w:val="22"/>
          <w:szCs w:val="22"/>
          <w:lang w:val="en-US"/>
        </w:rPr>
        <w:t>1800</w:t>
      </w:r>
      <w:r w:rsidRPr="001E4193">
        <w:rPr>
          <w:rFonts w:cs="Times New Roman"/>
          <w:spacing w:val="-10"/>
          <w:sz w:val="22"/>
          <w:szCs w:val="22"/>
          <w:rtl/>
          <w:cs/>
        </w:rPr>
        <w:t xml:space="preserve"> </w:t>
      </w:r>
      <w:r w:rsidRPr="001E4193">
        <w:rPr>
          <w:rFonts w:cs="Times New Roman"/>
          <w:spacing w:val="-10"/>
          <w:sz w:val="22"/>
          <w:szCs w:val="22"/>
        </w:rPr>
        <w:t>MHz</w:t>
      </w:r>
      <w:r w:rsidR="00717371" w:rsidRPr="001E4193">
        <w:rPr>
          <w:rFonts w:cs="Times New Roman"/>
          <w:sz w:val="22"/>
          <w:szCs w:val="22"/>
        </w:rPr>
        <w:t>,</w:t>
      </w:r>
      <w:r w:rsidRPr="001E4193">
        <w:rPr>
          <w:rFonts w:cs="Times New Roman"/>
          <w:sz w:val="22"/>
          <w:szCs w:val="22"/>
          <w:cs/>
        </w:rPr>
        <w:t xml:space="preserve"> </w:t>
      </w:r>
      <w:r w:rsidR="00717371" w:rsidRPr="001E4193">
        <w:rPr>
          <w:rFonts w:cs="Times New Roman"/>
          <w:sz w:val="22"/>
          <w:szCs w:val="22"/>
          <w:lang w:val="en-US"/>
        </w:rPr>
        <w:t>2600</w:t>
      </w:r>
      <w:r w:rsidRPr="001E4193">
        <w:rPr>
          <w:rFonts w:cs="Times New Roman"/>
          <w:sz w:val="22"/>
          <w:szCs w:val="22"/>
          <w:rtl/>
          <w:cs/>
        </w:rPr>
        <w:t xml:space="preserve"> </w:t>
      </w:r>
      <w:r w:rsidRPr="001E4193">
        <w:rPr>
          <w:rFonts w:cs="Times New Roman"/>
          <w:sz w:val="22"/>
          <w:szCs w:val="22"/>
        </w:rPr>
        <w:t>MHz and</w:t>
      </w:r>
      <w:r w:rsidRPr="001E4193">
        <w:rPr>
          <w:rFonts w:cs="Times New Roman"/>
          <w:sz w:val="22"/>
          <w:szCs w:val="22"/>
          <w:rtl/>
          <w:cs/>
        </w:rPr>
        <w:t xml:space="preserve"> </w:t>
      </w:r>
      <w:r w:rsidR="00717371" w:rsidRPr="001E4193">
        <w:rPr>
          <w:rFonts w:cs="Times New Roman"/>
          <w:sz w:val="22"/>
          <w:szCs w:val="22"/>
          <w:lang w:val="en-US"/>
        </w:rPr>
        <w:t>26</w:t>
      </w:r>
      <w:r w:rsidRPr="001E4193">
        <w:rPr>
          <w:rFonts w:cs="Times New Roman"/>
          <w:sz w:val="22"/>
          <w:szCs w:val="22"/>
          <w:rtl/>
          <w:cs/>
        </w:rPr>
        <w:t xml:space="preserve"> </w:t>
      </w:r>
      <w:r w:rsidRPr="001E4193">
        <w:rPr>
          <w:rFonts w:cs="Times New Roman"/>
          <w:sz w:val="22"/>
          <w:szCs w:val="22"/>
        </w:rPr>
        <w:t>GHz</w:t>
      </w:r>
      <w:r w:rsidRPr="001E4193">
        <w:rPr>
          <w:rFonts w:cs="Times New Roman"/>
          <w:sz w:val="22"/>
          <w:szCs w:val="22"/>
          <w:cs/>
          <w:lang w:val="en-US"/>
        </w:rPr>
        <w:t>.</w:t>
      </w:r>
    </w:p>
    <w:p w14:paraId="16A51362" w14:textId="5D7F8770" w:rsidR="00AA6830" w:rsidRPr="001E4193" w:rsidRDefault="00AA6830" w:rsidP="001E4193">
      <w:pPr>
        <w:spacing w:after="240"/>
        <w:ind w:left="907"/>
        <w:jc w:val="thaiDistribute"/>
        <w:rPr>
          <w:rFonts w:cs="Times New Roman"/>
          <w:spacing w:val="2"/>
          <w:sz w:val="22"/>
          <w:szCs w:val="22"/>
          <w:cs/>
          <w:lang w:val="en-US"/>
        </w:rPr>
      </w:pPr>
      <w:r w:rsidRPr="001E4193">
        <w:rPr>
          <w:rFonts w:cs="Times New Roman"/>
          <w:spacing w:val="2"/>
          <w:sz w:val="22"/>
          <w:szCs w:val="22"/>
          <w:lang w:val="en-US"/>
        </w:rPr>
        <w:t>On March 16, 2021, AWN paid</w:t>
      </w:r>
      <w:r w:rsidRPr="001E4193">
        <w:rPr>
          <w:rFonts w:cs="Times New Roman"/>
          <w:spacing w:val="2"/>
          <w:sz w:val="22"/>
          <w:szCs w:val="22"/>
          <w:cs/>
          <w:lang w:val="en-US"/>
        </w:rPr>
        <w:t xml:space="preserve"> </w:t>
      </w:r>
      <w:r w:rsidRPr="001E4193">
        <w:rPr>
          <w:rFonts w:cs="Times New Roman"/>
          <w:spacing w:val="2"/>
          <w:sz w:val="22"/>
          <w:szCs w:val="22"/>
          <w:lang w:val="en-US"/>
        </w:rPr>
        <w:t>the 1st installment by 10</w:t>
      </w:r>
      <w:r w:rsidRPr="001E4193">
        <w:rPr>
          <w:rFonts w:cs="Times New Roman"/>
          <w:spacing w:val="2"/>
          <w:sz w:val="22"/>
          <w:szCs w:val="22"/>
          <w:cs/>
          <w:lang w:val="en-US"/>
        </w:rPr>
        <w:t xml:space="preserve">% </w:t>
      </w:r>
      <w:r w:rsidRPr="001E4193">
        <w:rPr>
          <w:rFonts w:cs="Times New Roman"/>
          <w:spacing w:val="2"/>
          <w:sz w:val="22"/>
          <w:szCs w:val="22"/>
          <w:lang w:val="en-US"/>
        </w:rPr>
        <w:t>of the license price plus value added</w:t>
      </w:r>
      <w:r w:rsidRPr="001E4193">
        <w:rPr>
          <w:rFonts w:cs="Times New Roman"/>
          <w:spacing w:val="2"/>
          <w:sz w:val="22"/>
          <w:szCs w:val="22"/>
          <w:cs/>
          <w:lang w:val="en-US"/>
        </w:rPr>
        <w:t>-</w:t>
      </w:r>
      <w:r w:rsidRPr="001E4193">
        <w:rPr>
          <w:rFonts w:cs="Times New Roman"/>
          <w:spacing w:val="2"/>
          <w:sz w:val="22"/>
          <w:szCs w:val="22"/>
          <w:lang w:val="en-US"/>
        </w:rPr>
        <w:t>tax, totaling Baht 1,835 million</w:t>
      </w:r>
      <w:r w:rsidRPr="001E4193">
        <w:rPr>
          <w:rFonts w:cs="Times New Roman"/>
          <w:spacing w:val="2"/>
          <w:sz w:val="22"/>
          <w:szCs w:val="22"/>
          <w:cs/>
          <w:lang w:val="en-US"/>
        </w:rPr>
        <w:t>.</w:t>
      </w:r>
      <w:r w:rsidR="005973D0" w:rsidRPr="001E4193">
        <w:rPr>
          <w:rFonts w:cs="Times New Roman"/>
          <w:spacing w:val="2"/>
          <w:sz w:val="22"/>
          <w:szCs w:val="22"/>
          <w:lang w:val="en-US"/>
        </w:rPr>
        <w:t xml:space="preserve"> </w:t>
      </w:r>
      <w:r w:rsidRPr="001E4193">
        <w:rPr>
          <w:rFonts w:cs="Times New Roman"/>
          <w:spacing w:val="2"/>
          <w:sz w:val="22"/>
          <w:szCs w:val="22"/>
          <w:lang w:val="en-US"/>
        </w:rPr>
        <w:t>The remaining amount will be paid in the second year to the tenth year on equal installment amount and bank guarantee will be issued for the remaining license price to the NBTC</w:t>
      </w:r>
      <w:r w:rsidRPr="001E4193">
        <w:rPr>
          <w:rFonts w:cs="Times New Roman"/>
          <w:spacing w:val="2"/>
          <w:sz w:val="22"/>
          <w:szCs w:val="22"/>
          <w:cs/>
          <w:lang w:val="en-US"/>
        </w:rPr>
        <w:t xml:space="preserve">. </w:t>
      </w:r>
      <w:r w:rsidRPr="001E4193">
        <w:rPr>
          <w:rFonts w:cs="Times New Roman"/>
          <w:spacing w:val="2"/>
          <w:sz w:val="22"/>
          <w:szCs w:val="22"/>
          <w:lang w:val="en-US"/>
        </w:rPr>
        <w:t>The announcement specifies the start date for the 700 MHz to be use on April 1, 2021</w:t>
      </w:r>
      <w:r w:rsidRPr="001E4193">
        <w:rPr>
          <w:rFonts w:cs="Times New Roman"/>
          <w:spacing w:val="2"/>
          <w:sz w:val="22"/>
          <w:szCs w:val="22"/>
          <w:cs/>
          <w:lang w:val="en-US"/>
        </w:rPr>
        <w:t xml:space="preserve"> </w:t>
      </w:r>
      <w:r w:rsidRPr="001E4193">
        <w:rPr>
          <w:rFonts w:cs="Times New Roman"/>
          <w:spacing w:val="2"/>
          <w:sz w:val="22"/>
          <w:szCs w:val="22"/>
          <w:lang w:val="en-US"/>
        </w:rPr>
        <w:t>to March 31, 2036</w:t>
      </w:r>
      <w:r w:rsidRPr="001E4193">
        <w:rPr>
          <w:rFonts w:cs="Times New Roman"/>
          <w:spacing w:val="2"/>
          <w:sz w:val="22"/>
          <w:szCs w:val="22"/>
          <w:cs/>
          <w:lang w:val="en-US"/>
        </w:rPr>
        <w:t xml:space="preserve"> </w:t>
      </w:r>
    </w:p>
    <w:p w14:paraId="5B248EAA" w14:textId="3A7275C1" w:rsidR="65BFFE7A" w:rsidRPr="001E4193" w:rsidRDefault="65BFFE7A" w:rsidP="001E4193">
      <w:pPr>
        <w:spacing w:after="240"/>
        <w:ind w:left="907"/>
        <w:jc w:val="both"/>
        <w:rPr>
          <w:rFonts w:cs="Times New Roman"/>
          <w:sz w:val="22"/>
          <w:szCs w:val="22"/>
        </w:rPr>
      </w:pPr>
      <w:r w:rsidRPr="001E4193">
        <w:rPr>
          <w:rFonts w:cs="Times New Roman"/>
          <w:sz w:val="22"/>
          <w:szCs w:val="22"/>
          <w:u w:val="single"/>
        </w:rPr>
        <w:t xml:space="preserve">License of Spectrum for Telecommunications Service in the Frequency Band </w:t>
      </w:r>
      <w:proofErr w:type="gramStart"/>
      <w:r w:rsidRPr="001E4193">
        <w:rPr>
          <w:rFonts w:cs="Times New Roman"/>
          <w:sz w:val="22"/>
          <w:szCs w:val="22"/>
          <w:u w:val="single"/>
        </w:rPr>
        <w:t xml:space="preserve">of </w:t>
      </w:r>
      <w:r w:rsidRPr="001E4193">
        <w:rPr>
          <w:rFonts w:cs="Times New Roman"/>
          <w:sz w:val="22"/>
          <w:szCs w:val="22"/>
          <w:u w:val="single"/>
          <w:cs/>
        </w:rPr>
        <w:t xml:space="preserve"> </w:t>
      </w:r>
      <w:r w:rsidRPr="001E4193">
        <w:rPr>
          <w:rFonts w:cs="Times New Roman"/>
          <w:sz w:val="22"/>
          <w:szCs w:val="22"/>
          <w:u w:val="single"/>
          <w:lang w:val="en-US"/>
        </w:rPr>
        <w:t>26</w:t>
      </w:r>
      <w:proofErr w:type="gramEnd"/>
      <w:r w:rsidRPr="001E4193">
        <w:rPr>
          <w:rFonts w:cs="Times New Roman"/>
          <w:sz w:val="22"/>
          <w:szCs w:val="22"/>
          <w:u w:val="single"/>
        </w:rPr>
        <w:t xml:space="preserve"> GHz</w:t>
      </w:r>
      <w:r w:rsidRPr="001E4193">
        <w:rPr>
          <w:rFonts w:cs="Times New Roman"/>
          <w:sz w:val="22"/>
          <w:szCs w:val="22"/>
          <w:cs/>
        </w:rPr>
        <w:t xml:space="preserve"> </w:t>
      </w:r>
    </w:p>
    <w:p w14:paraId="31C142DC" w14:textId="5E2ECAEF" w:rsidR="001E4193" w:rsidRDefault="65BFFE7A" w:rsidP="001E4193">
      <w:pPr>
        <w:spacing w:after="240"/>
        <w:ind w:left="907"/>
        <w:jc w:val="both"/>
        <w:rPr>
          <w:rFonts w:cs="Times New Roman"/>
          <w:sz w:val="22"/>
          <w:szCs w:val="22"/>
          <w:cs/>
        </w:rPr>
      </w:pPr>
      <w:r w:rsidRPr="001E4193">
        <w:rPr>
          <w:rFonts w:cs="Times New Roman"/>
          <w:sz w:val="22"/>
          <w:szCs w:val="22"/>
        </w:rPr>
        <w:t xml:space="preserve">On February </w:t>
      </w:r>
      <w:r w:rsidRPr="001E4193">
        <w:rPr>
          <w:rFonts w:cs="Times New Roman"/>
          <w:sz w:val="22"/>
          <w:szCs w:val="22"/>
          <w:lang w:val="en-US"/>
        </w:rPr>
        <w:t>18</w:t>
      </w:r>
      <w:r w:rsidRPr="001E4193">
        <w:rPr>
          <w:rFonts w:cs="Times New Roman"/>
          <w:sz w:val="22"/>
          <w:szCs w:val="22"/>
        </w:rPr>
        <w:t xml:space="preserve">, </w:t>
      </w:r>
      <w:r w:rsidRPr="001E4193">
        <w:rPr>
          <w:rFonts w:cs="Times New Roman"/>
          <w:sz w:val="22"/>
          <w:szCs w:val="22"/>
          <w:lang w:val="en-US"/>
        </w:rPr>
        <w:t>2021</w:t>
      </w:r>
      <w:r w:rsidRPr="001E4193">
        <w:rPr>
          <w:rFonts w:cs="Times New Roman"/>
          <w:sz w:val="22"/>
          <w:szCs w:val="22"/>
        </w:rPr>
        <w:t xml:space="preserve">, AWN has been granted permission from the Office of the National Broadcasting and Telecommunications Commission </w:t>
      </w:r>
      <w:r w:rsidRPr="001E4193">
        <w:rPr>
          <w:rFonts w:cs="Times New Roman"/>
          <w:sz w:val="22"/>
          <w:szCs w:val="22"/>
          <w:cs/>
        </w:rPr>
        <w:t>(“</w:t>
      </w:r>
      <w:r w:rsidRPr="001E4193">
        <w:rPr>
          <w:rFonts w:cs="Times New Roman"/>
          <w:sz w:val="22"/>
          <w:szCs w:val="22"/>
        </w:rPr>
        <w:t>NBTC</w:t>
      </w:r>
      <w:r w:rsidRPr="001E4193">
        <w:rPr>
          <w:rFonts w:cs="Times New Roman"/>
          <w:sz w:val="22"/>
          <w:szCs w:val="22"/>
          <w:cs/>
        </w:rPr>
        <w:t>”)</w:t>
      </w:r>
      <w:r w:rsidRPr="001E4193">
        <w:rPr>
          <w:rFonts w:cs="Times New Roman"/>
          <w:sz w:val="22"/>
          <w:szCs w:val="22"/>
        </w:rPr>
        <w:t>, to operate and service Cellular Mobile Telephone, frequency between 25</w:t>
      </w:r>
      <w:r w:rsidRPr="001E4193">
        <w:rPr>
          <w:rFonts w:cs="Times New Roman"/>
          <w:sz w:val="22"/>
          <w:szCs w:val="22"/>
          <w:cs/>
        </w:rPr>
        <w:t>.</w:t>
      </w:r>
      <w:r w:rsidRPr="001E4193">
        <w:rPr>
          <w:rFonts w:cs="Times New Roman"/>
          <w:sz w:val="22"/>
          <w:szCs w:val="22"/>
        </w:rPr>
        <w:t>2</w:t>
      </w:r>
      <w:r w:rsidRPr="001E4193">
        <w:rPr>
          <w:rFonts w:cs="Times New Roman"/>
          <w:sz w:val="22"/>
          <w:szCs w:val="22"/>
          <w:lang w:val="en-US"/>
        </w:rPr>
        <w:t xml:space="preserve"> G</w:t>
      </w:r>
      <w:r w:rsidRPr="001E4193">
        <w:rPr>
          <w:rFonts w:cs="Times New Roman"/>
          <w:sz w:val="22"/>
          <w:szCs w:val="22"/>
        </w:rPr>
        <w:t>Hz to 26</w:t>
      </w:r>
      <w:r w:rsidRPr="001E4193">
        <w:rPr>
          <w:rFonts w:cs="Times New Roman"/>
          <w:sz w:val="22"/>
          <w:szCs w:val="22"/>
          <w:cs/>
        </w:rPr>
        <w:t>.</w:t>
      </w:r>
      <w:r w:rsidRPr="001E4193">
        <w:rPr>
          <w:rFonts w:cs="Times New Roman"/>
          <w:sz w:val="22"/>
          <w:szCs w:val="22"/>
        </w:rPr>
        <w:t>4</w:t>
      </w:r>
      <w:r w:rsidRPr="001E4193">
        <w:rPr>
          <w:rFonts w:cs="Times New Roman"/>
          <w:sz w:val="22"/>
          <w:szCs w:val="22"/>
          <w:lang w:val="en-US"/>
        </w:rPr>
        <w:t xml:space="preserve"> G</w:t>
      </w:r>
      <w:r w:rsidRPr="001E4193">
        <w:rPr>
          <w:rFonts w:cs="Times New Roman"/>
          <w:sz w:val="22"/>
          <w:szCs w:val="22"/>
        </w:rPr>
        <w:t xml:space="preserve">Hz, nationwide in accordance with the license certificate </w:t>
      </w:r>
      <w:r w:rsidRPr="001E4193">
        <w:rPr>
          <w:rFonts w:cs="Times New Roman"/>
          <w:sz w:val="22"/>
          <w:szCs w:val="22"/>
          <w:cs/>
        </w:rPr>
        <w:t>(</w:t>
      </w:r>
      <w:r w:rsidRPr="001E4193">
        <w:rPr>
          <w:rFonts w:cs="Times New Roman"/>
          <w:sz w:val="22"/>
          <w:szCs w:val="22"/>
        </w:rPr>
        <w:t xml:space="preserve">the </w:t>
      </w:r>
      <w:r w:rsidRPr="001E4193">
        <w:rPr>
          <w:rFonts w:cs="Times New Roman"/>
          <w:sz w:val="22"/>
          <w:szCs w:val="22"/>
          <w:cs/>
        </w:rPr>
        <w:t>“</w:t>
      </w:r>
      <w:r w:rsidRPr="001E4193">
        <w:rPr>
          <w:rFonts w:cs="Times New Roman"/>
          <w:sz w:val="22"/>
          <w:szCs w:val="22"/>
        </w:rPr>
        <w:t>License</w:t>
      </w:r>
      <w:r w:rsidRPr="001E4193">
        <w:rPr>
          <w:rFonts w:cs="Times New Roman"/>
          <w:sz w:val="22"/>
          <w:szCs w:val="22"/>
          <w:cs/>
        </w:rPr>
        <w:t xml:space="preserve">”) </w:t>
      </w:r>
      <w:r w:rsidRPr="001E4193">
        <w:rPr>
          <w:rFonts w:cs="Times New Roman"/>
          <w:sz w:val="22"/>
          <w:szCs w:val="22"/>
        </w:rPr>
        <w:t>No</w:t>
      </w:r>
      <w:r w:rsidR="00AA6830" w:rsidRPr="001E4193">
        <w:rPr>
          <w:rFonts w:cs="Times New Roman"/>
          <w:sz w:val="22"/>
          <w:szCs w:val="22"/>
          <w:cs/>
        </w:rPr>
        <w:t xml:space="preserve"> </w:t>
      </w:r>
      <w:r w:rsidRPr="001E4193">
        <w:rPr>
          <w:rFonts w:cs="Times New Roman"/>
          <w:sz w:val="22"/>
          <w:szCs w:val="22"/>
        </w:rPr>
        <w:t>FREQ</w:t>
      </w:r>
      <w:r w:rsidRPr="001E4193">
        <w:rPr>
          <w:rFonts w:cs="Times New Roman"/>
          <w:sz w:val="22"/>
          <w:szCs w:val="22"/>
          <w:cs/>
        </w:rPr>
        <w:t>/</w:t>
      </w:r>
      <w:r w:rsidRPr="001E4193">
        <w:rPr>
          <w:rFonts w:cs="Times New Roman"/>
          <w:sz w:val="22"/>
          <w:szCs w:val="22"/>
        </w:rPr>
        <w:t>TEL</w:t>
      </w:r>
      <w:r w:rsidRPr="001E4193">
        <w:rPr>
          <w:rFonts w:cs="Times New Roman"/>
          <w:sz w:val="22"/>
          <w:szCs w:val="22"/>
          <w:cs/>
        </w:rPr>
        <w:t>/</w:t>
      </w:r>
      <w:r w:rsidRPr="001E4193">
        <w:rPr>
          <w:rFonts w:cs="Times New Roman"/>
          <w:sz w:val="22"/>
          <w:szCs w:val="22"/>
        </w:rPr>
        <w:t>001</w:t>
      </w:r>
      <w:r w:rsidRPr="001E4193">
        <w:rPr>
          <w:rFonts w:cs="Times New Roman"/>
          <w:sz w:val="22"/>
          <w:szCs w:val="22"/>
          <w:lang w:val="en-US"/>
        </w:rPr>
        <w:t>, dated February 18, 2021</w:t>
      </w:r>
      <w:r w:rsidRPr="001E4193">
        <w:rPr>
          <w:rFonts w:cs="Times New Roman"/>
          <w:sz w:val="22"/>
          <w:szCs w:val="22"/>
          <w:cs/>
        </w:rPr>
        <w:t xml:space="preserve">. </w:t>
      </w:r>
      <w:r w:rsidRPr="001E4193">
        <w:rPr>
          <w:rFonts w:cs="Times New Roman"/>
          <w:sz w:val="22"/>
          <w:szCs w:val="22"/>
        </w:rPr>
        <w:t xml:space="preserve">AWN started the operation commencing from </w:t>
      </w:r>
      <w:r w:rsidRPr="001E4193">
        <w:rPr>
          <w:rFonts w:cs="Times New Roman"/>
          <w:sz w:val="22"/>
          <w:szCs w:val="22"/>
          <w:lang w:val="en-US"/>
        </w:rPr>
        <w:t>February 18, 2021</w:t>
      </w:r>
      <w:r w:rsidRPr="001E4193">
        <w:rPr>
          <w:rFonts w:cs="Times New Roman"/>
          <w:sz w:val="22"/>
          <w:szCs w:val="22"/>
        </w:rPr>
        <w:t xml:space="preserve">, ending </w:t>
      </w:r>
      <w:r w:rsidRPr="001E4193">
        <w:rPr>
          <w:rFonts w:cs="Times New Roman"/>
          <w:sz w:val="22"/>
          <w:szCs w:val="22"/>
          <w:lang w:val="en-US"/>
        </w:rPr>
        <w:t>February 17, 2036</w:t>
      </w:r>
      <w:r w:rsidRPr="001E4193">
        <w:rPr>
          <w:rFonts w:cs="Times New Roman"/>
          <w:sz w:val="22"/>
          <w:szCs w:val="22"/>
        </w:rPr>
        <w:t xml:space="preserve"> and AWN is obliged to comply with various conditions and pay fees within the time period as specified in the License</w:t>
      </w:r>
      <w:r w:rsidRPr="001E4193">
        <w:rPr>
          <w:rFonts w:cs="Times New Roman"/>
          <w:sz w:val="22"/>
          <w:szCs w:val="22"/>
          <w:cs/>
        </w:rPr>
        <w:t>.</w:t>
      </w:r>
      <w:r w:rsidR="001E4193">
        <w:rPr>
          <w:sz w:val="22"/>
          <w:szCs w:val="22"/>
          <w:cs/>
        </w:rPr>
        <w:br w:type="page"/>
      </w:r>
    </w:p>
    <w:p w14:paraId="4E829762" w14:textId="0AA9823D" w:rsidR="008940EC" w:rsidRPr="001E4193" w:rsidRDefault="008940EC" w:rsidP="001E4193">
      <w:pPr>
        <w:numPr>
          <w:ilvl w:val="0"/>
          <w:numId w:val="13"/>
        </w:numPr>
        <w:tabs>
          <w:tab w:val="clear" w:pos="1260"/>
        </w:tabs>
        <w:spacing w:after="240"/>
        <w:ind w:left="900" w:hanging="360"/>
        <w:jc w:val="thaiDistribute"/>
        <w:rPr>
          <w:rFonts w:cs="Times New Roman"/>
          <w:kern w:val="24"/>
          <w:sz w:val="22"/>
          <w:szCs w:val="22"/>
        </w:rPr>
      </w:pPr>
      <w:r w:rsidRPr="001E4193">
        <w:rPr>
          <w:rFonts w:cs="Times New Roman"/>
          <w:kern w:val="24"/>
          <w:sz w:val="22"/>
          <w:szCs w:val="22"/>
        </w:rPr>
        <w:lastRenderedPageBreak/>
        <w:t>Super Broadband Network Co</w:t>
      </w:r>
      <w:r w:rsidRPr="001E4193">
        <w:rPr>
          <w:rFonts w:cs="Times New Roman"/>
          <w:kern w:val="24"/>
          <w:sz w:val="22"/>
          <w:szCs w:val="22"/>
          <w:cs/>
        </w:rPr>
        <w:t>.</w:t>
      </w:r>
      <w:r w:rsidRPr="001E4193">
        <w:rPr>
          <w:rFonts w:cs="Times New Roman"/>
          <w:kern w:val="24"/>
          <w:sz w:val="22"/>
          <w:szCs w:val="22"/>
        </w:rPr>
        <w:t>, Ltd</w:t>
      </w:r>
      <w:r w:rsidRPr="001E4193">
        <w:rPr>
          <w:rFonts w:cs="Times New Roman"/>
          <w:kern w:val="24"/>
          <w:sz w:val="22"/>
          <w:szCs w:val="22"/>
          <w:cs/>
        </w:rPr>
        <w:t>. (“</w:t>
      </w:r>
      <w:r w:rsidRPr="001E4193">
        <w:rPr>
          <w:rFonts w:cs="Times New Roman"/>
          <w:kern w:val="24"/>
          <w:sz w:val="22"/>
          <w:szCs w:val="22"/>
        </w:rPr>
        <w:t>SBN</w:t>
      </w:r>
      <w:r w:rsidRPr="001E4193">
        <w:rPr>
          <w:rFonts w:cs="Times New Roman"/>
          <w:kern w:val="24"/>
          <w:sz w:val="22"/>
          <w:szCs w:val="22"/>
          <w:cs/>
        </w:rPr>
        <w:t>”)</w:t>
      </w:r>
      <w:r w:rsidRPr="001E4193">
        <w:rPr>
          <w:rFonts w:cs="Times New Roman"/>
          <w:kern w:val="24"/>
          <w:sz w:val="22"/>
          <w:szCs w:val="22"/>
        </w:rPr>
        <w:t xml:space="preserve">, a subsidiary, has been granted permission from the Office of the National Broadcasting and Telecommunications Commission </w:t>
      </w:r>
      <w:r w:rsidRPr="001E4193">
        <w:rPr>
          <w:rFonts w:cs="Times New Roman"/>
          <w:kern w:val="24"/>
          <w:sz w:val="22"/>
          <w:szCs w:val="22"/>
          <w:cs/>
        </w:rPr>
        <w:t>(“</w:t>
      </w:r>
      <w:r w:rsidRPr="001E4193">
        <w:rPr>
          <w:rFonts w:cs="Times New Roman"/>
          <w:kern w:val="24"/>
          <w:sz w:val="22"/>
          <w:szCs w:val="22"/>
        </w:rPr>
        <w:t>NBTC</w:t>
      </w:r>
      <w:r w:rsidRPr="001E4193">
        <w:rPr>
          <w:rFonts w:cs="Times New Roman"/>
          <w:kern w:val="24"/>
          <w:sz w:val="22"/>
          <w:szCs w:val="22"/>
          <w:cs/>
        </w:rPr>
        <w:t xml:space="preserve">”) </w:t>
      </w:r>
      <w:r w:rsidRPr="001E4193">
        <w:rPr>
          <w:rFonts w:cs="Times New Roman"/>
          <w:kern w:val="24"/>
          <w:sz w:val="22"/>
          <w:szCs w:val="22"/>
        </w:rPr>
        <w:t xml:space="preserve">under the broadcasting network license for non </w:t>
      </w:r>
      <w:r w:rsidRPr="001E4193">
        <w:rPr>
          <w:rFonts w:cs="Times New Roman"/>
          <w:kern w:val="24"/>
          <w:sz w:val="22"/>
          <w:szCs w:val="22"/>
          <w:cs/>
        </w:rPr>
        <w:t xml:space="preserve">- </w:t>
      </w:r>
      <w:r w:rsidRPr="001E4193">
        <w:rPr>
          <w:rFonts w:cs="Times New Roman"/>
          <w:kern w:val="24"/>
          <w:sz w:val="22"/>
          <w:szCs w:val="22"/>
        </w:rPr>
        <w:t>frequency business at national</w:t>
      </w:r>
      <w:r w:rsidRPr="001E4193">
        <w:rPr>
          <w:rFonts w:cs="Times New Roman"/>
          <w:kern w:val="24"/>
          <w:sz w:val="22"/>
          <w:szCs w:val="22"/>
          <w:cs/>
        </w:rPr>
        <w:t xml:space="preserve">. </w:t>
      </w:r>
      <w:r w:rsidRPr="001E4193">
        <w:rPr>
          <w:rFonts w:cs="Times New Roman"/>
          <w:kern w:val="24"/>
          <w:sz w:val="22"/>
          <w:szCs w:val="22"/>
        </w:rPr>
        <w:t xml:space="preserve">The license certificate </w:t>
      </w:r>
      <w:r w:rsidRPr="001E4193">
        <w:rPr>
          <w:rFonts w:cs="Times New Roman"/>
          <w:kern w:val="24"/>
          <w:sz w:val="22"/>
          <w:szCs w:val="22"/>
          <w:cs/>
        </w:rPr>
        <w:t>(</w:t>
      </w:r>
      <w:r w:rsidRPr="001E4193">
        <w:rPr>
          <w:rFonts w:cs="Times New Roman"/>
          <w:kern w:val="24"/>
          <w:sz w:val="22"/>
          <w:szCs w:val="22"/>
        </w:rPr>
        <w:t xml:space="preserve">the </w:t>
      </w:r>
      <w:r w:rsidRPr="001E4193">
        <w:rPr>
          <w:rFonts w:cs="Times New Roman"/>
          <w:kern w:val="24"/>
          <w:sz w:val="22"/>
          <w:szCs w:val="22"/>
          <w:cs/>
        </w:rPr>
        <w:t>“</w:t>
      </w:r>
      <w:r w:rsidRPr="001E4193">
        <w:rPr>
          <w:rFonts w:cs="Times New Roman"/>
          <w:kern w:val="24"/>
          <w:sz w:val="22"/>
          <w:szCs w:val="22"/>
        </w:rPr>
        <w:t>License</w:t>
      </w:r>
      <w:r w:rsidRPr="001E4193">
        <w:rPr>
          <w:rFonts w:cs="Times New Roman"/>
          <w:kern w:val="24"/>
          <w:sz w:val="22"/>
          <w:szCs w:val="22"/>
          <w:cs/>
        </w:rPr>
        <w:t xml:space="preserve">”) </w:t>
      </w:r>
      <w:r w:rsidRPr="001E4193">
        <w:rPr>
          <w:rFonts w:cs="Times New Roman"/>
          <w:kern w:val="24"/>
          <w:sz w:val="22"/>
          <w:szCs w:val="22"/>
        </w:rPr>
        <w:t>No</w:t>
      </w:r>
      <w:r w:rsidRPr="001E4193">
        <w:rPr>
          <w:rFonts w:cs="Times New Roman"/>
          <w:kern w:val="24"/>
          <w:sz w:val="22"/>
          <w:szCs w:val="22"/>
          <w:cs/>
        </w:rPr>
        <w:t xml:space="preserve">. </w:t>
      </w:r>
      <w:r w:rsidRPr="001E4193">
        <w:rPr>
          <w:rFonts w:cs="Times New Roman"/>
          <w:kern w:val="24"/>
          <w:sz w:val="22"/>
          <w:szCs w:val="22"/>
        </w:rPr>
        <w:t>B1</w:t>
      </w:r>
      <w:r w:rsidRPr="001E4193">
        <w:rPr>
          <w:rFonts w:cs="Times New Roman"/>
          <w:kern w:val="24"/>
          <w:sz w:val="22"/>
          <w:szCs w:val="22"/>
          <w:cs/>
        </w:rPr>
        <w:t>-</w:t>
      </w:r>
      <w:r w:rsidRPr="001E4193">
        <w:rPr>
          <w:rFonts w:cs="Times New Roman"/>
          <w:kern w:val="24"/>
          <w:sz w:val="22"/>
          <w:szCs w:val="22"/>
        </w:rPr>
        <w:t>N21331</w:t>
      </w:r>
      <w:r w:rsidRPr="001E4193">
        <w:rPr>
          <w:rFonts w:cs="Times New Roman"/>
          <w:kern w:val="24"/>
          <w:sz w:val="22"/>
          <w:szCs w:val="22"/>
          <w:cs/>
        </w:rPr>
        <w:t>-</w:t>
      </w:r>
      <w:r w:rsidRPr="001E4193">
        <w:rPr>
          <w:rFonts w:cs="Times New Roman"/>
          <w:kern w:val="24"/>
          <w:sz w:val="22"/>
          <w:szCs w:val="22"/>
        </w:rPr>
        <w:t>0001</w:t>
      </w:r>
      <w:r w:rsidRPr="001E4193">
        <w:rPr>
          <w:rFonts w:cs="Times New Roman"/>
          <w:kern w:val="24"/>
          <w:sz w:val="22"/>
          <w:szCs w:val="22"/>
          <w:cs/>
        </w:rPr>
        <w:t>-</w:t>
      </w:r>
      <w:r w:rsidRPr="001E4193">
        <w:rPr>
          <w:rFonts w:cs="Times New Roman"/>
          <w:kern w:val="24"/>
          <w:sz w:val="22"/>
          <w:szCs w:val="22"/>
        </w:rPr>
        <w:t>60 dated on March 20, 2017 and will be expired on March 19, 2032</w:t>
      </w:r>
      <w:r w:rsidRPr="001E4193">
        <w:rPr>
          <w:rFonts w:cs="Times New Roman"/>
          <w:kern w:val="24"/>
          <w:sz w:val="22"/>
          <w:szCs w:val="22"/>
          <w:cs/>
        </w:rPr>
        <w:t xml:space="preserve">. </w:t>
      </w:r>
      <w:r w:rsidRPr="001E4193">
        <w:rPr>
          <w:rFonts w:cs="Times New Roman"/>
          <w:kern w:val="24"/>
          <w:sz w:val="22"/>
          <w:szCs w:val="22"/>
        </w:rPr>
        <w:t xml:space="preserve">In addition, SBN has been granted licenses from NBTC for the operation of television broadcasting service several channels the period of 1 </w:t>
      </w:r>
      <w:r w:rsidRPr="001E4193">
        <w:rPr>
          <w:rFonts w:cs="Times New Roman"/>
          <w:kern w:val="24"/>
          <w:sz w:val="22"/>
          <w:szCs w:val="22"/>
          <w:cs/>
        </w:rPr>
        <w:t xml:space="preserve">- </w:t>
      </w:r>
      <w:r w:rsidR="00434CA7" w:rsidRPr="001E4193">
        <w:rPr>
          <w:rFonts w:cs="Times New Roman"/>
          <w:kern w:val="24"/>
          <w:sz w:val="22"/>
          <w:szCs w:val="22"/>
          <w:lang w:val="en-US"/>
        </w:rPr>
        <w:t>8</w:t>
      </w:r>
      <w:r w:rsidRPr="001E4193">
        <w:rPr>
          <w:rFonts w:cs="Times New Roman"/>
          <w:kern w:val="24"/>
          <w:sz w:val="22"/>
          <w:szCs w:val="22"/>
        </w:rPr>
        <w:t xml:space="preserve"> years each</w:t>
      </w:r>
      <w:r w:rsidRPr="001E4193">
        <w:rPr>
          <w:rFonts w:cs="Times New Roman"/>
          <w:kern w:val="24"/>
          <w:sz w:val="22"/>
          <w:szCs w:val="22"/>
          <w:cs/>
        </w:rPr>
        <w:t xml:space="preserve">. </w:t>
      </w:r>
      <w:r w:rsidRPr="001E4193">
        <w:rPr>
          <w:rFonts w:cs="Times New Roman"/>
          <w:kern w:val="24"/>
          <w:sz w:val="22"/>
          <w:szCs w:val="22"/>
        </w:rPr>
        <w:t>SBN is obliged to comply with various conditions and pay fee within the time period as specified in the License</w:t>
      </w:r>
      <w:r w:rsidRPr="001E4193">
        <w:rPr>
          <w:rFonts w:cs="Times New Roman"/>
          <w:kern w:val="24"/>
          <w:sz w:val="22"/>
          <w:szCs w:val="22"/>
          <w:cs/>
        </w:rPr>
        <w:t>.</w:t>
      </w:r>
    </w:p>
    <w:p w14:paraId="5F45D4FB" w14:textId="249DE52B" w:rsidR="005C37D4" w:rsidRPr="001E4193" w:rsidRDefault="008C1204" w:rsidP="001E4193">
      <w:pPr>
        <w:numPr>
          <w:ilvl w:val="0"/>
          <w:numId w:val="13"/>
        </w:numPr>
        <w:tabs>
          <w:tab w:val="clear" w:pos="1260"/>
        </w:tabs>
        <w:spacing w:after="240"/>
        <w:ind w:left="907" w:hanging="360"/>
        <w:jc w:val="both"/>
        <w:rPr>
          <w:rFonts w:cs="Times New Roman"/>
          <w:spacing w:val="-4"/>
          <w:kern w:val="24"/>
          <w:sz w:val="22"/>
          <w:szCs w:val="22"/>
          <w:cs/>
        </w:rPr>
      </w:pPr>
      <w:r w:rsidRPr="001E4193">
        <w:rPr>
          <w:rFonts w:cs="Times New Roman"/>
          <w:spacing w:val="-4"/>
          <w:kern w:val="24"/>
          <w:sz w:val="22"/>
          <w:szCs w:val="22"/>
        </w:rPr>
        <w:t xml:space="preserve">CS </w:t>
      </w:r>
      <w:proofErr w:type="spellStart"/>
      <w:r w:rsidRPr="001E4193">
        <w:rPr>
          <w:rFonts w:cs="Times New Roman"/>
          <w:spacing w:val="-4"/>
          <w:kern w:val="24"/>
          <w:sz w:val="22"/>
          <w:szCs w:val="22"/>
        </w:rPr>
        <w:t>Loxinfo</w:t>
      </w:r>
      <w:proofErr w:type="spellEnd"/>
      <w:r w:rsidRPr="001E4193">
        <w:rPr>
          <w:rFonts w:cs="Times New Roman"/>
          <w:spacing w:val="-4"/>
          <w:kern w:val="24"/>
          <w:sz w:val="22"/>
          <w:szCs w:val="22"/>
        </w:rPr>
        <w:t xml:space="preserve"> Public Company Limited </w:t>
      </w:r>
      <w:r w:rsidRPr="001E4193">
        <w:rPr>
          <w:rFonts w:cs="Times New Roman"/>
          <w:spacing w:val="-4"/>
          <w:kern w:val="24"/>
          <w:sz w:val="22"/>
          <w:szCs w:val="22"/>
          <w:cs/>
        </w:rPr>
        <w:t>(“</w:t>
      </w:r>
      <w:r w:rsidRPr="001E4193">
        <w:rPr>
          <w:rFonts w:cs="Times New Roman"/>
          <w:spacing w:val="-4"/>
          <w:kern w:val="24"/>
          <w:sz w:val="22"/>
          <w:szCs w:val="22"/>
        </w:rPr>
        <w:t>CSL</w:t>
      </w:r>
      <w:r w:rsidRPr="001E4193">
        <w:rPr>
          <w:rFonts w:cs="Times New Roman"/>
          <w:spacing w:val="-4"/>
          <w:kern w:val="24"/>
          <w:sz w:val="22"/>
          <w:szCs w:val="22"/>
          <w:cs/>
        </w:rPr>
        <w:t>”)</w:t>
      </w:r>
      <w:r w:rsidRPr="001E4193">
        <w:rPr>
          <w:rFonts w:cs="Times New Roman"/>
          <w:spacing w:val="-4"/>
          <w:kern w:val="24"/>
          <w:sz w:val="22"/>
          <w:szCs w:val="22"/>
        </w:rPr>
        <w:t xml:space="preserve">, an indirect subsidiary, has been </w:t>
      </w:r>
      <w:r w:rsidRPr="001E4193">
        <w:rPr>
          <w:rFonts w:cs="Times New Roman"/>
          <w:spacing w:val="-2"/>
          <w:sz w:val="22"/>
          <w:szCs w:val="22"/>
        </w:rPr>
        <w:t xml:space="preserve">granted permission from the Office of the National Broadcasting and Telecommunications Commission </w:t>
      </w:r>
      <w:r w:rsidRPr="001E4193">
        <w:rPr>
          <w:rFonts w:cs="Times New Roman"/>
          <w:spacing w:val="-2"/>
          <w:sz w:val="22"/>
          <w:szCs w:val="22"/>
          <w:cs/>
        </w:rPr>
        <w:t>(“</w:t>
      </w:r>
      <w:r w:rsidRPr="001E4193">
        <w:rPr>
          <w:rFonts w:cs="Times New Roman"/>
          <w:spacing w:val="-2"/>
          <w:sz w:val="22"/>
          <w:szCs w:val="22"/>
        </w:rPr>
        <w:t>NBTC</w:t>
      </w:r>
      <w:r w:rsidRPr="001E4193">
        <w:rPr>
          <w:rFonts w:cs="Times New Roman"/>
          <w:spacing w:val="-2"/>
          <w:sz w:val="22"/>
          <w:szCs w:val="22"/>
          <w:cs/>
        </w:rPr>
        <w:t xml:space="preserve">”) </w:t>
      </w:r>
      <w:r w:rsidRPr="001E4193">
        <w:rPr>
          <w:rFonts w:cs="Times New Roman"/>
          <w:spacing w:val="-2"/>
          <w:sz w:val="22"/>
          <w:szCs w:val="22"/>
        </w:rPr>
        <w:t xml:space="preserve">under the Internet Operation License type II, </w:t>
      </w:r>
      <w:r w:rsidRPr="001E4193">
        <w:rPr>
          <w:rFonts w:cs="Times New Roman"/>
          <w:spacing w:val="-6"/>
          <w:sz w:val="22"/>
          <w:szCs w:val="22"/>
        </w:rPr>
        <w:t>Telecom Operation License type I,</w:t>
      </w:r>
      <w:r w:rsidRPr="001E4193">
        <w:rPr>
          <w:rFonts w:cs="Times New Roman"/>
          <w:spacing w:val="-2"/>
          <w:sz w:val="22"/>
          <w:szCs w:val="22"/>
        </w:rPr>
        <w:t xml:space="preserve"> and type III to operate </w:t>
      </w:r>
      <w:r w:rsidR="0012601A" w:rsidRPr="001E4193">
        <w:rPr>
          <w:rFonts w:cs="Times New Roman"/>
          <w:spacing w:val="-2"/>
          <w:sz w:val="22"/>
          <w:szCs w:val="22"/>
        </w:rPr>
        <w:t xml:space="preserve">and service </w:t>
      </w:r>
      <w:r w:rsidRPr="001E4193">
        <w:rPr>
          <w:rFonts w:cs="Times New Roman"/>
          <w:spacing w:val="-4"/>
          <w:kern w:val="24"/>
          <w:sz w:val="22"/>
          <w:szCs w:val="22"/>
        </w:rPr>
        <w:t>internet data centre, internet and satellite uplink</w:t>
      </w:r>
      <w:r w:rsidRPr="001E4193">
        <w:rPr>
          <w:rFonts w:cs="Times New Roman"/>
          <w:spacing w:val="-4"/>
          <w:kern w:val="24"/>
          <w:sz w:val="22"/>
          <w:szCs w:val="22"/>
          <w:cs/>
        </w:rPr>
        <w:t>-</w:t>
      </w:r>
      <w:r w:rsidRPr="001E4193">
        <w:rPr>
          <w:rFonts w:cs="Times New Roman"/>
          <w:spacing w:val="-4"/>
          <w:kern w:val="24"/>
          <w:sz w:val="22"/>
          <w:szCs w:val="22"/>
        </w:rPr>
        <w:t>downlink services for domestic and international communications and distribute internet equipment</w:t>
      </w:r>
      <w:r w:rsidRPr="001E4193">
        <w:rPr>
          <w:rFonts w:cs="Times New Roman"/>
          <w:spacing w:val="-4"/>
          <w:kern w:val="24"/>
          <w:sz w:val="22"/>
          <w:szCs w:val="22"/>
          <w:cs/>
        </w:rPr>
        <w:t>.</w:t>
      </w:r>
    </w:p>
    <w:p w14:paraId="4675D6FA" w14:textId="77777777" w:rsidR="00766C8E" w:rsidRPr="001E4193" w:rsidRDefault="00D30833" w:rsidP="001E4193">
      <w:pPr>
        <w:spacing w:after="240"/>
        <w:ind w:left="907"/>
        <w:jc w:val="both"/>
        <w:rPr>
          <w:rFonts w:cs="Times New Roman"/>
          <w:spacing w:val="-4"/>
          <w:kern w:val="24"/>
          <w:sz w:val="22"/>
          <w:szCs w:val="22"/>
        </w:rPr>
      </w:pPr>
      <w:r w:rsidRPr="001E4193">
        <w:rPr>
          <w:rFonts w:cs="Times New Roman"/>
          <w:spacing w:val="-4"/>
          <w:kern w:val="24"/>
          <w:sz w:val="22"/>
          <w:szCs w:val="22"/>
        </w:rPr>
        <w:t>According to the conditions specified by NBTC, provided that the authorized licenses is not in significant violation of the conditions specified in the license, NBTC will consider renewing the license as normal procedure</w:t>
      </w:r>
      <w:r w:rsidRPr="001E4193">
        <w:rPr>
          <w:rFonts w:cs="Times New Roman"/>
          <w:spacing w:val="-4"/>
          <w:kern w:val="24"/>
          <w:sz w:val="22"/>
          <w:szCs w:val="22"/>
          <w:cs/>
        </w:rPr>
        <w:t>.</w:t>
      </w:r>
    </w:p>
    <w:p w14:paraId="6102EB2E" w14:textId="5A6AE0DD" w:rsidR="00986D86" w:rsidRPr="001E4193" w:rsidRDefault="00986D86" w:rsidP="00CB0453">
      <w:pPr>
        <w:spacing w:after="240"/>
        <w:ind w:left="547"/>
        <w:rPr>
          <w:rFonts w:cs="Times New Roman"/>
          <w:sz w:val="22"/>
          <w:szCs w:val="22"/>
        </w:rPr>
      </w:pPr>
      <w:r w:rsidRPr="001E4193">
        <w:rPr>
          <w:rFonts w:cs="Times New Roman"/>
          <w:kern w:val="24"/>
          <w:sz w:val="22"/>
          <w:szCs w:val="22"/>
        </w:rPr>
        <w:t>Details of subsidiaries</w:t>
      </w:r>
      <w:r w:rsidR="003A2BAA" w:rsidRPr="001E4193">
        <w:rPr>
          <w:rFonts w:cs="Times New Roman"/>
          <w:kern w:val="24"/>
          <w:sz w:val="22"/>
          <w:szCs w:val="22"/>
        </w:rPr>
        <w:t>,</w:t>
      </w:r>
      <w:r w:rsidR="0025767B" w:rsidRPr="001E4193">
        <w:rPr>
          <w:rFonts w:cs="Times New Roman"/>
          <w:kern w:val="24"/>
          <w:sz w:val="22"/>
          <w:szCs w:val="22"/>
          <w:cs/>
        </w:rPr>
        <w:t xml:space="preserve"> </w:t>
      </w:r>
      <w:r w:rsidR="003141AA" w:rsidRPr="001E4193">
        <w:rPr>
          <w:rFonts w:cs="Times New Roman"/>
          <w:kern w:val="24"/>
          <w:sz w:val="22"/>
          <w:szCs w:val="22"/>
        </w:rPr>
        <w:t xml:space="preserve">an </w:t>
      </w:r>
      <w:r w:rsidR="00646098" w:rsidRPr="001E4193">
        <w:rPr>
          <w:rFonts w:cs="Times New Roman"/>
          <w:kern w:val="24"/>
          <w:sz w:val="22"/>
          <w:szCs w:val="22"/>
          <w:lang w:val="en-US"/>
        </w:rPr>
        <w:t xml:space="preserve">associate </w:t>
      </w:r>
      <w:r w:rsidR="003428A2" w:rsidRPr="001E4193">
        <w:rPr>
          <w:rFonts w:cs="Times New Roman"/>
          <w:kern w:val="24"/>
          <w:sz w:val="22"/>
          <w:szCs w:val="22"/>
          <w:lang w:val="en-US"/>
        </w:rPr>
        <w:t>and</w:t>
      </w:r>
      <w:r w:rsidR="0025767B" w:rsidRPr="001E4193">
        <w:rPr>
          <w:rFonts w:cs="Times New Roman"/>
          <w:kern w:val="24"/>
          <w:sz w:val="22"/>
          <w:szCs w:val="22"/>
          <w:cs/>
          <w:lang w:val="en-US"/>
        </w:rPr>
        <w:t xml:space="preserve"> </w:t>
      </w:r>
      <w:r w:rsidR="003428A2" w:rsidRPr="001E4193">
        <w:rPr>
          <w:rFonts w:cs="Times New Roman"/>
          <w:kern w:val="24"/>
          <w:sz w:val="22"/>
          <w:szCs w:val="22"/>
          <w:lang w:val="en-US"/>
        </w:rPr>
        <w:t>joint venture</w:t>
      </w:r>
      <w:r w:rsidR="005319A6" w:rsidRPr="001E4193">
        <w:rPr>
          <w:rFonts w:cs="Times New Roman"/>
          <w:kern w:val="24"/>
          <w:sz w:val="22"/>
          <w:szCs w:val="22"/>
          <w:lang w:val="en-US"/>
        </w:rPr>
        <w:t>s</w:t>
      </w:r>
      <w:r w:rsidR="003428A2" w:rsidRPr="001E4193">
        <w:rPr>
          <w:rFonts w:cs="Times New Roman"/>
          <w:kern w:val="24"/>
          <w:sz w:val="22"/>
          <w:szCs w:val="22"/>
          <w:cs/>
          <w:lang w:val="en-US"/>
        </w:rPr>
        <w:t xml:space="preserve"> </w:t>
      </w:r>
      <w:r w:rsidRPr="001E4193">
        <w:rPr>
          <w:rFonts w:cs="Times New Roman"/>
          <w:kern w:val="24"/>
          <w:sz w:val="22"/>
          <w:szCs w:val="22"/>
        </w:rPr>
        <w:t xml:space="preserve">as at </w:t>
      </w:r>
      <w:r w:rsidR="00987710" w:rsidRPr="001E4193">
        <w:rPr>
          <w:rFonts w:cs="Times New Roman"/>
          <w:kern w:val="24"/>
          <w:sz w:val="22"/>
          <w:szCs w:val="22"/>
        </w:rPr>
        <w:t>March</w:t>
      </w:r>
      <w:r w:rsidR="00234EB2" w:rsidRPr="001E4193">
        <w:rPr>
          <w:rFonts w:cs="Times New Roman"/>
          <w:kern w:val="24"/>
          <w:sz w:val="22"/>
          <w:szCs w:val="22"/>
          <w:cs/>
        </w:rPr>
        <w:t xml:space="preserve"> </w:t>
      </w:r>
      <w:r w:rsidR="00717371" w:rsidRPr="001E4193">
        <w:rPr>
          <w:rFonts w:cs="Times New Roman"/>
          <w:kern w:val="24"/>
          <w:sz w:val="22"/>
          <w:szCs w:val="22"/>
          <w:lang w:val="en-US"/>
        </w:rPr>
        <w:t>3</w:t>
      </w:r>
      <w:r w:rsidR="00987710" w:rsidRPr="001E4193">
        <w:rPr>
          <w:rFonts w:cs="Times New Roman"/>
          <w:kern w:val="24"/>
          <w:sz w:val="22"/>
          <w:szCs w:val="22"/>
          <w:lang w:val="en-US"/>
        </w:rPr>
        <w:t>1</w:t>
      </w:r>
      <w:r w:rsidR="00D63E28" w:rsidRPr="001E4193">
        <w:rPr>
          <w:rFonts w:cs="Times New Roman"/>
          <w:kern w:val="24"/>
          <w:sz w:val="22"/>
          <w:szCs w:val="22"/>
        </w:rPr>
        <w:t xml:space="preserve">, </w:t>
      </w:r>
      <w:r w:rsidR="00717371" w:rsidRPr="001E4193">
        <w:rPr>
          <w:rFonts w:cs="Times New Roman"/>
          <w:kern w:val="24"/>
          <w:sz w:val="22"/>
          <w:szCs w:val="22"/>
          <w:lang w:val="en-US"/>
        </w:rPr>
        <w:t>202</w:t>
      </w:r>
      <w:r w:rsidR="00987710" w:rsidRPr="001E4193">
        <w:rPr>
          <w:rFonts w:cs="Times New Roman"/>
          <w:kern w:val="24"/>
          <w:sz w:val="22"/>
          <w:szCs w:val="22"/>
          <w:lang w:val="en-US"/>
        </w:rPr>
        <w:t>1</w:t>
      </w:r>
      <w:r w:rsidR="00FE023E" w:rsidRPr="001E4193">
        <w:rPr>
          <w:rFonts w:cs="Times New Roman"/>
          <w:kern w:val="24"/>
          <w:sz w:val="22"/>
          <w:szCs w:val="22"/>
          <w:cs/>
        </w:rPr>
        <w:t xml:space="preserve"> </w:t>
      </w:r>
      <w:r w:rsidRPr="001E4193">
        <w:rPr>
          <w:rFonts w:cs="Times New Roman"/>
          <w:kern w:val="24"/>
          <w:sz w:val="22"/>
          <w:szCs w:val="22"/>
        </w:rPr>
        <w:t xml:space="preserve">and </w:t>
      </w:r>
      <w:r w:rsidR="009C76B4" w:rsidRPr="001E4193">
        <w:rPr>
          <w:rFonts w:cs="Times New Roman"/>
          <w:kern w:val="24"/>
          <w:sz w:val="22"/>
          <w:szCs w:val="22"/>
        </w:rPr>
        <w:t xml:space="preserve">December </w:t>
      </w:r>
      <w:r w:rsidR="00717371" w:rsidRPr="001E4193">
        <w:rPr>
          <w:rFonts w:cs="Times New Roman"/>
          <w:kern w:val="24"/>
          <w:sz w:val="22"/>
          <w:szCs w:val="22"/>
          <w:lang w:val="en-US"/>
        </w:rPr>
        <w:t>31</w:t>
      </w:r>
      <w:r w:rsidR="009C76B4" w:rsidRPr="001E4193">
        <w:rPr>
          <w:rFonts w:cs="Times New Roman"/>
          <w:sz w:val="22"/>
          <w:szCs w:val="22"/>
        </w:rPr>
        <w:t>,</w:t>
      </w:r>
      <w:r w:rsidRPr="001E4193">
        <w:rPr>
          <w:rFonts w:cs="Times New Roman"/>
          <w:sz w:val="22"/>
          <w:szCs w:val="22"/>
          <w:cs/>
        </w:rPr>
        <w:t xml:space="preserve"> </w:t>
      </w:r>
      <w:r w:rsidR="00717371" w:rsidRPr="001E4193">
        <w:rPr>
          <w:rFonts w:cs="Times New Roman"/>
          <w:sz w:val="22"/>
          <w:szCs w:val="22"/>
          <w:lang w:val="en-US"/>
        </w:rPr>
        <w:t>20</w:t>
      </w:r>
      <w:r w:rsidR="00987710" w:rsidRPr="001E4193">
        <w:rPr>
          <w:rFonts w:cs="Times New Roman"/>
          <w:sz w:val="22"/>
          <w:szCs w:val="22"/>
          <w:lang w:val="en-US"/>
        </w:rPr>
        <w:t>20</w:t>
      </w:r>
      <w:r w:rsidRPr="001E4193">
        <w:rPr>
          <w:rFonts w:cs="Times New Roman"/>
          <w:sz w:val="22"/>
          <w:szCs w:val="22"/>
          <w:cs/>
        </w:rPr>
        <w:t xml:space="preserve"> </w:t>
      </w:r>
      <w:r w:rsidR="002B563F" w:rsidRPr="001E4193">
        <w:rPr>
          <w:rFonts w:cs="Times New Roman"/>
          <w:sz w:val="22"/>
          <w:szCs w:val="22"/>
        </w:rPr>
        <w:t>are</w:t>
      </w:r>
      <w:r w:rsidRPr="001E4193">
        <w:rPr>
          <w:rFonts w:cs="Times New Roman"/>
          <w:sz w:val="22"/>
          <w:szCs w:val="22"/>
        </w:rPr>
        <w:t xml:space="preserve"> as follows</w:t>
      </w:r>
      <w:r w:rsidRPr="001E4193">
        <w:rPr>
          <w:rFonts w:cs="Times New Roman"/>
          <w:sz w:val="22"/>
          <w:szCs w:val="22"/>
          <w:cs/>
        </w:rPr>
        <w:t>:</w:t>
      </w:r>
    </w:p>
    <w:tbl>
      <w:tblPr>
        <w:tblW w:w="8725" w:type="dxa"/>
        <w:tblInd w:w="540" w:type="dxa"/>
        <w:tblLayout w:type="fixed"/>
        <w:tblCellMar>
          <w:left w:w="0" w:type="dxa"/>
          <w:right w:w="0" w:type="dxa"/>
        </w:tblCellMar>
        <w:tblLook w:val="0000" w:firstRow="0" w:lastRow="0" w:firstColumn="0" w:lastColumn="0" w:noHBand="0" w:noVBand="0"/>
      </w:tblPr>
      <w:tblGrid>
        <w:gridCol w:w="3060"/>
        <w:gridCol w:w="2611"/>
        <w:gridCol w:w="991"/>
        <w:gridCol w:w="1002"/>
        <w:gridCol w:w="94"/>
        <w:gridCol w:w="967"/>
      </w:tblGrid>
      <w:tr w:rsidR="00386942" w:rsidRPr="001E4193" w14:paraId="6CEB93FF" w14:textId="77777777" w:rsidTr="7969B41F">
        <w:trPr>
          <w:trHeight w:val="20"/>
          <w:tblHeader/>
        </w:trPr>
        <w:tc>
          <w:tcPr>
            <w:tcW w:w="1754" w:type="pct"/>
          </w:tcPr>
          <w:p w14:paraId="5A39BBE3" w14:textId="77777777" w:rsidR="00FC7D24" w:rsidRPr="001E4193" w:rsidRDefault="00FC7D24" w:rsidP="00CB0453">
            <w:pPr>
              <w:autoSpaceDE/>
              <w:autoSpaceDN/>
              <w:ind w:left="342" w:right="-131"/>
              <w:jc w:val="both"/>
              <w:rPr>
                <w:rFonts w:cs="Times New Roman"/>
                <w:b/>
                <w:bCs/>
                <w:sz w:val="16"/>
                <w:szCs w:val="16"/>
                <w:lang w:eastAsia="x-none" w:bidi="ar-SA"/>
              </w:rPr>
            </w:pPr>
          </w:p>
        </w:tc>
        <w:tc>
          <w:tcPr>
            <w:tcW w:w="1496" w:type="pct"/>
          </w:tcPr>
          <w:p w14:paraId="41C8F396" w14:textId="77777777" w:rsidR="00FC7D24" w:rsidRPr="001E4193" w:rsidRDefault="00FC7D24" w:rsidP="00CB0453">
            <w:pPr>
              <w:autoSpaceDE/>
              <w:autoSpaceDN/>
              <w:ind w:left="-108" w:right="-110"/>
              <w:jc w:val="center"/>
              <w:rPr>
                <w:rFonts w:cs="Times New Roman"/>
                <w:b/>
                <w:bCs/>
                <w:sz w:val="16"/>
                <w:szCs w:val="16"/>
                <w:lang w:val="x-none" w:eastAsia="x-none" w:bidi="ar-SA"/>
              </w:rPr>
            </w:pPr>
          </w:p>
        </w:tc>
        <w:tc>
          <w:tcPr>
            <w:tcW w:w="568" w:type="pct"/>
          </w:tcPr>
          <w:p w14:paraId="32804E8C" w14:textId="77777777" w:rsidR="00FC7D24" w:rsidRPr="001E4193" w:rsidRDefault="00FC7D24" w:rsidP="00CB0453">
            <w:pPr>
              <w:autoSpaceDE/>
              <w:autoSpaceDN/>
              <w:ind w:left="-108" w:right="-110"/>
              <w:jc w:val="center"/>
              <w:rPr>
                <w:rFonts w:cs="Times New Roman"/>
                <w:b/>
                <w:bCs/>
                <w:sz w:val="16"/>
                <w:szCs w:val="16"/>
                <w:lang w:val="x-none" w:eastAsia="x-none" w:bidi="ar-SA"/>
              </w:rPr>
            </w:pPr>
            <w:r w:rsidRPr="001E4193">
              <w:rPr>
                <w:rFonts w:cs="Times New Roman"/>
                <w:b/>
                <w:bCs/>
                <w:sz w:val="16"/>
                <w:szCs w:val="16"/>
                <w:lang w:val="x-none" w:eastAsia="x-none" w:bidi="ar-SA"/>
              </w:rPr>
              <w:t xml:space="preserve">Country of </w:t>
            </w:r>
          </w:p>
        </w:tc>
        <w:tc>
          <w:tcPr>
            <w:tcW w:w="1182" w:type="pct"/>
            <w:gridSpan w:val="3"/>
          </w:tcPr>
          <w:p w14:paraId="24EBA7E2" w14:textId="77777777" w:rsidR="00FC7D24" w:rsidRPr="001E4193" w:rsidRDefault="00FC7D24" w:rsidP="00CB0453">
            <w:pPr>
              <w:autoSpaceDE/>
              <w:autoSpaceDN/>
              <w:ind w:left="-108" w:right="-110"/>
              <w:jc w:val="center"/>
              <w:rPr>
                <w:rFonts w:cs="Times New Roman"/>
                <w:b/>
                <w:bCs/>
                <w:sz w:val="16"/>
                <w:szCs w:val="16"/>
                <w:lang w:val="x-none" w:eastAsia="x-none" w:bidi="ar-SA"/>
              </w:rPr>
            </w:pPr>
            <w:r w:rsidRPr="001E4193">
              <w:rPr>
                <w:rFonts w:cs="Times New Roman"/>
                <w:b/>
                <w:bCs/>
                <w:sz w:val="16"/>
                <w:szCs w:val="16"/>
                <w:lang w:val="x-none" w:eastAsia="x-none" w:bidi="ar-SA"/>
              </w:rPr>
              <w:t>Ownership interest</w:t>
            </w:r>
          </w:p>
        </w:tc>
      </w:tr>
      <w:tr w:rsidR="00386942" w:rsidRPr="001E4193" w14:paraId="57EAD2B7" w14:textId="77777777" w:rsidTr="7969B41F">
        <w:trPr>
          <w:trHeight w:val="20"/>
          <w:tblHeader/>
        </w:trPr>
        <w:tc>
          <w:tcPr>
            <w:tcW w:w="1754" w:type="pct"/>
          </w:tcPr>
          <w:p w14:paraId="53448AD3" w14:textId="77777777" w:rsidR="00FC7D24" w:rsidRPr="001E4193" w:rsidRDefault="00FC7D24" w:rsidP="00CB0453">
            <w:pPr>
              <w:autoSpaceDE/>
              <w:autoSpaceDN/>
              <w:ind w:right="1"/>
              <w:jc w:val="center"/>
              <w:rPr>
                <w:rFonts w:cs="Times New Roman"/>
                <w:b/>
                <w:bCs/>
                <w:sz w:val="16"/>
                <w:szCs w:val="16"/>
                <w:lang w:val="x-none" w:eastAsia="x-none" w:bidi="ar-SA"/>
              </w:rPr>
            </w:pPr>
            <w:r w:rsidRPr="001E4193">
              <w:rPr>
                <w:rFonts w:cs="Times New Roman"/>
                <w:b/>
                <w:bCs/>
                <w:sz w:val="16"/>
                <w:szCs w:val="16"/>
                <w:lang w:val="x-none" w:eastAsia="x-none" w:bidi="ar-SA"/>
              </w:rPr>
              <w:t>Name of the entities</w:t>
            </w:r>
          </w:p>
        </w:tc>
        <w:tc>
          <w:tcPr>
            <w:tcW w:w="1496" w:type="pct"/>
          </w:tcPr>
          <w:p w14:paraId="3B36095B" w14:textId="77777777" w:rsidR="00FC7D24" w:rsidRPr="001E4193" w:rsidRDefault="00FC7D24" w:rsidP="00CB0453">
            <w:pPr>
              <w:autoSpaceDE/>
              <w:autoSpaceDN/>
              <w:ind w:left="-108" w:right="-110"/>
              <w:jc w:val="center"/>
              <w:rPr>
                <w:rFonts w:cs="Times New Roman"/>
                <w:b/>
                <w:bCs/>
                <w:sz w:val="16"/>
                <w:szCs w:val="16"/>
                <w:lang w:val="x-none" w:eastAsia="x-none" w:bidi="ar-SA"/>
              </w:rPr>
            </w:pPr>
            <w:r w:rsidRPr="001E4193">
              <w:rPr>
                <w:rFonts w:cs="Times New Roman"/>
                <w:b/>
                <w:bCs/>
                <w:sz w:val="16"/>
                <w:szCs w:val="16"/>
                <w:lang w:val="x-none" w:eastAsia="x-none" w:bidi="ar-SA"/>
              </w:rPr>
              <w:t>Type of business</w:t>
            </w:r>
          </w:p>
        </w:tc>
        <w:tc>
          <w:tcPr>
            <w:tcW w:w="568" w:type="pct"/>
          </w:tcPr>
          <w:p w14:paraId="3DBBFAE0" w14:textId="77777777" w:rsidR="00FC7D24" w:rsidRPr="001E4193" w:rsidRDefault="00FC7D24" w:rsidP="00CB0453">
            <w:pPr>
              <w:autoSpaceDE/>
              <w:autoSpaceDN/>
              <w:ind w:left="-108" w:right="-110"/>
              <w:jc w:val="center"/>
              <w:rPr>
                <w:rFonts w:cs="Times New Roman"/>
                <w:b/>
                <w:bCs/>
                <w:sz w:val="16"/>
                <w:szCs w:val="16"/>
                <w:lang w:val="x-none" w:eastAsia="x-none" w:bidi="ar-SA"/>
              </w:rPr>
            </w:pPr>
            <w:r w:rsidRPr="001E4193">
              <w:rPr>
                <w:rFonts w:cs="Times New Roman"/>
                <w:b/>
                <w:bCs/>
                <w:sz w:val="16"/>
                <w:szCs w:val="16"/>
                <w:lang w:val="x-none" w:eastAsia="x-none" w:bidi="ar-SA"/>
              </w:rPr>
              <w:t>incorporation</w:t>
            </w:r>
          </w:p>
        </w:tc>
        <w:tc>
          <w:tcPr>
            <w:tcW w:w="1182" w:type="pct"/>
            <w:gridSpan w:val="3"/>
          </w:tcPr>
          <w:p w14:paraId="28D51379" w14:textId="77777777" w:rsidR="00FC7D24" w:rsidRPr="001E4193" w:rsidRDefault="00FC7D24" w:rsidP="00CB0453">
            <w:pPr>
              <w:autoSpaceDE/>
              <w:autoSpaceDN/>
              <w:ind w:left="-108" w:right="-110"/>
              <w:jc w:val="center"/>
              <w:rPr>
                <w:rFonts w:cs="Times New Roman"/>
                <w:b/>
                <w:bCs/>
                <w:sz w:val="16"/>
                <w:szCs w:val="16"/>
                <w:lang w:val="x-none" w:eastAsia="x-none" w:bidi="ar-SA"/>
              </w:rPr>
            </w:pPr>
            <w:r w:rsidRPr="001E4193">
              <w:rPr>
                <w:rFonts w:cs="Times New Roman"/>
                <w:b/>
                <w:bCs/>
                <w:sz w:val="16"/>
                <w:szCs w:val="16"/>
                <w:cs/>
                <w:lang w:val="x-none" w:eastAsia="x-none"/>
              </w:rPr>
              <w:t>(%)</w:t>
            </w:r>
          </w:p>
        </w:tc>
      </w:tr>
      <w:tr w:rsidR="00386942" w:rsidRPr="001E4193" w14:paraId="57BED6BB" w14:textId="77777777" w:rsidTr="7969B41F">
        <w:trPr>
          <w:trHeight w:val="20"/>
          <w:tblHeader/>
        </w:trPr>
        <w:tc>
          <w:tcPr>
            <w:tcW w:w="1754" w:type="pct"/>
          </w:tcPr>
          <w:p w14:paraId="72A3D3EC" w14:textId="77777777" w:rsidR="006D05F2" w:rsidRPr="001E4193" w:rsidRDefault="006D05F2" w:rsidP="00CB0453">
            <w:pPr>
              <w:autoSpaceDE/>
              <w:autoSpaceDN/>
              <w:ind w:left="630" w:right="-131"/>
              <w:jc w:val="both"/>
              <w:rPr>
                <w:rFonts w:cs="Times New Roman"/>
                <w:b/>
                <w:bCs/>
                <w:sz w:val="16"/>
                <w:szCs w:val="16"/>
                <w:lang w:val="x-none" w:eastAsia="x-none" w:bidi="ar-SA"/>
              </w:rPr>
            </w:pPr>
          </w:p>
        </w:tc>
        <w:tc>
          <w:tcPr>
            <w:tcW w:w="1496" w:type="pct"/>
          </w:tcPr>
          <w:p w14:paraId="0D0B940D" w14:textId="77777777" w:rsidR="006D05F2" w:rsidRPr="001E4193" w:rsidRDefault="006D05F2" w:rsidP="00CB0453">
            <w:pPr>
              <w:autoSpaceDE/>
              <w:autoSpaceDN/>
              <w:ind w:left="-108" w:right="-110"/>
              <w:jc w:val="center"/>
              <w:rPr>
                <w:rFonts w:cs="Times New Roman"/>
                <w:b/>
                <w:bCs/>
                <w:sz w:val="16"/>
                <w:szCs w:val="16"/>
                <w:lang w:val="x-none" w:eastAsia="x-none" w:bidi="ar-SA"/>
              </w:rPr>
            </w:pPr>
          </w:p>
        </w:tc>
        <w:tc>
          <w:tcPr>
            <w:tcW w:w="568" w:type="pct"/>
          </w:tcPr>
          <w:p w14:paraId="0E27B00A" w14:textId="77777777" w:rsidR="006D05F2" w:rsidRPr="001E4193" w:rsidRDefault="006D05F2" w:rsidP="00CB0453">
            <w:pPr>
              <w:autoSpaceDE/>
              <w:autoSpaceDN/>
              <w:ind w:left="-108" w:right="-110"/>
              <w:jc w:val="center"/>
              <w:rPr>
                <w:rFonts w:cs="Times New Roman"/>
                <w:b/>
                <w:bCs/>
                <w:sz w:val="16"/>
                <w:szCs w:val="16"/>
                <w:lang w:val="x-none" w:eastAsia="x-none" w:bidi="ar-SA"/>
              </w:rPr>
            </w:pPr>
          </w:p>
        </w:tc>
        <w:tc>
          <w:tcPr>
            <w:tcW w:w="574" w:type="pct"/>
          </w:tcPr>
          <w:p w14:paraId="534116DD" w14:textId="77777777" w:rsidR="006D05F2" w:rsidRPr="001E4193" w:rsidRDefault="006D05F2" w:rsidP="00CB0453">
            <w:pPr>
              <w:autoSpaceDE/>
              <w:autoSpaceDN/>
              <w:ind w:left="-108" w:right="-92"/>
              <w:jc w:val="center"/>
              <w:rPr>
                <w:rFonts w:cs="Times New Roman"/>
                <w:b/>
                <w:bCs/>
                <w:sz w:val="16"/>
                <w:szCs w:val="16"/>
                <w:lang w:val="en-US" w:eastAsia="x-none"/>
              </w:rPr>
            </w:pPr>
            <w:r w:rsidRPr="001E4193">
              <w:rPr>
                <w:rFonts w:cs="Times New Roman"/>
                <w:b/>
                <w:bCs/>
                <w:sz w:val="16"/>
                <w:szCs w:val="16"/>
                <w:lang w:val="en-US" w:eastAsia="x-none"/>
              </w:rPr>
              <w:t>As at</w:t>
            </w:r>
          </w:p>
        </w:tc>
        <w:tc>
          <w:tcPr>
            <w:tcW w:w="54" w:type="pct"/>
          </w:tcPr>
          <w:p w14:paraId="60061E4C" w14:textId="77777777" w:rsidR="006D05F2" w:rsidRPr="001E4193" w:rsidRDefault="006D05F2" w:rsidP="00CB0453">
            <w:pPr>
              <w:autoSpaceDE/>
              <w:autoSpaceDN/>
              <w:ind w:left="-108" w:right="-92"/>
              <w:jc w:val="center"/>
              <w:rPr>
                <w:rFonts w:cs="Times New Roman"/>
                <w:b/>
                <w:bCs/>
                <w:sz w:val="16"/>
                <w:szCs w:val="16"/>
                <w:lang w:val="x-none" w:eastAsia="x-none" w:bidi="ar-SA"/>
              </w:rPr>
            </w:pPr>
          </w:p>
        </w:tc>
        <w:tc>
          <w:tcPr>
            <w:tcW w:w="554" w:type="pct"/>
          </w:tcPr>
          <w:p w14:paraId="10601A85" w14:textId="77777777" w:rsidR="006D05F2" w:rsidRPr="001E4193" w:rsidRDefault="006D05F2" w:rsidP="00CB0453">
            <w:pPr>
              <w:autoSpaceDE/>
              <w:autoSpaceDN/>
              <w:ind w:left="-108" w:right="-92"/>
              <w:jc w:val="center"/>
              <w:rPr>
                <w:rFonts w:cs="Times New Roman"/>
                <w:b/>
                <w:bCs/>
                <w:sz w:val="16"/>
                <w:szCs w:val="16"/>
                <w:lang w:val="en-US" w:eastAsia="x-none"/>
              </w:rPr>
            </w:pPr>
            <w:r w:rsidRPr="001E4193">
              <w:rPr>
                <w:rFonts w:cs="Times New Roman"/>
                <w:b/>
                <w:bCs/>
                <w:sz w:val="16"/>
                <w:szCs w:val="16"/>
                <w:lang w:val="en-US" w:eastAsia="x-none"/>
              </w:rPr>
              <w:t>As at</w:t>
            </w:r>
          </w:p>
        </w:tc>
      </w:tr>
      <w:tr w:rsidR="00386942" w:rsidRPr="001E4193" w14:paraId="20D8D309" w14:textId="77777777" w:rsidTr="7969B41F">
        <w:trPr>
          <w:trHeight w:val="20"/>
          <w:tblHeader/>
        </w:trPr>
        <w:tc>
          <w:tcPr>
            <w:tcW w:w="1754" w:type="pct"/>
          </w:tcPr>
          <w:p w14:paraId="44EAFD9C" w14:textId="77777777" w:rsidR="006D05F2" w:rsidRPr="001E4193" w:rsidRDefault="006D05F2" w:rsidP="00CB0453">
            <w:pPr>
              <w:autoSpaceDE/>
              <w:autoSpaceDN/>
              <w:ind w:left="630" w:right="-131"/>
              <w:jc w:val="both"/>
              <w:rPr>
                <w:rFonts w:cs="Times New Roman"/>
                <w:b/>
                <w:bCs/>
                <w:sz w:val="16"/>
                <w:szCs w:val="16"/>
                <w:lang w:val="x-none" w:eastAsia="x-none" w:bidi="ar-SA"/>
              </w:rPr>
            </w:pPr>
          </w:p>
        </w:tc>
        <w:tc>
          <w:tcPr>
            <w:tcW w:w="1496" w:type="pct"/>
          </w:tcPr>
          <w:p w14:paraId="4B94D5A5" w14:textId="77777777" w:rsidR="006D05F2" w:rsidRPr="001E4193" w:rsidRDefault="006D05F2" w:rsidP="00CB0453">
            <w:pPr>
              <w:autoSpaceDE/>
              <w:autoSpaceDN/>
              <w:ind w:left="-108" w:right="-110"/>
              <w:jc w:val="center"/>
              <w:rPr>
                <w:rFonts w:cs="Times New Roman"/>
                <w:b/>
                <w:bCs/>
                <w:sz w:val="16"/>
                <w:szCs w:val="16"/>
                <w:lang w:val="x-none" w:eastAsia="x-none" w:bidi="ar-SA"/>
              </w:rPr>
            </w:pPr>
          </w:p>
        </w:tc>
        <w:tc>
          <w:tcPr>
            <w:tcW w:w="568" w:type="pct"/>
          </w:tcPr>
          <w:p w14:paraId="3DEEC669" w14:textId="77777777" w:rsidR="006D05F2" w:rsidRPr="001E4193" w:rsidRDefault="006D05F2" w:rsidP="00CB0453">
            <w:pPr>
              <w:autoSpaceDE/>
              <w:autoSpaceDN/>
              <w:ind w:left="-108" w:right="-110"/>
              <w:jc w:val="center"/>
              <w:rPr>
                <w:rFonts w:cs="Times New Roman"/>
                <w:b/>
                <w:bCs/>
                <w:sz w:val="16"/>
                <w:szCs w:val="16"/>
                <w:lang w:val="x-none" w:eastAsia="x-none" w:bidi="ar-SA"/>
              </w:rPr>
            </w:pPr>
          </w:p>
        </w:tc>
        <w:tc>
          <w:tcPr>
            <w:tcW w:w="574" w:type="pct"/>
          </w:tcPr>
          <w:p w14:paraId="3ECA0D52" w14:textId="5B1B15CA" w:rsidR="006D05F2" w:rsidRPr="001E4193" w:rsidRDefault="00987710" w:rsidP="00CB0453">
            <w:pPr>
              <w:autoSpaceDE/>
              <w:autoSpaceDN/>
              <w:ind w:left="-108" w:right="-92"/>
              <w:jc w:val="center"/>
              <w:rPr>
                <w:rFonts w:cs="Times New Roman"/>
                <w:b/>
                <w:bCs/>
                <w:sz w:val="16"/>
                <w:szCs w:val="16"/>
                <w:lang w:val="en-US" w:eastAsia="x-none"/>
              </w:rPr>
            </w:pPr>
            <w:r w:rsidRPr="001E4193">
              <w:rPr>
                <w:rFonts w:cs="Times New Roman"/>
                <w:b/>
                <w:bCs/>
                <w:sz w:val="16"/>
                <w:szCs w:val="16"/>
                <w:lang w:val="en-US" w:eastAsia="x-none"/>
              </w:rPr>
              <w:t>March</w:t>
            </w:r>
            <w:r w:rsidR="00234EB2" w:rsidRPr="001E4193">
              <w:rPr>
                <w:rFonts w:cs="Times New Roman"/>
                <w:b/>
                <w:bCs/>
                <w:sz w:val="16"/>
                <w:szCs w:val="16"/>
                <w:cs/>
                <w:lang w:val="en-US" w:eastAsia="x-none"/>
              </w:rPr>
              <w:t xml:space="preserve"> </w:t>
            </w:r>
            <w:r w:rsidR="00717371" w:rsidRPr="001E4193">
              <w:rPr>
                <w:rFonts w:cs="Times New Roman"/>
                <w:b/>
                <w:bCs/>
                <w:sz w:val="16"/>
                <w:szCs w:val="16"/>
                <w:lang w:val="en-US" w:eastAsia="x-none"/>
              </w:rPr>
              <w:t>3</w:t>
            </w:r>
            <w:r w:rsidRPr="001E4193">
              <w:rPr>
                <w:rFonts w:cs="Times New Roman"/>
                <w:b/>
                <w:bCs/>
                <w:sz w:val="16"/>
                <w:szCs w:val="16"/>
                <w:lang w:val="en-US" w:eastAsia="x-none"/>
              </w:rPr>
              <w:t>1</w:t>
            </w:r>
            <w:r w:rsidR="00B14A09" w:rsidRPr="001E4193">
              <w:rPr>
                <w:rFonts w:cs="Times New Roman"/>
                <w:b/>
                <w:bCs/>
                <w:sz w:val="16"/>
                <w:szCs w:val="16"/>
                <w:lang w:val="en-US" w:eastAsia="x-none"/>
              </w:rPr>
              <w:t>,</w:t>
            </w:r>
          </w:p>
        </w:tc>
        <w:tc>
          <w:tcPr>
            <w:tcW w:w="54" w:type="pct"/>
          </w:tcPr>
          <w:p w14:paraId="3656B9AB" w14:textId="77777777" w:rsidR="006D05F2" w:rsidRPr="001E4193" w:rsidRDefault="006D05F2" w:rsidP="00CB0453">
            <w:pPr>
              <w:autoSpaceDE/>
              <w:autoSpaceDN/>
              <w:ind w:left="-108" w:right="-92"/>
              <w:jc w:val="center"/>
              <w:rPr>
                <w:rFonts w:cs="Times New Roman"/>
                <w:b/>
                <w:bCs/>
                <w:sz w:val="16"/>
                <w:szCs w:val="16"/>
                <w:lang w:val="x-none" w:eastAsia="x-none" w:bidi="ar-SA"/>
              </w:rPr>
            </w:pPr>
          </w:p>
        </w:tc>
        <w:tc>
          <w:tcPr>
            <w:tcW w:w="554" w:type="pct"/>
          </w:tcPr>
          <w:p w14:paraId="0B1FF291" w14:textId="6DC4DE5B" w:rsidR="006D05F2" w:rsidRPr="001E4193" w:rsidRDefault="006D05F2" w:rsidP="00CB0453">
            <w:pPr>
              <w:autoSpaceDE/>
              <w:autoSpaceDN/>
              <w:ind w:left="-108" w:right="-92"/>
              <w:jc w:val="center"/>
              <w:rPr>
                <w:rFonts w:cs="Times New Roman"/>
                <w:b/>
                <w:bCs/>
                <w:sz w:val="16"/>
                <w:szCs w:val="16"/>
                <w:lang w:val="en-US" w:eastAsia="x-none"/>
              </w:rPr>
            </w:pPr>
            <w:r w:rsidRPr="001E4193">
              <w:rPr>
                <w:rFonts w:cs="Times New Roman"/>
                <w:b/>
                <w:bCs/>
                <w:sz w:val="16"/>
                <w:szCs w:val="16"/>
                <w:lang w:val="en-US" w:eastAsia="x-none"/>
              </w:rPr>
              <w:t xml:space="preserve">December </w:t>
            </w:r>
            <w:r w:rsidR="00717371" w:rsidRPr="001E4193">
              <w:rPr>
                <w:rFonts w:cs="Times New Roman"/>
                <w:b/>
                <w:bCs/>
                <w:sz w:val="16"/>
                <w:szCs w:val="16"/>
                <w:lang w:val="en-US" w:eastAsia="x-none"/>
              </w:rPr>
              <w:t>31</w:t>
            </w:r>
            <w:r w:rsidRPr="001E4193">
              <w:rPr>
                <w:rFonts w:cs="Times New Roman"/>
                <w:b/>
                <w:bCs/>
                <w:sz w:val="16"/>
                <w:szCs w:val="16"/>
                <w:lang w:val="en-US" w:eastAsia="x-none"/>
              </w:rPr>
              <w:t>,</w:t>
            </w:r>
          </w:p>
        </w:tc>
      </w:tr>
      <w:tr w:rsidR="00386942" w:rsidRPr="001E4193" w14:paraId="3FDF3E76" w14:textId="77777777" w:rsidTr="7969B41F">
        <w:trPr>
          <w:trHeight w:val="20"/>
          <w:tblHeader/>
        </w:trPr>
        <w:tc>
          <w:tcPr>
            <w:tcW w:w="1754" w:type="pct"/>
          </w:tcPr>
          <w:p w14:paraId="45FB0818" w14:textId="77777777" w:rsidR="00FC7D24" w:rsidRPr="001E4193" w:rsidRDefault="00FC7D24" w:rsidP="00CB0453">
            <w:pPr>
              <w:autoSpaceDE/>
              <w:autoSpaceDN/>
              <w:ind w:left="630" w:right="-131"/>
              <w:jc w:val="both"/>
              <w:rPr>
                <w:rFonts w:cs="Times New Roman"/>
                <w:b/>
                <w:bCs/>
                <w:sz w:val="16"/>
                <w:szCs w:val="16"/>
                <w:lang w:val="x-none" w:eastAsia="x-none" w:bidi="ar-SA"/>
              </w:rPr>
            </w:pPr>
          </w:p>
        </w:tc>
        <w:tc>
          <w:tcPr>
            <w:tcW w:w="1496" w:type="pct"/>
          </w:tcPr>
          <w:p w14:paraId="049F31CB" w14:textId="77777777" w:rsidR="00FC7D24" w:rsidRPr="001E4193" w:rsidRDefault="00FC7D24" w:rsidP="00CB0453">
            <w:pPr>
              <w:autoSpaceDE/>
              <w:autoSpaceDN/>
              <w:ind w:left="-108" w:right="-110"/>
              <w:jc w:val="center"/>
              <w:rPr>
                <w:rFonts w:cs="Times New Roman"/>
                <w:b/>
                <w:bCs/>
                <w:sz w:val="16"/>
                <w:szCs w:val="16"/>
                <w:lang w:val="x-none" w:eastAsia="x-none" w:bidi="ar-SA"/>
              </w:rPr>
            </w:pPr>
          </w:p>
        </w:tc>
        <w:tc>
          <w:tcPr>
            <w:tcW w:w="568" w:type="pct"/>
          </w:tcPr>
          <w:p w14:paraId="53128261" w14:textId="77777777" w:rsidR="00FC7D24" w:rsidRPr="001E4193" w:rsidRDefault="00FC7D24" w:rsidP="00CB0453">
            <w:pPr>
              <w:autoSpaceDE/>
              <w:autoSpaceDN/>
              <w:ind w:left="-108" w:right="-110"/>
              <w:jc w:val="center"/>
              <w:rPr>
                <w:rFonts w:cs="Times New Roman"/>
                <w:b/>
                <w:bCs/>
                <w:sz w:val="16"/>
                <w:szCs w:val="16"/>
                <w:lang w:val="x-none" w:eastAsia="x-none" w:bidi="ar-SA"/>
              </w:rPr>
            </w:pPr>
          </w:p>
        </w:tc>
        <w:tc>
          <w:tcPr>
            <w:tcW w:w="574" w:type="pct"/>
          </w:tcPr>
          <w:p w14:paraId="42B71CCD" w14:textId="15C73239" w:rsidR="00FC7D24" w:rsidRPr="001E4193" w:rsidRDefault="00717371" w:rsidP="00CB0453">
            <w:pPr>
              <w:autoSpaceDE/>
              <w:autoSpaceDN/>
              <w:ind w:left="-108" w:right="-92"/>
              <w:jc w:val="center"/>
              <w:rPr>
                <w:rFonts w:cs="Times New Roman"/>
                <w:b/>
                <w:bCs/>
                <w:sz w:val="16"/>
                <w:szCs w:val="16"/>
                <w:lang w:val="en-US" w:eastAsia="x-none" w:bidi="ar-SA"/>
              </w:rPr>
            </w:pPr>
            <w:r w:rsidRPr="001E4193">
              <w:rPr>
                <w:rFonts w:cs="Times New Roman"/>
                <w:b/>
                <w:bCs/>
                <w:sz w:val="16"/>
                <w:szCs w:val="16"/>
                <w:lang w:val="en-US" w:eastAsia="x-none"/>
              </w:rPr>
              <w:t>202</w:t>
            </w:r>
            <w:r w:rsidR="00987710" w:rsidRPr="001E4193">
              <w:rPr>
                <w:rFonts w:cs="Times New Roman"/>
                <w:b/>
                <w:bCs/>
                <w:sz w:val="16"/>
                <w:szCs w:val="16"/>
                <w:lang w:val="en-US" w:eastAsia="x-none"/>
              </w:rPr>
              <w:t>1</w:t>
            </w:r>
          </w:p>
        </w:tc>
        <w:tc>
          <w:tcPr>
            <w:tcW w:w="54" w:type="pct"/>
          </w:tcPr>
          <w:p w14:paraId="62486C05" w14:textId="77777777" w:rsidR="00FC7D24" w:rsidRPr="001E4193" w:rsidRDefault="00FC7D24" w:rsidP="00CB0453">
            <w:pPr>
              <w:autoSpaceDE/>
              <w:autoSpaceDN/>
              <w:ind w:left="-108" w:right="-92"/>
              <w:jc w:val="center"/>
              <w:rPr>
                <w:rFonts w:cs="Times New Roman"/>
                <w:b/>
                <w:bCs/>
                <w:sz w:val="16"/>
                <w:szCs w:val="16"/>
                <w:lang w:val="x-none" w:eastAsia="x-none" w:bidi="ar-SA"/>
              </w:rPr>
            </w:pPr>
          </w:p>
        </w:tc>
        <w:tc>
          <w:tcPr>
            <w:tcW w:w="554" w:type="pct"/>
          </w:tcPr>
          <w:p w14:paraId="650B5A13" w14:textId="62E1F946" w:rsidR="00FC7D24" w:rsidRPr="001E4193" w:rsidRDefault="00717371" w:rsidP="00CB0453">
            <w:pPr>
              <w:autoSpaceDE/>
              <w:autoSpaceDN/>
              <w:ind w:left="-108" w:right="-92"/>
              <w:jc w:val="center"/>
              <w:rPr>
                <w:rFonts w:cs="Times New Roman"/>
                <w:b/>
                <w:bCs/>
                <w:sz w:val="16"/>
                <w:szCs w:val="16"/>
                <w:cs/>
                <w:lang w:val="en-US" w:eastAsia="x-none"/>
              </w:rPr>
            </w:pPr>
            <w:r w:rsidRPr="001E4193">
              <w:rPr>
                <w:rFonts w:cs="Times New Roman"/>
                <w:b/>
                <w:bCs/>
                <w:sz w:val="16"/>
                <w:szCs w:val="16"/>
                <w:lang w:val="en-US" w:eastAsia="x-none"/>
              </w:rPr>
              <w:t>20</w:t>
            </w:r>
            <w:r w:rsidR="00987710" w:rsidRPr="001E4193">
              <w:rPr>
                <w:rFonts w:cs="Times New Roman"/>
                <w:b/>
                <w:bCs/>
                <w:sz w:val="16"/>
                <w:szCs w:val="16"/>
                <w:lang w:val="en-US" w:eastAsia="x-none"/>
              </w:rPr>
              <w:t>20</w:t>
            </w:r>
          </w:p>
        </w:tc>
      </w:tr>
      <w:tr w:rsidR="00386942" w:rsidRPr="001E4193" w14:paraId="72F777AD" w14:textId="77777777" w:rsidTr="7969B41F">
        <w:trPr>
          <w:trHeight w:val="20"/>
        </w:trPr>
        <w:tc>
          <w:tcPr>
            <w:tcW w:w="1754" w:type="pct"/>
          </w:tcPr>
          <w:p w14:paraId="705D1890" w14:textId="77777777" w:rsidR="00FC7D24" w:rsidRPr="001E4193" w:rsidRDefault="00FC7D24" w:rsidP="00CB0453">
            <w:pPr>
              <w:autoSpaceDE/>
              <w:autoSpaceDN/>
              <w:ind w:left="170" w:right="-66" w:hanging="142"/>
              <w:rPr>
                <w:rFonts w:cs="Times New Roman"/>
                <w:b/>
                <w:bCs/>
                <w:sz w:val="16"/>
                <w:szCs w:val="16"/>
                <w:lang w:val="en-US" w:eastAsia="x-none" w:bidi="ar-SA"/>
              </w:rPr>
            </w:pPr>
            <w:r w:rsidRPr="001E4193">
              <w:rPr>
                <w:rFonts w:cs="Times New Roman"/>
                <w:b/>
                <w:bCs/>
                <w:sz w:val="16"/>
                <w:szCs w:val="16"/>
                <w:lang w:val="en-US" w:eastAsia="x-none" w:bidi="ar-SA"/>
              </w:rPr>
              <w:t xml:space="preserve">Subsidiaries </w:t>
            </w:r>
          </w:p>
        </w:tc>
        <w:tc>
          <w:tcPr>
            <w:tcW w:w="1496" w:type="pct"/>
          </w:tcPr>
          <w:p w14:paraId="4101652C" w14:textId="77777777" w:rsidR="00FC7D24" w:rsidRPr="001E4193" w:rsidRDefault="00FC7D24" w:rsidP="00CB0453">
            <w:pPr>
              <w:autoSpaceDE/>
              <w:autoSpaceDN/>
              <w:ind w:left="161" w:right="-66" w:hanging="142"/>
              <w:rPr>
                <w:rFonts w:cs="Times New Roman"/>
                <w:sz w:val="16"/>
                <w:szCs w:val="16"/>
                <w:lang w:val="x-none" w:eastAsia="x-none" w:bidi="ar-SA"/>
              </w:rPr>
            </w:pPr>
          </w:p>
        </w:tc>
        <w:tc>
          <w:tcPr>
            <w:tcW w:w="568" w:type="pct"/>
          </w:tcPr>
          <w:p w14:paraId="4B99056E" w14:textId="77777777" w:rsidR="00FC7D24" w:rsidRPr="001E4193" w:rsidRDefault="00FC7D24" w:rsidP="00CB0453">
            <w:pPr>
              <w:autoSpaceDE/>
              <w:autoSpaceDN/>
              <w:ind w:left="170" w:right="-66" w:hanging="142"/>
              <w:rPr>
                <w:rFonts w:cs="Times New Roman"/>
                <w:sz w:val="16"/>
                <w:szCs w:val="16"/>
                <w:lang w:val="x-none" w:eastAsia="x-none" w:bidi="ar-SA"/>
              </w:rPr>
            </w:pPr>
          </w:p>
        </w:tc>
        <w:tc>
          <w:tcPr>
            <w:tcW w:w="574" w:type="pct"/>
            <w:shd w:val="clear" w:color="auto" w:fill="auto"/>
          </w:tcPr>
          <w:p w14:paraId="1299C43A" w14:textId="77777777" w:rsidR="00FC7D24" w:rsidRPr="001E4193" w:rsidRDefault="00FC7D24" w:rsidP="00CB0453">
            <w:pPr>
              <w:autoSpaceDE/>
              <w:autoSpaceDN/>
              <w:ind w:left="170" w:right="-66" w:hanging="142"/>
              <w:rPr>
                <w:rFonts w:cs="Times New Roman"/>
                <w:sz w:val="16"/>
                <w:szCs w:val="16"/>
                <w:lang w:val="x-none" w:eastAsia="x-none" w:bidi="ar-SA"/>
              </w:rPr>
            </w:pPr>
          </w:p>
        </w:tc>
        <w:tc>
          <w:tcPr>
            <w:tcW w:w="54" w:type="pct"/>
          </w:tcPr>
          <w:p w14:paraId="4DDBEF00" w14:textId="77777777" w:rsidR="00FC7D24" w:rsidRPr="001E4193" w:rsidRDefault="00FC7D24" w:rsidP="00CB0453">
            <w:pPr>
              <w:autoSpaceDE/>
              <w:autoSpaceDN/>
              <w:ind w:left="170" w:right="-66" w:hanging="142"/>
              <w:rPr>
                <w:rFonts w:cs="Times New Roman"/>
                <w:sz w:val="16"/>
                <w:szCs w:val="16"/>
                <w:lang w:val="x-none" w:eastAsia="x-none" w:bidi="ar-SA"/>
              </w:rPr>
            </w:pPr>
          </w:p>
        </w:tc>
        <w:tc>
          <w:tcPr>
            <w:tcW w:w="554" w:type="pct"/>
          </w:tcPr>
          <w:p w14:paraId="3461D779" w14:textId="77777777" w:rsidR="00FC7D24" w:rsidRPr="001E4193" w:rsidRDefault="00FC7D24" w:rsidP="00CB0453">
            <w:pPr>
              <w:autoSpaceDE/>
              <w:autoSpaceDN/>
              <w:ind w:left="170" w:right="-66" w:hanging="142"/>
              <w:rPr>
                <w:rFonts w:cs="Times New Roman"/>
                <w:sz w:val="16"/>
                <w:szCs w:val="16"/>
                <w:lang w:val="x-none" w:eastAsia="x-none" w:bidi="ar-SA"/>
              </w:rPr>
            </w:pPr>
          </w:p>
        </w:tc>
      </w:tr>
      <w:tr w:rsidR="00386942" w:rsidRPr="001E4193" w14:paraId="4961AD67" w14:textId="77777777" w:rsidTr="7969B41F">
        <w:trPr>
          <w:trHeight w:val="20"/>
        </w:trPr>
        <w:tc>
          <w:tcPr>
            <w:tcW w:w="1754" w:type="pct"/>
          </w:tcPr>
          <w:p w14:paraId="6F8C8E60" w14:textId="77777777" w:rsidR="00E77735" w:rsidRPr="001E4193" w:rsidRDefault="00E77735" w:rsidP="00CB0453">
            <w:pPr>
              <w:autoSpaceDE/>
              <w:autoSpaceDN/>
              <w:ind w:left="170" w:hanging="142"/>
              <w:jc w:val="both"/>
              <w:rPr>
                <w:rFonts w:cs="Times New Roman"/>
                <w:sz w:val="16"/>
                <w:szCs w:val="16"/>
                <w:lang w:val="en-US" w:bidi="ar-SA"/>
              </w:rPr>
            </w:pPr>
            <w:r w:rsidRPr="001E4193">
              <w:rPr>
                <w:rFonts w:cs="Times New Roman"/>
                <w:sz w:val="16"/>
                <w:szCs w:val="16"/>
                <w:lang w:val="en-US" w:bidi="ar-SA"/>
              </w:rPr>
              <w:t>Advanced Contact Center Company Limited</w:t>
            </w:r>
          </w:p>
        </w:tc>
        <w:tc>
          <w:tcPr>
            <w:tcW w:w="1496" w:type="pct"/>
          </w:tcPr>
          <w:p w14:paraId="6E5B9F3E" w14:textId="77777777" w:rsidR="00E77735" w:rsidRPr="001E4193" w:rsidRDefault="00E77735" w:rsidP="00CB0453">
            <w:pPr>
              <w:autoSpaceDE/>
              <w:autoSpaceDN/>
              <w:ind w:left="144" w:right="69" w:hanging="109"/>
              <w:rPr>
                <w:rFonts w:cs="Times New Roman"/>
                <w:sz w:val="16"/>
                <w:szCs w:val="16"/>
                <w:lang w:val="en-US" w:bidi="ar-SA"/>
              </w:rPr>
            </w:pPr>
            <w:r w:rsidRPr="001E4193">
              <w:rPr>
                <w:rFonts w:cs="Times New Roman"/>
                <w:sz w:val="16"/>
                <w:szCs w:val="16"/>
                <w:lang w:val="en-US" w:bidi="ar-SA"/>
              </w:rPr>
              <w:t>Service provider of call center</w:t>
            </w:r>
          </w:p>
        </w:tc>
        <w:tc>
          <w:tcPr>
            <w:tcW w:w="568" w:type="pct"/>
          </w:tcPr>
          <w:p w14:paraId="59944D84" w14:textId="77777777" w:rsidR="00E77735" w:rsidRPr="001E4193" w:rsidRDefault="00E77735"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39A45982" w14:textId="4F739B1B" w:rsidR="00E77735" w:rsidRPr="001E4193" w:rsidRDefault="00717371" w:rsidP="00E32A85">
            <w:pPr>
              <w:tabs>
                <w:tab w:val="decimal" w:pos="437"/>
              </w:tabs>
              <w:autoSpaceDE/>
              <w:autoSpaceDN/>
              <w:ind w:left="-108" w:right="-102"/>
              <w:jc w:val="center"/>
              <w:rPr>
                <w:rFonts w:cs="Times New Roman"/>
              </w:rPr>
            </w:pPr>
            <w:r w:rsidRPr="001E4193">
              <w:rPr>
                <w:rFonts w:cs="Times New Roman"/>
                <w:lang w:val="en-US"/>
              </w:rPr>
              <w:t>99</w:t>
            </w:r>
            <w:r w:rsidR="00E77735" w:rsidRPr="001E4193">
              <w:rPr>
                <w:rFonts w:cs="Times New Roman"/>
                <w:cs/>
              </w:rPr>
              <w:t>.</w:t>
            </w:r>
            <w:r w:rsidRPr="001E4193">
              <w:rPr>
                <w:rFonts w:cs="Times New Roman"/>
                <w:lang w:val="en-US"/>
              </w:rPr>
              <w:t>99</w:t>
            </w:r>
          </w:p>
        </w:tc>
        <w:tc>
          <w:tcPr>
            <w:tcW w:w="54" w:type="pct"/>
          </w:tcPr>
          <w:p w14:paraId="3CF2D8B6" w14:textId="77777777" w:rsidR="00E77735" w:rsidRPr="001E4193" w:rsidRDefault="00E77735" w:rsidP="2394CE3F">
            <w:pPr>
              <w:tabs>
                <w:tab w:val="decimal" w:pos="437"/>
              </w:tabs>
              <w:autoSpaceDE/>
              <w:autoSpaceDN/>
              <w:ind w:left="-108" w:right="-102"/>
              <w:jc w:val="both"/>
              <w:rPr>
                <w:rFonts w:cs="Times New Roman"/>
                <w:lang w:bidi="ar-SA"/>
              </w:rPr>
            </w:pPr>
          </w:p>
        </w:tc>
        <w:tc>
          <w:tcPr>
            <w:tcW w:w="554" w:type="pct"/>
          </w:tcPr>
          <w:p w14:paraId="7AF23AB3" w14:textId="097F2789" w:rsidR="00E77735" w:rsidRPr="001E4193" w:rsidRDefault="00717371" w:rsidP="00CB0453">
            <w:pPr>
              <w:tabs>
                <w:tab w:val="decimal" w:pos="437"/>
              </w:tabs>
              <w:autoSpaceDE/>
              <w:autoSpaceDN/>
              <w:ind w:left="-108" w:right="-102"/>
              <w:jc w:val="center"/>
              <w:rPr>
                <w:rFonts w:cs="Times New Roman"/>
              </w:rPr>
            </w:pPr>
            <w:r w:rsidRPr="001E4193">
              <w:rPr>
                <w:rFonts w:cs="Times New Roman"/>
                <w:lang w:val="en-US"/>
              </w:rPr>
              <w:t>99</w:t>
            </w:r>
            <w:r w:rsidR="00E77735" w:rsidRPr="001E4193">
              <w:rPr>
                <w:rFonts w:cs="Times New Roman"/>
                <w:cs/>
              </w:rPr>
              <w:t>.</w:t>
            </w:r>
            <w:r w:rsidRPr="001E4193">
              <w:rPr>
                <w:rFonts w:cs="Times New Roman"/>
                <w:lang w:val="en-US"/>
              </w:rPr>
              <w:t>99</w:t>
            </w:r>
          </w:p>
        </w:tc>
      </w:tr>
      <w:tr w:rsidR="00386942" w:rsidRPr="001E4193" w14:paraId="0FB78278" w14:textId="77777777" w:rsidTr="7969B41F">
        <w:trPr>
          <w:trHeight w:val="20"/>
        </w:trPr>
        <w:tc>
          <w:tcPr>
            <w:tcW w:w="1754" w:type="pct"/>
          </w:tcPr>
          <w:p w14:paraId="1FC39945" w14:textId="77777777" w:rsidR="00E77735" w:rsidRPr="001E4193" w:rsidRDefault="00E77735" w:rsidP="2394CE3F">
            <w:pPr>
              <w:autoSpaceDE/>
              <w:autoSpaceDN/>
              <w:spacing w:line="140" w:lineRule="exact"/>
              <w:ind w:left="170" w:right="-66" w:hanging="142"/>
              <w:rPr>
                <w:rFonts w:cs="Times New Roman"/>
                <w:sz w:val="16"/>
                <w:szCs w:val="16"/>
                <w:lang w:bidi="ar-SA"/>
              </w:rPr>
            </w:pPr>
          </w:p>
        </w:tc>
        <w:tc>
          <w:tcPr>
            <w:tcW w:w="1496" w:type="pct"/>
          </w:tcPr>
          <w:p w14:paraId="0562CB0E" w14:textId="77777777" w:rsidR="00E77735" w:rsidRPr="001E4193" w:rsidRDefault="00E77735" w:rsidP="2394CE3F">
            <w:pPr>
              <w:autoSpaceDE/>
              <w:autoSpaceDN/>
              <w:spacing w:line="140" w:lineRule="exact"/>
              <w:ind w:left="144" w:right="69" w:hanging="142"/>
              <w:rPr>
                <w:rFonts w:cs="Times New Roman"/>
                <w:sz w:val="16"/>
                <w:szCs w:val="16"/>
                <w:lang w:bidi="ar-SA"/>
              </w:rPr>
            </w:pPr>
          </w:p>
        </w:tc>
        <w:tc>
          <w:tcPr>
            <w:tcW w:w="568" w:type="pct"/>
          </w:tcPr>
          <w:p w14:paraId="34CE0A41" w14:textId="77777777" w:rsidR="00E77735" w:rsidRPr="001E4193" w:rsidRDefault="00E77735" w:rsidP="2394CE3F">
            <w:pPr>
              <w:autoSpaceDE/>
              <w:autoSpaceDN/>
              <w:spacing w:line="140" w:lineRule="exact"/>
              <w:ind w:left="170" w:right="-66" w:hanging="142"/>
              <w:rPr>
                <w:rFonts w:cs="Times New Roman"/>
                <w:sz w:val="16"/>
                <w:szCs w:val="16"/>
                <w:lang w:bidi="ar-SA"/>
              </w:rPr>
            </w:pPr>
          </w:p>
        </w:tc>
        <w:tc>
          <w:tcPr>
            <w:tcW w:w="574" w:type="pct"/>
            <w:shd w:val="clear" w:color="auto" w:fill="auto"/>
          </w:tcPr>
          <w:p w14:paraId="62EBF3C5" w14:textId="77777777" w:rsidR="00E77735" w:rsidRPr="001E4193" w:rsidRDefault="00E77735" w:rsidP="2394CE3F">
            <w:pPr>
              <w:autoSpaceDE/>
              <w:autoSpaceDN/>
              <w:spacing w:line="140" w:lineRule="exact"/>
              <w:ind w:left="170" w:right="-66" w:hanging="142"/>
              <w:rPr>
                <w:rFonts w:cs="Times New Roman"/>
                <w:lang w:bidi="ar-SA"/>
              </w:rPr>
            </w:pPr>
          </w:p>
        </w:tc>
        <w:tc>
          <w:tcPr>
            <w:tcW w:w="54" w:type="pct"/>
          </w:tcPr>
          <w:p w14:paraId="6D98A12B" w14:textId="77777777" w:rsidR="00E77735" w:rsidRPr="001E4193" w:rsidRDefault="00E77735" w:rsidP="2394CE3F">
            <w:pPr>
              <w:autoSpaceDE/>
              <w:autoSpaceDN/>
              <w:spacing w:line="140" w:lineRule="exact"/>
              <w:ind w:left="170" w:right="-66" w:hanging="142"/>
              <w:rPr>
                <w:rFonts w:cs="Times New Roman"/>
                <w:lang w:bidi="ar-SA"/>
              </w:rPr>
            </w:pPr>
          </w:p>
        </w:tc>
        <w:tc>
          <w:tcPr>
            <w:tcW w:w="554" w:type="pct"/>
          </w:tcPr>
          <w:p w14:paraId="2946DB82" w14:textId="77777777" w:rsidR="00E77735" w:rsidRPr="001E4193" w:rsidRDefault="00E77735" w:rsidP="2394CE3F">
            <w:pPr>
              <w:autoSpaceDE/>
              <w:autoSpaceDN/>
              <w:spacing w:line="140" w:lineRule="exact"/>
              <w:ind w:left="170" w:right="-66" w:hanging="142"/>
              <w:rPr>
                <w:rFonts w:cs="Times New Roman"/>
                <w:lang w:bidi="ar-SA"/>
              </w:rPr>
            </w:pPr>
          </w:p>
        </w:tc>
      </w:tr>
      <w:tr w:rsidR="00386942" w:rsidRPr="001E4193" w14:paraId="6428CC29" w14:textId="77777777" w:rsidTr="7969B41F">
        <w:trPr>
          <w:trHeight w:val="20"/>
        </w:trPr>
        <w:tc>
          <w:tcPr>
            <w:tcW w:w="1754" w:type="pct"/>
          </w:tcPr>
          <w:p w14:paraId="12D3B542" w14:textId="77777777" w:rsidR="00E77735" w:rsidRPr="001E4193" w:rsidRDefault="00E77735" w:rsidP="00CB0453">
            <w:pPr>
              <w:autoSpaceDE/>
              <w:autoSpaceDN/>
              <w:ind w:left="170" w:hanging="142"/>
              <w:jc w:val="both"/>
              <w:rPr>
                <w:rFonts w:cs="Times New Roman"/>
                <w:sz w:val="16"/>
                <w:szCs w:val="16"/>
                <w:lang w:val="en-US" w:bidi="ar-SA"/>
              </w:rPr>
            </w:pPr>
            <w:r w:rsidRPr="001E4193">
              <w:rPr>
                <w:rFonts w:cs="Times New Roman"/>
                <w:sz w:val="16"/>
                <w:szCs w:val="16"/>
                <w:lang w:val="en-US" w:bidi="ar-SA"/>
              </w:rPr>
              <w:t>Digital Phone Company Limited</w:t>
            </w:r>
          </w:p>
        </w:tc>
        <w:tc>
          <w:tcPr>
            <w:tcW w:w="1496" w:type="pct"/>
          </w:tcPr>
          <w:p w14:paraId="5CED35B1" w14:textId="77777777" w:rsidR="00E77735" w:rsidRPr="001E4193" w:rsidRDefault="00E77735" w:rsidP="00CB0453">
            <w:pPr>
              <w:autoSpaceDE/>
              <w:autoSpaceDN/>
              <w:ind w:left="144" w:right="69" w:hanging="109"/>
              <w:rPr>
                <w:rFonts w:cs="Times New Roman"/>
                <w:sz w:val="16"/>
                <w:szCs w:val="16"/>
                <w:lang w:val="en-US" w:bidi="ar-SA"/>
              </w:rPr>
            </w:pPr>
            <w:r w:rsidRPr="001E4193">
              <w:rPr>
                <w:rFonts w:cs="Times New Roman"/>
                <w:sz w:val="16"/>
                <w:szCs w:val="16"/>
                <w:lang w:val="en-US" w:bidi="ar-SA"/>
              </w:rPr>
              <w:t xml:space="preserve">Ceased mobile phone operation </w:t>
            </w:r>
          </w:p>
        </w:tc>
        <w:tc>
          <w:tcPr>
            <w:tcW w:w="568" w:type="pct"/>
          </w:tcPr>
          <w:p w14:paraId="09CFDF8F" w14:textId="77777777" w:rsidR="00E77735" w:rsidRPr="001E4193" w:rsidRDefault="00E77735"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29D6F75E" w14:textId="54967905" w:rsidR="00E77735" w:rsidRPr="001E4193" w:rsidRDefault="00717371" w:rsidP="2394CE3F">
            <w:pPr>
              <w:tabs>
                <w:tab w:val="decimal" w:pos="437"/>
              </w:tabs>
              <w:autoSpaceDE/>
              <w:autoSpaceDN/>
              <w:ind w:left="-108" w:right="-102"/>
              <w:jc w:val="center"/>
              <w:rPr>
                <w:rFonts w:cs="Times New Roman"/>
                <w:lang w:val="en-US"/>
              </w:rPr>
            </w:pPr>
            <w:r w:rsidRPr="001E4193">
              <w:rPr>
                <w:rFonts w:cs="Times New Roman"/>
                <w:lang w:val="en-US"/>
              </w:rPr>
              <w:t>98</w:t>
            </w:r>
            <w:r w:rsidR="00E77735" w:rsidRPr="001E4193">
              <w:rPr>
                <w:rFonts w:cs="Times New Roman"/>
                <w:cs/>
                <w:lang w:val="en-US"/>
              </w:rPr>
              <w:t>.</w:t>
            </w:r>
            <w:r w:rsidRPr="001E4193">
              <w:rPr>
                <w:rFonts w:cs="Times New Roman"/>
                <w:lang w:val="en-US"/>
              </w:rPr>
              <w:t>55</w:t>
            </w:r>
          </w:p>
        </w:tc>
        <w:tc>
          <w:tcPr>
            <w:tcW w:w="54" w:type="pct"/>
          </w:tcPr>
          <w:p w14:paraId="5997CC1D" w14:textId="77777777" w:rsidR="00E77735" w:rsidRPr="001E4193" w:rsidRDefault="00E77735" w:rsidP="00CB0453">
            <w:pPr>
              <w:tabs>
                <w:tab w:val="decimal" w:pos="437"/>
              </w:tabs>
              <w:autoSpaceDE/>
              <w:autoSpaceDN/>
              <w:ind w:left="-108" w:right="-102"/>
              <w:jc w:val="both"/>
              <w:rPr>
                <w:rFonts w:cs="Times New Roman"/>
                <w:lang w:val="en-US"/>
              </w:rPr>
            </w:pPr>
          </w:p>
        </w:tc>
        <w:tc>
          <w:tcPr>
            <w:tcW w:w="554" w:type="pct"/>
          </w:tcPr>
          <w:p w14:paraId="2189E456" w14:textId="3ECA77BC" w:rsidR="00E77735" w:rsidRPr="001E4193" w:rsidRDefault="00717371" w:rsidP="00CB0453">
            <w:pPr>
              <w:tabs>
                <w:tab w:val="decimal" w:pos="437"/>
              </w:tabs>
              <w:autoSpaceDE/>
              <w:autoSpaceDN/>
              <w:ind w:left="-108" w:right="-102"/>
              <w:jc w:val="center"/>
              <w:rPr>
                <w:rFonts w:cs="Times New Roman"/>
                <w:lang w:val="en-US"/>
              </w:rPr>
            </w:pPr>
            <w:r w:rsidRPr="001E4193">
              <w:rPr>
                <w:rFonts w:cs="Times New Roman"/>
                <w:lang w:val="en-US"/>
              </w:rPr>
              <w:t>98</w:t>
            </w:r>
            <w:r w:rsidR="00E77735" w:rsidRPr="001E4193">
              <w:rPr>
                <w:rFonts w:cs="Times New Roman"/>
                <w:cs/>
                <w:lang w:val="en-US"/>
              </w:rPr>
              <w:t>.</w:t>
            </w:r>
            <w:r w:rsidRPr="001E4193">
              <w:rPr>
                <w:rFonts w:cs="Times New Roman"/>
                <w:lang w:val="en-US"/>
              </w:rPr>
              <w:t>55</w:t>
            </w:r>
          </w:p>
        </w:tc>
      </w:tr>
      <w:tr w:rsidR="00386942" w:rsidRPr="001E4193" w14:paraId="110FFD37" w14:textId="77777777" w:rsidTr="7969B41F">
        <w:trPr>
          <w:trHeight w:val="20"/>
        </w:trPr>
        <w:tc>
          <w:tcPr>
            <w:tcW w:w="1754" w:type="pct"/>
          </w:tcPr>
          <w:p w14:paraId="6B699379" w14:textId="77777777" w:rsidR="00E77735" w:rsidRPr="001E4193" w:rsidRDefault="00E77735" w:rsidP="2394CE3F">
            <w:pPr>
              <w:autoSpaceDE/>
              <w:autoSpaceDN/>
              <w:spacing w:line="140" w:lineRule="exact"/>
              <w:ind w:left="170" w:right="-66" w:hanging="142"/>
              <w:rPr>
                <w:rFonts w:cs="Times New Roman"/>
                <w:sz w:val="16"/>
                <w:szCs w:val="16"/>
                <w:lang w:bidi="ar-SA"/>
              </w:rPr>
            </w:pPr>
          </w:p>
        </w:tc>
        <w:tc>
          <w:tcPr>
            <w:tcW w:w="1496" w:type="pct"/>
          </w:tcPr>
          <w:p w14:paraId="3FE9F23F" w14:textId="77777777" w:rsidR="00E77735" w:rsidRPr="001E4193" w:rsidRDefault="00E77735" w:rsidP="2394CE3F">
            <w:pPr>
              <w:autoSpaceDE/>
              <w:autoSpaceDN/>
              <w:spacing w:line="140" w:lineRule="exact"/>
              <w:ind w:left="144" w:right="69" w:hanging="142"/>
              <w:rPr>
                <w:rFonts w:cs="Times New Roman"/>
                <w:sz w:val="16"/>
                <w:szCs w:val="16"/>
                <w:lang w:bidi="ar-SA"/>
              </w:rPr>
            </w:pPr>
          </w:p>
        </w:tc>
        <w:tc>
          <w:tcPr>
            <w:tcW w:w="568" w:type="pct"/>
          </w:tcPr>
          <w:p w14:paraId="1F72F646" w14:textId="77777777" w:rsidR="00E77735" w:rsidRPr="001E4193" w:rsidRDefault="00E77735" w:rsidP="2394CE3F">
            <w:pPr>
              <w:autoSpaceDE/>
              <w:autoSpaceDN/>
              <w:spacing w:line="140" w:lineRule="exact"/>
              <w:ind w:left="170" w:right="-66" w:hanging="142"/>
              <w:rPr>
                <w:rFonts w:cs="Times New Roman"/>
                <w:sz w:val="16"/>
                <w:szCs w:val="16"/>
                <w:lang w:bidi="ar-SA"/>
              </w:rPr>
            </w:pPr>
          </w:p>
        </w:tc>
        <w:tc>
          <w:tcPr>
            <w:tcW w:w="574" w:type="pct"/>
            <w:shd w:val="clear" w:color="auto" w:fill="auto"/>
          </w:tcPr>
          <w:p w14:paraId="08CE6F91" w14:textId="77777777" w:rsidR="00E77735" w:rsidRPr="001E4193" w:rsidRDefault="00E77735" w:rsidP="2394CE3F">
            <w:pPr>
              <w:autoSpaceDE/>
              <w:autoSpaceDN/>
              <w:spacing w:line="140" w:lineRule="exact"/>
              <w:ind w:left="170" w:right="-66" w:hanging="142"/>
              <w:rPr>
                <w:rFonts w:cs="Times New Roman"/>
                <w:lang w:bidi="ar-SA"/>
              </w:rPr>
            </w:pPr>
          </w:p>
        </w:tc>
        <w:tc>
          <w:tcPr>
            <w:tcW w:w="54" w:type="pct"/>
          </w:tcPr>
          <w:p w14:paraId="61CDCEAD" w14:textId="77777777" w:rsidR="00E77735" w:rsidRPr="001E4193" w:rsidRDefault="00E77735" w:rsidP="2394CE3F">
            <w:pPr>
              <w:autoSpaceDE/>
              <w:autoSpaceDN/>
              <w:spacing w:line="140" w:lineRule="exact"/>
              <w:ind w:left="170" w:right="-66" w:hanging="142"/>
              <w:rPr>
                <w:rFonts w:cs="Times New Roman"/>
                <w:lang w:bidi="ar-SA"/>
              </w:rPr>
            </w:pPr>
          </w:p>
        </w:tc>
        <w:tc>
          <w:tcPr>
            <w:tcW w:w="554" w:type="pct"/>
          </w:tcPr>
          <w:p w14:paraId="6BB9E253" w14:textId="77777777" w:rsidR="00E77735" w:rsidRPr="001E4193" w:rsidRDefault="00E77735" w:rsidP="2394CE3F">
            <w:pPr>
              <w:autoSpaceDE/>
              <w:autoSpaceDN/>
              <w:spacing w:line="140" w:lineRule="exact"/>
              <w:ind w:left="170" w:right="-66" w:hanging="142"/>
              <w:rPr>
                <w:rFonts w:cs="Times New Roman"/>
                <w:lang w:bidi="ar-SA"/>
              </w:rPr>
            </w:pPr>
          </w:p>
        </w:tc>
      </w:tr>
      <w:tr w:rsidR="00386942" w:rsidRPr="001E4193" w14:paraId="5B57A613" w14:textId="77777777" w:rsidTr="7969B41F">
        <w:trPr>
          <w:trHeight w:val="20"/>
        </w:trPr>
        <w:tc>
          <w:tcPr>
            <w:tcW w:w="1754" w:type="pct"/>
          </w:tcPr>
          <w:p w14:paraId="4FDC1D99" w14:textId="77777777" w:rsidR="00E77735" w:rsidRPr="001E4193" w:rsidRDefault="00E77735" w:rsidP="00CB0453">
            <w:pPr>
              <w:autoSpaceDE/>
              <w:autoSpaceDN/>
              <w:ind w:left="170" w:hanging="142"/>
              <w:jc w:val="both"/>
              <w:rPr>
                <w:rFonts w:cs="Times New Roman"/>
                <w:sz w:val="16"/>
                <w:szCs w:val="16"/>
                <w:lang w:val="en-US" w:bidi="ar-SA"/>
              </w:rPr>
            </w:pPr>
            <w:r w:rsidRPr="001E4193">
              <w:rPr>
                <w:rFonts w:cs="Times New Roman"/>
                <w:sz w:val="16"/>
                <w:szCs w:val="16"/>
                <w:lang w:val="en-US" w:bidi="ar-SA"/>
              </w:rPr>
              <w:t>Advanced Magic Card Company Limited</w:t>
            </w:r>
          </w:p>
        </w:tc>
        <w:tc>
          <w:tcPr>
            <w:tcW w:w="1496" w:type="pct"/>
          </w:tcPr>
          <w:p w14:paraId="5A463447" w14:textId="77777777" w:rsidR="00E77735" w:rsidRPr="001E4193" w:rsidRDefault="007E2FC2" w:rsidP="00CB0453">
            <w:pPr>
              <w:autoSpaceDE/>
              <w:autoSpaceDN/>
              <w:ind w:left="144" w:right="69" w:hanging="109"/>
              <w:rPr>
                <w:rFonts w:cs="Times New Roman"/>
                <w:sz w:val="16"/>
                <w:szCs w:val="16"/>
                <w:lang w:val="en-US" w:bidi="ar-SA"/>
              </w:rPr>
            </w:pPr>
            <w:r w:rsidRPr="001E4193">
              <w:rPr>
                <w:rFonts w:cs="Times New Roman"/>
                <w:sz w:val="16"/>
                <w:szCs w:val="16"/>
                <w:lang w:val="en-US" w:bidi="ar-SA"/>
              </w:rPr>
              <w:t>Service provider of electronic payment network</w:t>
            </w:r>
          </w:p>
        </w:tc>
        <w:tc>
          <w:tcPr>
            <w:tcW w:w="568" w:type="pct"/>
          </w:tcPr>
          <w:p w14:paraId="3DAE2D1B" w14:textId="77777777" w:rsidR="00E77735" w:rsidRPr="001E4193" w:rsidRDefault="00E77735"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129E8DE5" w14:textId="761BA732" w:rsidR="00E77735" w:rsidRPr="001E4193" w:rsidRDefault="00717371" w:rsidP="2394CE3F">
            <w:pPr>
              <w:tabs>
                <w:tab w:val="decimal" w:pos="437"/>
              </w:tabs>
              <w:autoSpaceDE/>
              <w:autoSpaceDN/>
              <w:ind w:left="-108" w:right="-102"/>
              <w:jc w:val="center"/>
              <w:rPr>
                <w:rFonts w:cs="Times New Roman"/>
                <w:lang w:val="en-US"/>
              </w:rPr>
            </w:pPr>
            <w:r w:rsidRPr="001E4193">
              <w:rPr>
                <w:rFonts w:cs="Times New Roman"/>
                <w:lang w:val="en-US"/>
              </w:rPr>
              <w:t>99</w:t>
            </w:r>
            <w:r w:rsidR="00E77735" w:rsidRPr="001E4193">
              <w:rPr>
                <w:rFonts w:cs="Times New Roman"/>
                <w:cs/>
                <w:lang w:val="en-US"/>
              </w:rPr>
              <w:t>.</w:t>
            </w:r>
            <w:r w:rsidRPr="001E4193">
              <w:rPr>
                <w:rFonts w:cs="Times New Roman"/>
                <w:lang w:val="en-US"/>
              </w:rPr>
              <w:t>99</w:t>
            </w:r>
          </w:p>
        </w:tc>
        <w:tc>
          <w:tcPr>
            <w:tcW w:w="54" w:type="pct"/>
          </w:tcPr>
          <w:p w14:paraId="23DE523C" w14:textId="77777777" w:rsidR="00E77735" w:rsidRPr="001E4193" w:rsidRDefault="00E77735" w:rsidP="00CB0453">
            <w:pPr>
              <w:tabs>
                <w:tab w:val="decimal" w:pos="437"/>
              </w:tabs>
              <w:autoSpaceDE/>
              <w:autoSpaceDN/>
              <w:ind w:left="-108" w:right="-102"/>
              <w:jc w:val="both"/>
              <w:rPr>
                <w:rFonts w:cs="Times New Roman"/>
                <w:lang w:val="en-US"/>
              </w:rPr>
            </w:pPr>
          </w:p>
        </w:tc>
        <w:tc>
          <w:tcPr>
            <w:tcW w:w="554" w:type="pct"/>
          </w:tcPr>
          <w:p w14:paraId="3459BA1B" w14:textId="007460C9" w:rsidR="00E77735" w:rsidRPr="001E4193" w:rsidRDefault="00717371" w:rsidP="00CB0453">
            <w:pPr>
              <w:tabs>
                <w:tab w:val="decimal" w:pos="437"/>
              </w:tabs>
              <w:autoSpaceDE/>
              <w:autoSpaceDN/>
              <w:ind w:left="-108" w:right="-102"/>
              <w:jc w:val="center"/>
              <w:rPr>
                <w:rFonts w:cs="Times New Roman"/>
                <w:lang w:val="en-US"/>
              </w:rPr>
            </w:pPr>
            <w:r w:rsidRPr="001E4193">
              <w:rPr>
                <w:rFonts w:cs="Times New Roman"/>
                <w:lang w:val="en-US"/>
              </w:rPr>
              <w:t>99</w:t>
            </w:r>
            <w:r w:rsidR="00E77735" w:rsidRPr="001E4193">
              <w:rPr>
                <w:rFonts w:cs="Times New Roman"/>
                <w:cs/>
                <w:lang w:val="en-US"/>
              </w:rPr>
              <w:t>.</w:t>
            </w:r>
            <w:r w:rsidRPr="001E4193">
              <w:rPr>
                <w:rFonts w:cs="Times New Roman"/>
                <w:lang w:val="en-US"/>
              </w:rPr>
              <w:t>99</w:t>
            </w:r>
          </w:p>
        </w:tc>
      </w:tr>
      <w:tr w:rsidR="00386942" w:rsidRPr="001E4193" w14:paraId="52E56223" w14:textId="77777777" w:rsidTr="7969B41F">
        <w:trPr>
          <w:trHeight w:val="20"/>
        </w:trPr>
        <w:tc>
          <w:tcPr>
            <w:tcW w:w="1754" w:type="pct"/>
          </w:tcPr>
          <w:p w14:paraId="07547A01" w14:textId="77777777" w:rsidR="00E77735" w:rsidRPr="001E4193" w:rsidRDefault="00E77735" w:rsidP="00CB0453">
            <w:pPr>
              <w:autoSpaceDE/>
              <w:autoSpaceDN/>
              <w:spacing w:line="140" w:lineRule="exact"/>
              <w:ind w:left="170" w:hanging="142"/>
              <w:jc w:val="both"/>
              <w:rPr>
                <w:rFonts w:cs="Times New Roman"/>
                <w:sz w:val="16"/>
                <w:szCs w:val="16"/>
                <w:lang w:val="en-US" w:bidi="ar-SA"/>
              </w:rPr>
            </w:pPr>
          </w:p>
        </w:tc>
        <w:tc>
          <w:tcPr>
            <w:tcW w:w="1496" w:type="pct"/>
          </w:tcPr>
          <w:p w14:paraId="5043CB0F" w14:textId="77777777" w:rsidR="00E77735" w:rsidRPr="001E4193" w:rsidRDefault="00E77735" w:rsidP="00CB0453">
            <w:pPr>
              <w:autoSpaceDE/>
              <w:autoSpaceDN/>
              <w:spacing w:line="140" w:lineRule="exact"/>
              <w:ind w:left="144" w:right="69"/>
              <w:rPr>
                <w:rFonts w:cs="Times New Roman"/>
                <w:sz w:val="16"/>
                <w:szCs w:val="16"/>
                <w:lang w:val="en-US" w:bidi="ar-SA"/>
              </w:rPr>
            </w:pPr>
          </w:p>
        </w:tc>
        <w:tc>
          <w:tcPr>
            <w:tcW w:w="568" w:type="pct"/>
          </w:tcPr>
          <w:p w14:paraId="07459315" w14:textId="77777777" w:rsidR="00E77735" w:rsidRPr="001E4193" w:rsidRDefault="00E77735"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6537F28F" w14:textId="77777777" w:rsidR="00E77735" w:rsidRPr="001E4193" w:rsidRDefault="00E77735" w:rsidP="2394CE3F">
            <w:pPr>
              <w:tabs>
                <w:tab w:val="decimal" w:pos="437"/>
              </w:tabs>
              <w:autoSpaceDE/>
              <w:autoSpaceDN/>
              <w:spacing w:line="140" w:lineRule="exact"/>
              <w:ind w:left="-108" w:right="-102"/>
              <w:jc w:val="center"/>
              <w:rPr>
                <w:rFonts w:cs="Times New Roman"/>
              </w:rPr>
            </w:pPr>
          </w:p>
        </w:tc>
        <w:tc>
          <w:tcPr>
            <w:tcW w:w="54" w:type="pct"/>
          </w:tcPr>
          <w:p w14:paraId="6DFB9E20" w14:textId="77777777" w:rsidR="00E77735" w:rsidRPr="001E4193" w:rsidRDefault="00E77735" w:rsidP="2394CE3F">
            <w:pPr>
              <w:tabs>
                <w:tab w:val="decimal" w:pos="437"/>
              </w:tabs>
              <w:autoSpaceDE/>
              <w:autoSpaceDN/>
              <w:spacing w:line="140" w:lineRule="exact"/>
              <w:ind w:left="-108" w:right="-102"/>
              <w:jc w:val="both"/>
              <w:rPr>
                <w:rFonts w:cs="Times New Roman"/>
                <w:lang w:bidi="ar-SA"/>
              </w:rPr>
            </w:pPr>
          </w:p>
        </w:tc>
        <w:tc>
          <w:tcPr>
            <w:tcW w:w="554" w:type="pct"/>
          </w:tcPr>
          <w:p w14:paraId="70DF9E56" w14:textId="77777777" w:rsidR="00E77735" w:rsidRPr="001E4193" w:rsidRDefault="00E77735" w:rsidP="00CB0453">
            <w:pPr>
              <w:tabs>
                <w:tab w:val="decimal" w:pos="437"/>
              </w:tabs>
              <w:autoSpaceDE/>
              <w:autoSpaceDN/>
              <w:spacing w:line="140" w:lineRule="exact"/>
              <w:ind w:left="-108" w:right="-102"/>
              <w:jc w:val="center"/>
              <w:rPr>
                <w:rFonts w:cs="Times New Roman"/>
              </w:rPr>
            </w:pPr>
          </w:p>
        </w:tc>
      </w:tr>
      <w:tr w:rsidR="00386942" w:rsidRPr="001E4193" w14:paraId="229FF4D6" w14:textId="77777777" w:rsidTr="7969B41F">
        <w:trPr>
          <w:trHeight w:val="20"/>
        </w:trPr>
        <w:tc>
          <w:tcPr>
            <w:tcW w:w="1754" w:type="pct"/>
          </w:tcPr>
          <w:p w14:paraId="144B5E3C" w14:textId="77777777" w:rsidR="00E77735" w:rsidRPr="001E4193" w:rsidRDefault="00E77735" w:rsidP="00CB0453">
            <w:pPr>
              <w:autoSpaceDE/>
              <w:autoSpaceDN/>
              <w:ind w:left="170" w:hanging="142"/>
              <w:jc w:val="both"/>
              <w:rPr>
                <w:rFonts w:cs="Times New Roman"/>
                <w:sz w:val="16"/>
                <w:szCs w:val="16"/>
                <w:lang w:val="en-US" w:bidi="ar-SA"/>
              </w:rPr>
            </w:pPr>
            <w:r w:rsidRPr="001E4193">
              <w:rPr>
                <w:rFonts w:cs="Times New Roman"/>
                <w:sz w:val="16"/>
                <w:szCs w:val="16"/>
                <w:lang w:val="en-US" w:bidi="ar-SA"/>
              </w:rPr>
              <w:t xml:space="preserve">Advanced </w:t>
            </w:r>
            <w:proofErr w:type="spellStart"/>
            <w:r w:rsidRPr="001E4193">
              <w:rPr>
                <w:rFonts w:cs="Times New Roman"/>
                <w:sz w:val="16"/>
                <w:szCs w:val="16"/>
                <w:lang w:val="en-US" w:bidi="ar-SA"/>
              </w:rPr>
              <w:t>Mpay</w:t>
            </w:r>
            <w:proofErr w:type="spellEnd"/>
            <w:r w:rsidRPr="001E4193">
              <w:rPr>
                <w:rFonts w:cs="Times New Roman"/>
                <w:sz w:val="16"/>
                <w:szCs w:val="16"/>
                <w:lang w:val="en-US" w:bidi="ar-SA"/>
              </w:rPr>
              <w:t xml:space="preserve"> Company Limited</w:t>
            </w:r>
          </w:p>
        </w:tc>
        <w:tc>
          <w:tcPr>
            <w:tcW w:w="1496" w:type="pct"/>
          </w:tcPr>
          <w:p w14:paraId="415AC2E6" w14:textId="77777777" w:rsidR="00E77735" w:rsidRPr="001E4193" w:rsidRDefault="00E77735" w:rsidP="00CB0453">
            <w:pPr>
              <w:autoSpaceDE/>
              <w:autoSpaceDN/>
              <w:ind w:left="144" w:right="69" w:hanging="90"/>
              <w:rPr>
                <w:rFonts w:cs="Times New Roman"/>
                <w:sz w:val="16"/>
                <w:szCs w:val="16"/>
                <w:lang w:val="en-US" w:bidi="ar-SA"/>
              </w:rPr>
            </w:pPr>
            <w:r w:rsidRPr="001E4193">
              <w:rPr>
                <w:rFonts w:cs="Times New Roman"/>
                <w:sz w:val="16"/>
                <w:szCs w:val="16"/>
                <w:lang w:val="en-US" w:bidi="ar-SA"/>
              </w:rPr>
              <w:t>Service provider of electronic payment and cash card</w:t>
            </w:r>
          </w:p>
        </w:tc>
        <w:tc>
          <w:tcPr>
            <w:tcW w:w="568" w:type="pct"/>
          </w:tcPr>
          <w:p w14:paraId="718791F3" w14:textId="77777777" w:rsidR="00E77735" w:rsidRPr="001E4193" w:rsidRDefault="00E77735"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36FAD155" w14:textId="15CA2057" w:rsidR="00E77735" w:rsidRPr="001E4193" w:rsidRDefault="00717371" w:rsidP="2394CE3F">
            <w:pPr>
              <w:tabs>
                <w:tab w:val="decimal" w:pos="437"/>
              </w:tabs>
              <w:autoSpaceDE/>
              <w:autoSpaceDN/>
              <w:ind w:left="-108" w:right="-102"/>
              <w:jc w:val="center"/>
              <w:rPr>
                <w:rFonts w:cs="Times New Roman"/>
                <w:lang w:val="en-US"/>
              </w:rPr>
            </w:pPr>
            <w:r w:rsidRPr="001E4193">
              <w:rPr>
                <w:rFonts w:cs="Times New Roman"/>
                <w:lang w:val="en-US"/>
              </w:rPr>
              <w:t>99</w:t>
            </w:r>
            <w:r w:rsidR="00E77735" w:rsidRPr="001E4193">
              <w:rPr>
                <w:rFonts w:cs="Times New Roman"/>
                <w:cs/>
                <w:lang w:val="en-US"/>
              </w:rPr>
              <w:t>.</w:t>
            </w:r>
            <w:r w:rsidRPr="001E4193">
              <w:rPr>
                <w:rFonts w:cs="Times New Roman"/>
                <w:lang w:val="en-US"/>
              </w:rPr>
              <w:t>99</w:t>
            </w:r>
          </w:p>
        </w:tc>
        <w:tc>
          <w:tcPr>
            <w:tcW w:w="54" w:type="pct"/>
          </w:tcPr>
          <w:p w14:paraId="44E871BC" w14:textId="77777777" w:rsidR="00E77735" w:rsidRPr="001E4193" w:rsidRDefault="00E77735" w:rsidP="00CB0453">
            <w:pPr>
              <w:tabs>
                <w:tab w:val="decimal" w:pos="437"/>
              </w:tabs>
              <w:autoSpaceDE/>
              <w:autoSpaceDN/>
              <w:ind w:left="-108" w:right="-102"/>
              <w:jc w:val="both"/>
              <w:rPr>
                <w:rFonts w:cs="Times New Roman"/>
                <w:lang w:val="en-US"/>
              </w:rPr>
            </w:pPr>
          </w:p>
        </w:tc>
        <w:tc>
          <w:tcPr>
            <w:tcW w:w="554" w:type="pct"/>
          </w:tcPr>
          <w:p w14:paraId="7090790B" w14:textId="660E29E3" w:rsidR="00E77735" w:rsidRPr="001E4193" w:rsidRDefault="00717371" w:rsidP="00CB0453">
            <w:pPr>
              <w:tabs>
                <w:tab w:val="decimal" w:pos="437"/>
              </w:tabs>
              <w:autoSpaceDE/>
              <w:autoSpaceDN/>
              <w:ind w:left="-108" w:right="-102"/>
              <w:jc w:val="center"/>
              <w:rPr>
                <w:rFonts w:cs="Times New Roman"/>
                <w:lang w:val="en-US"/>
              </w:rPr>
            </w:pPr>
            <w:r w:rsidRPr="001E4193">
              <w:rPr>
                <w:rFonts w:cs="Times New Roman"/>
                <w:lang w:val="en-US"/>
              </w:rPr>
              <w:t>99</w:t>
            </w:r>
            <w:r w:rsidR="00E77735" w:rsidRPr="001E4193">
              <w:rPr>
                <w:rFonts w:cs="Times New Roman"/>
                <w:cs/>
                <w:lang w:val="en-US"/>
              </w:rPr>
              <w:t>.</w:t>
            </w:r>
            <w:r w:rsidRPr="001E4193">
              <w:rPr>
                <w:rFonts w:cs="Times New Roman"/>
                <w:lang w:val="en-US"/>
              </w:rPr>
              <w:t>99</w:t>
            </w:r>
          </w:p>
        </w:tc>
      </w:tr>
      <w:tr w:rsidR="00386942" w:rsidRPr="001E4193" w14:paraId="144A5D23" w14:textId="77777777" w:rsidTr="7969B41F">
        <w:trPr>
          <w:trHeight w:val="20"/>
        </w:trPr>
        <w:tc>
          <w:tcPr>
            <w:tcW w:w="1754" w:type="pct"/>
          </w:tcPr>
          <w:p w14:paraId="738610EB" w14:textId="77777777" w:rsidR="00E77735" w:rsidRPr="001E4193" w:rsidRDefault="00E77735" w:rsidP="00CB0453">
            <w:pPr>
              <w:autoSpaceDE/>
              <w:autoSpaceDN/>
              <w:spacing w:line="140" w:lineRule="exact"/>
              <w:ind w:left="170" w:hanging="142"/>
              <w:jc w:val="both"/>
              <w:rPr>
                <w:rFonts w:cs="Times New Roman"/>
                <w:sz w:val="16"/>
                <w:szCs w:val="16"/>
                <w:lang w:val="en-US" w:bidi="ar-SA"/>
              </w:rPr>
            </w:pPr>
          </w:p>
        </w:tc>
        <w:tc>
          <w:tcPr>
            <w:tcW w:w="1496" w:type="pct"/>
          </w:tcPr>
          <w:p w14:paraId="637805D2" w14:textId="77777777" w:rsidR="00E77735" w:rsidRPr="001E4193" w:rsidRDefault="00E77735" w:rsidP="00CB0453">
            <w:pPr>
              <w:autoSpaceDE/>
              <w:autoSpaceDN/>
              <w:spacing w:line="140" w:lineRule="exact"/>
              <w:ind w:left="144" w:right="69"/>
              <w:rPr>
                <w:rFonts w:cs="Times New Roman"/>
                <w:sz w:val="16"/>
                <w:szCs w:val="16"/>
                <w:lang w:val="en-US" w:bidi="ar-SA"/>
              </w:rPr>
            </w:pPr>
          </w:p>
        </w:tc>
        <w:tc>
          <w:tcPr>
            <w:tcW w:w="568" w:type="pct"/>
          </w:tcPr>
          <w:p w14:paraId="463F29E8" w14:textId="77777777" w:rsidR="00E77735" w:rsidRPr="001E4193" w:rsidRDefault="00E77735"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3B7B4B86" w14:textId="77777777" w:rsidR="00E77735" w:rsidRPr="001E4193" w:rsidRDefault="00E77735" w:rsidP="2394CE3F">
            <w:pPr>
              <w:tabs>
                <w:tab w:val="decimal" w:pos="437"/>
              </w:tabs>
              <w:autoSpaceDE/>
              <w:autoSpaceDN/>
              <w:spacing w:line="140" w:lineRule="exact"/>
              <w:ind w:left="-108" w:right="-102"/>
              <w:jc w:val="center"/>
              <w:rPr>
                <w:rFonts w:cs="Times New Roman"/>
              </w:rPr>
            </w:pPr>
          </w:p>
        </w:tc>
        <w:tc>
          <w:tcPr>
            <w:tcW w:w="54" w:type="pct"/>
          </w:tcPr>
          <w:p w14:paraId="3A0FF5F2" w14:textId="77777777" w:rsidR="00E77735" w:rsidRPr="001E4193" w:rsidRDefault="00E77735" w:rsidP="2394CE3F">
            <w:pPr>
              <w:tabs>
                <w:tab w:val="decimal" w:pos="437"/>
              </w:tabs>
              <w:autoSpaceDE/>
              <w:autoSpaceDN/>
              <w:spacing w:line="140" w:lineRule="exact"/>
              <w:ind w:left="-108" w:right="-102"/>
              <w:jc w:val="both"/>
              <w:rPr>
                <w:rFonts w:cs="Times New Roman"/>
                <w:lang w:bidi="ar-SA"/>
              </w:rPr>
            </w:pPr>
          </w:p>
        </w:tc>
        <w:tc>
          <w:tcPr>
            <w:tcW w:w="554" w:type="pct"/>
          </w:tcPr>
          <w:p w14:paraId="5630AD66" w14:textId="77777777" w:rsidR="00E77735" w:rsidRPr="001E4193" w:rsidRDefault="00E77735" w:rsidP="00CB0453">
            <w:pPr>
              <w:tabs>
                <w:tab w:val="decimal" w:pos="437"/>
              </w:tabs>
              <w:autoSpaceDE/>
              <w:autoSpaceDN/>
              <w:spacing w:line="140" w:lineRule="exact"/>
              <w:ind w:left="-108" w:right="-102"/>
              <w:jc w:val="center"/>
              <w:rPr>
                <w:rFonts w:cs="Times New Roman"/>
              </w:rPr>
            </w:pPr>
          </w:p>
        </w:tc>
      </w:tr>
      <w:tr w:rsidR="00386942" w:rsidRPr="001E4193" w14:paraId="1A60FD71" w14:textId="77777777" w:rsidTr="7969B41F">
        <w:trPr>
          <w:trHeight w:val="20"/>
        </w:trPr>
        <w:tc>
          <w:tcPr>
            <w:tcW w:w="1754" w:type="pct"/>
          </w:tcPr>
          <w:p w14:paraId="11017208" w14:textId="77777777" w:rsidR="00E77735" w:rsidRPr="001E4193" w:rsidRDefault="00E77735" w:rsidP="00CB0453">
            <w:pPr>
              <w:autoSpaceDE/>
              <w:autoSpaceDN/>
              <w:ind w:left="170" w:hanging="142"/>
              <w:jc w:val="both"/>
              <w:rPr>
                <w:rFonts w:cs="Times New Roman"/>
                <w:sz w:val="16"/>
                <w:szCs w:val="16"/>
                <w:lang w:val="en-US" w:bidi="ar-SA"/>
              </w:rPr>
            </w:pPr>
            <w:r w:rsidRPr="001E4193">
              <w:rPr>
                <w:rFonts w:cs="Times New Roman"/>
                <w:sz w:val="16"/>
                <w:szCs w:val="16"/>
                <w:lang w:val="en-US" w:bidi="ar-SA"/>
              </w:rPr>
              <w:t>AIN Global</w:t>
            </w:r>
            <w:r w:rsidRPr="001E4193">
              <w:rPr>
                <w:rFonts w:cs="Times New Roman"/>
                <w:sz w:val="16"/>
                <w:szCs w:val="16"/>
                <w:lang w:bidi="ar-SA"/>
              </w:rPr>
              <w:t>C</w:t>
            </w:r>
            <w:proofErr w:type="spellStart"/>
            <w:r w:rsidRPr="001E4193">
              <w:rPr>
                <w:rFonts w:cs="Times New Roman"/>
                <w:sz w:val="16"/>
                <w:szCs w:val="16"/>
                <w:lang w:val="en-US" w:bidi="ar-SA"/>
              </w:rPr>
              <w:t>omm</w:t>
            </w:r>
            <w:proofErr w:type="spellEnd"/>
            <w:r w:rsidRPr="001E4193">
              <w:rPr>
                <w:rFonts w:cs="Times New Roman"/>
                <w:sz w:val="16"/>
                <w:szCs w:val="16"/>
                <w:lang w:val="en-US" w:bidi="ar-SA"/>
              </w:rPr>
              <w:t xml:space="preserve"> Company Limited</w:t>
            </w:r>
          </w:p>
        </w:tc>
        <w:tc>
          <w:tcPr>
            <w:tcW w:w="1496" w:type="pct"/>
          </w:tcPr>
          <w:p w14:paraId="567E395F" w14:textId="77777777" w:rsidR="00E77735" w:rsidRPr="001E4193" w:rsidRDefault="00E77735" w:rsidP="00CB0453">
            <w:pPr>
              <w:autoSpaceDE/>
              <w:autoSpaceDN/>
              <w:ind w:left="144" w:right="69" w:hanging="90"/>
              <w:rPr>
                <w:rFonts w:cs="Times New Roman"/>
                <w:sz w:val="16"/>
                <w:szCs w:val="16"/>
                <w:lang w:val="en-US" w:bidi="ar-SA"/>
              </w:rPr>
            </w:pPr>
            <w:r w:rsidRPr="001E4193">
              <w:rPr>
                <w:rFonts w:cs="Times New Roman"/>
                <w:sz w:val="16"/>
                <w:szCs w:val="16"/>
                <w:lang w:val="en-US" w:bidi="ar-SA"/>
              </w:rPr>
              <w:t>Service provider of international telephone service</w:t>
            </w:r>
            <w:r w:rsidRPr="001E4193">
              <w:rPr>
                <w:rFonts w:cs="Times New Roman"/>
                <w:sz w:val="16"/>
                <w:szCs w:val="16"/>
                <w:cs/>
                <w:lang w:val="en-US"/>
              </w:rPr>
              <w:t>/</w:t>
            </w:r>
            <w:r w:rsidRPr="001E4193">
              <w:rPr>
                <w:rFonts w:cs="Times New Roman"/>
                <w:sz w:val="16"/>
                <w:szCs w:val="16"/>
                <w:lang w:val="en-US" w:bidi="ar-SA"/>
              </w:rPr>
              <w:t>gateway</w:t>
            </w:r>
          </w:p>
        </w:tc>
        <w:tc>
          <w:tcPr>
            <w:tcW w:w="568" w:type="pct"/>
          </w:tcPr>
          <w:p w14:paraId="7A7DD350" w14:textId="77777777" w:rsidR="00E77735" w:rsidRPr="001E4193" w:rsidRDefault="00E77735"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788E14FF" w14:textId="318CF8FE" w:rsidR="00E77735" w:rsidRPr="001E4193" w:rsidRDefault="00717371" w:rsidP="2394CE3F">
            <w:pPr>
              <w:tabs>
                <w:tab w:val="decimal" w:pos="437"/>
              </w:tabs>
              <w:autoSpaceDE/>
              <w:autoSpaceDN/>
              <w:ind w:left="-108" w:right="-102"/>
              <w:jc w:val="center"/>
              <w:rPr>
                <w:rFonts w:cs="Times New Roman"/>
                <w:lang w:val="en-US"/>
              </w:rPr>
            </w:pPr>
            <w:r w:rsidRPr="001E4193">
              <w:rPr>
                <w:rFonts w:cs="Times New Roman"/>
                <w:lang w:val="en-US"/>
              </w:rPr>
              <w:t>99</w:t>
            </w:r>
            <w:r w:rsidR="00E77735" w:rsidRPr="001E4193">
              <w:rPr>
                <w:rFonts w:cs="Times New Roman"/>
                <w:cs/>
                <w:lang w:val="en-US"/>
              </w:rPr>
              <w:t>.</w:t>
            </w:r>
            <w:r w:rsidRPr="001E4193">
              <w:rPr>
                <w:rFonts w:cs="Times New Roman"/>
                <w:lang w:val="en-US"/>
              </w:rPr>
              <w:t>99</w:t>
            </w:r>
          </w:p>
        </w:tc>
        <w:tc>
          <w:tcPr>
            <w:tcW w:w="54" w:type="pct"/>
          </w:tcPr>
          <w:p w14:paraId="61829076" w14:textId="77777777" w:rsidR="00E77735" w:rsidRPr="001E4193" w:rsidRDefault="00E77735" w:rsidP="00CB0453">
            <w:pPr>
              <w:tabs>
                <w:tab w:val="decimal" w:pos="437"/>
              </w:tabs>
              <w:autoSpaceDE/>
              <w:autoSpaceDN/>
              <w:ind w:left="-108" w:right="-102"/>
              <w:jc w:val="both"/>
              <w:rPr>
                <w:rFonts w:cs="Times New Roman"/>
                <w:lang w:val="en-US"/>
              </w:rPr>
            </w:pPr>
          </w:p>
        </w:tc>
        <w:tc>
          <w:tcPr>
            <w:tcW w:w="554" w:type="pct"/>
          </w:tcPr>
          <w:p w14:paraId="07C291C0" w14:textId="2F1261C8" w:rsidR="00E77735" w:rsidRPr="001E4193" w:rsidRDefault="00717371" w:rsidP="00CB0453">
            <w:pPr>
              <w:tabs>
                <w:tab w:val="decimal" w:pos="437"/>
              </w:tabs>
              <w:autoSpaceDE/>
              <w:autoSpaceDN/>
              <w:ind w:left="-108" w:right="-102"/>
              <w:jc w:val="center"/>
              <w:rPr>
                <w:rFonts w:cs="Times New Roman"/>
                <w:lang w:val="en-US"/>
              </w:rPr>
            </w:pPr>
            <w:r w:rsidRPr="001E4193">
              <w:rPr>
                <w:rFonts w:cs="Times New Roman"/>
                <w:lang w:val="en-US"/>
              </w:rPr>
              <w:t>99</w:t>
            </w:r>
            <w:r w:rsidR="00E77735" w:rsidRPr="001E4193">
              <w:rPr>
                <w:rFonts w:cs="Times New Roman"/>
                <w:cs/>
                <w:lang w:val="en-US"/>
              </w:rPr>
              <w:t>.</w:t>
            </w:r>
            <w:r w:rsidRPr="001E4193">
              <w:rPr>
                <w:rFonts w:cs="Times New Roman"/>
                <w:lang w:val="en-US"/>
              </w:rPr>
              <w:t>99</w:t>
            </w:r>
          </w:p>
        </w:tc>
      </w:tr>
      <w:tr w:rsidR="007D1D60" w:rsidRPr="001E4193" w14:paraId="1691C817" w14:textId="77777777" w:rsidTr="7969B41F">
        <w:trPr>
          <w:trHeight w:val="162"/>
        </w:trPr>
        <w:tc>
          <w:tcPr>
            <w:tcW w:w="1754" w:type="pct"/>
          </w:tcPr>
          <w:p w14:paraId="527B7A07" w14:textId="77777777" w:rsidR="007D1D60" w:rsidRPr="001E4193" w:rsidRDefault="007D1D60" w:rsidP="007D1D60">
            <w:pPr>
              <w:autoSpaceDE/>
              <w:autoSpaceDN/>
              <w:spacing w:line="140" w:lineRule="exact"/>
              <w:ind w:left="170" w:right="-251" w:hanging="142"/>
              <w:rPr>
                <w:rFonts w:cs="Times New Roman"/>
                <w:sz w:val="16"/>
                <w:szCs w:val="16"/>
                <w:lang w:val="en-US" w:bidi="ar-SA"/>
              </w:rPr>
            </w:pPr>
          </w:p>
        </w:tc>
        <w:tc>
          <w:tcPr>
            <w:tcW w:w="1496" w:type="pct"/>
          </w:tcPr>
          <w:p w14:paraId="66053F33" w14:textId="77777777" w:rsidR="007D1D60" w:rsidRPr="001E4193" w:rsidRDefault="007D1D60" w:rsidP="007D1D60">
            <w:pPr>
              <w:autoSpaceDE/>
              <w:autoSpaceDN/>
              <w:spacing w:line="140" w:lineRule="exact"/>
              <w:ind w:left="144" w:right="-251" w:hanging="90"/>
              <w:rPr>
                <w:rFonts w:cs="Times New Roman"/>
                <w:sz w:val="16"/>
                <w:szCs w:val="16"/>
                <w:lang w:val="en-US" w:bidi="ar-SA"/>
              </w:rPr>
            </w:pPr>
          </w:p>
        </w:tc>
        <w:tc>
          <w:tcPr>
            <w:tcW w:w="568" w:type="pct"/>
          </w:tcPr>
          <w:p w14:paraId="72566D81" w14:textId="77777777" w:rsidR="007D1D60" w:rsidRPr="001E4193" w:rsidRDefault="007D1D60" w:rsidP="007D1D60">
            <w:pPr>
              <w:autoSpaceDE/>
              <w:autoSpaceDN/>
              <w:spacing w:line="140" w:lineRule="exact"/>
              <w:ind w:left="-108" w:right="-251"/>
              <w:rPr>
                <w:rFonts w:cs="Times New Roman"/>
                <w:sz w:val="16"/>
                <w:szCs w:val="16"/>
                <w:lang w:val="en-US" w:bidi="ar-SA"/>
              </w:rPr>
            </w:pPr>
          </w:p>
        </w:tc>
        <w:tc>
          <w:tcPr>
            <w:tcW w:w="574" w:type="pct"/>
            <w:shd w:val="clear" w:color="auto" w:fill="auto"/>
          </w:tcPr>
          <w:p w14:paraId="78B3CFDE" w14:textId="77777777" w:rsidR="007D1D60" w:rsidRPr="001E4193" w:rsidRDefault="007D1D60" w:rsidP="007D1D60">
            <w:pPr>
              <w:tabs>
                <w:tab w:val="decimal" w:pos="437"/>
              </w:tabs>
              <w:autoSpaceDE/>
              <w:autoSpaceDN/>
              <w:spacing w:line="140" w:lineRule="exact"/>
              <w:ind w:left="-108" w:right="-251"/>
              <w:rPr>
                <w:rFonts w:cs="Times New Roman"/>
                <w:sz w:val="16"/>
                <w:szCs w:val="16"/>
                <w:lang w:val="en-US" w:bidi="ar-SA"/>
              </w:rPr>
            </w:pPr>
          </w:p>
        </w:tc>
        <w:tc>
          <w:tcPr>
            <w:tcW w:w="54" w:type="pct"/>
          </w:tcPr>
          <w:p w14:paraId="253A67F8" w14:textId="77777777" w:rsidR="007D1D60" w:rsidRPr="001E4193" w:rsidRDefault="007D1D60" w:rsidP="007D1D60">
            <w:pPr>
              <w:tabs>
                <w:tab w:val="decimal" w:pos="437"/>
              </w:tabs>
              <w:autoSpaceDE/>
              <w:autoSpaceDN/>
              <w:spacing w:line="140" w:lineRule="exact"/>
              <w:ind w:left="-108" w:right="-251"/>
              <w:rPr>
                <w:rFonts w:cs="Times New Roman"/>
                <w:sz w:val="16"/>
                <w:szCs w:val="16"/>
                <w:lang w:val="en-US" w:bidi="ar-SA"/>
              </w:rPr>
            </w:pPr>
          </w:p>
        </w:tc>
        <w:tc>
          <w:tcPr>
            <w:tcW w:w="554" w:type="pct"/>
          </w:tcPr>
          <w:p w14:paraId="4CB3535C" w14:textId="77777777" w:rsidR="007D1D60" w:rsidRPr="001E4193" w:rsidRDefault="007D1D60" w:rsidP="007D1D60">
            <w:pPr>
              <w:tabs>
                <w:tab w:val="decimal" w:pos="437"/>
              </w:tabs>
              <w:autoSpaceDE/>
              <w:autoSpaceDN/>
              <w:spacing w:line="140" w:lineRule="exact"/>
              <w:ind w:left="-108" w:right="-251"/>
              <w:rPr>
                <w:rFonts w:cs="Times New Roman"/>
                <w:sz w:val="16"/>
                <w:szCs w:val="16"/>
                <w:lang w:val="en-US" w:bidi="ar-SA"/>
              </w:rPr>
            </w:pPr>
          </w:p>
        </w:tc>
      </w:tr>
      <w:tr w:rsidR="00386942" w:rsidRPr="001E4193" w14:paraId="67464460" w14:textId="77777777" w:rsidTr="7969B41F">
        <w:trPr>
          <w:trHeight w:val="20"/>
        </w:trPr>
        <w:tc>
          <w:tcPr>
            <w:tcW w:w="1754" w:type="pct"/>
          </w:tcPr>
          <w:p w14:paraId="234B03C2" w14:textId="77777777" w:rsidR="001B0864" w:rsidRPr="001E4193" w:rsidRDefault="001B0864" w:rsidP="00CB0453">
            <w:pPr>
              <w:autoSpaceDE/>
              <w:autoSpaceDN/>
              <w:ind w:left="170" w:hanging="142"/>
              <w:rPr>
                <w:rFonts w:cs="Times New Roman"/>
                <w:sz w:val="16"/>
                <w:szCs w:val="16"/>
                <w:lang w:val="en-US" w:bidi="ar-SA"/>
              </w:rPr>
            </w:pPr>
            <w:r w:rsidRPr="001E4193">
              <w:rPr>
                <w:rFonts w:cs="Times New Roman"/>
                <w:sz w:val="16"/>
                <w:szCs w:val="16"/>
                <w:lang w:val="en-US" w:bidi="ar-SA"/>
              </w:rPr>
              <w:t xml:space="preserve">Advanced Wireless Network </w:t>
            </w:r>
            <w:r w:rsidRPr="001E4193">
              <w:rPr>
                <w:rFonts w:cs="Times New Roman"/>
              </w:rPr>
              <w:br/>
            </w:r>
            <w:r w:rsidRPr="001E4193">
              <w:rPr>
                <w:rFonts w:cs="Times New Roman"/>
                <w:sz w:val="16"/>
                <w:szCs w:val="16"/>
                <w:lang w:val="en-US" w:bidi="ar-SA"/>
              </w:rPr>
              <w:t>Company Limited</w:t>
            </w:r>
          </w:p>
        </w:tc>
        <w:tc>
          <w:tcPr>
            <w:tcW w:w="1496" w:type="pct"/>
          </w:tcPr>
          <w:p w14:paraId="4F5155DE" w14:textId="09F0A00F" w:rsidR="001B0864" w:rsidRPr="001E4193" w:rsidRDefault="003E51B6" w:rsidP="00CB0453">
            <w:pPr>
              <w:autoSpaceDE/>
              <w:autoSpaceDN/>
              <w:ind w:left="144" w:right="69" w:hanging="90"/>
              <w:rPr>
                <w:rFonts w:cs="Times New Roman"/>
                <w:sz w:val="16"/>
                <w:szCs w:val="16"/>
                <w:lang w:val="en-US"/>
              </w:rPr>
            </w:pPr>
            <w:r w:rsidRPr="001E4193">
              <w:rPr>
                <w:rFonts w:cs="Times New Roman"/>
                <w:sz w:val="16"/>
                <w:szCs w:val="16"/>
                <w:lang w:val="en-US" w:bidi="ar-SA"/>
              </w:rPr>
              <w:t>Service provider of cellular telephone network</w:t>
            </w:r>
            <w:r w:rsidR="008E422C" w:rsidRPr="001E4193">
              <w:rPr>
                <w:rFonts w:cs="Times New Roman"/>
                <w:sz w:val="16"/>
                <w:szCs w:val="16"/>
                <w:lang w:val="en-US" w:bidi="ar-SA"/>
              </w:rPr>
              <w:t xml:space="preserve">, </w:t>
            </w:r>
            <w:r w:rsidRPr="001E4193">
              <w:rPr>
                <w:rFonts w:cs="Times New Roman"/>
                <w:sz w:val="16"/>
                <w:szCs w:val="16"/>
                <w:lang w:val="en-US" w:bidi="ar-SA"/>
              </w:rPr>
              <w:t>distributor of handsets and international telephone service, network operator, telecommunication service operator and internet</w:t>
            </w:r>
          </w:p>
        </w:tc>
        <w:tc>
          <w:tcPr>
            <w:tcW w:w="568" w:type="pct"/>
          </w:tcPr>
          <w:p w14:paraId="38A4C46F" w14:textId="77777777" w:rsidR="001B0864" w:rsidRPr="001E4193" w:rsidRDefault="001B0864"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387D5474" w14:textId="1A63C16B" w:rsidR="001B0864" w:rsidRPr="001E4193" w:rsidRDefault="00717371" w:rsidP="2394CE3F">
            <w:pPr>
              <w:tabs>
                <w:tab w:val="decimal" w:pos="437"/>
              </w:tabs>
              <w:autoSpaceDE/>
              <w:autoSpaceDN/>
              <w:ind w:left="-108" w:right="-102"/>
              <w:jc w:val="center"/>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c>
          <w:tcPr>
            <w:tcW w:w="54" w:type="pct"/>
          </w:tcPr>
          <w:p w14:paraId="680A4E5D" w14:textId="77777777" w:rsidR="001B0864" w:rsidRPr="001E4193" w:rsidRDefault="001B0864" w:rsidP="00CB0453">
            <w:pPr>
              <w:tabs>
                <w:tab w:val="decimal" w:pos="437"/>
              </w:tabs>
              <w:autoSpaceDE/>
              <w:autoSpaceDN/>
              <w:ind w:left="-108" w:right="-102"/>
              <w:jc w:val="both"/>
              <w:rPr>
                <w:rFonts w:cs="Times New Roman"/>
                <w:lang w:val="en-US"/>
              </w:rPr>
            </w:pPr>
          </w:p>
        </w:tc>
        <w:tc>
          <w:tcPr>
            <w:tcW w:w="554" w:type="pct"/>
          </w:tcPr>
          <w:p w14:paraId="4B4574B7" w14:textId="2CF4D023" w:rsidR="001B0864" w:rsidRPr="001E4193" w:rsidRDefault="00717371" w:rsidP="00CB0453">
            <w:pPr>
              <w:tabs>
                <w:tab w:val="decimal" w:pos="437"/>
              </w:tabs>
              <w:autoSpaceDE/>
              <w:autoSpaceDN/>
              <w:ind w:left="-108" w:right="-102"/>
              <w:jc w:val="center"/>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r>
      <w:tr w:rsidR="00386942" w:rsidRPr="001E4193" w14:paraId="19219836" w14:textId="77777777" w:rsidTr="7969B41F">
        <w:trPr>
          <w:trHeight w:val="20"/>
        </w:trPr>
        <w:tc>
          <w:tcPr>
            <w:tcW w:w="1754" w:type="pct"/>
          </w:tcPr>
          <w:p w14:paraId="296FEF7D" w14:textId="77777777" w:rsidR="001B0864" w:rsidRPr="001E4193" w:rsidRDefault="001B0864" w:rsidP="00D1005A">
            <w:pPr>
              <w:autoSpaceDE/>
              <w:autoSpaceDN/>
              <w:spacing w:line="120" w:lineRule="exact"/>
              <w:ind w:left="170" w:hanging="142"/>
              <w:jc w:val="both"/>
              <w:rPr>
                <w:rFonts w:cs="Times New Roman"/>
                <w:sz w:val="16"/>
                <w:szCs w:val="16"/>
                <w:lang w:val="en-US" w:bidi="ar-SA"/>
              </w:rPr>
            </w:pPr>
          </w:p>
        </w:tc>
        <w:tc>
          <w:tcPr>
            <w:tcW w:w="1496" w:type="pct"/>
          </w:tcPr>
          <w:p w14:paraId="7194DBDC" w14:textId="77777777" w:rsidR="001B0864" w:rsidRPr="001E4193" w:rsidRDefault="001B0864" w:rsidP="00D1005A">
            <w:pPr>
              <w:autoSpaceDE/>
              <w:autoSpaceDN/>
              <w:spacing w:line="120" w:lineRule="exact"/>
              <w:ind w:left="144" w:right="69"/>
              <w:rPr>
                <w:rFonts w:cs="Times New Roman"/>
                <w:sz w:val="16"/>
                <w:szCs w:val="16"/>
                <w:lang w:val="en-US" w:bidi="ar-SA"/>
              </w:rPr>
            </w:pPr>
          </w:p>
        </w:tc>
        <w:tc>
          <w:tcPr>
            <w:tcW w:w="568" w:type="pct"/>
          </w:tcPr>
          <w:p w14:paraId="769D0D3C" w14:textId="77777777" w:rsidR="001B0864" w:rsidRPr="001E4193" w:rsidRDefault="001B0864" w:rsidP="00D1005A">
            <w:pPr>
              <w:autoSpaceDE/>
              <w:autoSpaceDN/>
              <w:spacing w:line="120" w:lineRule="exact"/>
              <w:ind w:left="-108" w:right="-110"/>
              <w:jc w:val="center"/>
              <w:rPr>
                <w:rFonts w:cs="Times New Roman"/>
                <w:sz w:val="16"/>
                <w:szCs w:val="16"/>
                <w:lang w:bidi="ar-SA"/>
              </w:rPr>
            </w:pPr>
          </w:p>
        </w:tc>
        <w:tc>
          <w:tcPr>
            <w:tcW w:w="574" w:type="pct"/>
            <w:shd w:val="clear" w:color="auto" w:fill="auto"/>
          </w:tcPr>
          <w:p w14:paraId="54CD245A" w14:textId="77777777" w:rsidR="001B0864" w:rsidRPr="001E4193" w:rsidRDefault="001B0864" w:rsidP="00D1005A">
            <w:pPr>
              <w:tabs>
                <w:tab w:val="decimal" w:pos="437"/>
              </w:tabs>
              <w:autoSpaceDE/>
              <w:autoSpaceDN/>
              <w:spacing w:line="120" w:lineRule="exact"/>
              <w:ind w:left="-108" w:right="-102"/>
              <w:jc w:val="center"/>
              <w:rPr>
                <w:rFonts w:cs="Times New Roman"/>
              </w:rPr>
            </w:pPr>
          </w:p>
        </w:tc>
        <w:tc>
          <w:tcPr>
            <w:tcW w:w="54" w:type="pct"/>
          </w:tcPr>
          <w:p w14:paraId="1231BE67" w14:textId="77777777" w:rsidR="001B0864" w:rsidRPr="001E4193" w:rsidRDefault="001B0864" w:rsidP="00D1005A">
            <w:pPr>
              <w:tabs>
                <w:tab w:val="decimal" w:pos="437"/>
              </w:tabs>
              <w:autoSpaceDE/>
              <w:autoSpaceDN/>
              <w:spacing w:line="120" w:lineRule="exact"/>
              <w:ind w:left="-108" w:right="-102"/>
              <w:jc w:val="both"/>
              <w:rPr>
                <w:rFonts w:cs="Times New Roman"/>
                <w:lang w:bidi="ar-SA"/>
              </w:rPr>
            </w:pPr>
          </w:p>
        </w:tc>
        <w:tc>
          <w:tcPr>
            <w:tcW w:w="554" w:type="pct"/>
          </w:tcPr>
          <w:p w14:paraId="36FEB5B0" w14:textId="77777777" w:rsidR="001B0864" w:rsidRPr="001E4193" w:rsidRDefault="001B0864" w:rsidP="00D1005A">
            <w:pPr>
              <w:tabs>
                <w:tab w:val="decimal" w:pos="437"/>
              </w:tabs>
              <w:autoSpaceDE/>
              <w:autoSpaceDN/>
              <w:spacing w:line="120" w:lineRule="exact"/>
              <w:ind w:left="-108" w:right="-102"/>
              <w:jc w:val="center"/>
              <w:rPr>
                <w:rFonts w:cs="Times New Roman"/>
              </w:rPr>
            </w:pPr>
          </w:p>
        </w:tc>
      </w:tr>
      <w:tr w:rsidR="00386942" w:rsidRPr="001E4193" w14:paraId="23B3D065" w14:textId="77777777" w:rsidTr="7969B41F">
        <w:trPr>
          <w:trHeight w:val="20"/>
        </w:trPr>
        <w:tc>
          <w:tcPr>
            <w:tcW w:w="1754" w:type="pct"/>
          </w:tcPr>
          <w:p w14:paraId="1927082B" w14:textId="77777777" w:rsidR="001B0864" w:rsidRPr="001E4193" w:rsidRDefault="001B0864" w:rsidP="00CB0453">
            <w:pPr>
              <w:autoSpaceDE/>
              <w:autoSpaceDN/>
              <w:ind w:left="170" w:hanging="142"/>
              <w:jc w:val="both"/>
              <w:rPr>
                <w:rFonts w:cs="Times New Roman"/>
                <w:sz w:val="16"/>
                <w:szCs w:val="16"/>
                <w:lang w:val="en-US" w:bidi="ar-SA"/>
              </w:rPr>
            </w:pPr>
            <w:r w:rsidRPr="001E4193">
              <w:rPr>
                <w:rFonts w:cs="Times New Roman"/>
                <w:sz w:val="16"/>
                <w:szCs w:val="16"/>
                <w:lang w:val="en-US" w:bidi="ar-SA"/>
              </w:rPr>
              <w:t>Super Broadband Network Company Limited</w:t>
            </w:r>
          </w:p>
        </w:tc>
        <w:tc>
          <w:tcPr>
            <w:tcW w:w="1496" w:type="pct"/>
          </w:tcPr>
          <w:p w14:paraId="2A976FEF" w14:textId="77777777" w:rsidR="001B0864" w:rsidRPr="001E4193" w:rsidRDefault="001B0864" w:rsidP="00CB0453">
            <w:pPr>
              <w:autoSpaceDE/>
              <w:autoSpaceDN/>
              <w:ind w:left="144" w:right="69" w:hanging="90"/>
              <w:rPr>
                <w:rFonts w:cs="Times New Roman"/>
                <w:sz w:val="16"/>
                <w:szCs w:val="16"/>
                <w:lang w:val="en-US" w:bidi="ar-SA"/>
              </w:rPr>
            </w:pPr>
            <w:r w:rsidRPr="001E4193">
              <w:rPr>
                <w:rFonts w:cs="Times New Roman"/>
                <w:sz w:val="16"/>
                <w:szCs w:val="16"/>
                <w:lang w:val="en-US" w:bidi="ar-SA"/>
              </w:rPr>
              <w:t>Network operator and telecom service operator, including as service provider of broadcasting network and television broadcasting service several channels</w:t>
            </w:r>
          </w:p>
        </w:tc>
        <w:tc>
          <w:tcPr>
            <w:tcW w:w="568" w:type="pct"/>
          </w:tcPr>
          <w:p w14:paraId="4DC5813F" w14:textId="77777777" w:rsidR="001B0864" w:rsidRPr="001E4193" w:rsidRDefault="001B0864"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6F19C1F5" w14:textId="15C77C27" w:rsidR="001B0864" w:rsidRPr="001E4193" w:rsidRDefault="00717371" w:rsidP="2394CE3F">
            <w:pPr>
              <w:tabs>
                <w:tab w:val="decimal" w:pos="437"/>
              </w:tabs>
              <w:autoSpaceDE/>
              <w:autoSpaceDN/>
              <w:ind w:left="-108" w:right="-102"/>
              <w:jc w:val="center"/>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c>
          <w:tcPr>
            <w:tcW w:w="54" w:type="pct"/>
          </w:tcPr>
          <w:p w14:paraId="30D7AA69" w14:textId="77777777" w:rsidR="001B0864" w:rsidRPr="001E4193" w:rsidRDefault="001B0864" w:rsidP="00CB0453">
            <w:pPr>
              <w:tabs>
                <w:tab w:val="decimal" w:pos="437"/>
              </w:tabs>
              <w:autoSpaceDE/>
              <w:autoSpaceDN/>
              <w:ind w:left="-108" w:right="-102"/>
              <w:jc w:val="both"/>
              <w:rPr>
                <w:rFonts w:cs="Times New Roman"/>
                <w:lang w:val="en-US"/>
              </w:rPr>
            </w:pPr>
          </w:p>
        </w:tc>
        <w:tc>
          <w:tcPr>
            <w:tcW w:w="554" w:type="pct"/>
          </w:tcPr>
          <w:p w14:paraId="4CA12902" w14:textId="17321CA3" w:rsidR="001B0864" w:rsidRPr="001E4193" w:rsidRDefault="00717371" w:rsidP="00CB0453">
            <w:pPr>
              <w:tabs>
                <w:tab w:val="decimal" w:pos="437"/>
              </w:tabs>
              <w:autoSpaceDE/>
              <w:autoSpaceDN/>
              <w:ind w:left="-108" w:right="-102"/>
              <w:jc w:val="center"/>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r>
      <w:tr w:rsidR="00386942" w:rsidRPr="001E4193" w14:paraId="7196D064" w14:textId="77777777" w:rsidTr="7969B41F">
        <w:trPr>
          <w:trHeight w:val="20"/>
        </w:trPr>
        <w:tc>
          <w:tcPr>
            <w:tcW w:w="1754" w:type="pct"/>
          </w:tcPr>
          <w:p w14:paraId="34FF1C98" w14:textId="77777777" w:rsidR="001B0864" w:rsidRPr="001E4193" w:rsidRDefault="001B0864" w:rsidP="00D1005A">
            <w:pPr>
              <w:autoSpaceDE/>
              <w:autoSpaceDN/>
              <w:spacing w:line="120" w:lineRule="exact"/>
              <w:ind w:left="170" w:hanging="142"/>
              <w:jc w:val="both"/>
              <w:rPr>
                <w:rFonts w:cs="Times New Roman"/>
                <w:sz w:val="16"/>
                <w:szCs w:val="16"/>
                <w:lang w:val="en-US" w:bidi="ar-SA"/>
              </w:rPr>
            </w:pPr>
          </w:p>
        </w:tc>
        <w:tc>
          <w:tcPr>
            <w:tcW w:w="1496" w:type="pct"/>
          </w:tcPr>
          <w:p w14:paraId="6D072C0D" w14:textId="77777777" w:rsidR="001B0864" w:rsidRPr="001E4193" w:rsidRDefault="001B0864" w:rsidP="00D1005A">
            <w:pPr>
              <w:autoSpaceDE/>
              <w:autoSpaceDN/>
              <w:spacing w:line="120" w:lineRule="exact"/>
              <w:ind w:left="144" w:right="69"/>
              <w:rPr>
                <w:rFonts w:cs="Times New Roman"/>
                <w:sz w:val="16"/>
                <w:szCs w:val="16"/>
                <w:lang w:val="en-US" w:bidi="ar-SA"/>
              </w:rPr>
            </w:pPr>
          </w:p>
        </w:tc>
        <w:tc>
          <w:tcPr>
            <w:tcW w:w="568" w:type="pct"/>
          </w:tcPr>
          <w:p w14:paraId="48A21919" w14:textId="77777777" w:rsidR="001B0864" w:rsidRPr="001E4193" w:rsidRDefault="001B0864" w:rsidP="00D1005A">
            <w:pPr>
              <w:autoSpaceDE/>
              <w:autoSpaceDN/>
              <w:spacing w:line="120" w:lineRule="exact"/>
              <w:ind w:left="-108" w:right="-110"/>
              <w:jc w:val="center"/>
              <w:rPr>
                <w:rFonts w:cs="Times New Roman"/>
                <w:sz w:val="16"/>
                <w:szCs w:val="16"/>
                <w:lang w:bidi="ar-SA"/>
              </w:rPr>
            </w:pPr>
          </w:p>
        </w:tc>
        <w:tc>
          <w:tcPr>
            <w:tcW w:w="574" w:type="pct"/>
            <w:shd w:val="clear" w:color="auto" w:fill="auto"/>
          </w:tcPr>
          <w:p w14:paraId="6BD18F9B" w14:textId="77777777" w:rsidR="001B0864" w:rsidRPr="001E4193" w:rsidRDefault="001B0864" w:rsidP="00D1005A">
            <w:pPr>
              <w:tabs>
                <w:tab w:val="decimal" w:pos="437"/>
              </w:tabs>
              <w:autoSpaceDE/>
              <w:autoSpaceDN/>
              <w:spacing w:line="120" w:lineRule="exact"/>
              <w:ind w:left="-108" w:right="-102"/>
              <w:jc w:val="center"/>
              <w:rPr>
                <w:rFonts w:cs="Times New Roman"/>
                <w:lang w:val="en-US"/>
              </w:rPr>
            </w:pPr>
          </w:p>
        </w:tc>
        <w:tc>
          <w:tcPr>
            <w:tcW w:w="54" w:type="pct"/>
          </w:tcPr>
          <w:p w14:paraId="238601FE" w14:textId="77777777" w:rsidR="001B0864" w:rsidRPr="001E4193" w:rsidRDefault="001B0864" w:rsidP="00D1005A">
            <w:pPr>
              <w:tabs>
                <w:tab w:val="decimal" w:pos="437"/>
              </w:tabs>
              <w:autoSpaceDE/>
              <w:autoSpaceDN/>
              <w:spacing w:line="120" w:lineRule="exact"/>
              <w:ind w:left="-108" w:right="-102"/>
              <w:jc w:val="both"/>
              <w:rPr>
                <w:rFonts w:cs="Times New Roman"/>
                <w:lang w:bidi="ar-SA"/>
              </w:rPr>
            </w:pPr>
          </w:p>
        </w:tc>
        <w:tc>
          <w:tcPr>
            <w:tcW w:w="554" w:type="pct"/>
          </w:tcPr>
          <w:p w14:paraId="0F3CABC7" w14:textId="77777777" w:rsidR="001B0864" w:rsidRPr="001E4193" w:rsidRDefault="001B0864" w:rsidP="00D1005A">
            <w:pPr>
              <w:tabs>
                <w:tab w:val="decimal" w:pos="437"/>
              </w:tabs>
              <w:autoSpaceDE/>
              <w:autoSpaceDN/>
              <w:spacing w:line="120" w:lineRule="exact"/>
              <w:ind w:left="-108" w:right="-102"/>
              <w:jc w:val="center"/>
              <w:rPr>
                <w:rFonts w:cs="Times New Roman"/>
                <w:lang w:val="en-US"/>
              </w:rPr>
            </w:pPr>
          </w:p>
        </w:tc>
      </w:tr>
      <w:tr w:rsidR="00386942" w:rsidRPr="001E4193" w14:paraId="4BC56872" w14:textId="77777777" w:rsidTr="7969B41F">
        <w:trPr>
          <w:trHeight w:val="20"/>
        </w:trPr>
        <w:tc>
          <w:tcPr>
            <w:tcW w:w="1754" w:type="pct"/>
          </w:tcPr>
          <w:p w14:paraId="683372F6" w14:textId="77777777" w:rsidR="001B0864" w:rsidRPr="001E4193" w:rsidRDefault="001B0864" w:rsidP="00CB0453">
            <w:pPr>
              <w:autoSpaceDE/>
              <w:autoSpaceDN/>
              <w:ind w:left="170" w:hanging="142"/>
              <w:jc w:val="both"/>
              <w:rPr>
                <w:rFonts w:cs="Times New Roman"/>
                <w:sz w:val="16"/>
                <w:szCs w:val="16"/>
                <w:lang w:val="en-US" w:bidi="ar-SA"/>
              </w:rPr>
            </w:pPr>
            <w:r w:rsidRPr="001E4193">
              <w:rPr>
                <w:rFonts w:cs="Times New Roman"/>
                <w:sz w:val="16"/>
                <w:szCs w:val="16"/>
                <w:lang w:val="en-US" w:bidi="ar-SA"/>
              </w:rPr>
              <w:t>Wireless Device Supply Company Limited</w:t>
            </w:r>
          </w:p>
        </w:tc>
        <w:tc>
          <w:tcPr>
            <w:tcW w:w="1496" w:type="pct"/>
          </w:tcPr>
          <w:p w14:paraId="06F7A4E6" w14:textId="77777777" w:rsidR="001B0864" w:rsidRPr="001E4193" w:rsidRDefault="001B0864" w:rsidP="00CB0453">
            <w:pPr>
              <w:autoSpaceDE/>
              <w:autoSpaceDN/>
              <w:ind w:left="144" w:right="69" w:hanging="90"/>
              <w:rPr>
                <w:rFonts w:cs="Times New Roman"/>
                <w:sz w:val="16"/>
                <w:szCs w:val="16"/>
                <w:lang w:val="en-US" w:bidi="ar-SA"/>
              </w:rPr>
            </w:pPr>
            <w:r w:rsidRPr="001E4193">
              <w:rPr>
                <w:rFonts w:cs="Times New Roman"/>
                <w:sz w:val="16"/>
                <w:szCs w:val="16"/>
                <w:lang w:val="en-US" w:bidi="ar-SA"/>
              </w:rPr>
              <w:t>Importer and distributor of handset and accessories</w:t>
            </w:r>
          </w:p>
        </w:tc>
        <w:tc>
          <w:tcPr>
            <w:tcW w:w="568" w:type="pct"/>
          </w:tcPr>
          <w:p w14:paraId="1AE44CED" w14:textId="77777777" w:rsidR="001B0864" w:rsidRPr="001E4193" w:rsidRDefault="001B0864"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04972DAF" w14:textId="67245CBC" w:rsidR="001B0864" w:rsidRPr="001E4193" w:rsidRDefault="00717371" w:rsidP="2394CE3F">
            <w:pPr>
              <w:tabs>
                <w:tab w:val="decimal" w:pos="437"/>
              </w:tabs>
              <w:autoSpaceDE/>
              <w:autoSpaceDN/>
              <w:ind w:left="-108" w:right="-102"/>
              <w:jc w:val="center"/>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c>
          <w:tcPr>
            <w:tcW w:w="54" w:type="pct"/>
          </w:tcPr>
          <w:p w14:paraId="5B08B5D1" w14:textId="77777777" w:rsidR="001B0864" w:rsidRPr="001E4193" w:rsidRDefault="001B0864" w:rsidP="00CB0453">
            <w:pPr>
              <w:tabs>
                <w:tab w:val="decimal" w:pos="437"/>
              </w:tabs>
              <w:autoSpaceDE/>
              <w:autoSpaceDN/>
              <w:ind w:left="-108" w:right="-102"/>
              <w:jc w:val="both"/>
              <w:rPr>
                <w:rFonts w:cs="Times New Roman"/>
                <w:lang w:val="en-US"/>
              </w:rPr>
            </w:pPr>
          </w:p>
        </w:tc>
        <w:tc>
          <w:tcPr>
            <w:tcW w:w="554" w:type="pct"/>
          </w:tcPr>
          <w:p w14:paraId="230A4741" w14:textId="670CD5C8" w:rsidR="001B0864" w:rsidRPr="001E4193" w:rsidRDefault="00717371" w:rsidP="00CB0453">
            <w:pPr>
              <w:tabs>
                <w:tab w:val="decimal" w:pos="437"/>
              </w:tabs>
              <w:autoSpaceDE/>
              <w:autoSpaceDN/>
              <w:ind w:left="-108" w:right="-102"/>
              <w:jc w:val="center"/>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r>
      <w:tr w:rsidR="00386942" w:rsidRPr="001E4193" w14:paraId="10BFF6AE" w14:textId="77777777" w:rsidTr="7969B41F">
        <w:trPr>
          <w:trHeight w:val="20"/>
        </w:trPr>
        <w:tc>
          <w:tcPr>
            <w:tcW w:w="1754" w:type="pct"/>
          </w:tcPr>
          <w:p w14:paraId="287A64B3" w14:textId="77777777" w:rsidR="00386942" w:rsidRPr="001E4193" w:rsidRDefault="00386942" w:rsidP="00386942">
            <w:pPr>
              <w:autoSpaceDE/>
              <w:autoSpaceDN/>
              <w:spacing w:line="120" w:lineRule="exact"/>
              <w:ind w:left="170" w:hanging="142"/>
              <w:jc w:val="both"/>
              <w:rPr>
                <w:rFonts w:cs="Times New Roman"/>
                <w:sz w:val="16"/>
                <w:szCs w:val="16"/>
                <w:lang w:val="en-US" w:bidi="ar-SA"/>
              </w:rPr>
            </w:pPr>
          </w:p>
        </w:tc>
        <w:tc>
          <w:tcPr>
            <w:tcW w:w="1496" w:type="pct"/>
          </w:tcPr>
          <w:p w14:paraId="7A75FDDE" w14:textId="77777777" w:rsidR="00386942" w:rsidRPr="001E4193" w:rsidRDefault="00386942" w:rsidP="00386942">
            <w:pPr>
              <w:autoSpaceDE/>
              <w:autoSpaceDN/>
              <w:spacing w:line="120" w:lineRule="exact"/>
              <w:ind w:left="144" w:right="69" w:hanging="90"/>
              <w:rPr>
                <w:rFonts w:cs="Times New Roman"/>
                <w:sz w:val="16"/>
                <w:szCs w:val="16"/>
                <w:lang w:val="en-US" w:bidi="ar-SA"/>
              </w:rPr>
            </w:pPr>
          </w:p>
        </w:tc>
        <w:tc>
          <w:tcPr>
            <w:tcW w:w="568" w:type="pct"/>
          </w:tcPr>
          <w:p w14:paraId="1B991B7F" w14:textId="77777777" w:rsidR="00386942" w:rsidRPr="001E4193" w:rsidRDefault="00386942" w:rsidP="00386942">
            <w:pPr>
              <w:autoSpaceDE/>
              <w:autoSpaceDN/>
              <w:spacing w:line="120" w:lineRule="exact"/>
              <w:ind w:left="-108" w:right="-110"/>
              <w:jc w:val="center"/>
              <w:rPr>
                <w:rFonts w:cs="Times New Roman"/>
                <w:sz w:val="16"/>
                <w:szCs w:val="16"/>
                <w:lang w:bidi="ar-SA"/>
              </w:rPr>
            </w:pPr>
          </w:p>
        </w:tc>
        <w:tc>
          <w:tcPr>
            <w:tcW w:w="574" w:type="pct"/>
            <w:shd w:val="clear" w:color="auto" w:fill="auto"/>
          </w:tcPr>
          <w:p w14:paraId="5BC095B3" w14:textId="77777777" w:rsidR="00386942" w:rsidRPr="001E4193" w:rsidRDefault="00386942" w:rsidP="00386942">
            <w:pPr>
              <w:tabs>
                <w:tab w:val="decimal" w:pos="437"/>
              </w:tabs>
              <w:autoSpaceDE/>
              <w:autoSpaceDN/>
              <w:spacing w:line="120" w:lineRule="exact"/>
              <w:ind w:left="-108" w:right="-102"/>
              <w:jc w:val="center"/>
              <w:rPr>
                <w:rFonts w:cs="Times New Roman"/>
                <w:lang w:val="en-US"/>
              </w:rPr>
            </w:pPr>
          </w:p>
        </w:tc>
        <w:tc>
          <w:tcPr>
            <w:tcW w:w="54" w:type="pct"/>
          </w:tcPr>
          <w:p w14:paraId="063BE792" w14:textId="77777777" w:rsidR="00386942" w:rsidRPr="001E4193" w:rsidRDefault="00386942" w:rsidP="00386942">
            <w:pPr>
              <w:tabs>
                <w:tab w:val="decimal" w:pos="437"/>
              </w:tabs>
              <w:autoSpaceDE/>
              <w:autoSpaceDN/>
              <w:spacing w:line="120" w:lineRule="exact"/>
              <w:ind w:left="-108" w:right="-102"/>
              <w:jc w:val="both"/>
              <w:rPr>
                <w:rFonts w:cs="Times New Roman"/>
                <w:lang w:val="en-US"/>
              </w:rPr>
            </w:pPr>
          </w:p>
        </w:tc>
        <w:tc>
          <w:tcPr>
            <w:tcW w:w="554" w:type="pct"/>
          </w:tcPr>
          <w:p w14:paraId="432F82F6" w14:textId="77777777" w:rsidR="00386942" w:rsidRPr="001E4193" w:rsidRDefault="00386942" w:rsidP="00386942">
            <w:pPr>
              <w:tabs>
                <w:tab w:val="decimal" w:pos="437"/>
              </w:tabs>
              <w:autoSpaceDE/>
              <w:autoSpaceDN/>
              <w:spacing w:line="120" w:lineRule="exact"/>
              <w:ind w:left="-108" w:right="-102"/>
              <w:jc w:val="center"/>
              <w:rPr>
                <w:rFonts w:cs="Times New Roman"/>
                <w:lang w:val="en-US"/>
              </w:rPr>
            </w:pPr>
          </w:p>
        </w:tc>
      </w:tr>
      <w:tr w:rsidR="00386942" w:rsidRPr="001E4193" w14:paraId="7EDAC35F" w14:textId="77777777" w:rsidTr="7969B41F">
        <w:trPr>
          <w:trHeight w:val="20"/>
        </w:trPr>
        <w:tc>
          <w:tcPr>
            <w:tcW w:w="1754" w:type="pct"/>
          </w:tcPr>
          <w:p w14:paraId="7F4FB852" w14:textId="77777777" w:rsidR="001B0864" w:rsidRPr="001E4193" w:rsidRDefault="001B0864" w:rsidP="00CB0453">
            <w:pPr>
              <w:autoSpaceDE/>
              <w:autoSpaceDN/>
              <w:ind w:left="170" w:hanging="142"/>
              <w:jc w:val="both"/>
              <w:rPr>
                <w:rFonts w:cs="Times New Roman"/>
                <w:sz w:val="16"/>
                <w:szCs w:val="16"/>
                <w:lang w:val="en-US" w:bidi="ar-SA"/>
              </w:rPr>
            </w:pPr>
            <w:r w:rsidRPr="001E4193">
              <w:rPr>
                <w:rFonts w:cs="Times New Roman"/>
                <w:sz w:val="16"/>
                <w:szCs w:val="16"/>
                <w:lang w:val="en-US" w:bidi="ar-SA"/>
              </w:rPr>
              <w:t>Fax Lite Company Limited</w:t>
            </w:r>
          </w:p>
        </w:tc>
        <w:tc>
          <w:tcPr>
            <w:tcW w:w="1496" w:type="pct"/>
          </w:tcPr>
          <w:p w14:paraId="4AB646CB" w14:textId="77777777" w:rsidR="001B0864" w:rsidRPr="001E4193" w:rsidRDefault="001B0864" w:rsidP="00CB0453">
            <w:pPr>
              <w:autoSpaceDE/>
              <w:autoSpaceDN/>
              <w:ind w:left="144" w:right="69" w:hanging="90"/>
              <w:rPr>
                <w:rFonts w:cs="Times New Roman"/>
                <w:spacing w:val="-4"/>
                <w:sz w:val="16"/>
                <w:szCs w:val="16"/>
                <w:lang w:val="en-US" w:bidi="ar-SA"/>
              </w:rPr>
            </w:pPr>
            <w:r w:rsidRPr="001E4193">
              <w:rPr>
                <w:rFonts w:cs="Times New Roman"/>
                <w:sz w:val="16"/>
                <w:szCs w:val="16"/>
                <w:lang w:val="en-US" w:bidi="ar-SA"/>
              </w:rPr>
              <w:t xml:space="preserve">Service provider of </w:t>
            </w:r>
            <w:r w:rsidRPr="001E4193">
              <w:rPr>
                <w:rFonts w:cs="Times New Roman"/>
                <w:spacing w:val="-4"/>
                <w:sz w:val="16"/>
                <w:szCs w:val="16"/>
                <w:lang w:val="en-US" w:bidi="ar-SA"/>
              </w:rPr>
              <w:t>operation in space, land and building services, and related facilities</w:t>
            </w:r>
          </w:p>
        </w:tc>
        <w:tc>
          <w:tcPr>
            <w:tcW w:w="568" w:type="pct"/>
          </w:tcPr>
          <w:p w14:paraId="0F5B2D13" w14:textId="77777777" w:rsidR="001B0864" w:rsidRPr="001E4193" w:rsidRDefault="001B0864"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0961A2A9" w14:textId="1A8614D2" w:rsidR="001B0864" w:rsidRPr="001E4193" w:rsidRDefault="00717371" w:rsidP="2394CE3F">
            <w:pPr>
              <w:tabs>
                <w:tab w:val="decimal" w:pos="437"/>
              </w:tabs>
              <w:autoSpaceDE/>
              <w:autoSpaceDN/>
              <w:ind w:left="-108" w:right="-102"/>
              <w:jc w:val="center"/>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98</w:t>
            </w:r>
          </w:p>
        </w:tc>
        <w:tc>
          <w:tcPr>
            <w:tcW w:w="54" w:type="pct"/>
          </w:tcPr>
          <w:p w14:paraId="664355AD" w14:textId="77777777" w:rsidR="001B0864" w:rsidRPr="001E4193" w:rsidRDefault="001B0864" w:rsidP="00CB0453">
            <w:pPr>
              <w:tabs>
                <w:tab w:val="decimal" w:pos="437"/>
              </w:tabs>
              <w:autoSpaceDE/>
              <w:autoSpaceDN/>
              <w:ind w:left="-108" w:right="-102"/>
              <w:jc w:val="both"/>
              <w:rPr>
                <w:rFonts w:cs="Times New Roman"/>
                <w:lang w:val="en-US"/>
              </w:rPr>
            </w:pPr>
          </w:p>
        </w:tc>
        <w:tc>
          <w:tcPr>
            <w:tcW w:w="554" w:type="pct"/>
          </w:tcPr>
          <w:p w14:paraId="1506A9C4" w14:textId="2BBA222A" w:rsidR="001B0864" w:rsidRPr="001E4193" w:rsidRDefault="00717371" w:rsidP="00CB0453">
            <w:pPr>
              <w:tabs>
                <w:tab w:val="decimal" w:pos="437"/>
              </w:tabs>
              <w:autoSpaceDE/>
              <w:autoSpaceDN/>
              <w:ind w:left="-108" w:right="-102"/>
              <w:jc w:val="center"/>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98</w:t>
            </w:r>
          </w:p>
        </w:tc>
      </w:tr>
      <w:tr w:rsidR="00386942" w:rsidRPr="001E4193" w14:paraId="1A965116" w14:textId="77777777" w:rsidTr="7969B41F">
        <w:trPr>
          <w:trHeight w:val="20"/>
        </w:trPr>
        <w:tc>
          <w:tcPr>
            <w:tcW w:w="1754" w:type="pct"/>
          </w:tcPr>
          <w:p w14:paraId="7DF4E37C" w14:textId="77777777" w:rsidR="001B0864" w:rsidRPr="001E4193" w:rsidRDefault="001B0864" w:rsidP="00CB0453">
            <w:pPr>
              <w:autoSpaceDE/>
              <w:autoSpaceDN/>
              <w:spacing w:line="140" w:lineRule="exact"/>
              <w:ind w:left="170" w:right="-251" w:hanging="142"/>
              <w:rPr>
                <w:rFonts w:cs="Times New Roman"/>
                <w:sz w:val="16"/>
                <w:szCs w:val="16"/>
                <w:lang w:val="en-US" w:bidi="ar-SA"/>
              </w:rPr>
            </w:pPr>
          </w:p>
        </w:tc>
        <w:tc>
          <w:tcPr>
            <w:tcW w:w="1496" w:type="pct"/>
          </w:tcPr>
          <w:p w14:paraId="44FB30F8" w14:textId="77777777" w:rsidR="001B0864" w:rsidRPr="001E4193" w:rsidRDefault="001B0864" w:rsidP="00CB0453">
            <w:pPr>
              <w:autoSpaceDE/>
              <w:autoSpaceDN/>
              <w:spacing w:line="140" w:lineRule="exact"/>
              <w:ind w:left="144" w:right="69"/>
              <w:rPr>
                <w:rFonts w:cs="Times New Roman"/>
                <w:sz w:val="16"/>
                <w:szCs w:val="16"/>
                <w:lang w:val="en-US" w:bidi="ar-SA"/>
              </w:rPr>
            </w:pPr>
          </w:p>
        </w:tc>
        <w:tc>
          <w:tcPr>
            <w:tcW w:w="568" w:type="pct"/>
          </w:tcPr>
          <w:p w14:paraId="1DA6542E" w14:textId="77777777" w:rsidR="001B0864" w:rsidRPr="001E4193"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3041E394" w14:textId="77777777" w:rsidR="001B0864" w:rsidRPr="001E4193" w:rsidRDefault="001B0864" w:rsidP="2394CE3F">
            <w:pPr>
              <w:tabs>
                <w:tab w:val="decimal" w:pos="437"/>
              </w:tabs>
              <w:autoSpaceDE/>
              <w:autoSpaceDN/>
              <w:spacing w:line="140" w:lineRule="exact"/>
              <w:ind w:left="-108" w:right="-102"/>
              <w:jc w:val="center"/>
              <w:rPr>
                <w:rFonts w:cs="Times New Roman"/>
              </w:rPr>
            </w:pPr>
          </w:p>
        </w:tc>
        <w:tc>
          <w:tcPr>
            <w:tcW w:w="54" w:type="pct"/>
          </w:tcPr>
          <w:p w14:paraId="722B00AE" w14:textId="77777777" w:rsidR="001B0864" w:rsidRPr="001E4193"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42C6D796" w14:textId="77777777" w:rsidR="001B0864" w:rsidRPr="001E4193" w:rsidRDefault="001B0864" w:rsidP="00CB0453">
            <w:pPr>
              <w:tabs>
                <w:tab w:val="decimal" w:pos="437"/>
              </w:tabs>
              <w:autoSpaceDE/>
              <w:autoSpaceDN/>
              <w:spacing w:line="140" w:lineRule="exact"/>
              <w:ind w:left="-108" w:right="-102"/>
              <w:jc w:val="center"/>
              <w:rPr>
                <w:rFonts w:cs="Times New Roman"/>
              </w:rPr>
            </w:pPr>
          </w:p>
        </w:tc>
      </w:tr>
      <w:tr w:rsidR="00386942" w:rsidRPr="001E4193" w14:paraId="3954D255" w14:textId="77777777" w:rsidTr="7969B41F">
        <w:trPr>
          <w:trHeight w:val="20"/>
        </w:trPr>
        <w:tc>
          <w:tcPr>
            <w:tcW w:w="1754" w:type="pct"/>
          </w:tcPr>
          <w:p w14:paraId="03C7F847" w14:textId="77777777" w:rsidR="001B0864" w:rsidRPr="001E4193" w:rsidRDefault="001B0864" w:rsidP="00CB0453">
            <w:pPr>
              <w:autoSpaceDE/>
              <w:autoSpaceDN/>
              <w:ind w:left="170" w:hanging="142"/>
              <w:jc w:val="both"/>
              <w:rPr>
                <w:rFonts w:cs="Times New Roman"/>
                <w:sz w:val="16"/>
                <w:szCs w:val="16"/>
                <w:lang w:val="en-US" w:bidi="ar-SA"/>
              </w:rPr>
            </w:pPr>
            <w:r w:rsidRPr="001E4193">
              <w:rPr>
                <w:rFonts w:cs="Times New Roman"/>
                <w:sz w:val="16"/>
                <w:szCs w:val="16"/>
                <w:lang w:val="en-US" w:bidi="ar-SA"/>
              </w:rPr>
              <w:t>MIMO Tech Company Limited</w:t>
            </w:r>
          </w:p>
        </w:tc>
        <w:tc>
          <w:tcPr>
            <w:tcW w:w="1496" w:type="pct"/>
          </w:tcPr>
          <w:p w14:paraId="605392C7" w14:textId="77777777" w:rsidR="001B0864" w:rsidRPr="001E4193" w:rsidRDefault="001B0864" w:rsidP="00CB0453">
            <w:pPr>
              <w:autoSpaceDE/>
              <w:autoSpaceDN/>
              <w:ind w:left="144" w:right="69" w:hanging="90"/>
              <w:rPr>
                <w:rFonts w:cs="Times New Roman"/>
                <w:sz w:val="16"/>
                <w:szCs w:val="16"/>
                <w:lang w:val="en-US" w:bidi="ar-SA"/>
              </w:rPr>
            </w:pPr>
            <w:r w:rsidRPr="001E4193">
              <w:rPr>
                <w:rFonts w:cs="Times New Roman"/>
                <w:sz w:val="16"/>
                <w:szCs w:val="16"/>
                <w:lang w:val="en-US" w:bidi="ar-SA"/>
              </w:rPr>
              <w:t>Developer of IT systems service provider of content aggregator and outsourcing service for billing and collection</w:t>
            </w:r>
          </w:p>
        </w:tc>
        <w:tc>
          <w:tcPr>
            <w:tcW w:w="568" w:type="pct"/>
          </w:tcPr>
          <w:p w14:paraId="51608238" w14:textId="77777777" w:rsidR="001B0864" w:rsidRPr="001E4193" w:rsidRDefault="001B0864"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6B86BDC1" w14:textId="1387979C" w:rsidR="001B0864" w:rsidRPr="001E4193" w:rsidRDefault="00717371" w:rsidP="2394CE3F">
            <w:pPr>
              <w:tabs>
                <w:tab w:val="decimal" w:pos="437"/>
              </w:tabs>
              <w:autoSpaceDE/>
              <w:autoSpaceDN/>
              <w:ind w:left="-108" w:right="-102"/>
              <w:jc w:val="center"/>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c>
          <w:tcPr>
            <w:tcW w:w="54" w:type="pct"/>
          </w:tcPr>
          <w:p w14:paraId="6E1831B3" w14:textId="77777777" w:rsidR="001B0864" w:rsidRPr="001E4193" w:rsidRDefault="001B0864" w:rsidP="00CB0453">
            <w:pPr>
              <w:tabs>
                <w:tab w:val="decimal" w:pos="437"/>
              </w:tabs>
              <w:autoSpaceDE/>
              <w:autoSpaceDN/>
              <w:ind w:left="-108" w:right="-102"/>
              <w:jc w:val="both"/>
              <w:rPr>
                <w:rFonts w:cs="Times New Roman"/>
                <w:lang w:val="en-US"/>
              </w:rPr>
            </w:pPr>
          </w:p>
        </w:tc>
        <w:tc>
          <w:tcPr>
            <w:tcW w:w="554" w:type="pct"/>
          </w:tcPr>
          <w:p w14:paraId="3AC3E49F" w14:textId="2C3C06B0" w:rsidR="001B0864" w:rsidRPr="001E4193" w:rsidRDefault="00717371" w:rsidP="00CB0453">
            <w:pPr>
              <w:tabs>
                <w:tab w:val="decimal" w:pos="437"/>
              </w:tabs>
              <w:autoSpaceDE/>
              <w:autoSpaceDN/>
              <w:ind w:left="-108" w:right="-102"/>
              <w:jc w:val="center"/>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r>
      <w:tr w:rsidR="00386942" w:rsidRPr="001E4193" w14:paraId="54E11D2A" w14:textId="77777777" w:rsidTr="7969B41F">
        <w:trPr>
          <w:trHeight w:val="20"/>
        </w:trPr>
        <w:tc>
          <w:tcPr>
            <w:tcW w:w="1754" w:type="pct"/>
          </w:tcPr>
          <w:p w14:paraId="31126E5D" w14:textId="77777777" w:rsidR="001B0864" w:rsidRPr="001E4193" w:rsidRDefault="001B0864" w:rsidP="00CB0453">
            <w:pPr>
              <w:autoSpaceDE/>
              <w:autoSpaceDN/>
              <w:spacing w:line="140" w:lineRule="exact"/>
              <w:ind w:left="170" w:right="-251" w:hanging="142"/>
              <w:rPr>
                <w:rFonts w:cs="Times New Roman"/>
                <w:sz w:val="16"/>
                <w:szCs w:val="16"/>
                <w:lang w:val="en-US" w:bidi="ar-SA"/>
              </w:rPr>
            </w:pPr>
          </w:p>
        </w:tc>
        <w:tc>
          <w:tcPr>
            <w:tcW w:w="1496" w:type="pct"/>
          </w:tcPr>
          <w:p w14:paraId="2DE403A5" w14:textId="77777777" w:rsidR="001B0864" w:rsidRPr="001E4193" w:rsidRDefault="001B0864" w:rsidP="00CB0453">
            <w:pPr>
              <w:autoSpaceDE/>
              <w:autoSpaceDN/>
              <w:spacing w:line="140" w:lineRule="exact"/>
              <w:ind w:left="144" w:right="69"/>
              <w:rPr>
                <w:rFonts w:cs="Times New Roman"/>
                <w:sz w:val="16"/>
                <w:szCs w:val="16"/>
                <w:lang w:val="en-US" w:bidi="ar-SA"/>
              </w:rPr>
            </w:pPr>
          </w:p>
        </w:tc>
        <w:tc>
          <w:tcPr>
            <w:tcW w:w="568" w:type="pct"/>
          </w:tcPr>
          <w:p w14:paraId="62431CDC" w14:textId="77777777" w:rsidR="001B0864" w:rsidRPr="001E4193"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49E398E2" w14:textId="77777777" w:rsidR="001B0864" w:rsidRPr="001E4193" w:rsidRDefault="001B0864" w:rsidP="2394CE3F">
            <w:pPr>
              <w:tabs>
                <w:tab w:val="decimal" w:pos="437"/>
              </w:tabs>
              <w:autoSpaceDE/>
              <w:autoSpaceDN/>
              <w:spacing w:line="140" w:lineRule="exact"/>
              <w:ind w:left="-108" w:right="-102"/>
              <w:jc w:val="center"/>
              <w:rPr>
                <w:rFonts w:cs="Times New Roman"/>
              </w:rPr>
            </w:pPr>
          </w:p>
        </w:tc>
        <w:tc>
          <w:tcPr>
            <w:tcW w:w="54" w:type="pct"/>
          </w:tcPr>
          <w:p w14:paraId="16287F21" w14:textId="77777777" w:rsidR="001B0864" w:rsidRPr="001E4193"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5BE93A62" w14:textId="77777777" w:rsidR="001B0864" w:rsidRPr="001E4193" w:rsidRDefault="001B0864" w:rsidP="00CB0453">
            <w:pPr>
              <w:tabs>
                <w:tab w:val="decimal" w:pos="437"/>
              </w:tabs>
              <w:autoSpaceDE/>
              <w:autoSpaceDN/>
              <w:spacing w:line="140" w:lineRule="exact"/>
              <w:ind w:left="-108" w:right="-102"/>
              <w:jc w:val="center"/>
              <w:rPr>
                <w:rFonts w:cs="Times New Roman"/>
              </w:rPr>
            </w:pPr>
          </w:p>
        </w:tc>
      </w:tr>
      <w:tr w:rsidR="001E4193" w:rsidRPr="001E4193" w14:paraId="4D4E5175" w14:textId="77777777" w:rsidTr="7969B41F">
        <w:trPr>
          <w:trHeight w:val="20"/>
        </w:trPr>
        <w:tc>
          <w:tcPr>
            <w:tcW w:w="1754" w:type="pct"/>
          </w:tcPr>
          <w:p w14:paraId="13D369A8" w14:textId="77777777" w:rsidR="001E4193" w:rsidRPr="001E4193" w:rsidRDefault="001E4193" w:rsidP="00CB0453">
            <w:pPr>
              <w:autoSpaceDE/>
              <w:autoSpaceDN/>
              <w:spacing w:line="140" w:lineRule="exact"/>
              <w:ind w:left="170" w:right="-251" w:hanging="142"/>
              <w:rPr>
                <w:rFonts w:cs="Times New Roman"/>
                <w:sz w:val="16"/>
                <w:szCs w:val="16"/>
                <w:lang w:val="en-US" w:bidi="ar-SA"/>
              </w:rPr>
            </w:pPr>
          </w:p>
        </w:tc>
        <w:tc>
          <w:tcPr>
            <w:tcW w:w="1496" w:type="pct"/>
          </w:tcPr>
          <w:p w14:paraId="308914A5" w14:textId="77777777" w:rsidR="001E4193" w:rsidRPr="001E4193" w:rsidRDefault="001E4193" w:rsidP="00CB0453">
            <w:pPr>
              <w:autoSpaceDE/>
              <w:autoSpaceDN/>
              <w:spacing w:line="140" w:lineRule="exact"/>
              <w:ind w:left="144" w:right="69"/>
              <w:rPr>
                <w:rFonts w:cs="Times New Roman"/>
                <w:sz w:val="16"/>
                <w:szCs w:val="16"/>
                <w:lang w:val="en-US" w:bidi="ar-SA"/>
              </w:rPr>
            </w:pPr>
          </w:p>
        </w:tc>
        <w:tc>
          <w:tcPr>
            <w:tcW w:w="568" w:type="pct"/>
          </w:tcPr>
          <w:p w14:paraId="15E9C3C7" w14:textId="77777777" w:rsidR="001E4193" w:rsidRPr="001E4193" w:rsidRDefault="001E4193"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440867DC" w14:textId="77777777" w:rsidR="001E4193" w:rsidRPr="001E4193" w:rsidRDefault="001E4193" w:rsidP="2394CE3F">
            <w:pPr>
              <w:tabs>
                <w:tab w:val="decimal" w:pos="437"/>
              </w:tabs>
              <w:autoSpaceDE/>
              <w:autoSpaceDN/>
              <w:spacing w:line="140" w:lineRule="exact"/>
              <w:ind w:left="-108" w:right="-102"/>
              <w:jc w:val="center"/>
              <w:rPr>
                <w:rFonts w:cs="Times New Roman"/>
              </w:rPr>
            </w:pPr>
          </w:p>
        </w:tc>
        <w:tc>
          <w:tcPr>
            <w:tcW w:w="54" w:type="pct"/>
          </w:tcPr>
          <w:p w14:paraId="1185301A" w14:textId="77777777" w:rsidR="001E4193" w:rsidRPr="001E4193" w:rsidRDefault="001E4193" w:rsidP="2394CE3F">
            <w:pPr>
              <w:tabs>
                <w:tab w:val="decimal" w:pos="437"/>
              </w:tabs>
              <w:autoSpaceDE/>
              <w:autoSpaceDN/>
              <w:spacing w:line="140" w:lineRule="exact"/>
              <w:ind w:left="-108" w:right="-102"/>
              <w:jc w:val="both"/>
              <w:rPr>
                <w:rFonts w:cs="Times New Roman"/>
                <w:lang w:bidi="ar-SA"/>
              </w:rPr>
            </w:pPr>
          </w:p>
        </w:tc>
        <w:tc>
          <w:tcPr>
            <w:tcW w:w="554" w:type="pct"/>
          </w:tcPr>
          <w:p w14:paraId="3D930C5E" w14:textId="77777777" w:rsidR="001E4193" w:rsidRPr="001E4193" w:rsidRDefault="001E4193" w:rsidP="00CB0453">
            <w:pPr>
              <w:tabs>
                <w:tab w:val="decimal" w:pos="437"/>
              </w:tabs>
              <w:autoSpaceDE/>
              <w:autoSpaceDN/>
              <w:spacing w:line="140" w:lineRule="exact"/>
              <w:ind w:left="-108" w:right="-102"/>
              <w:jc w:val="center"/>
              <w:rPr>
                <w:rFonts w:cs="Times New Roman"/>
              </w:rPr>
            </w:pPr>
          </w:p>
        </w:tc>
      </w:tr>
      <w:tr w:rsidR="00386942" w:rsidRPr="001E4193" w14:paraId="4E025FAF" w14:textId="77777777" w:rsidTr="7969B41F">
        <w:trPr>
          <w:trHeight w:val="20"/>
        </w:trPr>
        <w:tc>
          <w:tcPr>
            <w:tcW w:w="1754" w:type="pct"/>
          </w:tcPr>
          <w:p w14:paraId="7D853549" w14:textId="77777777" w:rsidR="001B0864" w:rsidRPr="001E4193" w:rsidRDefault="001B0864" w:rsidP="00CB0453">
            <w:pPr>
              <w:autoSpaceDE/>
              <w:autoSpaceDN/>
              <w:ind w:left="170" w:right="-251" w:hanging="142"/>
              <w:rPr>
                <w:rFonts w:cs="Times New Roman"/>
                <w:sz w:val="16"/>
                <w:szCs w:val="16"/>
                <w:lang w:val="en-US" w:bidi="ar-SA"/>
              </w:rPr>
            </w:pPr>
            <w:r w:rsidRPr="001E4193">
              <w:rPr>
                <w:rFonts w:cs="Times New Roman"/>
                <w:sz w:val="16"/>
                <w:szCs w:val="16"/>
                <w:lang w:val="en-US" w:bidi="ar-SA"/>
              </w:rPr>
              <w:t xml:space="preserve">Advanced Broadband Network </w:t>
            </w:r>
            <w:r w:rsidRPr="001E4193">
              <w:rPr>
                <w:rFonts w:cs="Times New Roman"/>
              </w:rPr>
              <w:br/>
            </w:r>
            <w:r w:rsidRPr="001E4193">
              <w:rPr>
                <w:rFonts w:cs="Times New Roman"/>
                <w:sz w:val="16"/>
                <w:szCs w:val="16"/>
                <w:lang w:val="en-US" w:bidi="ar-SA"/>
              </w:rPr>
              <w:t>Company Limited</w:t>
            </w:r>
          </w:p>
        </w:tc>
        <w:tc>
          <w:tcPr>
            <w:tcW w:w="1496" w:type="pct"/>
          </w:tcPr>
          <w:p w14:paraId="2A3AF6F3" w14:textId="77777777" w:rsidR="001B0864" w:rsidRPr="001E4193" w:rsidRDefault="001B0864" w:rsidP="00CB0453">
            <w:pPr>
              <w:autoSpaceDE/>
              <w:autoSpaceDN/>
              <w:ind w:left="144" w:right="69" w:hanging="90"/>
              <w:rPr>
                <w:rFonts w:cs="Times New Roman"/>
                <w:sz w:val="16"/>
                <w:szCs w:val="16"/>
                <w:lang w:val="en-US" w:bidi="ar-SA"/>
              </w:rPr>
            </w:pPr>
            <w:r w:rsidRPr="001E4193">
              <w:rPr>
                <w:rFonts w:cs="Times New Roman"/>
                <w:sz w:val="16"/>
                <w:szCs w:val="16"/>
                <w:lang w:val="en-US" w:bidi="ar-SA"/>
              </w:rPr>
              <w:t>Service provider of training within the Group</w:t>
            </w:r>
          </w:p>
        </w:tc>
        <w:tc>
          <w:tcPr>
            <w:tcW w:w="568" w:type="pct"/>
          </w:tcPr>
          <w:p w14:paraId="0D12E4D0" w14:textId="77777777" w:rsidR="001B0864" w:rsidRPr="001E4193" w:rsidRDefault="001B0864"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51EB9192" w14:textId="40D34C2F" w:rsidR="001B0864" w:rsidRPr="001E4193" w:rsidRDefault="00717371" w:rsidP="003E68B4">
            <w:pPr>
              <w:tabs>
                <w:tab w:val="decimal" w:pos="540"/>
              </w:tabs>
              <w:autoSpaceDE/>
              <w:autoSpaceDN/>
              <w:ind w:left="-108" w:right="-102"/>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c>
          <w:tcPr>
            <w:tcW w:w="54" w:type="pct"/>
          </w:tcPr>
          <w:p w14:paraId="384BA73E" w14:textId="77777777" w:rsidR="001B0864" w:rsidRPr="001E4193" w:rsidRDefault="001B0864" w:rsidP="00CB0453">
            <w:pPr>
              <w:tabs>
                <w:tab w:val="decimal" w:pos="437"/>
              </w:tabs>
              <w:autoSpaceDE/>
              <w:autoSpaceDN/>
              <w:ind w:left="-108" w:right="-102"/>
              <w:jc w:val="both"/>
              <w:rPr>
                <w:rFonts w:cs="Times New Roman"/>
                <w:lang w:val="en-US"/>
              </w:rPr>
            </w:pPr>
          </w:p>
        </w:tc>
        <w:tc>
          <w:tcPr>
            <w:tcW w:w="554" w:type="pct"/>
          </w:tcPr>
          <w:p w14:paraId="75B08D56" w14:textId="4F8B541F" w:rsidR="001B0864" w:rsidRPr="001E4193" w:rsidRDefault="00717371" w:rsidP="003E68B4">
            <w:pPr>
              <w:tabs>
                <w:tab w:val="decimal" w:pos="540"/>
              </w:tabs>
              <w:autoSpaceDE/>
              <w:autoSpaceDN/>
              <w:ind w:left="-108" w:right="-102"/>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r>
      <w:tr w:rsidR="00386942" w:rsidRPr="001E4193" w14:paraId="34B3F2EB" w14:textId="77777777" w:rsidTr="7969B41F">
        <w:trPr>
          <w:trHeight w:val="20"/>
        </w:trPr>
        <w:tc>
          <w:tcPr>
            <w:tcW w:w="1754" w:type="pct"/>
          </w:tcPr>
          <w:p w14:paraId="7D34F5C7" w14:textId="77777777" w:rsidR="001B0864" w:rsidRPr="001E4193" w:rsidRDefault="001B0864" w:rsidP="00CB0453">
            <w:pPr>
              <w:autoSpaceDE/>
              <w:autoSpaceDN/>
              <w:spacing w:line="140" w:lineRule="exact"/>
              <w:ind w:left="170" w:right="-251" w:hanging="142"/>
              <w:rPr>
                <w:rFonts w:cs="Times New Roman"/>
                <w:sz w:val="16"/>
                <w:szCs w:val="16"/>
                <w:lang w:val="en-US" w:bidi="ar-SA"/>
              </w:rPr>
            </w:pPr>
          </w:p>
        </w:tc>
        <w:tc>
          <w:tcPr>
            <w:tcW w:w="1496" w:type="pct"/>
          </w:tcPr>
          <w:p w14:paraId="0B4020A7" w14:textId="77777777" w:rsidR="001B0864" w:rsidRPr="001E4193" w:rsidRDefault="001B0864" w:rsidP="00CB0453">
            <w:pPr>
              <w:autoSpaceDE/>
              <w:autoSpaceDN/>
              <w:spacing w:line="140" w:lineRule="exact"/>
              <w:ind w:left="144" w:right="69"/>
              <w:rPr>
                <w:rFonts w:cs="Times New Roman"/>
                <w:sz w:val="16"/>
                <w:szCs w:val="16"/>
                <w:lang w:val="en-US" w:bidi="ar-SA"/>
              </w:rPr>
            </w:pPr>
          </w:p>
        </w:tc>
        <w:tc>
          <w:tcPr>
            <w:tcW w:w="568" w:type="pct"/>
          </w:tcPr>
          <w:p w14:paraId="1D7B270A" w14:textId="77777777" w:rsidR="001B0864" w:rsidRPr="001E4193"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4F904CB7" w14:textId="77777777" w:rsidR="001B0864" w:rsidRPr="001E4193" w:rsidRDefault="001B0864" w:rsidP="2394CE3F">
            <w:pPr>
              <w:tabs>
                <w:tab w:val="decimal" w:pos="437"/>
              </w:tabs>
              <w:autoSpaceDE/>
              <w:autoSpaceDN/>
              <w:spacing w:line="140" w:lineRule="exact"/>
              <w:ind w:left="-108" w:right="-102"/>
              <w:jc w:val="center"/>
              <w:rPr>
                <w:rFonts w:cs="Times New Roman"/>
                <w:lang w:val="en-US"/>
              </w:rPr>
            </w:pPr>
          </w:p>
        </w:tc>
        <w:tc>
          <w:tcPr>
            <w:tcW w:w="54" w:type="pct"/>
          </w:tcPr>
          <w:p w14:paraId="06971CD3" w14:textId="77777777" w:rsidR="001B0864" w:rsidRPr="001E4193"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2A1F701D" w14:textId="77777777" w:rsidR="001B0864" w:rsidRPr="001E4193" w:rsidRDefault="001B0864" w:rsidP="00CB0453">
            <w:pPr>
              <w:tabs>
                <w:tab w:val="decimal" w:pos="437"/>
              </w:tabs>
              <w:autoSpaceDE/>
              <w:autoSpaceDN/>
              <w:spacing w:line="140" w:lineRule="exact"/>
              <w:ind w:left="-108" w:right="-102"/>
              <w:jc w:val="center"/>
              <w:rPr>
                <w:rFonts w:cs="Times New Roman"/>
                <w:lang w:val="en-US"/>
              </w:rPr>
            </w:pPr>
          </w:p>
        </w:tc>
      </w:tr>
      <w:tr w:rsidR="00386942" w:rsidRPr="001E4193" w14:paraId="6A9A75C1" w14:textId="77777777" w:rsidTr="7969B41F">
        <w:trPr>
          <w:trHeight w:val="20"/>
        </w:trPr>
        <w:tc>
          <w:tcPr>
            <w:tcW w:w="1754" w:type="pct"/>
          </w:tcPr>
          <w:p w14:paraId="273C7A0B" w14:textId="77777777" w:rsidR="001B0864" w:rsidRPr="001E4193" w:rsidRDefault="001B0864" w:rsidP="2394CE3F">
            <w:pPr>
              <w:autoSpaceDE/>
              <w:autoSpaceDN/>
              <w:ind w:left="170" w:right="-251" w:hanging="142"/>
              <w:rPr>
                <w:rFonts w:cs="Times New Roman"/>
                <w:sz w:val="16"/>
                <w:szCs w:val="16"/>
                <w:lang w:bidi="ar-SA"/>
              </w:rPr>
            </w:pPr>
            <w:r w:rsidRPr="001E4193">
              <w:rPr>
                <w:rFonts w:cs="Times New Roman"/>
                <w:sz w:val="16"/>
                <w:szCs w:val="16"/>
                <w:lang w:bidi="ar-SA"/>
              </w:rPr>
              <w:t xml:space="preserve">Advanced Digital Distribution </w:t>
            </w:r>
            <w:r w:rsidRPr="001E4193">
              <w:rPr>
                <w:rFonts w:cs="Times New Roman"/>
              </w:rPr>
              <w:br/>
            </w:r>
            <w:r w:rsidRPr="001E4193">
              <w:rPr>
                <w:rFonts w:cs="Times New Roman"/>
                <w:sz w:val="16"/>
                <w:szCs w:val="16"/>
                <w:lang w:val="en-US" w:bidi="ar-SA"/>
              </w:rPr>
              <w:t>Company Limited</w:t>
            </w:r>
          </w:p>
        </w:tc>
        <w:tc>
          <w:tcPr>
            <w:tcW w:w="1496" w:type="pct"/>
          </w:tcPr>
          <w:p w14:paraId="6F3097A8" w14:textId="77777777" w:rsidR="001B0864" w:rsidRPr="001E4193" w:rsidRDefault="001B0864" w:rsidP="00CB0453">
            <w:pPr>
              <w:autoSpaceDE/>
              <w:autoSpaceDN/>
              <w:ind w:left="144" w:right="69" w:hanging="90"/>
              <w:rPr>
                <w:rFonts w:cs="Times New Roman"/>
                <w:sz w:val="16"/>
                <w:szCs w:val="16"/>
                <w:lang w:val="en-US" w:bidi="ar-SA"/>
              </w:rPr>
            </w:pPr>
            <w:r w:rsidRPr="001E4193">
              <w:rPr>
                <w:rFonts w:cs="Times New Roman"/>
                <w:sz w:val="16"/>
                <w:szCs w:val="16"/>
                <w:lang w:val="en-US" w:bidi="ar-SA"/>
              </w:rPr>
              <w:t xml:space="preserve">Service provider of insurance broker </w:t>
            </w:r>
          </w:p>
        </w:tc>
        <w:tc>
          <w:tcPr>
            <w:tcW w:w="568" w:type="pct"/>
          </w:tcPr>
          <w:p w14:paraId="2F800C56" w14:textId="77777777" w:rsidR="001B0864" w:rsidRPr="001E4193" w:rsidRDefault="001B0864" w:rsidP="2394CE3F">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67B932A7" w14:textId="33208FAB" w:rsidR="001B0864" w:rsidRPr="001E4193" w:rsidRDefault="00717371" w:rsidP="003E68B4">
            <w:pPr>
              <w:tabs>
                <w:tab w:val="decimal" w:pos="540"/>
              </w:tabs>
              <w:autoSpaceDE/>
              <w:autoSpaceDN/>
              <w:ind w:left="-108" w:right="-102"/>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c>
          <w:tcPr>
            <w:tcW w:w="54" w:type="pct"/>
          </w:tcPr>
          <w:p w14:paraId="03EFCA41" w14:textId="77777777" w:rsidR="001B0864" w:rsidRPr="001E4193" w:rsidRDefault="001B0864" w:rsidP="00CB0453">
            <w:pPr>
              <w:tabs>
                <w:tab w:val="decimal" w:pos="437"/>
              </w:tabs>
              <w:autoSpaceDE/>
              <w:autoSpaceDN/>
              <w:ind w:left="-108" w:right="-102"/>
              <w:jc w:val="both"/>
              <w:rPr>
                <w:rFonts w:cs="Times New Roman"/>
                <w:lang w:val="en-US"/>
              </w:rPr>
            </w:pPr>
          </w:p>
        </w:tc>
        <w:tc>
          <w:tcPr>
            <w:tcW w:w="554" w:type="pct"/>
          </w:tcPr>
          <w:p w14:paraId="692021BC" w14:textId="04F6FA67" w:rsidR="001B0864" w:rsidRPr="001E4193" w:rsidRDefault="00717371" w:rsidP="003E68B4">
            <w:pPr>
              <w:tabs>
                <w:tab w:val="decimal" w:pos="540"/>
              </w:tabs>
              <w:autoSpaceDE/>
              <w:autoSpaceDN/>
              <w:ind w:left="-108" w:right="-102"/>
              <w:rPr>
                <w:rFonts w:cs="Times New Roman"/>
                <w:lang w:val="en-US"/>
              </w:rPr>
            </w:pPr>
            <w:r w:rsidRPr="001E4193">
              <w:rPr>
                <w:rFonts w:cs="Times New Roman"/>
                <w:lang w:val="en-US"/>
              </w:rPr>
              <w:t>99</w:t>
            </w:r>
            <w:r w:rsidR="001B0864" w:rsidRPr="001E4193">
              <w:rPr>
                <w:rFonts w:cs="Times New Roman"/>
                <w:cs/>
                <w:lang w:val="en-US"/>
              </w:rPr>
              <w:t>.</w:t>
            </w:r>
            <w:r w:rsidRPr="001E4193">
              <w:rPr>
                <w:rFonts w:cs="Times New Roman"/>
                <w:lang w:val="en-US"/>
              </w:rPr>
              <w:t>99</w:t>
            </w:r>
          </w:p>
        </w:tc>
      </w:tr>
      <w:tr w:rsidR="005C237E" w:rsidRPr="001E4193" w14:paraId="66AF827D" w14:textId="77777777" w:rsidTr="7969B41F">
        <w:trPr>
          <w:trHeight w:val="20"/>
        </w:trPr>
        <w:tc>
          <w:tcPr>
            <w:tcW w:w="1754" w:type="pct"/>
          </w:tcPr>
          <w:p w14:paraId="37C928D8" w14:textId="77777777" w:rsidR="005C237E" w:rsidRPr="001E4193" w:rsidRDefault="005C237E" w:rsidP="005C237E">
            <w:pPr>
              <w:autoSpaceDE/>
              <w:autoSpaceDN/>
              <w:ind w:left="170" w:right="-251" w:hanging="142"/>
              <w:rPr>
                <w:rFonts w:cs="Times New Roman"/>
                <w:sz w:val="16"/>
                <w:szCs w:val="16"/>
                <w:lang w:val="en-US" w:bidi="ar-SA"/>
              </w:rPr>
            </w:pPr>
          </w:p>
        </w:tc>
        <w:tc>
          <w:tcPr>
            <w:tcW w:w="1496" w:type="pct"/>
          </w:tcPr>
          <w:p w14:paraId="3B30B66B" w14:textId="77777777" w:rsidR="005C237E" w:rsidRPr="001E4193" w:rsidRDefault="005C237E" w:rsidP="005C237E">
            <w:pPr>
              <w:autoSpaceDE/>
              <w:autoSpaceDN/>
              <w:ind w:left="144" w:right="69" w:hanging="90"/>
              <w:rPr>
                <w:rFonts w:cs="Times New Roman"/>
                <w:sz w:val="16"/>
                <w:szCs w:val="16"/>
                <w:lang w:val="en-US" w:bidi="ar-SA"/>
              </w:rPr>
            </w:pPr>
          </w:p>
        </w:tc>
        <w:tc>
          <w:tcPr>
            <w:tcW w:w="568" w:type="pct"/>
          </w:tcPr>
          <w:p w14:paraId="56D2F971" w14:textId="77777777" w:rsidR="005C237E" w:rsidRPr="001E4193" w:rsidRDefault="005C237E" w:rsidP="005C237E">
            <w:pPr>
              <w:autoSpaceDE/>
              <w:autoSpaceDN/>
              <w:ind w:left="-108" w:right="-110"/>
              <w:jc w:val="center"/>
              <w:rPr>
                <w:rFonts w:cs="Times New Roman"/>
                <w:sz w:val="16"/>
                <w:szCs w:val="16"/>
                <w:lang w:bidi="ar-SA"/>
              </w:rPr>
            </w:pPr>
          </w:p>
        </w:tc>
        <w:tc>
          <w:tcPr>
            <w:tcW w:w="574" w:type="pct"/>
            <w:shd w:val="clear" w:color="auto" w:fill="auto"/>
          </w:tcPr>
          <w:p w14:paraId="76B84455" w14:textId="77777777" w:rsidR="005C237E" w:rsidRPr="001E4193" w:rsidRDefault="005C237E" w:rsidP="005C237E">
            <w:pPr>
              <w:tabs>
                <w:tab w:val="decimal" w:pos="437"/>
              </w:tabs>
              <w:autoSpaceDE/>
              <w:autoSpaceDN/>
              <w:ind w:left="-108" w:right="-102"/>
              <w:jc w:val="center"/>
              <w:rPr>
                <w:rFonts w:cs="Times New Roman"/>
                <w:lang w:val="en-US"/>
              </w:rPr>
            </w:pPr>
          </w:p>
        </w:tc>
        <w:tc>
          <w:tcPr>
            <w:tcW w:w="54" w:type="pct"/>
          </w:tcPr>
          <w:p w14:paraId="16225A61" w14:textId="77777777" w:rsidR="005C237E" w:rsidRPr="001E4193" w:rsidRDefault="005C237E" w:rsidP="005C237E">
            <w:pPr>
              <w:tabs>
                <w:tab w:val="decimal" w:pos="437"/>
              </w:tabs>
              <w:autoSpaceDE/>
              <w:autoSpaceDN/>
              <w:ind w:left="-108" w:right="-102"/>
              <w:jc w:val="both"/>
              <w:rPr>
                <w:rFonts w:cs="Times New Roman"/>
                <w:lang w:val="en-US"/>
              </w:rPr>
            </w:pPr>
          </w:p>
        </w:tc>
        <w:tc>
          <w:tcPr>
            <w:tcW w:w="554" w:type="pct"/>
          </w:tcPr>
          <w:p w14:paraId="3EF20B7D" w14:textId="77777777" w:rsidR="005C237E" w:rsidRPr="001E4193" w:rsidRDefault="005C237E" w:rsidP="005C237E">
            <w:pPr>
              <w:tabs>
                <w:tab w:val="decimal" w:pos="437"/>
              </w:tabs>
              <w:autoSpaceDE/>
              <w:autoSpaceDN/>
              <w:ind w:left="-108" w:right="-102"/>
              <w:jc w:val="center"/>
              <w:rPr>
                <w:rFonts w:cs="Times New Roman"/>
                <w:lang w:val="en-US"/>
              </w:rPr>
            </w:pPr>
          </w:p>
        </w:tc>
      </w:tr>
      <w:tr w:rsidR="005C237E" w:rsidRPr="001E4193" w14:paraId="6D97DDF4" w14:textId="77777777" w:rsidTr="7969B41F">
        <w:trPr>
          <w:trHeight w:val="20"/>
        </w:trPr>
        <w:tc>
          <w:tcPr>
            <w:tcW w:w="1754" w:type="pct"/>
          </w:tcPr>
          <w:p w14:paraId="12B1771B" w14:textId="751A1778" w:rsidR="005C237E" w:rsidRPr="001E4193" w:rsidRDefault="005C237E" w:rsidP="007A3CAC">
            <w:pPr>
              <w:spacing w:after="120"/>
              <w:rPr>
                <w:rFonts w:cs="Times New Roman"/>
                <w:sz w:val="16"/>
                <w:szCs w:val="16"/>
                <w:lang w:val="en-US" w:bidi="ar-SA"/>
              </w:rPr>
            </w:pPr>
            <w:proofErr w:type="spellStart"/>
            <w:r w:rsidRPr="001E4193">
              <w:rPr>
                <w:rFonts w:cs="Times New Roman"/>
                <w:sz w:val="16"/>
                <w:szCs w:val="16"/>
                <w:lang w:bidi="ar-SA"/>
              </w:rPr>
              <w:t>LearnDi</w:t>
            </w:r>
            <w:proofErr w:type="spellEnd"/>
            <w:r w:rsidRPr="001E4193">
              <w:rPr>
                <w:rFonts w:cs="Times New Roman"/>
                <w:sz w:val="16"/>
                <w:szCs w:val="16"/>
                <w:lang w:bidi="ar-SA"/>
              </w:rPr>
              <w:t xml:space="preserve"> </w:t>
            </w:r>
            <w:r w:rsidRPr="001E4193">
              <w:rPr>
                <w:rFonts w:cs="Times New Roman"/>
                <w:sz w:val="16"/>
                <w:szCs w:val="16"/>
                <w:lang w:val="en-US" w:bidi="ar-SA"/>
              </w:rPr>
              <w:t>Company Limited</w:t>
            </w:r>
          </w:p>
        </w:tc>
        <w:tc>
          <w:tcPr>
            <w:tcW w:w="1496" w:type="pct"/>
          </w:tcPr>
          <w:p w14:paraId="64702E98" w14:textId="638C5C74" w:rsidR="005C237E" w:rsidRPr="001E4193" w:rsidRDefault="6E9E5004" w:rsidP="7969B41F">
            <w:pPr>
              <w:autoSpaceDE/>
              <w:autoSpaceDN/>
              <w:ind w:left="144" w:right="69" w:hanging="90"/>
              <w:rPr>
                <w:rFonts w:cs="Times New Roman"/>
                <w:sz w:val="16"/>
                <w:szCs w:val="16"/>
                <w:lang w:val="en-US" w:bidi="ar-SA"/>
              </w:rPr>
            </w:pPr>
            <w:r w:rsidRPr="001E4193">
              <w:rPr>
                <w:rFonts w:cs="Times New Roman"/>
                <w:sz w:val="16"/>
                <w:szCs w:val="16"/>
                <w:lang w:val="en-US" w:bidi="ar-SA"/>
              </w:rPr>
              <w:t>Service provider of training</w:t>
            </w:r>
            <w:r w:rsidRPr="001E4193">
              <w:rPr>
                <w:rFonts w:cs="Times New Roman"/>
                <w:sz w:val="16"/>
                <w:szCs w:val="16"/>
                <w:cs/>
                <w:lang w:val="en-US"/>
              </w:rPr>
              <w:t xml:space="preserve"> </w:t>
            </w:r>
          </w:p>
          <w:p w14:paraId="3D32F796" w14:textId="1123C7B2" w:rsidR="005C237E" w:rsidRPr="001E4193" w:rsidRDefault="005C237E" w:rsidP="7969B41F">
            <w:pPr>
              <w:autoSpaceDE/>
              <w:autoSpaceDN/>
              <w:ind w:right="181"/>
              <w:rPr>
                <w:rFonts w:cs="Times New Roman"/>
                <w:sz w:val="16"/>
                <w:szCs w:val="16"/>
                <w:lang w:val="en-US" w:bidi="ar-SA"/>
              </w:rPr>
            </w:pPr>
          </w:p>
        </w:tc>
        <w:tc>
          <w:tcPr>
            <w:tcW w:w="568" w:type="pct"/>
          </w:tcPr>
          <w:p w14:paraId="675118D8" w14:textId="77777777" w:rsidR="005C237E" w:rsidRPr="001E4193" w:rsidRDefault="005C237E" w:rsidP="005C237E">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2D331121" w14:textId="1E02F6A0" w:rsidR="005C237E" w:rsidRPr="001E4193" w:rsidRDefault="00717371" w:rsidP="003E68B4">
            <w:pPr>
              <w:tabs>
                <w:tab w:val="decimal" w:pos="540"/>
              </w:tabs>
              <w:autoSpaceDE/>
              <w:autoSpaceDN/>
              <w:ind w:left="-108" w:right="-102"/>
              <w:rPr>
                <w:rFonts w:cs="Times New Roman"/>
                <w:lang w:val="en-US"/>
              </w:rPr>
            </w:pPr>
            <w:r w:rsidRPr="001E4193">
              <w:rPr>
                <w:rFonts w:cs="Times New Roman"/>
                <w:lang w:val="en-US"/>
              </w:rPr>
              <w:t>99</w:t>
            </w:r>
            <w:r w:rsidR="005C237E" w:rsidRPr="001E4193">
              <w:rPr>
                <w:rFonts w:cs="Times New Roman"/>
                <w:cs/>
                <w:lang w:val="en-US"/>
              </w:rPr>
              <w:t>.</w:t>
            </w:r>
            <w:r w:rsidRPr="001E4193">
              <w:rPr>
                <w:rFonts w:cs="Times New Roman"/>
                <w:lang w:val="en-US"/>
              </w:rPr>
              <w:t>99</w:t>
            </w:r>
          </w:p>
        </w:tc>
        <w:tc>
          <w:tcPr>
            <w:tcW w:w="54" w:type="pct"/>
          </w:tcPr>
          <w:p w14:paraId="1B24DFBB" w14:textId="77777777" w:rsidR="005C237E" w:rsidRPr="001E4193" w:rsidRDefault="005C237E" w:rsidP="005C237E">
            <w:pPr>
              <w:tabs>
                <w:tab w:val="decimal" w:pos="437"/>
              </w:tabs>
              <w:autoSpaceDE/>
              <w:autoSpaceDN/>
              <w:ind w:left="-108" w:right="-102"/>
              <w:jc w:val="both"/>
              <w:rPr>
                <w:rFonts w:cs="Times New Roman"/>
                <w:lang w:val="en-US"/>
              </w:rPr>
            </w:pPr>
          </w:p>
        </w:tc>
        <w:tc>
          <w:tcPr>
            <w:tcW w:w="554" w:type="pct"/>
          </w:tcPr>
          <w:p w14:paraId="70A7BA02" w14:textId="35F7090A" w:rsidR="005C237E" w:rsidRPr="001E4193" w:rsidRDefault="00295C83" w:rsidP="003E68B4">
            <w:pPr>
              <w:tabs>
                <w:tab w:val="decimal" w:pos="540"/>
              </w:tabs>
              <w:autoSpaceDE/>
              <w:autoSpaceDN/>
              <w:ind w:left="-108" w:right="-102"/>
              <w:rPr>
                <w:rFonts w:cs="Times New Roman"/>
                <w:lang w:val="en-US"/>
              </w:rPr>
            </w:pPr>
            <w:r w:rsidRPr="001E4193">
              <w:rPr>
                <w:rFonts w:cs="Times New Roman"/>
                <w:lang w:val="en-US"/>
              </w:rPr>
              <w:t>99</w:t>
            </w:r>
            <w:r w:rsidRPr="001E4193">
              <w:rPr>
                <w:rFonts w:cs="Times New Roman"/>
                <w:cs/>
                <w:lang w:val="en-US"/>
              </w:rPr>
              <w:t>.</w:t>
            </w:r>
            <w:r w:rsidRPr="001E4193">
              <w:rPr>
                <w:rFonts w:cs="Times New Roman"/>
                <w:lang w:val="en-US"/>
              </w:rPr>
              <w:t>99</w:t>
            </w:r>
          </w:p>
        </w:tc>
      </w:tr>
      <w:tr w:rsidR="00386942" w:rsidRPr="001E4193" w14:paraId="0DA58D33" w14:textId="77777777" w:rsidTr="7969B41F">
        <w:trPr>
          <w:trHeight w:val="20"/>
        </w:trPr>
        <w:tc>
          <w:tcPr>
            <w:tcW w:w="1754" w:type="pct"/>
          </w:tcPr>
          <w:p w14:paraId="64D01E2A" w14:textId="52E214CF" w:rsidR="001B0864" w:rsidRPr="001E4193" w:rsidRDefault="001B0864" w:rsidP="00CB0453">
            <w:pPr>
              <w:autoSpaceDE/>
              <w:autoSpaceDN/>
              <w:ind w:left="170" w:hanging="142"/>
              <w:rPr>
                <w:rFonts w:cs="Times New Roman"/>
                <w:b/>
                <w:bCs/>
                <w:sz w:val="16"/>
                <w:szCs w:val="16"/>
                <w:lang w:val="en-US" w:bidi="ar-SA"/>
              </w:rPr>
            </w:pPr>
          </w:p>
        </w:tc>
        <w:tc>
          <w:tcPr>
            <w:tcW w:w="1496" w:type="pct"/>
          </w:tcPr>
          <w:p w14:paraId="0A4F7224" w14:textId="77777777" w:rsidR="001B0864" w:rsidRPr="001E4193" w:rsidRDefault="001B0864" w:rsidP="00CB0453">
            <w:pPr>
              <w:autoSpaceDE/>
              <w:autoSpaceDN/>
              <w:ind w:left="144" w:right="69" w:hanging="199"/>
              <w:rPr>
                <w:rFonts w:cs="Times New Roman"/>
                <w:sz w:val="16"/>
                <w:szCs w:val="16"/>
                <w:lang w:val="en-US" w:bidi="ar-SA"/>
              </w:rPr>
            </w:pPr>
          </w:p>
        </w:tc>
        <w:tc>
          <w:tcPr>
            <w:tcW w:w="568" w:type="pct"/>
          </w:tcPr>
          <w:p w14:paraId="5AE48A43" w14:textId="77777777" w:rsidR="001B0864" w:rsidRPr="001E4193" w:rsidRDefault="001B0864" w:rsidP="2394CE3F">
            <w:pPr>
              <w:autoSpaceDE/>
              <w:autoSpaceDN/>
              <w:ind w:left="-108" w:right="-110"/>
              <w:jc w:val="center"/>
              <w:rPr>
                <w:rFonts w:cs="Times New Roman"/>
                <w:sz w:val="16"/>
                <w:szCs w:val="16"/>
                <w:lang w:bidi="ar-SA"/>
              </w:rPr>
            </w:pPr>
          </w:p>
        </w:tc>
        <w:tc>
          <w:tcPr>
            <w:tcW w:w="574" w:type="pct"/>
            <w:shd w:val="clear" w:color="auto" w:fill="auto"/>
          </w:tcPr>
          <w:p w14:paraId="50F40DEB" w14:textId="77777777" w:rsidR="001B0864" w:rsidRPr="001E4193" w:rsidRDefault="001B0864" w:rsidP="2394CE3F">
            <w:pPr>
              <w:tabs>
                <w:tab w:val="decimal" w:pos="437"/>
              </w:tabs>
              <w:autoSpaceDE/>
              <w:autoSpaceDN/>
              <w:ind w:left="-108" w:right="-102"/>
              <w:jc w:val="center"/>
              <w:rPr>
                <w:rFonts w:cs="Times New Roman"/>
                <w:sz w:val="16"/>
                <w:szCs w:val="16"/>
              </w:rPr>
            </w:pPr>
          </w:p>
        </w:tc>
        <w:tc>
          <w:tcPr>
            <w:tcW w:w="54" w:type="pct"/>
          </w:tcPr>
          <w:p w14:paraId="77A52294" w14:textId="77777777" w:rsidR="001B0864" w:rsidRPr="001E4193" w:rsidRDefault="001B0864" w:rsidP="2394CE3F">
            <w:pPr>
              <w:tabs>
                <w:tab w:val="decimal" w:pos="437"/>
              </w:tabs>
              <w:autoSpaceDE/>
              <w:autoSpaceDN/>
              <w:ind w:left="-108" w:right="-102"/>
              <w:jc w:val="both"/>
              <w:rPr>
                <w:rFonts w:cs="Times New Roman"/>
                <w:sz w:val="16"/>
                <w:szCs w:val="16"/>
                <w:lang w:bidi="ar-SA"/>
              </w:rPr>
            </w:pPr>
          </w:p>
        </w:tc>
        <w:tc>
          <w:tcPr>
            <w:tcW w:w="554" w:type="pct"/>
          </w:tcPr>
          <w:p w14:paraId="007DCDA8" w14:textId="77777777" w:rsidR="001B0864" w:rsidRPr="001E4193" w:rsidRDefault="001B0864" w:rsidP="00CB0453">
            <w:pPr>
              <w:tabs>
                <w:tab w:val="decimal" w:pos="437"/>
              </w:tabs>
              <w:autoSpaceDE/>
              <w:autoSpaceDN/>
              <w:ind w:left="-108" w:right="-102"/>
              <w:jc w:val="center"/>
              <w:rPr>
                <w:rFonts w:cs="Times New Roman"/>
                <w:sz w:val="16"/>
                <w:szCs w:val="16"/>
              </w:rPr>
            </w:pPr>
          </w:p>
        </w:tc>
      </w:tr>
      <w:tr w:rsidR="00386942" w:rsidRPr="001E4193" w14:paraId="08D065AB" w14:textId="77777777" w:rsidTr="7969B41F">
        <w:trPr>
          <w:trHeight w:val="20"/>
        </w:trPr>
        <w:tc>
          <w:tcPr>
            <w:tcW w:w="1754" w:type="pct"/>
          </w:tcPr>
          <w:p w14:paraId="6A9D2D2B" w14:textId="30E10575" w:rsidR="001B0864" w:rsidRPr="001E4193" w:rsidRDefault="007D1D60" w:rsidP="2394CE3F">
            <w:pPr>
              <w:autoSpaceDE/>
              <w:autoSpaceDN/>
              <w:ind w:left="170" w:right="-197" w:hanging="142"/>
              <w:rPr>
                <w:rFonts w:cs="Times New Roman"/>
                <w:sz w:val="16"/>
                <w:szCs w:val="16"/>
                <w:lang w:bidi="ar-SA"/>
              </w:rPr>
            </w:pPr>
            <w:r w:rsidRPr="001E4193">
              <w:rPr>
                <w:rFonts w:cs="Times New Roman"/>
                <w:b/>
                <w:bCs/>
                <w:sz w:val="16"/>
                <w:szCs w:val="16"/>
                <w:lang w:val="en-US" w:bidi="ar-SA"/>
              </w:rPr>
              <w:t>Indirect Subsidiaries</w:t>
            </w:r>
          </w:p>
        </w:tc>
        <w:tc>
          <w:tcPr>
            <w:tcW w:w="1496" w:type="pct"/>
          </w:tcPr>
          <w:p w14:paraId="5407B72C" w14:textId="02D5D212" w:rsidR="001B0864" w:rsidRPr="001E4193" w:rsidRDefault="001B0864" w:rsidP="008C3283">
            <w:pPr>
              <w:autoSpaceDE/>
              <w:autoSpaceDN/>
              <w:ind w:left="144" w:right="69" w:hanging="90"/>
              <w:rPr>
                <w:rFonts w:cs="Times New Roman"/>
                <w:sz w:val="16"/>
                <w:szCs w:val="16"/>
                <w:lang w:val="en-US" w:bidi="ar-SA"/>
              </w:rPr>
            </w:pPr>
          </w:p>
        </w:tc>
        <w:tc>
          <w:tcPr>
            <w:tcW w:w="568" w:type="pct"/>
          </w:tcPr>
          <w:p w14:paraId="0D39A427" w14:textId="467147A1" w:rsidR="001B0864" w:rsidRPr="001E4193" w:rsidRDefault="001B0864" w:rsidP="2394CE3F">
            <w:pPr>
              <w:autoSpaceDE/>
              <w:autoSpaceDN/>
              <w:ind w:left="-108" w:right="-110"/>
              <w:jc w:val="center"/>
              <w:rPr>
                <w:rFonts w:cs="Times New Roman"/>
                <w:sz w:val="16"/>
                <w:szCs w:val="16"/>
                <w:lang w:bidi="ar-SA"/>
              </w:rPr>
            </w:pPr>
          </w:p>
        </w:tc>
        <w:tc>
          <w:tcPr>
            <w:tcW w:w="574" w:type="pct"/>
            <w:shd w:val="clear" w:color="auto" w:fill="auto"/>
          </w:tcPr>
          <w:p w14:paraId="08EDBE56" w14:textId="092408C6" w:rsidR="001B0864" w:rsidRPr="001E4193" w:rsidRDefault="001B0864" w:rsidP="2394CE3F">
            <w:pPr>
              <w:tabs>
                <w:tab w:val="decimal" w:pos="437"/>
              </w:tabs>
              <w:autoSpaceDE/>
              <w:autoSpaceDN/>
              <w:ind w:left="-108" w:right="-102"/>
              <w:jc w:val="center"/>
              <w:rPr>
                <w:rFonts w:cs="Times New Roman"/>
              </w:rPr>
            </w:pPr>
          </w:p>
        </w:tc>
        <w:tc>
          <w:tcPr>
            <w:tcW w:w="54" w:type="pct"/>
          </w:tcPr>
          <w:p w14:paraId="450EA2D7" w14:textId="77777777" w:rsidR="001B0864" w:rsidRPr="001E4193" w:rsidRDefault="001B0864" w:rsidP="2394CE3F">
            <w:pPr>
              <w:tabs>
                <w:tab w:val="decimal" w:pos="437"/>
              </w:tabs>
              <w:autoSpaceDE/>
              <w:autoSpaceDN/>
              <w:ind w:left="-108" w:right="-102"/>
              <w:jc w:val="both"/>
              <w:rPr>
                <w:rFonts w:cs="Times New Roman"/>
                <w:lang w:bidi="ar-SA"/>
              </w:rPr>
            </w:pPr>
          </w:p>
        </w:tc>
        <w:tc>
          <w:tcPr>
            <w:tcW w:w="554" w:type="pct"/>
          </w:tcPr>
          <w:p w14:paraId="7C686608" w14:textId="2B3AC854" w:rsidR="001B0864" w:rsidRPr="001E4193" w:rsidRDefault="001B0864" w:rsidP="00CB0453">
            <w:pPr>
              <w:tabs>
                <w:tab w:val="decimal" w:pos="437"/>
              </w:tabs>
              <w:autoSpaceDE/>
              <w:autoSpaceDN/>
              <w:ind w:left="-108" w:right="-102"/>
              <w:jc w:val="center"/>
              <w:rPr>
                <w:rFonts w:cs="Times New Roman"/>
              </w:rPr>
            </w:pPr>
          </w:p>
        </w:tc>
      </w:tr>
      <w:tr w:rsidR="007D1D60" w:rsidRPr="001E4193" w14:paraId="2D50965D" w14:textId="77777777" w:rsidTr="7969B41F">
        <w:trPr>
          <w:trHeight w:val="20"/>
        </w:trPr>
        <w:tc>
          <w:tcPr>
            <w:tcW w:w="1754" w:type="pct"/>
          </w:tcPr>
          <w:p w14:paraId="13CDF65F" w14:textId="77777777" w:rsidR="007D1D60" w:rsidRPr="001E4193" w:rsidRDefault="007D1D60" w:rsidP="007D1D60">
            <w:pPr>
              <w:autoSpaceDE/>
              <w:autoSpaceDN/>
              <w:spacing w:line="140" w:lineRule="exact"/>
              <w:ind w:left="170" w:hanging="142"/>
              <w:rPr>
                <w:rFonts w:cs="Times New Roman"/>
                <w:b/>
                <w:bCs/>
                <w:sz w:val="16"/>
                <w:szCs w:val="16"/>
                <w:lang w:val="en-US" w:bidi="ar-SA"/>
              </w:rPr>
            </w:pPr>
          </w:p>
        </w:tc>
        <w:tc>
          <w:tcPr>
            <w:tcW w:w="1496" w:type="pct"/>
          </w:tcPr>
          <w:p w14:paraId="5F7165F7" w14:textId="77777777" w:rsidR="007D1D60" w:rsidRPr="001E4193" w:rsidRDefault="007D1D60" w:rsidP="007D1D60">
            <w:pPr>
              <w:autoSpaceDE/>
              <w:autoSpaceDN/>
              <w:spacing w:line="140" w:lineRule="exact"/>
              <w:ind w:left="144" w:hanging="90"/>
              <w:rPr>
                <w:rFonts w:cs="Times New Roman"/>
                <w:b/>
                <w:bCs/>
                <w:sz w:val="16"/>
                <w:szCs w:val="16"/>
                <w:lang w:val="en-US" w:bidi="ar-SA"/>
              </w:rPr>
            </w:pPr>
          </w:p>
        </w:tc>
        <w:tc>
          <w:tcPr>
            <w:tcW w:w="568" w:type="pct"/>
          </w:tcPr>
          <w:p w14:paraId="1C618B33" w14:textId="77777777" w:rsidR="007D1D60" w:rsidRPr="001E4193" w:rsidRDefault="007D1D60" w:rsidP="007D1D60">
            <w:pPr>
              <w:autoSpaceDE/>
              <w:autoSpaceDN/>
              <w:spacing w:line="140" w:lineRule="exact"/>
              <w:ind w:left="-108"/>
              <w:jc w:val="center"/>
              <w:rPr>
                <w:rFonts w:cs="Times New Roman"/>
                <w:b/>
                <w:bCs/>
                <w:sz w:val="16"/>
                <w:szCs w:val="16"/>
                <w:lang w:val="en-US" w:bidi="ar-SA"/>
              </w:rPr>
            </w:pPr>
          </w:p>
        </w:tc>
        <w:tc>
          <w:tcPr>
            <w:tcW w:w="574" w:type="pct"/>
            <w:shd w:val="clear" w:color="auto" w:fill="auto"/>
          </w:tcPr>
          <w:p w14:paraId="6525EE87" w14:textId="77777777" w:rsidR="007D1D60" w:rsidRPr="001E4193" w:rsidRDefault="007D1D60" w:rsidP="007D1D60">
            <w:pPr>
              <w:tabs>
                <w:tab w:val="decimal" w:pos="437"/>
              </w:tabs>
              <w:autoSpaceDE/>
              <w:autoSpaceDN/>
              <w:spacing w:line="140" w:lineRule="exact"/>
              <w:ind w:left="-108"/>
              <w:jc w:val="center"/>
              <w:rPr>
                <w:rFonts w:cs="Times New Roman"/>
                <w:b/>
                <w:bCs/>
                <w:sz w:val="16"/>
                <w:szCs w:val="16"/>
                <w:lang w:val="en-US" w:bidi="ar-SA"/>
              </w:rPr>
            </w:pPr>
          </w:p>
        </w:tc>
        <w:tc>
          <w:tcPr>
            <w:tcW w:w="54" w:type="pct"/>
          </w:tcPr>
          <w:p w14:paraId="7B3CAA6C" w14:textId="77777777" w:rsidR="007D1D60" w:rsidRPr="001E4193" w:rsidRDefault="007D1D60" w:rsidP="007D1D60">
            <w:pPr>
              <w:tabs>
                <w:tab w:val="decimal" w:pos="437"/>
              </w:tabs>
              <w:autoSpaceDE/>
              <w:autoSpaceDN/>
              <w:spacing w:line="140" w:lineRule="exact"/>
              <w:ind w:left="-108"/>
              <w:jc w:val="both"/>
              <w:rPr>
                <w:rFonts w:cs="Times New Roman"/>
                <w:b/>
                <w:bCs/>
                <w:sz w:val="16"/>
                <w:szCs w:val="16"/>
                <w:lang w:val="en-US" w:bidi="ar-SA"/>
              </w:rPr>
            </w:pPr>
          </w:p>
        </w:tc>
        <w:tc>
          <w:tcPr>
            <w:tcW w:w="554" w:type="pct"/>
          </w:tcPr>
          <w:p w14:paraId="6162FB53" w14:textId="77777777" w:rsidR="007D1D60" w:rsidRPr="001E4193" w:rsidRDefault="007D1D60" w:rsidP="007D1D60">
            <w:pPr>
              <w:tabs>
                <w:tab w:val="decimal" w:pos="437"/>
              </w:tabs>
              <w:autoSpaceDE/>
              <w:autoSpaceDN/>
              <w:spacing w:line="140" w:lineRule="exact"/>
              <w:ind w:left="-108"/>
              <w:jc w:val="center"/>
              <w:rPr>
                <w:rFonts w:cs="Times New Roman"/>
                <w:b/>
                <w:bCs/>
                <w:sz w:val="16"/>
                <w:szCs w:val="16"/>
                <w:lang w:val="en-US" w:bidi="ar-SA"/>
              </w:rPr>
            </w:pPr>
          </w:p>
        </w:tc>
      </w:tr>
      <w:tr w:rsidR="007D1D60" w:rsidRPr="001E4193" w14:paraId="7CC786EB" w14:textId="77777777" w:rsidTr="7969B41F">
        <w:trPr>
          <w:trHeight w:val="20"/>
        </w:trPr>
        <w:tc>
          <w:tcPr>
            <w:tcW w:w="1754" w:type="pct"/>
          </w:tcPr>
          <w:p w14:paraId="196A142B" w14:textId="14336920" w:rsidR="007D1D60" w:rsidRPr="001E4193" w:rsidRDefault="007D1D60" w:rsidP="007D1D60">
            <w:pPr>
              <w:autoSpaceDE/>
              <w:autoSpaceDN/>
              <w:ind w:left="170" w:right="-197" w:hanging="142"/>
              <w:rPr>
                <w:rFonts w:cs="Times New Roman"/>
                <w:sz w:val="16"/>
                <w:szCs w:val="16"/>
                <w:lang w:bidi="ar-SA"/>
              </w:rPr>
            </w:pPr>
            <w:r w:rsidRPr="001E4193">
              <w:rPr>
                <w:rFonts w:cs="Times New Roman"/>
                <w:sz w:val="16"/>
                <w:szCs w:val="16"/>
                <w:lang w:bidi="ar-SA"/>
              </w:rPr>
              <w:t xml:space="preserve">Advanced </w:t>
            </w:r>
            <w:proofErr w:type="spellStart"/>
            <w:r w:rsidRPr="001E4193">
              <w:rPr>
                <w:rFonts w:cs="Times New Roman"/>
                <w:sz w:val="16"/>
                <w:szCs w:val="16"/>
                <w:lang w:bidi="ar-SA"/>
              </w:rPr>
              <w:t>Datanetwork</w:t>
            </w:r>
            <w:proofErr w:type="spellEnd"/>
            <w:r w:rsidRPr="001E4193">
              <w:rPr>
                <w:rFonts w:cs="Times New Roman"/>
                <w:sz w:val="16"/>
                <w:szCs w:val="16"/>
                <w:lang w:bidi="ar-SA"/>
              </w:rPr>
              <w:t xml:space="preserve"> Communications </w:t>
            </w:r>
            <w:r w:rsidRPr="001E4193">
              <w:rPr>
                <w:rFonts w:cs="Times New Roman"/>
              </w:rPr>
              <w:br/>
            </w:r>
            <w:r w:rsidRPr="001E4193">
              <w:rPr>
                <w:rFonts w:cs="Times New Roman"/>
                <w:sz w:val="16"/>
                <w:szCs w:val="16"/>
                <w:lang w:val="en-US" w:bidi="ar-SA"/>
              </w:rPr>
              <w:t>Company Limited</w:t>
            </w:r>
            <w:r w:rsidRPr="001E4193">
              <w:rPr>
                <w:rFonts w:cs="Times New Roman"/>
                <w:sz w:val="16"/>
                <w:szCs w:val="16"/>
                <w:cs/>
                <w:lang w:val="en-US"/>
              </w:rPr>
              <w:t xml:space="preserve"> </w:t>
            </w:r>
          </w:p>
        </w:tc>
        <w:tc>
          <w:tcPr>
            <w:tcW w:w="1496" w:type="pct"/>
          </w:tcPr>
          <w:p w14:paraId="15946C66" w14:textId="1A579433" w:rsidR="007D1D60" w:rsidRPr="001E4193" w:rsidRDefault="005F3540" w:rsidP="007D1D60">
            <w:pPr>
              <w:autoSpaceDE/>
              <w:autoSpaceDN/>
              <w:ind w:left="144" w:right="69" w:hanging="90"/>
              <w:rPr>
                <w:rFonts w:cs="Times New Roman"/>
                <w:sz w:val="16"/>
                <w:szCs w:val="20"/>
                <w:lang w:val="en-US"/>
              </w:rPr>
            </w:pPr>
            <w:r w:rsidRPr="001E4193">
              <w:rPr>
                <w:rFonts w:cs="Times New Roman"/>
                <w:sz w:val="16"/>
                <w:szCs w:val="20"/>
                <w:lang w:val="en-US"/>
              </w:rPr>
              <w:t>Under liquidation process</w:t>
            </w:r>
          </w:p>
        </w:tc>
        <w:tc>
          <w:tcPr>
            <w:tcW w:w="568" w:type="pct"/>
          </w:tcPr>
          <w:p w14:paraId="7A0F300F" w14:textId="319758BC" w:rsidR="007D1D60" w:rsidRPr="001E4193" w:rsidRDefault="007D1D60" w:rsidP="007D1D60">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33B3B9B1" w14:textId="3748BD39" w:rsidR="007D1D60" w:rsidRPr="001E4193" w:rsidRDefault="007D1D60" w:rsidP="003E68B4">
            <w:pPr>
              <w:tabs>
                <w:tab w:val="decimal" w:pos="540"/>
              </w:tabs>
              <w:autoSpaceDE/>
              <w:autoSpaceDN/>
              <w:ind w:left="-108" w:right="-102"/>
              <w:rPr>
                <w:rFonts w:cs="Times New Roman"/>
                <w:lang w:val="en-US"/>
              </w:rPr>
            </w:pPr>
            <w:r w:rsidRPr="001E4193">
              <w:rPr>
                <w:rFonts w:cs="Times New Roman"/>
                <w:lang w:val="en-US"/>
              </w:rPr>
              <w:t>51</w:t>
            </w:r>
            <w:r w:rsidRPr="001E4193">
              <w:rPr>
                <w:rFonts w:cs="Times New Roman"/>
                <w:cs/>
              </w:rPr>
              <w:t>.</w:t>
            </w:r>
            <w:r w:rsidRPr="001E4193">
              <w:rPr>
                <w:rFonts w:cs="Times New Roman"/>
                <w:lang w:val="en-US"/>
              </w:rPr>
              <w:t>00</w:t>
            </w:r>
            <w:r w:rsidR="00A8670B" w:rsidRPr="001E4193">
              <w:rPr>
                <w:rFonts w:cs="Times New Roman"/>
                <w:cs/>
                <w:lang w:val="en-US"/>
              </w:rPr>
              <w:t xml:space="preserve"> </w:t>
            </w:r>
            <w:r w:rsidR="00A8670B" w:rsidRPr="001E4193">
              <w:rPr>
                <w:rFonts w:cs="Times New Roman"/>
                <w:sz w:val="16"/>
                <w:szCs w:val="16"/>
                <w:vertAlign w:val="superscript"/>
                <w:lang w:val="en-US"/>
              </w:rPr>
              <w:t>1</w:t>
            </w:r>
            <w:r w:rsidR="0001433C" w:rsidRPr="001E4193">
              <w:rPr>
                <w:rFonts w:cs="Times New Roman"/>
                <w:sz w:val="16"/>
                <w:szCs w:val="16"/>
                <w:vertAlign w:val="superscript"/>
                <w:lang w:val="en-US"/>
              </w:rPr>
              <w:t>, 2</w:t>
            </w:r>
          </w:p>
        </w:tc>
        <w:tc>
          <w:tcPr>
            <w:tcW w:w="54" w:type="pct"/>
          </w:tcPr>
          <w:p w14:paraId="10E79A17" w14:textId="77777777" w:rsidR="007D1D60" w:rsidRPr="001E4193" w:rsidRDefault="007D1D60" w:rsidP="007D1D60">
            <w:pPr>
              <w:tabs>
                <w:tab w:val="decimal" w:pos="437"/>
              </w:tabs>
              <w:autoSpaceDE/>
              <w:autoSpaceDN/>
              <w:ind w:left="-108" w:right="-102"/>
              <w:jc w:val="both"/>
              <w:rPr>
                <w:rFonts w:cs="Times New Roman"/>
                <w:lang w:bidi="ar-SA"/>
              </w:rPr>
            </w:pPr>
          </w:p>
        </w:tc>
        <w:tc>
          <w:tcPr>
            <w:tcW w:w="554" w:type="pct"/>
          </w:tcPr>
          <w:p w14:paraId="200F0F37" w14:textId="4588A74D" w:rsidR="007D1D60" w:rsidRPr="001E4193" w:rsidRDefault="00295C83" w:rsidP="003E68B4">
            <w:pPr>
              <w:tabs>
                <w:tab w:val="decimal" w:pos="540"/>
              </w:tabs>
              <w:autoSpaceDE/>
              <w:autoSpaceDN/>
              <w:ind w:left="-108" w:right="-102"/>
              <w:rPr>
                <w:rFonts w:cs="Times New Roman"/>
                <w:lang w:val="en-US"/>
              </w:rPr>
            </w:pPr>
            <w:r w:rsidRPr="001E4193">
              <w:rPr>
                <w:rFonts w:cs="Times New Roman"/>
                <w:lang w:val="en-US"/>
              </w:rPr>
              <w:t>51</w:t>
            </w:r>
            <w:r w:rsidRPr="001E4193">
              <w:rPr>
                <w:rFonts w:cs="Times New Roman"/>
                <w:cs/>
              </w:rPr>
              <w:t>.</w:t>
            </w:r>
            <w:r w:rsidRPr="001E4193">
              <w:rPr>
                <w:rFonts w:cs="Times New Roman"/>
                <w:lang w:val="en-US"/>
              </w:rPr>
              <w:t>00</w:t>
            </w:r>
            <w:r w:rsidRPr="001E4193">
              <w:rPr>
                <w:rFonts w:cs="Times New Roman"/>
                <w:cs/>
                <w:lang w:val="en-US"/>
              </w:rPr>
              <w:t xml:space="preserve"> </w:t>
            </w:r>
            <w:r w:rsidRPr="001E4193">
              <w:rPr>
                <w:rFonts w:cs="Times New Roman"/>
                <w:sz w:val="16"/>
                <w:szCs w:val="16"/>
                <w:vertAlign w:val="superscript"/>
                <w:lang w:val="en-US"/>
              </w:rPr>
              <w:t>1, 2</w:t>
            </w:r>
          </w:p>
        </w:tc>
      </w:tr>
      <w:tr w:rsidR="007D1D60" w:rsidRPr="001E4193" w14:paraId="3DD355C9" w14:textId="77777777" w:rsidTr="7969B41F">
        <w:trPr>
          <w:trHeight w:val="20"/>
        </w:trPr>
        <w:tc>
          <w:tcPr>
            <w:tcW w:w="1754" w:type="pct"/>
          </w:tcPr>
          <w:p w14:paraId="1A81F0B1" w14:textId="77777777" w:rsidR="007D1D60" w:rsidRPr="001E4193" w:rsidRDefault="007D1D60" w:rsidP="007D1D60">
            <w:pPr>
              <w:autoSpaceDE/>
              <w:autoSpaceDN/>
              <w:spacing w:line="140" w:lineRule="exact"/>
              <w:ind w:left="170" w:hanging="142"/>
              <w:rPr>
                <w:rFonts w:cs="Times New Roman"/>
                <w:b/>
                <w:bCs/>
                <w:sz w:val="16"/>
                <w:szCs w:val="16"/>
                <w:lang w:val="en-US" w:bidi="ar-SA"/>
              </w:rPr>
            </w:pPr>
          </w:p>
        </w:tc>
        <w:tc>
          <w:tcPr>
            <w:tcW w:w="1496" w:type="pct"/>
          </w:tcPr>
          <w:p w14:paraId="717AAFBA" w14:textId="77777777" w:rsidR="007D1D60" w:rsidRPr="001E4193" w:rsidRDefault="007D1D60" w:rsidP="007D1D60">
            <w:pPr>
              <w:autoSpaceDE/>
              <w:autoSpaceDN/>
              <w:spacing w:line="140" w:lineRule="exact"/>
              <w:ind w:left="144" w:right="69" w:hanging="199"/>
              <w:rPr>
                <w:rFonts w:cs="Times New Roman"/>
                <w:sz w:val="16"/>
                <w:szCs w:val="16"/>
                <w:lang w:val="en-US" w:bidi="ar-SA"/>
              </w:rPr>
            </w:pPr>
          </w:p>
        </w:tc>
        <w:tc>
          <w:tcPr>
            <w:tcW w:w="568" w:type="pct"/>
          </w:tcPr>
          <w:p w14:paraId="56EE48EE" w14:textId="77777777" w:rsidR="007D1D60" w:rsidRPr="001E4193" w:rsidRDefault="007D1D60" w:rsidP="007D1D60">
            <w:pPr>
              <w:autoSpaceDE/>
              <w:autoSpaceDN/>
              <w:spacing w:line="140" w:lineRule="exact"/>
              <w:ind w:left="-108" w:right="-110"/>
              <w:jc w:val="center"/>
              <w:rPr>
                <w:rFonts w:cs="Times New Roman"/>
                <w:sz w:val="16"/>
                <w:szCs w:val="16"/>
                <w:lang w:bidi="ar-SA"/>
              </w:rPr>
            </w:pPr>
          </w:p>
        </w:tc>
        <w:tc>
          <w:tcPr>
            <w:tcW w:w="574" w:type="pct"/>
            <w:shd w:val="clear" w:color="auto" w:fill="auto"/>
          </w:tcPr>
          <w:p w14:paraId="2908EB2C" w14:textId="77777777" w:rsidR="007D1D60" w:rsidRPr="001E4193" w:rsidRDefault="007D1D60" w:rsidP="007D1D60">
            <w:pPr>
              <w:tabs>
                <w:tab w:val="decimal" w:pos="437"/>
              </w:tabs>
              <w:autoSpaceDE/>
              <w:autoSpaceDN/>
              <w:spacing w:line="140" w:lineRule="exact"/>
              <w:ind w:left="-108" w:right="-102"/>
              <w:jc w:val="center"/>
              <w:rPr>
                <w:rFonts w:cs="Times New Roman"/>
              </w:rPr>
            </w:pPr>
          </w:p>
        </w:tc>
        <w:tc>
          <w:tcPr>
            <w:tcW w:w="54" w:type="pct"/>
          </w:tcPr>
          <w:p w14:paraId="121FD38A" w14:textId="77777777" w:rsidR="007D1D60" w:rsidRPr="001E4193" w:rsidRDefault="007D1D60" w:rsidP="007D1D60">
            <w:pPr>
              <w:tabs>
                <w:tab w:val="decimal" w:pos="437"/>
              </w:tabs>
              <w:autoSpaceDE/>
              <w:autoSpaceDN/>
              <w:spacing w:line="140" w:lineRule="exact"/>
              <w:ind w:left="-108" w:right="-102"/>
              <w:jc w:val="both"/>
              <w:rPr>
                <w:rFonts w:cs="Times New Roman"/>
                <w:lang w:bidi="ar-SA"/>
              </w:rPr>
            </w:pPr>
          </w:p>
        </w:tc>
        <w:tc>
          <w:tcPr>
            <w:tcW w:w="554" w:type="pct"/>
          </w:tcPr>
          <w:p w14:paraId="1FE2DD96" w14:textId="77777777" w:rsidR="007D1D60" w:rsidRPr="001E4193" w:rsidRDefault="007D1D60" w:rsidP="007D1D60">
            <w:pPr>
              <w:tabs>
                <w:tab w:val="decimal" w:pos="437"/>
              </w:tabs>
              <w:autoSpaceDE/>
              <w:autoSpaceDN/>
              <w:spacing w:line="140" w:lineRule="exact"/>
              <w:ind w:left="-108" w:right="-102"/>
              <w:jc w:val="center"/>
              <w:rPr>
                <w:rFonts w:cs="Times New Roman"/>
              </w:rPr>
            </w:pPr>
          </w:p>
        </w:tc>
      </w:tr>
      <w:tr w:rsidR="007D1D60" w:rsidRPr="001E4193" w14:paraId="40EB0FA8" w14:textId="77777777" w:rsidTr="7969B41F">
        <w:trPr>
          <w:trHeight w:val="20"/>
        </w:trPr>
        <w:tc>
          <w:tcPr>
            <w:tcW w:w="1754" w:type="pct"/>
          </w:tcPr>
          <w:p w14:paraId="4EDD9818" w14:textId="77777777" w:rsidR="007D1D60" w:rsidRPr="001E4193" w:rsidRDefault="007D1D60" w:rsidP="007D1D60">
            <w:pPr>
              <w:autoSpaceDE/>
              <w:autoSpaceDN/>
              <w:ind w:left="170" w:hanging="142"/>
              <w:rPr>
                <w:rFonts w:cs="Times New Roman"/>
                <w:sz w:val="16"/>
                <w:szCs w:val="16"/>
                <w:lang w:val="en-US" w:bidi="ar-SA"/>
              </w:rPr>
            </w:pPr>
            <w:r w:rsidRPr="001E4193">
              <w:rPr>
                <w:rFonts w:cs="Times New Roman"/>
                <w:sz w:val="16"/>
                <w:szCs w:val="16"/>
                <w:lang w:val="en-US" w:bidi="ar-SA"/>
              </w:rPr>
              <w:t xml:space="preserve">CS </w:t>
            </w:r>
            <w:proofErr w:type="spellStart"/>
            <w:r w:rsidRPr="001E4193">
              <w:rPr>
                <w:rFonts w:cs="Times New Roman"/>
                <w:sz w:val="16"/>
                <w:szCs w:val="16"/>
                <w:lang w:val="en-US" w:bidi="ar-SA"/>
              </w:rPr>
              <w:t>LoxInfo</w:t>
            </w:r>
            <w:proofErr w:type="spellEnd"/>
            <w:r w:rsidRPr="001E4193">
              <w:rPr>
                <w:rFonts w:cs="Times New Roman"/>
                <w:sz w:val="16"/>
                <w:szCs w:val="16"/>
                <w:lang w:val="en-US" w:bidi="ar-SA"/>
              </w:rPr>
              <w:t xml:space="preserve"> Public Company Limited</w:t>
            </w:r>
          </w:p>
        </w:tc>
        <w:tc>
          <w:tcPr>
            <w:tcW w:w="1496" w:type="pct"/>
          </w:tcPr>
          <w:p w14:paraId="4860F1C8" w14:textId="77777777" w:rsidR="007D1D60" w:rsidRPr="001E4193" w:rsidRDefault="007D1D60" w:rsidP="007D1D60">
            <w:pPr>
              <w:autoSpaceDE/>
              <w:autoSpaceDN/>
              <w:ind w:left="144" w:right="69" w:hanging="90"/>
              <w:rPr>
                <w:rFonts w:cs="Times New Roman"/>
                <w:sz w:val="16"/>
                <w:szCs w:val="16"/>
                <w:lang w:val="en-US" w:bidi="ar-SA"/>
              </w:rPr>
            </w:pPr>
            <w:r w:rsidRPr="001E4193">
              <w:rPr>
                <w:rFonts w:cs="Times New Roman"/>
                <w:sz w:val="16"/>
                <w:szCs w:val="16"/>
                <w:lang w:val="en-US" w:bidi="ar-SA"/>
              </w:rPr>
              <w:t>Service provider of internet data center services, internet and satellite uplink</w:t>
            </w:r>
            <w:r w:rsidRPr="001E4193">
              <w:rPr>
                <w:rFonts w:cs="Times New Roman"/>
                <w:sz w:val="16"/>
                <w:szCs w:val="16"/>
                <w:cs/>
                <w:lang w:val="en-US"/>
              </w:rPr>
              <w:t>-</w:t>
            </w:r>
            <w:r w:rsidRPr="001E4193">
              <w:rPr>
                <w:rFonts w:cs="Times New Roman"/>
                <w:sz w:val="16"/>
                <w:szCs w:val="16"/>
                <w:lang w:val="en-US" w:bidi="ar-SA"/>
              </w:rPr>
              <w:t>downlink services for domestic and international communications and distribute internet equipment</w:t>
            </w:r>
            <w:r w:rsidRPr="001E4193">
              <w:rPr>
                <w:rFonts w:cs="Times New Roman"/>
                <w:sz w:val="16"/>
                <w:szCs w:val="16"/>
                <w:cs/>
                <w:lang w:val="en-US"/>
              </w:rPr>
              <w:t>.</w:t>
            </w:r>
          </w:p>
        </w:tc>
        <w:tc>
          <w:tcPr>
            <w:tcW w:w="568" w:type="pct"/>
          </w:tcPr>
          <w:p w14:paraId="7AAD47CF" w14:textId="77777777" w:rsidR="007D1D60" w:rsidRPr="001E4193" w:rsidRDefault="007D1D60" w:rsidP="007D1D60">
            <w:pPr>
              <w:autoSpaceDE/>
              <w:autoSpaceDN/>
              <w:ind w:left="-108" w:right="-110"/>
              <w:jc w:val="center"/>
              <w:rPr>
                <w:rFonts w:cs="Times New Roman"/>
                <w:sz w:val="16"/>
                <w:szCs w:val="16"/>
                <w:lang w:val="en-US" w:bidi="ar-SA"/>
              </w:rPr>
            </w:pPr>
            <w:r w:rsidRPr="001E4193">
              <w:rPr>
                <w:rFonts w:cs="Times New Roman"/>
                <w:sz w:val="16"/>
                <w:szCs w:val="16"/>
                <w:lang w:val="en-US" w:bidi="ar-SA"/>
              </w:rPr>
              <w:t>Thailand</w:t>
            </w:r>
          </w:p>
        </w:tc>
        <w:tc>
          <w:tcPr>
            <w:tcW w:w="574" w:type="pct"/>
            <w:shd w:val="clear" w:color="auto" w:fill="auto"/>
          </w:tcPr>
          <w:p w14:paraId="1EFAE7E1" w14:textId="4C21C5CA" w:rsidR="007D1D60" w:rsidRPr="001E4193" w:rsidRDefault="007D1D60" w:rsidP="003E68B4">
            <w:pPr>
              <w:tabs>
                <w:tab w:val="decimal" w:pos="540"/>
              </w:tabs>
              <w:autoSpaceDE/>
              <w:autoSpaceDN/>
              <w:ind w:left="-108" w:right="-102"/>
              <w:rPr>
                <w:rFonts w:cs="Times New Roman"/>
                <w:lang w:val="en-US"/>
              </w:rPr>
            </w:pPr>
            <w:r w:rsidRPr="001E4193">
              <w:rPr>
                <w:rFonts w:cs="Times New Roman"/>
                <w:lang w:val="en-US"/>
              </w:rPr>
              <w:t>99</w:t>
            </w:r>
            <w:r w:rsidRPr="001E4193">
              <w:rPr>
                <w:rFonts w:cs="Times New Roman"/>
                <w:cs/>
              </w:rPr>
              <w:t>.</w:t>
            </w:r>
            <w:r w:rsidR="004C670B" w:rsidRPr="001E4193">
              <w:rPr>
                <w:rFonts w:cs="Times New Roman"/>
                <w:lang w:val="en-US"/>
              </w:rPr>
              <w:t>6</w:t>
            </w:r>
            <w:r w:rsidR="00DF3CF3" w:rsidRPr="001E4193">
              <w:rPr>
                <w:rFonts w:cs="Times New Roman"/>
                <w:szCs w:val="22"/>
                <w:lang w:val="en-US"/>
              </w:rPr>
              <w:t>7</w:t>
            </w:r>
            <w:r w:rsidR="00A8670B" w:rsidRPr="001E4193">
              <w:rPr>
                <w:rFonts w:cs="Times New Roman"/>
                <w:cs/>
                <w:lang w:val="en-US"/>
              </w:rPr>
              <w:t xml:space="preserve"> </w:t>
            </w:r>
            <w:r w:rsidR="00A8670B" w:rsidRPr="001E4193">
              <w:rPr>
                <w:rFonts w:cs="Times New Roman"/>
                <w:sz w:val="16"/>
                <w:szCs w:val="16"/>
                <w:vertAlign w:val="superscript"/>
                <w:lang w:val="en-US"/>
              </w:rPr>
              <w:t>1</w:t>
            </w:r>
          </w:p>
        </w:tc>
        <w:tc>
          <w:tcPr>
            <w:tcW w:w="54" w:type="pct"/>
          </w:tcPr>
          <w:p w14:paraId="27357532" w14:textId="77777777" w:rsidR="007D1D60" w:rsidRPr="001E4193" w:rsidRDefault="007D1D60" w:rsidP="007D1D60">
            <w:pPr>
              <w:tabs>
                <w:tab w:val="decimal" w:pos="437"/>
              </w:tabs>
              <w:autoSpaceDE/>
              <w:autoSpaceDN/>
              <w:ind w:left="-108" w:right="-102"/>
              <w:jc w:val="both"/>
              <w:rPr>
                <w:rFonts w:cs="Times New Roman"/>
                <w:lang w:bidi="ar-SA"/>
              </w:rPr>
            </w:pPr>
          </w:p>
        </w:tc>
        <w:tc>
          <w:tcPr>
            <w:tcW w:w="554" w:type="pct"/>
          </w:tcPr>
          <w:p w14:paraId="00E68525" w14:textId="19C60404" w:rsidR="007D1D60" w:rsidRPr="001E4193" w:rsidRDefault="00295C83" w:rsidP="003E68B4">
            <w:pPr>
              <w:tabs>
                <w:tab w:val="decimal" w:pos="540"/>
              </w:tabs>
              <w:autoSpaceDE/>
              <w:autoSpaceDN/>
              <w:ind w:left="-108" w:right="-102"/>
              <w:rPr>
                <w:rFonts w:cs="Times New Roman"/>
                <w:lang w:val="en-US"/>
              </w:rPr>
            </w:pPr>
            <w:r w:rsidRPr="001E4193">
              <w:rPr>
                <w:rFonts w:cs="Times New Roman"/>
                <w:lang w:val="en-US"/>
              </w:rPr>
              <w:t>99</w:t>
            </w:r>
            <w:r w:rsidRPr="001E4193">
              <w:rPr>
                <w:rFonts w:cs="Times New Roman"/>
                <w:cs/>
              </w:rPr>
              <w:t>.</w:t>
            </w:r>
            <w:r w:rsidRPr="001E4193">
              <w:rPr>
                <w:rFonts w:cs="Times New Roman"/>
                <w:lang w:val="en-US"/>
              </w:rPr>
              <w:t>6</w:t>
            </w:r>
            <w:r w:rsidR="0049573A" w:rsidRPr="001E4193">
              <w:rPr>
                <w:rFonts w:cs="Times New Roman"/>
                <w:lang w:val="en-US"/>
              </w:rPr>
              <w:t>7</w:t>
            </w:r>
            <w:r w:rsidRPr="001E4193">
              <w:rPr>
                <w:rFonts w:cs="Times New Roman"/>
                <w:lang w:val="en-US"/>
              </w:rPr>
              <w:t xml:space="preserve"> </w:t>
            </w:r>
            <w:r w:rsidRPr="001E4193">
              <w:rPr>
                <w:rFonts w:cs="Times New Roman"/>
                <w:sz w:val="16"/>
                <w:szCs w:val="16"/>
                <w:vertAlign w:val="superscript"/>
                <w:lang w:val="en-US"/>
              </w:rPr>
              <w:t>1</w:t>
            </w:r>
          </w:p>
        </w:tc>
      </w:tr>
      <w:tr w:rsidR="007D1D60" w:rsidRPr="001E4193" w14:paraId="07F023C8" w14:textId="77777777" w:rsidTr="7969B41F">
        <w:trPr>
          <w:trHeight w:val="20"/>
        </w:trPr>
        <w:tc>
          <w:tcPr>
            <w:tcW w:w="1754" w:type="pct"/>
          </w:tcPr>
          <w:p w14:paraId="4BDB5498" w14:textId="77777777" w:rsidR="007D1D60" w:rsidRPr="001E4193" w:rsidRDefault="007D1D60" w:rsidP="007D1D60">
            <w:pPr>
              <w:autoSpaceDE/>
              <w:autoSpaceDN/>
              <w:spacing w:line="140" w:lineRule="exact"/>
              <w:ind w:left="170" w:hanging="142"/>
              <w:rPr>
                <w:rFonts w:cs="Times New Roman"/>
                <w:sz w:val="16"/>
                <w:szCs w:val="16"/>
                <w:lang w:val="en-US" w:bidi="ar-SA"/>
              </w:rPr>
            </w:pPr>
          </w:p>
        </w:tc>
        <w:tc>
          <w:tcPr>
            <w:tcW w:w="1496" w:type="pct"/>
          </w:tcPr>
          <w:p w14:paraId="2916C19D" w14:textId="77777777" w:rsidR="007D1D60" w:rsidRPr="001E4193" w:rsidRDefault="007D1D60" w:rsidP="007D1D60">
            <w:pPr>
              <w:autoSpaceDE/>
              <w:autoSpaceDN/>
              <w:spacing w:line="140" w:lineRule="exact"/>
              <w:ind w:left="144" w:right="69"/>
              <w:rPr>
                <w:rFonts w:cs="Times New Roman"/>
                <w:sz w:val="16"/>
                <w:szCs w:val="16"/>
                <w:lang w:val="en-US" w:bidi="ar-SA"/>
              </w:rPr>
            </w:pPr>
          </w:p>
        </w:tc>
        <w:tc>
          <w:tcPr>
            <w:tcW w:w="568" w:type="pct"/>
          </w:tcPr>
          <w:p w14:paraId="74869460" w14:textId="77777777" w:rsidR="007D1D60" w:rsidRPr="001E4193" w:rsidRDefault="007D1D60" w:rsidP="007D1D60">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187F57B8" w14:textId="77777777" w:rsidR="007D1D60" w:rsidRPr="001E4193" w:rsidRDefault="007D1D60" w:rsidP="007D1D60">
            <w:pPr>
              <w:tabs>
                <w:tab w:val="decimal" w:pos="437"/>
              </w:tabs>
              <w:autoSpaceDE/>
              <w:autoSpaceDN/>
              <w:spacing w:line="140" w:lineRule="exact"/>
              <w:ind w:left="-108" w:right="-102"/>
              <w:jc w:val="center"/>
              <w:rPr>
                <w:rFonts w:cs="Times New Roman"/>
              </w:rPr>
            </w:pPr>
          </w:p>
        </w:tc>
        <w:tc>
          <w:tcPr>
            <w:tcW w:w="54" w:type="pct"/>
          </w:tcPr>
          <w:p w14:paraId="54738AF4" w14:textId="77777777" w:rsidR="007D1D60" w:rsidRPr="001E4193" w:rsidRDefault="007D1D60" w:rsidP="007D1D60">
            <w:pPr>
              <w:tabs>
                <w:tab w:val="decimal" w:pos="437"/>
              </w:tabs>
              <w:autoSpaceDE/>
              <w:autoSpaceDN/>
              <w:spacing w:line="140" w:lineRule="exact"/>
              <w:ind w:left="-108" w:right="-102"/>
              <w:jc w:val="both"/>
              <w:rPr>
                <w:rFonts w:cs="Times New Roman"/>
                <w:lang w:bidi="ar-SA"/>
              </w:rPr>
            </w:pPr>
          </w:p>
        </w:tc>
        <w:tc>
          <w:tcPr>
            <w:tcW w:w="554" w:type="pct"/>
          </w:tcPr>
          <w:p w14:paraId="46ABBD8F" w14:textId="77777777" w:rsidR="007D1D60" w:rsidRPr="001E4193" w:rsidRDefault="007D1D60" w:rsidP="007D1D60">
            <w:pPr>
              <w:tabs>
                <w:tab w:val="decimal" w:pos="437"/>
              </w:tabs>
              <w:autoSpaceDE/>
              <w:autoSpaceDN/>
              <w:spacing w:line="140" w:lineRule="exact"/>
              <w:ind w:left="-108" w:right="-102"/>
              <w:jc w:val="center"/>
              <w:rPr>
                <w:rFonts w:cs="Times New Roman"/>
              </w:rPr>
            </w:pPr>
          </w:p>
        </w:tc>
      </w:tr>
      <w:tr w:rsidR="007D1D60" w:rsidRPr="001E4193" w14:paraId="4A56EFE3" w14:textId="77777777" w:rsidTr="7969B41F">
        <w:trPr>
          <w:trHeight w:val="20"/>
        </w:trPr>
        <w:tc>
          <w:tcPr>
            <w:tcW w:w="1754" w:type="pct"/>
          </w:tcPr>
          <w:p w14:paraId="3BBC4A85" w14:textId="77777777" w:rsidR="007D1D60" w:rsidRPr="001E4193" w:rsidRDefault="007D1D60" w:rsidP="007D1D60">
            <w:pPr>
              <w:autoSpaceDE/>
              <w:autoSpaceDN/>
              <w:ind w:left="170" w:hanging="142"/>
              <w:rPr>
                <w:rFonts w:cs="Times New Roman"/>
                <w:sz w:val="16"/>
                <w:szCs w:val="16"/>
                <w:cs/>
                <w:lang w:val="en-US"/>
              </w:rPr>
            </w:pPr>
            <w:proofErr w:type="spellStart"/>
            <w:r w:rsidRPr="001E4193">
              <w:rPr>
                <w:rFonts w:cs="Times New Roman"/>
                <w:sz w:val="16"/>
                <w:szCs w:val="16"/>
                <w:lang w:val="en-US" w:bidi="ar-SA"/>
              </w:rPr>
              <w:t>Teleinfo</w:t>
            </w:r>
            <w:proofErr w:type="spellEnd"/>
            <w:r w:rsidRPr="001E4193">
              <w:rPr>
                <w:rFonts w:cs="Times New Roman"/>
                <w:sz w:val="16"/>
                <w:szCs w:val="16"/>
                <w:lang w:val="en-US" w:bidi="ar-SA"/>
              </w:rPr>
              <w:t xml:space="preserve"> Media Public Company Limited</w:t>
            </w:r>
          </w:p>
        </w:tc>
        <w:tc>
          <w:tcPr>
            <w:tcW w:w="1496" w:type="pct"/>
          </w:tcPr>
          <w:p w14:paraId="0E04D77C" w14:textId="77777777" w:rsidR="007D1D60" w:rsidRPr="001E4193" w:rsidRDefault="007D1D60" w:rsidP="007D1D60">
            <w:pPr>
              <w:autoSpaceDE/>
              <w:autoSpaceDN/>
              <w:ind w:left="144" w:right="69" w:hanging="90"/>
              <w:rPr>
                <w:rFonts w:cs="Times New Roman"/>
                <w:sz w:val="16"/>
                <w:szCs w:val="16"/>
                <w:cs/>
                <w:lang w:val="en-US"/>
              </w:rPr>
            </w:pPr>
            <w:r w:rsidRPr="001E4193">
              <w:rPr>
                <w:rFonts w:cs="Times New Roman"/>
                <w:sz w:val="16"/>
                <w:szCs w:val="16"/>
                <w:lang w:val="en-US" w:bidi="ar-SA"/>
              </w:rPr>
              <w:t>Service provider of publishing and advertising telephone</w:t>
            </w:r>
            <w:r w:rsidRPr="001E4193">
              <w:rPr>
                <w:rFonts w:cs="Times New Roman"/>
                <w:sz w:val="16"/>
                <w:szCs w:val="16"/>
                <w:cs/>
                <w:lang w:val="en-US"/>
              </w:rPr>
              <w:t xml:space="preserve"> </w:t>
            </w:r>
            <w:r w:rsidRPr="001E4193">
              <w:rPr>
                <w:rFonts w:cs="Times New Roman"/>
                <w:sz w:val="16"/>
                <w:szCs w:val="16"/>
                <w:lang w:val="en-US" w:bidi="ar-SA"/>
              </w:rPr>
              <w:t>directories</w:t>
            </w:r>
          </w:p>
        </w:tc>
        <w:tc>
          <w:tcPr>
            <w:tcW w:w="568" w:type="pct"/>
          </w:tcPr>
          <w:p w14:paraId="1D094498" w14:textId="77777777" w:rsidR="007D1D60" w:rsidRPr="001E4193" w:rsidRDefault="007D1D60" w:rsidP="007D1D60">
            <w:pPr>
              <w:autoSpaceDE/>
              <w:autoSpaceDN/>
              <w:ind w:left="-108" w:right="-110"/>
              <w:jc w:val="center"/>
              <w:rPr>
                <w:rFonts w:cs="Times New Roman"/>
                <w:sz w:val="16"/>
                <w:szCs w:val="16"/>
                <w:lang w:val="en-US" w:bidi="ar-SA"/>
              </w:rPr>
            </w:pPr>
            <w:r w:rsidRPr="001E4193">
              <w:rPr>
                <w:rFonts w:cs="Times New Roman"/>
                <w:sz w:val="16"/>
                <w:szCs w:val="16"/>
                <w:lang w:val="en-US" w:bidi="ar-SA"/>
              </w:rPr>
              <w:t>Thailand</w:t>
            </w:r>
          </w:p>
        </w:tc>
        <w:tc>
          <w:tcPr>
            <w:tcW w:w="574" w:type="pct"/>
            <w:shd w:val="clear" w:color="auto" w:fill="auto"/>
          </w:tcPr>
          <w:p w14:paraId="5932A8E8" w14:textId="213C16BA" w:rsidR="007D1D60" w:rsidRPr="001E4193" w:rsidRDefault="007D1D60" w:rsidP="003E68B4">
            <w:pPr>
              <w:tabs>
                <w:tab w:val="decimal" w:pos="540"/>
              </w:tabs>
              <w:autoSpaceDE/>
              <w:autoSpaceDN/>
              <w:ind w:left="-108" w:right="-102"/>
              <w:rPr>
                <w:rFonts w:cs="Times New Roman"/>
              </w:rPr>
            </w:pPr>
            <w:r w:rsidRPr="001E4193">
              <w:rPr>
                <w:rFonts w:cs="Times New Roman"/>
                <w:lang w:val="en-US"/>
              </w:rPr>
              <w:t>99</w:t>
            </w:r>
            <w:r w:rsidRPr="001E4193">
              <w:rPr>
                <w:rFonts w:cs="Times New Roman"/>
                <w:cs/>
              </w:rPr>
              <w:t>.</w:t>
            </w:r>
            <w:r w:rsidRPr="001E4193">
              <w:rPr>
                <w:rFonts w:cs="Times New Roman"/>
                <w:lang w:val="en-US"/>
              </w:rPr>
              <w:t>99</w:t>
            </w:r>
            <w:r w:rsidR="00A8670B" w:rsidRPr="001E4193">
              <w:rPr>
                <w:rFonts w:cs="Times New Roman"/>
                <w:sz w:val="20"/>
                <w:szCs w:val="20"/>
                <w:vertAlign w:val="superscript"/>
                <w:cs/>
                <w:lang w:val="en-US"/>
              </w:rPr>
              <w:t xml:space="preserve"> </w:t>
            </w:r>
            <w:r w:rsidR="00A8670B" w:rsidRPr="001E4193">
              <w:rPr>
                <w:rFonts w:cs="Times New Roman"/>
                <w:sz w:val="16"/>
                <w:szCs w:val="16"/>
                <w:vertAlign w:val="superscript"/>
                <w:lang w:val="en-US"/>
              </w:rPr>
              <w:t>1</w:t>
            </w:r>
          </w:p>
        </w:tc>
        <w:tc>
          <w:tcPr>
            <w:tcW w:w="54" w:type="pct"/>
          </w:tcPr>
          <w:p w14:paraId="06BBA33E" w14:textId="77777777" w:rsidR="007D1D60" w:rsidRPr="001E4193" w:rsidRDefault="007D1D60" w:rsidP="007D1D60">
            <w:pPr>
              <w:tabs>
                <w:tab w:val="decimal" w:pos="437"/>
              </w:tabs>
              <w:autoSpaceDE/>
              <w:autoSpaceDN/>
              <w:ind w:left="-108" w:right="-102"/>
              <w:jc w:val="both"/>
              <w:rPr>
                <w:rFonts w:cs="Times New Roman"/>
                <w:lang w:bidi="ar-SA"/>
              </w:rPr>
            </w:pPr>
          </w:p>
        </w:tc>
        <w:tc>
          <w:tcPr>
            <w:tcW w:w="554" w:type="pct"/>
          </w:tcPr>
          <w:p w14:paraId="6AF82646" w14:textId="3B1A44D3" w:rsidR="007D1D60" w:rsidRPr="001E4193" w:rsidRDefault="007D1D60" w:rsidP="003E68B4">
            <w:pPr>
              <w:tabs>
                <w:tab w:val="decimal" w:pos="540"/>
              </w:tabs>
              <w:autoSpaceDE/>
              <w:autoSpaceDN/>
              <w:ind w:left="-108" w:right="-102"/>
              <w:rPr>
                <w:rFonts w:cs="Times New Roman"/>
              </w:rPr>
            </w:pPr>
            <w:r w:rsidRPr="001E4193">
              <w:rPr>
                <w:rFonts w:cs="Times New Roman"/>
                <w:lang w:val="en-US"/>
              </w:rPr>
              <w:t>99</w:t>
            </w:r>
            <w:r w:rsidRPr="001E4193">
              <w:rPr>
                <w:rFonts w:cs="Times New Roman"/>
                <w:cs/>
              </w:rPr>
              <w:t>.</w:t>
            </w:r>
            <w:r w:rsidRPr="001E4193">
              <w:rPr>
                <w:rFonts w:cs="Times New Roman"/>
                <w:lang w:val="en-US"/>
              </w:rPr>
              <w:t>99</w:t>
            </w:r>
            <w:r w:rsidR="00A8670B" w:rsidRPr="001E4193">
              <w:rPr>
                <w:rFonts w:cs="Times New Roman"/>
                <w:sz w:val="20"/>
                <w:szCs w:val="20"/>
                <w:vertAlign w:val="superscript"/>
                <w:cs/>
                <w:lang w:val="en-US"/>
              </w:rPr>
              <w:t xml:space="preserve"> </w:t>
            </w:r>
            <w:r w:rsidR="00A8670B" w:rsidRPr="001E4193">
              <w:rPr>
                <w:rFonts w:cs="Times New Roman"/>
                <w:sz w:val="16"/>
                <w:szCs w:val="16"/>
                <w:vertAlign w:val="superscript"/>
                <w:lang w:val="en-US"/>
              </w:rPr>
              <w:t>1</w:t>
            </w:r>
          </w:p>
        </w:tc>
      </w:tr>
      <w:tr w:rsidR="007D1D60" w:rsidRPr="001E4193" w14:paraId="464FCBC1" w14:textId="77777777" w:rsidTr="7969B41F">
        <w:trPr>
          <w:trHeight w:val="20"/>
        </w:trPr>
        <w:tc>
          <w:tcPr>
            <w:tcW w:w="1754" w:type="pct"/>
          </w:tcPr>
          <w:p w14:paraId="5C8C6B09" w14:textId="77777777" w:rsidR="007D1D60" w:rsidRPr="001E4193" w:rsidRDefault="007D1D60" w:rsidP="007D1D60">
            <w:pPr>
              <w:autoSpaceDE/>
              <w:autoSpaceDN/>
              <w:spacing w:line="140" w:lineRule="exact"/>
              <w:ind w:left="170" w:hanging="142"/>
              <w:rPr>
                <w:rFonts w:cs="Times New Roman"/>
                <w:sz w:val="16"/>
                <w:szCs w:val="16"/>
                <w:cs/>
                <w:lang w:val="en-US"/>
              </w:rPr>
            </w:pPr>
          </w:p>
        </w:tc>
        <w:tc>
          <w:tcPr>
            <w:tcW w:w="1496" w:type="pct"/>
          </w:tcPr>
          <w:p w14:paraId="3382A365" w14:textId="77777777" w:rsidR="007D1D60" w:rsidRPr="001E4193" w:rsidRDefault="007D1D60" w:rsidP="007D1D60">
            <w:pPr>
              <w:autoSpaceDE/>
              <w:autoSpaceDN/>
              <w:spacing w:line="140" w:lineRule="exact"/>
              <w:ind w:left="144" w:right="69"/>
              <w:rPr>
                <w:rFonts w:cs="Times New Roman"/>
                <w:sz w:val="16"/>
                <w:szCs w:val="16"/>
                <w:cs/>
                <w:lang w:val="en-US"/>
              </w:rPr>
            </w:pPr>
          </w:p>
        </w:tc>
        <w:tc>
          <w:tcPr>
            <w:tcW w:w="568" w:type="pct"/>
          </w:tcPr>
          <w:p w14:paraId="5C71F136" w14:textId="77777777" w:rsidR="007D1D60" w:rsidRPr="001E4193" w:rsidRDefault="007D1D60" w:rsidP="007D1D60">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62199465" w14:textId="77777777" w:rsidR="007D1D60" w:rsidRPr="001E4193" w:rsidRDefault="007D1D60" w:rsidP="007D1D60">
            <w:pPr>
              <w:tabs>
                <w:tab w:val="decimal" w:pos="437"/>
              </w:tabs>
              <w:autoSpaceDE/>
              <w:autoSpaceDN/>
              <w:spacing w:line="140" w:lineRule="exact"/>
              <w:ind w:left="-108" w:right="-102"/>
              <w:jc w:val="center"/>
              <w:rPr>
                <w:rFonts w:cs="Times New Roman"/>
              </w:rPr>
            </w:pPr>
          </w:p>
        </w:tc>
        <w:tc>
          <w:tcPr>
            <w:tcW w:w="54" w:type="pct"/>
          </w:tcPr>
          <w:p w14:paraId="0DA123B1" w14:textId="77777777" w:rsidR="007D1D60" w:rsidRPr="001E4193" w:rsidRDefault="007D1D60" w:rsidP="007D1D60">
            <w:pPr>
              <w:tabs>
                <w:tab w:val="decimal" w:pos="437"/>
              </w:tabs>
              <w:autoSpaceDE/>
              <w:autoSpaceDN/>
              <w:spacing w:line="140" w:lineRule="exact"/>
              <w:ind w:left="-108" w:right="-102"/>
              <w:jc w:val="both"/>
              <w:rPr>
                <w:rFonts w:cs="Times New Roman"/>
                <w:lang w:bidi="ar-SA"/>
              </w:rPr>
            </w:pPr>
          </w:p>
        </w:tc>
        <w:tc>
          <w:tcPr>
            <w:tcW w:w="554" w:type="pct"/>
          </w:tcPr>
          <w:p w14:paraId="4C4CEA3D" w14:textId="77777777" w:rsidR="007D1D60" w:rsidRPr="001E4193" w:rsidRDefault="007D1D60" w:rsidP="007D1D60">
            <w:pPr>
              <w:tabs>
                <w:tab w:val="decimal" w:pos="437"/>
              </w:tabs>
              <w:autoSpaceDE/>
              <w:autoSpaceDN/>
              <w:spacing w:line="140" w:lineRule="exact"/>
              <w:ind w:left="-108" w:right="-102"/>
              <w:jc w:val="center"/>
              <w:rPr>
                <w:rFonts w:cs="Times New Roman"/>
              </w:rPr>
            </w:pPr>
          </w:p>
        </w:tc>
      </w:tr>
      <w:tr w:rsidR="007D1D60" w:rsidRPr="001E4193" w14:paraId="6C3FD7C1" w14:textId="77777777" w:rsidTr="7969B41F">
        <w:trPr>
          <w:trHeight w:val="20"/>
        </w:trPr>
        <w:tc>
          <w:tcPr>
            <w:tcW w:w="1754" w:type="pct"/>
          </w:tcPr>
          <w:p w14:paraId="244086A5" w14:textId="77777777" w:rsidR="007D1D60" w:rsidRPr="001E4193" w:rsidRDefault="007D1D60" w:rsidP="007D1D60">
            <w:pPr>
              <w:autoSpaceDE/>
              <w:autoSpaceDN/>
              <w:ind w:left="170" w:hanging="142"/>
              <w:rPr>
                <w:rFonts w:cs="Times New Roman"/>
                <w:sz w:val="16"/>
                <w:szCs w:val="16"/>
                <w:cs/>
                <w:lang w:val="en-US"/>
              </w:rPr>
            </w:pPr>
            <w:r w:rsidRPr="001E4193">
              <w:rPr>
                <w:rFonts w:cs="Times New Roman"/>
                <w:sz w:val="16"/>
                <w:szCs w:val="16"/>
                <w:lang w:val="en-US" w:bidi="ar-SA"/>
              </w:rPr>
              <w:t>AD Venture Public Company Limited</w:t>
            </w:r>
          </w:p>
        </w:tc>
        <w:tc>
          <w:tcPr>
            <w:tcW w:w="1496" w:type="pct"/>
          </w:tcPr>
          <w:p w14:paraId="338E5662" w14:textId="77777777" w:rsidR="007D1D60" w:rsidRPr="001E4193" w:rsidRDefault="007D1D60" w:rsidP="007D1D60">
            <w:pPr>
              <w:autoSpaceDE/>
              <w:autoSpaceDN/>
              <w:ind w:left="144" w:right="69" w:hanging="90"/>
              <w:rPr>
                <w:rFonts w:cs="Times New Roman"/>
                <w:sz w:val="16"/>
                <w:szCs w:val="16"/>
                <w:cs/>
                <w:lang w:val="en-US"/>
              </w:rPr>
            </w:pPr>
            <w:r w:rsidRPr="001E4193">
              <w:rPr>
                <w:rFonts w:cs="Times New Roman"/>
                <w:sz w:val="16"/>
                <w:szCs w:val="16"/>
                <w:lang w:val="en-US" w:bidi="ar-SA"/>
              </w:rPr>
              <w:t>Service provider of mobile</w:t>
            </w:r>
            <w:r w:rsidRPr="001E4193">
              <w:rPr>
                <w:rFonts w:cs="Times New Roman"/>
                <w:sz w:val="16"/>
                <w:szCs w:val="16"/>
                <w:cs/>
                <w:lang w:val="en-US"/>
              </w:rPr>
              <w:t xml:space="preserve"> </w:t>
            </w:r>
            <w:r w:rsidRPr="001E4193">
              <w:rPr>
                <w:rFonts w:cs="Times New Roman"/>
                <w:sz w:val="16"/>
                <w:szCs w:val="16"/>
                <w:lang w:val="en-US" w:bidi="ar-SA"/>
              </w:rPr>
              <w:t>contents</w:t>
            </w:r>
          </w:p>
        </w:tc>
        <w:tc>
          <w:tcPr>
            <w:tcW w:w="568" w:type="pct"/>
          </w:tcPr>
          <w:p w14:paraId="52377A17" w14:textId="77777777" w:rsidR="007D1D60" w:rsidRPr="001E4193" w:rsidRDefault="007D1D60" w:rsidP="007D1D60">
            <w:pPr>
              <w:autoSpaceDE/>
              <w:autoSpaceDN/>
              <w:ind w:left="-108" w:right="-110"/>
              <w:jc w:val="center"/>
              <w:rPr>
                <w:rFonts w:cs="Times New Roman"/>
                <w:sz w:val="16"/>
                <w:szCs w:val="16"/>
                <w:lang w:val="en-US" w:bidi="ar-SA"/>
              </w:rPr>
            </w:pPr>
            <w:r w:rsidRPr="001E4193">
              <w:rPr>
                <w:rFonts w:cs="Times New Roman"/>
                <w:sz w:val="16"/>
                <w:szCs w:val="16"/>
                <w:lang w:val="en-US" w:bidi="ar-SA"/>
              </w:rPr>
              <w:t>Thailand</w:t>
            </w:r>
          </w:p>
        </w:tc>
        <w:tc>
          <w:tcPr>
            <w:tcW w:w="574" w:type="pct"/>
            <w:shd w:val="clear" w:color="auto" w:fill="auto"/>
          </w:tcPr>
          <w:p w14:paraId="7AC4372D" w14:textId="788461FE" w:rsidR="007D1D60" w:rsidRPr="001E4193" w:rsidRDefault="007D1D60" w:rsidP="003E68B4">
            <w:pPr>
              <w:tabs>
                <w:tab w:val="decimal" w:pos="540"/>
              </w:tabs>
              <w:autoSpaceDE/>
              <w:autoSpaceDN/>
              <w:ind w:left="-108" w:right="-102"/>
              <w:rPr>
                <w:rFonts w:cs="Times New Roman"/>
              </w:rPr>
            </w:pPr>
            <w:r w:rsidRPr="001E4193">
              <w:rPr>
                <w:rFonts w:cs="Times New Roman"/>
                <w:lang w:val="en-US"/>
              </w:rPr>
              <w:t>99</w:t>
            </w:r>
            <w:r w:rsidRPr="001E4193">
              <w:rPr>
                <w:rFonts w:cs="Times New Roman"/>
                <w:cs/>
              </w:rPr>
              <w:t>.</w:t>
            </w:r>
            <w:r w:rsidRPr="001E4193">
              <w:rPr>
                <w:rFonts w:cs="Times New Roman"/>
                <w:lang w:val="en-US"/>
              </w:rPr>
              <w:t>99</w:t>
            </w:r>
            <w:r w:rsidR="00A8670B" w:rsidRPr="001E4193">
              <w:rPr>
                <w:rFonts w:cs="Times New Roman"/>
                <w:sz w:val="20"/>
                <w:szCs w:val="20"/>
                <w:vertAlign w:val="superscript"/>
                <w:cs/>
                <w:lang w:val="en-US"/>
              </w:rPr>
              <w:t xml:space="preserve"> </w:t>
            </w:r>
            <w:r w:rsidR="00A8670B" w:rsidRPr="001E4193">
              <w:rPr>
                <w:rFonts w:cs="Times New Roman"/>
                <w:sz w:val="16"/>
                <w:szCs w:val="16"/>
                <w:vertAlign w:val="superscript"/>
                <w:lang w:val="en-US"/>
              </w:rPr>
              <w:t>1</w:t>
            </w:r>
          </w:p>
        </w:tc>
        <w:tc>
          <w:tcPr>
            <w:tcW w:w="54" w:type="pct"/>
          </w:tcPr>
          <w:p w14:paraId="50895670" w14:textId="77777777" w:rsidR="007D1D60" w:rsidRPr="001E4193" w:rsidRDefault="007D1D60" w:rsidP="007D1D60">
            <w:pPr>
              <w:tabs>
                <w:tab w:val="decimal" w:pos="437"/>
              </w:tabs>
              <w:autoSpaceDE/>
              <w:autoSpaceDN/>
              <w:ind w:left="-108" w:right="-102"/>
              <w:jc w:val="both"/>
              <w:rPr>
                <w:rFonts w:cs="Times New Roman"/>
                <w:lang w:bidi="ar-SA"/>
              </w:rPr>
            </w:pPr>
          </w:p>
        </w:tc>
        <w:tc>
          <w:tcPr>
            <w:tcW w:w="554" w:type="pct"/>
          </w:tcPr>
          <w:p w14:paraId="471EC659" w14:textId="6E89B02F" w:rsidR="007D1D60" w:rsidRPr="001E4193" w:rsidRDefault="007D1D60" w:rsidP="003E68B4">
            <w:pPr>
              <w:tabs>
                <w:tab w:val="decimal" w:pos="540"/>
              </w:tabs>
              <w:autoSpaceDE/>
              <w:autoSpaceDN/>
              <w:ind w:left="-108" w:right="-102"/>
              <w:rPr>
                <w:rFonts w:cs="Times New Roman"/>
              </w:rPr>
            </w:pPr>
            <w:r w:rsidRPr="001E4193">
              <w:rPr>
                <w:rFonts w:cs="Times New Roman"/>
                <w:lang w:val="en-US"/>
              </w:rPr>
              <w:t>99</w:t>
            </w:r>
            <w:r w:rsidRPr="001E4193">
              <w:rPr>
                <w:rFonts w:cs="Times New Roman"/>
                <w:cs/>
              </w:rPr>
              <w:t>.</w:t>
            </w:r>
            <w:r w:rsidRPr="001E4193">
              <w:rPr>
                <w:rFonts w:cs="Times New Roman"/>
                <w:lang w:val="en-US"/>
              </w:rPr>
              <w:t>99</w:t>
            </w:r>
            <w:r w:rsidR="00A8670B" w:rsidRPr="001E4193">
              <w:rPr>
                <w:rFonts w:cs="Times New Roman"/>
                <w:cs/>
                <w:lang w:val="en-US"/>
              </w:rPr>
              <w:t xml:space="preserve"> </w:t>
            </w:r>
            <w:r w:rsidR="00A8670B" w:rsidRPr="001E4193">
              <w:rPr>
                <w:rFonts w:cs="Times New Roman"/>
                <w:sz w:val="16"/>
                <w:szCs w:val="16"/>
                <w:vertAlign w:val="superscript"/>
                <w:lang w:val="en-US"/>
              </w:rPr>
              <w:t>1</w:t>
            </w:r>
          </w:p>
        </w:tc>
      </w:tr>
      <w:tr w:rsidR="007D1D60" w:rsidRPr="001E4193" w14:paraId="38C1F859" w14:textId="77777777" w:rsidTr="7969B41F">
        <w:trPr>
          <w:trHeight w:val="20"/>
        </w:trPr>
        <w:tc>
          <w:tcPr>
            <w:tcW w:w="1754" w:type="pct"/>
          </w:tcPr>
          <w:p w14:paraId="0C8FE7CE" w14:textId="77777777" w:rsidR="007D1D60" w:rsidRPr="001E4193" w:rsidRDefault="007D1D60" w:rsidP="007D1D60">
            <w:pPr>
              <w:autoSpaceDE/>
              <w:autoSpaceDN/>
              <w:spacing w:line="140" w:lineRule="exact"/>
              <w:rPr>
                <w:rFonts w:cs="Times New Roman"/>
                <w:sz w:val="16"/>
                <w:szCs w:val="16"/>
                <w:cs/>
                <w:lang w:val="en-US"/>
              </w:rPr>
            </w:pPr>
          </w:p>
        </w:tc>
        <w:tc>
          <w:tcPr>
            <w:tcW w:w="1496" w:type="pct"/>
          </w:tcPr>
          <w:p w14:paraId="41004F19" w14:textId="77777777" w:rsidR="007D1D60" w:rsidRPr="001E4193" w:rsidRDefault="007D1D60" w:rsidP="007D1D60">
            <w:pPr>
              <w:autoSpaceDE/>
              <w:autoSpaceDN/>
              <w:spacing w:line="140" w:lineRule="exact"/>
              <w:ind w:left="144" w:right="69"/>
              <w:rPr>
                <w:rFonts w:cs="Times New Roman"/>
                <w:sz w:val="16"/>
                <w:szCs w:val="16"/>
                <w:cs/>
                <w:lang w:val="en-US"/>
              </w:rPr>
            </w:pPr>
          </w:p>
        </w:tc>
        <w:tc>
          <w:tcPr>
            <w:tcW w:w="568" w:type="pct"/>
          </w:tcPr>
          <w:p w14:paraId="67C0C651" w14:textId="77777777" w:rsidR="007D1D60" w:rsidRPr="001E4193" w:rsidRDefault="007D1D60" w:rsidP="007D1D60">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308D56CC" w14:textId="77777777" w:rsidR="007D1D60" w:rsidRPr="001E4193" w:rsidRDefault="007D1D60" w:rsidP="007D1D60">
            <w:pPr>
              <w:tabs>
                <w:tab w:val="decimal" w:pos="437"/>
              </w:tabs>
              <w:autoSpaceDE/>
              <w:autoSpaceDN/>
              <w:spacing w:line="140" w:lineRule="exact"/>
              <w:ind w:left="-108" w:right="-102"/>
              <w:jc w:val="center"/>
              <w:rPr>
                <w:rFonts w:cs="Times New Roman"/>
              </w:rPr>
            </w:pPr>
          </w:p>
        </w:tc>
        <w:tc>
          <w:tcPr>
            <w:tcW w:w="54" w:type="pct"/>
          </w:tcPr>
          <w:p w14:paraId="797E50C6" w14:textId="77777777" w:rsidR="007D1D60" w:rsidRPr="001E4193" w:rsidRDefault="007D1D60" w:rsidP="007D1D60">
            <w:pPr>
              <w:tabs>
                <w:tab w:val="decimal" w:pos="437"/>
              </w:tabs>
              <w:autoSpaceDE/>
              <w:autoSpaceDN/>
              <w:spacing w:line="140" w:lineRule="exact"/>
              <w:ind w:left="-108" w:right="-102"/>
              <w:jc w:val="both"/>
              <w:rPr>
                <w:rFonts w:cs="Times New Roman"/>
                <w:lang w:bidi="ar-SA"/>
              </w:rPr>
            </w:pPr>
          </w:p>
        </w:tc>
        <w:tc>
          <w:tcPr>
            <w:tcW w:w="554" w:type="pct"/>
          </w:tcPr>
          <w:p w14:paraId="7B04FA47" w14:textId="77777777" w:rsidR="007D1D60" w:rsidRPr="001E4193" w:rsidRDefault="007D1D60" w:rsidP="007D1D60">
            <w:pPr>
              <w:tabs>
                <w:tab w:val="decimal" w:pos="437"/>
              </w:tabs>
              <w:autoSpaceDE/>
              <w:autoSpaceDN/>
              <w:spacing w:line="140" w:lineRule="exact"/>
              <w:ind w:left="-108" w:right="-102"/>
              <w:jc w:val="center"/>
              <w:rPr>
                <w:rFonts w:cs="Times New Roman"/>
              </w:rPr>
            </w:pPr>
          </w:p>
        </w:tc>
      </w:tr>
      <w:tr w:rsidR="007D1D60" w:rsidRPr="001E4193" w14:paraId="465D65B1" w14:textId="77777777" w:rsidTr="7969B41F">
        <w:trPr>
          <w:trHeight w:val="20"/>
        </w:trPr>
        <w:tc>
          <w:tcPr>
            <w:tcW w:w="1754" w:type="pct"/>
          </w:tcPr>
          <w:p w14:paraId="36FFBF2A" w14:textId="77777777" w:rsidR="007D1D60" w:rsidRPr="001E4193" w:rsidRDefault="007D1D60" w:rsidP="007D1D60">
            <w:pPr>
              <w:autoSpaceDE/>
              <w:autoSpaceDN/>
              <w:ind w:left="170" w:hanging="142"/>
              <w:rPr>
                <w:rFonts w:cs="Times New Roman"/>
                <w:sz w:val="16"/>
                <w:szCs w:val="16"/>
                <w:cs/>
                <w:lang w:val="en-US"/>
              </w:rPr>
            </w:pPr>
            <w:r w:rsidRPr="001E4193">
              <w:rPr>
                <w:rFonts w:cs="Times New Roman"/>
                <w:sz w:val="16"/>
                <w:szCs w:val="16"/>
                <w:lang w:val="en-US" w:bidi="ar-SA"/>
              </w:rPr>
              <w:t>Yellow Pages Commerce Company Limited</w:t>
            </w:r>
          </w:p>
        </w:tc>
        <w:tc>
          <w:tcPr>
            <w:tcW w:w="1496" w:type="pct"/>
          </w:tcPr>
          <w:p w14:paraId="39FDEB38" w14:textId="77777777" w:rsidR="007D1D60" w:rsidRPr="001E4193" w:rsidRDefault="007D1D60" w:rsidP="007D1D60">
            <w:pPr>
              <w:autoSpaceDE/>
              <w:autoSpaceDN/>
              <w:ind w:left="144" w:right="69" w:hanging="90"/>
              <w:rPr>
                <w:rFonts w:cs="Times New Roman"/>
                <w:sz w:val="16"/>
                <w:szCs w:val="16"/>
                <w:cs/>
                <w:lang w:val="en-US"/>
              </w:rPr>
            </w:pPr>
            <w:r w:rsidRPr="001E4193">
              <w:rPr>
                <w:rFonts w:cs="Times New Roman"/>
                <w:sz w:val="16"/>
                <w:szCs w:val="16"/>
                <w:lang w:val="en-US" w:bidi="ar-SA"/>
              </w:rPr>
              <w:t>Service provider of online advertising business</w:t>
            </w:r>
          </w:p>
        </w:tc>
        <w:tc>
          <w:tcPr>
            <w:tcW w:w="568" w:type="pct"/>
          </w:tcPr>
          <w:p w14:paraId="0CEB3F1F" w14:textId="77777777" w:rsidR="007D1D60" w:rsidRPr="001E4193" w:rsidRDefault="007D1D60" w:rsidP="007D1D60">
            <w:pPr>
              <w:autoSpaceDE/>
              <w:autoSpaceDN/>
              <w:ind w:left="-108" w:right="-110"/>
              <w:jc w:val="center"/>
              <w:rPr>
                <w:rFonts w:cs="Times New Roman"/>
                <w:sz w:val="16"/>
                <w:szCs w:val="16"/>
                <w:lang w:val="en-US" w:bidi="ar-SA"/>
              </w:rPr>
            </w:pPr>
            <w:r w:rsidRPr="001E4193">
              <w:rPr>
                <w:rFonts w:cs="Times New Roman"/>
                <w:sz w:val="16"/>
                <w:szCs w:val="16"/>
                <w:lang w:val="en-US" w:bidi="ar-SA"/>
              </w:rPr>
              <w:t>Thailand</w:t>
            </w:r>
          </w:p>
        </w:tc>
        <w:tc>
          <w:tcPr>
            <w:tcW w:w="574" w:type="pct"/>
            <w:shd w:val="clear" w:color="auto" w:fill="auto"/>
          </w:tcPr>
          <w:p w14:paraId="12408287" w14:textId="4C15D1A1" w:rsidR="007D1D60" w:rsidRPr="001E4193" w:rsidRDefault="007D1D60" w:rsidP="003E68B4">
            <w:pPr>
              <w:tabs>
                <w:tab w:val="decimal" w:pos="540"/>
              </w:tabs>
              <w:autoSpaceDE/>
              <w:autoSpaceDN/>
              <w:ind w:left="-108" w:right="-102"/>
              <w:rPr>
                <w:rFonts w:cs="Times New Roman"/>
              </w:rPr>
            </w:pPr>
            <w:r w:rsidRPr="001E4193">
              <w:rPr>
                <w:rFonts w:cs="Times New Roman"/>
                <w:lang w:val="en-US"/>
              </w:rPr>
              <w:t>99</w:t>
            </w:r>
            <w:r w:rsidRPr="001E4193">
              <w:rPr>
                <w:rFonts w:cs="Times New Roman"/>
                <w:cs/>
              </w:rPr>
              <w:t>.</w:t>
            </w:r>
            <w:r w:rsidRPr="001E4193">
              <w:rPr>
                <w:rFonts w:cs="Times New Roman"/>
                <w:lang w:val="en-US"/>
              </w:rPr>
              <w:t>94</w:t>
            </w:r>
            <w:r w:rsidR="00A8670B" w:rsidRPr="001E4193">
              <w:rPr>
                <w:rFonts w:cs="Times New Roman"/>
                <w:cs/>
                <w:lang w:val="en-US"/>
              </w:rPr>
              <w:t xml:space="preserve"> </w:t>
            </w:r>
            <w:r w:rsidR="00A8670B" w:rsidRPr="001E4193">
              <w:rPr>
                <w:rFonts w:cs="Times New Roman"/>
                <w:sz w:val="16"/>
                <w:szCs w:val="16"/>
                <w:vertAlign w:val="superscript"/>
                <w:lang w:val="en-US"/>
              </w:rPr>
              <w:t>1</w:t>
            </w:r>
          </w:p>
        </w:tc>
        <w:tc>
          <w:tcPr>
            <w:tcW w:w="54" w:type="pct"/>
          </w:tcPr>
          <w:p w14:paraId="568C698B" w14:textId="77777777" w:rsidR="007D1D60" w:rsidRPr="001E4193" w:rsidRDefault="007D1D60" w:rsidP="007D1D60">
            <w:pPr>
              <w:tabs>
                <w:tab w:val="decimal" w:pos="437"/>
              </w:tabs>
              <w:autoSpaceDE/>
              <w:autoSpaceDN/>
              <w:ind w:left="-108" w:right="-102"/>
              <w:jc w:val="both"/>
              <w:rPr>
                <w:rFonts w:cs="Times New Roman"/>
                <w:lang w:bidi="ar-SA"/>
              </w:rPr>
            </w:pPr>
          </w:p>
        </w:tc>
        <w:tc>
          <w:tcPr>
            <w:tcW w:w="554" w:type="pct"/>
          </w:tcPr>
          <w:p w14:paraId="4E232127" w14:textId="46B9B49E" w:rsidR="007D1D60" w:rsidRPr="001E4193" w:rsidRDefault="007D1D60" w:rsidP="003E68B4">
            <w:pPr>
              <w:tabs>
                <w:tab w:val="decimal" w:pos="540"/>
              </w:tabs>
              <w:autoSpaceDE/>
              <w:autoSpaceDN/>
              <w:ind w:left="-108" w:right="-102"/>
              <w:rPr>
                <w:rFonts w:cs="Times New Roman"/>
              </w:rPr>
            </w:pPr>
            <w:r w:rsidRPr="001E4193">
              <w:rPr>
                <w:rFonts w:cs="Times New Roman"/>
                <w:lang w:val="en-US"/>
              </w:rPr>
              <w:t>99</w:t>
            </w:r>
            <w:r w:rsidRPr="001E4193">
              <w:rPr>
                <w:rFonts w:cs="Times New Roman"/>
                <w:cs/>
              </w:rPr>
              <w:t>.</w:t>
            </w:r>
            <w:r w:rsidRPr="001E4193">
              <w:rPr>
                <w:rFonts w:cs="Times New Roman"/>
                <w:lang w:val="en-US"/>
              </w:rPr>
              <w:t>94</w:t>
            </w:r>
            <w:r w:rsidR="00A8670B" w:rsidRPr="001E4193">
              <w:rPr>
                <w:rFonts w:cs="Times New Roman"/>
                <w:sz w:val="20"/>
                <w:szCs w:val="20"/>
                <w:vertAlign w:val="superscript"/>
                <w:cs/>
                <w:lang w:val="en-US"/>
              </w:rPr>
              <w:t xml:space="preserve"> </w:t>
            </w:r>
            <w:r w:rsidR="00A8670B" w:rsidRPr="001E4193">
              <w:rPr>
                <w:rFonts w:cs="Times New Roman"/>
                <w:sz w:val="16"/>
                <w:szCs w:val="16"/>
                <w:vertAlign w:val="superscript"/>
                <w:lang w:val="en-US"/>
              </w:rPr>
              <w:t>1</w:t>
            </w:r>
          </w:p>
        </w:tc>
      </w:tr>
      <w:tr w:rsidR="007D1D60" w:rsidRPr="001E4193" w14:paraId="1767D93A" w14:textId="77777777" w:rsidTr="7969B41F">
        <w:trPr>
          <w:trHeight w:val="20"/>
        </w:trPr>
        <w:tc>
          <w:tcPr>
            <w:tcW w:w="1754" w:type="pct"/>
          </w:tcPr>
          <w:p w14:paraId="053C3A2B" w14:textId="77777777" w:rsidR="007D1D60" w:rsidRPr="001E4193" w:rsidRDefault="007D1D60" w:rsidP="007D1D60">
            <w:pPr>
              <w:autoSpaceDE/>
              <w:autoSpaceDN/>
              <w:ind w:left="170" w:hanging="142"/>
              <w:rPr>
                <w:rFonts w:cs="Times New Roman"/>
                <w:sz w:val="16"/>
                <w:szCs w:val="16"/>
                <w:lang w:val="en-US" w:bidi="ar-SA"/>
              </w:rPr>
            </w:pPr>
            <w:r w:rsidRPr="001E4193">
              <w:rPr>
                <w:rFonts w:cs="Times New Roman"/>
                <w:b/>
                <w:bCs/>
                <w:sz w:val="16"/>
                <w:szCs w:val="16"/>
                <w:lang w:val="en-US" w:bidi="ar-SA"/>
              </w:rPr>
              <w:t>Associate</w:t>
            </w:r>
          </w:p>
        </w:tc>
        <w:tc>
          <w:tcPr>
            <w:tcW w:w="1496" w:type="pct"/>
          </w:tcPr>
          <w:p w14:paraId="1A939487" w14:textId="77777777" w:rsidR="007D1D60" w:rsidRPr="001E4193" w:rsidRDefault="007D1D60" w:rsidP="007D1D60">
            <w:pPr>
              <w:autoSpaceDE/>
              <w:autoSpaceDN/>
              <w:ind w:left="91" w:right="92" w:hanging="199"/>
              <w:rPr>
                <w:rFonts w:cs="Times New Roman"/>
                <w:sz w:val="16"/>
                <w:szCs w:val="16"/>
                <w:lang w:val="en-US" w:bidi="ar-SA"/>
              </w:rPr>
            </w:pPr>
          </w:p>
        </w:tc>
        <w:tc>
          <w:tcPr>
            <w:tcW w:w="568" w:type="pct"/>
          </w:tcPr>
          <w:p w14:paraId="6AA258D8" w14:textId="77777777" w:rsidR="007D1D60" w:rsidRPr="001E4193" w:rsidRDefault="007D1D60" w:rsidP="007D1D60">
            <w:pPr>
              <w:autoSpaceDE/>
              <w:autoSpaceDN/>
              <w:ind w:left="-108" w:right="-110"/>
              <w:jc w:val="center"/>
              <w:rPr>
                <w:rFonts w:cs="Times New Roman"/>
                <w:sz w:val="16"/>
                <w:szCs w:val="16"/>
                <w:lang w:bidi="ar-SA"/>
              </w:rPr>
            </w:pPr>
          </w:p>
        </w:tc>
        <w:tc>
          <w:tcPr>
            <w:tcW w:w="574" w:type="pct"/>
            <w:shd w:val="clear" w:color="auto" w:fill="auto"/>
          </w:tcPr>
          <w:p w14:paraId="6FFBD3EC" w14:textId="77777777" w:rsidR="007D1D60" w:rsidRPr="001E4193" w:rsidRDefault="007D1D60" w:rsidP="007D1D60">
            <w:pPr>
              <w:tabs>
                <w:tab w:val="decimal" w:pos="437"/>
              </w:tabs>
              <w:autoSpaceDE/>
              <w:autoSpaceDN/>
              <w:ind w:left="-108" w:right="-102"/>
              <w:jc w:val="center"/>
              <w:rPr>
                <w:rFonts w:cs="Times New Roman"/>
                <w:sz w:val="16"/>
                <w:szCs w:val="16"/>
              </w:rPr>
            </w:pPr>
          </w:p>
        </w:tc>
        <w:tc>
          <w:tcPr>
            <w:tcW w:w="54" w:type="pct"/>
          </w:tcPr>
          <w:p w14:paraId="30DCCCAD" w14:textId="77777777" w:rsidR="007D1D60" w:rsidRPr="001E4193"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36AF6883" w14:textId="77777777" w:rsidR="007D1D60" w:rsidRPr="001E4193" w:rsidRDefault="007D1D60" w:rsidP="007D1D60">
            <w:pPr>
              <w:tabs>
                <w:tab w:val="decimal" w:pos="437"/>
              </w:tabs>
              <w:autoSpaceDE/>
              <w:autoSpaceDN/>
              <w:ind w:left="-108" w:right="-102"/>
              <w:jc w:val="center"/>
              <w:rPr>
                <w:rFonts w:cs="Times New Roman"/>
                <w:sz w:val="16"/>
                <w:szCs w:val="16"/>
              </w:rPr>
            </w:pPr>
          </w:p>
        </w:tc>
      </w:tr>
      <w:tr w:rsidR="007D1D60" w:rsidRPr="001E4193" w14:paraId="0CCFA058" w14:textId="77777777" w:rsidTr="7969B41F">
        <w:trPr>
          <w:trHeight w:val="20"/>
        </w:trPr>
        <w:tc>
          <w:tcPr>
            <w:tcW w:w="1754" w:type="pct"/>
          </w:tcPr>
          <w:p w14:paraId="1D90D079" w14:textId="77777777" w:rsidR="007D1D60" w:rsidRPr="001E4193" w:rsidRDefault="007D1D60" w:rsidP="007D1D60">
            <w:pPr>
              <w:autoSpaceDE/>
              <w:autoSpaceDN/>
              <w:ind w:left="170" w:right="-251" w:hanging="142"/>
              <w:rPr>
                <w:rFonts w:cs="Times New Roman"/>
                <w:sz w:val="16"/>
                <w:szCs w:val="16"/>
                <w:lang w:val="en-US" w:bidi="ar-SA"/>
              </w:rPr>
            </w:pPr>
            <w:r w:rsidRPr="001E4193">
              <w:rPr>
                <w:rFonts w:cs="Times New Roman"/>
                <w:sz w:val="16"/>
                <w:szCs w:val="16"/>
                <w:lang w:val="en-US" w:bidi="ar-SA"/>
              </w:rPr>
              <w:t>Information Highway Company Limited</w:t>
            </w:r>
          </w:p>
        </w:tc>
        <w:tc>
          <w:tcPr>
            <w:tcW w:w="1496" w:type="pct"/>
          </w:tcPr>
          <w:p w14:paraId="5A3B952E" w14:textId="77777777" w:rsidR="007D1D60" w:rsidRPr="001E4193" w:rsidRDefault="007D1D60" w:rsidP="007D1D60">
            <w:pPr>
              <w:autoSpaceDE/>
              <w:autoSpaceDN/>
              <w:ind w:left="174" w:right="181" w:hanging="90"/>
              <w:rPr>
                <w:rFonts w:cs="Times New Roman"/>
                <w:sz w:val="16"/>
                <w:szCs w:val="16"/>
                <w:lang w:val="en-US" w:bidi="ar-SA"/>
              </w:rPr>
            </w:pPr>
            <w:r w:rsidRPr="001E4193">
              <w:rPr>
                <w:rFonts w:cs="Times New Roman"/>
                <w:sz w:val="16"/>
                <w:szCs w:val="16"/>
                <w:lang w:val="en-US" w:bidi="ar-SA"/>
              </w:rPr>
              <w:t>Service provider of transmission network</w:t>
            </w:r>
          </w:p>
        </w:tc>
        <w:tc>
          <w:tcPr>
            <w:tcW w:w="568" w:type="pct"/>
          </w:tcPr>
          <w:p w14:paraId="41580346" w14:textId="77777777" w:rsidR="007D1D60" w:rsidRPr="001E4193" w:rsidRDefault="007D1D60" w:rsidP="007D1D60">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1616E017" w14:textId="782C84B9" w:rsidR="007D1D60" w:rsidRPr="001E4193" w:rsidRDefault="007D1D60" w:rsidP="003E68B4">
            <w:pPr>
              <w:tabs>
                <w:tab w:val="decimal" w:pos="540"/>
              </w:tabs>
              <w:autoSpaceDE/>
              <w:autoSpaceDN/>
              <w:ind w:left="-108" w:right="-102"/>
              <w:rPr>
                <w:rFonts w:cs="Times New Roman"/>
              </w:rPr>
            </w:pPr>
            <w:r w:rsidRPr="001E4193">
              <w:rPr>
                <w:rFonts w:cs="Times New Roman"/>
                <w:lang w:val="en-US"/>
              </w:rPr>
              <w:t>29</w:t>
            </w:r>
            <w:r w:rsidRPr="001E4193">
              <w:rPr>
                <w:rFonts w:cs="Times New Roman"/>
                <w:cs/>
              </w:rPr>
              <w:t>.</w:t>
            </w:r>
            <w:r w:rsidRPr="001E4193">
              <w:rPr>
                <w:rFonts w:cs="Times New Roman"/>
                <w:lang w:val="en-US"/>
              </w:rPr>
              <w:t>00</w:t>
            </w:r>
            <w:r w:rsidR="00A8670B" w:rsidRPr="001E4193">
              <w:rPr>
                <w:rFonts w:cs="Times New Roman"/>
                <w:sz w:val="20"/>
                <w:szCs w:val="20"/>
                <w:vertAlign w:val="superscript"/>
                <w:cs/>
              </w:rPr>
              <w:t xml:space="preserve"> </w:t>
            </w:r>
            <w:r w:rsidR="00A8670B" w:rsidRPr="001E4193">
              <w:rPr>
                <w:rFonts w:cs="Times New Roman"/>
                <w:sz w:val="16"/>
                <w:szCs w:val="16"/>
                <w:vertAlign w:val="superscript"/>
                <w:lang w:val="en-US"/>
              </w:rPr>
              <w:t>1</w:t>
            </w:r>
          </w:p>
        </w:tc>
        <w:tc>
          <w:tcPr>
            <w:tcW w:w="54" w:type="pct"/>
          </w:tcPr>
          <w:p w14:paraId="54C529ED" w14:textId="77777777" w:rsidR="007D1D60" w:rsidRPr="001E4193"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6ED081E6" w14:textId="35A89276" w:rsidR="007D1D60" w:rsidRPr="001E4193" w:rsidRDefault="007D1D60" w:rsidP="003E68B4">
            <w:pPr>
              <w:tabs>
                <w:tab w:val="decimal" w:pos="540"/>
              </w:tabs>
              <w:autoSpaceDE/>
              <w:autoSpaceDN/>
              <w:ind w:left="-108" w:right="-102"/>
              <w:rPr>
                <w:rFonts w:cs="Times New Roman"/>
              </w:rPr>
            </w:pPr>
            <w:r w:rsidRPr="001E4193">
              <w:rPr>
                <w:rFonts w:cs="Times New Roman"/>
                <w:lang w:val="en-US"/>
              </w:rPr>
              <w:t>29</w:t>
            </w:r>
            <w:r w:rsidRPr="001E4193">
              <w:rPr>
                <w:rFonts w:cs="Times New Roman"/>
                <w:cs/>
              </w:rPr>
              <w:t>.</w:t>
            </w:r>
            <w:r w:rsidRPr="001E4193">
              <w:rPr>
                <w:rFonts w:cs="Times New Roman"/>
                <w:lang w:val="en-US"/>
              </w:rPr>
              <w:t>00</w:t>
            </w:r>
            <w:r w:rsidR="00A8670B" w:rsidRPr="001E4193">
              <w:rPr>
                <w:rFonts w:cs="Times New Roman"/>
                <w:cs/>
                <w:lang w:val="en-US"/>
              </w:rPr>
              <w:t xml:space="preserve"> </w:t>
            </w:r>
            <w:r w:rsidR="00A8670B" w:rsidRPr="001E4193">
              <w:rPr>
                <w:rFonts w:cs="Times New Roman"/>
                <w:sz w:val="16"/>
                <w:szCs w:val="16"/>
                <w:vertAlign w:val="superscript"/>
                <w:lang w:val="en-US"/>
              </w:rPr>
              <w:t>1</w:t>
            </w:r>
          </w:p>
        </w:tc>
      </w:tr>
      <w:tr w:rsidR="007D1D60" w:rsidRPr="001E4193" w14:paraId="1C0157D6" w14:textId="77777777" w:rsidTr="7969B41F">
        <w:trPr>
          <w:trHeight w:val="20"/>
        </w:trPr>
        <w:tc>
          <w:tcPr>
            <w:tcW w:w="1754" w:type="pct"/>
          </w:tcPr>
          <w:p w14:paraId="3691E7B2" w14:textId="77777777" w:rsidR="007D1D60" w:rsidRPr="001E4193" w:rsidRDefault="007D1D60" w:rsidP="007D1D60">
            <w:pPr>
              <w:autoSpaceDE/>
              <w:autoSpaceDN/>
              <w:spacing w:line="140" w:lineRule="exact"/>
              <w:ind w:left="170" w:right="-251" w:hanging="142"/>
              <w:rPr>
                <w:rFonts w:cs="Times New Roman"/>
                <w:sz w:val="16"/>
                <w:szCs w:val="16"/>
                <w:lang w:val="en-US" w:bidi="ar-SA"/>
              </w:rPr>
            </w:pPr>
          </w:p>
        </w:tc>
        <w:tc>
          <w:tcPr>
            <w:tcW w:w="1496" w:type="pct"/>
          </w:tcPr>
          <w:p w14:paraId="526770CE" w14:textId="77777777" w:rsidR="007D1D60" w:rsidRPr="001E4193" w:rsidRDefault="007D1D60" w:rsidP="007D1D60">
            <w:pPr>
              <w:tabs>
                <w:tab w:val="center" w:pos="4320"/>
                <w:tab w:val="right" w:pos="8640"/>
              </w:tabs>
              <w:autoSpaceDE/>
              <w:autoSpaceDN/>
              <w:spacing w:line="140" w:lineRule="exact"/>
              <w:ind w:left="91" w:right="92"/>
              <w:rPr>
                <w:rFonts w:cs="Times New Roman"/>
                <w:sz w:val="16"/>
                <w:szCs w:val="16"/>
                <w:lang w:val="en-US" w:bidi="ar-SA"/>
              </w:rPr>
            </w:pPr>
          </w:p>
        </w:tc>
        <w:tc>
          <w:tcPr>
            <w:tcW w:w="568" w:type="pct"/>
          </w:tcPr>
          <w:p w14:paraId="7CBEED82" w14:textId="77777777" w:rsidR="007D1D60" w:rsidRPr="001E4193" w:rsidRDefault="007D1D60" w:rsidP="007D1D60">
            <w:pPr>
              <w:autoSpaceDE/>
              <w:autoSpaceDN/>
              <w:spacing w:line="140" w:lineRule="exact"/>
              <w:ind w:left="-108" w:right="-110"/>
              <w:jc w:val="center"/>
              <w:rPr>
                <w:rFonts w:cs="Times New Roman"/>
                <w:sz w:val="16"/>
                <w:szCs w:val="16"/>
                <w:lang w:bidi="ar-SA"/>
              </w:rPr>
            </w:pPr>
          </w:p>
        </w:tc>
        <w:tc>
          <w:tcPr>
            <w:tcW w:w="574" w:type="pct"/>
            <w:shd w:val="clear" w:color="auto" w:fill="auto"/>
          </w:tcPr>
          <w:p w14:paraId="6E36661F" w14:textId="77777777" w:rsidR="007D1D60" w:rsidRPr="001E4193" w:rsidRDefault="007D1D60" w:rsidP="007D1D60">
            <w:pPr>
              <w:tabs>
                <w:tab w:val="decimal" w:pos="437"/>
              </w:tabs>
              <w:autoSpaceDE/>
              <w:autoSpaceDN/>
              <w:spacing w:line="140" w:lineRule="exact"/>
              <w:ind w:left="-108" w:right="-102"/>
              <w:jc w:val="center"/>
              <w:rPr>
                <w:rFonts w:cs="Times New Roman"/>
                <w:lang w:val="en-US"/>
              </w:rPr>
            </w:pPr>
          </w:p>
        </w:tc>
        <w:tc>
          <w:tcPr>
            <w:tcW w:w="54" w:type="pct"/>
          </w:tcPr>
          <w:p w14:paraId="38645DC7" w14:textId="77777777" w:rsidR="007D1D60" w:rsidRPr="001E4193" w:rsidRDefault="007D1D60" w:rsidP="007D1D60">
            <w:pPr>
              <w:tabs>
                <w:tab w:val="decimal" w:pos="437"/>
              </w:tabs>
              <w:autoSpaceDE/>
              <w:autoSpaceDN/>
              <w:spacing w:line="140" w:lineRule="exact"/>
              <w:ind w:left="-108" w:right="-102"/>
              <w:jc w:val="both"/>
              <w:rPr>
                <w:rFonts w:cs="Times New Roman"/>
                <w:sz w:val="16"/>
                <w:szCs w:val="16"/>
                <w:lang w:bidi="ar-SA"/>
              </w:rPr>
            </w:pPr>
          </w:p>
        </w:tc>
        <w:tc>
          <w:tcPr>
            <w:tcW w:w="554" w:type="pct"/>
          </w:tcPr>
          <w:p w14:paraId="135E58C4" w14:textId="77777777" w:rsidR="007D1D60" w:rsidRPr="001E4193" w:rsidRDefault="007D1D60" w:rsidP="007D1D60">
            <w:pPr>
              <w:tabs>
                <w:tab w:val="decimal" w:pos="437"/>
              </w:tabs>
              <w:autoSpaceDE/>
              <w:autoSpaceDN/>
              <w:spacing w:line="140" w:lineRule="exact"/>
              <w:ind w:left="-108" w:right="-102"/>
              <w:jc w:val="center"/>
              <w:rPr>
                <w:rFonts w:cs="Times New Roman"/>
                <w:lang w:val="en-US"/>
              </w:rPr>
            </w:pPr>
          </w:p>
        </w:tc>
      </w:tr>
      <w:tr w:rsidR="007D1D60" w:rsidRPr="001E4193" w14:paraId="55E7EBCB" w14:textId="77777777" w:rsidTr="7969B41F">
        <w:trPr>
          <w:trHeight w:val="20"/>
        </w:trPr>
        <w:tc>
          <w:tcPr>
            <w:tcW w:w="1754" w:type="pct"/>
          </w:tcPr>
          <w:p w14:paraId="43640177" w14:textId="77777777" w:rsidR="007D1D60" w:rsidRPr="001E4193" w:rsidRDefault="007D1D60" w:rsidP="007D1D60">
            <w:pPr>
              <w:autoSpaceDE/>
              <w:autoSpaceDN/>
              <w:ind w:left="170" w:hanging="142"/>
              <w:rPr>
                <w:rFonts w:cs="Times New Roman"/>
                <w:sz w:val="16"/>
                <w:szCs w:val="16"/>
                <w:lang w:val="en-US" w:bidi="ar-SA"/>
              </w:rPr>
            </w:pPr>
            <w:r w:rsidRPr="001E4193">
              <w:rPr>
                <w:rFonts w:cs="Times New Roman"/>
                <w:b/>
                <w:bCs/>
                <w:sz w:val="16"/>
                <w:szCs w:val="16"/>
                <w:lang w:val="en-US" w:bidi="ar-SA"/>
              </w:rPr>
              <w:t>Joint Ventures</w:t>
            </w:r>
          </w:p>
        </w:tc>
        <w:tc>
          <w:tcPr>
            <w:tcW w:w="1496" w:type="pct"/>
          </w:tcPr>
          <w:p w14:paraId="62EBF9A1" w14:textId="77777777" w:rsidR="007D1D60" w:rsidRPr="001E4193" w:rsidRDefault="007D1D60" w:rsidP="007D1D60">
            <w:pPr>
              <w:autoSpaceDE/>
              <w:autoSpaceDN/>
              <w:ind w:left="91" w:right="92" w:hanging="199"/>
              <w:rPr>
                <w:rFonts w:cs="Times New Roman"/>
                <w:sz w:val="16"/>
                <w:szCs w:val="16"/>
                <w:lang w:val="en-US" w:bidi="ar-SA"/>
              </w:rPr>
            </w:pPr>
          </w:p>
        </w:tc>
        <w:tc>
          <w:tcPr>
            <w:tcW w:w="568" w:type="pct"/>
          </w:tcPr>
          <w:p w14:paraId="0C6C2CD5" w14:textId="77777777" w:rsidR="007D1D60" w:rsidRPr="001E4193" w:rsidRDefault="007D1D60" w:rsidP="007D1D60">
            <w:pPr>
              <w:autoSpaceDE/>
              <w:autoSpaceDN/>
              <w:ind w:left="-108" w:right="-110"/>
              <w:jc w:val="center"/>
              <w:rPr>
                <w:rFonts w:cs="Times New Roman"/>
                <w:sz w:val="16"/>
                <w:szCs w:val="16"/>
                <w:lang w:bidi="ar-SA"/>
              </w:rPr>
            </w:pPr>
          </w:p>
        </w:tc>
        <w:tc>
          <w:tcPr>
            <w:tcW w:w="574" w:type="pct"/>
            <w:shd w:val="clear" w:color="auto" w:fill="auto"/>
          </w:tcPr>
          <w:p w14:paraId="709E88E4" w14:textId="77777777" w:rsidR="007D1D60" w:rsidRPr="001E4193" w:rsidRDefault="007D1D60" w:rsidP="007D1D60">
            <w:pPr>
              <w:tabs>
                <w:tab w:val="decimal" w:pos="437"/>
              </w:tabs>
              <w:autoSpaceDE/>
              <w:autoSpaceDN/>
              <w:ind w:left="-108" w:right="-102"/>
              <w:jc w:val="center"/>
              <w:rPr>
                <w:rFonts w:cs="Times New Roman"/>
              </w:rPr>
            </w:pPr>
          </w:p>
        </w:tc>
        <w:tc>
          <w:tcPr>
            <w:tcW w:w="54" w:type="pct"/>
          </w:tcPr>
          <w:p w14:paraId="508C98E9" w14:textId="77777777" w:rsidR="007D1D60" w:rsidRPr="001E4193"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779F8E76" w14:textId="77777777" w:rsidR="007D1D60" w:rsidRPr="001E4193" w:rsidRDefault="007D1D60" w:rsidP="007D1D60">
            <w:pPr>
              <w:tabs>
                <w:tab w:val="decimal" w:pos="437"/>
              </w:tabs>
              <w:autoSpaceDE/>
              <w:autoSpaceDN/>
              <w:ind w:left="-108" w:right="-102"/>
              <w:jc w:val="center"/>
              <w:rPr>
                <w:rFonts w:cs="Times New Roman"/>
              </w:rPr>
            </w:pPr>
          </w:p>
        </w:tc>
      </w:tr>
      <w:tr w:rsidR="007D1D60" w:rsidRPr="001E4193" w14:paraId="364CFA18" w14:textId="77777777" w:rsidTr="7969B41F">
        <w:trPr>
          <w:trHeight w:val="20"/>
        </w:trPr>
        <w:tc>
          <w:tcPr>
            <w:tcW w:w="1754" w:type="pct"/>
          </w:tcPr>
          <w:p w14:paraId="34D85E52" w14:textId="77777777" w:rsidR="007D1D60" w:rsidRPr="001E4193" w:rsidRDefault="007D1D60" w:rsidP="007D1D60">
            <w:pPr>
              <w:autoSpaceDE/>
              <w:autoSpaceDN/>
              <w:ind w:left="170" w:right="-251" w:hanging="142"/>
              <w:rPr>
                <w:rFonts w:cs="Times New Roman"/>
                <w:sz w:val="16"/>
                <w:szCs w:val="16"/>
                <w:lang w:val="en-US" w:bidi="ar-SA"/>
              </w:rPr>
            </w:pPr>
            <w:r w:rsidRPr="001E4193">
              <w:rPr>
                <w:rFonts w:cs="Times New Roman"/>
                <w:sz w:val="16"/>
                <w:szCs w:val="16"/>
                <w:lang w:val="en-US" w:bidi="ar-SA"/>
              </w:rPr>
              <w:t>Amata Network Company Limited</w:t>
            </w:r>
          </w:p>
        </w:tc>
        <w:tc>
          <w:tcPr>
            <w:tcW w:w="1496" w:type="pct"/>
          </w:tcPr>
          <w:p w14:paraId="1D894F87" w14:textId="77777777" w:rsidR="007D1D60" w:rsidRPr="001E4193" w:rsidRDefault="007D1D60" w:rsidP="007D1D60">
            <w:pPr>
              <w:autoSpaceDE/>
              <w:autoSpaceDN/>
              <w:ind w:left="174" w:right="181" w:hanging="90"/>
              <w:rPr>
                <w:rFonts w:cs="Times New Roman"/>
                <w:sz w:val="16"/>
                <w:szCs w:val="16"/>
                <w:lang w:val="en-US" w:bidi="ar-SA"/>
              </w:rPr>
            </w:pPr>
            <w:r w:rsidRPr="001E4193">
              <w:rPr>
                <w:rFonts w:cs="Times New Roman"/>
                <w:sz w:val="16"/>
                <w:szCs w:val="16"/>
                <w:lang w:val="en-US" w:bidi="ar-SA"/>
              </w:rPr>
              <w:t xml:space="preserve">Service provider of infrastructure developer of </w:t>
            </w:r>
            <w:proofErr w:type="spellStart"/>
            <w:r w:rsidRPr="001E4193">
              <w:rPr>
                <w:rFonts w:cs="Times New Roman"/>
                <w:sz w:val="16"/>
                <w:szCs w:val="16"/>
                <w:lang w:val="en-US" w:bidi="ar-SA"/>
              </w:rPr>
              <w:t>fibre</w:t>
            </w:r>
            <w:proofErr w:type="spellEnd"/>
            <w:r w:rsidRPr="001E4193">
              <w:rPr>
                <w:rFonts w:cs="Times New Roman"/>
                <w:sz w:val="16"/>
                <w:szCs w:val="16"/>
                <w:lang w:val="en-US" w:bidi="ar-SA"/>
              </w:rPr>
              <w:t xml:space="preserve"> optic network </w:t>
            </w:r>
          </w:p>
        </w:tc>
        <w:tc>
          <w:tcPr>
            <w:tcW w:w="568" w:type="pct"/>
          </w:tcPr>
          <w:p w14:paraId="3A05AE65" w14:textId="77777777" w:rsidR="007D1D60" w:rsidRPr="001E4193" w:rsidRDefault="007D1D60" w:rsidP="007D1D60">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1EB724A1" w14:textId="453C19DC" w:rsidR="007D1D60" w:rsidRPr="001E4193" w:rsidRDefault="007D1D60" w:rsidP="003E68B4">
            <w:pPr>
              <w:tabs>
                <w:tab w:val="decimal" w:pos="540"/>
              </w:tabs>
              <w:autoSpaceDE/>
              <w:autoSpaceDN/>
              <w:ind w:left="-108" w:right="-102"/>
              <w:rPr>
                <w:rFonts w:cs="Times New Roman"/>
              </w:rPr>
            </w:pPr>
            <w:r w:rsidRPr="001E4193">
              <w:rPr>
                <w:rFonts w:cs="Times New Roman"/>
                <w:lang w:val="en-US"/>
              </w:rPr>
              <w:t>60</w:t>
            </w:r>
            <w:r w:rsidRPr="001E4193">
              <w:rPr>
                <w:rFonts w:cs="Times New Roman"/>
                <w:cs/>
              </w:rPr>
              <w:t>.</w:t>
            </w:r>
            <w:r w:rsidRPr="001E4193">
              <w:rPr>
                <w:rFonts w:cs="Times New Roman"/>
                <w:lang w:val="en-US"/>
              </w:rPr>
              <w:t>00</w:t>
            </w:r>
            <w:r w:rsidR="00A8670B" w:rsidRPr="001E4193">
              <w:rPr>
                <w:rFonts w:cs="Times New Roman"/>
                <w:sz w:val="20"/>
                <w:szCs w:val="20"/>
                <w:vertAlign w:val="superscript"/>
                <w:cs/>
              </w:rPr>
              <w:t xml:space="preserve"> </w:t>
            </w:r>
            <w:r w:rsidR="00A8670B" w:rsidRPr="001E4193">
              <w:rPr>
                <w:rFonts w:cs="Times New Roman"/>
                <w:sz w:val="16"/>
                <w:szCs w:val="16"/>
                <w:vertAlign w:val="superscript"/>
                <w:lang w:val="en-US"/>
              </w:rPr>
              <w:t>1</w:t>
            </w:r>
          </w:p>
        </w:tc>
        <w:tc>
          <w:tcPr>
            <w:tcW w:w="54" w:type="pct"/>
          </w:tcPr>
          <w:p w14:paraId="7818863E" w14:textId="77777777" w:rsidR="007D1D60" w:rsidRPr="001E4193"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0E9DB414" w14:textId="57640317" w:rsidR="007D1D60" w:rsidRPr="001E4193" w:rsidRDefault="007D1D60" w:rsidP="003E68B4">
            <w:pPr>
              <w:tabs>
                <w:tab w:val="decimal" w:pos="540"/>
              </w:tabs>
              <w:autoSpaceDE/>
              <w:autoSpaceDN/>
              <w:ind w:left="-108" w:right="-102"/>
              <w:rPr>
                <w:rFonts w:cs="Times New Roman"/>
              </w:rPr>
            </w:pPr>
            <w:r w:rsidRPr="001E4193">
              <w:rPr>
                <w:rFonts w:cs="Times New Roman"/>
                <w:lang w:val="en-US"/>
              </w:rPr>
              <w:t>60</w:t>
            </w:r>
            <w:r w:rsidRPr="001E4193">
              <w:rPr>
                <w:rFonts w:cs="Times New Roman"/>
                <w:cs/>
              </w:rPr>
              <w:t>.</w:t>
            </w:r>
            <w:r w:rsidRPr="001E4193">
              <w:rPr>
                <w:rFonts w:cs="Times New Roman"/>
                <w:lang w:val="en-US"/>
              </w:rPr>
              <w:t>00</w:t>
            </w:r>
            <w:r w:rsidR="00A8670B" w:rsidRPr="001E4193">
              <w:rPr>
                <w:rFonts w:cs="Times New Roman"/>
                <w:sz w:val="20"/>
                <w:szCs w:val="20"/>
                <w:vertAlign w:val="superscript"/>
                <w:cs/>
              </w:rPr>
              <w:t xml:space="preserve"> </w:t>
            </w:r>
            <w:r w:rsidR="00A8670B" w:rsidRPr="001E4193">
              <w:rPr>
                <w:rFonts w:cs="Times New Roman"/>
                <w:sz w:val="16"/>
                <w:szCs w:val="16"/>
                <w:vertAlign w:val="superscript"/>
                <w:lang w:val="en-US"/>
              </w:rPr>
              <w:t>1</w:t>
            </w:r>
          </w:p>
        </w:tc>
      </w:tr>
      <w:tr w:rsidR="007D1D60" w:rsidRPr="001E4193" w14:paraId="44F69B9A" w14:textId="77777777" w:rsidTr="7969B41F">
        <w:trPr>
          <w:trHeight w:val="20"/>
        </w:trPr>
        <w:tc>
          <w:tcPr>
            <w:tcW w:w="1754" w:type="pct"/>
          </w:tcPr>
          <w:p w14:paraId="5F07D11E" w14:textId="77777777" w:rsidR="007D1D60" w:rsidRPr="001E4193" w:rsidRDefault="007D1D60" w:rsidP="007D1D60">
            <w:pPr>
              <w:autoSpaceDE/>
              <w:autoSpaceDN/>
              <w:spacing w:line="140" w:lineRule="exact"/>
              <w:ind w:left="170" w:right="-251" w:hanging="142"/>
              <w:rPr>
                <w:rFonts w:cs="Times New Roman"/>
                <w:sz w:val="16"/>
                <w:szCs w:val="16"/>
                <w:lang w:val="en-US" w:bidi="ar-SA"/>
              </w:rPr>
            </w:pPr>
          </w:p>
        </w:tc>
        <w:tc>
          <w:tcPr>
            <w:tcW w:w="1496" w:type="pct"/>
          </w:tcPr>
          <w:p w14:paraId="41508A3C" w14:textId="77777777" w:rsidR="007D1D60" w:rsidRPr="001E4193" w:rsidRDefault="007D1D60" w:rsidP="007D1D60">
            <w:pPr>
              <w:autoSpaceDE/>
              <w:autoSpaceDN/>
              <w:spacing w:line="140" w:lineRule="exact"/>
              <w:ind w:left="91" w:right="92"/>
              <w:rPr>
                <w:rFonts w:cs="Times New Roman"/>
                <w:sz w:val="16"/>
                <w:szCs w:val="16"/>
                <w:lang w:val="en-US" w:bidi="ar-SA"/>
              </w:rPr>
            </w:pPr>
          </w:p>
        </w:tc>
        <w:tc>
          <w:tcPr>
            <w:tcW w:w="568" w:type="pct"/>
          </w:tcPr>
          <w:p w14:paraId="43D6B1D6" w14:textId="77777777" w:rsidR="007D1D60" w:rsidRPr="001E4193" w:rsidRDefault="007D1D60" w:rsidP="007D1D60">
            <w:pPr>
              <w:autoSpaceDE/>
              <w:autoSpaceDN/>
              <w:spacing w:line="140" w:lineRule="exact"/>
              <w:ind w:left="-108" w:right="-110"/>
              <w:jc w:val="center"/>
              <w:rPr>
                <w:rFonts w:cs="Times New Roman"/>
                <w:sz w:val="16"/>
                <w:szCs w:val="16"/>
                <w:lang w:bidi="ar-SA"/>
              </w:rPr>
            </w:pPr>
          </w:p>
        </w:tc>
        <w:tc>
          <w:tcPr>
            <w:tcW w:w="574" w:type="pct"/>
            <w:shd w:val="clear" w:color="auto" w:fill="auto"/>
          </w:tcPr>
          <w:p w14:paraId="17DBC151" w14:textId="77777777" w:rsidR="007D1D60" w:rsidRPr="001E4193" w:rsidRDefault="007D1D60" w:rsidP="007D1D60">
            <w:pPr>
              <w:tabs>
                <w:tab w:val="decimal" w:pos="437"/>
              </w:tabs>
              <w:autoSpaceDE/>
              <w:autoSpaceDN/>
              <w:spacing w:line="140" w:lineRule="exact"/>
              <w:ind w:left="-108" w:right="-102"/>
              <w:jc w:val="center"/>
              <w:rPr>
                <w:rFonts w:cs="Times New Roman"/>
              </w:rPr>
            </w:pPr>
          </w:p>
        </w:tc>
        <w:tc>
          <w:tcPr>
            <w:tcW w:w="54" w:type="pct"/>
          </w:tcPr>
          <w:p w14:paraId="6F8BD81B" w14:textId="77777777" w:rsidR="007D1D60" w:rsidRPr="001E4193" w:rsidRDefault="007D1D60" w:rsidP="007D1D60">
            <w:pPr>
              <w:tabs>
                <w:tab w:val="decimal" w:pos="437"/>
              </w:tabs>
              <w:autoSpaceDE/>
              <w:autoSpaceDN/>
              <w:spacing w:line="140" w:lineRule="exact"/>
              <w:ind w:left="-108" w:right="-102"/>
              <w:jc w:val="both"/>
              <w:rPr>
                <w:rFonts w:cs="Times New Roman"/>
                <w:sz w:val="16"/>
                <w:szCs w:val="16"/>
                <w:lang w:bidi="ar-SA"/>
              </w:rPr>
            </w:pPr>
          </w:p>
        </w:tc>
        <w:tc>
          <w:tcPr>
            <w:tcW w:w="554" w:type="pct"/>
          </w:tcPr>
          <w:p w14:paraId="2613E9C1" w14:textId="77777777" w:rsidR="007D1D60" w:rsidRPr="001E4193" w:rsidRDefault="007D1D60" w:rsidP="007D1D60">
            <w:pPr>
              <w:tabs>
                <w:tab w:val="decimal" w:pos="437"/>
              </w:tabs>
              <w:autoSpaceDE/>
              <w:autoSpaceDN/>
              <w:spacing w:line="140" w:lineRule="exact"/>
              <w:ind w:left="-108" w:right="-102"/>
              <w:jc w:val="center"/>
              <w:rPr>
                <w:rFonts w:cs="Times New Roman"/>
              </w:rPr>
            </w:pPr>
          </w:p>
        </w:tc>
      </w:tr>
      <w:tr w:rsidR="007D1D60" w:rsidRPr="001E4193" w14:paraId="1C767781" w14:textId="77777777" w:rsidTr="7969B41F">
        <w:trPr>
          <w:trHeight w:val="20"/>
        </w:trPr>
        <w:tc>
          <w:tcPr>
            <w:tcW w:w="1754" w:type="pct"/>
          </w:tcPr>
          <w:p w14:paraId="42D4B75C" w14:textId="77777777" w:rsidR="007D1D60" w:rsidRPr="001E4193" w:rsidRDefault="007D1D60" w:rsidP="007D1D60">
            <w:pPr>
              <w:autoSpaceDE/>
              <w:autoSpaceDN/>
              <w:ind w:left="170" w:right="-251" w:hanging="142"/>
              <w:rPr>
                <w:rFonts w:cs="Times New Roman"/>
                <w:sz w:val="16"/>
                <w:szCs w:val="16"/>
                <w:lang w:val="en-US" w:bidi="ar-SA"/>
              </w:rPr>
            </w:pPr>
            <w:r w:rsidRPr="001E4193">
              <w:rPr>
                <w:rFonts w:cs="Times New Roman"/>
                <w:sz w:val="16"/>
                <w:szCs w:val="16"/>
                <w:lang w:val="en-US" w:bidi="ar-SA"/>
              </w:rPr>
              <w:t xml:space="preserve">Rabbit </w:t>
            </w:r>
            <w:r w:rsidRPr="001E4193">
              <w:rPr>
                <w:rFonts w:cs="Times New Roman"/>
                <w:sz w:val="16"/>
                <w:szCs w:val="16"/>
                <w:cs/>
                <w:lang w:val="en-US"/>
              </w:rPr>
              <w:t xml:space="preserve">- </w:t>
            </w:r>
            <w:r w:rsidRPr="001E4193">
              <w:rPr>
                <w:rFonts w:cs="Times New Roman"/>
                <w:sz w:val="16"/>
                <w:szCs w:val="16"/>
                <w:lang w:val="en-US" w:bidi="ar-SA"/>
              </w:rPr>
              <w:t>Line Pay Company Limited</w:t>
            </w:r>
          </w:p>
        </w:tc>
        <w:tc>
          <w:tcPr>
            <w:tcW w:w="1496" w:type="pct"/>
          </w:tcPr>
          <w:p w14:paraId="6603473D" w14:textId="77777777" w:rsidR="007D1D60" w:rsidRPr="001E4193" w:rsidRDefault="007D1D60" w:rsidP="007D1D60">
            <w:pPr>
              <w:autoSpaceDE/>
              <w:autoSpaceDN/>
              <w:ind w:left="174" w:right="181" w:hanging="90"/>
              <w:rPr>
                <w:rFonts w:cs="Times New Roman"/>
                <w:sz w:val="16"/>
                <w:szCs w:val="16"/>
                <w:lang w:bidi="ar-SA"/>
              </w:rPr>
            </w:pPr>
            <w:r w:rsidRPr="001E4193">
              <w:rPr>
                <w:rFonts w:cs="Times New Roman"/>
                <w:sz w:val="16"/>
                <w:szCs w:val="16"/>
                <w:lang w:val="en-US" w:bidi="ar-SA"/>
              </w:rPr>
              <w:t>Service provider of</w:t>
            </w:r>
            <w:r w:rsidRPr="001E4193">
              <w:rPr>
                <w:rFonts w:cs="Times New Roman"/>
                <w:sz w:val="16"/>
                <w:szCs w:val="16"/>
                <w:lang w:bidi="ar-SA"/>
              </w:rPr>
              <w:t xml:space="preserve"> e</w:t>
            </w:r>
            <w:proofErr w:type="spellStart"/>
            <w:r w:rsidRPr="001E4193">
              <w:rPr>
                <w:rFonts w:cs="Times New Roman"/>
                <w:sz w:val="16"/>
                <w:szCs w:val="16"/>
                <w:lang w:val="en-US" w:bidi="ar-SA"/>
              </w:rPr>
              <w:t>lectronic</w:t>
            </w:r>
            <w:proofErr w:type="spellEnd"/>
            <w:r w:rsidRPr="001E4193">
              <w:rPr>
                <w:rFonts w:cs="Times New Roman"/>
                <w:sz w:val="16"/>
                <w:szCs w:val="16"/>
                <w:lang w:val="en-US" w:bidi="ar-SA"/>
              </w:rPr>
              <w:t xml:space="preserve"> </w:t>
            </w:r>
            <w:r w:rsidRPr="001E4193">
              <w:rPr>
                <w:rFonts w:cs="Times New Roman"/>
                <w:sz w:val="16"/>
                <w:szCs w:val="16"/>
                <w:lang w:bidi="ar-SA"/>
              </w:rPr>
              <w:t>money and e</w:t>
            </w:r>
            <w:proofErr w:type="spellStart"/>
            <w:r w:rsidRPr="001E4193">
              <w:rPr>
                <w:rFonts w:cs="Times New Roman"/>
                <w:sz w:val="16"/>
                <w:szCs w:val="16"/>
                <w:lang w:val="en-US" w:bidi="ar-SA"/>
              </w:rPr>
              <w:t>lectronic</w:t>
            </w:r>
            <w:proofErr w:type="spellEnd"/>
            <w:r w:rsidRPr="001E4193">
              <w:rPr>
                <w:rFonts w:cs="Times New Roman"/>
                <w:sz w:val="16"/>
                <w:szCs w:val="16"/>
                <w:lang w:val="en-US" w:bidi="ar-SA"/>
              </w:rPr>
              <w:t xml:space="preserve"> </w:t>
            </w:r>
            <w:r w:rsidRPr="001E4193">
              <w:rPr>
                <w:rFonts w:cs="Times New Roman"/>
                <w:sz w:val="16"/>
                <w:szCs w:val="16"/>
                <w:lang w:bidi="ar-SA"/>
              </w:rPr>
              <w:t>payment service business</w:t>
            </w:r>
          </w:p>
        </w:tc>
        <w:tc>
          <w:tcPr>
            <w:tcW w:w="568" w:type="pct"/>
          </w:tcPr>
          <w:p w14:paraId="5B9A1D19" w14:textId="77777777" w:rsidR="007D1D60" w:rsidRPr="001E4193" w:rsidRDefault="007D1D60" w:rsidP="007D1D60">
            <w:pPr>
              <w:autoSpaceDE/>
              <w:autoSpaceDN/>
              <w:ind w:left="-108" w:right="-110"/>
              <w:jc w:val="center"/>
              <w:rPr>
                <w:rFonts w:cs="Times New Roman"/>
                <w:sz w:val="16"/>
                <w:szCs w:val="16"/>
                <w:lang w:bidi="ar-SA"/>
              </w:rPr>
            </w:pPr>
            <w:r w:rsidRPr="001E4193">
              <w:rPr>
                <w:rFonts w:cs="Times New Roman"/>
                <w:sz w:val="16"/>
                <w:szCs w:val="16"/>
                <w:lang w:bidi="ar-SA"/>
              </w:rPr>
              <w:t>Thailand</w:t>
            </w:r>
          </w:p>
        </w:tc>
        <w:tc>
          <w:tcPr>
            <w:tcW w:w="574" w:type="pct"/>
            <w:shd w:val="clear" w:color="auto" w:fill="auto"/>
          </w:tcPr>
          <w:p w14:paraId="04095549" w14:textId="0F492636" w:rsidR="007D1D60" w:rsidRPr="001E4193" w:rsidRDefault="007D1D60" w:rsidP="003E68B4">
            <w:pPr>
              <w:tabs>
                <w:tab w:val="decimal" w:pos="540"/>
              </w:tabs>
              <w:autoSpaceDE/>
              <w:autoSpaceDN/>
              <w:ind w:left="-108" w:right="-102"/>
              <w:rPr>
                <w:rFonts w:cs="Times New Roman"/>
                <w:lang w:val="en-US"/>
              </w:rPr>
            </w:pPr>
            <w:r w:rsidRPr="001E4193">
              <w:rPr>
                <w:rFonts w:cs="Times New Roman"/>
                <w:lang w:val="en-US"/>
              </w:rPr>
              <w:t>33</w:t>
            </w:r>
            <w:r w:rsidRPr="001E4193">
              <w:rPr>
                <w:rFonts w:cs="Times New Roman"/>
                <w:cs/>
              </w:rPr>
              <w:t>.</w:t>
            </w:r>
            <w:r w:rsidRPr="001E4193">
              <w:rPr>
                <w:rFonts w:cs="Times New Roman"/>
                <w:lang w:val="en-US"/>
              </w:rPr>
              <w:t>33</w:t>
            </w:r>
            <w:r w:rsidR="00A8670B" w:rsidRPr="001E4193">
              <w:rPr>
                <w:rFonts w:cs="Times New Roman"/>
                <w:cs/>
                <w:lang w:val="en-US"/>
              </w:rPr>
              <w:t xml:space="preserve"> </w:t>
            </w:r>
            <w:r w:rsidR="00A8670B" w:rsidRPr="001E4193">
              <w:rPr>
                <w:rFonts w:cs="Times New Roman"/>
                <w:sz w:val="16"/>
                <w:szCs w:val="16"/>
                <w:vertAlign w:val="superscript"/>
                <w:lang w:val="en-US"/>
              </w:rPr>
              <w:t>1</w:t>
            </w:r>
          </w:p>
        </w:tc>
        <w:tc>
          <w:tcPr>
            <w:tcW w:w="54" w:type="pct"/>
          </w:tcPr>
          <w:p w14:paraId="1037B8A3" w14:textId="77777777" w:rsidR="007D1D60" w:rsidRPr="001E4193"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77C4E21D" w14:textId="268C9DCD" w:rsidR="007D1D60" w:rsidRPr="001E4193" w:rsidRDefault="007D1D60" w:rsidP="003E68B4">
            <w:pPr>
              <w:tabs>
                <w:tab w:val="decimal" w:pos="540"/>
              </w:tabs>
              <w:autoSpaceDE/>
              <w:autoSpaceDN/>
              <w:ind w:left="-108" w:right="-102"/>
              <w:rPr>
                <w:rFonts w:cs="Times New Roman"/>
              </w:rPr>
            </w:pPr>
            <w:r w:rsidRPr="001E4193">
              <w:rPr>
                <w:rFonts w:cs="Times New Roman"/>
                <w:lang w:val="en-US"/>
              </w:rPr>
              <w:t>33</w:t>
            </w:r>
            <w:r w:rsidRPr="001E4193">
              <w:rPr>
                <w:rFonts w:cs="Times New Roman"/>
                <w:cs/>
              </w:rPr>
              <w:t>.</w:t>
            </w:r>
            <w:r w:rsidRPr="001E4193">
              <w:rPr>
                <w:rFonts w:cs="Times New Roman"/>
                <w:lang w:val="en-US"/>
              </w:rPr>
              <w:t>33</w:t>
            </w:r>
            <w:r w:rsidR="00A8670B" w:rsidRPr="001E4193">
              <w:rPr>
                <w:rFonts w:cs="Times New Roman"/>
                <w:cs/>
                <w:lang w:val="en-US"/>
              </w:rPr>
              <w:t xml:space="preserve"> </w:t>
            </w:r>
            <w:r w:rsidR="00A8670B" w:rsidRPr="001E4193">
              <w:rPr>
                <w:rFonts w:cs="Times New Roman"/>
                <w:sz w:val="16"/>
                <w:szCs w:val="16"/>
                <w:vertAlign w:val="superscript"/>
                <w:lang w:val="en-US"/>
              </w:rPr>
              <w:t>1</w:t>
            </w:r>
          </w:p>
        </w:tc>
      </w:tr>
      <w:tr w:rsidR="007D1D60" w:rsidRPr="001E4193" w14:paraId="4DBB434B" w14:textId="77777777" w:rsidTr="7969B41F">
        <w:trPr>
          <w:trHeight w:val="20"/>
        </w:trPr>
        <w:tc>
          <w:tcPr>
            <w:tcW w:w="1754" w:type="pct"/>
          </w:tcPr>
          <w:p w14:paraId="3748453C" w14:textId="77777777" w:rsidR="007D1D60" w:rsidRPr="001E4193" w:rsidRDefault="007D1D60" w:rsidP="007D1D60">
            <w:pPr>
              <w:autoSpaceDE/>
              <w:autoSpaceDN/>
              <w:ind w:left="170" w:right="-251" w:hanging="142"/>
              <w:rPr>
                <w:rFonts w:cs="Times New Roman"/>
                <w:sz w:val="16"/>
                <w:szCs w:val="16"/>
                <w:lang w:val="en-US" w:bidi="ar-SA"/>
              </w:rPr>
            </w:pPr>
          </w:p>
        </w:tc>
        <w:tc>
          <w:tcPr>
            <w:tcW w:w="1496" w:type="pct"/>
          </w:tcPr>
          <w:p w14:paraId="6A94E76F" w14:textId="77777777" w:rsidR="007D1D60" w:rsidRPr="001E4193" w:rsidRDefault="007D1D60" w:rsidP="007D1D60">
            <w:pPr>
              <w:autoSpaceDE/>
              <w:autoSpaceDN/>
              <w:ind w:left="270" w:right="181" w:hanging="90"/>
              <w:rPr>
                <w:rFonts w:cs="Times New Roman"/>
                <w:sz w:val="16"/>
                <w:szCs w:val="16"/>
                <w:highlight w:val="green"/>
                <w:lang w:val="en-US" w:bidi="ar-SA"/>
              </w:rPr>
            </w:pPr>
          </w:p>
        </w:tc>
        <w:tc>
          <w:tcPr>
            <w:tcW w:w="568" w:type="pct"/>
          </w:tcPr>
          <w:p w14:paraId="6D7F88F4" w14:textId="77777777" w:rsidR="007D1D60" w:rsidRPr="001E4193" w:rsidRDefault="007D1D60" w:rsidP="007D1D60">
            <w:pPr>
              <w:autoSpaceDE/>
              <w:autoSpaceDN/>
              <w:ind w:left="-108" w:right="-110"/>
              <w:jc w:val="center"/>
              <w:rPr>
                <w:rFonts w:cs="Times New Roman"/>
                <w:sz w:val="16"/>
                <w:szCs w:val="16"/>
                <w:lang w:val="en-US" w:bidi="ar-SA"/>
              </w:rPr>
            </w:pPr>
          </w:p>
        </w:tc>
        <w:tc>
          <w:tcPr>
            <w:tcW w:w="574" w:type="pct"/>
            <w:shd w:val="clear" w:color="auto" w:fill="auto"/>
          </w:tcPr>
          <w:p w14:paraId="50B5ED9A" w14:textId="77777777" w:rsidR="007D1D60" w:rsidRPr="001E4193" w:rsidRDefault="007D1D60" w:rsidP="007D1D60">
            <w:pPr>
              <w:tabs>
                <w:tab w:val="decimal" w:pos="437"/>
              </w:tabs>
              <w:autoSpaceDE/>
              <w:autoSpaceDN/>
              <w:ind w:left="-108" w:right="-102"/>
              <w:jc w:val="center"/>
              <w:rPr>
                <w:rFonts w:cs="Times New Roman"/>
                <w:lang w:val="en-US"/>
              </w:rPr>
            </w:pPr>
          </w:p>
        </w:tc>
        <w:tc>
          <w:tcPr>
            <w:tcW w:w="54" w:type="pct"/>
          </w:tcPr>
          <w:p w14:paraId="6E691B9D" w14:textId="77777777" w:rsidR="007D1D60" w:rsidRPr="001E4193"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51553ABD" w14:textId="77777777" w:rsidR="007D1D60" w:rsidRPr="001E4193" w:rsidRDefault="007D1D60" w:rsidP="007D1D60">
            <w:pPr>
              <w:tabs>
                <w:tab w:val="decimal" w:pos="437"/>
              </w:tabs>
              <w:autoSpaceDE/>
              <w:autoSpaceDN/>
              <w:ind w:left="-108" w:right="248"/>
              <w:jc w:val="center"/>
              <w:rPr>
                <w:rFonts w:cs="Times New Roman"/>
                <w:cs/>
                <w:lang w:val="en-US"/>
              </w:rPr>
            </w:pPr>
          </w:p>
        </w:tc>
      </w:tr>
      <w:tr w:rsidR="00295C83" w:rsidRPr="001E4193" w14:paraId="11C790E5" w14:textId="77777777" w:rsidTr="7969B41F">
        <w:trPr>
          <w:trHeight w:val="20"/>
        </w:trPr>
        <w:tc>
          <w:tcPr>
            <w:tcW w:w="1754" w:type="pct"/>
          </w:tcPr>
          <w:p w14:paraId="13CC60CD" w14:textId="77777777" w:rsidR="00295C83" w:rsidRPr="001E4193" w:rsidRDefault="00295C83" w:rsidP="00295C83">
            <w:pPr>
              <w:autoSpaceDE/>
              <w:autoSpaceDN/>
              <w:ind w:left="170" w:right="-251" w:hanging="142"/>
              <w:rPr>
                <w:rFonts w:cs="Times New Roman"/>
                <w:sz w:val="16"/>
                <w:szCs w:val="16"/>
                <w:lang w:val="en-US" w:bidi="ar-SA"/>
              </w:rPr>
            </w:pPr>
            <w:r w:rsidRPr="001E4193">
              <w:rPr>
                <w:rFonts w:cs="Times New Roman"/>
                <w:sz w:val="16"/>
                <w:szCs w:val="16"/>
                <w:lang w:val="en-US" w:bidi="ar-SA"/>
              </w:rPr>
              <w:t>Digital Games International Private Limited</w:t>
            </w:r>
          </w:p>
        </w:tc>
        <w:tc>
          <w:tcPr>
            <w:tcW w:w="1496" w:type="pct"/>
          </w:tcPr>
          <w:p w14:paraId="1A376F55" w14:textId="210CFB83" w:rsidR="00295C83" w:rsidRPr="001E4193" w:rsidRDefault="0049573A" w:rsidP="00295C83">
            <w:pPr>
              <w:autoSpaceDE/>
              <w:autoSpaceDN/>
              <w:ind w:left="174" w:right="181" w:hanging="90"/>
              <w:rPr>
                <w:rFonts w:cs="Times New Roman"/>
                <w:sz w:val="16"/>
                <w:szCs w:val="16"/>
                <w:lang w:val="en-US" w:bidi="ar-SA"/>
              </w:rPr>
            </w:pPr>
            <w:r w:rsidRPr="001E4193">
              <w:rPr>
                <w:rFonts w:cs="Times New Roman"/>
                <w:sz w:val="16"/>
                <w:szCs w:val="16"/>
                <w:lang w:val="en-US" w:bidi="ar-SA"/>
              </w:rPr>
              <w:t>Service provider of games online</w:t>
            </w:r>
            <w:r w:rsidR="00295C83" w:rsidRPr="001E4193">
              <w:rPr>
                <w:rFonts w:cs="Times New Roman"/>
                <w:sz w:val="16"/>
                <w:szCs w:val="16"/>
                <w:cs/>
                <w:lang w:val="en-US"/>
              </w:rPr>
              <w:t xml:space="preserve"> </w:t>
            </w:r>
          </w:p>
        </w:tc>
        <w:tc>
          <w:tcPr>
            <w:tcW w:w="568" w:type="pct"/>
          </w:tcPr>
          <w:p w14:paraId="3B5477AF" w14:textId="77777777" w:rsidR="00295C83" w:rsidRPr="001E4193" w:rsidRDefault="00295C83" w:rsidP="00295C83">
            <w:pPr>
              <w:autoSpaceDE/>
              <w:autoSpaceDN/>
              <w:ind w:left="-108" w:right="-110"/>
              <w:jc w:val="center"/>
              <w:rPr>
                <w:rFonts w:cs="Times New Roman"/>
                <w:sz w:val="16"/>
                <w:szCs w:val="16"/>
                <w:lang w:val="en-US" w:bidi="ar-SA"/>
              </w:rPr>
            </w:pPr>
            <w:r w:rsidRPr="001E4193">
              <w:rPr>
                <w:rFonts w:cs="Times New Roman"/>
                <w:sz w:val="16"/>
                <w:szCs w:val="16"/>
                <w:lang w:val="en-US" w:bidi="ar-SA"/>
              </w:rPr>
              <w:t>Singapore</w:t>
            </w:r>
          </w:p>
        </w:tc>
        <w:tc>
          <w:tcPr>
            <w:tcW w:w="574" w:type="pct"/>
            <w:shd w:val="clear" w:color="auto" w:fill="auto"/>
          </w:tcPr>
          <w:p w14:paraId="1BD9A5C1" w14:textId="2AEF4B8F" w:rsidR="00295C83" w:rsidRPr="001E4193" w:rsidRDefault="00295C83" w:rsidP="003E68B4">
            <w:pPr>
              <w:tabs>
                <w:tab w:val="decimal" w:pos="540"/>
              </w:tabs>
              <w:autoSpaceDE/>
              <w:autoSpaceDN/>
              <w:ind w:left="-108" w:right="-102"/>
              <w:rPr>
                <w:rFonts w:cs="Times New Roman"/>
                <w:lang w:val="en-US"/>
              </w:rPr>
            </w:pPr>
            <w:r w:rsidRPr="001E4193">
              <w:rPr>
                <w:rFonts w:cs="Times New Roman"/>
                <w:lang w:val="en-US"/>
              </w:rPr>
              <w:t>33</w:t>
            </w:r>
            <w:r w:rsidRPr="001E4193">
              <w:rPr>
                <w:rFonts w:cs="Times New Roman"/>
                <w:cs/>
              </w:rPr>
              <w:t>.</w:t>
            </w:r>
            <w:r w:rsidRPr="001E4193">
              <w:rPr>
                <w:rFonts w:cs="Times New Roman"/>
                <w:lang w:val="en-US"/>
              </w:rPr>
              <w:t>33</w:t>
            </w:r>
            <w:r w:rsidRPr="001E4193">
              <w:rPr>
                <w:rFonts w:cs="Times New Roman"/>
                <w:sz w:val="20"/>
                <w:szCs w:val="20"/>
                <w:vertAlign w:val="superscript"/>
                <w:cs/>
              </w:rPr>
              <w:t xml:space="preserve"> </w:t>
            </w:r>
            <w:r w:rsidRPr="001E4193">
              <w:rPr>
                <w:rFonts w:cs="Times New Roman"/>
                <w:sz w:val="16"/>
                <w:szCs w:val="16"/>
                <w:vertAlign w:val="superscript"/>
                <w:lang w:val="en-US"/>
              </w:rPr>
              <w:t>1</w:t>
            </w:r>
          </w:p>
        </w:tc>
        <w:tc>
          <w:tcPr>
            <w:tcW w:w="54" w:type="pct"/>
          </w:tcPr>
          <w:p w14:paraId="687C6DE0" w14:textId="77777777" w:rsidR="00295C83" w:rsidRPr="001E4193" w:rsidRDefault="00295C83" w:rsidP="00295C83">
            <w:pPr>
              <w:tabs>
                <w:tab w:val="decimal" w:pos="437"/>
              </w:tabs>
              <w:autoSpaceDE/>
              <w:autoSpaceDN/>
              <w:ind w:left="-108" w:right="-102"/>
              <w:jc w:val="both"/>
              <w:rPr>
                <w:rFonts w:cs="Times New Roman"/>
                <w:sz w:val="16"/>
                <w:szCs w:val="16"/>
                <w:lang w:bidi="ar-SA"/>
              </w:rPr>
            </w:pPr>
          </w:p>
        </w:tc>
        <w:tc>
          <w:tcPr>
            <w:tcW w:w="554" w:type="pct"/>
          </w:tcPr>
          <w:p w14:paraId="6A09E912" w14:textId="21CFADB9" w:rsidR="00295C83" w:rsidRPr="001E4193" w:rsidRDefault="00295C83" w:rsidP="003E68B4">
            <w:pPr>
              <w:tabs>
                <w:tab w:val="decimal" w:pos="540"/>
              </w:tabs>
              <w:autoSpaceDE/>
              <w:autoSpaceDN/>
              <w:ind w:left="-108" w:right="-102"/>
              <w:rPr>
                <w:rFonts w:cs="Times New Roman"/>
                <w:lang w:val="en-US"/>
              </w:rPr>
            </w:pPr>
            <w:r w:rsidRPr="001E4193">
              <w:rPr>
                <w:rFonts w:cs="Times New Roman"/>
                <w:lang w:val="en-US"/>
              </w:rPr>
              <w:t>33</w:t>
            </w:r>
            <w:r w:rsidRPr="001E4193">
              <w:rPr>
                <w:rFonts w:cs="Times New Roman"/>
                <w:cs/>
              </w:rPr>
              <w:t>.</w:t>
            </w:r>
            <w:r w:rsidRPr="001E4193">
              <w:rPr>
                <w:rFonts w:cs="Times New Roman"/>
                <w:lang w:val="en-US"/>
              </w:rPr>
              <w:t>33</w:t>
            </w:r>
            <w:r w:rsidRPr="001E4193">
              <w:rPr>
                <w:rFonts w:cs="Times New Roman"/>
                <w:sz w:val="20"/>
                <w:szCs w:val="20"/>
                <w:vertAlign w:val="superscript"/>
                <w:cs/>
              </w:rPr>
              <w:t xml:space="preserve"> </w:t>
            </w:r>
            <w:r w:rsidRPr="001E4193">
              <w:rPr>
                <w:rFonts w:cs="Times New Roman"/>
                <w:sz w:val="16"/>
                <w:szCs w:val="16"/>
                <w:vertAlign w:val="superscript"/>
                <w:lang w:val="en-US"/>
              </w:rPr>
              <w:t>1</w:t>
            </w:r>
          </w:p>
        </w:tc>
      </w:tr>
      <w:tr w:rsidR="00295C83" w:rsidRPr="001E4193" w14:paraId="7328C23C" w14:textId="77777777" w:rsidTr="7969B41F">
        <w:trPr>
          <w:trHeight w:val="20"/>
        </w:trPr>
        <w:tc>
          <w:tcPr>
            <w:tcW w:w="1754" w:type="pct"/>
          </w:tcPr>
          <w:p w14:paraId="0F447167" w14:textId="77777777" w:rsidR="00295C83" w:rsidRPr="001E4193" w:rsidRDefault="00295C83" w:rsidP="00295C83">
            <w:pPr>
              <w:autoSpaceDE/>
              <w:autoSpaceDN/>
              <w:ind w:left="170" w:right="-251" w:hanging="142"/>
              <w:rPr>
                <w:rFonts w:cs="Times New Roman"/>
                <w:sz w:val="16"/>
                <w:szCs w:val="16"/>
                <w:lang w:val="en-US" w:bidi="ar-SA"/>
              </w:rPr>
            </w:pPr>
          </w:p>
        </w:tc>
        <w:tc>
          <w:tcPr>
            <w:tcW w:w="1496" w:type="pct"/>
          </w:tcPr>
          <w:p w14:paraId="4FBF22B5" w14:textId="77777777" w:rsidR="00295C83" w:rsidRPr="001E4193" w:rsidRDefault="00295C83" w:rsidP="00295C83">
            <w:pPr>
              <w:autoSpaceDE/>
              <w:autoSpaceDN/>
              <w:ind w:left="270" w:right="181" w:hanging="90"/>
              <w:rPr>
                <w:rFonts w:cs="Times New Roman"/>
                <w:sz w:val="16"/>
                <w:szCs w:val="16"/>
                <w:lang w:val="en-US" w:bidi="ar-SA"/>
              </w:rPr>
            </w:pPr>
          </w:p>
        </w:tc>
        <w:tc>
          <w:tcPr>
            <w:tcW w:w="568" w:type="pct"/>
          </w:tcPr>
          <w:p w14:paraId="72A34C9F" w14:textId="77777777" w:rsidR="00295C83" w:rsidRPr="001E4193" w:rsidRDefault="00295C83" w:rsidP="00295C83">
            <w:pPr>
              <w:autoSpaceDE/>
              <w:autoSpaceDN/>
              <w:ind w:left="-108" w:right="-110"/>
              <w:jc w:val="center"/>
              <w:rPr>
                <w:rFonts w:cs="Times New Roman"/>
                <w:sz w:val="16"/>
                <w:szCs w:val="16"/>
                <w:lang w:val="en-US" w:bidi="ar-SA"/>
              </w:rPr>
            </w:pPr>
          </w:p>
        </w:tc>
        <w:tc>
          <w:tcPr>
            <w:tcW w:w="574" w:type="pct"/>
            <w:shd w:val="clear" w:color="auto" w:fill="auto"/>
          </w:tcPr>
          <w:p w14:paraId="7DBF6BEA" w14:textId="77777777" w:rsidR="00295C83" w:rsidRPr="001E4193" w:rsidRDefault="00295C83" w:rsidP="00295C83">
            <w:pPr>
              <w:tabs>
                <w:tab w:val="decimal" w:pos="437"/>
              </w:tabs>
              <w:autoSpaceDE/>
              <w:autoSpaceDN/>
              <w:ind w:left="-108" w:right="-102"/>
              <w:jc w:val="center"/>
              <w:rPr>
                <w:rFonts w:cs="Times New Roman"/>
                <w:lang w:val="en-US"/>
              </w:rPr>
            </w:pPr>
          </w:p>
        </w:tc>
        <w:tc>
          <w:tcPr>
            <w:tcW w:w="54" w:type="pct"/>
          </w:tcPr>
          <w:p w14:paraId="339BEF76" w14:textId="77777777" w:rsidR="00295C83" w:rsidRPr="001E4193" w:rsidRDefault="00295C83" w:rsidP="00295C83">
            <w:pPr>
              <w:tabs>
                <w:tab w:val="decimal" w:pos="437"/>
              </w:tabs>
              <w:autoSpaceDE/>
              <w:autoSpaceDN/>
              <w:ind w:left="-108" w:right="-102"/>
              <w:jc w:val="both"/>
              <w:rPr>
                <w:rFonts w:cs="Times New Roman"/>
                <w:sz w:val="16"/>
                <w:szCs w:val="16"/>
                <w:lang w:bidi="ar-SA"/>
              </w:rPr>
            </w:pPr>
          </w:p>
        </w:tc>
        <w:tc>
          <w:tcPr>
            <w:tcW w:w="554" w:type="pct"/>
          </w:tcPr>
          <w:p w14:paraId="003E5AA9" w14:textId="77777777" w:rsidR="00295C83" w:rsidRPr="001E4193" w:rsidRDefault="00295C83" w:rsidP="00295C83">
            <w:pPr>
              <w:tabs>
                <w:tab w:val="decimal" w:pos="437"/>
              </w:tabs>
              <w:autoSpaceDE/>
              <w:autoSpaceDN/>
              <w:ind w:left="-108" w:right="248"/>
              <w:jc w:val="center"/>
              <w:rPr>
                <w:rFonts w:cs="Times New Roman"/>
                <w:lang w:val="en-US"/>
              </w:rPr>
            </w:pPr>
          </w:p>
        </w:tc>
      </w:tr>
      <w:tr w:rsidR="007A6398" w:rsidRPr="001E4193" w14:paraId="22994471" w14:textId="77777777" w:rsidTr="7969B41F">
        <w:trPr>
          <w:trHeight w:val="20"/>
        </w:trPr>
        <w:tc>
          <w:tcPr>
            <w:tcW w:w="1754" w:type="pct"/>
          </w:tcPr>
          <w:p w14:paraId="54FD3735" w14:textId="3D9282E7" w:rsidR="007A6398" w:rsidRPr="001E4193" w:rsidRDefault="007A6398" w:rsidP="007A6398">
            <w:pPr>
              <w:autoSpaceDE/>
              <w:autoSpaceDN/>
              <w:ind w:left="170" w:right="-251" w:hanging="142"/>
              <w:rPr>
                <w:rFonts w:cs="Times New Roman"/>
                <w:sz w:val="16"/>
                <w:szCs w:val="16"/>
                <w:lang w:val="en-US" w:bidi="ar-SA"/>
              </w:rPr>
            </w:pPr>
            <w:proofErr w:type="spellStart"/>
            <w:r w:rsidRPr="001E4193">
              <w:rPr>
                <w:rFonts w:cs="Times New Roman"/>
                <w:sz w:val="16"/>
                <w:szCs w:val="16"/>
                <w:lang w:val="en-US" w:bidi="ar-SA"/>
              </w:rPr>
              <w:t>Saha</w:t>
            </w:r>
            <w:proofErr w:type="spellEnd"/>
            <w:r w:rsidRPr="001E4193">
              <w:rPr>
                <w:rFonts w:cs="Times New Roman"/>
                <w:sz w:val="16"/>
                <w:szCs w:val="16"/>
                <w:lang w:val="en-US" w:bidi="ar-SA"/>
              </w:rPr>
              <w:t xml:space="preserve"> Advance Network Company Limited</w:t>
            </w:r>
          </w:p>
        </w:tc>
        <w:tc>
          <w:tcPr>
            <w:tcW w:w="1496" w:type="pct"/>
          </w:tcPr>
          <w:p w14:paraId="113BD1EF" w14:textId="2BF776EA" w:rsidR="007A6398" w:rsidRPr="001E4193" w:rsidRDefault="007A6398" w:rsidP="007A6398">
            <w:pPr>
              <w:autoSpaceDE/>
              <w:autoSpaceDN/>
              <w:ind w:left="174" w:right="181" w:hanging="90"/>
              <w:rPr>
                <w:rFonts w:cs="Times New Roman"/>
                <w:sz w:val="16"/>
                <w:szCs w:val="16"/>
                <w:lang w:val="en-US" w:bidi="ar-SA"/>
              </w:rPr>
            </w:pPr>
            <w:r w:rsidRPr="001E4193">
              <w:rPr>
                <w:rFonts w:cs="Times New Roman"/>
                <w:sz w:val="16"/>
                <w:szCs w:val="16"/>
                <w:lang w:val="en-US" w:bidi="ar-SA"/>
              </w:rPr>
              <w:t xml:space="preserve">Service provider of infrastructure developer of </w:t>
            </w:r>
            <w:proofErr w:type="spellStart"/>
            <w:r w:rsidRPr="001E4193">
              <w:rPr>
                <w:rFonts w:cs="Times New Roman"/>
                <w:sz w:val="16"/>
                <w:szCs w:val="16"/>
                <w:lang w:val="en-US" w:bidi="ar-SA"/>
              </w:rPr>
              <w:t>fibre</w:t>
            </w:r>
            <w:proofErr w:type="spellEnd"/>
            <w:r w:rsidRPr="001E4193">
              <w:rPr>
                <w:rFonts w:cs="Times New Roman"/>
                <w:sz w:val="16"/>
                <w:szCs w:val="16"/>
                <w:lang w:val="en-US" w:bidi="ar-SA"/>
              </w:rPr>
              <w:t xml:space="preserve"> optic network </w:t>
            </w:r>
          </w:p>
        </w:tc>
        <w:tc>
          <w:tcPr>
            <w:tcW w:w="568" w:type="pct"/>
          </w:tcPr>
          <w:p w14:paraId="3EF183F5" w14:textId="55E4AF4E" w:rsidR="007A6398" w:rsidRPr="001E4193" w:rsidRDefault="007A6398" w:rsidP="007A6398">
            <w:pPr>
              <w:autoSpaceDE/>
              <w:autoSpaceDN/>
              <w:ind w:left="-108" w:right="-110"/>
              <w:jc w:val="center"/>
              <w:rPr>
                <w:rFonts w:cs="Times New Roman"/>
                <w:sz w:val="16"/>
                <w:szCs w:val="16"/>
                <w:lang w:val="en-US" w:bidi="ar-SA"/>
              </w:rPr>
            </w:pPr>
            <w:r w:rsidRPr="001E4193">
              <w:rPr>
                <w:rFonts w:cs="Times New Roman"/>
                <w:sz w:val="16"/>
                <w:szCs w:val="16"/>
                <w:lang w:bidi="ar-SA"/>
              </w:rPr>
              <w:t>Thailand</w:t>
            </w:r>
          </w:p>
        </w:tc>
        <w:tc>
          <w:tcPr>
            <w:tcW w:w="574" w:type="pct"/>
            <w:shd w:val="clear" w:color="auto" w:fill="auto"/>
          </w:tcPr>
          <w:p w14:paraId="52602871" w14:textId="69321083" w:rsidR="007A6398" w:rsidRPr="001E4193" w:rsidRDefault="007A6398" w:rsidP="003E68B4">
            <w:pPr>
              <w:tabs>
                <w:tab w:val="decimal" w:pos="540"/>
              </w:tabs>
              <w:autoSpaceDE/>
              <w:autoSpaceDN/>
              <w:ind w:left="-108" w:right="-102"/>
              <w:rPr>
                <w:rFonts w:cs="Times New Roman"/>
                <w:lang w:val="en-US"/>
              </w:rPr>
            </w:pPr>
            <w:r w:rsidRPr="001E4193">
              <w:rPr>
                <w:rFonts w:cs="Times New Roman"/>
                <w:lang w:val="en-US"/>
              </w:rPr>
              <w:t>70</w:t>
            </w:r>
            <w:r w:rsidRPr="001E4193">
              <w:rPr>
                <w:rFonts w:cs="Times New Roman"/>
                <w:cs/>
              </w:rPr>
              <w:t>.</w:t>
            </w:r>
            <w:r w:rsidRPr="001E4193">
              <w:rPr>
                <w:rFonts w:cs="Times New Roman"/>
                <w:lang w:val="en-US"/>
              </w:rPr>
              <w:t>00</w:t>
            </w:r>
            <w:r w:rsidRPr="001E4193">
              <w:rPr>
                <w:rFonts w:cs="Times New Roman"/>
                <w:sz w:val="20"/>
                <w:szCs w:val="20"/>
                <w:vertAlign w:val="superscript"/>
                <w:cs/>
              </w:rPr>
              <w:t xml:space="preserve"> </w:t>
            </w:r>
            <w:r w:rsidRPr="001E4193">
              <w:rPr>
                <w:rFonts w:cs="Times New Roman"/>
                <w:sz w:val="16"/>
                <w:szCs w:val="16"/>
                <w:vertAlign w:val="superscript"/>
                <w:lang w:val="en-US"/>
              </w:rPr>
              <w:t>1</w:t>
            </w:r>
          </w:p>
        </w:tc>
        <w:tc>
          <w:tcPr>
            <w:tcW w:w="54" w:type="pct"/>
          </w:tcPr>
          <w:p w14:paraId="4DFC5A1B" w14:textId="77777777" w:rsidR="007A6398" w:rsidRPr="001E4193" w:rsidRDefault="007A6398" w:rsidP="007A6398">
            <w:pPr>
              <w:tabs>
                <w:tab w:val="decimal" w:pos="437"/>
              </w:tabs>
              <w:autoSpaceDE/>
              <w:autoSpaceDN/>
              <w:ind w:left="-108" w:right="-102"/>
              <w:jc w:val="both"/>
              <w:rPr>
                <w:rFonts w:cs="Times New Roman"/>
                <w:sz w:val="16"/>
                <w:szCs w:val="16"/>
                <w:lang w:bidi="ar-SA"/>
              </w:rPr>
            </w:pPr>
          </w:p>
        </w:tc>
        <w:tc>
          <w:tcPr>
            <w:tcW w:w="554" w:type="pct"/>
          </w:tcPr>
          <w:p w14:paraId="65199C97" w14:textId="3ADAC938" w:rsidR="007A6398" w:rsidRPr="001E4193" w:rsidRDefault="007A6398" w:rsidP="003E68B4">
            <w:pPr>
              <w:tabs>
                <w:tab w:val="decimal" w:pos="540"/>
              </w:tabs>
              <w:autoSpaceDE/>
              <w:autoSpaceDN/>
              <w:ind w:left="-108" w:right="-102"/>
              <w:rPr>
                <w:rFonts w:cs="Times New Roman"/>
                <w:cs/>
                <w:lang w:val="en-US"/>
              </w:rPr>
            </w:pPr>
            <w:r w:rsidRPr="001E4193">
              <w:rPr>
                <w:rFonts w:cs="Times New Roman"/>
                <w:lang w:val="en-US"/>
              </w:rPr>
              <w:t>70</w:t>
            </w:r>
            <w:r w:rsidRPr="001E4193">
              <w:rPr>
                <w:rFonts w:cs="Times New Roman"/>
                <w:cs/>
              </w:rPr>
              <w:t>.</w:t>
            </w:r>
            <w:r w:rsidRPr="001E4193">
              <w:rPr>
                <w:rFonts w:cs="Times New Roman"/>
                <w:lang w:val="en-US"/>
              </w:rPr>
              <w:t>00</w:t>
            </w:r>
            <w:r w:rsidRPr="001E4193">
              <w:rPr>
                <w:rFonts w:cs="Times New Roman"/>
                <w:sz w:val="20"/>
                <w:szCs w:val="20"/>
                <w:vertAlign w:val="superscript"/>
                <w:cs/>
              </w:rPr>
              <w:t xml:space="preserve"> </w:t>
            </w:r>
            <w:r w:rsidRPr="001E4193">
              <w:rPr>
                <w:rFonts w:cs="Times New Roman"/>
                <w:sz w:val="16"/>
                <w:szCs w:val="16"/>
                <w:vertAlign w:val="superscript"/>
                <w:lang w:val="en-US"/>
              </w:rPr>
              <w:t>1</w:t>
            </w:r>
          </w:p>
        </w:tc>
      </w:tr>
    </w:tbl>
    <w:p w14:paraId="4267233A" w14:textId="6A42D3D5" w:rsidR="00430B41" w:rsidRPr="001E4193" w:rsidRDefault="00380577" w:rsidP="001E4193">
      <w:pPr>
        <w:tabs>
          <w:tab w:val="left" w:pos="990"/>
        </w:tabs>
        <w:spacing w:before="240" w:after="120"/>
        <w:ind w:left="634" w:right="-43" w:hanging="173"/>
        <w:jc w:val="thaiDistribute"/>
        <w:outlineLvl w:val="0"/>
        <w:rPr>
          <w:rFonts w:cs="Times New Roman"/>
          <w:sz w:val="16"/>
          <w:szCs w:val="16"/>
        </w:rPr>
      </w:pPr>
      <w:r w:rsidRPr="001E4193">
        <w:rPr>
          <w:rFonts w:cs="Times New Roman"/>
          <w:sz w:val="16"/>
          <w:szCs w:val="16"/>
          <w:vertAlign w:val="superscript"/>
        </w:rPr>
        <w:t>1</w:t>
      </w:r>
      <w:r w:rsidR="008C3283" w:rsidRPr="001E4193">
        <w:rPr>
          <w:rFonts w:cs="Times New Roman"/>
          <w:sz w:val="16"/>
          <w:szCs w:val="16"/>
          <w:cs/>
        </w:rPr>
        <w:t xml:space="preserve"> %</w:t>
      </w:r>
      <w:r w:rsidR="00430B41" w:rsidRPr="001E4193">
        <w:rPr>
          <w:rFonts w:cs="Times New Roman"/>
          <w:sz w:val="16"/>
          <w:szCs w:val="16"/>
          <w:cs/>
        </w:rPr>
        <w:t xml:space="preserve"> </w:t>
      </w:r>
      <w:r w:rsidR="00430B41" w:rsidRPr="001E4193">
        <w:rPr>
          <w:rFonts w:cs="Times New Roman"/>
          <w:sz w:val="16"/>
          <w:szCs w:val="16"/>
        </w:rPr>
        <w:t>o</w:t>
      </w:r>
      <w:r w:rsidR="00E44F3C" w:rsidRPr="001E4193">
        <w:rPr>
          <w:rFonts w:cs="Times New Roman"/>
          <w:sz w:val="16"/>
          <w:szCs w:val="16"/>
        </w:rPr>
        <w:t>w</w:t>
      </w:r>
      <w:r w:rsidR="00430B41" w:rsidRPr="001E4193">
        <w:rPr>
          <w:rFonts w:cs="Times New Roman"/>
          <w:sz w:val="16"/>
          <w:szCs w:val="16"/>
        </w:rPr>
        <w:t>nership interest in indirect subsidiaries, an associate and joint ventures are presented by ownership interest hold by subsidiaries</w:t>
      </w:r>
      <w:r w:rsidR="00430B41" w:rsidRPr="001E4193">
        <w:rPr>
          <w:rFonts w:cs="Times New Roman"/>
          <w:sz w:val="16"/>
          <w:szCs w:val="16"/>
          <w:cs/>
        </w:rPr>
        <w:t>.</w:t>
      </w:r>
    </w:p>
    <w:p w14:paraId="7FD7B7F7" w14:textId="3305D75B" w:rsidR="09471C93" w:rsidRPr="001E4193" w:rsidRDefault="00380577" w:rsidP="001E4193">
      <w:pPr>
        <w:pStyle w:val="ListParagraph"/>
        <w:spacing w:after="240"/>
        <w:ind w:left="547" w:right="-43" w:hanging="86"/>
        <w:jc w:val="thaiDistribute"/>
        <w:outlineLvl w:val="0"/>
        <w:rPr>
          <w:rFonts w:cs="Times New Roman"/>
          <w:sz w:val="16"/>
          <w:szCs w:val="16"/>
          <w:highlight w:val="green"/>
        </w:rPr>
      </w:pPr>
      <w:r w:rsidRPr="001E4193">
        <w:rPr>
          <w:rFonts w:cs="Times New Roman"/>
          <w:sz w:val="16"/>
          <w:szCs w:val="16"/>
          <w:vertAlign w:val="superscript"/>
        </w:rPr>
        <w:t>2</w:t>
      </w:r>
      <w:r w:rsidR="09471C93" w:rsidRPr="001E4193">
        <w:rPr>
          <w:rFonts w:cs="Times New Roman"/>
          <w:sz w:val="16"/>
          <w:szCs w:val="16"/>
          <w:cs/>
        </w:rPr>
        <w:t xml:space="preserve"> </w:t>
      </w:r>
      <w:r w:rsidR="09471C93" w:rsidRPr="001E4193">
        <w:rPr>
          <w:rFonts w:cs="Times New Roman"/>
          <w:sz w:val="16"/>
          <w:szCs w:val="16"/>
        </w:rPr>
        <w:t xml:space="preserve">On September </w:t>
      </w:r>
      <w:r w:rsidR="00717371" w:rsidRPr="001E4193">
        <w:rPr>
          <w:rFonts w:cs="Times New Roman"/>
          <w:sz w:val="16"/>
          <w:szCs w:val="16"/>
          <w:lang w:val="en-US"/>
        </w:rPr>
        <w:t>1</w:t>
      </w:r>
      <w:r w:rsidR="09471C93" w:rsidRPr="001E4193">
        <w:rPr>
          <w:rFonts w:cs="Times New Roman"/>
          <w:sz w:val="16"/>
          <w:szCs w:val="16"/>
        </w:rPr>
        <w:t xml:space="preserve">, </w:t>
      </w:r>
      <w:r w:rsidR="00717371" w:rsidRPr="001E4193">
        <w:rPr>
          <w:rFonts w:cs="Times New Roman"/>
          <w:sz w:val="16"/>
          <w:szCs w:val="16"/>
          <w:lang w:val="en-US"/>
        </w:rPr>
        <w:t>2020</w:t>
      </w:r>
      <w:r w:rsidR="001E3D97" w:rsidRPr="001E4193">
        <w:rPr>
          <w:rFonts w:cs="Times New Roman"/>
          <w:sz w:val="16"/>
          <w:szCs w:val="16"/>
        </w:rPr>
        <w:t xml:space="preserve">, </w:t>
      </w:r>
      <w:r w:rsidR="09471C93" w:rsidRPr="001E4193">
        <w:rPr>
          <w:rFonts w:cs="Times New Roman"/>
          <w:sz w:val="16"/>
          <w:szCs w:val="16"/>
        </w:rPr>
        <w:t xml:space="preserve">Advanced </w:t>
      </w:r>
      <w:proofErr w:type="spellStart"/>
      <w:r w:rsidR="09471C93" w:rsidRPr="001E4193">
        <w:rPr>
          <w:rFonts w:cs="Times New Roman"/>
          <w:sz w:val="16"/>
          <w:szCs w:val="16"/>
        </w:rPr>
        <w:t>Datanetwork</w:t>
      </w:r>
      <w:proofErr w:type="spellEnd"/>
      <w:r w:rsidR="09471C93" w:rsidRPr="001E4193">
        <w:rPr>
          <w:rFonts w:cs="Times New Roman"/>
          <w:sz w:val="16"/>
          <w:szCs w:val="16"/>
        </w:rPr>
        <w:t xml:space="preserve"> Communications Company Limited </w:t>
      </w:r>
      <w:r w:rsidR="09471C93" w:rsidRPr="001E4193">
        <w:rPr>
          <w:rFonts w:cs="Times New Roman"/>
          <w:sz w:val="16"/>
          <w:szCs w:val="16"/>
          <w:cs/>
        </w:rPr>
        <w:t>(“</w:t>
      </w:r>
      <w:r w:rsidR="09471C93" w:rsidRPr="001E4193">
        <w:rPr>
          <w:rFonts w:cs="Times New Roman"/>
          <w:sz w:val="16"/>
          <w:szCs w:val="16"/>
        </w:rPr>
        <w:t>ADC</w:t>
      </w:r>
      <w:r w:rsidR="09471C93" w:rsidRPr="001E4193">
        <w:rPr>
          <w:rFonts w:cs="Times New Roman"/>
          <w:sz w:val="16"/>
          <w:szCs w:val="16"/>
          <w:cs/>
        </w:rPr>
        <w:t>”</w:t>
      </w:r>
      <w:r w:rsidR="000146B6" w:rsidRPr="001E4193">
        <w:rPr>
          <w:rFonts w:cs="Times New Roman"/>
          <w:sz w:val="16"/>
          <w:szCs w:val="16"/>
          <w:cs/>
          <w:lang w:val="en-US"/>
        </w:rPr>
        <w:t>)</w:t>
      </w:r>
      <w:r w:rsidR="09471C93" w:rsidRPr="001E4193">
        <w:rPr>
          <w:rFonts w:cs="Times New Roman"/>
          <w:sz w:val="16"/>
          <w:szCs w:val="16"/>
          <w:cs/>
        </w:rPr>
        <w:t xml:space="preserve"> </w:t>
      </w:r>
      <w:r w:rsidR="09471C93" w:rsidRPr="001E4193">
        <w:rPr>
          <w:rFonts w:cs="Times New Roman"/>
          <w:sz w:val="16"/>
          <w:szCs w:val="16"/>
        </w:rPr>
        <w:t>register</w:t>
      </w:r>
      <w:r w:rsidR="004776EA" w:rsidRPr="001E4193">
        <w:rPr>
          <w:rFonts w:cs="Times New Roman"/>
          <w:sz w:val="16"/>
          <w:szCs w:val="16"/>
        </w:rPr>
        <w:t>e</w:t>
      </w:r>
      <w:r w:rsidR="09471C93" w:rsidRPr="001E4193">
        <w:rPr>
          <w:rFonts w:cs="Times New Roman"/>
          <w:sz w:val="16"/>
          <w:szCs w:val="16"/>
        </w:rPr>
        <w:t xml:space="preserve">d for liquidation </w:t>
      </w:r>
      <w:r w:rsidR="1315E124" w:rsidRPr="001E4193">
        <w:rPr>
          <w:rFonts w:cs="Times New Roman"/>
          <w:sz w:val="16"/>
          <w:szCs w:val="16"/>
        </w:rPr>
        <w:t>on Ministry of Commerce</w:t>
      </w:r>
      <w:r w:rsidR="1315E124" w:rsidRPr="001E4193">
        <w:rPr>
          <w:rFonts w:cs="Times New Roman"/>
          <w:sz w:val="16"/>
          <w:szCs w:val="16"/>
          <w:cs/>
        </w:rPr>
        <w:t xml:space="preserve">. </w:t>
      </w:r>
      <w:r w:rsidR="1315E124" w:rsidRPr="001E4193">
        <w:rPr>
          <w:rFonts w:cs="Times New Roman"/>
          <w:sz w:val="16"/>
          <w:szCs w:val="16"/>
        </w:rPr>
        <w:t xml:space="preserve">On </w:t>
      </w:r>
      <w:r w:rsidR="00434CA7" w:rsidRPr="001E4193">
        <w:rPr>
          <w:rFonts w:cs="Times New Roman"/>
          <w:sz w:val="16"/>
          <w:szCs w:val="16"/>
        </w:rPr>
        <w:t xml:space="preserve">March 31, 2021, </w:t>
      </w:r>
      <w:r w:rsidR="7CAE7BA6" w:rsidRPr="001E4193">
        <w:rPr>
          <w:rFonts w:cs="Times New Roman"/>
          <w:sz w:val="16"/>
          <w:szCs w:val="16"/>
        </w:rPr>
        <w:t xml:space="preserve">ADC has Cash and cash equivalent </w:t>
      </w:r>
      <w:r w:rsidR="6E7AF272" w:rsidRPr="001E4193">
        <w:rPr>
          <w:rFonts w:cs="Times New Roman"/>
          <w:sz w:val="16"/>
          <w:szCs w:val="16"/>
        </w:rPr>
        <w:t xml:space="preserve">of </w:t>
      </w:r>
      <w:r w:rsidR="7CAE7BA6" w:rsidRPr="001E4193">
        <w:rPr>
          <w:rFonts w:cs="Times New Roman"/>
          <w:sz w:val="16"/>
          <w:szCs w:val="16"/>
        </w:rPr>
        <w:t>Baht</w:t>
      </w:r>
      <w:r w:rsidR="00347195" w:rsidRPr="001E4193">
        <w:rPr>
          <w:rFonts w:cs="Times New Roman"/>
          <w:sz w:val="16"/>
          <w:szCs w:val="16"/>
          <w:cs/>
        </w:rPr>
        <w:t xml:space="preserve"> </w:t>
      </w:r>
      <w:r w:rsidR="00FC4785">
        <w:rPr>
          <w:rFonts w:cs="Times New Roman"/>
          <w:sz w:val="16"/>
          <w:szCs w:val="16"/>
          <w:lang w:val="en-US"/>
        </w:rPr>
        <w:t>89</w:t>
      </w:r>
      <w:r w:rsidR="7CAE7BA6" w:rsidRPr="001E4193">
        <w:rPr>
          <w:rFonts w:cs="Times New Roman"/>
          <w:sz w:val="16"/>
          <w:szCs w:val="16"/>
        </w:rPr>
        <w:t xml:space="preserve"> m</w:t>
      </w:r>
      <w:r w:rsidR="000B5DA1" w:rsidRPr="001E4193">
        <w:rPr>
          <w:rFonts w:cs="Times New Roman"/>
          <w:sz w:val="16"/>
          <w:szCs w:val="16"/>
        </w:rPr>
        <w:t xml:space="preserve">illion presented in cash and </w:t>
      </w:r>
      <w:r w:rsidR="00434CA7" w:rsidRPr="001E4193">
        <w:rPr>
          <w:rFonts w:cs="Times New Roman"/>
          <w:sz w:val="16"/>
          <w:szCs w:val="16"/>
        </w:rPr>
        <w:t>c</w:t>
      </w:r>
      <w:r w:rsidR="000B5DA1" w:rsidRPr="001E4193">
        <w:rPr>
          <w:rFonts w:cs="Times New Roman"/>
          <w:sz w:val="16"/>
          <w:szCs w:val="16"/>
        </w:rPr>
        <w:t>ash equivalent of c</w:t>
      </w:r>
      <w:r w:rsidR="00740182" w:rsidRPr="001E4193">
        <w:rPr>
          <w:rFonts w:cs="Times New Roman"/>
          <w:sz w:val="16"/>
          <w:szCs w:val="16"/>
        </w:rPr>
        <w:t>onsolidated financial statement</w:t>
      </w:r>
      <w:r w:rsidR="31CF2B96" w:rsidRPr="001E4193">
        <w:rPr>
          <w:rFonts w:cs="Times New Roman"/>
          <w:sz w:val="16"/>
          <w:szCs w:val="16"/>
        </w:rPr>
        <w:t xml:space="preserve"> and the other i</w:t>
      </w:r>
      <w:r w:rsidR="001E3D97" w:rsidRPr="001E4193">
        <w:rPr>
          <w:rFonts w:cs="Times New Roman"/>
          <w:sz w:val="16"/>
          <w:szCs w:val="16"/>
        </w:rPr>
        <w:t>tems are</w:t>
      </w:r>
      <w:r w:rsidR="00347195" w:rsidRPr="001E4193">
        <w:rPr>
          <w:rFonts w:cs="Times New Roman"/>
          <w:sz w:val="16"/>
          <w:szCs w:val="16"/>
        </w:rPr>
        <w:t xml:space="preserve"> not significant</w:t>
      </w:r>
      <w:r w:rsidR="435FE881" w:rsidRPr="001E4193">
        <w:rPr>
          <w:rFonts w:cs="Times New Roman"/>
          <w:sz w:val="16"/>
          <w:szCs w:val="16"/>
        </w:rPr>
        <w:t xml:space="preserve"> to </w:t>
      </w:r>
      <w:r w:rsidR="000B5DA1" w:rsidRPr="001E4193">
        <w:rPr>
          <w:rFonts w:cs="Times New Roman"/>
          <w:sz w:val="16"/>
          <w:szCs w:val="16"/>
        </w:rPr>
        <w:t>c</w:t>
      </w:r>
      <w:r w:rsidR="435FE881" w:rsidRPr="001E4193">
        <w:rPr>
          <w:rFonts w:cs="Times New Roman"/>
          <w:sz w:val="16"/>
          <w:szCs w:val="16"/>
        </w:rPr>
        <w:t>onsolidated financial statement</w:t>
      </w:r>
      <w:r w:rsidR="00740182" w:rsidRPr="001E4193">
        <w:rPr>
          <w:rFonts w:cs="Times New Roman"/>
          <w:sz w:val="16"/>
          <w:szCs w:val="16"/>
          <w:cs/>
        </w:rPr>
        <w:t>.</w:t>
      </w:r>
    </w:p>
    <w:p w14:paraId="480FF559" w14:textId="77777777" w:rsidR="00E215C2" w:rsidRPr="001E4193" w:rsidRDefault="00E215C2" w:rsidP="001E4193">
      <w:pPr>
        <w:tabs>
          <w:tab w:val="left" w:pos="540"/>
        </w:tabs>
        <w:spacing w:after="240"/>
        <w:ind w:left="547" w:right="-43"/>
        <w:jc w:val="thaiDistribute"/>
        <w:outlineLvl w:val="0"/>
        <w:rPr>
          <w:rFonts w:cs="Times New Roman"/>
          <w:sz w:val="22"/>
          <w:szCs w:val="22"/>
        </w:rPr>
      </w:pPr>
      <w:r w:rsidRPr="001E4193">
        <w:rPr>
          <w:rFonts w:cs="Times New Roman"/>
          <w:spacing w:val="-4"/>
          <w:sz w:val="22"/>
          <w:szCs w:val="22"/>
        </w:rPr>
        <w:t>The Group and the Company have extensive transactions and relationships with the related</w:t>
      </w:r>
      <w:r w:rsidR="00202FB5" w:rsidRPr="001E4193">
        <w:rPr>
          <w:rFonts w:cs="Times New Roman"/>
          <w:spacing w:val="-2"/>
          <w:sz w:val="22"/>
          <w:szCs w:val="22"/>
        </w:rPr>
        <w:t xml:space="preserve"> parties</w:t>
      </w:r>
      <w:r w:rsidRPr="001E4193">
        <w:rPr>
          <w:rFonts w:cs="Times New Roman"/>
          <w:spacing w:val="-2"/>
          <w:sz w:val="22"/>
          <w:szCs w:val="22"/>
          <w:cs/>
        </w:rPr>
        <w:t xml:space="preserve">. </w:t>
      </w:r>
      <w:r w:rsidRPr="001E4193">
        <w:rPr>
          <w:rFonts w:cs="Times New Roman"/>
          <w:sz w:val="22"/>
          <w:szCs w:val="22"/>
        </w:rPr>
        <w:t>Accordingly</w:t>
      </w:r>
      <w:r w:rsidRPr="001E4193">
        <w:rPr>
          <w:rFonts w:cs="Times New Roman"/>
          <w:spacing w:val="-2"/>
          <w:sz w:val="22"/>
          <w:szCs w:val="22"/>
        </w:rPr>
        <w:t>, the accompanying financial statements may not necessarily be indicative of</w:t>
      </w:r>
      <w:r w:rsidR="00095504" w:rsidRPr="001E4193">
        <w:rPr>
          <w:rFonts w:cs="Times New Roman"/>
          <w:spacing w:val="-2"/>
          <w:sz w:val="22"/>
          <w:szCs w:val="22"/>
        </w:rPr>
        <w:br/>
      </w:r>
      <w:r w:rsidRPr="001E4193">
        <w:rPr>
          <w:rFonts w:cs="Times New Roman"/>
          <w:spacing w:val="-2"/>
          <w:sz w:val="22"/>
          <w:szCs w:val="22"/>
        </w:rPr>
        <w:t xml:space="preserve">the conditions that would have existed or the results of operations that would have occurred if the </w:t>
      </w:r>
      <w:r w:rsidRPr="001E4193">
        <w:rPr>
          <w:rFonts w:cs="Times New Roman"/>
          <w:spacing w:val="-4"/>
          <w:sz w:val="22"/>
          <w:szCs w:val="22"/>
          <w:lang w:val="en-US"/>
        </w:rPr>
        <w:t>Group</w:t>
      </w:r>
      <w:r w:rsidRPr="001E4193">
        <w:rPr>
          <w:rFonts w:cs="Times New Roman"/>
          <w:spacing w:val="-2"/>
          <w:sz w:val="22"/>
          <w:szCs w:val="22"/>
        </w:rPr>
        <w:t xml:space="preserve"> and the Company had operated without </w:t>
      </w:r>
      <w:r w:rsidRPr="001E4193">
        <w:rPr>
          <w:rFonts w:cs="Times New Roman"/>
          <w:sz w:val="22"/>
          <w:szCs w:val="22"/>
        </w:rPr>
        <w:t>such affiliation</w:t>
      </w:r>
      <w:r w:rsidRPr="001E4193">
        <w:rPr>
          <w:rFonts w:cs="Times New Roman"/>
          <w:sz w:val="22"/>
          <w:szCs w:val="22"/>
          <w:cs/>
        </w:rPr>
        <w:t>.</w:t>
      </w:r>
    </w:p>
    <w:p w14:paraId="1FB95E08" w14:textId="77777777" w:rsidR="001E4193" w:rsidRDefault="001E4193">
      <w:pPr>
        <w:autoSpaceDE/>
        <w:autoSpaceDN/>
        <w:rPr>
          <w:rFonts w:eastAsia="Calibri" w:cs="Times New Roman"/>
          <w:b/>
          <w:bCs/>
          <w:snapToGrid/>
          <w:sz w:val="22"/>
          <w:szCs w:val="22"/>
          <w:lang w:val="en-US"/>
        </w:rPr>
      </w:pPr>
      <w:r>
        <w:rPr>
          <w:rFonts w:eastAsia="Calibri" w:cs="Times New Roman"/>
          <w:b/>
          <w:bCs/>
          <w:snapToGrid/>
          <w:sz w:val="22"/>
          <w:szCs w:val="22"/>
          <w:lang w:val="en-US"/>
        </w:rPr>
        <w:br w:type="page"/>
      </w:r>
    </w:p>
    <w:p w14:paraId="53E16DB2" w14:textId="220E755E" w:rsidR="00E00522" w:rsidRPr="001E4193" w:rsidRDefault="00E00522" w:rsidP="001E4193">
      <w:pPr>
        <w:autoSpaceDE/>
        <w:autoSpaceDN/>
        <w:spacing w:after="240"/>
        <w:ind w:left="540"/>
        <w:jc w:val="thaiDistribute"/>
        <w:rPr>
          <w:rFonts w:eastAsia="Calibri" w:cs="Times New Roman"/>
          <w:b/>
          <w:bCs/>
          <w:snapToGrid/>
          <w:sz w:val="22"/>
          <w:szCs w:val="22"/>
          <w:lang w:val="en-US"/>
        </w:rPr>
      </w:pPr>
      <w:r w:rsidRPr="001E4193">
        <w:rPr>
          <w:rFonts w:eastAsia="Calibri" w:cs="Times New Roman"/>
          <w:b/>
          <w:bCs/>
          <w:snapToGrid/>
          <w:sz w:val="22"/>
          <w:szCs w:val="22"/>
          <w:lang w:val="en-US"/>
        </w:rPr>
        <w:lastRenderedPageBreak/>
        <w:t xml:space="preserve">Coronavirus Disease </w:t>
      </w:r>
      <w:r w:rsidR="00717371" w:rsidRPr="001E4193">
        <w:rPr>
          <w:rFonts w:eastAsia="Calibri" w:cs="Times New Roman"/>
          <w:b/>
          <w:bCs/>
          <w:snapToGrid/>
          <w:sz w:val="22"/>
          <w:szCs w:val="22"/>
          <w:lang w:val="en-US"/>
        </w:rPr>
        <w:t>2019</w:t>
      </w:r>
      <w:r w:rsidRPr="001E4193">
        <w:rPr>
          <w:rFonts w:eastAsia="Calibri" w:cs="Times New Roman"/>
          <w:b/>
          <w:bCs/>
          <w:snapToGrid/>
          <w:sz w:val="22"/>
          <w:szCs w:val="22"/>
          <w:lang w:val="en-US"/>
        </w:rPr>
        <w:t xml:space="preserve"> Pandemic</w:t>
      </w:r>
    </w:p>
    <w:p w14:paraId="489EB5BA" w14:textId="5A201176" w:rsidR="00E32A85" w:rsidRPr="001E4193" w:rsidRDefault="00E00522" w:rsidP="001E4193">
      <w:pPr>
        <w:autoSpaceDE/>
        <w:autoSpaceDN/>
        <w:spacing w:after="480"/>
        <w:ind w:left="547"/>
        <w:jc w:val="thaiDistribute"/>
        <w:rPr>
          <w:rFonts w:eastAsia="Calibri" w:cs="Times New Roman"/>
          <w:snapToGrid/>
          <w:sz w:val="22"/>
          <w:szCs w:val="22"/>
          <w:cs/>
          <w:lang w:val="en-US"/>
        </w:rPr>
      </w:pPr>
      <w:r w:rsidRPr="001E4193">
        <w:rPr>
          <w:rFonts w:eastAsia="Calibri" w:cs="Times New Roman"/>
          <w:snapToGrid/>
          <w:sz w:val="22"/>
          <w:szCs w:val="22"/>
          <w:lang w:val="en-US"/>
        </w:rPr>
        <w:t xml:space="preserve">The Coronavirus disease </w:t>
      </w:r>
      <w:r w:rsidR="00717371" w:rsidRPr="001E4193">
        <w:rPr>
          <w:rFonts w:eastAsia="Calibri" w:cs="Times New Roman"/>
          <w:snapToGrid/>
          <w:sz w:val="22"/>
          <w:szCs w:val="22"/>
          <w:lang w:val="en-US"/>
        </w:rPr>
        <w:t>2019</w:t>
      </w:r>
      <w:r w:rsidRPr="001E4193">
        <w:rPr>
          <w:rFonts w:eastAsia="Calibri" w:cs="Times New Roman"/>
          <w:snapToGrid/>
          <w:sz w:val="22"/>
          <w:szCs w:val="22"/>
          <w:cs/>
          <w:lang w:val="en-US"/>
        </w:rPr>
        <w:t xml:space="preserve"> (“</w:t>
      </w:r>
      <w:r w:rsidRPr="001E4193">
        <w:rPr>
          <w:rFonts w:eastAsia="Calibri" w:cs="Times New Roman"/>
          <w:snapToGrid/>
          <w:sz w:val="22"/>
          <w:szCs w:val="22"/>
          <w:lang w:val="en-US"/>
        </w:rPr>
        <w:t>COVID</w:t>
      </w:r>
      <w:r w:rsidRPr="001E4193">
        <w:rPr>
          <w:rFonts w:eastAsia="Calibri" w:cs="Times New Roman"/>
          <w:snapToGrid/>
          <w:sz w:val="22"/>
          <w:szCs w:val="22"/>
          <w:cs/>
          <w:lang w:val="en-US"/>
        </w:rPr>
        <w:t>-</w:t>
      </w:r>
      <w:r w:rsidR="00717371" w:rsidRPr="001E4193">
        <w:rPr>
          <w:rFonts w:eastAsia="Calibri" w:cs="Times New Roman"/>
          <w:snapToGrid/>
          <w:sz w:val="22"/>
          <w:szCs w:val="22"/>
          <w:lang w:val="en-US"/>
        </w:rPr>
        <w:t>19</w:t>
      </w:r>
      <w:r w:rsidRPr="001E4193">
        <w:rPr>
          <w:rFonts w:eastAsia="Calibri" w:cs="Times New Roman"/>
          <w:snapToGrid/>
          <w:sz w:val="22"/>
          <w:szCs w:val="22"/>
          <w:cs/>
          <w:lang w:val="en-US"/>
        </w:rPr>
        <w:t xml:space="preserve">”) </w:t>
      </w:r>
      <w:r w:rsidRPr="001E4193">
        <w:rPr>
          <w:rFonts w:eastAsia="Calibri" w:cs="Times New Roman"/>
          <w:snapToGrid/>
          <w:sz w:val="22"/>
          <w:szCs w:val="22"/>
          <w:lang w:val="en-US"/>
        </w:rPr>
        <w:t>pandemic is continuing to evolve, resulting in an economic slowdown and adversely impacting most businesses and industries</w:t>
      </w:r>
      <w:r w:rsidRPr="001E4193">
        <w:rPr>
          <w:rFonts w:eastAsia="Calibri" w:cs="Times New Roman"/>
          <w:snapToGrid/>
          <w:sz w:val="22"/>
          <w:szCs w:val="22"/>
          <w:cs/>
          <w:lang w:val="en-US"/>
        </w:rPr>
        <w:t xml:space="preserve">. </w:t>
      </w:r>
      <w:r w:rsidRPr="001E4193">
        <w:rPr>
          <w:rFonts w:eastAsia="Calibri" w:cs="Times New Roman"/>
          <w:snapToGrid/>
          <w:sz w:val="22"/>
          <w:szCs w:val="22"/>
          <w:lang w:val="en-US"/>
        </w:rPr>
        <w:t>This situation may bring uncertainties and have an impact on the environment in which the group operates</w:t>
      </w:r>
      <w:r w:rsidRPr="001E4193">
        <w:rPr>
          <w:rFonts w:eastAsia="Calibri" w:cs="Times New Roman"/>
          <w:snapToGrid/>
          <w:sz w:val="22"/>
          <w:szCs w:val="22"/>
          <w:cs/>
          <w:lang w:val="en-US"/>
        </w:rPr>
        <w:t xml:space="preserve">. </w:t>
      </w:r>
      <w:r w:rsidRPr="001E4193">
        <w:rPr>
          <w:rFonts w:eastAsia="Calibri" w:cs="Times New Roman"/>
          <w:snapToGrid/>
          <w:sz w:val="22"/>
          <w:szCs w:val="22"/>
          <w:lang w:val="en-US"/>
        </w:rPr>
        <w:t>Nevertheless, the Group</w:t>
      </w:r>
      <w:r w:rsidRPr="001E4193">
        <w:rPr>
          <w:rFonts w:eastAsia="Calibri" w:cs="Times New Roman"/>
          <w:snapToGrid/>
          <w:sz w:val="22"/>
          <w:szCs w:val="22"/>
          <w:cs/>
          <w:lang w:val="en-US"/>
        </w:rPr>
        <w:t>’</w:t>
      </w:r>
      <w:r w:rsidRPr="001E4193">
        <w:rPr>
          <w:rFonts w:eastAsia="Calibri" w:cs="Times New Roman"/>
          <w:snapToGrid/>
          <w:sz w:val="22"/>
          <w:szCs w:val="22"/>
          <w:lang w:val="en-US"/>
        </w:rPr>
        <w:t>s management will continue to monitor the ongoing development and regularly assess the financial impact in respect of valuation of assets, provisions and contingent liabilities</w:t>
      </w:r>
      <w:r w:rsidRPr="001E4193">
        <w:rPr>
          <w:rFonts w:eastAsia="Calibri" w:cs="Times New Roman"/>
          <w:snapToGrid/>
          <w:sz w:val="22"/>
          <w:szCs w:val="22"/>
          <w:cs/>
          <w:lang w:val="en-US"/>
        </w:rPr>
        <w:t xml:space="preserve">. </w:t>
      </w:r>
    </w:p>
    <w:p w14:paraId="6B0584EF" w14:textId="36FD52E6" w:rsidR="00D31817" w:rsidRPr="001E4193" w:rsidRDefault="00CB5732" w:rsidP="00785CC5">
      <w:pPr>
        <w:numPr>
          <w:ilvl w:val="0"/>
          <w:numId w:val="12"/>
        </w:numPr>
        <w:tabs>
          <w:tab w:val="left" w:pos="540"/>
        </w:tabs>
        <w:spacing w:after="240"/>
        <w:ind w:left="533" w:right="-43" w:hanging="533"/>
        <w:outlineLvl w:val="0"/>
        <w:rPr>
          <w:rFonts w:cs="Times New Roman"/>
          <w:b/>
          <w:bCs/>
        </w:rPr>
      </w:pPr>
      <w:proofErr w:type="gramStart"/>
      <w:r w:rsidRPr="001E4193">
        <w:rPr>
          <w:rFonts w:cs="Times New Roman"/>
          <w:b/>
          <w:bCs/>
        </w:rPr>
        <w:t xml:space="preserve">BASIS </w:t>
      </w:r>
      <w:r w:rsidR="00411ECA" w:rsidRPr="001E4193">
        <w:rPr>
          <w:rFonts w:cs="Times New Roman"/>
          <w:b/>
          <w:bCs/>
          <w:cs/>
        </w:rPr>
        <w:t xml:space="preserve"> </w:t>
      </w:r>
      <w:r w:rsidRPr="001E4193">
        <w:rPr>
          <w:rFonts w:cs="Times New Roman"/>
          <w:b/>
          <w:bCs/>
        </w:rPr>
        <w:t>OF</w:t>
      </w:r>
      <w:proofErr w:type="gramEnd"/>
      <w:r w:rsidRPr="001E4193">
        <w:rPr>
          <w:rFonts w:cs="Times New Roman"/>
          <w:b/>
          <w:bCs/>
        </w:rPr>
        <w:t xml:space="preserve"> </w:t>
      </w:r>
      <w:r w:rsidR="00411ECA" w:rsidRPr="001E4193">
        <w:rPr>
          <w:rFonts w:cs="Times New Roman"/>
          <w:b/>
          <w:bCs/>
          <w:cs/>
        </w:rPr>
        <w:t xml:space="preserve"> </w:t>
      </w:r>
      <w:r w:rsidRPr="001E4193">
        <w:rPr>
          <w:rFonts w:cs="Times New Roman"/>
          <w:b/>
          <w:bCs/>
        </w:rPr>
        <w:t xml:space="preserve">PREPARATION </w:t>
      </w:r>
      <w:r w:rsidR="00411ECA" w:rsidRPr="001E4193">
        <w:rPr>
          <w:rFonts w:cs="Times New Roman"/>
          <w:b/>
          <w:bCs/>
          <w:cs/>
        </w:rPr>
        <w:t xml:space="preserve"> </w:t>
      </w:r>
      <w:r w:rsidR="002F4A5E" w:rsidRPr="001E4193">
        <w:rPr>
          <w:rFonts w:cs="Times New Roman"/>
          <w:b/>
          <w:bCs/>
        </w:rPr>
        <w:t xml:space="preserve">AND  PRESENTATION  </w:t>
      </w:r>
      <w:r w:rsidRPr="001E4193">
        <w:rPr>
          <w:rFonts w:cs="Times New Roman"/>
          <w:b/>
          <w:bCs/>
        </w:rPr>
        <w:t xml:space="preserve">OF </w:t>
      </w:r>
      <w:r w:rsidR="00411ECA" w:rsidRPr="001E4193">
        <w:rPr>
          <w:rFonts w:cs="Times New Roman"/>
          <w:b/>
          <w:bCs/>
          <w:cs/>
        </w:rPr>
        <w:t xml:space="preserve"> </w:t>
      </w:r>
      <w:r w:rsidRPr="001E4193">
        <w:rPr>
          <w:rFonts w:cs="Times New Roman"/>
          <w:b/>
          <w:bCs/>
        </w:rPr>
        <w:t xml:space="preserve">THE </w:t>
      </w:r>
      <w:r w:rsidR="00411ECA" w:rsidRPr="001E4193">
        <w:rPr>
          <w:rFonts w:cs="Times New Roman"/>
          <w:b/>
          <w:bCs/>
          <w:cs/>
        </w:rPr>
        <w:t xml:space="preserve"> </w:t>
      </w:r>
      <w:r w:rsidRPr="001E4193">
        <w:rPr>
          <w:rFonts w:cs="Times New Roman"/>
          <w:b/>
          <w:bCs/>
        </w:rPr>
        <w:t xml:space="preserve">INTERIM </w:t>
      </w:r>
      <w:r w:rsidR="00411ECA" w:rsidRPr="001E4193">
        <w:rPr>
          <w:rFonts w:cs="Times New Roman"/>
          <w:b/>
          <w:bCs/>
          <w:cs/>
        </w:rPr>
        <w:t xml:space="preserve"> </w:t>
      </w:r>
      <w:r w:rsidRPr="001E4193">
        <w:rPr>
          <w:rFonts w:cs="Times New Roman"/>
          <w:b/>
          <w:bCs/>
        </w:rPr>
        <w:t xml:space="preserve">FINANCIAL </w:t>
      </w:r>
      <w:r w:rsidR="00411ECA" w:rsidRPr="001E4193">
        <w:rPr>
          <w:rFonts w:cs="Times New Roman"/>
          <w:b/>
          <w:bCs/>
          <w:cs/>
        </w:rPr>
        <w:t xml:space="preserve"> </w:t>
      </w:r>
      <w:r w:rsidRPr="001E4193">
        <w:rPr>
          <w:rFonts w:cs="Times New Roman"/>
          <w:b/>
          <w:bCs/>
        </w:rPr>
        <w:t>STATEMENTS</w:t>
      </w:r>
    </w:p>
    <w:p w14:paraId="22607259" w14:textId="0FB62584" w:rsidR="00D6250E" w:rsidRPr="001E4193" w:rsidRDefault="00B26D12" w:rsidP="00785CC5">
      <w:pPr>
        <w:numPr>
          <w:ilvl w:val="1"/>
          <w:numId w:val="12"/>
        </w:numPr>
        <w:spacing w:after="240"/>
        <w:ind w:left="1094" w:hanging="547"/>
        <w:jc w:val="thaiDistribute"/>
        <w:rPr>
          <w:rFonts w:cs="Times New Roman"/>
          <w:sz w:val="22"/>
          <w:szCs w:val="22"/>
          <w:cs/>
        </w:rPr>
      </w:pPr>
      <w:r w:rsidRPr="001E4193">
        <w:rPr>
          <w:rFonts w:cs="Times New Roman"/>
          <w:sz w:val="22"/>
          <w:szCs w:val="22"/>
        </w:rPr>
        <w:t xml:space="preserve">These interim </w:t>
      </w:r>
      <w:r w:rsidR="00F16611" w:rsidRPr="001E4193">
        <w:rPr>
          <w:rFonts w:cs="Times New Roman"/>
          <w:sz w:val="22"/>
          <w:szCs w:val="22"/>
        </w:rPr>
        <w:t xml:space="preserve">consolidated and separate </w:t>
      </w:r>
      <w:r w:rsidRPr="001E4193">
        <w:rPr>
          <w:rFonts w:cs="Times New Roman"/>
          <w:sz w:val="22"/>
          <w:szCs w:val="22"/>
        </w:rPr>
        <w:t>financial statements are prepared in Thai Baht and in compliance with Thai Accounting Standard No</w:t>
      </w:r>
      <w:r w:rsidRPr="001E4193">
        <w:rPr>
          <w:rFonts w:cs="Times New Roman"/>
          <w:sz w:val="22"/>
          <w:szCs w:val="22"/>
          <w:cs/>
        </w:rPr>
        <w:t xml:space="preserve">. </w:t>
      </w:r>
      <w:r w:rsidR="00717371" w:rsidRPr="001E4193">
        <w:rPr>
          <w:rFonts w:cs="Times New Roman"/>
          <w:sz w:val="22"/>
          <w:szCs w:val="22"/>
          <w:lang w:val="en-US"/>
        </w:rPr>
        <w:t>34</w:t>
      </w:r>
      <w:r w:rsidR="0043432F" w:rsidRPr="001E4193">
        <w:rPr>
          <w:rFonts w:cs="Times New Roman"/>
          <w:sz w:val="22"/>
          <w:szCs w:val="22"/>
          <w:cs/>
          <w:lang w:val="en-US"/>
        </w:rPr>
        <w:t xml:space="preserve"> </w:t>
      </w:r>
      <w:r w:rsidRPr="001E4193">
        <w:rPr>
          <w:rFonts w:cs="Times New Roman"/>
          <w:sz w:val="22"/>
          <w:szCs w:val="22"/>
          <w:cs/>
        </w:rPr>
        <w:t>“</w:t>
      </w:r>
      <w:r w:rsidRPr="001E4193">
        <w:rPr>
          <w:rFonts w:cs="Times New Roman"/>
          <w:sz w:val="22"/>
          <w:szCs w:val="22"/>
        </w:rPr>
        <w:t>Interim Financial Reporting</w:t>
      </w:r>
      <w:r w:rsidRPr="001E4193">
        <w:rPr>
          <w:rFonts w:cs="Times New Roman"/>
          <w:sz w:val="22"/>
          <w:szCs w:val="22"/>
          <w:cs/>
        </w:rPr>
        <w:t xml:space="preserve">” </w:t>
      </w:r>
      <w:r w:rsidRPr="001E4193">
        <w:rPr>
          <w:rFonts w:cs="Times New Roman"/>
          <w:sz w:val="22"/>
          <w:szCs w:val="22"/>
        </w:rPr>
        <w:t>and accounting practices generally accepted in Thailand</w:t>
      </w:r>
      <w:r w:rsidRPr="001E4193">
        <w:rPr>
          <w:rFonts w:cs="Times New Roman"/>
          <w:sz w:val="22"/>
          <w:szCs w:val="22"/>
          <w:cs/>
        </w:rPr>
        <w:t xml:space="preserve">. </w:t>
      </w:r>
      <w:r w:rsidRPr="001E4193">
        <w:rPr>
          <w:rFonts w:cs="Times New Roman"/>
          <w:sz w:val="22"/>
          <w:szCs w:val="22"/>
        </w:rPr>
        <w:t>The Company presents the condensed notes to interim financial statements and the additional information is disclosed in accordance with the regulations of the Office of the Securities and Exchange Commission</w:t>
      </w:r>
      <w:r w:rsidRPr="001E4193">
        <w:rPr>
          <w:rFonts w:cs="Times New Roman"/>
          <w:sz w:val="22"/>
          <w:szCs w:val="22"/>
          <w:cs/>
        </w:rPr>
        <w:t xml:space="preserve">. </w:t>
      </w:r>
    </w:p>
    <w:p w14:paraId="5D468C4C" w14:textId="74C98B34" w:rsidR="008372EB" w:rsidRPr="001E4193" w:rsidRDefault="00FE29B1" w:rsidP="0053018D">
      <w:pPr>
        <w:numPr>
          <w:ilvl w:val="1"/>
          <w:numId w:val="12"/>
        </w:numPr>
        <w:spacing w:after="240"/>
        <w:jc w:val="thaiDistribute"/>
        <w:rPr>
          <w:rFonts w:cs="Times New Roman"/>
          <w:sz w:val="22"/>
          <w:szCs w:val="22"/>
        </w:rPr>
      </w:pPr>
      <w:r w:rsidRPr="001E4193">
        <w:rPr>
          <w:rFonts w:cs="Times New Roman"/>
          <w:spacing w:val="-2"/>
          <w:sz w:val="22"/>
          <w:szCs w:val="22"/>
        </w:rPr>
        <w:t xml:space="preserve">The consolidated and separate statements of financial position as at </w:t>
      </w:r>
      <w:r w:rsidR="00CF2BB3" w:rsidRPr="001E4193">
        <w:rPr>
          <w:rFonts w:cs="Times New Roman"/>
          <w:spacing w:val="-2"/>
          <w:sz w:val="22"/>
          <w:szCs w:val="22"/>
        </w:rPr>
        <w:t xml:space="preserve">December </w:t>
      </w:r>
      <w:r w:rsidR="00717371" w:rsidRPr="001E4193">
        <w:rPr>
          <w:rFonts w:cs="Times New Roman"/>
          <w:spacing w:val="-2"/>
          <w:sz w:val="22"/>
          <w:szCs w:val="22"/>
          <w:lang w:val="en-US"/>
        </w:rPr>
        <w:t>31</w:t>
      </w:r>
      <w:r w:rsidR="00CF2BB3" w:rsidRPr="001E4193">
        <w:rPr>
          <w:rFonts w:cs="Times New Roman"/>
          <w:spacing w:val="-2"/>
          <w:sz w:val="22"/>
          <w:szCs w:val="22"/>
        </w:rPr>
        <w:t xml:space="preserve">, </w:t>
      </w:r>
      <w:r w:rsidR="00717371" w:rsidRPr="001E4193">
        <w:rPr>
          <w:rFonts w:cs="Times New Roman"/>
          <w:spacing w:val="-2"/>
          <w:sz w:val="22"/>
          <w:szCs w:val="22"/>
          <w:lang w:val="en-US"/>
        </w:rPr>
        <w:t>20</w:t>
      </w:r>
      <w:r w:rsidR="002C7C68" w:rsidRPr="001E4193">
        <w:rPr>
          <w:rFonts w:cs="Times New Roman"/>
          <w:spacing w:val="-2"/>
          <w:sz w:val="22"/>
          <w:szCs w:val="22"/>
          <w:lang w:val="en-US"/>
        </w:rPr>
        <w:t>20</w:t>
      </w:r>
      <w:r w:rsidRPr="001E4193">
        <w:rPr>
          <w:rFonts w:cs="Times New Roman"/>
          <w:spacing w:val="-2"/>
          <w:sz w:val="22"/>
          <w:szCs w:val="22"/>
        </w:rPr>
        <w:t>, presented herein for comparison, have been derived from the consolidated and separate financial statements of the Group and the Company for the year then ended which had been previously audited</w:t>
      </w:r>
      <w:r w:rsidRPr="001E4193">
        <w:rPr>
          <w:rFonts w:cs="Times New Roman"/>
          <w:spacing w:val="-2"/>
          <w:sz w:val="22"/>
          <w:szCs w:val="22"/>
          <w:cs/>
        </w:rPr>
        <w:t>.</w:t>
      </w:r>
    </w:p>
    <w:p w14:paraId="4B239BFA" w14:textId="30543127" w:rsidR="008061D4" w:rsidRPr="001E4193" w:rsidRDefault="00FE29B1" w:rsidP="0053018D">
      <w:pPr>
        <w:numPr>
          <w:ilvl w:val="1"/>
          <w:numId w:val="12"/>
        </w:numPr>
        <w:spacing w:after="240"/>
        <w:jc w:val="thaiDistribute"/>
        <w:rPr>
          <w:rFonts w:cs="Times New Roman"/>
          <w:sz w:val="22"/>
          <w:szCs w:val="22"/>
          <w:cs/>
        </w:rPr>
      </w:pPr>
      <w:r w:rsidRPr="001E4193">
        <w:rPr>
          <w:rFonts w:cs="Times New Roman"/>
          <w:spacing w:val="-4"/>
          <w:sz w:val="22"/>
          <w:szCs w:val="22"/>
        </w:rPr>
        <w:t>The unaudited results of operations presented in the three</w:t>
      </w:r>
      <w:r w:rsidRPr="001E4193">
        <w:rPr>
          <w:rFonts w:cs="Times New Roman"/>
          <w:spacing w:val="-4"/>
          <w:sz w:val="22"/>
          <w:szCs w:val="22"/>
          <w:cs/>
        </w:rPr>
        <w:t>-</w:t>
      </w:r>
      <w:r w:rsidRPr="001E4193">
        <w:rPr>
          <w:rFonts w:cs="Times New Roman"/>
          <w:spacing w:val="-4"/>
          <w:sz w:val="22"/>
          <w:szCs w:val="22"/>
        </w:rPr>
        <w:t>month</w:t>
      </w:r>
      <w:r w:rsidR="00EA42AE" w:rsidRPr="001E4193">
        <w:rPr>
          <w:rFonts w:cs="Times New Roman"/>
          <w:spacing w:val="-4"/>
          <w:sz w:val="22"/>
          <w:szCs w:val="22"/>
          <w:cs/>
        </w:rPr>
        <w:t xml:space="preserve"> </w:t>
      </w:r>
      <w:r w:rsidR="00CF2BB3" w:rsidRPr="001E4193">
        <w:rPr>
          <w:rFonts w:cs="Times New Roman"/>
          <w:spacing w:val="-4"/>
          <w:sz w:val="22"/>
          <w:szCs w:val="22"/>
        </w:rPr>
        <w:t>period</w:t>
      </w:r>
      <w:r w:rsidR="00CF2BB3" w:rsidRPr="001E4193">
        <w:rPr>
          <w:rFonts w:cs="Times New Roman"/>
          <w:spacing w:val="-4"/>
          <w:sz w:val="22"/>
          <w:szCs w:val="22"/>
          <w:cs/>
        </w:rPr>
        <w:t xml:space="preserve"> </w:t>
      </w:r>
      <w:r w:rsidRPr="001E4193">
        <w:rPr>
          <w:rFonts w:cs="Times New Roman"/>
          <w:spacing w:val="-4"/>
          <w:sz w:val="22"/>
          <w:szCs w:val="22"/>
        </w:rPr>
        <w:t xml:space="preserve">ended </w:t>
      </w:r>
      <w:r w:rsidR="0013432E" w:rsidRPr="001E4193">
        <w:rPr>
          <w:rFonts w:cs="Times New Roman"/>
          <w:spacing w:val="-4"/>
          <w:sz w:val="22"/>
          <w:szCs w:val="22"/>
        </w:rPr>
        <w:t>March</w:t>
      </w:r>
      <w:r w:rsidR="00CF2BB3" w:rsidRPr="001E4193">
        <w:rPr>
          <w:rFonts w:cs="Times New Roman"/>
          <w:spacing w:val="-4"/>
          <w:sz w:val="22"/>
          <w:szCs w:val="22"/>
          <w:cs/>
        </w:rPr>
        <w:t xml:space="preserve"> </w:t>
      </w:r>
      <w:r w:rsidR="00717371" w:rsidRPr="001E4193">
        <w:rPr>
          <w:rFonts w:cs="Times New Roman"/>
          <w:spacing w:val="-4"/>
          <w:sz w:val="22"/>
          <w:szCs w:val="22"/>
          <w:lang w:val="en-US"/>
        </w:rPr>
        <w:t>3</w:t>
      </w:r>
      <w:r w:rsidR="0013432E" w:rsidRPr="001E4193">
        <w:rPr>
          <w:rFonts w:cs="Times New Roman"/>
          <w:spacing w:val="-4"/>
          <w:sz w:val="22"/>
          <w:szCs w:val="22"/>
          <w:lang w:val="en-US"/>
        </w:rPr>
        <w:t>1</w:t>
      </w:r>
      <w:r w:rsidR="00CF2BB3" w:rsidRPr="001E4193">
        <w:rPr>
          <w:rFonts w:cs="Times New Roman"/>
          <w:spacing w:val="-4"/>
          <w:sz w:val="22"/>
          <w:szCs w:val="22"/>
        </w:rPr>
        <w:t xml:space="preserve">, </w:t>
      </w:r>
      <w:r w:rsidR="00717371" w:rsidRPr="001E4193">
        <w:rPr>
          <w:rFonts w:cs="Times New Roman"/>
          <w:spacing w:val="-4"/>
          <w:sz w:val="22"/>
          <w:szCs w:val="22"/>
          <w:lang w:val="en-US"/>
        </w:rPr>
        <w:t>202</w:t>
      </w:r>
      <w:r w:rsidR="00F6723D" w:rsidRPr="001E4193">
        <w:rPr>
          <w:rFonts w:cs="Times New Roman"/>
          <w:spacing w:val="-4"/>
          <w:sz w:val="22"/>
          <w:szCs w:val="22"/>
          <w:lang w:val="en-US"/>
        </w:rPr>
        <w:t>1</w:t>
      </w:r>
      <w:r w:rsidRPr="001E4193">
        <w:rPr>
          <w:rFonts w:cs="Times New Roman"/>
          <w:sz w:val="22"/>
          <w:szCs w:val="22"/>
        </w:rPr>
        <w:t xml:space="preserve"> are not necessarily an indication nor anticipation of the operating results for the full year</w:t>
      </w:r>
      <w:r w:rsidRPr="001E4193">
        <w:rPr>
          <w:rFonts w:cs="Times New Roman"/>
          <w:sz w:val="22"/>
          <w:szCs w:val="22"/>
          <w:cs/>
        </w:rPr>
        <w:t>.</w:t>
      </w:r>
    </w:p>
    <w:p w14:paraId="41C71518" w14:textId="28EE7D6F" w:rsidR="00B26D12" w:rsidRPr="001E4193" w:rsidRDefault="00B26D12" w:rsidP="00573AA1">
      <w:pPr>
        <w:numPr>
          <w:ilvl w:val="1"/>
          <w:numId w:val="12"/>
        </w:numPr>
        <w:spacing w:after="240"/>
        <w:jc w:val="thaiDistribute"/>
        <w:rPr>
          <w:rFonts w:cs="Times New Roman"/>
          <w:sz w:val="22"/>
          <w:szCs w:val="22"/>
        </w:rPr>
      </w:pPr>
      <w:r w:rsidRPr="001E4193">
        <w:rPr>
          <w:rFonts w:cs="Times New Roman"/>
          <w:sz w:val="22"/>
          <w:szCs w:val="22"/>
        </w:rPr>
        <w:t xml:space="preserve">Certain financial information which is normally included in the annual financial </w:t>
      </w:r>
      <w:r w:rsidR="00953D8F" w:rsidRPr="001E4193">
        <w:rPr>
          <w:rFonts w:cs="Times New Roman"/>
          <w:sz w:val="22"/>
          <w:szCs w:val="22"/>
        </w:rPr>
        <w:t>statements</w:t>
      </w:r>
      <w:r w:rsidRPr="001E4193">
        <w:rPr>
          <w:rFonts w:cs="Times New Roman"/>
          <w:sz w:val="22"/>
          <w:szCs w:val="22"/>
          <w:cs/>
        </w:rPr>
        <w:t xml:space="preserve"> </w:t>
      </w:r>
      <w:r w:rsidR="00030FA6" w:rsidRPr="001E4193">
        <w:rPr>
          <w:rFonts w:cs="Times New Roman"/>
          <w:sz w:val="22"/>
          <w:szCs w:val="22"/>
        </w:rPr>
        <w:t>prepared in accordance with Thai Financial Reporting Standards</w:t>
      </w:r>
      <w:r w:rsidRPr="001E4193">
        <w:rPr>
          <w:rFonts w:cs="Times New Roman"/>
          <w:sz w:val="22"/>
          <w:szCs w:val="22"/>
        </w:rPr>
        <w:t>, but which is not required for interim reporting purposes, has been omitted</w:t>
      </w:r>
      <w:r w:rsidRPr="001E4193">
        <w:rPr>
          <w:rFonts w:cs="Times New Roman"/>
          <w:sz w:val="22"/>
          <w:szCs w:val="22"/>
          <w:cs/>
        </w:rPr>
        <w:t xml:space="preserve">. </w:t>
      </w:r>
      <w:r w:rsidR="00D22A40" w:rsidRPr="001E4193">
        <w:rPr>
          <w:rFonts w:cs="Times New Roman"/>
          <w:sz w:val="22"/>
          <w:szCs w:val="22"/>
        </w:rPr>
        <w:t>Therefore</w:t>
      </w:r>
      <w:r w:rsidRPr="001E4193">
        <w:rPr>
          <w:rFonts w:cs="Times New Roman"/>
          <w:sz w:val="22"/>
          <w:szCs w:val="22"/>
        </w:rPr>
        <w:t xml:space="preserve">, the interim financial </w:t>
      </w:r>
      <w:r w:rsidR="00953D8F" w:rsidRPr="001E4193">
        <w:rPr>
          <w:rFonts w:cs="Times New Roman"/>
          <w:sz w:val="22"/>
          <w:szCs w:val="22"/>
        </w:rPr>
        <w:t>statements</w:t>
      </w:r>
      <w:r w:rsidRPr="001E4193">
        <w:rPr>
          <w:rFonts w:cs="Times New Roman"/>
          <w:sz w:val="22"/>
          <w:szCs w:val="22"/>
        </w:rPr>
        <w:t xml:space="preserve"> for the</w:t>
      </w:r>
      <w:r w:rsidR="00F42189" w:rsidRPr="001E4193">
        <w:rPr>
          <w:rFonts w:cs="Times New Roman"/>
          <w:sz w:val="22"/>
          <w:szCs w:val="22"/>
          <w:cs/>
        </w:rPr>
        <w:t xml:space="preserve"> </w:t>
      </w:r>
      <w:r w:rsidR="00EA42AE" w:rsidRPr="001E4193">
        <w:rPr>
          <w:rFonts w:cs="Times New Roman"/>
          <w:spacing w:val="-4"/>
          <w:sz w:val="22"/>
          <w:szCs w:val="22"/>
        </w:rPr>
        <w:t>three</w:t>
      </w:r>
      <w:r w:rsidR="00EA42AE" w:rsidRPr="001E4193">
        <w:rPr>
          <w:rFonts w:cs="Times New Roman"/>
          <w:spacing w:val="-4"/>
          <w:sz w:val="22"/>
          <w:szCs w:val="22"/>
          <w:cs/>
        </w:rPr>
        <w:t>-</w:t>
      </w:r>
      <w:r w:rsidR="00EA42AE" w:rsidRPr="001E4193">
        <w:rPr>
          <w:rFonts w:cs="Times New Roman"/>
          <w:spacing w:val="-4"/>
          <w:sz w:val="22"/>
          <w:szCs w:val="22"/>
        </w:rPr>
        <w:t>month</w:t>
      </w:r>
      <w:r w:rsidR="006C1EA1" w:rsidRPr="001E4193">
        <w:rPr>
          <w:rFonts w:cs="Times New Roman"/>
          <w:spacing w:val="-4"/>
          <w:sz w:val="22"/>
          <w:szCs w:val="22"/>
          <w:cs/>
        </w:rPr>
        <w:t xml:space="preserve"> </w:t>
      </w:r>
      <w:r w:rsidR="00BC72C5" w:rsidRPr="001E4193">
        <w:rPr>
          <w:rFonts w:cs="Times New Roman"/>
          <w:spacing w:val="-4"/>
          <w:sz w:val="22"/>
          <w:szCs w:val="22"/>
        </w:rPr>
        <w:t>period</w:t>
      </w:r>
      <w:r w:rsidR="006C1EA1" w:rsidRPr="001E4193">
        <w:rPr>
          <w:rFonts w:cs="Times New Roman"/>
          <w:spacing w:val="-4"/>
          <w:sz w:val="22"/>
          <w:szCs w:val="22"/>
        </w:rPr>
        <w:t xml:space="preserve"> ended </w:t>
      </w:r>
      <w:r w:rsidR="0013432E" w:rsidRPr="001E4193">
        <w:rPr>
          <w:rFonts w:cs="Times New Roman"/>
          <w:spacing w:val="-4"/>
          <w:sz w:val="22"/>
          <w:szCs w:val="22"/>
        </w:rPr>
        <w:t>March</w:t>
      </w:r>
      <w:r w:rsidR="00D3723E" w:rsidRPr="001E4193">
        <w:rPr>
          <w:rFonts w:cs="Times New Roman"/>
          <w:spacing w:val="-4"/>
          <w:sz w:val="22"/>
          <w:szCs w:val="22"/>
          <w:cs/>
        </w:rPr>
        <w:t xml:space="preserve"> </w:t>
      </w:r>
      <w:r w:rsidR="00717371" w:rsidRPr="001E4193">
        <w:rPr>
          <w:rFonts w:cs="Times New Roman"/>
          <w:spacing w:val="-4"/>
          <w:sz w:val="22"/>
          <w:szCs w:val="22"/>
          <w:lang w:val="en-US"/>
        </w:rPr>
        <w:t>3</w:t>
      </w:r>
      <w:r w:rsidR="0013432E" w:rsidRPr="001E4193">
        <w:rPr>
          <w:rFonts w:cs="Times New Roman"/>
          <w:spacing w:val="-4"/>
          <w:sz w:val="22"/>
          <w:szCs w:val="22"/>
          <w:lang w:val="en-US"/>
        </w:rPr>
        <w:t>1</w:t>
      </w:r>
      <w:r w:rsidR="00D3723E" w:rsidRPr="001E4193">
        <w:rPr>
          <w:rFonts w:cs="Times New Roman"/>
          <w:spacing w:val="-4"/>
          <w:sz w:val="22"/>
          <w:szCs w:val="22"/>
        </w:rPr>
        <w:t xml:space="preserve">, </w:t>
      </w:r>
      <w:r w:rsidR="00717371" w:rsidRPr="001E4193">
        <w:rPr>
          <w:rFonts w:cs="Times New Roman"/>
          <w:spacing w:val="-4"/>
          <w:sz w:val="22"/>
          <w:szCs w:val="22"/>
          <w:lang w:val="en-US"/>
        </w:rPr>
        <w:t>202</w:t>
      </w:r>
      <w:r w:rsidR="00F6723D" w:rsidRPr="001E4193">
        <w:rPr>
          <w:rFonts w:cs="Times New Roman"/>
          <w:spacing w:val="-4"/>
          <w:sz w:val="22"/>
          <w:szCs w:val="22"/>
          <w:lang w:val="en-US"/>
        </w:rPr>
        <w:t>1</w:t>
      </w:r>
      <w:r w:rsidR="00D3723E" w:rsidRPr="001E4193">
        <w:rPr>
          <w:rFonts w:cs="Times New Roman"/>
          <w:sz w:val="22"/>
          <w:szCs w:val="22"/>
          <w:cs/>
        </w:rPr>
        <w:t xml:space="preserve"> </w:t>
      </w:r>
      <w:r w:rsidRPr="001E4193">
        <w:rPr>
          <w:rFonts w:cs="Times New Roman"/>
          <w:sz w:val="22"/>
          <w:szCs w:val="22"/>
        </w:rPr>
        <w:t xml:space="preserve">should be read in conjunction with the audited financial statements for the year ended </w:t>
      </w:r>
      <w:r w:rsidR="00CF2BB3" w:rsidRPr="001E4193">
        <w:rPr>
          <w:rFonts w:cs="Times New Roman"/>
          <w:sz w:val="22"/>
          <w:szCs w:val="22"/>
        </w:rPr>
        <w:t xml:space="preserve">December </w:t>
      </w:r>
      <w:r w:rsidR="00717371" w:rsidRPr="001E4193">
        <w:rPr>
          <w:rFonts w:cs="Times New Roman"/>
          <w:sz w:val="22"/>
          <w:szCs w:val="22"/>
          <w:lang w:val="en-US"/>
        </w:rPr>
        <w:t>31</w:t>
      </w:r>
      <w:r w:rsidR="00CF2BB3" w:rsidRPr="001E4193">
        <w:rPr>
          <w:rFonts w:cs="Times New Roman"/>
          <w:sz w:val="22"/>
          <w:szCs w:val="22"/>
        </w:rPr>
        <w:t xml:space="preserve">, </w:t>
      </w:r>
      <w:r w:rsidR="00717371" w:rsidRPr="001E4193">
        <w:rPr>
          <w:rFonts w:cs="Times New Roman"/>
          <w:sz w:val="22"/>
          <w:szCs w:val="22"/>
          <w:lang w:val="en-US"/>
        </w:rPr>
        <w:t>20</w:t>
      </w:r>
      <w:r w:rsidR="00F6723D" w:rsidRPr="001E4193">
        <w:rPr>
          <w:rFonts w:cs="Times New Roman"/>
          <w:sz w:val="22"/>
          <w:szCs w:val="22"/>
          <w:lang w:val="en-US"/>
        </w:rPr>
        <w:t>20</w:t>
      </w:r>
      <w:r w:rsidRPr="001E4193">
        <w:rPr>
          <w:rFonts w:cs="Times New Roman"/>
          <w:sz w:val="22"/>
          <w:szCs w:val="22"/>
          <w:cs/>
        </w:rPr>
        <w:t>.</w:t>
      </w:r>
    </w:p>
    <w:p w14:paraId="211C64F7" w14:textId="4D920FBD" w:rsidR="00FE0F6F" w:rsidRPr="001E4193" w:rsidRDefault="00FE0F6F" w:rsidP="00573AA1">
      <w:pPr>
        <w:numPr>
          <w:ilvl w:val="1"/>
          <w:numId w:val="12"/>
        </w:numPr>
        <w:spacing w:after="240"/>
        <w:jc w:val="thaiDistribute"/>
        <w:rPr>
          <w:rFonts w:cs="Times New Roman"/>
          <w:sz w:val="22"/>
          <w:szCs w:val="22"/>
        </w:rPr>
      </w:pPr>
      <w:r w:rsidRPr="001E4193">
        <w:rPr>
          <w:rFonts w:cs="Times New Roman"/>
          <w:sz w:val="22"/>
          <w:szCs w:val="22"/>
        </w:rPr>
        <w:t>Material intercompany transactions between the Company and its subsidiaries have been eliminated from th</w:t>
      </w:r>
      <w:r w:rsidR="00510063" w:rsidRPr="001E4193">
        <w:rPr>
          <w:rFonts w:cs="Times New Roman"/>
          <w:sz w:val="22"/>
          <w:szCs w:val="22"/>
        </w:rPr>
        <w:t>ese</w:t>
      </w:r>
      <w:r w:rsidRPr="001E4193">
        <w:rPr>
          <w:rFonts w:cs="Times New Roman"/>
          <w:sz w:val="22"/>
          <w:szCs w:val="22"/>
        </w:rPr>
        <w:t xml:space="preserve"> interim consolidated financial statements</w:t>
      </w:r>
      <w:r w:rsidRPr="001E4193">
        <w:rPr>
          <w:rFonts w:cs="Times New Roman"/>
          <w:sz w:val="22"/>
          <w:szCs w:val="22"/>
          <w:cs/>
        </w:rPr>
        <w:t>.</w:t>
      </w:r>
      <w:r w:rsidRPr="001E4193">
        <w:rPr>
          <w:rFonts w:cs="Times New Roman"/>
          <w:sz w:val="22"/>
          <w:szCs w:val="22"/>
        </w:rPr>
        <w:t xml:space="preserve"> The interim consolidated financial statem</w:t>
      </w:r>
      <w:r w:rsidR="00150277" w:rsidRPr="001E4193">
        <w:rPr>
          <w:rFonts w:cs="Times New Roman"/>
          <w:sz w:val="22"/>
          <w:szCs w:val="22"/>
        </w:rPr>
        <w:t xml:space="preserve">ents for the </w:t>
      </w:r>
      <w:r w:rsidR="00EA42AE" w:rsidRPr="001E4193">
        <w:rPr>
          <w:rFonts w:cs="Times New Roman"/>
          <w:spacing w:val="-4"/>
          <w:sz w:val="22"/>
          <w:szCs w:val="22"/>
        </w:rPr>
        <w:t>three</w:t>
      </w:r>
      <w:r w:rsidR="00EA42AE" w:rsidRPr="001E4193">
        <w:rPr>
          <w:rFonts w:cs="Times New Roman"/>
          <w:spacing w:val="-4"/>
          <w:sz w:val="22"/>
          <w:szCs w:val="22"/>
          <w:cs/>
        </w:rPr>
        <w:t>-</w:t>
      </w:r>
      <w:r w:rsidR="00EA42AE" w:rsidRPr="001E4193">
        <w:rPr>
          <w:rFonts w:cs="Times New Roman"/>
          <w:spacing w:val="-4"/>
          <w:sz w:val="22"/>
          <w:szCs w:val="22"/>
        </w:rPr>
        <w:t>month</w:t>
      </w:r>
      <w:r w:rsidR="006C1EA1" w:rsidRPr="001E4193">
        <w:rPr>
          <w:rFonts w:cs="Times New Roman"/>
          <w:spacing w:val="-4"/>
          <w:sz w:val="22"/>
          <w:szCs w:val="22"/>
          <w:cs/>
        </w:rPr>
        <w:t xml:space="preserve"> </w:t>
      </w:r>
      <w:r w:rsidR="0009530A" w:rsidRPr="001E4193">
        <w:rPr>
          <w:rFonts w:cs="Times New Roman"/>
          <w:spacing w:val="-4"/>
          <w:sz w:val="22"/>
          <w:szCs w:val="22"/>
        </w:rPr>
        <w:t>period</w:t>
      </w:r>
      <w:r w:rsidR="00EA42AE" w:rsidRPr="001E4193">
        <w:rPr>
          <w:rFonts w:cs="Times New Roman"/>
          <w:spacing w:val="-4"/>
          <w:sz w:val="22"/>
          <w:szCs w:val="22"/>
        </w:rPr>
        <w:t xml:space="preserve"> ended </w:t>
      </w:r>
      <w:r w:rsidR="0013432E" w:rsidRPr="001E4193">
        <w:rPr>
          <w:rFonts w:cs="Times New Roman"/>
          <w:spacing w:val="-4"/>
          <w:sz w:val="22"/>
          <w:szCs w:val="22"/>
        </w:rPr>
        <w:t>March</w:t>
      </w:r>
      <w:r w:rsidR="00EA42AE" w:rsidRPr="001E4193">
        <w:rPr>
          <w:rFonts w:cs="Times New Roman"/>
          <w:spacing w:val="-4"/>
          <w:sz w:val="22"/>
          <w:szCs w:val="22"/>
          <w:cs/>
        </w:rPr>
        <w:t xml:space="preserve"> </w:t>
      </w:r>
      <w:r w:rsidR="00717371" w:rsidRPr="001E4193">
        <w:rPr>
          <w:rFonts w:cs="Times New Roman"/>
          <w:spacing w:val="-4"/>
          <w:sz w:val="22"/>
          <w:szCs w:val="22"/>
          <w:lang w:val="en-US"/>
        </w:rPr>
        <w:t>3</w:t>
      </w:r>
      <w:r w:rsidR="0013432E" w:rsidRPr="001E4193">
        <w:rPr>
          <w:rFonts w:cs="Times New Roman"/>
          <w:spacing w:val="-4"/>
          <w:sz w:val="22"/>
          <w:szCs w:val="22"/>
          <w:lang w:val="en-US"/>
        </w:rPr>
        <w:t>1</w:t>
      </w:r>
      <w:r w:rsidR="00D3723E" w:rsidRPr="001E4193">
        <w:rPr>
          <w:rFonts w:cs="Times New Roman"/>
          <w:spacing w:val="-4"/>
          <w:sz w:val="22"/>
          <w:szCs w:val="22"/>
        </w:rPr>
        <w:t xml:space="preserve">, </w:t>
      </w:r>
      <w:r w:rsidR="00717371" w:rsidRPr="001E4193">
        <w:rPr>
          <w:rFonts w:cs="Times New Roman"/>
          <w:spacing w:val="-4"/>
          <w:sz w:val="22"/>
          <w:szCs w:val="22"/>
          <w:lang w:val="en-US"/>
        </w:rPr>
        <w:t>202</w:t>
      </w:r>
      <w:r w:rsidR="00F6723D" w:rsidRPr="001E4193">
        <w:rPr>
          <w:rFonts w:cs="Times New Roman"/>
          <w:spacing w:val="-4"/>
          <w:sz w:val="22"/>
          <w:szCs w:val="22"/>
          <w:lang w:val="en-US"/>
        </w:rPr>
        <w:t>1</w:t>
      </w:r>
      <w:r w:rsidR="00D3723E" w:rsidRPr="001E4193">
        <w:rPr>
          <w:rFonts w:cs="Times New Roman"/>
          <w:sz w:val="22"/>
          <w:szCs w:val="22"/>
          <w:cs/>
        </w:rPr>
        <w:t xml:space="preserve"> </w:t>
      </w:r>
      <w:r w:rsidRPr="001E4193">
        <w:rPr>
          <w:rFonts w:cs="Times New Roman"/>
          <w:sz w:val="22"/>
          <w:szCs w:val="22"/>
        </w:rPr>
        <w:t>have included the subsidiaries</w:t>
      </w:r>
      <w:r w:rsidRPr="001E4193">
        <w:rPr>
          <w:rFonts w:cs="Times New Roman"/>
          <w:sz w:val="22"/>
          <w:szCs w:val="22"/>
          <w:cs/>
        </w:rPr>
        <w:t xml:space="preserve">’ </w:t>
      </w:r>
      <w:r w:rsidRPr="001E4193">
        <w:rPr>
          <w:rFonts w:cs="Times New Roman"/>
          <w:sz w:val="22"/>
          <w:szCs w:val="22"/>
        </w:rPr>
        <w:t>interim financial statem</w:t>
      </w:r>
      <w:r w:rsidR="00150277" w:rsidRPr="001E4193">
        <w:rPr>
          <w:rFonts w:cs="Times New Roman"/>
          <w:sz w:val="22"/>
          <w:szCs w:val="22"/>
        </w:rPr>
        <w:t>ents for the three</w:t>
      </w:r>
      <w:r w:rsidR="00150277" w:rsidRPr="001E4193">
        <w:rPr>
          <w:rFonts w:cs="Times New Roman"/>
          <w:sz w:val="22"/>
          <w:szCs w:val="22"/>
          <w:cs/>
        </w:rPr>
        <w:t>-</w:t>
      </w:r>
      <w:r w:rsidR="00150277" w:rsidRPr="001E4193">
        <w:rPr>
          <w:rFonts w:cs="Times New Roman"/>
          <w:sz w:val="22"/>
          <w:szCs w:val="22"/>
        </w:rPr>
        <w:t>month</w:t>
      </w:r>
      <w:r w:rsidR="002C07DC" w:rsidRPr="001E4193">
        <w:rPr>
          <w:rFonts w:cs="Times New Roman"/>
          <w:spacing w:val="-4"/>
          <w:sz w:val="22"/>
          <w:szCs w:val="22"/>
          <w:cs/>
        </w:rPr>
        <w:t xml:space="preserve"> </w:t>
      </w:r>
      <w:r w:rsidR="002C07DC" w:rsidRPr="001E4193">
        <w:rPr>
          <w:rFonts w:cs="Times New Roman"/>
          <w:spacing w:val="-4"/>
          <w:sz w:val="22"/>
          <w:szCs w:val="22"/>
        </w:rPr>
        <w:t>period</w:t>
      </w:r>
      <w:r w:rsidR="00CF2BB3" w:rsidRPr="001E4193">
        <w:rPr>
          <w:rFonts w:cs="Times New Roman"/>
          <w:sz w:val="22"/>
          <w:szCs w:val="22"/>
          <w:cs/>
        </w:rPr>
        <w:t xml:space="preserve"> </w:t>
      </w:r>
      <w:r w:rsidR="00150277" w:rsidRPr="001E4193">
        <w:rPr>
          <w:rFonts w:cs="Times New Roman"/>
          <w:sz w:val="22"/>
          <w:szCs w:val="22"/>
        </w:rPr>
        <w:t xml:space="preserve">ended </w:t>
      </w:r>
      <w:r w:rsidR="0013432E" w:rsidRPr="001E4193">
        <w:rPr>
          <w:rFonts w:cs="Times New Roman"/>
          <w:sz w:val="22"/>
          <w:szCs w:val="22"/>
        </w:rPr>
        <w:t>March</w:t>
      </w:r>
      <w:r w:rsidR="002C07DC" w:rsidRPr="001E4193">
        <w:rPr>
          <w:rFonts w:cs="Times New Roman"/>
          <w:sz w:val="22"/>
          <w:szCs w:val="22"/>
          <w:cs/>
        </w:rPr>
        <w:t xml:space="preserve"> </w:t>
      </w:r>
      <w:r w:rsidR="00717371" w:rsidRPr="001E4193">
        <w:rPr>
          <w:rFonts w:cs="Times New Roman"/>
          <w:sz w:val="22"/>
          <w:szCs w:val="22"/>
          <w:lang w:val="en-US"/>
        </w:rPr>
        <w:t>3</w:t>
      </w:r>
      <w:r w:rsidR="0013432E" w:rsidRPr="001E4193">
        <w:rPr>
          <w:rFonts w:cs="Times New Roman"/>
          <w:sz w:val="22"/>
          <w:szCs w:val="22"/>
          <w:lang w:val="en-US"/>
        </w:rPr>
        <w:t>1</w:t>
      </w:r>
      <w:r w:rsidR="00CF2BB3" w:rsidRPr="001E4193">
        <w:rPr>
          <w:rFonts w:cs="Times New Roman"/>
          <w:sz w:val="22"/>
          <w:szCs w:val="22"/>
        </w:rPr>
        <w:t xml:space="preserve">, </w:t>
      </w:r>
      <w:r w:rsidR="00717371" w:rsidRPr="001E4193">
        <w:rPr>
          <w:rFonts w:cs="Times New Roman"/>
          <w:sz w:val="22"/>
          <w:szCs w:val="22"/>
          <w:lang w:val="en-US"/>
        </w:rPr>
        <w:t>202</w:t>
      </w:r>
      <w:r w:rsidR="00F6723D" w:rsidRPr="001E4193">
        <w:rPr>
          <w:rFonts w:cs="Times New Roman"/>
          <w:sz w:val="22"/>
          <w:szCs w:val="22"/>
          <w:lang w:val="en-US"/>
        </w:rPr>
        <w:t>1</w:t>
      </w:r>
      <w:r w:rsidRPr="001E4193">
        <w:rPr>
          <w:rFonts w:cs="Times New Roman"/>
          <w:sz w:val="22"/>
          <w:szCs w:val="22"/>
        </w:rPr>
        <w:t xml:space="preserve"> which were reviewed</w:t>
      </w:r>
      <w:r w:rsidRPr="001E4193">
        <w:rPr>
          <w:rFonts w:cs="Times New Roman"/>
          <w:sz w:val="22"/>
          <w:szCs w:val="22"/>
          <w:cs/>
        </w:rPr>
        <w:t>.</w:t>
      </w:r>
    </w:p>
    <w:p w14:paraId="2EF5AF4A" w14:textId="5962A9F6" w:rsidR="002B35FB" w:rsidRPr="001E4193" w:rsidRDefault="002B35FB" w:rsidP="00573AA1">
      <w:pPr>
        <w:numPr>
          <w:ilvl w:val="1"/>
          <w:numId w:val="12"/>
        </w:numPr>
        <w:spacing w:after="240"/>
        <w:jc w:val="thaiDistribute"/>
        <w:rPr>
          <w:rFonts w:cs="Times New Roman"/>
          <w:sz w:val="22"/>
          <w:szCs w:val="22"/>
        </w:rPr>
      </w:pPr>
      <w:r w:rsidRPr="001E4193">
        <w:rPr>
          <w:rFonts w:cs="Times New Roman"/>
          <w:sz w:val="22"/>
          <w:szCs w:val="22"/>
        </w:rPr>
        <w:t>Thai Financial Reporting Standards affecting the presentation and disclosure in the current period financial statements</w:t>
      </w:r>
    </w:p>
    <w:p w14:paraId="391F3070" w14:textId="469D27C2" w:rsidR="00D6250E" w:rsidRPr="001E4193" w:rsidRDefault="002B35FB" w:rsidP="002B35FB">
      <w:pPr>
        <w:spacing w:after="240"/>
        <w:ind w:left="1080"/>
        <w:jc w:val="thaiDistribute"/>
        <w:rPr>
          <w:rFonts w:cs="Times New Roman"/>
          <w:sz w:val="22"/>
          <w:szCs w:val="22"/>
        </w:rPr>
      </w:pPr>
      <w:r w:rsidRPr="001E4193">
        <w:rPr>
          <w:rFonts w:cs="Times New Roman"/>
          <w:sz w:val="22"/>
          <w:szCs w:val="22"/>
        </w:rPr>
        <w:t>During the period, the Group and the Company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 and the Company’s interim financial statements.</w:t>
      </w:r>
    </w:p>
    <w:p w14:paraId="7C19C962" w14:textId="77777777" w:rsidR="001E4193" w:rsidRDefault="001E4193">
      <w:pPr>
        <w:autoSpaceDE/>
        <w:autoSpaceDN/>
        <w:rPr>
          <w:rFonts w:cs="Times New Roman"/>
          <w:sz w:val="22"/>
          <w:szCs w:val="22"/>
        </w:rPr>
      </w:pPr>
      <w:r>
        <w:rPr>
          <w:rFonts w:cs="Times New Roman"/>
          <w:sz w:val="22"/>
          <w:szCs w:val="22"/>
        </w:rPr>
        <w:br w:type="page"/>
      </w:r>
    </w:p>
    <w:p w14:paraId="7376901D" w14:textId="422E0F9D" w:rsidR="002B35FB" w:rsidRPr="001E4193" w:rsidRDefault="002B35FB" w:rsidP="001E4193">
      <w:pPr>
        <w:numPr>
          <w:ilvl w:val="1"/>
          <w:numId w:val="12"/>
        </w:numPr>
        <w:spacing w:after="240"/>
        <w:jc w:val="thaiDistribute"/>
        <w:rPr>
          <w:rFonts w:cs="Times New Roman"/>
          <w:sz w:val="22"/>
          <w:szCs w:val="22"/>
        </w:rPr>
      </w:pPr>
      <w:r w:rsidRPr="001E4193">
        <w:rPr>
          <w:rFonts w:cs="Times New Roman"/>
          <w:sz w:val="22"/>
          <w:szCs w:val="22"/>
        </w:rPr>
        <w:lastRenderedPageBreak/>
        <w:t xml:space="preserve">Thai Financial Reporting Standards announced </w:t>
      </w:r>
      <w:bookmarkStart w:id="0" w:name="_Hlk62832547"/>
      <w:r w:rsidRPr="001E4193">
        <w:rPr>
          <w:rFonts w:cs="Times New Roman"/>
          <w:sz w:val="22"/>
          <w:szCs w:val="22"/>
        </w:rPr>
        <w:t xml:space="preserve">in the Royal Gazette </w:t>
      </w:r>
      <w:bookmarkEnd w:id="0"/>
      <w:r w:rsidRPr="001E4193">
        <w:rPr>
          <w:rFonts w:cs="Times New Roman"/>
          <w:sz w:val="22"/>
          <w:szCs w:val="22"/>
        </w:rPr>
        <w:t>but not yet effective</w:t>
      </w:r>
    </w:p>
    <w:p w14:paraId="68499A33" w14:textId="6AFF2EFB" w:rsidR="00CA12D9" w:rsidRPr="001E4193" w:rsidRDefault="00CA12D9" w:rsidP="001E4193">
      <w:pPr>
        <w:spacing w:after="240"/>
        <w:ind w:left="1080"/>
        <w:jc w:val="thaiDistribute"/>
        <w:rPr>
          <w:rFonts w:cs="Times New Roman"/>
          <w:sz w:val="22"/>
          <w:szCs w:val="22"/>
        </w:rPr>
      </w:pPr>
      <w:r w:rsidRPr="001E4193">
        <w:rPr>
          <w:rFonts w:cs="Times New Roman"/>
          <w:sz w:val="22"/>
          <w:szCs w:val="22"/>
        </w:rPr>
        <w:t>The revised Thai Financial Reporting Standards No. 16 “Leases” (“TFRS 16”) 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p>
    <w:p w14:paraId="3BADE15F" w14:textId="0805F9B7" w:rsidR="00446117" w:rsidRPr="001E4193" w:rsidRDefault="002B35FB" w:rsidP="001E4193">
      <w:pPr>
        <w:spacing w:after="240"/>
        <w:ind w:left="1080"/>
        <w:jc w:val="thaiDistribute"/>
        <w:rPr>
          <w:rFonts w:cs="Times New Roman"/>
          <w:sz w:val="22"/>
          <w:szCs w:val="22"/>
        </w:rPr>
      </w:pPr>
      <w:r w:rsidRPr="001E4193">
        <w:rPr>
          <w:rFonts w:cs="Times New Roman"/>
          <w:sz w:val="22"/>
          <w:szCs w:val="22"/>
        </w:rPr>
        <w:t>The Group and the Company’s management will adopt such TFRSs in the preparation of the Group and the Company’s financial statements when it becomes effective. The Group and the Company’s management is in the process to assess the impact</w:t>
      </w:r>
      <w:r w:rsidRPr="001E4193">
        <w:rPr>
          <w:rFonts w:cs="Times New Roman"/>
          <w:sz w:val="22"/>
          <w:szCs w:val="22"/>
          <w:cs/>
        </w:rPr>
        <w:t xml:space="preserve"> </w:t>
      </w:r>
      <w:r w:rsidRPr="001E4193">
        <w:rPr>
          <w:rFonts w:cs="Times New Roman"/>
          <w:sz w:val="22"/>
          <w:szCs w:val="22"/>
        </w:rPr>
        <w:t>of these TFRSs on the financial statements of the Group and the Company in the period of initial application.</w:t>
      </w:r>
    </w:p>
    <w:p w14:paraId="04A0575A" w14:textId="7B5E808D" w:rsidR="00455D8C" w:rsidRPr="001E4193" w:rsidRDefault="00172374" w:rsidP="00573AA1">
      <w:pPr>
        <w:numPr>
          <w:ilvl w:val="1"/>
          <w:numId w:val="12"/>
        </w:numPr>
        <w:spacing w:after="240"/>
        <w:jc w:val="thaiDistribute"/>
        <w:rPr>
          <w:rFonts w:cs="Times New Roman"/>
          <w:sz w:val="22"/>
          <w:szCs w:val="22"/>
        </w:rPr>
      </w:pPr>
      <w:r w:rsidRPr="001E4193">
        <w:rPr>
          <w:rFonts w:cs="Times New Roman"/>
          <w:sz w:val="22"/>
          <w:szCs w:val="22"/>
        </w:rPr>
        <w:t>Judg</w:t>
      </w:r>
      <w:r w:rsidR="00B467C6" w:rsidRPr="001E4193">
        <w:rPr>
          <w:rFonts w:cs="Times New Roman"/>
          <w:sz w:val="22"/>
          <w:szCs w:val="22"/>
        </w:rPr>
        <w:t>ments and estimates</w:t>
      </w:r>
    </w:p>
    <w:p w14:paraId="3FB6A78C" w14:textId="77777777" w:rsidR="007337DB" w:rsidRPr="001E4193" w:rsidRDefault="007337DB" w:rsidP="00573AA1">
      <w:pPr>
        <w:pStyle w:val="Header"/>
        <w:tabs>
          <w:tab w:val="clear" w:pos="4320"/>
          <w:tab w:val="clear" w:pos="8640"/>
        </w:tabs>
        <w:spacing w:after="240"/>
        <w:ind w:left="1080"/>
        <w:jc w:val="both"/>
        <w:rPr>
          <w:rFonts w:cs="Times New Roman"/>
          <w:sz w:val="22"/>
          <w:szCs w:val="22"/>
        </w:rPr>
      </w:pPr>
      <w:r w:rsidRPr="001E4193">
        <w:rPr>
          <w:rFonts w:cs="Times New Roman"/>
          <w:sz w:val="22"/>
          <w:szCs w:val="22"/>
        </w:rPr>
        <w:t>The preparation of interim financial statements in conformity with Thai Financial Reporting Standards requires management to make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w:t>
      </w:r>
      <w:r w:rsidRPr="001E4193">
        <w:rPr>
          <w:rFonts w:cs="Times New Roman"/>
          <w:sz w:val="22"/>
          <w:szCs w:val="22"/>
          <w:cs/>
        </w:rPr>
        <w:t xml:space="preserve">. </w:t>
      </w:r>
      <w:r w:rsidRPr="001E4193">
        <w:rPr>
          <w:rFonts w:cs="Times New Roman"/>
          <w:sz w:val="22"/>
          <w:szCs w:val="22"/>
        </w:rPr>
        <w:t>Although these estimates are based on management</w:t>
      </w:r>
      <w:r w:rsidRPr="001E4193">
        <w:rPr>
          <w:rFonts w:cs="Times New Roman"/>
          <w:sz w:val="22"/>
          <w:szCs w:val="22"/>
          <w:cs/>
        </w:rPr>
        <w:t>’</w:t>
      </w:r>
      <w:r w:rsidRPr="001E4193">
        <w:rPr>
          <w:rFonts w:cs="Times New Roman"/>
          <w:sz w:val="22"/>
          <w:szCs w:val="22"/>
        </w:rPr>
        <w:t>s reasonable consideration of current events, actual results may differ from these estimates</w:t>
      </w:r>
      <w:r w:rsidRPr="001E4193">
        <w:rPr>
          <w:rFonts w:cs="Times New Roman"/>
          <w:sz w:val="22"/>
          <w:szCs w:val="22"/>
          <w:cs/>
        </w:rPr>
        <w:t>.</w:t>
      </w:r>
    </w:p>
    <w:p w14:paraId="0083B4B4" w14:textId="6DAB0BF0" w:rsidR="007337DB" w:rsidRPr="001E4193" w:rsidRDefault="007337DB" w:rsidP="00573AA1">
      <w:pPr>
        <w:pStyle w:val="Header"/>
        <w:tabs>
          <w:tab w:val="clear" w:pos="4320"/>
          <w:tab w:val="clear" w:pos="8640"/>
        </w:tabs>
        <w:spacing w:after="240"/>
        <w:ind w:left="1080"/>
        <w:jc w:val="both"/>
        <w:rPr>
          <w:rFonts w:cs="Times New Roman"/>
          <w:sz w:val="22"/>
          <w:szCs w:val="22"/>
        </w:rPr>
      </w:pPr>
      <w:r w:rsidRPr="001E4193">
        <w:rPr>
          <w:rFonts w:cs="Times New Roman"/>
          <w:sz w:val="22"/>
          <w:szCs w:val="22"/>
        </w:rPr>
        <w:t>In preparing these interim financial statements, the significant judgments made by management in applying the Group</w:t>
      </w:r>
      <w:r w:rsidRPr="001E4193">
        <w:rPr>
          <w:rFonts w:cs="Times New Roman"/>
          <w:sz w:val="22"/>
          <w:szCs w:val="22"/>
          <w:cs/>
        </w:rPr>
        <w:t>’</w:t>
      </w:r>
      <w:r w:rsidRPr="001E4193">
        <w:rPr>
          <w:rFonts w:cs="Times New Roman"/>
          <w:sz w:val="22"/>
          <w:szCs w:val="22"/>
        </w:rPr>
        <w:t>s and the Company</w:t>
      </w:r>
      <w:r w:rsidRPr="001E4193">
        <w:rPr>
          <w:rFonts w:cs="Times New Roman"/>
          <w:sz w:val="22"/>
          <w:szCs w:val="22"/>
          <w:cs/>
        </w:rPr>
        <w:t>’</w:t>
      </w:r>
      <w:r w:rsidRPr="001E4193">
        <w:rPr>
          <w:rFonts w:cs="Times New Roman"/>
          <w:sz w:val="22"/>
          <w:szCs w:val="22"/>
        </w:rPr>
        <w:t xml:space="preserve">s accounting policies and the key sources of estimation uncertainty were the same as those that applied to the financial statements for the year ended </w:t>
      </w:r>
      <w:r w:rsidR="00CF2BB3" w:rsidRPr="001E4193">
        <w:rPr>
          <w:rFonts w:cs="Times New Roman"/>
          <w:sz w:val="22"/>
          <w:szCs w:val="22"/>
        </w:rPr>
        <w:t xml:space="preserve">December </w:t>
      </w:r>
      <w:r w:rsidR="00717371" w:rsidRPr="001E4193">
        <w:rPr>
          <w:rFonts w:cs="Times New Roman"/>
          <w:sz w:val="22"/>
          <w:szCs w:val="22"/>
          <w:lang w:val="en-US"/>
        </w:rPr>
        <w:t>31</w:t>
      </w:r>
      <w:r w:rsidR="00CF2BB3" w:rsidRPr="001E4193">
        <w:rPr>
          <w:rFonts w:cs="Times New Roman"/>
          <w:sz w:val="22"/>
          <w:szCs w:val="22"/>
        </w:rPr>
        <w:t xml:space="preserve">, </w:t>
      </w:r>
      <w:r w:rsidR="00717371" w:rsidRPr="001E4193">
        <w:rPr>
          <w:rFonts w:cs="Times New Roman"/>
          <w:sz w:val="22"/>
          <w:szCs w:val="22"/>
          <w:lang w:val="en-US"/>
        </w:rPr>
        <w:t>20</w:t>
      </w:r>
      <w:r w:rsidR="002C7C68" w:rsidRPr="001E4193">
        <w:rPr>
          <w:rFonts w:cs="Times New Roman"/>
          <w:sz w:val="22"/>
          <w:szCs w:val="22"/>
          <w:lang w:val="en-US"/>
        </w:rPr>
        <w:t>20</w:t>
      </w:r>
      <w:r w:rsidRPr="001E4193">
        <w:rPr>
          <w:rFonts w:cs="Times New Roman"/>
          <w:sz w:val="22"/>
          <w:szCs w:val="22"/>
          <w:cs/>
        </w:rPr>
        <w:t>.</w:t>
      </w:r>
    </w:p>
    <w:p w14:paraId="626C3BAF" w14:textId="77777777" w:rsidR="00A27880" w:rsidRPr="001E4193" w:rsidRDefault="00D352B9" w:rsidP="00573AA1">
      <w:pPr>
        <w:numPr>
          <w:ilvl w:val="1"/>
          <w:numId w:val="12"/>
        </w:numPr>
        <w:spacing w:after="240"/>
        <w:jc w:val="thaiDistribute"/>
        <w:rPr>
          <w:rFonts w:cs="Times New Roman"/>
          <w:sz w:val="22"/>
          <w:szCs w:val="22"/>
        </w:rPr>
      </w:pPr>
      <w:r w:rsidRPr="001E4193">
        <w:rPr>
          <w:rFonts w:cs="Times New Roman"/>
          <w:sz w:val="22"/>
          <w:szCs w:val="22"/>
        </w:rPr>
        <w:t>Significant accounting</w:t>
      </w:r>
      <w:r w:rsidR="00A27880" w:rsidRPr="001E4193">
        <w:rPr>
          <w:rFonts w:cs="Times New Roman"/>
          <w:sz w:val="22"/>
          <w:szCs w:val="22"/>
        </w:rPr>
        <w:t xml:space="preserve"> policies</w:t>
      </w:r>
    </w:p>
    <w:p w14:paraId="2CA9C716" w14:textId="7623C610" w:rsidR="005C37D4" w:rsidRPr="001E4193" w:rsidRDefault="00A27880" w:rsidP="001E4193">
      <w:pPr>
        <w:pStyle w:val="Header"/>
        <w:tabs>
          <w:tab w:val="clear" w:pos="4320"/>
          <w:tab w:val="clear" w:pos="8640"/>
        </w:tabs>
        <w:spacing w:after="480"/>
        <w:ind w:left="1080"/>
        <w:jc w:val="both"/>
        <w:rPr>
          <w:rFonts w:cs="Times New Roman"/>
          <w:spacing w:val="-2"/>
          <w:sz w:val="22"/>
          <w:szCs w:val="22"/>
          <w:cs/>
          <w:lang w:val="en-US"/>
        </w:rPr>
      </w:pPr>
      <w:r w:rsidRPr="001E4193">
        <w:rPr>
          <w:rFonts w:cs="Times New Roman"/>
          <w:spacing w:val="-2"/>
          <w:sz w:val="22"/>
          <w:szCs w:val="22"/>
        </w:rPr>
        <w:t xml:space="preserve">The interim financial statements have been prepared based on the basis, accounting policies and method of computation consistent with those used in the financial statements for the year ended </w:t>
      </w:r>
      <w:r w:rsidR="00CF2BB3" w:rsidRPr="001E4193">
        <w:rPr>
          <w:rFonts w:cs="Times New Roman"/>
          <w:spacing w:val="-2"/>
          <w:sz w:val="22"/>
          <w:szCs w:val="22"/>
        </w:rPr>
        <w:t xml:space="preserve">December </w:t>
      </w:r>
      <w:r w:rsidR="00717371" w:rsidRPr="001E4193">
        <w:rPr>
          <w:rFonts w:cs="Times New Roman"/>
          <w:spacing w:val="-2"/>
          <w:sz w:val="22"/>
          <w:szCs w:val="22"/>
          <w:lang w:val="en-US"/>
        </w:rPr>
        <w:t>31</w:t>
      </w:r>
      <w:r w:rsidR="00CF2BB3" w:rsidRPr="001E4193">
        <w:rPr>
          <w:rFonts w:cs="Times New Roman"/>
          <w:spacing w:val="-2"/>
          <w:sz w:val="22"/>
          <w:szCs w:val="22"/>
        </w:rPr>
        <w:t xml:space="preserve">, </w:t>
      </w:r>
      <w:r w:rsidR="00717371" w:rsidRPr="001E4193">
        <w:rPr>
          <w:rFonts w:cs="Times New Roman"/>
          <w:spacing w:val="-2"/>
          <w:sz w:val="22"/>
          <w:szCs w:val="22"/>
          <w:lang w:val="en-US"/>
        </w:rPr>
        <w:t>20</w:t>
      </w:r>
      <w:r w:rsidR="002C7C68" w:rsidRPr="001E4193">
        <w:rPr>
          <w:rFonts w:cs="Times New Roman"/>
          <w:spacing w:val="-2"/>
          <w:sz w:val="22"/>
          <w:szCs w:val="22"/>
          <w:lang w:val="en-US"/>
        </w:rPr>
        <w:t>20</w:t>
      </w:r>
      <w:r w:rsidR="002C7C68" w:rsidRPr="001E4193">
        <w:rPr>
          <w:rFonts w:cs="Times New Roman"/>
          <w:spacing w:val="-2"/>
          <w:sz w:val="22"/>
          <w:szCs w:val="22"/>
          <w:cs/>
          <w:lang w:val="en-US"/>
        </w:rPr>
        <w:t>.</w:t>
      </w:r>
      <w:r w:rsidR="00ED7A40" w:rsidRPr="001E4193">
        <w:rPr>
          <w:rFonts w:cs="Times New Roman"/>
          <w:spacing w:val="-2"/>
          <w:sz w:val="22"/>
          <w:szCs w:val="22"/>
          <w:cs/>
          <w:lang w:val="en-US"/>
        </w:rPr>
        <w:t xml:space="preserve"> </w:t>
      </w:r>
    </w:p>
    <w:p w14:paraId="1324B83E" w14:textId="72EA89BC" w:rsidR="00312D8D" w:rsidRPr="001E4193" w:rsidRDefault="0056472B" w:rsidP="001E4193">
      <w:pPr>
        <w:numPr>
          <w:ilvl w:val="0"/>
          <w:numId w:val="12"/>
        </w:numPr>
        <w:spacing w:after="240"/>
        <w:ind w:left="547" w:right="-43" w:hanging="547"/>
        <w:outlineLvl w:val="0"/>
        <w:rPr>
          <w:rFonts w:cs="Times New Roman"/>
          <w:b/>
          <w:bCs/>
        </w:rPr>
      </w:pPr>
      <w:r w:rsidRPr="001E4193">
        <w:rPr>
          <w:rFonts w:cs="Times New Roman"/>
          <w:b/>
          <w:bCs/>
        </w:rPr>
        <w:t>SPECIFICALLY</w:t>
      </w:r>
      <w:r w:rsidRPr="001E4193">
        <w:rPr>
          <w:rFonts w:cs="Times New Roman"/>
          <w:b/>
          <w:bCs/>
          <w:cs/>
        </w:rPr>
        <w:t>-</w:t>
      </w:r>
      <w:proofErr w:type="gramStart"/>
      <w:r w:rsidRPr="001E4193">
        <w:rPr>
          <w:rFonts w:cs="Times New Roman"/>
          <w:b/>
          <w:bCs/>
        </w:rPr>
        <w:t xml:space="preserve">DESIGNATED </w:t>
      </w:r>
      <w:r w:rsidR="00227EF4" w:rsidRPr="001E4193">
        <w:rPr>
          <w:rFonts w:cs="Times New Roman"/>
          <w:b/>
          <w:bCs/>
          <w:cs/>
        </w:rPr>
        <w:t xml:space="preserve"> </w:t>
      </w:r>
      <w:r w:rsidRPr="001E4193">
        <w:rPr>
          <w:rFonts w:cs="Times New Roman"/>
          <w:b/>
          <w:bCs/>
        </w:rPr>
        <w:t>BANK</w:t>
      </w:r>
      <w:proofErr w:type="gramEnd"/>
      <w:r w:rsidRPr="001E4193">
        <w:rPr>
          <w:rFonts w:cs="Times New Roman"/>
          <w:b/>
          <w:bCs/>
        </w:rPr>
        <w:t xml:space="preserve"> </w:t>
      </w:r>
      <w:r w:rsidR="00227EF4" w:rsidRPr="001E4193">
        <w:rPr>
          <w:rFonts w:cs="Times New Roman"/>
          <w:b/>
          <w:bCs/>
          <w:cs/>
        </w:rPr>
        <w:t xml:space="preserve"> </w:t>
      </w:r>
      <w:r w:rsidRPr="001E4193">
        <w:rPr>
          <w:rFonts w:cs="Times New Roman"/>
          <w:b/>
          <w:bCs/>
        </w:rPr>
        <w:t>DEPOSITS</w:t>
      </w:r>
    </w:p>
    <w:p w14:paraId="4CE6D1FF" w14:textId="524D6035" w:rsidR="00D6250E" w:rsidRPr="001E4193" w:rsidRDefault="1C3B56BB" w:rsidP="001E4193">
      <w:pPr>
        <w:pStyle w:val="BodySingle"/>
        <w:spacing w:after="240"/>
        <w:ind w:left="562" w:right="-43"/>
        <w:jc w:val="thaiDistribute"/>
        <w:rPr>
          <w:snapToGrid w:val="0"/>
          <w:color w:val="auto"/>
          <w:sz w:val="22"/>
          <w:szCs w:val="22"/>
          <w:cs/>
        </w:rPr>
      </w:pPr>
      <w:r w:rsidRPr="001E4193">
        <w:rPr>
          <w:color w:val="auto"/>
          <w:sz w:val="22"/>
          <w:szCs w:val="22"/>
        </w:rPr>
        <w:t xml:space="preserve">In order to comply with the Notification of the Bank of Thailand applicable to the electronic cash card business, the subsidiaries held deposits at call with banks </w:t>
      </w:r>
      <w:r w:rsidR="6B49D84F" w:rsidRPr="001E4193">
        <w:rPr>
          <w:color w:val="auto"/>
          <w:sz w:val="22"/>
          <w:szCs w:val="22"/>
        </w:rPr>
        <w:t xml:space="preserve">not less than </w:t>
      </w:r>
      <w:r w:rsidRPr="001E4193">
        <w:rPr>
          <w:color w:val="auto"/>
          <w:sz w:val="22"/>
          <w:szCs w:val="22"/>
        </w:rPr>
        <w:t>the subsidiaries</w:t>
      </w:r>
      <w:r w:rsidRPr="001E4193">
        <w:rPr>
          <w:color w:val="auto"/>
          <w:sz w:val="22"/>
          <w:szCs w:val="22"/>
          <w:cs/>
        </w:rPr>
        <w:t xml:space="preserve">’ </w:t>
      </w:r>
      <w:r w:rsidRPr="001E4193">
        <w:rPr>
          <w:color w:val="auto"/>
          <w:sz w:val="22"/>
          <w:szCs w:val="22"/>
        </w:rPr>
        <w:t xml:space="preserve">outstanding balance of advance </w:t>
      </w:r>
      <w:r w:rsidR="00303F34">
        <w:rPr>
          <w:color w:val="auto"/>
          <w:sz w:val="22"/>
          <w:szCs w:val="22"/>
        </w:rPr>
        <w:t>received</w:t>
      </w:r>
      <w:r w:rsidRPr="001E4193">
        <w:rPr>
          <w:color w:val="auto"/>
          <w:sz w:val="22"/>
          <w:szCs w:val="22"/>
        </w:rPr>
        <w:t xml:space="preserve"> from customers which ca</w:t>
      </w:r>
      <w:r w:rsidR="642BF93E" w:rsidRPr="001E4193">
        <w:rPr>
          <w:color w:val="auto"/>
          <w:sz w:val="22"/>
          <w:szCs w:val="22"/>
        </w:rPr>
        <w:t xml:space="preserve">nnot be used for other purposes </w:t>
      </w:r>
      <w:r w:rsidRPr="001E4193">
        <w:rPr>
          <w:color w:val="auto"/>
          <w:sz w:val="22"/>
          <w:szCs w:val="22"/>
        </w:rPr>
        <w:t>apart from payments to service providers</w:t>
      </w:r>
      <w:r w:rsidR="6D5B62E1" w:rsidRPr="001E4193">
        <w:rPr>
          <w:color w:val="auto"/>
          <w:sz w:val="22"/>
          <w:szCs w:val="22"/>
          <w:cs/>
        </w:rPr>
        <w:t xml:space="preserve"> </w:t>
      </w:r>
      <w:r w:rsidR="2560C09C" w:rsidRPr="001E4193">
        <w:rPr>
          <w:color w:val="auto"/>
          <w:sz w:val="22"/>
          <w:szCs w:val="22"/>
        </w:rPr>
        <w:t xml:space="preserve">in the </w:t>
      </w:r>
      <w:r w:rsidR="3801F363" w:rsidRPr="001E4193">
        <w:rPr>
          <w:color w:val="auto"/>
          <w:sz w:val="22"/>
          <w:szCs w:val="22"/>
        </w:rPr>
        <w:t>c</w:t>
      </w:r>
      <w:r w:rsidR="2560C09C" w:rsidRPr="001E4193">
        <w:rPr>
          <w:color w:val="auto"/>
          <w:sz w:val="22"/>
          <w:szCs w:val="22"/>
        </w:rPr>
        <w:t xml:space="preserve">onsolidated financial statements </w:t>
      </w:r>
      <w:r w:rsidR="6485143F" w:rsidRPr="001E4193">
        <w:rPr>
          <w:color w:val="auto"/>
          <w:sz w:val="22"/>
          <w:szCs w:val="22"/>
        </w:rPr>
        <w:t xml:space="preserve">as at </w:t>
      </w:r>
      <w:r w:rsidR="00987710" w:rsidRPr="001E4193">
        <w:rPr>
          <w:color w:val="auto"/>
          <w:sz w:val="22"/>
          <w:szCs w:val="22"/>
        </w:rPr>
        <w:t>March</w:t>
      </w:r>
      <w:r w:rsidR="67DD93DF" w:rsidRPr="001E4193">
        <w:rPr>
          <w:color w:val="auto"/>
          <w:sz w:val="22"/>
          <w:szCs w:val="22"/>
          <w:cs/>
        </w:rPr>
        <w:t xml:space="preserve"> </w:t>
      </w:r>
      <w:r w:rsidR="00717371" w:rsidRPr="001E4193">
        <w:rPr>
          <w:color w:val="auto"/>
          <w:sz w:val="22"/>
          <w:szCs w:val="22"/>
          <w:lang w:val="en-US"/>
        </w:rPr>
        <w:t>3</w:t>
      </w:r>
      <w:r w:rsidR="00987710" w:rsidRPr="001E4193">
        <w:rPr>
          <w:color w:val="auto"/>
          <w:sz w:val="22"/>
          <w:szCs w:val="22"/>
          <w:lang w:val="en-US"/>
        </w:rPr>
        <w:t>1</w:t>
      </w:r>
      <w:r w:rsidR="67DD93DF" w:rsidRPr="001E4193">
        <w:rPr>
          <w:color w:val="auto"/>
          <w:sz w:val="22"/>
          <w:szCs w:val="22"/>
        </w:rPr>
        <w:t>,</w:t>
      </w:r>
      <w:r w:rsidR="39C19894" w:rsidRPr="001E4193">
        <w:rPr>
          <w:color w:val="auto"/>
          <w:sz w:val="22"/>
          <w:szCs w:val="22"/>
          <w:cs/>
        </w:rPr>
        <w:t xml:space="preserve"> </w:t>
      </w:r>
      <w:r w:rsidR="00717371" w:rsidRPr="001E4193">
        <w:rPr>
          <w:color w:val="auto"/>
          <w:sz w:val="22"/>
          <w:szCs w:val="22"/>
          <w:lang w:val="en-US"/>
        </w:rPr>
        <w:t>202</w:t>
      </w:r>
      <w:r w:rsidR="00987710" w:rsidRPr="001E4193">
        <w:rPr>
          <w:color w:val="auto"/>
          <w:sz w:val="22"/>
          <w:szCs w:val="22"/>
          <w:lang w:val="en-US"/>
        </w:rPr>
        <w:t>1</w:t>
      </w:r>
      <w:r w:rsidR="68C1A53E" w:rsidRPr="001E4193">
        <w:rPr>
          <w:color w:val="auto"/>
          <w:sz w:val="22"/>
          <w:szCs w:val="22"/>
          <w:cs/>
        </w:rPr>
        <w:t xml:space="preserve"> </w:t>
      </w:r>
      <w:r w:rsidR="6D5B62E1" w:rsidRPr="001E4193">
        <w:rPr>
          <w:snapToGrid w:val="0"/>
          <w:color w:val="auto"/>
          <w:sz w:val="22"/>
          <w:szCs w:val="22"/>
        </w:rPr>
        <w:t>amounting to Baht</w:t>
      </w:r>
      <w:r w:rsidR="008475C0" w:rsidRPr="001E4193">
        <w:rPr>
          <w:snapToGrid w:val="0"/>
          <w:color w:val="auto"/>
          <w:sz w:val="22"/>
          <w:szCs w:val="22"/>
          <w:cs/>
        </w:rPr>
        <w:t xml:space="preserve"> </w:t>
      </w:r>
      <w:r w:rsidR="008475C0" w:rsidRPr="001E4193">
        <w:rPr>
          <w:snapToGrid w:val="0"/>
          <w:color w:val="auto"/>
          <w:sz w:val="22"/>
          <w:szCs w:val="22"/>
          <w:lang w:val="en-US"/>
        </w:rPr>
        <w:t>1,772</w:t>
      </w:r>
      <w:r w:rsidR="008475C0" w:rsidRPr="001E4193">
        <w:rPr>
          <w:snapToGrid w:val="0"/>
          <w:color w:val="auto"/>
          <w:sz w:val="22"/>
          <w:szCs w:val="22"/>
          <w:cs/>
          <w:lang w:val="en-US"/>
        </w:rPr>
        <w:t xml:space="preserve"> </w:t>
      </w:r>
      <w:r w:rsidR="6D5B62E1" w:rsidRPr="001E4193">
        <w:rPr>
          <w:snapToGrid w:val="0"/>
          <w:color w:val="auto"/>
          <w:sz w:val="22"/>
          <w:szCs w:val="22"/>
        </w:rPr>
        <w:t>million</w:t>
      </w:r>
      <w:r w:rsidR="27A8AD95" w:rsidRPr="001E4193">
        <w:rPr>
          <w:snapToGrid w:val="0"/>
          <w:color w:val="auto"/>
          <w:sz w:val="22"/>
          <w:szCs w:val="22"/>
          <w:cs/>
        </w:rPr>
        <w:t xml:space="preserve"> </w:t>
      </w:r>
      <w:r w:rsidR="6D5B62E1" w:rsidRPr="001E4193">
        <w:rPr>
          <w:snapToGrid w:val="0"/>
          <w:color w:val="auto"/>
          <w:sz w:val="22"/>
          <w:szCs w:val="22"/>
          <w:cs/>
        </w:rPr>
        <w:t>(</w:t>
      </w:r>
      <w:r w:rsidR="7B2B3B0A" w:rsidRPr="001E4193">
        <w:rPr>
          <w:snapToGrid w:val="0"/>
          <w:color w:val="auto"/>
          <w:sz w:val="22"/>
          <w:szCs w:val="22"/>
        </w:rPr>
        <w:t xml:space="preserve">As at </w:t>
      </w:r>
      <w:r w:rsidR="39C19894" w:rsidRPr="001E4193">
        <w:rPr>
          <w:snapToGrid w:val="0"/>
          <w:color w:val="auto"/>
          <w:sz w:val="22"/>
          <w:szCs w:val="22"/>
        </w:rPr>
        <w:t xml:space="preserve">December </w:t>
      </w:r>
      <w:r w:rsidR="00717371" w:rsidRPr="001E4193">
        <w:rPr>
          <w:snapToGrid w:val="0"/>
          <w:color w:val="auto"/>
          <w:sz w:val="22"/>
          <w:szCs w:val="22"/>
        </w:rPr>
        <w:t>31</w:t>
      </w:r>
      <w:r w:rsidR="39C19894" w:rsidRPr="001E4193">
        <w:rPr>
          <w:snapToGrid w:val="0"/>
          <w:color w:val="auto"/>
          <w:sz w:val="22"/>
          <w:szCs w:val="22"/>
        </w:rPr>
        <w:t xml:space="preserve">, </w:t>
      </w:r>
      <w:r w:rsidR="00717371" w:rsidRPr="001E4193">
        <w:rPr>
          <w:snapToGrid w:val="0"/>
          <w:color w:val="auto"/>
          <w:sz w:val="22"/>
          <w:szCs w:val="22"/>
        </w:rPr>
        <w:t>20</w:t>
      </w:r>
      <w:r w:rsidR="00987710" w:rsidRPr="001E4193">
        <w:rPr>
          <w:snapToGrid w:val="0"/>
          <w:color w:val="auto"/>
          <w:sz w:val="22"/>
          <w:szCs w:val="22"/>
        </w:rPr>
        <w:t>20</w:t>
      </w:r>
      <w:r w:rsidR="007C0FB0" w:rsidRPr="001E4193">
        <w:rPr>
          <w:snapToGrid w:val="0"/>
          <w:color w:val="auto"/>
          <w:sz w:val="22"/>
          <w:szCs w:val="22"/>
          <w:cs/>
        </w:rPr>
        <w:t>:</w:t>
      </w:r>
      <w:r w:rsidR="6D5B62E1" w:rsidRPr="001E4193">
        <w:rPr>
          <w:snapToGrid w:val="0"/>
          <w:color w:val="auto"/>
          <w:sz w:val="22"/>
          <w:szCs w:val="22"/>
          <w:cs/>
        </w:rPr>
        <w:t xml:space="preserve"> </w:t>
      </w:r>
      <w:r w:rsidR="6D5B62E1" w:rsidRPr="001E4193">
        <w:rPr>
          <w:snapToGrid w:val="0"/>
          <w:color w:val="auto"/>
          <w:sz w:val="22"/>
          <w:szCs w:val="22"/>
        </w:rPr>
        <w:t xml:space="preserve">Baht </w:t>
      </w:r>
      <w:r w:rsidR="00717371" w:rsidRPr="001E4193">
        <w:rPr>
          <w:snapToGrid w:val="0"/>
          <w:color w:val="auto"/>
          <w:sz w:val="22"/>
          <w:szCs w:val="22"/>
        </w:rPr>
        <w:t>1</w:t>
      </w:r>
      <w:r w:rsidR="1390093D" w:rsidRPr="001E4193">
        <w:rPr>
          <w:snapToGrid w:val="0"/>
          <w:color w:val="auto"/>
          <w:sz w:val="22"/>
          <w:szCs w:val="22"/>
        </w:rPr>
        <w:t>,</w:t>
      </w:r>
      <w:r w:rsidR="00717371" w:rsidRPr="001E4193">
        <w:rPr>
          <w:snapToGrid w:val="0"/>
          <w:color w:val="auto"/>
          <w:sz w:val="22"/>
          <w:szCs w:val="22"/>
        </w:rPr>
        <w:t>9</w:t>
      </w:r>
      <w:r w:rsidR="00987710" w:rsidRPr="001E4193">
        <w:rPr>
          <w:snapToGrid w:val="0"/>
          <w:color w:val="auto"/>
          <w:sz w:val="22"/>
          <w:szCs w:val="22"/>
        </w:rPr>
        <w:t>10</w:t>
      </w:r>
      <w:r w:rsidR="228937C4" w:rsidRPr="001E4193">
        <w:rPr>
          <w:snapToGrid w:val="0"/>
          <w:color w:val="auto"/>
          <w:sz w:val="22"/>
          <w:szCs w:val="22"/>
          <w:cs/>
        </w:rPr>
        <w:t xml:space="preserve"> </w:t>
      </w:r>
      <w:r w:rsidR="6D5B62E1" w:rsidRPr="001E4193">
        <w:rPr>
          <w:snapToGrid w:val="0"/>
          <w:color w:val="auto"/>
          <w:sz w:val="22"/>
          <w:szCs w:val="22"/>
        </w:rPr>
        <w:t>million</w:t>
      </w:r>
      <w:r w:rsidR="6D5B62E1" w:rsidRPr="001E4193">
        <w:rPr>
          <w:snapToGrid w:val="0"/>
          <w:color w:val="auto"/>
          <w:sz w:val="22"/>
          <w:szCs w:val="22"/>
          <w:cs/>
        </w:rPr>
        <w:t>).</w:t>
      </w:r>
    </w:p>
    <w:p w14:paraId="5F781FAE" w14:textId="77777777" w:rsidR="00D6250E" w:rsidRPr="001E4193" w:rsidRDefault="00D6250E">
      <w:pPr>
        <w:autoSpaceDE/>
        <w:autoSpaceDN/>
        <w:rPr>
          <w:rFonts w:cs="Times New Roman"/>
          <w:sz w:val="22"/>
          <w:szCs w:val="22"/>
          <w:cs/>
        </w:rPr>
      </w:pPr>
      <w:r w:rsidRPr="001E4193">
        <w:rPr>
          <w:rFonts w:cs="Times New Roman"/>
          <w:sz w:val="22"/>
          <w:szCs w:val="22"/>
          <w:cs/>
        </w:rPr>
        <w:br w:type="page"/>
      </w:r>
    </w:p>
    <w:p w14:paraId="6ABB1EE1" w14:textId="3C0C6E1F" w:rsidR="00D31817" w:rsidRPr="001E4193" w:rsidRDefault="0056472B" w:rsidP="00CB0453">
      <w:pPr>
        <w:numPr>
          <w:ilvl w:val="0"/>
          <w:numId w:val="12"/>
        </w:numPr>
        <w:spacing w:after="240"/>
        <w:ind w:left="549" w:right="-43" w:hanging="547"/>
        <w:outlineLvl w:val="0"/>
        <w:rPr>
          <w:rFonts w:cs="Times New Roman"/>
          <w:b/>
          <w:bCs/>
        </w:rPr>
      </w:pPr>
      <w:proofErr w:type="gramStart"/>
      <w:r w:rsidRPr="001E4193">
        <w:rPr>
          <w:rFonts w:cs="Times New Roman"/>
          <w:b/>
          <w:bCs/>
        </w:rPr>
        <w:lastRenderedPageBreak/>
        <w:t xml:space="preserve">TRADE </w:t>
      </w:r>
      <w:r w:rsidR="00CA700A" w:rsidRPr="001E4193">
        <w:rPr>
          <w:rFonts w:cs="Times New Roman"/>
          <w:b/>
          <w:bCs/>
          <w:cs/>
        </w:rPr>
        <w:t xml:space="preserve"> </w:t>
      </w:r>
      <w:r w:rsidRPr="001E4193">
        <w:rPr>
          <w:rFonts w:cs="Times New Roman"/>
          <w:b/>
          <w:bCs/>
        </w:rPr>
        <w:t>AND</w:t>
      </w:r>
      <w:proofErr w:type="gramEnd"/>
      <w:r w:rsidRPr="001E4193">
        <w:rPr>
          <w:rFonts w:cs="Times New Roman"/>
          <w:b/>
          <w:bCs/>
        </w:rPr>
        <w:t xml:space="preserve"> </w:t>
      </w:r>
      <w:r w:rsidR="00CA700A" w:rsidRPr="001E4193">
        <w:rPr>
          <w:rFonts w:cs="Times New Roman"/>
          <w:b/>
          <w:bCs/>
          <w:cs/>
        </w:rPr>
        <w:t xml:space="preserve"> </w:t>
      </w:r>
      <w:r w:rsidR="00F22951" w:rsidRPr="001E4193">
        <w:rPr>
          <w:rFonts w:cs="Times New Roman"/>
          <w:b/>
          <w:bCs/>
        </w:rPr>
        <w:t xml:space="preserve">OTHER  </w:t>
      </w:r>
      <w:r w:rsidR="00C23CD2" w:rsidRPr="001E4193">
        <w:rPr>
          <w:rFonts w:cs="Times New Roman"/>
          <w:b/>
          <w:bCs/>
        </w:rPr>
        <w:t xml:space="preserve">CURRENT  </w:t>
      </w:r>
      <w:r w:rsidRPr="001E4193">
        <w:rPr>
          <w:rFonts w:cs="Times New Roman"/>
          <w:b/>
          <w:bCs/>
        </w:rPr>
        <w:t>RECEIVABLE</w:t>
      </w:r>
      <w:r w:rsidR="00F22951" w:rsidRPr="001E4193">
        <w:rPr>
          <w:rFonts w:cs="Times New Roman"/>
          <w:b/>
          <w:bCs/>
        </w:rPr>
        <w:t>S</w:t>
      </w:r>
    </w:p>
    <w:p w14:paraId="1E7CB08D" w14:textId="203BC996" w:rsidR="00C22165" w:rsidRPr="001E4193" w:rsidRDefault="00C22165" w:rsidP="00CB0453">
      <w:pPr>
        <w:spacing w:after="240"/>
        <w:ind w:left="547"/>
        <w:jc w:val="both"/>
        <w:rPr>
          <w:rFonts w:cs="Times New Roman"/>
          <w:spacing w:val="-4"/>
          <w:sz w:val="22"/>
          <w:szCs w:val="22"/>
          <w:lang w:val="en-US"/>
        </w:rPr>
      </w:pPr>
      <w:r w:rsidRPr="001E4193">
        <w:rPr>
          <w:rFonts w:cs="Times New Roman"/>
          <w:spacing w:val="-4"/>
          <w:sz w:val="22"/>
          <w:szCs w:val="22"/>
          <w:lang w:val="en-US"/>
        </w:rPr>
        <w:t xml:space="preserve">Trade and other </w:t>
      </w:r>
      <w:r w:rsidR="00C23CD2" w:rsidRPr="001E4193">
        <w:rPr>
          <w:rFonts w:cs="Times New Roman"/>
          <w:spacing w:val="-4"/>
          <w:sz w:val="22"/>
          <w:szCs w:val="22"/>
          <w:lang w:val="en-US"/>
        </w:rPr>
        <w:t xml:space="preserve">current </w:t>
      </w:r>
      <w:r w:rsidRPr="001E4193">
        <w:rPr>
          <w:rFonts w:cs="Times New Roman"/>
          <w:spacing w:val="-4"/>
          <w:sz w:val="22"/>
          <w:szCs w:val="22"/>
          <w:lang w:val="en-US"/>
        </w:rPr>
        <w:t xml:space="preserve">receivables as at </w:t>
      </w:r>
      <w:r w:rsidR="00484AF8" w:rsidRPr="001E4193">
        <w:rPr>
          <w:rFonts w:cs="Times New Roman"/>
          <w:kern w:val="24"/>
          <w:sz w:val="22"/>
          <w:szCs w:val="22"/>
        </w:rPr>
        <w:t>March 31</w:t>
      </w:r>
      <w:r w:rsidR="00051C20" w:rsidRPr="001E4193">
        <w:rPr>
          <w:rFonts w:cs="Times New Roman"/>
          <w:kern w:val="24"/>
          <w:sz w:val="22"/>
          <w:szCs w:val="22"/>
        </w:rPr>
        <w:t xml:space="preserve">, </w:t>
      </w:r>
      <w:r w:rsidR="00717371" w:rsidRPr="001E4193">
        <w:rPr>
          <w:rFonts w:cs="Times New Roman"/>
          <w:kern w:val="24"/>
          <w:sz w:val="22"/>
          <w:szCs w:val="22"/>
          <w:lang w:val="en-US"/>
        </w:rPr>
        <w:t>202</w:t>
      </w:r>
      <w:r w:rsidR="00484AF8" w:rsidRPr="001E4193">
        <w:rPr>
          <w:rFonts w:cs="Times New Roman"/>
          <w:kern w:val="24"/>
          <w:sz w:val="22"/>
          <w:szCs w:val="22"/>
          <w:lang w:val="en-US"/>
        </w:rPr>
        <w:t>1</w:t>
      </w:r>
      <w:r w:rsidR="00051C20" w:rsidRPr="001E4193">
        <w:rPr>
          <w:rFonts w:cs="Times New Roman"/>
          <w:kern w:val="24"/>
          <w:sz w:val="22"/>
          <w:szCs w:val="22"/>
        </w:rPr>
        <w:t xml:space="preserve"> and December </w:t>
      </w:r>
      <w:r w:rsidR="00717371" w:rsidRPr="001E4193">
        <w:rPr>
          <w:rFonts w:cs="Times New Roman"/>
          <w:kern w:val="24"/>
          <w:sz w:val="22"/>
          <w:szCs w:val="22"/>
          <w:lang w:val="en-US"/>
        </w:rPr>
        <w:t>31</w:t>
      </w:r>
      <w:r w:rsidR="00051C20" w:rsidRPr="001E4193">
        <w:rPr>
          <w:rFonts w:cs="Times New Roman"/>
          <w:sz w:val="22"/>
          <w:szCs w:val="22"/>
        </w:rPr>
        <w:t xml:space="preserve">, </w:t>
      </w:r>
      <w:r w:rsidR="00717371" w:rsidRPr="001E4193">
        <w:rPr>
          <w:rFonts w:cs="Times New Roman"/>
          <w:sz w:val="22"/>
          <w:szCs w:val="22"/>
          <w:lang w:val="en-US"/>
        </w:rPr>
        <w:t>20</w:t>
      </w:r>
      <w:r w:rsidR="00484AF8" w:rsidRPr="001E4193">
        <w:rPr>
          <w:rFonts w:cs="Times New Roman"/>
          <w:sz w:val="22"/>
          <w:szCs w:val="22"/>
          <w:lang w:val="en-US"/>
        </w:rPr>
        <w:t>20</w:t>
      </w:r>
      <w:r w:rsidR="00051C20" w:rsidRPr="001E4193">
        <w:rPr>
          <w:rFonts w:cs="Times New Roman"/>
          <w:sz w:val="22"/>
          <w:szCs w:val="22"/>
          <w:cs/>
        </w:rPr>
        <w:t xml:space="preserve"> </w:t>
      </w:r>
      <w:r w:rsidRPr="001E4193">
        <w:rPr>
          <w:rFonts w:cs="Times New Roman"/>
          <w:spacing w:val="-4"/>
          <w:sz w:val="22"/>
          <w:szCs w:val="22"/>
          <w:lang w:val="en-US"/>
        </w:rPr>
        <w:t>are as follows</w:t>
      </w:r>
      <w:r w:rsidR="002B563F" w:rsidRPr="001E4193">
        <w:rPr>
          <w:rFonts w:cs="Times New Roman"/>
          <w:spacing w:val="-4"/>
          <w:sz w:val="22"/>
          <w:szCs w:val="22"/>
          <w:cs/>
          <w:lang w:val="en-US"/>
        </w:rPr>
        <w:t>:</w:t>
      </w:r>
    </w:p>
    <w:p w14:paraId="6449F33B" w14:textId="77777777" w:rsidR="00CB5732" w:rsidRPr="001E4193" w:rsidRDefault="00CB5732" w:rsidP="00CB0453">
      <w:pPr>
        <w:spacing w:line="240" w:lineRule="exact"/>
        <w:ind w:left="340" w:right="-45" w:firstLine="222"/>
        <w:jc w:val="right"/>
        <w:rPr>
          <w:rFonts w:cs="Times New Roman"/>
          <w:b/>
          <w:bC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820" w:type="dxa"/>
        <w:tblInd w:w="450" w:type="dxa"/>
        <w:tblLayout w:type="fixed"/>
        <w:tblCellMar>
          <w:left w:w="0" w:type="dxa"/>
          <w:right w:w="0" w:type="dxa"/>
        </w:tblCellMar>
        <w:tblLook w:val="01E0" w:firstRow="1" w:lastRow="1" w:firstColumn="1" w:lastColumn="1" w:noHBand="0" w:noVBand="0"/>
      </w:tblPr>
      <w:tblGrid>
        <w:gridCol w:w="3330"/>
        <w:gridCol w:w="540"/>
        <w:gridCol w:w="1170"/>
        <w:gridCol w:w="90"/>
        <w:gridCol w:w="1170"/>
        <w:gridCol w:w="90"/>
        <w:gridCol w:w="1170"/>
        <w:gridCol w:w="90"/>
        <w:gridCol w:w="1170"/>
      </w:tblGrid>
      <w:tr w:rsidR="00386942" w:rsidRPr="001E4193" w14:paraId="4E8A979B" w14:textId="77777777" w:rsidTr="669B2C01">
        <w:trPr>
          <w:trHeight w:val="20"/>
        </w:trPr>
        <w:tc>
          <w:tcPr>
            <w:tcW w:w="3330" w:type="dxa"/>
            <w:shd w:val="clear" w:color="auto" w:fill="auto"/>
          </w:tcPr>
          <w:p w14:paraId="078B034E" w14:textId="77777777" w:rsidR="00DE457F" w:rsidRPr="001E4193" w:rsidRDefault="00DE457F" w:rsidP="00CB0453">
            <w:pPr>
              <w:spacing w:line="240" w:lineRule="exact"/>
              <w:ind w:left="-6"/>
              <w:rPr>
                <w:rFonts w:cs="Times New Roman"/>
              </w:rPr>
            </w:pPr>
          </w:p>
        </w:tc>
        <w:tc>
          <w:tcPr>
            <w:tcW w:w="540" w:type="dxa"/>
            <w:shd w:val="clear" w:color="auto" w:fill="auto"/>
            <w:vAlign w:val="bottom"/>
          </w:tcPr>
          <w:p w14:paraId="492506DD" w14:textId="77777777" w:rsidR="00DE457F" w:rsidRPr="001E4193" w:rsidRDefault="00DE457F" w:rsidP="00CB0453">
            <w:pPr>
              <w:spacing w:line="240" w:lineRule="exact"/>
              <w:ind w:left="-6"/>
              <w:jc w:val="center"/>
              <w:rPr>
                <w:rFonts w:cs="Times New Roman"/>
                <w:i/>
                <w:iCs/>
              </w:rPr>
            </w:pPr>
          </w:p>
        </w:tc>
        <w:tc>
          <w:tcPr>
            <w:tcW w:w="2430" w:type="dxa"/>
            <w:gridSpan w:val="3"/>
            <w:shd w:val="clear" w:color="auto" w:fill="auto"/>
          </w:tcPr>
          <w:p w14:paraId="4BC6C87D" w14:textId="77777777" w:rsidR="00DE457F" w:rsidRPr="001E4193" w:rsidRDefault="00DE457F" w:rsidP="00CB0453">
            <w:pPr>
              <w:spacing w:line="240" w:lineRule="exact"/>
              <w:ind w:left="-108" w:right="-92"/>
              <w:jc w:val="center"/>
              <w:rPr>
                <w:rFonts w:cs="Times New Roman"/>
                <w:b/>
                <w:bCs/>
              </w:rPr>
            </w:pPr>
            <w:r w:rsidRPr="001E4193">
              <w:rPr>
                <w:rFonts w:cs="Times New Roman"/>
                <w:b/>
                <w:bCs/>
              </w:rPr>
              <w:t>Consolidated</w:t>
            </w:r>
          </w:p>
        </w:tc>
        <w:tc>
          <w:tcPr>
            <w:tcW w:w="90" w:type="dxa"/>
            <w:shd w:val="clear" w:color="auto" w:fill="auto"/>
          </w:tcPr>
          <w:p w14:paraId="31CD0C16" w14:textId="77777777" w:rsidR="00DE457F" w:rsidRPr="001E4193" w:rsidRDefault="00DE457F" w:rsidP="00CB0453">
            <w:pPr>
              <w:spacing w:line="240" w:lineRule="exact"/>
              <w:ind w:left="-108" w:right="-92"/>
              <w:jc w:val="center"/>
              <w:rPr>
                <w:rFonts w:cs="Times New Roman"/>
                <w:b/>
                <w:bCs/>
              </w:rPr>
            </w:pPr>
          </w:p>
        </w:tc>
        <w:tc>
          <w:tcPr>
            <w:tcW w:w="2430" w:type="dxa"/>
            <w:gridSpan w:val="3"/>
            <w:shd w:val="clear" w:color="auto" w:fill="auto"/>
          </w:tcPr>
          <w:p w14:paraId="475E3F70" w14:textId="77777777" w:rsidR="00DE457F" w:rsidRPr="001E4193" w:rsidRDefault="00DE457F" w:rsidP="00CB0453">
            <w:pPr>
              <w:spacing w:line="240" w:lineRule="exact"/>
              <w:ind w:left="-108" w:right="-92"/>
              <w:jc w:val="center"/>
              <w:rPr>
                <w:rFonts w:cs="Times New Roman"/>
                <w:b/>
                <w:bCs/>
              </w:rPr>
            </w:pPr>
            <w:r w:rsidRPr="001E4193">
              <w:rPr>
                <w:rFonts w:cs="Times New Roman"/>
                <w:b/>
                <w:bCs/>
              </w:rPr>
              <w:t>Separate</w:t>
            </w:r>
          </w:p>
        </w:tc>
      </w:tr>
      <w:tr w:rsidR="00386942" w:rsidRPr="001E4193" w14:paraId="4CE6F2AE" w14:textId="77777777" w:rsidTr="669B2C01">
        <w:trPr>
          <w:trHeight w:val="20"/>
        </w:trPr>
        <w:tc>
          <w:tcPr>
            <w:tcW w:w="3330" w:type="dxa"/>
            <w:shd w:val="clear" w:color="auto" w:fill="auto"/>
          </w:tcPr>
          <w:p w14:paraId="7FD8715F" w14:textId="77777777" w:rsidR="00DE457F" w:rsidRPr="001E4193" w:rsidRDefault="00DE457F" w:rsidP="00CB0453">
            <w:pPr>
              <w:spacing w:line="240" w:lineRule="exact"/>
              <w:ind w:left="-6"/>
              <w:rPr>
                <w:rFonts w:cs="Times New Roman"/>
                <w:cs/>
              </w:rPr>
            </w:pPr>
          </w:p>
        </w:tc>
        <w:tc>
          <w:tcPr>
            <w:tcW w:w="540" w:type="dxa"/>
            <w:shd w:val="clear" w:color="auto" w:fill="auto"/>
            <w:vAlign w:val="bottom"/>
          </w:tcPr>
          <w:p w14:paraId="6BDFDFC2" w14:textId="77777777" w:rsidR="00DE457F" w:rsidRPr="001E4193" w:rsidRDefault="00DE457F" w:rsidP="00CB0453">
            <w:pPr>
              <w:spacing w:line="240" w:lineRule="exact"/>
              <w:ind w:left="-6"/>
              <w:jc w:val="center"/>
              <w:rPr>
                <w:rFonts w:cs="Times New Roman"/>
                <w:i/>
                <w:iCs/>
              </w:rPr>
            </w:pPr>
          </w:p>
        </w:tc>
        <w:tc>
          <w:tcPr>
            <w:tcW w:w="2430" w:type="dxa"/>
            <w:gridSpan w:val="3"/>
            <w:shd w:val="clear" w:color="auto" w:fill="auto"/>
          </w:tcPr>
          <w:p w14:paraId="4574B39E" w14:textId="77777777" w:rsidR="00DE457F" w:rsidRPr="001E4193" w:rsidRDefault="00DE457F" w:rsidP="00CB0453">
            <w:pPr>
              <w:spacing w:line="240" w:lineRule="exact"/>
              <w:ind w:left="-108" w:right="-92"/>
              <w:jc w:val="center"/>
              <w:rPr>
                <w:rFonts w:cs="Times New Roman"/>
                <w:b/>
                <w:bCs/>
              </w:rPr>
            </w:pPr>
            <w:r w:rsidRPr="001E4193">
              <w:rPr>
                <w:rFonts w:cs="Times New Roman"/>
                <w:b/>
                <w:bCs/>
              </w:rPr>
              <w:t>financial statements</w:t>
            </w:r>
          </w:p>
        </w:tc>
        <w:tc>
          <w:tcPr>
            <w:tcW w:w="90" w:type="dxa"/>
            <w:shd w:val="clear" w:color="auto" w:fill="auto"/>
          </w:tcPr>
          <w:p w14:paraId="41F9AE5E" w14:textId="77777777" w:rsidR="00DE457F" w:rsidRPr="001E4193" w:rsidRDefault="00DE457F" w:rsidP="00CB0453">
            <w:pPr>
              <w:spacing w:line="240" w:lineRule="exact"/>
              <w:ind w:left="-108" w:right="-92"/>
              <w:jc w:val="center"/>
              <w:rPr>
                <w:rFonts w:cs="Times New Roman"/>
                <w:b/>
                <w:bCs/>
              </w:rPr>
            </w:pPr>
          </w:p>
        </w:tc>
        <w:tc>
          <w:tcPr>
            <w:tcW w:w="2430" w:type="dxa"/>
            <w:gridSpan w:val="3"/>
            <w:shd w:val="clear" w:color="auto" w:fill="auto"/>
          </w:tcPr>
          <w:p w14:paraId="11E0F5C2" w14:textId="77777777" w:rsidR="00DE457F" w:rsidRPr="001E4193" w:rsidRDefault="00DE457F" w:rsidP="00CB0453">
            <w:pPr>
              <w:spacing w:line="240" w:lineRule="exact"/>
              <w:ind w:left="-108" w:right="-92"/>
              <w:jc w:val="center"/>
              <w:rPr>
                <w:rFonts w:cs="Times New Roman"/>
                <w:b/>
                <w:bCs/>
              </w:rPr>
            </w:pPr>
            <w:r w:rsidRPr="001E4193">
              <w:rPr>
                <w:rFonts w:cs="Times New Roman"/>
                <w:b/>
                <w:bCs/>
              </w:rPr>
              <w:t>financial statements</w:t>
            </w:r>
          </w:p>
        </w:tc>
      </w:tr>
      <w:tr w:rsidR="00386942" w:rsidRPr="001E4193" w14:paraId="2E6F630E" w14:textId="77777777" w:rsidTr="669B2C01">
        <w:trPr>
          <w:trHeight w:val="20"/>
        </w:trPr>
        <w:tc>
          <w:tcPr>
            <w:tcW w:w="3330" w:type="dxa"/>
            <w:shd w:val="clear" w:color="auto" w:fill="auto"/>
          </w:tcPr>
          <w:p w14:paraId="00F03A6D" w14:textId="77777777" w:rsidR="00601C69" w:rsidRPr="001E4193" w:rsidRDefault="00601C69" w:rsidP="00CB0453">
            <w:pPr>
              <w:spacing w:line="240" w:lineRule="exact"/>
              <w:ind w:left="-6"/>
              <w:rPr>
                <w:rFonts w:cs="Times New Roman"/>
              </w:rPr>
            </w:pPr>
          </w:p>
        </w:tc>
        <w:tc>
          <w:tcPr>
            <w:tcW w:w="540" w:type="dxa"/>
            <w:shd w:val="clear" w:color="auto" w:fill="auto"/>
            <w:vAlign w:val="bottom"/>
          </w:tcPr>
          <w:p w14:paraId="40FC690C" w14:textId="77777777" w:rsidR="00601C69" w:rsidRPr="001E4193" w:rsidRDefault="00601C69" w:rsidP="00CB0453">
            <w:pPr>
              <w:pStyle w:val="BodyText"/>
              <w:spacing w:line="240" w:lineRule="exact"/>
              <w:ind w:right="-18"/>
              <w:jc w:val="center"/>
              <w:rPr>
                <w:rFonts w:cs="Times New Roman"/>
                <w:i/>
                <w:iCs/>
                <w:sz w:val="18"/>
                <w:szCs w:val="18"/>
                <w:cs/>
              </w:rPr>
            </w:pPr>
            <w:r w:rsidRPr="001E4193">
              <w:rPr>
                <w:rFonts w:cs="Times New Roman"/>
                <w:b/>
                <w:bCs/>
                <w:sz w:val="18"/>
                <w:szCs w:val="18"/>
                <w:lang w:val="en-US" w:bidi="ar-SA"/>
              </w:rPr>
              <w:t>Note</w:t>
            </w:r>
          </w:p>
        </w:tc>
        <w:tc>
          <w:tcPr>
            <w:tcW w:w="1170" w:type="dxa"/>
            <w:shd w:val="clear" w:color="auto" w:fill="auto"/>
          </w:tcPr>
          <w:p w14:paraId="774461AC" w14:textId="77777777" w:rsidR="00601C69" w:rsidRPr="001E4193" w:rsidRDefault="00601C69" w:rsidP="00CB0453">
            <w:pPr>
              <w:pStyle w:val="BodyText"/>
              <w:spacing w:line="240" w:lineRule="exact"/>
              <w:ind w:left="-72" w:right="-18"/>
              <w:jc w:val="center"/>
              <w:rPr>
                <w:rFonts w:cs="Times New Roman"/>
                <w:b/>
                <w:bCs/>
                <w:sz w:val="18"/>
                <w:szCs w:val="18"/>
                <w:lang w:val="en-US" w:bidi="ar-SA"/>
              </w:rPr>
            </w:pPr>
            <w:r w:rsidRPr="001E4193">
              <w:rPr>
                <w:rFonts w:cs="Times New Roman"/>
                <w:b/>
                <w:bCs/>
                <w:sz w:val="18"/>
                <w:szCs w:val="18"/>
                <w:lang w:val="en-US" w:bidi="ar-SA"/>
              </w:rPr>
              <w:t>As at</w:t>
            </w:r>
          </w:p>
        </w:tc>
        <w:tc>
          <w:tcPr>
            <w:tcW w:w="90" w:type="dxa"/>
            <w:shd w:val="clear" w:color="auto" w:fill="auto"/>
          </w:tcPr>
          <w:p w14:paraId="6930E822" w14:textId="77777777" w:rsidR="00601C69" w:rsidRPr="001E4193" w:rsidRDefault="00601C69"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4C061D11" w14:textId="77777777" w:rsidR="00601C69" w:rsidRPr="001E4193" w:rsidRDefault="00601C69" w:rsidP="00CB0453">
            <w:pPr>
              <w:pStyle w:val="BodyText"/>
              <w:spacing w:line="240" w:lineRule="exact"/>
              <w:ind w:left="-72" w:right="-18"/>
              <w:jc w:val="center"/>
              <w:rPr>
                <w:rFonts w:cs="Times New Roman"/>
                <w:b/>
                <w:bCs/>
                <w:sz w:val="18"/>
                <w:szCs w:val="18"/>
                <w:lang w:val="en-US" w:bidi="ar-SA"/>
              </w:rPr>
            </w:pPr>
            <w:r w:rsidRPr="001E4193">
              <w:rPr>
                <w:rFonts w:cs="Times New Roman"/>
                <w:b/>
                <w:bCs/>
                <w:sz w:val="18"/>
                <w:szCs w:val="18"/>
                <w:lang w:val="en-US" w:bidi="ar-SA"/>
              </w:rPr>
              <w:t>As at</w:t>
            </w:r>
          </w:p>
        </w:tc>
        <w:tc>
          <w:tcPr>
            <w:tcW w:w="90" w:type="dxa"/>
            <w:shd w:val="clear" w:color="auto" w:fill="auto"/>
          </w:tcPr>
          <w:p w14:paraId="20E36DAB" w14:textId="77777777" w:rsidR="00601C69" w:rsidRPr="001E4193" w:rsidRDefault="00601C69" w:rsidP="00CB0453">
            <w:pPr>
              <w:pStyle w:val="acctmergecolhdg"/>
              <w:spacing w:line="240" w:lineRule="exact"/>
              <w:ind w:left="-108" w:right="-108"/>
              <w:rPr>
                <w:sz w:val="18"/>
                <w:szCs w:val="18"/>
              </w:rPr>
            </w:pPr>
          </w:p>
        </w:tc>
        <w:tc>
          <w:tcPr>
            <w:tcW w:w="1170" w:type="dxa"/>
            <w:shd w:val="clear" w:color="auto" w:fill="auto"/>
          </w:tcPr>
          <w:p w14:paraId="23F18F8E" w14:textId="77777777" w:rsidR="00601C69" w:rsidRPr="001E4193" w:rsidRDefault="00601C69" w:rsidP="00CB0453">
            <w:pPr>
              <w:pStyle w:val="BodyText"/>
              <w:spacing w:line="240" w:lineRule="exact"/>
              <w:ind w:left="-72" w:right="-18"/>
              <w:jc w:val="center"/>
              <w:rPr>
                <w:rFonts w:cs="Times New Roman"/>
                <w:b/>
                <w:bCs/>
                <w:sz w:val="18"/>
                <w:szCs w:val="18"/>
                <w:lang w:val="en-US" w:bidi="ar-SA"/>
              </w:rPr>
            </w:pPr>
            <w:r w:rsidRPr="001E4193">
              <w:rPr>
                <w:rFonts w:cs="Times New Roman"/>
                <w:b/>
                <w:bCs/>
                <w:sz w:val="18"/>
                <w:szCs w:val="18"/>
                <w:lang w:val="en-US" w:bidi="ar-SA"/>
              </w:rPr>
              <w:t>As at</w:t>
            </w:r>
          </w:p>
        </w:tc>
        <w:tc>
          <w:tcPr>
            <w:tcW w:w="90" w:type="dxa"/>
            <w:shd w:val="clear" w:color="auto" w:fill="auto"/>
          </w:tcPr>
          <w:p w14:paraId="32D85219" w14:textId="77777777" w:rsidR="00601C69" w:rsidRPr="001E4193" w:rsidRDefault="00601C69"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5205CC64" w14:textId="77777777" w:rsidR="00601C69" w:rsidRPr="001E4193" w:rsidRDefault="00601C69" w:rsidP="00CB0453">
            <w:pPr>
              <w:pStyle w:val="BodyText"/>
              <w:spacing w:line="240" w:lineRule="exact"/>
              <w:ind w:left="-72" w:right="-18"/>
              <w:jc w:val="center"/>
              <w:rPr>
                <w:rFonts w:cs="Times New Roman"/>
                <w:b/>
                <w:bCs/>
                <w:sz w:val="18"/>
                <w:szCs w:val="18"/>
                <w:lang w:val="en-US" w:bidi="ar-SA"/>
              </w:rPr>
            </w:pPr>
            <w:r w:rsidRPr="001E4193">
              <w:rPr>
                <w:rFonts w:cs="Times New Roman"/>
                <w:b/>
                <w:bCs/>
                <w:sz w:val="18"/>
                <w:szCs w:val="18"/>
                <w:lang w:val="en-US" w:bidi="ar-SA"/>
              </w:rPr>
              <w:t>As at</w:t>
            </w:r>
          </w:p>
        </w:tc>
      </w:tr>
      <w:tr w:rsidR="00484AF8" w:rsidRPr="001E4193" w14:paraId="2869F977" w14:textId="77777777" w:rsidTr="669B2C01">
        <w:trPr>
          <w:trHeight w:val="20"/>
        </w:trPr>
        <w:tc>
          <w:tcPr>
            <w:tcW w:w="3330" w:type="dxa"/>
            <w:shd w:val="clear" w:color="auto" w:fill="auto"/>
          </w:tcPr>
          <w:p w14:paraId="0CE19BC3" w14:textId="77777777" w:rsidR="00484AF8" w:rsidRPr="001E4193" w:rsidRDefault="00484AF8" w:rsidP="00484AF8">
            <w:pPr>
              <w:spacing w:line="240" w:lineRule="exact"/>
              <w:ind w:left="-6"/>
              <w:rPr>
                <w:rFonts w:cs="Times New Roman"/>
                <w:cs/>
              </w:rPr>
            </w:pPr>
          </w:p>
        </w:tc>
        <w:tc>
          <w:tcPr>
            <w:tcW w:w="540" w:type="dxa"/>
            <w:shd w:val="clear" w:color="auto" w:fill="auto"/>
            <w:vAlign w:val="bottom"/>
          </w:tcPr>
          <w:p w14:paraId="63966B72" w14:textId="77777777" w:rsidR="00484AF8" w:rsidRPr="001E4193" w:rsidRDefault="00484AF8" w:rsidP="00484AF8">
            <w:pPr>
              <w:pStyle w:val="BodyText"/>
              <w:spacing w:line="240" w:lineRule="exact"/>
              <w:ind w:right="-18"/>
              <w:jc w:val="center"/>
              <w:rPr>
                <w:rFonts w:cs="Times New Roman"/>
                <w:b/>
                <w:bCs/>
                <w:sz w:val="18"/>
                <w:szCs w:val="18"/>
                <w:lang w:val="en-US" w:bidi="ar-SA"/>
              </w:rPr>
            </w:pPr>
          </w:p>
        </w:tc>
        <w:tc>
          <w:tcPr>
            <w:tcW w:w="1170" w:type="dxa"/>
            <w:shd w:val="clear" w:color="auto" w:fill="auto"/>
          </w:tcPr>
          <w:p w14:paraId="5473662B" w14:textId="046988E9" w:rsidR="00484AF8" w:rsidRPr="001E4193" w:rsidRDefault="00484AF8" w:rsidP="00484AF8">
            <w:pPr>
              <w:pStyle w:val="BodyText"/>
              <w:spacing w:line="240" w:lineRule="exact"/>
              <w:jc w:val="center"/>
              <w:rPr>
                <w:rFonts w:cs="Times New Roman"/>
                <w:b/>
                <w:bCs/>
                <w:sz w:val="18"/>
                <w:szCs w:val="18"/>
                <w:lang w:val="en-US"/>
              </w:rPr>
            </w:pPr>
            <w:r w:rsidRPr="001E4193">
              <w:rPr>
                <w:rFonts w:cs="Times New Roman"/>
                <w:b/>
                <w:bCs/>
                <w:sz w:val="18"/>
                <w:szCs w:val="18"/>
                <w:lang w:val="en-US"/>
              </w:rPr>
              <w:t>March 31,</w:t>
            </w:r>
          </w:p>
        </w:tc>
        <w:tc>
          <w:tcPr>
            <w:tcW w:w="90" w:type="dxa"/>
            <w:shd w:val="clear" w:color="auto" w:fill="auto"/>
          </w:tcPr>
          <w:p w14:paraId="23536548" w14:textId="77777777" w:rsidR="00484AF8" w:rsidRPr="001E4193" w:rsidRDefault="00484AF8" w:rsidP="00484AF8">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2D6F08C5" w14:textId="37E52221" w:rsidR="00484AF8" w:rsidRPr="001E4193" w:rsidRDefault="00484AF8" w:rsidP="00484AF8">
            <w:pPr>
              <w:pStyle w:val="BodyText"/>
              <w:spacing w:line="240" w:lineRule="exact"/>
              <w:ind w:left="-72" w:right="-18"/>
              <w:jc w:val="center"/>
              <w:rPr>
                <w:rFonts w:cs="Times New Roman"/>
                <w:b/>
                <w:bCs/>
                <w:sz w:val="18"/>
                <w:szCs w:val="18"/>
                <w:lang w:val="en-US" w:bidi="ar-SA"/>
              </w:rPr>
            </w:pPr>
            <w:r w:rsidRPr="001E4193">
              <w:rPr>
                <w:rFonts w:cs="Times New Roman"/>
                <w:b/>
                <w:bCs/>
                <w:sz w:val="18"/>
                <w:szCs w:val="18"/>
                <w:lang w:val="en-US" w:bidi="ar-SA"/>
              </w:rPr>
              <w:t xml:space="preserve">December </w:t>
            </w:r>
            <w:r w:rsidRPr="001E4193">
              <w:rPr>
                <w:rFonts w:cs="Times New Roman"/>
                <w:b/>
                <w:bCs/>
                <w:sz w:val="18"/>
                <w:szCs w:val="18"/>
                <w:lang w:val="en-US"/>
              </w:rPr>
              <w:t>31</w:t>
            </w:r>
            <w:r w:rsidRPr="001E4193">
              <w:rPr>
                <w:rFonts w:cs="Times New Roman"/>
                <w:b/>
                <w:bCs/>
                <w:sz w:val="18"/>
                <w:szCs w:val="18"/>
                <w:lang w:val="en-US" w:bidi="ar-SA"/>
              </w:rPr>
              <w:t>,</w:t>
            </w:r>
          </w:p>
        </w:tc>
        <w:tc>
          <w:tcPr>
            <w:tcW w:w="90" w:type="dxa"/>
            <w:shd w:val="clear" w:color="auto" w:fill="auto"/>
          </w:tcPr>
          <w:p w14:paraId="271AE1F2" w14:textId="77777777" w:rsidR="00484AF8" w:rsidRPr="001E4193" w:rsidRDefault="00484AF8" w:rsidP="00484AF8">
            <w:pPr>
              <w:pStyle w:val="acctmergecolhdg"/>
              <w:spacing w:line="240" w:lineRule="exact"/>
              <w:ind w:left="-108" w:right="-108"/>
              <w:rPr>
                <w:sz w:val="18"/>
                <w:szCs w:val="18"/>
              </w:rPr>
            </w:pPr>
          </w:p>
        </w:tc>
        <w:tc>
          <w:tcPr>
            <w:tcW w:w="1170" w:type="dxa"/>
            <w:shd w:val="clear" w:color="auto" w:fill="auto"/>
          </w:tcPr>
          <w:p w14:paraId="3CEF717B" w14:textId="4763B9CE" w:rsidR="00484AF8" w:rsidRPr="001E4193" w:rsidRDefault="00484AF8" w:rsidP="00484AF8">
            <w:pPr>
              <w:pStyle w:val="BodyText"/>
              <w:spacing w:line="240" w:lineRule="exact"/>
              <w:jc w:val="center"/>
              <w:rPr>
                <w:rFonts w:cs="Times New Roman"/>
                <w:b/>
                <w:bCs/>
                <w:sz w:val="18"/>
                <w:szCs w:val="18"/>
                <w:lang w:val="en-US"/>
              </w:rPr>
            </w:pPr>
            <w:r w:rsidRPr="001E4193">
              <w:rPr>
                <w:rFonts w:cs="Times New Roman"/>
                <w:b/>
                <w:bCs/>
                <w:sz w:val="18"/>
                <w:szCs w:val="18"/>
                <w:lang w:val="en-US"/>
              </w:rPr>
              <w:t>March 31,</w:t>
            </w:r>
          </w:p>
        </w:tc>
        <w:tc>
          <w:tcPr>
            <w:tcW w:w="90" w:type="dxa"/>
            <w:shd w:val="clear" w:color="auto" w:fill="auto"/>
          </w:tcPr>
          <w:p w14:paraId="4AE5B7AF" w14:textId="77777777" w:rsidR="00484AF8" w:rsidRPr="001E4193" w:rsidRDefault="00484AF8" w:rsidP="00484AF8">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73643E64" w14:textId="2C258CEB" w:rsidR="00484AF8" w:rsidRPr="001E4193" w:rsidRDefault="00484AF8" w:rsidP="00484AF8">
            <w:pPr>
              <w:pStyle w:val="BodyText"/>
              <w:spacing w:line="240" w:lineRule="exact"/>
              <w:ind w:left="-72" w:right="-18"/>
              <w:jc w:val="center"/>
              <w:rPr>
                <w:rFonts w:cs="Times New Roman"/>
                <w:b/>
                <w:bCs/>
                <w:sz w:val="18"/>
                <w:szCs w:val="18"/>
                <w:lang w:val="en-US" w:bidi="ar-SA"/>
              </w:rPr>
            </w:pPr>
            <w:r w:rsidRPr="001E4193">
              <w:rPr>
                <w:rFonts w:cs="Times New Roman"/>
                <w:b/>
                <w:bCs/>
                <w:sz w:val="18"/>
                <w:szCs w:val="18"/>
                <w:lang w:val="en-US" w:bidi="ar-SA"/>
              </w:rPr>
              <w:t xml:space="preserve">December </w:t>
            </w:r>
            <w:r w:rsidRPr="001E4193">
              <w:rPr>
                <w:rFonts w:cs="Times New Roman"/>
                <w:b/>
                <w:bCs/>
                <w:sz w:val="18"/>
                <w:szCs w:val="18"/>
                <w:lang w:val="en-US"/>
              </w:rPr>
              <w:t>31</w:t>
            </w:r>
            <w:r w:rsidRPr="001E4193">
              <w:rPr>
                <w:rFonts w:cs="Times New Roman"/>
                <w:b/>
                <w:bCs/>
                <w:sz w:val="18"/>
                <w:szCs w:val="18"/>
                <w:lang w:val="en-US" w:bidi="ar-SA"/>
              </w:rPr>
              <w:t>,</w:t>
            </w:r>
          </w:p>
        </w:tc>
      </w:tr>
      <w:tr w:rsidR="00484AF8" w:rsidRPr="001E4193" w14:paraId="0A9569AE" w14:textId="77777777" w:rsidTr="669B2C01">
        <w:trPr>
          <w:trHeight w:val="20"/>
        </w:trPr>
        <w:tc>
          <w:tcPr>
            <w:tcW w:w="3330" w:type="dxa"/>
            <w:shd w:val="clear" w:color="auto" w:fill="auto"/>
          </w:tcPr>
          <w:p w14:paraId="3955E093" w14:textId="77777777" w:rsidR="00484AF8" w:rsidRPr="001E4193" w:rsidRDefault="00484AF8" w:rsidP="00484AF8">
            <w:pPr>
              <w:spacing w:line="240" w:lineRule="exact"/>
              <w:ind w:left="-6"/>
              <w:rPr>
                <w:rFonts w:cs="Times New Roman"/>
                <w:cs/>
              </w:rPr>
            </w:pPr>
          </w:p>
        </w:tc>
        <w:tc>
          <w:tcPr>
            <w:tcW w:w="540" w:type="dxa"/>
            <w:shd w:val="clear" w:color="auto" w:fill="auto"/>
            <w:vAlign w:val="bottom"/>
          </w:tcPr>
          <w:p w14:paraId="12C42424" w14:textId="77777777" w:rsidR="00484AF8" w:rsidRPr="001E4193" w:rsidRDefault="00484AF8" w:rsidP="00484AF8">
            <w:pPr>
              <w:spacing w:line="240" w:lineRule="exact"/>
              <w:ind w:right="-18"/>
              <w:jc w:val="center"/>
              <w:rPr>
                <w:rFonts w:cs="Times New Roman"/>
                <w:b/>
                <w:bCs/>
              </w:rPr>
            </w:pPr>
          </w:p>
        </w:tc>
        <w:tc>
          <w:tcPr>
            <w:tcW w:w="1170" w:type="dxa"/>
            <w:shd w:val="clear" w:color="auto" w:fill="auto"/>
          </w:tcPr>
          <w:p w14:paraId="77F781D2" w14:textId="42484058" w:rsidR="00484AF8" w:rsidRPr="001E4193" w:rsidRDefault="00484AF8" w:rsidP="00484AF8">
            <w:pPr>
              <w:pStyle w:val="BodyText"/>
              <w:spacing w:line="240" w:lineRule="exact"/>
              <w:ind w:left="-72" w:right="-18"/>
              <w:jc w:val="center"/>
              <w:rPr>
                <w:rFonts w:cs="Times New Roman"/>
                <w:b/>
                <w:bCs/>
                <w:sz w:val="18"/>
                <w:szCs w:val="18"/>
                <w:lang w:val="en-US" w:bidi="ar-SA"/>
              </w:rPr>
            </w:pPr>
            <w:r w:rsidRPr="001E4193">
              <w:rPr>
                <w:rFonts w:cs="Times New Roman"/>
                <w:b/>
                <w:bCs/>
                <w:sz w:val="18"/>
                <w:szCs w:val="18"/>
                <w:lang w:val="en-US" w:bidi="ar-SA"/>
              </w:rPr>
              <w:t>2021</w:t>
            </w:r>
          </w:p>
        </w:tc>
        <w:tc>
          <w:tcPr>
            <w:tcW w:w="90" w:type="dxa"/>
            <w:shd w:val="clear" w:color="auto" w:fill="auto"/>
          </w:tcPr>
          <w:p w14:paraId="379CA55B" w14:textId="77777777" w:rsidR="00484AF8" w:rsidRPr="001E4193" w:rsidRDefault="00484AF8" w:rsidP="00484AF8">
            <w:pPr>
              <w:pStyle w:val="acctmergecolhdg"/>
              <w:spacing w:line="240" w:lineRule="exact"/>
              <w:ind w:left="-108" w:right="-92"/>
              <w:rPr>
                <w:sz w:val="18"/>
                <w:szCs w:val="18"/>
              </w:rPr>
            </w:pPr>
          </w:p>
        </w:tc>
        <w:tc>
          <w:tcPr>
            <w:tcW w:w="1170" w:type="dxa"/>
            <w:shd w:val="clear" w:color="auto" w:fill="auto"/>
          </w:tcPr>
          <w:p w14:paraId="59DEC491" w14:textId="6F0870F0" w:rsidR="00484AF8" w:rsidRPr="001E4193" w:rsidRDefault="00484AF8" w:rsidP="00484AF8">
            <w:pPr>
              <w:pStyle w:val="acctmergecolhdg"/>
              <w:spacing w:line="240" w:lineRule="exact"/>
              <w:ind w:left="-72" w:right="-18"/>
              <w:rPr>
                <w:sz w:val="18"/>
                <w:szCs w:val="18"/>
              </w:rPr>
            </w:pPr>
            <w:r w:rsidRPr="001E4193">
              <w:rPr>
                <w:sz w:val="18"/>
                <w:szCs w:val="18"/>
                <w:lang w:val="en-US" w:bidi="th-TH"/>
              </w:rPr>
              <w:t>2020</w:t>
            </w:r>
          </w:p>
        </w:tc>
        <w:tc>
          <w:tcPr>
            <w:tcW w:w="90" w:type="dxa"/>
            <w:shd w:val="clear" w:color="auto" w:fill="auto"/>
          </w:tcPr>
          <w:p w14:paraId="5ABF93C4" w14:textId="77777777" w:rsidR="00484AF8" w:rsidRPr="001E4193" w:rsidRDefault="00484AF8" w:rsidP="00484AF8">
            <w:pPr>
              <w:pStyle w:val="acctmergecolhdg"/>
              <w:spacing w:line="240" w:lineRule="exact"/>
              <w:ind w:left="-108" w:right="-92"/>
              <w:rPr>
                <w:sz w:val="18"/>
                <w:szCs w:val="18"/>
              </w:rPr>
            </w:pPr>
          </w:p>
        </w:tc>
        <w:tc>
          <w:tcPr>
            <w:tcW w:w="1170" w:type="dxa"/>
            <w:shd w:val="clear" w:color="auto" w:fill="auto"/>
          </w:tcPr>
          <w:p w14:paraId="30C877E0" w14:textId="6F30B89A" w:rsidR="00484AF8" w:rsidRPr="001E4193" w:rsidRDefault="00484AF8" w:rsidP="00484AF8">
            <w:pPr>
              <w:pStyle w:val="BodyText"/>
              <w:spacing w:line="240" w:lineRule="exact"/>
              <w:ind w:left="-72" w:right="-18"/>
              <w:jc w:val="center"/>
              <w:rPr>
                <w:rFonts w:cs="Times New Roman"/>
                <w:b/>
                <w:bCs/>
                <w:sz w:val="18"/>
                <w:szCs w:val="18"/>
                <w:lang w:val="en-US" w:bidi="ar-SA"/>
              </w:rPr>
            </w:pPr>
            <w:r w:rsidRPr="001E4193">
              <w:rPr>
                <w:rFonts w:cs="Times New Roman"/>
                <w:b/>
                <w:bCs/>
                <w:sz w:val="18"/>
                <w:szCs w:val="18"/>
                <w:lang w:val="en-US" w:bidi="ar-SA"/>
              </w:rPr>
              <w:t>2021</w:t>
            </w:r>
          </w:p>
        </w:tc>
        <w:tc>
          <w:tcPr>
            <w:tcW w:w="90" w:type="dxa"/>
            <w:shd w:val="clear" w:color="auto" w:fill="auto"/>
          </w:tcPr>
          <w:p w14:paraId="71DCB018" w14:textId="77777777" w:rsidR="00484AF8" w:rsidRPr="001E4193" w:rsidRDefault="00484AF8" w:rsidP="00484AF8">
            <w:pPr>
              <w:pStyle w:val="acctmergecolhdg"/>
              <w:spacing w:line="240" w:lineRule="exact"/>
              <w:ind w:left="-108" w:right="-92"/>
              <w:rPr>
                <w:sz w:val="18"/>
                <w:szCs w:val="18"/>
              </w:rPr>
            </w:pPr>
          </w:p>
        </w:tc>
        <w:tc>
          <w:tcPr>
            <w:tcW w:w="1170" w:type="dxa"/>
            <w:shd w:val="clear" w:color="auto" w:fill="auto"/>
          </w:tcPr>
          <w:p w14:paraId="112EA8C5" w14:textId="5FD97891" w:rsidR="00484AF8" w:rsidRPr="001E4193" w:rsidRDefault="00484AF8" w:rsidP="00484AF8">
            <w:pPr>
              <w:pStyle w:val="acctmergecolhdg"/>
              <w:spacing w:line="240" w:lineRule="exact"/>
              <w:ind w:left="-72" w:right="-18"/>
              <w:rPr>
                <w:sz w:val="18"/>
                <w:szCs w:val="18"/>
              </w:rPr>
            </w:pPr>
            <w:r w:rsidRPr="001E4193">
              <w:rPr>
                <w:sz w:val="18"/>
                <w:szCs w:val="18"/>
                <w:lang w:val="en-US" w:bidi="th-TH"/>
              </w:rPr>
              <w:t>2020</w:t>
            </w:r>
          </w:p>
        </w:tc>
      </w:tr>
      <w:tr w:rsidR="00386942" w:rsidRPr="001E4193" w14:paraId="4DE5B2B0" w14:textId="77777777" w:rsidTr="669B2C01">
        <w:trPr>
          <w:trHeight w:val="20"/>
        </w:trPr>
        <w:tc>
          <w:tcPr>
            <w:tcW w:w="3330" w:type="dxa"/>
            <w:shd w:val="clear" w:color="auto" w:fill="auto"/>
            <w:vAlign w:val="bottom"/>
          </w:tcPr>
          <w:p w14:paraId="25AC275C" w14:textId="77777777" w:rsidR="00857181" w:rsidRPr="001E4193" w:rsidRDefault="00857181" w:rsidP="00CB0453">
            <w:pPr>
              <w:spacing w:line="240" w:lineRule="exact"/>
              <w:ind w:left="90" w:right="-108"/>
              <w:rPr>
                <w:rFonts w:cs="Times New Roman"/>
                <w:b/>
                <w:bCs/>
              </w:rPr>
            </w:pPr>
            <w:r w:rsidRPr="001E4193">
              <w:rPr>
                <w:rFonts w:cs="Times New Roman"/>
                <w:b/>
                <w:bCs/>
              </w:rPr>
              <w:t>Trade receivables</w:t>
            </w:r>
          </w:p>
        </w:tc>
        <w:tc>
          <w:tcPr>
            <w:tcW w:w="540" w:type="dxa"/>
            <w:shd w:val="clear" w:color="auto" w:fill="auto"/>
            <w:vAlign w:val="bottom"/>
          </w:tcPr>
          <w:p w14:paraId="4B644A8D" w14:textId="77777777" w:rsidR="00857181" w:rsidRPr="001E4193" w:rsidRDefault="00857181" w:rsidP="00CB0453">
            <w:pPr>
              <w:spacing w:line="240" w:lineRule="exact"/>
              <w:ind w:right="-18"/>
              <w:jc w:val="center"/>
              <w:rPr>
                <w:rFonts w:cs="Times New Roman"/>
              </w:rPr>
            </w:pPr>
          </w:p>
        </w:tc>
        <w:tc>
          <w:tcPr>
            <w:tcW w:w="1170" w:type="dxa"/>
            <w:shd w:val="clear" w:color="auto" w:fill="auto"/>
          </w:tcPr>
          <w:p w14:paraId="082C48EB" w14:textId="77777777" w:rsidR="00857181" w:rsidRPr="001E4193" w:rsidRDefault="00857181" w:rsidP="00CB0453">
            <w:pPr>
              <w:tabs>
                <w:tab w:val="decimal" w:pos="702"/>
              </w:tabs>
              <w:spacing w:line="240" w:lineRule="exact"/>
              <w:ind w:left="-108" w:right="-108"/>
              <w:rPr>
                <w:rFonts w:cs="Times New Roman"/>
              </w:rPr>
            </w:pPr>
          </w:p>
        </w:tc>
        <w:tc>
          <w:tcPr>
            <w:tcW w:w="90" w:type="dxa"/>
            <w:shd w:val="clear" w:color="auto" w:fill="auto"/>
          </w:tcPr>
          <w:p w14:paraId="2677290C" w14:textId="77777777" w:rsidR="00857181" w:rsidRPr="001E4193" w:rsidRDefault="00857181" w:rsidP="00CB0453">
            <w:pPr>
              <w:tabs>
                <w:tab w:val="decimal" w:pos="630"/>
              </w:tabs>
              <w:spacing w:line="240" w:lineRule="exact"/>
              <w:ind w:left="-108" w:right="-108"/>
              <w:rPr>
                <w:rFonts w:cs="Times New Roman"/>
              </w:rPr>
            </w:pPr>
          </w:p>
        </w:tc>
        <w:tc>
          <w:tcPr>
            <w:tcW w:w="1170" w:type="dxa"/>
            <w:shd w:val="clear" w:color="auto" w:fill="auto"/>
          </w:tcPr>
          <w:p w14:paraId="249BF8C6" w14:textId="77777777" w:rsidR="00857181" w:rsidRPr="001E4193" w:rsidRDefault="00857181" w:rsidP="00CB0453">
            <w:pPr>
              <w:tabs>
                <w:tab w:val="decimal" w:pos="702"/>
              </w:tabs>
              <w:spacing w:line="240" w:lineRule="exact"/>
              <w:ind w:left="-108" w:right="-108"/>
              <w:rPr>
                <w:rFonts w:cs="Times New Roman"/>
              </w:rPr>
            </w:pPr>
          </w:p>
        </w:tc>
        <w:tc>
          <w:tcPr>
            <w:tcW w:w="90" w:type="dxa"/>
            <w:shd w:val="clear" w:color="auto" w:fill="auto"/>
          </w:tcPr>
          <w:p w14:paraId="0EF46479" w14:textId="77777777" w:rsidR="00857181" w:rsidRPr="001E4193" w:rsidRDefault="00857181" w:rsidP="00CB0453">
            <w:pPr>
              <w:tabs>
                <w:tab w:val="decimal" w:pos="630"/>
              </w:tabs>
              <w:spacing w:line="240" w:lineRule="exact"/>
              <w:ind w:left="-108" w:right="-108"/>
              <w:rPr>
                <w:rFonts w:cs="Times New Roman"/>
              </w:rPr>
            </w:pPr>
          </w:p>
        </w:tc>
        <w:tc>
          <w:tcPr>
            <w:tcW w:w="1170" w:type="dxa"/>
            <w:shd w:val="clear" w:color="auto" w:fill="auto"/>
          </w:tcPr>
          <w:p w14:paraId="3AB58C42" w14:textId="77777777" w:rsidR="00857181" w:rsidRPr="001E4193" w:rsidRDefault="00857181" w:rsidP="00CB0453">
            <w:pPr>
              <w:tabs>
                <w:tab w:val="decimal" w:pos="702"/>
              </w:tabs>
              <w:spacing w:line="240" w:lineRule="exact"/>
              <w:ind w:left="-108" w:right="-108"/>
              <w:rPr>
                <w:rFonts w:cs="Times New Roman"/>
              </w:rPr>
            </w:pPr>
          </w:p>
        </w:tc>
        <w:tc>
          <w:tcPr>
            <w:tcW w:w="90" w:type="dxa"/>
            <w:shd w:val="clear" w:color="auto" w:fill="auto"/>
          </w:tcPr>
          <w:p w14:paraId="4EA9BA15" w14:textId="77777777" w:rsidR="00857181" w:rsidRPr="001E4193" w:rsidRDefault="00857181" w:rsidP="00CB0453">
            <w:pPr>
              <w:tabs>
                <w:tab w:val="decimal" w:pos="630"/>
              </w:tabs>
              <w:spacing w:line="240" w:lineRule="exact"/>
              <w:ind w:left="-108" w:right="-108"/>
              <w:rPr>
                <w:rFonts w:cs="Times New Roman"/>
              </w:rPr>
            </w:pPr>
          </w:p>
        </w:tc>
        <w:tc>
          <w:tcPr>
            <w:tcW w:w="1170" w:type="dxa"/>
            <w:shd w:val="clear" w:color="auto" w:fill="auto"/>
          </w:tcPr>
          <w:p w14:paraId="7332107B" w14:textId="77777777" w:rsidR="00857181" w:rsidRPr="001E4193" w:rsidRDefault="00857181" w:rsidP="00CB0453">
            <w:pPr>
              <w:tabs>
                <w:tab w:val="decimal" w:pos="702"/>
              </w:tabs>
              <w:spacing w:line="240" w:lineRule="exact"/>
              <w:ind w:left="-108" w:right="-108"/>
              <w:rPr>
                <w:rFonts w:cs="Times New Roman"/>
              </w:rPr>
            </w:pPr>
          </w:p>
        </w:tc>
      </w:tr>
      <w:tr w:rsidR="00386942" w:rsidRPr="001E4193" w14:paraId="5720E57B" w14:textId="77777777" w:rsidTr="669B2C01">
        <w:trPr>
          <w:trHeight w:val="20"/>
        </w:trPr>
        <w:tc>
          <w:tcPr>
            <w:tcW w:w="3330" w:type="dxa"/>
            <w:shd w:val="clear" w:color="auto" w:fill="auto"/>
            <w:vAlign w:val="bottom"/>
          </w:tcPr>
          <w:p w14:paraId="79B7F805" w14:textId="77777777" w:rsidR="00857181" w:rsidRPr="001E4193" w:rsidRDefault="00857181" w:rsidP="00CB0453">
            <w:pPr>
              <w:spacing w:line="240" w:lineRule="exact"/>
              <w:ind w:left="90" w:right="-108"/>
              <w:rPr>
                <w:rFonts w:cs="Times New Roman"/>
              </w:rPr>
            </w:pPr>
            <w:r w:rsidRPr="001E4193">
              <w:rPr>
                <w:rFonts w:cs="Times New Roman"/>
              </w:rPr>
              <w:t>Related parties</w:t>
            </w:r>
            <w:r w:rsidRPr="001E4193">
              <w:rPr>
                <w:rFonts w:cs="Times New Roman"/>
                <w:cs/>
              </w:rPr>
              <w:t>:</w:t>
            </w:r>
          </w:p>
        </w:tc>
        <w:tc>
          <w:tcPr>
            <w:tcW w:w="540" w:type="dxa"/>
            <w:shd w:val="clear" w:color="auto" w:fill="auto"/>
            <w:vAlign w:val="bottom"/>
          </w:tcPr>
          <w:p w14:paraId="526D80A2" w14:textId="40F0E787" w:rsidR="00857181" w:rsidRPr="001E4193" w:rsidRDefault="00717371" w:rsidP="00CB0453">
            <w:pPr>
              <w:spacing w:line="240" w:lineRule="exact"/>
              <w:ind w:right="-18"/>
              <w:jc w:val="center"/>
              <w:rPr>
                <w:rFonts w:cs="Times New Roman"/>
              </w:rPr>
            </w:pPr>
            <w:r w:rsidRPr="001E4193">
              <w:rPr>
                <w:rFonts w:cs="Times New Roman"/>
                <w:lang w:val="en-US"/>
              </w:rPr>
              <w:t>18</w:t>
            </w:r>
          </w:p>
        </w:tc>
        <w:tc>
          <w:tcPr>
            <w:tcW w:w="1170" w:type="dxa"/>
            <w:shd w:val="clear" w:color="auto" w:fill="auto"/>
          </w:tcPr>
          <w:p w14:paraId="5D98A3F1" w14:textId="77777777" w:rsidR="00857181" w:rsidRPr="001E4193" w:rsidRDefault="00857181" w:rsidP="00CB0453">
            <w:pPr>
              <w:tabs>
                <w:tab w:val="decimal" w:pos="855"/>
              </w:tabs>
              <w:spacing w:line="240" w:lineRule="exact"/>
              <w:ind w:left="-108" w:right="-108"/>
              <w:rPr>
                <w:rFonts w:cs="Times New Roman"/>
              </w:rPr>
            </w:pPr>
          </w:p>
        </w:tc>
        <w:tc>
          <w:tcPr>
            <w:tcW w:w="90" w:type="dxa"/>
            <w:shd w:val="clear" w:color="auto" w:fill="auto"/>
          </w:tcPr>
          <w:p w14:paraId="50C86B8C" w14:textId="77777777" w:rsidR="00857181" w:rsidRPr="001E4193" w:rsidRDefault="00857181" w:rsidP="00CB0453">
            <w:pPr>
              <w:tabs>
                <w:tab w:val="decimal" w:pos="630"/>
              </w:tabs>
              <w:spacing w:line="240" w:lineRule="exact"/>
              <w:ind w:left="-108" w:right="-108"/>
              <w:rPr>
                <w:rFonts w:cs="Times New Roman"/>
              </w:rPr>
            </w:pPr>
          </w:p>
        </w:tc>
        <w:tc>
          <w:tcPr>
            <w:tcW w:w="1170" w:type="dxa"/>
            <w:shd w:val="clear" w:color="auto" w:fill="auto"/>
          </w:tcPr>
          <w:p w14:paraId="60EDCC55" w14:textId="77777777" w:rsidR="00857181" w:rsidRPr="001E4193" w:rsidRDefault="00857181" w:rsidP="00CB0453">
            <w:pPr>
              <w:tabs>
                <w:tab w:val="decimal" w:pos="702"/>
              </w:tabs>
              <w:spacing w:line="240" w:lineRule="exact"/>
              <w:ind w:left="-108" w:right="-108"/>
              <w:rPr>
                <w:rFonts w:cs="Times New Roman"/>
              </w:rPr>
            </w:pPr>
          </w:p>
        </w:tc>
        <w:tc>
          <w:tcPr>
            <w:tcW w:w="90" w:type="dxa"/>
            <w:shd w:val="clear" w:color="auto" w:fill="auto"/>
          </w:tcPr>
          <w:p w14:paraId="3BBB8815" w14:textId="77777777" w:rsidR="00857181" w:rsidRPr="001E4193" w:rsidRDefault="00857181" w:rsidP="00CB0453">
            <w:pPr>
              <w:tabs>
                <w:tab w:val="decimal" w:pos="630"/>
              </w:tabs>
              <w:spacing w:line="240" w:lineRule="exact"/>
              <w:ind w:left="-108" w:right="-108"/>
              <w:rPr>
                <w:rFonts w:cs="Times New Roman"/>
              </w:rPr>
            </w:pPr>
          </w:p>
        </w:tc>
        <w:tc>
          <w:tcPr>
            <w:tcW w:w="1170" w:type="dxa"/>
            <w:shd w:val="clear" w:color="auto" w:fill="auto"/>
          </w:tcPr>
          <w:p w14:paraId="55B91B0D" w14:textId="77777777" w:rsidR="00857181" w:rsidRPr="001E4193" w:rsidRDefault="00857181" w:rsidP="00CB0453">
            <w:pPr>
              <w:tabs>
                <w:tab w:val="decimal" w:pos="918"/>
              </w:tabs>
              <w:spacing w:line="240" w:lineRule="exact"/>
              <w:ind w:left="-108" w:right="-108"/>
              <w:rPr>
                <w:rFonts w:cs="Times New Roman"/>
                <w:cs/>
              </w:rPr>
            </w:pPr>
          </w:p>
        </w:tc>
        <w:tc>
          <w:tcPr>
            <w:tcW w:w="90" w:type="dxa"/>
            <w:shd w:val="clear" w:color="auto" w:fill="auto"/>
          </w:tcPr>
          <w:p w14:paraId="6810F0D1" w14:textId="77777777" w:rsidR="00857181" w:rsidRPr="001E4193" w:rsidRDefault="00857181" w:rsidP="00CB0453">
            <w:pPr>
              <w:tabs>
                <w:tab w:val="decimal" w:pos="630"/>
              </w:tabs>
              <w:spacing w:line="240" w:lineRule="exact"/>
              <w:ind w:left="-108" w:right="-108"/>
              <w:rPr>
                <w:rFonts w:cs="Times New Roman"/>
              </w:rPr>
            </w:pPr>
          </w:p>
        </w:tc>
        <w:tc>
          <w:tcPr>
            <w:tcW w:w="1170" w:type="dxa"/>
            <w:shd w:val="clear" w:color="auto" w:fill="auto"/>
          </w:tcPr>
          <w:p w14:paraId="74E797DC" w14:textId="77777777" w:rsidR="00857181" w:rsidRPr="001E4193" w:rsidRDefault="00857181" w:rsidP="00CB0453">
            <w:pPr>
              <w:tabs>
                <w:tab w:val="decimal" w:pos="702"/>
              </w:tabs>
              <w:spacing w:line="240" w:lineRule="exact"/>
              <w:ind w:left="-108" w:right="-108"/>
              <w:rPr>
                <w:rFonts w:cs="Times New Roman"/>
              </w:rPr>
            </w:pPr>
          </w:p>
        </w:tc>
      </w:tr>
      <w:tr w:rsidR="00713830" w:rsidRPr="001E4193" w14:paraId="11A1CC63" w14:textId="77777777" w:rsidTr="669B2C01">
        <w:trPr>
          <w:trHeight w:val="20"/>
        </w:trPr>
        <w:tc>
          <w:tcPr>
            <w:tcW w:w="3330" w:type="dxa"/>
            <w:shd w:val="clear" w:color="auto" w:fill="auto"/>
            <w:vAlign w:val="bottom"/>
          </w:tcPr>
          <w:p w14:paraId="343339B2" w14:textId="77777777" w:rsidR="00713830" w:rsidRPr="001E4193" w:rsidRDefault="00713830" w:rsidP="00713830">
            <w:pPr>
              <w:spacing w:line="240" w:lineRule="exact"/>
              <w:ind w:left="360" w:right="-108"/>
              <w:rPr>
                <w:rFonts w:cs="Times New Roman"/>
                <w:spacing w:val="-2"/>
              </w:rPr>
            </w:pPr>
            <w:r w:rsidRPr="001E4193">
              <w:rPr>
                <w:rFonts w:cs="Times New Roman"/>
              </w:rPr>
              <w:t>Trade receivables</w:t>
            </w:r>
          </w:p>
        </w:tc>
        <w:tc>
          <w:tcPr>
            <w:tcW w:w="540" w:type="dxa"/>
            <w:shd w:val="clear" w:color="auto" w:fill="auto"/>
            <w:vAlign w:val="bottom"/>
          </w:tcPr>
          <w:p w14:paraId="25AF7EAE" w14:textId="77777777" w:rsidR="00713830" w:rsidRPr="001E4193" w:rsidRDefault="00713830" w:rsidP="669B2C01">
            <w:pPr>
              <w:spacing w:line="240" w:lineRule="exact"/>
              <w:ind w:right="-108"/>
              <w:rPr>
                <w:rFonts w:cs="Times New Roman"/>
              </w:rPr>
            </w:pPr>
          </w:p>
        </w:tc>
        <w:tc>
          <w:tcPr>
            <w:tcW w:w="1170" w:type="dxa"/>
            <w:shd w:val="clear" w:color="auto" w:fill="auto"/>
          </w:tcPr>
          <w:p w14:paraId="2633CEB9" w14:textId="297FEC63" w:rsidR="00713830" w:rsidRPr="001E4193" w:rsidRDefault="537B38FE" w:rsidP="669B2C01">
            <w:pPr>
              <w:tabs>
                <w:tab w:val="decimal" w:pos="1008"/>
              </w:tabs>
              <w:spacing w:line="240" w:lineRule="exact"/>
              <w:ind w:right="-108"/>
              <w:rPr>
                <w:rFonts w:cs="Times New Roman"/>
                <w:lang w:val="en-US"/>
              </w:rPr>
            </w:pPr>
            <w:r w:rsidRPr="001E4193">
              <w:rPr>
                <w:rFonts w:cs="Times New Roman"/>
                <w:lang w:val="en-US"/>
              </w:rPr>
              <w:t>7</w:t>
            </w:r>
            <w:r w:rsidR="1B353946" w:rsidRPr="001E4193">
              <w:rPr>
                <w:rFonts w:cs="Times New Roman"/>
                <w:lang w:val="en-US"/>
              </w:rPr>
              <w:t>4</w:t>
            </w:r>
          </w:p>
        </w:tc>
        <w:tc>
          <w:tcPr>
            <w:tcW w:w="90" w:type="dxa"/>
            <w:shd w:val="clear" w:color="auto" w:fill="auto"/>
          </w:tcPr>
          <w:p w14:paraId="4B1D477B" w14:textId="77777777" w:rsidR="00713830" w:rsidRPr="001E4193" w:rsidRDefault="00713830" w:rsidP="00713830">
            <w:pPr>
              <w:tabs>
                <w:tab w:val="decimal" w:pos="630"/>
              </w:tabs>
              <w:spacing w:line="240" w:lineRule="exact"/>
              <w:ind w:left="-108" w:right="-108"/>
              <w:rPr>
                <w:rFonts w:cs="Times New Roman"/>
              </w:rPr>
            </w:pPr>
          </w:p>
        </w:tc>
        <w:tc>
          <w:tcPr>
            <w:tcW w:w="1170" w:type="dxa"/>
            <w:shd w:val="clear" w:color="auto" w:fill="auto"/>
          </w:tcPr>
          <w:p w14:paraId="61A51A77" w14:textId="785A1E95" w:rsidR="00713830" w:rsidRPr="001E4193" w:rsidRDefault="00713830" w:rsidP="00713830">
            <w:pPr>
              <w:tabs>
                <w:tab w:val="decimal" w:pos="1008"/>
              </w:tabs>
              <w:spacing w:line="240" w:lineRule="exact"/>
              <w:ind w:right="-108"/>
              <w:rPr>
                <w:rFonts w:cs="Times New Roman"/>
              </w:rPr>
            </w:pPr>
            <w:r w:rsidRPr="001E4193">
              <w:rPr>
                <w:rFonts w:cs="Times New Roman"/>
              </w:rPr>
              <w:t>37</w:t>
            </w:r>
          </w:p>
        </w:tc>
        <w:tc>
          <w:tcPr>
            <w:tcW w:w="90" w:type="dxa"/>
            <w:shd w:val="clear" w:color="auto" w:fill="auto"/>
          </w:tcPr>
          <w:p w14:paraId="65BE1F1D" w14:textId="77777777" w:rsidR="00713830" w:rsidRPr="001E4193" w:rsidRDefault="00713830" w:rsidP="00713830">
            <w:pPr>
              <w:tabs>
                <w:tab w:val="decimal" w:pos="630"/>
              </w:tabs>
              <w:spacing w:line="240" w:lineRule="exact"/>
              <w:ind w:left="-108" w:right="-108"/>
              <w:rPr>
                <w:rFonts w:cs="Times New Roman"/>
              </w:rPr>
            </w:pPr>
          </w:p>
        </w:tc>
        <w:tc>
          <w:tcPr>
            <w:tcW w:w="1170" w:type="dxa"/>
            <w:shd w:val="clear" w:color="auto" w:fill="auto"/>
          </w:tcPr>
          <w:p w14:paraId="6AFAB436" w14:textId="199C82CE" w:rsidR="00713830" w:rsidRPr="001E4193" w:rsidRDefault="00713830" w:rsidP="669B2C01">
            <w:pPr>
              <w:tabs>
                <w:tab w:val="decimal" w:pos="1008"/>
              </w:tabs>
              <w:spacing w:line="240" w:lineRule="exact"/>
              <w:ind w:right="-108"/>
              <w:rPr>
                <w:rFonts w:cs="Times New Roman"/>
                <w:lang w:val="en-US"/>
              </w:rPr>
            </w:pPr>
            <w:r w:rsidRPr="001E4193">
              <w:rPr>
                <w:rFonts w:cs="Times New Roman"/>
                <w:lang w:val="en-US"/>
              </w:rPr>
              <w:t>14</w:t>
            </w:r>
          </w:p>
        </w:tc>
        <w:tc>
          <w:tcPr>
            <w:tcW w:w="90" w:type="dxa"/>
            <w:shd w:val="clear" w:color="auto" w:fill="auto"/>
          </w:tcPr>
          <w:p w14:paraId="042C5D41" w14:textId="77777777" w:rsidR="00713830" w:rsidRPr="001E4193" w:rsidRDefault="00713830" w:rsidP="00713830">
            <w:pPr>
              <w:tabs>
                <w:tab w:val="decimal" w:pos="630"/>
              </w:tabs>
              <w:spacing w:line="240" w:lineRule="exact"/>
              <w:ind w:left="-108" w:right="-108"/>
              <w:rPr>
                <w:rFonts w:cs="Times New Roman"/>
              </w:rPr>
            </w:pPr>
          </w:p>
        </w:tc>
        <w:tc>
          <w:tcPr>
            <w:tcW w:w="1170" w:type="dxa"/>
            <w:shd w:val="clear" w:color="auto" w:fill="auto"/>
          </w:tcPr>
          <w:p w14:paraId="5D369756" w14:textId="70760536" w:rsidR="00713830" w:rsidRPr="001E4193" w:rsidRDefault="00713830" w:rsidP="00713830">
            <w:pPr>
              <w:tabs>
                <w:tab w:val="decimal" w:pos="1008"/>
              </w:tabs>
              <w:spacing w:line="240" w:lineRule="exact"/>
              <w:ind w:right="-108"/>
              <w:rPr>
                <w:rFonts w:cs="Times New Roman"/>
              </w:rPr>
            </w:pPr>
            <w:r w:rsidRPr="001E4193">
              <w:rPr>
                <w:rFonts w:cs="Times New Roman"/>
              </w:rPr>
              <w:t>15</w:t>
            </w:r>
          </w:p>
        </w:tc>
      </w:tr>
      <w:tr w:rsidR="00713830" w:rsidRPr="001E4193" w14:paraId="52A33922" w14:textId="77777777" w:rsidTr="669B2C01">
        <w:trPr>
          <w:trHeight w:val="20"/>
        </w:trPr>
        <w:tc>
          <w:tcPr>
            <w:tcW w:w="3330" w:type="dxa"/>
            <w:shd w:val="clear" w:color="auto" w:fill="auto"/>
            <w:vAlign w:val="bottom"/>
          </w:tcPr>
          <w:p w14:paraId="7453BD6F" w14:textId="77777777" w:rsidR="00713830" w:rsidRPr="001E4193" w:rsidRDefault="00713830" w:rsidP="00713830">
            <w:pPr>
              <w:spacing w:line="240" w:lineRule="exact"/>
              <w:ind w:left="360" w:right="-108"/>
              <w:rPr>
                <w:rFonts w:cs="Times New Roman"/>
                <w:spacing w:val="-2"/>
              </w:rPr>
            </w:pPr>
            <w:r w:rsidRPr="001E4193">
              <w:rPr>
                <w:rFonts w:cs="Times New Roman"/>
              </w:rPr>
              <w:t>Accrued income</w:t>
            </w:r>
          </w:p>
        </w:tc>
        <w:tc>
          <w:tcPr>
            <w:tcW w:w="540" w:type="dxa"/>
            <w:shd w:val="clear" w:color="auto" w:fill="auto"/>
            <w:vAlign w:val="bottom"/>
          </w:tcPr>
          <w:p w14:paraId="4D2E12B8" w14:textId="77777777" w:rsidR="00713830" w:rsidRPr="001E4193" w:rsidRDefault="00713830" w:rsidP="669B2C01">
            <w:pPr>
              <w:spacing w:line="240" w:lineRule="exact"/>
              <w:ind w:right="-108"/>
              <w:rPr>
                <w:rFonts w:cs="Times New Roman"/>
              </w:rPr>
            </w:pPr>
          </w:p>
        </w:tc>
        <w:tc>
          <w:tcPr>
            <w:tcW w:w="1170" w:type="dxa"/>
            <w:tcBorders>
              <w:bottom w:val="single" w:sz="4" w:space="0" w:color="auto"/>
            </w:tcBorders>
            <w:shd w:val="clear" w:color="auto" w:fill="auto"/>
          </w:tcPr>
          <w:p w14:paraId="308F224F" w14:textId="76A78A6E" w:rsidR="00713830" w:rsidRPr="001E4193" w:rsidRDefault="00713830" w:rsidP="669B2C01">
            <w:pPr>
              <w:tabs>
                <w:tab w:val="decimal" w:pos="1008"/>
              </w:tabs>
              <w:spacing w:line="240" w:lineRule="exact"/>
              <w:ind w:right="-108"/>
              <w:rPr>
                <w:rFonts w:cs="Times New Roman"/>
                <w:lang w:val="en-US"/>
              </w:rPr>
            </w:pPr>
            <w:r w:rsidRPr="001E4193">
              <w:rPr>
                <w:rFonts w:cs="Times New Roman"/>
                <w:lang w:val="en-US"/>
              </w:rPr>
              <w:t>45</w:t>
            </w:r>
          </w:p>
        </w:tc>
        <w:tc>
          <w:tcPr>
            <w:tcW w:w="90" w:type="dxa"/>
            <w:shd w:val="clear" w:color="auto" w:fill="auto"/>
          </w:tcPr>
          <w:p w14:paraId="5E6D6F63" w14:textId="77777777" w:rsidR="00713830" w:rsidRPr="001E4193" w:rsidRDefault="00713830" w:rsidP="0071383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BFDD700" w14:textId="1E09A3BB" w:rsidR="00713830" w:rsidRPr="001E4193" w:rsidRDefault="00713830" w:rsidP="00713830">
            <w:pPr>
              <w:tabs>
                <w:tab w:val="decimal" w:pos="1008"/>
              </w:tabs>
              <w:spacing w:line="240" w:lineRule="exact"/>
              <w:ind w:right="-108"/>
              <w:rPr>
                <w:rFonts w:cs="Times New Roman"/>
              </w:rPr>
            </w:pPr>
            <w:r w:rsidRPr="001E4193">
              <w:rPr>
                <w:rFonts w:cs="Times New Roman"/>
              </w:rPr>
              <w:t>16</w:t>
            </w:r>
          </w:p>
        </w:tc>
        <w:tc>
          <w:tcPr>
            <w:tcW w:w="90" w:type="dxa"/>
            <w:shd w:val="clear" w:color="auto" w:fill="auto"/>
          </w:tcPr>
          <w:p w14:paraId="7B969857" w14:textId="77777777" w:rsidR="00713830" w:rsidRPr="001E4193" w:rsidRDefault="00713830" w:rsidP="0071383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FE634FD" w14:textId="2452DD06" w:rsidR="00713830" w:rsidRPr="001E4193" w:rsidRDefault="00713830" w:rsidP="669B2C01">
            <w:pPr>
              <w:tabs>
                <w:tab w:val="decimal" w:pos="1008"/>
              </w:tabs>
              <w:spacing w:line="240" w:lineRule="exact"/>
              <w:ind w:right="-108"/>
              <w:rPr>
                <w:rFonts w:cs="Times New Roman"/>
                <w:lang w:val="en-US"/>
              </w:rPr>
            </w:pPr>
            <w:r w:rsidRPr="001E4193">
              <w:rPr>
                <w:rFonts w:cs="Times New Roman"/>
                <w:lang w:val="en-US"/>
              </w:rPr>
              <w:t>452</w:t>
            </w:r>
          </w:p>
        </w:tc>
        <w:tc>
          <w:tcPr>
            <w:tcW w:w="90" w:type="dxa"/>
            <w:shd w:val="clear" w:color="auto" w:fill="auto"/>
          </w:tcPr>
          <w:p w14:paraId="62A1F980" w14:textId="77777777" w:rsidR="00713830" w:rsidRPr="001E4193" w:rsidRDefault="00713830" w:rsidP="0071383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A5B7069" w14:textId="7AB2EEF6" w:rsidR="00713830" w:rsidRPr="001E4193" w:rsidRDefault="00713830" w:rsidP="00713830">
            <w:pPr>
              <w:tabs>
                <w:tab w:val="decimal" w:pos="677"/>
              </w:tabs>
              <w:spacing w:line="240" w:lineRule="exact"/>
              <w:ind w:left="-108" w:right="-108"/>
              <w:rPr>
                <w:rFonts w:cs="Times New Roman"/>
              </w:rPr>
            </w:pPr>
            <w:r w:rsidRPr="001E4193">
              <w:rPr>
                <w:rFonts w:cs="Times New Roman"/>
                <w:cs/>
              </w:rPr>
              <w:t>-</w:t>
            </w:r>
          </w:p>
        </w:tc>
      </w:tr>
      <w:tr w:rsidR="00713830" w:rsidRPr="001E4193" w14:paraId="61E411FA" w14:textId="77777777" w:rsidTr="669B2C01">
        <w:trPr>
          <w:trHeight w:val="20"/>
        </w:trPr>
        <w:tc>
          <w:tcPr>
            <w:tcW w:w="3330" w:type="dxa"/>
            <w:shd w:val="clear" w:color="auto" w:fill="auto"/>
            <w:vAlign w:val="bottom"/>
          </w:tcPr>
          <w:p w14:paraId="300079F4" w14:textId="77777777" w:rsidR="00713830" w:rsidRPr="001E4193" w:rsidRDefault="00713830" w:rsidP="00713830">
            <w:pPr>
              <w:spacing w:line="240" w:lineRule="exact"/>
              <w:ind w:right="-108"/>
              <w:rPr>
                <w:rFonts w:cs="Times New Roman"/>
                <w:spacing w:val="-2"/>
              </w:rPr>
            </w:pPr>
          </w:p>
        </w:tc>
        <w:tc>
          <w:tcPr>
            <w:tcW w:w="540" w:type="dxa"/>
            <w:shd w:val="clear" w:color="auto" w:fill="auto"/>
            <w:vAlign w:val="bottom"/>
          </w:tcPr>
          <w:p w14:paraId="299D8616" w14:textId="77777777" w:rsidR="00713830" w:rsidRPr="001E4193" w:rsidRDefault="00713830" w:rsidP="669B2C01">
            <w:pPr>
              <w:spacing w:line="240" w:lineRule="exact"/>
              <w:ind w:right="-18"/>
              <w:jc w:val="center"/>
              <w:rPr>
                <w:rFonts w:cs="Times New Roman"/>
                <w:i/>
                <w:iCs/>
              </w:rPr>
            </w:pPr>
          </w:p>
        </w:tc>
        <w:tc>
          <w:tcPr>
            <w:tcW w:w="1170" w:type="dxa"/>
            <w:tcBorders>
              <w:top w:val="single" w:sz="4" w:space="0" w:color="auto"/>
              <w:bottom w:val="single" w:sz="4" w:space="0" w:color="auto"/>
            </w:tcBorders>
            <w:shd w:val="clear" w:color="auto" w:fill="auto"/>
          </w:tcPr>
          <w:p w14:paraId="491D2769" w14:textId="0EC3D6A2" w:rsidR="00713830" w:rsidRPr="001E4193" w:rsidRDefault="7DA6446B" w:rsidP="669B2C01">
            <w:pPr>
              <w:tabs>
                <w:tab w:val="decimal" w:pos="1008"/>
              </w:tabs>
              <w:spacing w:line="240" w:lineRule="exact"/>
              <w:ind w:right="-108"/>
              <w:rPr>
                <w:rFonts w:cs="Times New Roman"/>
                <w:lang w:val="en-US"/>
              </w:rPr>
            </w:pPr>
            <w:r w:rsidRPr="001E4193">
              <w:rPr>
                <w:rFonts w:cs="Times New Roman"/>
                <w:lang w:val="en-US"/>
              </w:rPr>
              <w:t>119</w:t>
            </w:r>
          </w:p>
        </w:tc>
        <w:tc>
          <w:tcPr>
            <w:tcW w:w="90" w:type="dxa"/>
            <w:shd w:val="clear" w:color="auto" w:fill="auto"/>
          </w:tcPr>
          <w:p w14:paraId="6F5CD9ED" w14:textId="77777777" w:rsidR="00713830" w:rsidRPr="001E4193" w:rsidRDefault="00713830" w:rsidP="00713830">
            <w:pPr>
              <w:tabs>
                <w:tab w:val="decimal" w:pos="630"/>
                <w:tab w:val="decimal" w:pos="99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35FC3297" w14:textId="5F420B94" w:rsidR="00713830" w:rsidRPr="001E4193" w:rsidRDefault="00713830" w:rsidP="00713830">
            <w:pPr>
              <w:tabs>
                <w:tab w:val="decimal" w:pos="1008"/>
              </w:tabs>
              <w:spacing w:line="240" w:lineRule="exact"/>
              <w:ind w:right="-108"/>
              <w:rPr>
                <w:rFonts w:cs="Times New Roman"/>
              </w:rPr>
            </w:pPr>
            <w:r w:rsidRPr="001E4193">
              <w:rPr>
                <w:rFonts w:cs="Times New Roman"/>
              </w:rPr>
              <w:fldChar w:fldCharType="begin"/>
            </w:r>
            <w:r w:rsidRPr="001E4193">
              <w:rPr>
                <w:rFonts w:cs="Times New Roman"/>
              </w:rPr>
              <w:instrText xml:space="preserve"> =SUM(ABOVE) </w:instrText>
            </w:r>
            <w:r w:rsidRPr="001E4193">
              <w:rPr>
                <w:rFonts w:cs="Times New Roman"/>
              </w:rPr>
              <w:fldChar w:fldCharType="separate"/>
            </w:r>
            <w:r w:rsidRPr="001E4193">
              <w:rPr>
                <w:rFonts w:cs="Times New Roman"/>
                <w:noProof/>
              </w:rPr>
              <w:t>53</w:t>
            </w:r>
            <w:r w:rsidRPr="001E4193">
              <w:rPr>
                <w:rFonts w:cs="Times New Roman"/>
              </w:rPr>
              <w:fldChar w:fldCharType="end"/>
            </w:r>
          </w:p>
        </w:tc>
        <w:tc>
          <w:tcPr>
            <w:tcW w:w="90" w:type="dxa"/>
            <w:shd w:val="clear" w:color="auto" w:fill="auto"/>
          </w:tcPr>
          <w:p w14:paraId="4EF7FBD7" w14:textId="77777777" w:rsidR="00713830" w:rsidRPr="001E4193" w:rsidRDefault="00713830" w:rsidP="0071383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40C982E" w14:textId="19F5F966" w:rsidR="00713830" w:rsidRPr="001E4193" w:rsidRDefault="00713830" w:rsidP="669B2C01">
            <w:pPr>
              <w:tabs>
                <w:tab w:val="decimal" w:pos="1008"/>
              </w:tabs>
              <w:spacing w:line="240" w:lineRule="exact"/>
              <w:ind w:right="-108"/>
              <w:rPr>
                <w:rFonts w:cs="Times New Roman"/>
                <w:lang w:val="en-US"/>
              </w:rPr>
            </w:pPr>
            <w:r w:rsidRPr="001E4193">
              <w:rPr>
                <w:rFonts w:cs="Times New Roman"/>
                <w:lang w:val="en-US"/>
              </w:rPr>
              <w:t>466</w:t>
            </w:r>
          </w:p>
        </w:tc>
        <w:tc>
          <w:tcPr>
            <w:tcW w:w="90" w:type="dxa"/>
            <w:shd w:val="clear" w:color="auto" w:fill="auto"/>
          </w:tcPr>
          <w:p w14:paraId="15C78039" w14:textId="77777777" w:rsidR="00713830" w:rsidRPr="001E4193" w:rsidRDefault="00713830" w:rsidP="0071383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446DE71A" w14:textId="636F2EBC" w:rsidR="00713830" w:rsidRPr="001E4193" w:rsidRDefault="00713830" w:rsidP="00713830">
            <w:pPr>
              <w:tabs>
                <w:tab w:val="decimal" w:pos="1008"/>
              </w:tabs>
              <w:spacing w:line="240" w:lineRule="exact"/>
              <w:ind w:right="-108"/>
              <w:rPr>
                <w:rFonts w:cs="Times New Roman"/>
              </w:rPr>
            </w:pPr>
            <w:r w:rsidRPr="001E4193">
              <w:rPr>
                <w:rFonts w:cs="Times New Roman"/>
              </w:rPr>
              <w:t>15</w:t>
            </w:r>
          </w:p>
        </w:tc>
      </w:tr>
      <w:tr w:rsidR="00713830" w:rsidRPr="001E4193" w14:paraId="302A2AC4" w14:textId="77777777" w:rsidTr="669B2C01">
        <w:trPr>
          <w:trHeight w:val="20"/>
        </w:trPr>
        <w:tc>
          <w:tcPr>
            <w:tcW w:w="3330" w:type="dxa"/>
            <w:shd w:val="clear" w:color="auto" w:fill="auto"/>
            <w:vAlign w:val="bottom"/>
          </w:tcPr>
          <w:p w14:paraId="3B2B9914" w14:textId="77777777" w:rsidR="00713830" w:rsidRPr="001E4193" w:rsidRDefault="00713830" w:rsidP="00713830">
            <w:pPr>
              <w:spacing w:line="240" w:lineRule="exact"/>
              <w:ind w:left="90" w:right="-108"/>
              <w:rPr>
                <w:rFonts w:cs="Times New Roman"/>
                <w:spacing w:val="-2"/>
              </w:rPr>
            </w:pPr>
            <w:r w:rsidRPr="001E4193">
              <w:rPr>
                <w:rFonts w:cs="Times New Roman"/>
              </w:rPr>
              <w:t>Other parties</w:t>
            </w:r>
            <w:r w:rsidRPr="001E4193">
              <w:rPr>
                <w:rFonts w:cs="Times New Roman"/>
                <w:cs/>
              </w:rPr>
              <w:t>:</w:t>
            </w:r>
          </w:p>
        </w:tc>
        <w:tc>
          <w:tcPr>
            <w:tcW w:w="540" w:type="dxa"/>
            <w:shd w:val="clear" w:color="auto" w:fill="auto"/>
            <w:vAlign w:val="center"/>
          </w:tcPr>
          <w:p w14:paraId="527D639D" w14:textId="77777777" w:rsidR="00713830" w:rsidRPr="001E4193" w:rsidRDefault="00713830" w:rsidP="669B2C01">
            <w:pPr>
              <w:spacing w:line="240" w:lineRule="exact"/>
              <w:ind w:right="-18"/>
              <w:jc w:val="center"/>
              <w:rPr>
                <w:rFonts w:cs="Times New Roman"/>
                <w:i/>
                <w:iCs/>
              </w:rPr>
            </w:pPr>
          </w:p>
        </w:tc>
        <w:tc>
          <w:tcPr>
            <w:tcW w:w="1170" w:type="dxa"/>
            <w:tcBorders>
              <w:top w:val="single" w:sz="4" w:space="0" w:color="auto"/>
            </w:tcBorders>
            <w:shd w:val="clear" w:color="auto" w:fill="auto"/>
          </w:tcPr>
          <w:p w14:paraId="5101B52C" w14:textId="77777777" w:rsidR="00713830" w:rsidRPr="001E4193" w:rsidRDefault="00713830" w:rsidP="00713830">
            <w:pPr>
              <w:tabs>
                <w:tab w:val="decimal" w:pos="1008"/>
              </w:tabs>
              <w:spacing w:line="240" w:lineRule="exact"/>
              <w:ind w:right="-108"/>
              <w:rPr>
                <w:rFonts w:cs="Times New Roman"/>
                <w:lang w:val="en-US"/>
              </w:rPr>
            </w:pPr>
          </w:p>
        </w:tc>
        <w:tc>
          <w:tcPr>
            <w:tcW w:w="90" w:type="dxa"/>
            <w:shd w:val="clear" w:color="auto" w:fill="auto"/>
          </w:tcPr>
          <w:p w14:paraId="3C8EC45C" w14:textId="77777777" w:rsidR="00713830" w:rsidRPr="001E4193" w:rsidRDefault="00713830" w:rsidP="0071383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326DC100" w14:textId="77777777" w:rsidR="00713830" w:rsidRPr="001E4193" w:rsidRDefault="00713830" w:rsidP="00713830">
            <w:pPr>
              <w:tabs>
                <w:tab w:val="decimal" w:pos="702"/>
              </w:tabs>
              <w:spacing w:line="240" w:lineRule="exact"/>
              <w:ind w:left="-108" w:right="-108"/>
              <w:rPr>
                <w:rFonts w:cs="Times New Roman"/>
              </w:rPr>
            </w:pPr>
          </w:p>
        </w:tc>
        <w:tc>
          <w:tcPr>
            <w:tcW w:w="90" w:type="dxa"/>
            <w:shd w:val="clear" w:color="auto" w:fill="auto"/>
          </w:tcPr>
          <w:p w14:paraId="0A821549" w14:textId="77777777" w:rsidR="00713830" w:rsidRPr="001E4193" w:rsidRDefault="00713830" w:rsidP="0071383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66FDCF4E" w14:textId="77777777" w:rsidR="00713830" w:rsidRPr="001E4193" w:rsidRDefault="00713830" w:rsidP="669B2C01">
            <w:pPr>
              <w:tabs>
                <w:tab w:val="decimal" w:pos="1008"/>
              </w:tabs>
              <w:spacing w:line="240" w:lineRule="exact"/>
              <w:ind w:right="-108"/>
              <w:rPr>
                <w:rFonts w:cs="Times New Roman"/>
                <w:lang w:val="en-US"/>
              </w:rPr>
            </w:pPr>
          </w:p>
        </w:tc>
        <w:tc>
          <w:tcPr>
            <w:tcW w:w="90" w:type="dxa"/>
            <w:shd w:val="clear" w:color="auto" w:fill="auto"/>
          </w:tcPr>
          <w:p w14:paraId="3BEE236D" w14:textId="77777777" w:rsidR="00713830" w:rsidRPr="001E4193" w:rsidRDefault="00713830" w:rsidP="0071383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CCC0888" w14:textId="77777777" w:rsidR="00713830" w:rsidRPr="001E4193" w:rsidRDefault="00713830" w:rsidP="00713830">
            <w:pPr>
              <w:tabs>
                <w:tab w:val="decimal" w:pos="677"/>
              </w:tabs>
              <w:spacing w:line="240" w:lineRule="exact"/>
              <w:ind w:left="-108" w:right="-108"/>
              <w:rPr>
                <w:rFonts w:cs="Times New Roman"/>
              </w:rPr>
            </w:pPr>
          </w:p>
        </w:tc>
      </w:tr>
      <w:tr w:rsidR="00713830" w:rsidRPr="001E4193" w14:paraId="13B033F6" w14:textId="77777777" w:rsidTr="669B2C01">
        <w:trPr>
          <w:trHeight w:val="20"/>
        </w:trPr>
        <w:tc>
          <w:tcPr>
            <w:tcW w:w="3330" w:type="dxa"/>
            <w:shd w:val="clear" w:color="auto" w:fill="auto"/>
            <w:vAlign w:val="bottom"/>
          </w:tcPr>
          <w:p w14:paraId="5C8A8B24" w14:textId="77777777" w:rsidR="00713830" w:rsidRPr="001E4193" w:rsidRDefault="00713830" w:rsidP="00713830">
            <w:pPr>
              <w:spacing w:line="240" w:lineRule="exact"/>
              <w:ind w:left="360" w:right="-108"/>
              <w:rPr>
                <w:rFonts w:cs="Times New Roman"/>
              </w:rPr>
            </w:pPr>
            <w:r w:rsidRPr="001E4193">
              <w:rPr>
                <w:rFonts w:cs="Times New Roman"/>
              </w:rPr>
              <w:t>Trade receivables</w:t>
            </w:r>
          </w:p>
        </w:tc>
        <w:tc>
          <w:tcPr>
            <w:tcW w:w="540" w:type="dxa"/>
            <w:shd w:val="clear" w:color="auto" w:fill="auto"/>
            <w:vAlign w:val="bottom"/>
          </w:tcPr>
          <w:p w14:paraId="4A990D24" w14:textId="77777777" w:rsidR="00713830" w:rsidRPr="001E4193" w:rsidRDefault="00713830" w:rsidP="669B2C01">
            <w:pPr>
              <w:spacing w:line="240" w:lineRule="exact"/>
              <w:ind w:right="-18"/>
              <w:jc w:val="center"/>
              <w:rPr>
                <w:rFonts w:cs="Times New Roman"/>
              </w:rPr>
            </w:pPr>
          </w:p>
        </w:tc>
        <w:tc>
          <w:tcPr>
            <w:tcW w:w="1170" w:type="dxa"/>
            <w:shd w:val="clear" w:color="auto" w:fill="auto"/>
          </w:tcPr>
          <w:p w14:paraId="603CC4DB" w14:textId="2167F221" w:rsidR="00713830" w:rsidRPr="001E4193" w:rsidRDefault="00713830" w:rsidP="669B2C01">
            <w:pPr>
              <w:tabs>
                <w:tab w:val="decimal" w:pos="1008"/>
              </w:tabs>
              <w:spacing w:line="240" w:lineRule="exact"/>
              <w:ind w:right="-108"/>
              <w:rPr>
                <w:rFonts w:cs="Times New Roman"/>
                <w:lang w:val="en-US"/>
              </w:rPr>
            </w:pPr>
            <w:r w:rsidRPr="001E4193">
              <w:rPr>
                <w:rFonts w:cs="Times New Roman"/>
                <w:lang w:val="en-US"/>
              </w:rPr>
              <w:t>9,449</w:t>
            </w:r>
          </w:p>
        </w:tc>
        <w:tc>
          <w:tcPr>
            <w:tcW w:w="90" w:type="dxa"/>
            <w:shd w:val="clear" w:color="auto" w:fill="auto"/>
          </w:tcPr>
          <w:p w14:paraId="5BAD3425" w14:textId="77777777" w:rsidR="00713830" w:rsidRPr="001E4193" w:rsidRDefault="00713830" w:rsidP="00713830">
            <w:pPr>
              <w:tabs>
                <w:tab w:val="decimal" w:pos="630"/>
                <w:tab w:val="decimal" w:pos="990"/>
              </w:tabs>
              <w:spacing w:line="240" w:lineRule="exact"/>
              <w:ind w:right="-108"/>
              <w:rPr>
                <w:rFonts w:cs="Times New Roman"/>
              </w:rPr>
            </w:pPr>
          </w:p>
        </w:tc>
        <w:tc>
          <w:tcPr>
            <w:tcW w:w="1170" w:type="dxa"/>
            <w:shd w:val="clear" w:color="auto" w:fill="auto"/>
          </w:tcPr>
          <w:p w14:paraId="45518588" w14:textId="52CE66F2" w:rsidR="00713830" w:rsidRPr="001E4193" w:rsidRDefault="00713830" w:rsidP="00713830">
            <w:pPr>
              <w:tabs>
                <w:tab w:val="decimal" w:pos="1008"/>
              </w:tabs>
              <w:spacing w:line="240" w:lineRule="exact"/>
              <w:ind w:right="-108"/>
              <w:rPr>
                <w:rFonts w:cs="Times New Roman"/>
              </w:rPr>
            </w:pPr>
            <w:r w:rsidRPr="001E4193">
              <w:rPr>
                <w:rFonts w:cs="Times New Roman"/>
              </w:rPr>
              <w:t>10,668</w:t>
            </w:r>
          </w:p>
        </w:tc>
        <w:tc>
          <w:tcPr>
            <w:tcW w:w="90" w:type="dxa"/>
            <w:shd w:val="clear" w:color="auto" w:fill="auto"/>
          </w:tcPr>
          <w:p w14:paraId="0C7D08AC" w14:textId="77777777" w:rsidR="00713830" w:rsidRPr="001E4193" w:rsidRDefault="00713830" w:rsidP="00713830">
            <w:pPr>
              <w:tabs>
                <w:tab w:val="decimal" w:pos="630"/>
              </w:tabs>
              <w:spacing w:line="240" w:lineRule="exact"/>
              <w:ind w:left="-108" w:right="-108"/>
              <w:rPr>
                <w:rFonts w:cs="Times New Roman"/>
              </w:rPr>
            </w:pPr>
          </w:p>
        </w:tc>
        <w:tc>
          <w:tcPr>
            <w:tcW w:w="1170" w:type="dxa"/>
            <w:shd w:val="clear" w:color="auto" w:fill="auto"/>
          </w:tcPr>
          <w:p w14:paraId="37A31054" w14:textId="0C6D8175" w:rsidR="00713830" w:rsidRPr="001E4193" w:rsidRDefault="00713830" w:rsidP="669B2C01">
            <w:pPr>
              <w:tabs>
                <w:tab w:val="decimal" w:pos="1008"/>
              </w:tabs>
              <w:spacing w:line="240" w:lineRule="exact"/>
              <w:ind w:right="-108"/>
              <w:rPr>
                <w:rFonts w:cs="Times New Roman"/>
                <w:lang w:val="en-US"/>
              </w:rPr>
            </w:pPr>
            <w:r w:rsidRPr="001E4193">
              <w:rPr>
                <w:rFonts w:cs="Times New Roman"/>
                <w:lang w:val="en-US"/>
              </w:rPr>
              <w:t>179</w:t>
            </w:r>
          </w:p>
        </w:tc>
        <w:tc>
          <w:tcPr>
            <w:tcW w:w="90" w:type="dxa"/>
            <w:shd w:val="clear" w:color="auto" w:fill="auto"/>
          </w:tcPr>
          <w:p w14:paraId="7DC8C081" w14:textId="77777777" w:rsidR="00713830" w:rsidRPr="001E4193" w:rsidRDefault="00713830" w:rsidP="00713830">
            <w:pPr>
              <w:tabs>
                <w:tab w:val="decimal" w:pos="630"/>
              </w:tabs>
              <w:spacing w:line="240" w:lineRule="exact"/>
              <w:ind w:left="-108" w:right="-108"/>
              <w:rPr>
                <w:rFonts w:cs="Times New Roman"/>
              </w:rPr>
            </w:pPr>
          </w:p>
        </w:tc>
        <w:tc>
          <w:tcPr>
            <w:tcW w:w="1170" w:type="dxa"/>
            <w:shd w:val="clear" w:color="auto" w:fill="auto"/>
          </w:tcPr>
          <w:p w14:paraId="6F789D83" w14:textId="23624D52" w:rsidR="00713830" w:rsidRPr="001E4193" w:rsidRDefault="00713830" w:rsidP="00713830">
            <w:pPr>
              <w:tabs>
                <w:tab w:val="decimal" w:pos="1008"/>
              </w:tabs>
              <w:spacing w:line="240" w:lineRule="exact"/>
              <w:ind w:right="-108"/>
              <w:rPr>
                <w:rFonts w:cs="Times New Roman"/>
              </w:rPr>
            </w:pPr>
            <w:r w:rsidRPr="001E4193">
              <w:rPr>
                <w:rFonts w:cs="Times New Roman"/>
              </w:rPr>
              <w:t>179</w:t>
            </w:r>
          </w:p>
        </w:tc>
      </w:tr>
      <w:tr w:rsidR="00713830" w:rsidRPr="001E4193" w14:paraId="2D2B0C31" w14:textId="77777777" w:rsidTr="669B2C01">
        <w:trPr>
          <w:trHeight w:val="20"/>
        </w:trPr>
        <w:tc>
          <w:tcPr>
            <w:tcW w:w="3330" w:type="dxa"/>
            <w:shd w:val="clear" w:color="auto" w:fill="auto"/>
            <w:vAlign w:val="bottom"/>
          </w:tcPr>
          <w:p w14:paraId="38619FBB" w14:textId="77777777" w:rsidR="00713830" w:rsidRPr="001E4193" w:rsidRDefault="00713830" w:rsidP="00713830">
            <w:pPr>
              <w:spacing w:line="240" w:lineRule="exact"/>
              <w:ind w:left="360" w:right="-108"/>
              <w:rPr>
                <w:rFonts w:cs="Times New Roman"/>
              </w:rPr>
            </w:pPr>
            <w:r w:rsidRPr="001E4193">
              <w:rPr>
                <w:rFonts w:cs="Times New Roman"/>
              </w:rPr>
              <w:t>Accrued income</w:t>
            </w:r>
          </w:p>
        </w:tc>
        <w:tc>
          <w:tcPr>
            <w:tcW w:w="540" w:type="dxa"/>
            <w:shd w:val="clear" w:color="auto" w:fill="auto"/>
            <w:vAlign w:val="bottom"/>
          </w:tcPr>
          <w:p w14:paraId="0477E574" w14:textId="77777777" w:rsidR="00713830" w:rsidRPr="001E4193" w:rsidRDefault="00713830" w:rsidP="669B2C01">
            <w:pPr>
              <w:spacing w:line="240" w:lineRule="exact"/>
              <w:ind w:right="-18"/>
              <w:jc w:val="center"/>
              <w:rPr>
                <w:rFonts w:cs="Times New Roman"/>
                <w:i/>
                <w:iCs/>
              </w:rPr>
            </w:pPr>
          </w:p>
        </w:tc>
        <w:tc>
          <w:tcPr>
            <w:tcW w:w="1170" w:type="dxa"/>
            <w:tcBorders>
              <w:bottom w:val="single" w:sz="4" w:space="0" w:color="auto"/>
            </w:tcBorders>
            <w:shd w:val="clear" w:color="auto" w:fill="auto"/>
          </w:tcPr>
          <w:p w14:paraId="3FD9042A" w14:textId="797D7464" w:rsidR="00713830" w:rsidRPr="001E4193" w:rsidRDefault="00713830" w:rsidP="669B2C01">
            <w:pPr>
              <w:tabs>
                <w:tab w:val="decimal" w:pos="1008"/>
              </w:tabs>
              <w:spacing w:line="240" w:lineRule="exact"/>
              <w:ind w:right="-108"/>
              <w:rPr>
                <w:rFonts w:cs="Times New Roman"/>
                <w:lang w:val="en-US"/>
              </w:rPr>
            </w:pPr>
            <w:r w:rsidRPr="001E4193">
              <w:rPr>
                <w:rFonts w:cs="Times New Roman"/>
                <w:lang w:val="en-US"/>
              </w:rPr>
              <w:t>7,896</w:t>
            </w:r>
          </w:p>
        </w:tc>
        <w:tc>
          <w:tcPr>
            <w:tcW w:w="90" w:type="dxa"/>
            <w:shd w:val="clear" w:color="auto" w:fill="auto"/>
          </w:tcPr>
          <w:p w14:paraId="052D4810" w14:textId="77777777" w:rsidR="00713830" w:rsidRPr="001E4193" w:rsidRDefault="00713830" w:rsidP="0071383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1D13096D" w14:textId="36026E71" w:rsidR="00713830" w:rsidRPr="001E4193" w:rsidRDefault="00713830" w:rsidP="00713830">
            <w:pPr>
              <w:tabs>
                <w:tab w:val="decimal" w:pos="1008"/>
              </w:tabs>
              <w:spacing w:line="240" w:lineRule="exact"/>
              <w:ind w:right="-108"/>
              <w:rPr>
                <w:rFonts w:cs="Times New Roman"/>
              </w:rPr>
            </w:pPr>
            <w:r w:rsidRPr="001E4193">
              <w:rPr>
                <w:rFonts w:cs="Times New Roman"/>
              </w:rPr>
              <w:t>7,727</w:t>
            </w:r>
          </w:p>
        </w:tc>
        <w:tc>
          <w:tcPr>
            <w:tcW w:w="90" w:type="dxa"/>
            <w:shd w:val="clear" w:color="auto" w:fill="auto"/>
          </w:tcPr>
          <w:p w14:paraId="62D3F89E" w14:textId="77777777" w:rsidR="00713830" w:rsidRPr="001E4193" w:rsidRDefault="00713830" w:rsidP="0071383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780AF0D" w14:textId="600C1498" w:rsidR="00713830" w:rsidRPr="001E4193" w:rsidRDefault="00713830" w:rsidP="669B2C01">
            <w:pPr>
              <w:tabs>
                <w:tab w:val="decimal" w:pos="1008"/>
              </w:tabs>
              <w:spacing w:line="240" w:lineRule="exact"/>
              <w:ind w:right="-108"/>
              <w:rPr>
                <w:rFonts w:cs="Times New Roman"/>
                <w:lang w:val="en-US"/>
              </w:rPr>
            </w:pPr>
            <w:r w:rsidRPr="001E4193">
              <w:rPr>
                <w:rFonts w:cs="Times New Roman"/>
                <w:lang w:val="en-US"/>
              </w:rPr>
              <w:t>1,574</w:t>
            </w:r>
          </w:p>
        </w:tc>
        <w:tc>
          <w:tcPr>
            <w:tcW w:w="90" w:type="dxa"/>
            <w:shd w:val="clear" w:color="auto" w:fill="auto"/>
          </w:tcPr>
          <w:p w14:paraId="46FC4A0D" w14:textId="77777777" w:rsidR="00713830" w:rsidRPr="001E4193" w:rsidRDefault="00713830" w:rsidP="0071383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D44EAD5" w14:textId="286233B2" w:rsidR="00713830" w:rsidRPr="001E4193" w:rsidRDefault="00713830" w:rsidP="00713830">
            <w:pPr>
              <w:tabs>
                <w:tab w:val="decimal" w:pos="1008"/>
              </w:tabs>
              <w:spacing w:line="240" w:lineRule="exact"/>
              <w:ind w:right="-108"/>
              <w:rPr>
                <w:rFonts w:cs="Times New Roman"/>
              </w:rPr>
            </w:pPr>
            <w:r w:rsidRPr="001E4193">
              <w:rPr>
                <w:rFonts w:cs="Times New Roman"/>
              </w:rPr>
              <w:t>1,574</w:t>
            </w:r>
          </w:p>
        </w:tc>
      </w:tr>
      <w:tr w:rsidR="00713830" w:rsidRPr="001E4193" w14:paraId="562CE710" w14:textId="77777777" w:rsidTr="001E4193">
        <w:trPr>
          <w:trHeight w:val="20"/>
        </w:trPr>
        <w:tc>
          <w:tcPr>
            <w:tcW w:w="3330" w:type="dxa"/>
            <w:shd w:val="clear" w:color="auto" w:fill="auto"/>
            <w:vAlign w:val="bottom"/>
          </w:tcPr>
          <w:p w14:paraId="4DC2ECC6" w14:textId="77777777" w:rsidR="00713830" w:rsidRPr="001E4193" w:rsidRDefault="00713830" w:rsidP="00713830">
            <w:pPr>
              <w:spacing w:line="240" w:lineRule="exact"/>
              <w:ind w:left="360" w:right="-108"/>
              <w:rPr>
                <w:rFonts w:cs="Times New Roman"/>
              </w:rPr>
            </w:pPr>
          </w:p>
        </w:tc>
        <w:tc>
          <w:tcPr>
            <w:tcW w:w="540" w:type="dxa"/>
            <w:shd w:val="clear" w:color="auto" w:fill="auto"/>
            <w:vAlign w:val="bottom"/>
          </w:tcPr>
          <w:p w14:paraId="79796693" w14:textId="77777777" w:rsidR="00713830" w:rsidRPr="001E4193" w:rsidRDefault="00713830" w:rsidP="669B2C01">
            <w:pPr>
              <w:spacing w:line="240" w:lineRule="exact"/>
              <w:ind w:right="-18"/>
              <w:jc w:val="center"/>
              <w:rPr>
                <w:rFonts w:cs="Times New Roman"/>
                <w:i/>
                <w:iCs/>
              </w:rPr>
            </w:pPr>
          </w:p>
        </w:tc>
        <w:tc>
          <w:tcPr>
            <w:tcW w:w="1170" w:type="dxa"/>
            <w:tcBorders>
              <w:bottom w:val="single" w:sz="4" w:space="0" w:color="auto"/>
            </w:tcBorders>
            <w:shd w:val="clear" w:color="auto" w:fill="auto"/>
          </w:tcPr>
          <w:p w14:paraId="47297C67" w14:textId="7A2A1A0A" w:rsidR="00713830" w:rsidRPr="001E4193" w:rsidRDefault="00713830" w:rsidP="669B2C01">
            <w:pPr>
              <w:tabs>
                <w:tab w:val="decimal" w:pos="1008"/>
              </w:tabs>
              <w:spacing w:line="240" w:lineRule="exact"/>
              <w:ind w:right="-108"/>
              <w:rPr>
                <w:rFonts w:cs="Times New Roman"/>
                <w:lang w:val="en-US"/>
              </w:rPr>
            </w:pPr>
            <w:r w:rsidRPr="001E4193">
              <w:rPr>
                <w:rFonts w:cs="Times New Roman"/>
                <w:lang w:val="en-US"/>
              </w:rPr>
              <w:t>17,345</w:t>
            </w:r>
          </w:p>
        </w:tc>
        <w:tc>
          <w:tcPr>
            <w:tcW w:w="90" w:type="dxa"/>
            <w:shd w:val="clear" w:color="auto" w:fill="auto"/>
          </w:tcPr>
          <w:p w14:paraId="048740F3" w14:textId="77777777" w:rsidR="00713830" w:rsidRPr="001E4193" w:rsidRDefault="00713830" w:rsidP="0071383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2EB61BB" w14:textId="209F2204" w:rsidR="00713830" w:rsidRPr="001E4193" w:rsidRDefault="00713830" w:rsidP="00713830">
            <w:pPr>
              <w:tabs>
                <w:tab w:val="decimal" w:pos="1008"/>
              </w:tabs>
              <w:spacing w:line="240" w:lineRule="exact"/>
              <w:ind w:right="-108"/>
              <w:rPr>
                <w:rFonts w:cs="Times New Roman"/>
              </w:rPr>
            </w:pPr>
            <w:r w:rsidRPr="001E4193">
              <w:rPr>
                <w:rFonts w:cs="Times New Roman"/>
              </w:rPr>
              <w:fldChar w:fldCharType="begin"/>
            </w:r>
            <w:r w:rsidRPr="001E4193">
              <w:rPr>
                <w:rFonts w:cs="Times New Roman"/>
              </w:rPr>
              <w:instrText xml:space="preserve"> =SUM(ABOVE) </w:instrText>
            </w:r>
            <w:r w:rsidRPr="001E4193">
              <w:rPr>
                <w:rFonts w:cs="Times New Roman"/>
              </w:rPr>
              <w:fldChar w:fldCharType="separate"/>
            </w:r>
            <w:r w:rsidRPr="001E4193">
              <w:rPr>
                <w:rFonts w:cs="Times New Roman"/>
                <w:noProof/>
              </w:rPr>
              <w:t>18,395</w:t>
            </w:r>
            <w:r w:rsidRPr="001E4193">
              <w:rPr>
                <w:rFonts w:cs="Times New Roman"/>
              </w:rPr>
              <w:fldChar w:fldCharType="end"/>
            </w:r>
          </w:p>
        </w:tc>
        <w:tc>
          <w:tcPr>
            <w:tcW w:w="90" w:type="dxa"/>
            <w:shd w:val="clear" w:color="auto" w:fill="auto"/>
          </w:tcPr>
          <w:p w14:paraId="51371A77" w14:textId="77777777" w:rsidR="00713830" w:rsidRPr="001E4193" w:rsidRDefault="00713830" w:rsidP="0071383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732434A0" w14:textId="4A7EFE6C" w:rsidR="00713830" w:rsidRPr="001E4193" w:rsidRDefault="00713830" w:rsidP="669B2C01">
            <w:pPr>
              <w:tabs>
                <w:tab w:val="decimal" w:pos="1008"/>
              </w:tabs>
              <w:spacing w:line="240" w:lineRule="exact"/>
              <w:ind w:right="-108"/>
              <w:rPr>
                <w:rFonts w:cs="Times New Roman"/>
                <w:lang w:val="en-US"/>
              </w:rPr>
            </w:pPr>
            <w:r w:rsidRPr="001E4193">
              <w:rPr>
                <w:rFonts w:cs="Times New Roman"/>
                <w:lang w:val="en-US"/>
              </w:rPr>
              <w:t>1,753</w:t>
            </w:r>
          </w:p>
        </w:tc>
        <w:tc>
          <w:tcPr>
            <w:tcW w:w="90" w:type="dxa"/>
            <w:shd w:val="clear" w:color="auto" w:fill="auto"/>
          </w:tcPr>
          <w:p w14:paraId="2328BB07" w14:textId="77777777" w:rsidR="00713830" w:rsidRPr="001E4193" w:rsidRDefault="00713830" w:rsidP="0071383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1E153E4" w14:textId="0E48B591" w:rsidR="00713830" w:rsidRPr="001E4193" w:rsidRDefault="00713830" w:rsidP="00713830">
            <w:pPr>
              <w:tabs>
                <w:tab w:val="decimal" w:pos="1008"/>
              </w:tabs>
              <w:spacing w:line="240" w:lineRule="exact"/>
              <w:ind w:right="-108"/>
              <w:rPr>
                <w:rFonts w:cs="Times New Roman"/>
              </w:rPr>
            </w:pPr>
            <w:r w:rsidRPr="001E4193">
              <w:rPr>
                <w:rFonts w:cs="Times New Roman"/>
              </w:rPr>
              <w:fldChar w:fldCharType="begin"/>
            </w:r>
            <w:r w:rsidRPr="001E4193">
              <w:rPr>
                <w:rFonts w:cs="Times New Roman"/>
                <w:cs/>
              </w:rPr>
              <w:instrText xml:space="preserve"> =</w:instrText>
            </w:r>
            <w:r w:rsidRPr="001E4193">
              <w:rPr>
                <w:rFonts w:cs="Times New Roman"/>
              </w:rPr>
              <w:instrText>SUM</w:instrText>
            </w:r>
            <w:r w:rsidRPr="001E4193">
              <w:rPr>
                <w:rFonts w:cs="Times New Roman"/>
                <w:cs/>
              </w:rPr>
              <w:instrText>(</w:instrText>
            </w:r>
            <w:r w:rsidRPr="001E4193">
              <w:rPr>
                <w:rFonts w:cs="Times New Roman"/>
              </w:rPr>
              <w:instrText>ABOVE</w:instrText>
            </w:r>
            <w:r w:rsidRPr="001E4193">
              <w:rPr>
                <w:rFonts w:cs="Times New Roman"/>
                <w:cs/>
              </w:rPr>
              <w:instrText xml:space="preserve">) </w:instrText>
            </w:r>
            <w:r w:rsidRPr="001E4193">
              <w:rPr>
                <w:rFonts w:cs="Times New Roman"/>
              </w:rPr>
              <w:fldChar w:fldCharType="separate"/>
            </w:r>
            <w:r w:rsidRPr="001E4193">
              <w:rPr>
                <w:rFonts w:cs="Times New Roman"/>
                <w:noProof/>
              </w:rPr>
              <w:t>1,753</w:t>
            </w:r>
            <w:r w:rsidRPr="001E4193">
              <w:rPr>
                <w:rFonts w:cs="Times New Roman"/>
              </w:rPr>
              <w:fldChar w:fldCharType="end"/>
            </w:r>
          </w:p>
        </w:tc>
      </w:tr>
      <w:tr w:rsidR="00713830" w:rsidRPr="001E4193" w14:paraId="401D1E7E" w14:textId="77777777" w:rsidTr="669B2C01">
        <w:trPr>
          <w:trHeight w:val="20"/>
        </w:trPr>
        <w:tc>
          <w:tcPr>
            <w:tcW w:w="3330" w:type="dxa"/>
            <w:shd w:val="clear" w:color="auto" w:fill="auto"/>
            <w:vAlign w:val="bottom"/>
          </w:tcPr>
          <w:p w14:paraId="4A3E1A20" w14:textId="77777777" w:rsidR="00713830" w:rsidRPr="001E4193" w:rsidRDefault="00713830" w:rsidP="00713830">
            <w:pPr>
              <w:spacing w:line="240" w:lineRule="exact"/>
              <w:ind w:left="90" w:right="-108"/>
              <w:rPr>
                <w:rFonts w:cs="Times New Roman"/>
                <w:spacing w:val="-2"/>
              </w:rPr>
            </w:pPr>
            <w:r w:rsidRPr="001E4193">
              <w:rPr>
                <w:rFonts w:cs="Times New Roman"/>
                <w:b/>
                <w:bCs/>
                <w:spacing w:val="-2"/>
              </w:rPr>
              <w:t>Total trade receivables</w:t>
            </w:r>
          </w:p>
        </w:tc>
        <w:tc>
          <w:tcPr>
            <w:tcW w:w="540" w:type="dxa"/>
            <w:shd w:val="clear" w:color="auto" w:fill="auto"/>
            <w:vAlign w:val="bottom"/>
          </w:tcPr>
          <w:p w14:paraId="256AC6DA" w14:textId="77777777" w:rsidR="00713830" w:rsidRPr="001E4193" w:rsidRDefault="00713830" w:rsidP="669B2C01">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38AA98D6" w14:textId="75AD4A97" w:rsidR="00713830" w:rsidRPr="001E4193" w:rsidRDefault="537B38FE" w:rsidP="669B2C01">
            <w:pPr>
              <w:tabs>
                <w:tab w:val="decimal" w:pos="1008"/>
              </w:tabs>
              <w:spacing w:line="240" w:lineRule="exact"/>
              <w:ind w:right="-108"/>
              <w:rPr>
                <w:rFonts w:cs="Times New Roman"/>
                <w:lang w:val="en-US"/>
              </w:rPr>
            </w:pPr>
            <w:r w:rsidRPr="001E4193">
              <w:rPr>
                <w:rFonts w:cs="Times New Roman"/>
                <w:lang w:val="en-US"/>
              </w:rPr>
              <w:t>17,46</w:t>
            </w:r>
            <w:r w:rsidR="0526E143" w:rsidRPr="001E4193">
              <w:rPr>
                <w:rFonts w:cs="Times New Roman"/>
                <w:lang w:val="en-US"/>
              </w:rPr>
              <w:t>4</w:t>
            </w:r>
          </w:p>
        </w:tc>
        <w:tc>
          <w:tcPr>
            <w:tcW w:w="90" w:type="dxa"/>
            <w:shd w:val="clear" w:color="auto" w:fill="auto"/>
          </w:tcPr>
          <w:p w14:paraId="665A1408" w14:textId="77777777" w:rsidR="00713830" w:rsidRPr="001E4193" w:rsidRDefault="00713830" w:rsidP="0071383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023B30E" w14:textId="64C3D53B" w:rsidR="00713830" w:rsidRPr="001E4193" w:rsidRDefault="00713830" w:rsidP="00713830">
            <w:pPr>
              <w:tabs>
                <w:tab w:val="decimal" w:pos="1008"/>
              </w:tabs>
              <w:spacing w:line="240" w:lineRule="exact"/>
              <w:ind w:right="-108"/>
              <w:rPr>
                <w:rFonts w:cs="Times New Roman"/>
              </w:rPr>
            </w:pPr>
            <w:r w:rsidRPr="001E4193">
              <w:rPr>
                <w:rFonts w:cs="Times New Roman"/>
              </w:rPr>
              <w:t>18,448</w:t>
            </w:r>
          </w:p>
        </w:tc>
        <w:tc>
          <w:tcPr>
            <w:tcW w:w="90" w:type="dxa"/>
            <w:shd w:val="clear" w:color="auto" w:fill="auto"/>
          </w:tcPr>
          <w:p w14:paraId="71049383" w14:textId="77777777" w:rsidR="00713830" w:rsidRPr="001E4193" w:rsidRDefault="00713830" w:rsidP="0071383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4D16AC41" w14:textId="04F34650" w:rsidR="00713830" w:rsidRPr="001E4193" w:rsidRDefault="00713830" w:rsidP="669B2C01">
            <w:pPr>
              <w:tabs>
                <w:tab w:val="decimal" w:pos="1008"/>
              </w:tabs>
              <w:spacing w:line="240" w:lineRule="exact"/>
              <w:ind w:right="-108"/>
              <w:rPr>
                <w:rFonts w:cs="Times New Roman"/>
                <w:lang w:val="en-US"/>
              </w:rPr>
            </w:pPr>
            <w:r w:rsidRPr="001E4193">
              <w:rPr>
                <w:rFonts w:cs="Times New Roman"/>
                <w:lang w:val="en-US"/>
              </w:rPr>
              <w:t>2,219</w:t>
            </w:r>
          </w:p>
        </w:tc>
        <w:tc>
          <w:tcPr>
            <w:tcW w:w="90" w:type="dxa"/>
            <w:shd w:val="clear" w:color="auto" w:fill="auto"/>
          </w:tcPr>
          <w:p w14:paraId="12A4EA11" w14:textId="77777777" w:rsidR="00713830" w:rsidRPr="001E4193" w:rsidRDefault="00713830" w:rsidP="0071383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E616FCA" w14:textId="1174EAED" w:rsidR="00713830" w:rsidRPr="001E4193" w:rsidRDefault="00713830" w:rsidP="00713830">
            <w:pPr>
              <w:tabs>
                <w:tab w:val="decimal" w:pos="1008"/>
              </w:tabs>
              <w:spacing w:line="240" w:lineRule="exact"/>
              <w:ind w:right="-108"/>
              <w:rPr>
                <w:rFonts w:cs="Times New Roman"/>
              </w:rPr>
            </w:pPr>
            <w:r w:rsidRPr="001E4193">
              <w:rPr>
                <w:rFonts w:cs="Times New Roman"/>
              </w:rPr>
              <w:t>1,768</w:t>
            </w:r>
          </w:p>
        </w:tc>
      </w:tr>
      <w:tr w:rsidR="00713830" w:rsidRPr="001E4193" w14:paraId="709A1958" w14:textId="77777777" w:rsidTr="669B2C01">
        <w:trPr>
          <w:trHeight w:val="20"/>
        </w:trPr>
        <w:tc>
          <w:tcPr>
            <w:tcW w:w="3330" w:type="dxa"/>
            <w:shd w:val="clear" w:color="auto" w:fill="auto"/>
            <w:vAlign w:val="bottom"/>
          </w:tcPr>
          <w:p w14:paraId="3860FE5A" w14:textId="553625A1" w:rsidR="00713830" w:rsidRPr="001E4193" w:rsidRDefault="00713830" w:rsidP="00713830">
            <w:pPr>
              <w:spacing w:line="240" w:lineRule="exact"/>
              <w:ind w:left="84" w:right="-108"/>
              <w:rPr>
                <w:rFonts w:cs="Times New Roman"/>
              </w:rPr>
            </w:pPr>
            <w:r w:rsidRPr="001E4193">
              <w:rPr>
                <w:rFonts w:cs="Times New Roman"/>
                <w:u w:val="single"/>
              </w:rPr>
              <w:t>Less</w:t>
            </w:r>
            <w:r w:rsidRPr="001E4193">
              <w:rPr>
                <w:rFonts w:cs="Times New Roman"/>
                <w:cs/>
              </w:rPr>
              <w:t xml:space="preserve"> </w:t>
            </w:r>
            <w:r w:rsidRPr="001E4193">
              <w:rPr>
                <w:rFonts w:cs="Times New Roman"/>
              </w:rPr>
              <w:t>Allowance for expected credit losses</w:t>
            </w:r>
          </w:p>
        </w:tc>
        <w:tc>
          <w:tcPr>
            <w:tcW w:w="540" w:type="dxa"/>
            <w:shd w:val="clear" w:color="auto" w:fill="auto"/>
            <w:vAlign w:val="bottom"/>
          </w:tcPr>
          <w:p w14:paraId="5A1EA135" w14:textId="77777777" w:rsidR="00713830" w:rsidRPr="001E4193" w:rsidRDefault="00713830" w:rsidP="669B2C01">
            <w:pPr>
              <w:spacing w:line="240" w:lineRule="exact"/>
              <w:ind w:right="-18"/>
              <w:jc w:val="center"/>
              <w:rPr>
                <w:rFonts w:cs="Times New Roman"/>
                <w:b/>
                <w:bCs/>
                <w:i/>
                <w:iCs/>
              </w:rPr>
            </w:pPr>
          </w:p>
        </w:tc>
        <w:tc>
          <w:tcPr>
            <w:tcW w:w="1170" w:type="dxa"/>
            <w:tcBorders>
              <w:bottom w:val="single" w:sz="4" w:space="0" w:color="auto"/>
            </w:tcBorders>
            <w:shd w:val="clear" w:color="auto" w:fill="auto"/>
          </w:tcPr>
          <w:p w14:paraId="58717D39" w14:textId="26E508C9" w:rsidR="00713830" w:rsidRPr="001E4193" w:rsidRDefault="00713830" w:rsidP="669B2C01">
            <w:pPr>
              <w:tabs>
                <w:tab w:val="decimal" w:pos="1008"/>
              </w:tabs>
              <w:spacing w:line="240" w:lineRule="exact"/>
              <w:ind w:right="-108"/>
              <w:rPr>
                <w:rFonts w:cs="Times New Roman"/>
                <w:lang w:val="en-US"/>
              </w:rPr>
            </w:pPr>
            <w:r w:rsidRPr="001E4193">
              <w:rPr>
                <w:rFonts w:cs="Times New Roman"/>
                <w:cs/>
                <w:lang w:val="en-US"/>
              </w:rPr>
              <w:t>(</w:t>
            </w:r>
            <w:r w:rsidRPr="001E4193">
              <w:rPr>
                <w:rFonts w:cs="Times New Roman"/>
                <w:lang w:val="en-US"/>
              </w:rPr>
              <w:t>1,602</w:t>
            </w:r>
            <w:r w:rsidRPr="001E4193">
              <w:rPr>
                <w:rFonts w:cs="Times New Roman"/>
                <w:cs/>
                <w:lang w:val="en-US"/>
              </w:rPr>
              <w:t>)</w:t>
            </w:r>
          </w:p>
        </w:tc>
        <w:tc>
          <w:tcPr>
            <w:tcW w:w="90" w:type="dxa"/>
            <w:shd w:val="clear" w:color="auto" w:fill="auto"/>
          </w:tcPr>
          <w:p w14:paraId="5338A720" w14:textId="77777777" w:rsidR="00713830" w:rsidRPr="001E4193" w:rsidRDefault="00713830" w:rsidP="00713830">
            <w:pPr>
              <w:tabs>
                <w:tab w:val="decimal" w:pos="630"/>
                <w:tab w:val="decimal" w:pos="990"/>
              </w:tabs>
              <w:spacing w:line="240" w:lineRule="exact"/>
              <w:ind w:right="-108"/>
              <w:rPr>
                <w:rFonts w:cs="Times New Roman"/>
                <w:lang w:val="en-US"/>
              </w:rPr>
            </w:pPr>
          </w:p>
        </w:tc>
        <w:tc>
          <w:tcPr>
            <w:tcW w:w="1170" w:type="dxa"/>
            <w:tcBorders>
              <w:bottom w:val="single" w:sz="4" w:space="0" w:color="auto"/>
            </w:tcBorders>
            <w:shd w:val="clear" w:color="auto" w:fill="auto"/>
          </w:tcPr>
          <w:p w14:paraId="7B9A90D5" w14:textId="1E458477" w:rsidR="00713830" w:rsidRPr="001E4193" w:rsidRDefault="00713830" w:rsidP="00713830">
            <w:pPr>
              <w:tabs>
                <w:tab w:val="decimal" w:pos="1008"/>
              </w:tabs>
              <w:spacing w:line="240" w:lineRule="exact"/>
              <w:ind w:right="-108"/>
              <w:rPr>
                <w:rFonts w:cs="Times New Roman"/>
                <w:lang w:val="en-US"/>
              </w:rPr>
            </w:pPr>
            <w:r w:rsidRPr="001E4193">
              <w:rPr>
                <w:rFonts w:cs="Times New Roman"/>
                <w:cs/>
                <w:lang w:val="en-US"/>
              </w:rPr>
              <w:t>(</w:t>
            </w:r>
            <w:r w:rsidRPr="001E4193">
              <w:rPr>
                <w:rFonts w:cs="Times New Roman"/>
                <w:lang w:val="en-US"/>
              </w:rPr>
              <w:t>1,869</w:t>
            </w:r>
            <w:r w:rsidRPr="001E4193">
              <w:rPr>
                <w:rFonts w:cs="Times New Roman"/>
                <w:cs/>
                <w:lang w:val="en-US"/>
              </w:rPr>
              <w:t>)</w:t>
            </w:r>
          </w:p>
        </w:tc>
        <w:tc>
          <w:tcPr>
            <w:tcW w:w="90" w:type="dxa"/>
            <w:shd w:val="clear" w:color="auto" w:fill="auto"/>
          </w:tcPr>
          <w:p w14:paraId="61DAA4D5" w14:textId="77777777" w:rsidR="00713830" w:rsidRPr="001E4193" w:rsidRDefault="00713830" w:rsidP="00713830">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2AEAF47F" w14:textId="549C0BE0" w:rsidR="00713830" w:rsidRPr="001E4193" w:rsidRDefault="00397EF0" w:rsidP="669B2C01">
            <w:pPr>
              <w:tabs>
                <w:tab w:val="decimal" w:pos="1008"/>
              </w:tabs>
              <w:spacing w:line="240" w:lineRule="exact"/>
              <w:ind w:right="-108"/>
              <w:rPr>
                <w:rFonts w:cs="Times New Roman"/>
                <w:lang w:val="en-US"/>
              </w:rPr>
            </w:pPr>
            <w:r w:rsidRPr="001E4193">
              <w:rPr>
                <w:rFonts w:cs="Times New Roman"/>
                <w:cs/>
                <w:lang w:val="en-US"/>
              </w:rPr>
              <w:t>(</w:t>
            </w:r>
            <w:r w:rsidRPr="001E4193">
              <w:rPr>
                <w:rFonts w:cs="Times New Roman"/>
                <w:lang w:val="en-US"/>
              </w:rPr>
              <w:t>97</w:t>
            </w:r>
            <w:r w:rsidRPr="001E4193">
              <w:rPr>
                <w:rFonts w:cs="Times New Roman"/>
                <w:cs/>
                <w:lang w:val="en-US"/>
              </w:rPr>
              <w:t>)</w:t>
            </w:r>
          </w:p>
        </w:tc>
        <w:tc>
          <w:tcPr>
            <w:tcW w:w="90" w:type="dxa"/>
            <w:shd w:val="clear" w:color="auto" w:fill="auto"/>
          </w:tcPr>
          <w:p w14:paraId="281B37BA" w14:textId="77777777" w:rsidR="00713830" w:rsidRPr="001E4193" w:rsidRDefault="00713830" w:rsidP="00713830">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1A844E7D" w14:textId="0EAEDF46" w:rsidR="00713830" w:rsidRPr="001E4193" w:rsidRDefault="00713830" w:rsidP="00713830">
            <w:pPr>
              <w:tabs>
                <w:tab w:val="decimal" w:pos="1008"/>
              </w:tabs>
              <w:spacing w:line="240" w:lineRule="exact"/>
              <w:ind w:right="-108"/>
              <w:rPr>
                <w:rFonts w:cs="Times New Roman"/>
                <w:lang w:val="en-US"/>
              </w:rPr>
            </w:pPr>
            <w:r w:rsidRPr="001E4193">
              <w:rPr>
                <w:rFonts w:cs="Times New Roman"/>
                <w:cs/>
                <w:lang w:val="en-US"/>
              </w:rPr>
              <w:t>(</w:t>
            </w:r>
            <w:r w:rsidRPr="001E4193">
              <w:rPr>
                <w:rFonts w:cs="Times New Roman"/>
                <w:lang w:val="en-US"/>
              </w:rPr>
              <w:t>97</w:t>
            </w:r>
            <w:r w:rsidRPr="001E4193">
              <w:rPr>
                <w:rFonts w:cs="Times New Roman"/>
                <w:cs/>
                <w:lang w:val="en-US"/>
              </w:rPr>
              <w:t>)</w:t>
            </w:r>
          </w:p>
        </w:tc>
      </w:tr>
      <w:tr w:rsidR="00713830" w:rsidRPr="001E4193" w14:paraId="63401F7B" w14:textId="77777777" w:rsidTr="669B2C01">
        <w:trPr>
          <w:trHeight w:val="20"/>
        </w:trPr>
        <w:tc>
          <w:tcPr>
            <w:tcW w:w="3330" w:type="dxa"/>
            <w:shd w:val="clear" w:color="auto" w:fill="auto"/>
            <w:vAlign w:val="bottom"/>
          </w:tcPr>
          <w:p w14:paraId="38E887BD" w14:textId="77777777" w:rsidR="00713830" w:rsidRPr="001E4193" w:rsidRDefault="00713830" w:rsidP="00713830">
            <w:pPr>
              <w:spacing w:line="240" w:lineRule="exact"/>
              <w:ind w:left="90" w:right="-108"/>
              <w:rPr>
                <w:rFonts w:cs="Times New Roman"/>
                <w:b/>
                <w:bCs/>
                <w:spacing w:val="-2"/>
              </w:rPr>
            </w:pPr>
            <w:r w:rsidRPr="001E4193">
              <w:rPr>
                <w:rFonts w:cs="Times New Roman"/>
                <w:b/>
                <w:bCs/>
                <w:spacing w:val="-2"/>
              </w:rPr>
              <w:t xml:space="preserve">Trade receivables </w:t>
            </w:r>
            <w:r w:rsidRPr="001E4193">
              <w:rPr>
                <w:rFonts w:cs="Times New Roman"/>
                <w:b/>
                <w:bCs/>
                <w:spacing w:val="-2"/>
                <w:cs/>
              </w:rPr>
              <w:t xml:space="preserve">- </w:t>
            </w:r>
            <w:r w:rsidRPr="001E4193">
              <w:rPr>
                <w:rFonts w:cs="Times New Roman"/>
                <w:b/>
                <w:bCs/>
                <w:spacing w:val="-2"/>
              </w:rPr>
              <w:t>net</w:t>
            </w:r>
          </w:p>
        </w:tc>
        <w:tc>
          <w:tcPr>
            <w:tcW w:w="540" w:type="dxa"/>
            <w:shd w:val="clear" w:color="auto" w:fill="auto"/>
            <w:vAlign w:val="bottom"/>
          </w:tcPr>
          <w:p w14:paraId="2E500C74" w14:textId="77777777" w:rsidR="00713830" w:rsidRPr="001E4193" w:rsidRDefault="00713830" w:rsidP="669B2C01">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74CD1D1F" w14:textId="59E03573" w:rsidR="00713830" w:rsidRPr="001E4193" w:rsidRDefault="537B38FE" w:rsidP="669B2C01">
            <w:pPr>
              <w:tabs>
                <w:tab w:val="decimal" w:pos="1008"/>
              </w:tabs>
              <w:spacing w:line="240" w:lineRule="exact"/>
              <w:ind w:right="-108"/>
              <w:rPr>
                <w:rFonts w:cs="Times New Roman"/>
                <w:lang w:val="en-US"/>
              </w:rPr>
            </w:pPr>
            <w:r w:rsidRPr="001E4193">
              <w:rPr>
                <w:rFonts w:cs="Times New Roman"/>
                <w:lang w:val="en-US"/>
              </w:rPr>
              <w:t>15,86</w:t>
            </w:r>
            <w:r w:rsidR="13EA895F" w:rsidRPr="001E4193">
              <w:rPr>
                <w:rFonts w:cs="Times New Roman"/>
                <w:lang w:val="en-US"/>
              </w:rPr>
              <w:t>2</w:t>
            </w:r>
          </w:p>
        </w:tc>
        <w:tc>
          <w:tcPr>
            <w:tcW w:w="90" w:type="dxa"/>
            <w:shd w:val="clear" w:color="auto" w:fill="auto"/>
          </w:tcPr>
          <w:p w14:paraId="1C5BEDD8" w14:textId="77777777" w:rsidR="00713830" w:rsidRPr="001E4193" w:rsidRDefault="00713830" w:rsidP="0071383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71A2A7B5" w14:textId="0550C9D3" w:rsidR="00713830" w:rsidRPr="001E4193" w:rsidRDefault="00713830" w:rsidP="00713830">
            <w:pPr>
              <w:tabs>
                <w:tab w:val="decimal" w:pos="1008"/>
              </w:tabs>
              <w:spacing w:line="240" w:lineRule="exact"/>
              <w:ind w:right="-108"/>
              <w:rPr>
                <w:rFonts w:cs="Times New Roman"/>
                <w:lang w:val="en-US"/>
              </w:rPr>
            </w:pPr>
            <w:r w:rsidRPr="001E4193">
              <w:rPr>
                <w:rFonts w:cs="Times New Roman"/>
                <w:lang w:val="en-US"/>
              </w:rPr>
              <w:t>16,579</w:t>
            </w:r>
          </w:p>
        </w:tc>
        <w:tc>
          <w:tcPr>
            <w:tcW w:w="90" w:type="dxa"/>
            <w:shd w:val="clear" w:color="auto" w:fill="auto"/>
          </w:tcPr>
          <w:p w14:paraId="02915484" w14:textId="77777777" w:rsidR="00713830" w:rsidRPr="001E4193" w:rsidRDefault="00713830" w:rsidP="0071383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3B94F49" w14:textId="5F29F0B8" w:rsidR="00713830" w:rsidRPr="001E4193" w:rsidRDefault="00FB16B5" w:rsidP="669B2C01">
            <w:pPr>
              <w:tabs>
                <w:tab w:val="decimal" w:pos="1008"/>
              </w:tabs>
              <w:spacing w:line="240" w:lineRule="exact"/>
              <w:ind w:right="-108"/>
              <w:rPr>
                <w:rFonts w:cs="Times New Roman"/>
                <w:cs/>
                <w:lang w:val="en-US"/>
              </w:rPr>
            </w:pPr>
            <w:r w:rsidRPr="001E4193">
              <w:rPr>
                <w:rFonts w:cs="Times New Roman"/>
                <w:lang w:val="en-US"/>
              </w:rPr>
              <w:t>2,122</w:t>
            </w:r>
          </w:p>
        </w:tc>
        <w:tc>
          <w:tcPr>
            <w:tcW w:w="90" w:type="dxa"/>
            <w:shd w:val="clear" w:color="auto" w:fill="auto"/>
          </w:tcPr>
          <w:p w14:paraId="6D846F5D" w14:textId="77777777" w:rsidR="00713830" w:rsidRPr="001E4193" w:rsidRDefault="00713830" w:rsidP="0071383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C212CDD" w14:textId="62C4E634" w:rsidR="00713830" w:rsidRPr="001E4193" w:rsidRDefault="00713830" w:rsidP="00713830">
            <w:pPr>
              <w:tabs>
                <w:tab w:val="decimal" w:pos="1008"/>
              </w:tabs>
              <w:spacing w:line="240" w:lineRule="exact"/>
              <w:ind w:right="-108"/>
              <w:rPr>
                <w:rFonts w:cs="Times New Roman"/>
              </w:rPr>
            </w:pPr>
            <w:r w:rsidRPr="001E4193">
              <w:rPr>
                <w:rFonts w:cs="Times New Roman"/>
              </w:rPr>
              <w:t>1,671</w:t>
            </w:r>
          </w:p>
        </w:tc>
      </w:tr>
      <w:tr w:rsidR="000146B6" w:rsidRPr="001E4193" w14:paraId="32CA3D16" w14:textId="77777777" w:rsidTr="669B2C01">
        <w:trPr>
          <w:trHeight w:val="72"/>
        </w:trPr>
        <w:tc>
          <w:tcPr>
            <w:tcW w:w="3330" w:type="dxa"/>
            <w:shd w:val="clear" w:color="auto" w:fill="auto"/>
          </w:tcPr>
          <w:p w14:paraId="0F84CCD3" w14:textId="23EF33B5" w:rsidR="000146B6" w:rsidRPr="001E4193" w:rsidRDefault="000146B6" w:rsidP="000146B6">
            <w:pPr>
              <w:spacing w:line="240" w:lineRule="exact"/>
              <w:ind w:left="90" w:right="-108"/>
              <w:rPr>
                <w:rFonts w:cs="Times New Roman"/>
                <w:lang w:val="en-US"/>
              </w:rPr>
            </w:pPr>
            <w:bookmarkStart w:id="1" w:name="OLE_LINK1"/>
            <w:r w:rsidRPr="001E4193">
              <w:rPr>
                <w:rFonts w:cs="Times New Roman"/>
                <w:b/>
                <w:bCs/>
              </w:rPr>
              <w:t>Other receivable</w:t>
            </w:r>
            <w:bookmarkEnd w:id="1"/>
            <w:r w:rsidRPr="001E4193">
              <w:rPr>
                <w:rFonts w:cs="Times New Roman"/>
                <w:b/>
                <w:bCs/>
              </w:rPr>
              <w:t>s</w:t>
            </w:r>
          </w:p>
        </w:tc>
        <w:tc>
          <w:tcPr>
            <w:tcW w:w="540" w:type="dxa"/>
            <w:shd w:val="clear" w:color="auto" w:fill="auto"/>
            <w:vAlign w:val="bottom"/>
          </w:tcPr>
          <w:p w14:paraId="5D9857E1" w14:textId="7CBFF345" w:rsidR="000146B6" w:rsidRPr="001E4193" w:rsidRDefault="000146B6" w:rsidP="000146B6">
            <w:pPr>
              <w:spacing w:line="240" w:lineRule="exact"/>
              <w:ind w:right="-18"/>
              <w:jc w:val="center"/>
              <w:rPr>
                <w:rFonts w:cs="Times New Roman"/>
              </w:rPr>
            </w:pPr>
            <w:r w:rsidRPr="001E4193">
              <w:rPr>
                <w:rFonts w:cs="Times New Roman"/>
                <w:lang w:val="en-US"/>
              </w:rPr>
              <w:t>18</w:t>
            </w:r>
          </w:p>
        </w:tc>
        <w:tc>
          <w:tcPr>
            <w:tcW w:w="1170" w:type="dxa"/>
            <w:shd w:val="clear" w:color="auto" w:fill="auto"/>
          </w:tcPr>
          <w:p w14:paraId="62F015AF" w14:textId="77777777" w:rsidR="000146B6" w:rsidRPr="001E4193" w:rsidRDefault="000146B6" w:rsidP="0BC41332">
            <w:pPr>
              <w:tabs>
                <w:tab w:val="decimal" w:pos="1008"/>
              </w:tabs>
              <w:spacing w:line="240" w:lineRule="exact"/>
              <w:ind w:right="-108"/>
              <w:rPr>
                <w:rFonts w:cs="Times New Roman"/>
                <w:highlight w:val="green"/>
                <w:lang w:val="en-US"/>
              </w:rPr>
            </w:pPr>
          </w:p>
        </w:tc>
        <w:tc>
          <w:tcPr>
            <w:tcW w:w="90" w:type="dxa"/>
            <w:shd w:val="clear" w:color="auto" w:fill="auto"/>
          </w:tcPr>
          <w:p w14:paraId="1B15DD1D" w14:textId="77777777" w:rsidR="000146B6" w:rsidRPr="001E4193" w:rsidRDefault="000146B6" w:rsidP="000146B6">
            <w:pPr>
              <w:tabs>
                <w:tab w:val="decimal" w:pos="630"/>
                <w:tab w:val="decimal" w:pos="990"/>
              </w:tabs>
              <w:spacing w:line="240" w:lineRule="exact"/>
              <w:ind w:right="-108"/>
              <w:rPr>
                <w:rFonts w:cs="Times New Roman"/>
              </w:rPr>
            </w:pPr>
          </w:p>
        </w:tc>
        <w:tc>
          <w:tcPr>
            <w:tcW w:w="1170" w:type="dxa"/>
            <w:shd w:val="clear" w:color="auto" w:fill="auto"/>
          </w:tcPr>
          <w:p w14:paraId="6E681184" w14:textId="77777777" w:rsidR="000146B6" w:rsidRPr="001E4193" w:rsidRDefault="000146B6" w:rsidP="000146B6">
            <w:pPr>
              <w:tabs>
                <w:tab w:val="decimal" w:pos="1008"/>
              </w:tabs>
              <w:spacing w:line="240" w:lineRule="exact"/>
              <w:ind w:right="-108"/>
              <w:rPr>
                <w:rFonts w:cs="Times New Roman"/>
                <w:lang w:val="en-US"/>
              </w:rPr>
            </w:pPr>
          </w:p>
        </w:tc>
        <w:tc>
          <w:tcPr>
            <w:tcW w:w="90" w:type="dxa"/>
            <w:shd w:val="clear" w:color="auto" w:fill="auto"/>
          </w:tcPr>
          <w:p w14:paraId="230165FA" w14:textId="77777777" w:rsidR="000146B6" w:rsidRPr="001E4193" w:rsidRDefault="000146B6" w:rsidP="000146B6">
            <w:pPr>
              <w:tabs>
                <w:tab w:val="decimal" w:pos="630"/>
              </w:tabs>
              <w:spacing w:line="240" w:lineRule="exact"/>
              <w:ind w:left="-108" w:right="-108"/>
              <w:rPr>
                <w:rFonts w:cs="Times New Roman"/>
              </w:rPr>
            </w:pPr>
          </w:p>
        </w:tc>
        <w:tc>
          <w:tcPr>
            <w:tcW w:w="1170" w:type="dxa"/>
            <w:shd w:val="clear" w:color="auto" w:fill="auto"/>
          </w:tcPr>
          <w:p w14:paraId="7CB33CA5" w14:textId="77777777" w:rsidR="000146B6" w:rsidRPr="001E4193" w:rsidRDefault="000146B6" w:rsidP="000146B6">
            <w:pPr>
              <w:tabs>
                <w:tab w:val="decimal" w:pos="1008"/>
              </w:tabs>
              <w:spacing w:line="240" w:lineRule="exact"/>
              <w:ind w:right="-108"/>
              <w:rPr>
                <w:rFonts w:cs="Times New Roman"/>
              </w:rPr>
            </w:pPr>
          </w:p>
        </w:tc>
        <w:tc>
          <w:tcPr>
            <w:tcW w:w="90" w:type="dxa"/>
            <w:shd w:val="clear" w:color="auto" w:fill="auto"/>
          </w:tcPr>
          <w:p w14:paraId="17414610" w14:textId="77777777" w:rsidR="000146B6" w:rsidRPr="001E4193" w:rsidRDefault="000146B6" w:rsidP="000146B6">
            <w:pPr>
              <w:tabs>
                <w:tab w:val="decimal" w:pos="630"/>
              </w:tabs>
              <w:spacing w:line="240" w:lineRule="exact"/>
              <w:ind w:left="-108" w:right="-108"/>
              <w:rPr>
                <w:rFonts w:cs="Times New Roman"/>
              </w:rPr>
            </w:pPr>
          </w:p>
        </w:tc>
        <w:tc>
          <w:tcPr>
            <w:tcW w:w="1170" w:type="dxa"/>
            <w:shd w:val="clear" w:color="auto" w:fill="auto"/>
          </w:tcPr>
          <w:p w14:paraId="781DF2CB" w14:textId="77777777" w:rsidR="000146B6" w:rsidRPr="001E4193" w:rsidRDefault="000146B6" w:rsidP="000146B6">
            <w:pPr>
              <w:tabs>
                <w:tab w:val="decimal" w:pos="1008"/>
              </w:tabs>
              <w:spacing w:line="240" w:lineRule="exact"/>
              <w:ind w:right="-108"/>
              <w:rPr>
                <w:rFonts w:cs="Times New Roman"/>
              </w:rPr>
            </w:pPr>
          </w:p>
        </w:tc>
      </w:tr>
      <w:tr w:rsidR="000146B6" w:rsidRPr="001E4193" w14:paraId="396FEACC" w14:textId="77777777" w:rsidTr="669B2C01">
        <w:trPr>
          <w:trHeight w:val="72"/>
        </w:trPr>
        <w:tc>
          <w:tcPr>
            <w:tcW w:w="3330" w:type="dxa"/>
            <w:shd w:val="clear" w:color="auto" w:fill="auto"/>
          </w:tcPr>
          <w:p w14:paraId="398D9028" w14:textId="77777777" w:rsidR="000146B6" w:rsidRPr="001E4193" w:rsidRDefault="000146B6" w:rsidP="000146B6">
            <w:pPr>
              <w:spacing w:line="240" w:lineRule="exact"/>
              <w:ind w:left="90" w:right="-108"/>
              <w:rPr>
                <w:rFonts w:cs="Times New Roman"/>
              </w:rPr>
            </w:pPr>
            <w:r w:rsidRPr="001E4193">
              <w:rPr>
                <w:rFonts w:cs="Times New Roman"/>
              </w:rPr>
              <w:t>Prepaid expense</w:t>
            </w:r>
          </w:p>
        </w:tc>
        <w:tc>
          <w:tcPr>
            <w:tcW w:w="540" w:type="dxa"/>
            <w:shd w:val="clear" w:color="auto" w:fill="auto"/>
            <w:vAlign w:val="bottom"/>
          </w:tcPr>
          <w:p w14:paraId="16788234" w14:textId="77777777" w:rsidR="000146B6" w:rsidRPr="001E4193" w:rsidRDefault="000146B6" w:rsidP="000146B6">
            <w:pPr>
              <w:spacing w:line="240" w:lineRule="exact"/>
              <w:ind w:right="-18"/>
              <w:jc w:val="center"/>
              <w:rPr>
                <w:rFonts w:cs="Times New Roman"/>
                <w:lang w:val="en-US"/>
              </w:rPr>
            </w:pPr>
          </w:p>
        </w:tc>
        <w:tc>
          <w:tcPr>
            <w:tcW w:w="1170" w:type="dxa"/>
            <w:shd w:val="clear" w:color="auto" w:fill="auto"/>
          </w:tcPr>
          <w:p w14:paraId="57A6A0F0" w14:textId="640E4C9E" w:rsidR="000146B6" w:rsidRPr="001E4193" w:rsidRDefault="321FE8C8" w:rsidP="0BC41332">
            <w:pPr>
              <w:tabs>
                <w:tab w:val="decimal" w:pos="1008"/>
              </w:tabs>
              <w:spacing w:line="240" w:lineRule="exact"/>
              <w:ind w:right="-108"/>
              <w:rPr>
                <w:rFonts w:cs="Times New Roman"/>
                <w:lang w:val="en-US"/>
              </w:rPr>
            </w:pPr>
            <w:r w:rsidRPr="001E4193">
              <w:rPr>
                <w:rFonts w:cs="Times New Roman"/>
                <w:lang w:val="en-US"/>
              </w:rPr>
              <w:t>996</w:t>
            </w:r>
          </w:p>
        </w:tc>
        <w:tc>
          <w:tcPr>
            <w:tcW w:w="90" w:type="dxa"/>
            <w:shd w:val="clear" w:color="auto" w:fill="auto"/>
          </w:tcPr>
          <w:p w14:paraId="7DF0CA62" w14:textId="77777777" w:rsidR="000146B6" w:rsidRPr="001E4193" w:rsidRDefault="000146B6" w:rsidP="000146B6">
            <w:pPr>
              <w:tabs>
                <w:tab w:val="decimal" w:pos="630"/>
                <w:tab w:val="decimal" w:pos="990"/>
              </w:tabs>
              <w:spacing w:line="240" w:lineRule="exact"/>
              <w:ind w:right="-108"/>
              <w:rPr>
                <w:rFonts w:cs="Times New Roman"/>
              </w:rPr>
            </w:pPr>
          </w:p>
        </w:tc>
        <w:tc>
          <w:tcPr>
            <w:tcW w:w="1170" w:type="dxa"/>
            <w:shd w:val="clear" w:color="auto" w:fill="auto"/>
          </w:tcPr>
          <w:p w14:paraId="53BC1668" w14:textId="453072D7" w:rsidR="000146B6" w:rsidRPr="001E4193" w:rsidRDefault="00484AF8" w:rsidP="000146B6">
            <w:pPr>
              <w:tabs>
                <w:tab w:val="decimal" w:pos="1008"/>
              </w:tabs>
              <w:spacing w:line="240" w:lineRule="exact"/>
              <w:ind w:right="-108"/>
              <w:rPr>
                <w:rFonts w:cs="Times New Roman"/>
                <w:lang w:val="en-US"/>
              </w:rPr>
            </w:pPr>
            <w:r w:rsidRPr="001E4193">
              <w:rPr>
                <w:rFonts w:cs="Times New Roman"/>
                <w:lang w:val="en-US"/>
              </w:rPr>
              <w:t>1,028</w:t>
            </w:r>
          </w:p>
        </w:tc>
        <w:tc>
          <w:tcPr>
            <w:tcW w:w="90" w:type="dxa"/>
            <w:shd w:val="clear" w:color="auto" w:fill="auto"/>
          </w:tcPr>
          <w:p w14:paraId="44BA3426" w14:textId="77777777" w:rsidR="000146B6" w:rsidRPr="001E4193" w:rsidRDefault="000146B6" w:rsidP="000146B6">
            <w:pPr>
              <w:tabs>
                <w:tab w:val="decimal" w:pos="630"/>
              </w:tabs>
              <w:spacing w:line="240" w:lineRule="exact"/>
              <w:ind w:left="-108" w:right="-108"/>
              <w:rPr>
                <w:rFonts w:cs="Times New Roman"/>
              </w:rPr>
            </w:pPr>
          </w:p>
        </w:tc>
        <w:tc>
          <w:tcPr>
            <w:tcW w:w="1170" w:type="dxa"/>
            <w:shd w:val="clear" w:color="auto" w:fill="auto"/>
          </w:tcPr>
          <w:p w14:paraId="175D53C2" w14:textId="38822810" w:rsidR="000146B6" w:rsidRPr="001E4193" w:rsidRDefault="00034202" w:rsidP="000146B6">
            <w:pPr>
              <w:tabs>
                <w:tab w:val="decimal" w:pos="1008"/>
              </w:tabs>
              <w:spacing w:line="240" w:lineRule="exact"/>
              <w:ind w:right="-108"/>
              <w:rPr>
                <w:rFonts w:cs="Times New Roman"/>
                <w:lang w:val="en-US"/>
              </w:rPr>
            </w:pPr>
            <w:r w:rsidRPr="001E4193">
              <w:rPr>
                <w:rFonts w:cs="Times New Roman"/>
                <w:lang w:val="en-US"/>
              </w:rPr>
              <w:t>12</w:t>
            </w:r>
          </w:p>
        </w:tc>
        <w:tc>
          <w:tcPr>
            <w:tcW w:w="90" w:type="dxa"/>
            <w:shd w:val="clear" w:color="auto" w:fill="auto"/>
          </w:tcPr>
          <w:p w14:paraId="7DB1D1D4" w14:textId="77777777" w:rsidR="000146B6" w:rsidRPr="001E4193" w:rsidRDefault="000146B6" w:rsidP="000146B6">
            <w:pPr>
              <w:tabs>
                <w:tab w:val="decimal" w:pos="630"/>
              </w:tabs>
              <w:spacing w:line="240" w:lineRule="exact"/>
              <w:ind w:left="-108" w:right="-108"/>
              <w:rPr>
                <w:rFonts w:cs="Times New Roman"/>
              </w:rPr>
            </w:pPr>
          </w:p>
        </w:tc>
        <w:tc>
          <w:tcPr>
            <w:tcW w:w="1170" w:type="dxa"/>
            <w:shd w:val="clear" w:color="auto" w:fill="auto"/>
          </w:tcPr>
          <w:p w14:paraId="3E1FE5D4" w14:textId="4D6FA56F" w:rsidR="000146B6" w:rsidRPr="001E4193" w:rsidRDefault="00484AF8" w:rsidP="000146B6">
            <w:pPr>
              <w:tabs>
                <w:tab w:val="decimal" w:pos="1008"/>
              </w:tabs>
              <w:spacing w:line="240" w:lineRule="exact"/>
              <w:ind w:right="-108"/>
              <w:rPr>
                <w:rFonts w:cs="Times New Roman"/>
              </w:rPr>
            </w:pPr>
            <w:r w:rsidRPr="001E4193">
              <w:rPr>
                <w:rFonts w:cs="Times New Roman"/>
              </w:rPr>
              <w:t>21</w:t>
            </w:r>
          </w:p>
        </w:tc>
      </w:tr>
      <w:tr w:rsidR="000146B6" w:rsidRPr="001E4193" w14:paraId="15EE340F" w14:textId="77777777" w:rsidTr="669B2C01">
        <w:trPr>
          <w:trHeight w:val="72"/>
        </w:trPr>
        <w:tc>
          <w:tcPr>
            <w:tcW w:w="3330" w:type="dxa"/>
            <w:shd w:val="clear" w:color="auto" w:fill="auto"/>
          </w:tcPr>
          <w:p w14:paraId="56CBE40A" w14:textId="4EC6F2A8" w:rsidR="000146B6" w:rsidRPr="001E4193" w:rsidRDefault="000146B6" w:rsidP="007C0FB0">
            <w:pPr>
              <w:spacing w:line="240" w:lineRule="exact"/>
              <w:ind w:left="90" w:right="-108"/>
              <w:rPr>
                <w:rFonts w:cs="Times New Roman"/>
              </w:rPr>
            </w:pPr>
            <w:r w:rsidRPr="001E4193">
              <w:rPr>
                <w:rFonts w:cs="Times New Roman"/>
              </w:rPr>
              <w:t xml:space="preserve">Account receivable </w:t>
            </w:r>
            <w:r w:rsidRPr="001E4193">
              <w:rPr>
                <w:rFonts w:cs="Times New Roman"/>
                <w:cs/>
              </w:rPr>
              <w:t xml:space="preserve">- </w:t>
            </w:r>
            <w:r w:rsidRPr="001E4193">
              <w:rPr>
                <w:rFonts w:cs="Times New Roman"/>
              </w:rPr>
              <w:t>cash card</w:t>
            </w:r>
            <w:r w:rsidR="007C0FB0" w:rsidRPr="001E4193">
              <w:rPr>
                <w:rFonts w:cs="Times New Roman"/>
                <w:cs/>
              </w:rPr>
              <w:t>/</w:t>
            </w:r>
          </w:p>
        </w:tc>
        <w:tc>
          <w:tcPr>
            <w:tcW w:w="540" w:type="dxa"/>
            <w:shd w:val="clear" w:color="auto" w:fill="auto"/>
            <w:vAlign w:val="bottom"/>
          </w:tcPr>
          <w:p w14:paraId="0841E4F5" w14:textId="77777777" w:rsidR="000146B6" w:rsidRPr="001E4193" w:rsidRDefault="000146B6" w:rsidP="000146B6">
            <w:pPr>
              <w:spacing w:line="240" w:lineRule="exact"/>
              <w:ind w:right="-18"/>
              <w:jc w:val="center"/>
              <w:rPr>
                <w:rFonts w:cs="Times New Roman"/>
                <w:lang w:val="en-US"/>
              </w:rPr>
            </w:pPr>
          </w:p>
        </w:tc>
        <w:tc>
          <w:tcPr>
            <w:tcW w:w="1170" w:type="dxa"/>
            <w:shd w:val="clear" w:color="auto" w:fill="auto"/>
          </w:tcPr>
          <w:p w14:paraId="711A9A35" w14:textId="77777777" w:rsidR="000146B6" w:rsidRPr="001E4193" w:rsidRDefault="000146B6" w:rsidP="0BC41332">
            <w:pPr>
              <w:tabs>
                <w:tab w:val="decimal" w:pos="1008"/>
              </w:tabs>
              <w:spacing w:line="240" w:lineRule="exact"/>
              <w:ind w:right="-108"/>
              <w:rPr>
                <w:rFonts w:cs="Times New Roman"/>
                <w:lang w:val="en-US"/>
              </w:rPr>
            </w:pPr>
          </w:p>
        </w:tc>
        <w:tc>
          <w:tcPr>
            <w:tcW w:w="90" w:type="dxa"/>
            <w:shd w:val="clear" w:color="auto" w:fill="auto"/>
          </w:tcPr>
          <w:p w14:paraId="4EE333D4" w14:textId="77777777" w:rsidR="000146B6" w:rsidRPr="001E4193" w:rsidRDefault="000146B6" w:rsidP="000146B6">
            <w:pPr>
              <w:tabs>
                <w:tab w:val="decimal" w:pos="630"/>
                <w:tab w:val="decimal" w:pos="990"/>
              </w:tabs>
              <w:spacing w:line="240" w:lineRule="exact"/>
              <w:ind w:right="-108"/>
              <w:rPr>
                <w:rFonts w:cs="Times New Roman"/>
              </w:rPr>
            </w:pPr>
          </w:p>
        </w:tc>
        <w:tc>
          <w:tcPr>
            <w:tcW w:w="1170" w:type="dxa"/>
            <w:shd w:val="clear" w:color="auto" w:fill="auto"/>
          </w:tcPr>
          <w:p w14:paraId="0D6BC734" w14:textId="77777777" w:rsidR="000146B6" w:rsidRPr="001E4193" w:rsidRDefault="000146B6" w:rsidP="000146B6">
            <w:pPr>
              <w:tabs>
                <w:tab w:val="decimal" w:pos="1008"/>
              </w:tabs>
              <w:spacing w:line="240" w:lineRule="exact"/>
              <w:ind w:right="-108"/>
              <w:rPr>
                <w:rFonts w:cs="Times New Roman"/>
                <w:lang w:val="en-US"/>
              </w:rPr>
            </w:pPr>
          </w:p>
        </w:tc>
        <w:tc>
          <w:tcPr>
            <w:tcW w:w="90" w:type="dxa"/>
            <w:shd w:val="clear" w:color="auto" w:fill="auto"/>
          </w:tcPr>
          <w:p w14:paraId="34A104AC" w14:textId="77777777" w:rsidR="000146B6" w:rsidRPr="001E4193" w:rsidRDefault="000146B6" w:rsidP="000146B6">
            <w:pPr>
              <w:tabs>
                <w:tab w:val="decimal" w:pos="630"/>
              </w:tabs>
              <w:spacing w:line="240" w:lineRule="exact"/>
              <w:ind w:left="-108" w:right="-108"/>
              <w:rPr>
                <w:rFonts w:cs="Times New Roman"/>
              </w:rPr>
            </w:pPr>
          </w:p>
        </w:tc>
        <w:tc>
          <w:tcPr>
            <w:tcW w:w="1170" w:type="dxa"/>
            <w:shd w:val="clear" w:color="auto" w:fill="auto"/>
          </w:tcPr>
          <w:p w14:paraId="114B4F84" w14:textId="77777777" w:rsidR="000146B6" w:rsidRPr="001E4193" w:rsidRDefault="000146B6" w:rsidP="000146B6">
            <w:pPr>
              <w:tabs>
                <w:tab w:val="decimal" w:pos="1008"/>
              </w:tabs>
              <w:spacing w:line="240" w:lineRule="exact"/>
              <w:ind w:right="-108"/>
              <w:rPr>
                <w:rFonts w:cs="Times New Roman"/>
              </w:rPr>
            </w:pPr>
          </w:p>
        </w:tc>
        <w:tc>
          <w:tcPr>
            <w:tcW w:w="90" w:type="dxa"/>
            <w:shd w:val="clear" w:color="auto" w:fill="auto"/>
          </w:tcPr>
          <w:p w14:paraId="1AABDC09" w14:textId="77777777" w:rsidR="000146B6" w:rsidRPr="001E4193" w:rsidRDefault="000146B6" w:rsidP="000146B6">
            <w:pPr>
              <w:tabs>
                <w:tab w:val="decimal" w:pos="630"/>
              </w:tabs>
              <w:spacing w:line="240" w:lineRule="exact"/>
              <w:ind w:left="-108" w:right="-108"/>
              <w:rPr>
                <w:rFonts w:cs="Times New Roman"/>
              </w:rPr>
            </w:pPr>
          </w:p>
        </w:tc>
        <w:tc>
          <w:tcPr>
            <w:tcW w:w="1170" w:type="dxa"/>
            <w:shd w:val="clear" w:color="auto" w:fill="auto"/>
          </w:tcPr>
          <w:p w14:paraId="3F82752B" w14:textId="77777777" w:rsidR="000146B6" w:rsidRPr="001E4193" w:rsidRDefault="000146B6" w:rsidP="000146B6">
            <w:pPr>
              <w:tabs>
                <w:tab w:val="decimal" w:pos="1008"/>
              </w:tabs>
              <w:spacing w:line="240" w:lineRule="exact"/>
              <w:ind w:right="-108"/>
              <w:rPr>
                <w:rFonts w:cs="Times New Roman"/>
              </w:rPr>
            </w:pPr>
          </w:p>
        </w:tc>
      </w:tr>
      <w:tr w:rsidR="00571B87" w:rsidRPr="001E4193" w14:paraId="37BD6301" w14:textId="77777777" w:rsidTr="669B2C01">
        <w:trPr>
          <w:trHeight w:val="72"/>
        </w:trPr>
        <w:tc>
          <w:tcPr>
            <w:tcW w:w="3330" w:type="dxa"/>
            <w:shd w:val="clear" w:color="auto" w:fill="auto"/>
          </w:tcPr>
          <w:p w14:paraId="1C245CF7" w14:textId="77777777" w:rsidR="00571B87" w:rsidRPr="001E4193" w:rsidRDefault="00571B87" w:rsidP="00571B87">
            <w:pPr>
              <w:spacing w:line="240" w:lineRule="exact"/>
              <w:ind w:left="180" w:right="-108"/>
              <w:rPr>
                <w:rFonts w:cs="Times New Roman"/>
              </w:rPr>
            </w:pPr>
            <w:r w:rsidRPr="001E4193">
              <w:rPr>
                <w:rFonts w:cs="Times New Roman"/>
              </w:rPr>
              <w:t>refill on mobile</w:t>
            </w:r>
          </w:p>
        </w:tc>
        <w:tc>
          <w:tcPr>
            <w:tcW w:w="540" w:type="dxa"/>
            <w:shd w:val="clear" w:color="auto" w:fill="auto"/>
            <w:vAlign w:val="bottom"/>
          </w:tcPr>
          <w:p w14:paraId="6CA203BD" w14:textId="77777777" w:rsidR="00571B87" w:rsidRPr="001E4193" w:rsidRDefault="00571B87" w:rsidP="00571B87">
            <w:pPr>
              <w:spacing w:line="240" w:lineRule="exact"/>
              <w:ind w:right="-108"/>
              <w:rPr>
                <w:rFonts w:cs="Times New Roman"/>
                <w:lang w:val="en-US"/>
              </w:rPr>
            </w:pPr>
          </w:p>
        </w:tc>
        <w:tc>
          <w:tcPr>
            <w:tcW w:w="1170" w:type="dxa"/>
            <w:shd w:val="clear" w:color="auto" w:fill="auto"/>
          </w:tcPr>
          <w:p w14:paraId="1EEB5C65" w14:textId="6D80A6A8" w:rsidR="00571B87" w:rsidRPr="001E4193" w:rsidRDefault="6E30B211" w:rsidP="0BC41332">
            <w:pPr>
              <w:tabs>
                <w:tab w:val="decimal" w:pos="1008"/>
              </w:tabs>
              <w:spacing w:line="240" w:lineRule="exact"/>
              <w:ind w:right="-108"/>
              <w:rPr>
                <w:rFonts w:cs="Times New Roman"/>
                <w:lang w:val="en-US"/>
              </w:rPr>
            </w:pPr>
            <w:r w:rsidRPr="001E4193">
              <w:rPr>
                <w:rFonts w:cs="Times New Roman"/>
                <w:lang w:val="en-US"/>
              </w:rPr>
              <w:t>59</w:t>
            </w:r>
          </w:p>
        </w:tc>
        <w:tc>
          <w:tcPr>
            <w:tcW w:w="90" w:type="dxa"/>
            <w:shd w:val="clear" w:color="auto" w:fill="auto"/>
          </w:tcPr>
          <w:p w14:paraId="27EFE50A" w14:textId="77777777" w:rsidR="00571B87" w:rsidRPr="001E4193" w:rsidRDefault="00571B87" w:rsidP="00571B87">
            <w:pPr>
              <w:tabs>
                <w:tab w:val="decimal" w:pos="630"/>
                <w:tab w:val="decimal" w:pos="990"/>
              </w:tabs>
              <w:spacing w:line="240" w:lineRule="exact"/>
              <w:ind w:right="-108"/>
              <w:rPr>
                <w:rFonts w:cs="Times New Roman"/>
              </w:rPr>
            </w:pPr>
          </w:p>
        </w:tc>
        <w:tc>
          <w:tcPr>
            <w:tcW w:w="1170" w:type="dxa"/>
            <w:shd w:val="clear" w:color="auto" w:fill="auto"/>
          </w:tcPr>
          <w:p w14:paraId="662CABB4" w14:textId="41CF88E6" w:rsidR="00571B87" w:rsidRPr="001E4193" w:rsidRDefault="00571B87" w:rsidP="00571B87">
            <w:pPr>
              <w:tabs>
                <w:tab w:val="decimal" w:pos="1008"/>
              </w:tabs>
              <w:spacing w:line="240" w:lineRule="exact"/>
              <w:ind w:right="-108"/>
              <w:rPr>
                <w:rFonts w:cs="Times New Roman"/>
                <w:lang w:val="en-US"/>
              </w:rPr>
            </w:pPr>
            <w:r w:rsidRPr="001E4193">
              <w:rPr>
                <w:rFonts w:cs="Times New Roman"/>
                <w:lang w:val="en-US"/>
              </w:rPr>
              <w:t>7</w:t>
            </w:r>
            <w:r w:rsidR="726C3518" w:rsidRPr="001E4193">
              <w:rPr>
                <w:rFonts w:cs="Times New Roman"/>
                <w:lang w:val="en-US"/>
              </w:rPr>
              <w:t>4</w:t>
            </w:r>
          </w:p>
        </w:tc>
        <w:tc>
          <w:tcPr>
            <w:tcW w:w="90" w:type="dxa"/>
            <w:shd w:val="clear" w:color="auto" w:fill="auto"/>
          </w:tcPr>
          <w:p w14:paraId="44D1216F" w14:textId="77777777" w:rsidR="00571B87" w:rsidRPr="001E4193" w:rsidRDefault="00571B87" w:rsidP="00571B87">
            <w:pPr>
              <w:tabs>
                <w:tab w:val="decimal" w:pos="630"/>
              </w:tabs>
              <w:spacing w:line="240" w:lineRule="exact"/>
              <w:ind w:left="-108" w:right="-108"/>
              <w:rPr>
                <w:rFonts w:cs="Times New Roman"/>
              </w:rPr>
            </w:pPr>
          </w:p>
        </w:tc>
        <w:tc>
          <w:tcPr>
            <w:tcW w:w="1170" w:type="dxa"/>
            <w:shd w:val="clear" w:color="auto" w:fill="auto"/>
          </w:tcPr>
          <w:p w14:paraId="3517F98F" w14:textId="54F959A0" w:rsidR="00571B87" w:rsidRPr="001E4193" w:rsidRDefault="00571B87" w:rsidP="00571B87">
            <w:pPr>
              <w:tabs>
                <w:tab w:val="decimal" w:pos="720"/>
              </w:tabs>
              <w:spacing w:line="240" w:lineRule="exact"/>
              <w:ind w:right="-108"/>
              <w:rPr>
                <w:rFonts w:cs="Times New Roman"/>
              </w:rPr>
            </w:pPr>
            <w:r w:rsidRPr="001E4193">
              <w:rPr>
                <w:rFonts w:cs="Times New Roman"/>
                <w:cs/>
              </w:rPr>
              <w:t>-</w:t>
            </w:r>
          </w:p>
        </w:tc>
        <w:tc>
          <w:tcPr>
            <w:tcW w:w="90" w:type="dxa"/>
            <w:shd w:val="clear" w:color="auto" w:fill="auto"/>
          </w:tcPr>
          <w:p w14:paraId="34223B45" w14:textId="77777777" w:rsidR="00571B87" w:rsidRPr="001E4193" w:rsidRDefault="00571B87" w:rsidP="00571B87">
            <w:pPr>
              <w:tabs>
                <w:tab w:val="decimal" w:pos="630"/>
              </w:tabs>
              <w:spacing w:line="240" w:lineRule="exact"/>
              <w:ind w:left="-108" w:right="-108"/>
              <w:rPr>
                <w:rFonts w:cs="Times New Roman"/>
              </w:rPr>
            </w:pPr>
          </w:p>
        </w:tc>
        <w:tc>
          <w:tcPr>
            <w:tcW w:w="1170" w:type="dxa"/>
            <w:shd w:val="clear" w:color="auto" w:fill="auto"/>
          </w:tcPr>
          <w:p w14:paraId="6DF7B9A8" w14:textId="4F2A77A7" w:rsidR="00571B87" w:rsidRPr="001E4193" w:rsidRDefault="00571B87" w:rsidP="00571B87">
            <w:pPr>
              <w:tabs>
                <w:tab w:val="decimal" w:pos="720"/>
              </w:tabs>
              <w:spacing w:line="240" w:lineRule="exact"/>
              <w:ind w:right="-108"/>
              <w:rPr>
                <w:rFonts w:cs="Times New Roman"/>
              </w:rPr>
            </w:pPr>
            <w:r w:rsidRPr="001E4193">
              <w:rPr>
                <w:rFonts w:cs="Times New Roman"/>
                <w:cs/>
              </w:rPr>
              <w:t>-</w:t>
            </w:r>
          </w:p>
        </w:tc>
      </w:tr>
      <w:tr w:rsidR="00571B87" w:rsidRPr="001E4193" w14:paraId="0486A024" w14:textId="77777777" w:rsidTr="669B2C01">
        <w:trPr>
          <w:trHeight w:val="72"/>
        </w:trPr>
        <w:tc>
          <w:tcPr>
            <w:tcW w:w="3330" w:type="dxa"/>
            <w:shd w:val="clear" w:color="auto" w:fill="auto"/>
          </w:tcPr>
          <w:p w14:paraId="4FD0FCC7" w14:textId="77777777" w:rsidR="00571B87" w:rsidRPr="001E4193" w:rsidRDefault="00571B87" w:rsidP="00571B87">
            <w:pPr>
              <w:spacing w:line="240" w:lineRule="exact"/>
              <w:ind w:left="90" w:right="-108"/>
              <w:rPr>
                <w:rFonts w:cs="Times New Roman"/>
              </w:rPr>
            </w:pPr>
            <w:r w:rsidRPr="001E4193">
              <w:rPr>
                <w:rFonts w:cs="Times New Roman"/>
              </w:rPr>
              <w:t>Value</w:t>
            </w:r>
            <w:r w:rsidRPr="001E4193">
              <w:rPr>
                <w:rFonts w:cs="Times New Roman"/>
                <w:cs/>
              </w:rPr>
              <w:t>-</w:t>
            </w:r>
            <w:r w:rsidRPr="001E4193">
              <w:rPr>
                <w:rFonts w:cs="Times New Roman"/>
              </w:rPr>
              <w:t>added tax receivable</w:t>
            </w:r>
          </w:p>
        </w:tc>
        <w:tc>
          <w:tcPr>
            <w:tcW w:w="540" w:type="dxa"/>
            <w:shd w:val="clear" w:color="auto" w:fill="auto"/>
            <w:vAlign w:val="bottom"/>
          </w:tcPr>
          <w:p w14:paraId="539CD7A1" w14:textId="77777777" w:rsidR="00571B87" w:rsidRPr="001E4193" w:rsidRDefault="00571B87" w:rsidP="00571B87">
            <w:pPr>
              <w:spacing w:line="240" w:lineRule="exact"/>
              <w:ind w:right="-18"/>
              <w:jc w:val="center"/>
              <w:rPr>
                <w:rFonts w:cs="Times New Roman"/>
                <w:lang w:val="en-US"/>
              </w:rPr>
            </w:pPr>
          </w:p>
        </w:tc>
        <w:tc>
          <w:tcPr>
            <w:tcW w:w="1170" w:type="dxa"/>
            <w:shd w:val="clear" w:color="auto" w:fill="auto"/>
          </w:tcPr>
          <w:p w14:paraId="6A9A2604" w14:textId="1B3FC2F0" w:rsidR="00571B87" w:rsidRPr="001E4193" w:rsidRDefault="779CF1B5" w:rsidP="0BC41332">
            <w:pPr>
              <w:tabs>
                <w:tab w:val="decimal" w:pos="1008"/>
              </w:tabs>
              <w:spacing w:line="240" w:lineRule="exact"/>
              <w:ind w:right="-108"/>
              <w:rPr>
                <w:rFonts w:cs="Times New Roman"/>
                <w:lang w:val="en-US"/>
              </w:rPr>
            </w:pPr>
            <w:r w:rsidRPr="001E4193">
              <w:rPr>
                <w:rFonts w:cs="Times New Roman"/>
                <w:lang w:val="en-US"/>
              </w:rPr>
              <w:t>53</w:t>
            </w:r>
          </w:p>
        </w:tc>
        <w:tc>
          <w:tcPr>
            <w:tcW w:w="90" w:type="dxa"/>
            <w:shd w:val="clear" w:color="auto" w:fill="auto"/>
          </w:tcPr>
          <w:p w14:paraId="3DD220FA" w14:textId="77777777" w:rsidR="00571B87" w:rsidRPr="001E4193" w:rsidRDefault="00571B87" w:rsidP="00571B87">
            <w:pPr>
              <w:tabs>
                <w:tab w:val="decimal" w:pos="630"/>
                <w:tab w:val="decimal" w:pos="990"/>
              </w:tabs>
              <w:spacing w:line="240" w:lineRule="exact"/>
              <w:ind w:right="-108"/>
              <w:rPr>
                <w:rFonts w:cs="Times New Roman"/>
              </w:rPr>
            </w:pPr>
          </w:p>
        </w:tc>
        <w:tc>
          <w:tcPr>
            <w:tcW w:w="1170" w:type="dxa"/>
            <w:shd w:val="clear" w:color="auto" w:fill="auto"/>
          </w:tcPr>
          <w:p w14:paraId="0FD50286" w14:textId="5C4390D6" w:rsidR="00571B87" w:rsidRPr="001E4193" w:rsidRDefault="00571B87" w:rsidP="00571B87">
            <w:pPr>
              <w:tabs>
                <w:tab w:val="decimal" w:pos="1008"/>
              </w:tabs>
              <w:spacing w:line="240" w:lineRule="exact"/>
              <w:ind w:right="-108"/>
              <w:rPr>
                <w:rFonts w:cs="Times New Roman"/>
                <w:lang w:val="en-US"/>
              </w:rPr>
            </w:pPr>
            <w:r w:rsidRPr="001E4193">
              <w:rPr>
                <w:rFonts w:cs="Times New Roman"/>
                <w:lang w:val="en-US"/>
              </w:rPr>
              <w:t>49</w:t>
            </w:r>
          </w:p>
        </w:tc>
        <w:tc>
          <w:tcPr>
            <w:tcW w:w="90" w:type="dxa"/>
            <w:shd w:val="clear" w:color="auto" w:fill="auto"/>
          </w:tcPr>
          <w:p w14:paraId="7B186A81" w14:textId="77777777" w:rsidR="00571B87" w:rsidRPr="001E4193" w:rsidRDefault="00571B87" w:rsidP="00571B87">
            <w:pPr>
              <w:tabs>
                <w:tab w:val="decimal" w:pos="630"/>
              </w:tabs>
              <w:spacing w:line="240" w:lineRule="exact"/>
              <w:ind w:left="-108" w:right="-108"/>
              <w:rPr>
                <w:rFonts w:cs="Times New Roman"/>
              </w:rPr>
            </w:pPr>
          </w:p>
        </w:tc>
        <w:tc>
          <w:tcPr>
            <w:tcW w:w="1170" w:type="dxa"/>
            <w:shd w:val="clear" w:color="auto" w:fill="auto"/>
          </w:tcPr>
          <w:p w14:paraId="4F24943C" w14:textId="7CF032B4" w:rsidR="00571B87" w:rsidRPr="001E4193" w:rsidRDefault="00571B87" w:rsidP="00571B87">
            <w:pPr>
              <w:tabs>
                <w:tab w:val="decimal" w:pos="720"/>
              </w:tabs>
              <w:spacing w:line="240" w:lineRule="exact"/>
              <w:ind w:right="-108"/>
              <w:rPr>
                <w:rFonts w:cs="Times New Roman"/>
              </w:rPr>
            </w:pPr>
            <w:r w:rsidRPr="001E4193">
              <w:rPr>
                <w:rFonts w:cs="Times New Roman"/>
                <w:cs/>
              </w:rPr>
              <w:t>-</w:t>
            </w:r>
          </w:p>
        </w:tc>
        <w:tc>
          <w:tcPr>
            <w:tcW w:w="90" w:type="dxa"/>
            <w:shd w:val="clear" w:color="auto" w:fill="auto"/>
          </w:tcPr>
          <w:p w14:paraId="6AD9664E" w14:textId="77777777" w:rsidR="00571B87" w:rsidRPr="001E4193" w:rsidRDefault="00571B87" w:rsidP="00571B87">
            <w:pPr>
              <w:tabs>
                <w:tab w:val="decimal" w:pos="630"/>
              </w:tabs>
              <w:spacing w:line="240" w:lineRule="exact"/>
              <w:ind w:left="-108" w:right="-108"/>
              <w:rPr>
                <w:rFonts w:cs="Times New Roman"/>
              </w:rPr>
            </w:pPr>
          </w:p>
        </w:tc>
        <w:tc>
          <w:tcPr>
            <w:tcW w:w="1170" w:type="dxa"/>
            <w:shd w:val="clear" w:color="auto" w:fill="auto"/>
          </w:tcPr>
          <w:p w14:paraId="41ED30F3" w14:textId="2B3D23D3" w:rsidR="00571B87" w:rsidRPr="001E4193" w:rsidRDefault="00571B87" w:rsidP="00571B87">
            <w:pPr>
              <w:tabs>
                <w:tab w:val="decimal" w:pos="720"/>
              </w:tabs>
              <w:spacing w:line="240" w:lineRule="exact"/>
              <w:ind w:right="-108"/>
              <w:rPr>
                <w:rFonts w:cs="Times New Roman"/>
              </w:rPr>
            </w:pPr>
            <w:r w:rsidRPr="001E4193">
              <w:rPr>
                <w:rFonts w:cs="Times New Roman"/>
                <w:cs/>
              </w:rPr>
              <w:t>-</w:t>
            </w:r>
          </w:p>
        </w:tc>
      </w:tr>
      <w:tr w:rsidR="000146B6" w:rsidRPr="001E4193" w14:paraId="5E82C6F1" w14:textId="77777777" w:rsidTr="669B2C01">
        <w:trPr>
          <w:trHeight w:val="72"/>
        </w:trPr>
        <w:tc>
          <w:tcPr>
            <w:tcW w:w="3330" w:type="dxa"/>
            <w:shd w:val="clear" w:color="auto" w:fill="auto"/>
          </w:tcPr>
          <w:p w14:paraId="7AF7072A" w14:textId="77777777" w:rsidR="000146B6" w:rsidRPr="001E4193" w:rsidRDefault="000146B6" w:rsidP="000146B6">
            <w:pPr>
              <w:spacing w:line="240" w:lineRule="exact"/>
              <w:ind w:left="90" w:right="-108"/>
              <w:rPr>
                <w:rFonts w:cs="Times New Roman"/>
              </w:rPr>
            </w:pPr>
            <w:r w:rsidRPr="001E4193">
              <w:rPr>
                <w:rFonts w:cs="Times New Roman"/>
              </w:rPr>
              <w:t>Others</w:t>
            </w:r>
          </w:p>
        </w:tc>
        <w:tc>
          <w:tcPr>
            <w:tcW w:w="540" w:type="dxa"/>
            <w:shd w:val="clear" w:color="auto" w:fill="auto"/>
            <w:vAlign w:val="bottom"/>
          </w:tcPr>
          <w:p w14:paraId="6BF7610E" w14:textId="77777777" w:rsidR="000146B6" w:rsidRPr="001E4193" w:rsidRDefault="000146B6" w:rsidP="000146B6">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5DC539F" w14:textId="2C4F1E06" w:rsidR="000146B6" w:rsidRPr="001E4193" w:rsidRDefault="1F2C326D" w:rsidP="0BC41332">
            <w:pPr>
              <w:tabs>
                <w:tab w:val="decimal" w:pos="1008"/>
              </w:tabs>
              <w:spacing w:line="240" w:lineRule="exact"/>
              <w:ind w:right="-108"/>
              <w:rPr>
                <w:rFonts w:cs="Times New Roman"/>
                <w:lang w:val="en-US"/>
              </w:rPr>
            </w:pPr>
            <w:r w:rsidRPr="001E4193">
              <w:rPr>
                <w:rFonts w:cs="Times New Roman"/>
                <w:lang w:val="en-US"/>
              </w:rPr>
              <w:t>106</w:t>
            </w:r>
          </w:p>
        </w:tc>
        <w:tc>
          <w:tcPr>
            <w:tcW w:w="90" w:type="dxa"/>
            <w:shd w:val="clear" w:color="auto" w:fill="auto"/>
          </w:tcPr>
          <w:p w14:paraId="63E83F18" w14:textId="77777777" w:rsidR="000146B6" w:rsidRPr="001E4193" w:rsidRDefault="000146B6" w:rsidP="000146B6">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6E55690C" w14:textId="6B8F684F" w:rsidR="000146B6" w:rsidRPr="001E4193" w:rsidRDefault="00484AF8" w:rsidP="000146B6">
            <w:pPr>
              <w:tabs>
                <w:tab w:val="decimal" w:pos="1008"/>
              </w:tabs>
              <w:spacing w:line="240" w:lineRule="exact"/>
              <w:ind w:right="-108"/>
              <w:rPr>
                <w:rFonts w:cs="Times New Roman"/>
                <w:lang w:val="en-US"/>
              </w:rPr>
            </w:pPr>
            <w:r w:rsidRPr="001E4193">
              <w:rPr>
                <w:rFonts w:cs="Times New Roman"/>
                <w:lang w:val="en-US"/>
              </w:rPr>
              <w:t>51</w:t>
            </w:r>
          </w:p>
        </w:tc>
        <w:tc>
          <w:tcPr>
            <w:tcW w:w="90" w:type="dxa"/>
            <w:shd w:val="clear" w:color="auto" w:fill="auto"/>
          </w:tcPr>
          <w:p w14:paraId="6FBAD364" w14:textId="77777777" w:rsidR="000146B6" w:rsidRPr="001E4193"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5DC4596E" w14:textId="6199A0D9" w:rsidR="000146B6" w:rsidRPr="001E4193" w:rsidRDefault="00034202" w:rsidP="000146B6">
            <w:pPr>
              <w:tabs>
                <w:tab w:val="decimal" w:pos="1008"/>
              </w:tabs>
              <w:spacing w:line="240" w:lineRule="exact"/>
              <w:ind w:right="-108"/>
              <w:rPr>
                <w:rFonts w:cs="Times New Roman"/>
              </w:rPr>
            </w:pPr>
            <w:r w:rsidRPr="001E4193">
              <w:rPr>
                <w:rFonts w:cs="Times New Roman"/>
              </w:rPr>
              <w:t>1</w:t>
            </w:r>
            <w:r w:rsidR="00571B87" w:rsidRPr="001E4193">
              <w:rPr>
                <w:rFonts w:cs="Times New Roman"/>
              </w:rPr>
              <w:t>12</w:t>
            </w:r>
          </w:p>
        </w:tc>
        <w:tc>
          <w:tcPr>
            <w:tcW w:w="90" w:type="dxa"/>
            <w:shd w:val="clear" w:color="auto" w:fill="auto"/>
          </w:tcPr>
          <w:p w14:paraId="71E9947C" w14:textId="77777777" w:rsidR="000146B6" w:rsidRPr="001E4193"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143B1B0" w14:textId="0E8D9357" w:rsidR="000146B6" w:rsidRPr="001E4193" w:rsidRDefault="00484AF8" w:rsidP="000146B6">
            <w:pPr>
              <w:tabs>
                <w:tab w:val="decimal" w:pos="1008"/>
              </w:tabs>
              <w:spacing w:line="240" w:lineRule="exact"/>
              <w:ind w:right="-108"/>
              <w:rPr>
                <w:rFonts w:cs="Times New Roman"/>
              </w:rPr>
            </w:pPr>
            <w:r w:rsidRPr="001E4193">
              <w:rPr>
                <w:rFonts w:cs="Times New Roman"/>
              </w:rPr>
              <w:t>62</w:t>
            </w:r>
          </w:p>
        </w:tc>
      </w:tr>
      <w:tr w:rsidR="000146B6" w:rsidRPr="001E4193" w14:paraId="2825ECBA" w14:textId="77777777" w:rsidTr="669B2C01">
        <w:trPr>
          <w:trHeight w:val="72"/>
        </w:trPr>
        <w:tc>
          <w:tcPr>
            <w:tcW w:w="3330" w:type="dxa"/>
            <w:shd w:val="clear" w:color="auto" w:fill="auto"/>
          </w:tcPr>
          <w:p w14:paraId="507D23F2" w14:textId="77777777" w:rsidR="000146B6" w:rsidRPr="001E4193" w:rsidRDefault="000146B6" w:rsidP="000146B6">
            <w:pPr>
              <w:spacing w:line="240" w:lineRule="exact"/>
              <w:ind w:left="90" w:right="-108"/>
              <w:rPr>
                <w:rFonts w:cs="Times New Roman"/>
                <w:b/>
                <w:bCs/>
              </w:rPr>
            </w:pPr>
            <w:r w:rsidRPr="001E4193">
              <w:rPr>
                <w:rFonts w:cs="Times New Roman"/>
                <w:b/>
                <w:bCs/>
              </w:rPr>
              <w:t>Total other receivables</w:t>
            </w:r>
          </w:p>
        </w:tc>
        <w:tc>
          <w:tcPr>
            <w:tcW w:w="540" w:type="dxa"/>
            <w:shd w:val="clear" w:color="auto" w:fill="auto"/>
            <w:vAlign w:val="bottom"/>
          </w:tcPr>
          <w:p w14:paraId="1413D853" w14:textId="77777777" w:rsidR="000146B6" w:rsidRPr="001E4193" w:rsidRDefault="000146B6" w:rsidP="000146B6">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A7A9836" w14:textId="5A47290C" w:rsidR="000146B6" w:rsidRPr="001E4193" w:rsidRDefault="17077B21" w:rsidP="0BC41332">
            <w:pPr>
              <w:tabs>
                <w:tab w:val="decimal" w:pos="1008"/>
              </w:tabs>
              <w:spacing w:line="240" w:lineRule="exact"/>
              <w:ind w:right="-108"/>
              <w:rPr>
                <w:rFonts w:cs="Times New Roman"/>
                <w:lang w:val="en-US"/>
              </w:rPr>
            </w:pPr>
            <w:r w:rsidRPr="001E4193">
              <w:rPr>
                <w:rFonts w:cs="Times New Roman"/>
                <w:lang w:val="en-US"/>
              </w:rPr>
              <w:t>1,214</w:t>
            </w:r>
          </w:p>
        </w:tc>
        <w:tc>
          <w:tcPr>
            <w:tcW w:w="90" w:type="dxa"/>
            <w:shd w:val="clear" w:color="auto" w:fill="auto"/>
          </w:tcPr>
          <w:p w14:paraId="47CE7A2C" w14:textId="77777777" w:rsidR="000146B6" w:rsidRPr="001E4193" w:rsidRDefault="000146B6" w:rsidP="000146B6">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C201696" w14:textId="591F8A17" w:rsidR="000146B6" w:rsidRPr="001E4193" w:rsidRDefault="00484AF8" w:rsidP="000146B6">
            <w:pPr>
              <w:tabs>
                <w:tab w:val="decimal" w:pos="1008"/>
              </w:tabs>
              <w:spacing w:line="240" w:lineRule="exact"/>
              <w:ind w:right="-108"/>
              <w:rPr>
                <w:rFonts w:cs="Times New Roman"/>
              </w:rPr>
            </w:pPr>
            <w:r w:rsidRPr="001E4193">
              <w:rPr>
                <w:rFonts w:cs="Times New Roman"/>
              </w:rPr>
              <w:t>1,202</w:t>
            </w:r>
          </w:p>
        </w:tc>
        <w:tc>
          <w:tcPr>
            <w:tcW w:w="90" w:type="dxa"/>
            <w:shd w:val="clear" w:color="auto" w:fill="auto"/>
          </w:tcPr>
          <w:p w14:paraId="2C7DA92C" w14:textId="77777777" w:rsidR="000146B6" w:rsidRPr="001E4193"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3F904CCB" w14:textId="64D58750" w:rsidR="000146B6" w:rsidRPr="001E4193" w:rsidRDefault="00034202" w:rsidP="000146B6">
            <w:pPr>
              <w:tabs>
                <w:tab w:val="decimal" w:pos="1008"/>
              </w:tabs>
              <w:spacing w:line="240" w:lineRule="exact"/>
              <w:ind w:right="-108"/>
              <w:rPr>
                <w:rFonts w:cs="Times New Roman"/>
                <w:cs/>
                <w:lang w:val="en-US"/>
              </w:rPr>
            </w:pPr>
            <w:r w:rsidRPr="001E4193">
              <w:rPr>
                <w:rFonts w:cs="Times New Roman"/>
                <w:lang w:val="en-US"/>
              </w:rPr>
              <w:t>124</w:t>
            </w:r>
          </w:p>
        </w:tc>
        <w:tc>
          <w:tcPr>
            <w:tcW w:w="90" w:type="dxa"/>
            <w:shd w:val="clear" w:color="auto" w:fill="auto"/>
          </w:tcPr>
          <w:p w14:paraId="040360B8" w14:textId="77777777" w:rsidR="000146B6" w:rsidRPr="001E4193"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782196D" w14:textId="6685BB85" w:rsidR="000146B6" w:rsidRPr="001E4193" w:rsidRDefault="00484AF8" w:rsidP="000146B6">
            <w:pPr>
              <w:tabs>
                <w:tab w:val="decimal" w:pos="1008"/>
              </w:tabs>
              <w:spacing w:line="240" w:lineRule="exact"/>
              <w:ind w:right="-108"/>
              <w:rPr>
                <w:rFonts w:cs="Times New Roman"/>
              </w:rPr>
            </w:pPr>
            <w:r w:rsidRPr="001E4193">
              <w:rPr>
                <w:rFonts w:cs="Times New Roman"/>
              </w:rPr>
              <w:t>83</w:t>
            </w:r>
          </w:p>
        </w:tc>
      </w:tr>
      <w:tr w:rsidR="000146B6" w:rsidRPr="001E4193" w14:paraId="1F997849" w14:textId="77777777" w:rsidTr="669B2C01">
        <w:trPr>
          <w:trHeight w:val="70"/>
        </w:trPr>
        <w:tc>
          <w:tcPr>
            <w:tcW w:w="3330" w:type="dxa"/>
            <w:shd w:val="clear" w:color="auto" w:fill="auto"/>
          </w:tcPr>
          <w:p w14:paraId="16B81253" w14:textId="7B35B17F" w:rsidR="000146B6" w:rsidRPr="001E4193" w:rsidRDefault="000146B6" w:rsidP="000146B6">
            <w:pPr>
              <w:spacing w:line="240" w:lineRule="exact"/>
              <w:ind w:left="90" w:right="-108"/>
              <w:rPr>
                <w:rFonts w:cs="Times New Roman"/>
                <w:b/>
                <w:bCs/>
              </w:rPr>
            </w:pPr>
            <w:bookmarkStart w:id="2" w:name="OLE_LINK2"/>
            <w:r w:rsidRPr="001E4193">
              <w:rPr>
                <w:rFonts w:cs="Times New Roman"/>
                <w:b/>
                <w:bCs/>
              </w:rPr>
              <w:t>Total trade and other current receivable</w:t>
            </w:r>
            <w:bookmarkEnd w:id="2"/>
            <w:r w:rsidRPr="001E4193">
              <w:rPr>
                <w:rFonts w:cs="Times New Roman"/>
                <w:b/>
                <w:bCs/>
              </w:rPr>
              <w:t>s</w:t>
            </w:r>
          </w:p>
        </w:tc>
        <w:tc>
          <w:tcPr>
            <w:tcW w:w="540" w:type="dxa"/>
            <w:shd w:val="clear" w:color="auto" w:fill="auto"/>
            <w:vAlign w:val="bottom"/>
          </w:tcPr>
          <w:p w14:paraId="17A1CA98" w14:textId="77777777" w:rsidR="000146B6" w:rsidRPr="001E4193" w:rsidRDefault="000146B6" w:rsidP="000146B6">
            <w:pPr>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1A55251A" w14:textId="2C957ECF" w:rsidR="000146B6" w:rsidRPr="001E4193" w:rsidRDefault="3B6848A0" w:rsidP="0BC41332">
            <w:pPr>
              <w:tabs>
                <w:tab w:val="decimal" w:pos="1008"/>
              </w:tabs>
              <w:spacing w:line="240" w:lineRule="exact"/>
              <w:ind w:right="-108"/>
              <w:rPr>
                <w:rFonts w:cs="Times New Roman"/>
                <w:lang w:val="en-US"/>
              </w:rPr>
            </w:pPr>
            <w:r w:rsidRPr="001E4193">
              <w:rPr>
                <w:rFonts w:cs="Times New Roman"/>
                <w:lang w:val="en-US"/>
              </w:rPr>
              <w:t>17,07</w:t>
            </w:r>
            <w:r w:rsidR="58441DE7" w:rsidRPr="001E4193">
              <w:rPr>
                <w:rFonts w:cs="Times New Roman"/>
                <w:lang w:val="en-US"/>
              </w:rPr>
              <w:t>6</w:t>
            </w:r>
          </w:p>
        </w:tc>
        <w:tc>
          <w:tcPr>
            <w:tcW w:w="90" w:type="dxa"/>
            <w:shd w:val="clear" w:color="auto" w:fill="auto"/>
          </w:tcPr>
          <w:p w14:paraId="4F6D2C48" w14:textId="77777777" w:rsidR="000146B6" w:rsidRPr="001E4193" w:rsidRDefault="000146B6" w:rsidP="000146B6">
            <w:pPr>
              <w:tabs>
                <w:tab w:val="decimal" w:pos="630"/>
                <w:tab w:val="decimal" w:pos="990"/>
              </w:tabs>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2A57CCF2" w14:textId="249941CD" w:rsidR="000146B6" w:rsidRPr="001E4193" w:rsidRDefault="00484AF8" w:rsidP="000146B6">
            <w:pPr>
              <w:tabs>
                <w:tab w:val="decimal" w:pos="1008"/>
              </w:tabs>
              <w:spacing w:line="240" w:lineRule="exact"/>
              <w:ind w:right="-108"/>
              <w:rPr>
                <w:rFonts w:cs="Times New Roman"/>
                <w:cs/>
              </w:rPr>
            </w:pPr>
            <w:r w:rsidRPr="001E4193">
              <w:rPr>
                <w:rFonts w:cs="Times New Roman"/>
              </w:rPr>
              <w:t>17,781</w:t>
            </w:r>
          </w:p>
        </w:tc>
        <w:tc>
          <w:tcPr>
            <w:tcW w:w="90" w:type="dxa"/>
            <w:shd w:val="clear" w:color="auto" w:fill="auto"/>
          </w:tcPr>
          <w:p w14:paraId="31F27C88" w14:textId="77777777" w:rsidR="000146B6" w:rsidRPr="001E4193" w:rsidRDefault="000146B6" w:rsidP="000146B6">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79B88F8C" w14:textId="5DC50796" w:rsidR="000146B6" w:rsidRPr="001E4193" w:rsidRDefault="00034202" w:rsidP="000146B6">
            <w:pPr>
              <w:tabs>
                <w:tab w:val="decimal" w:pos="1008"/>
              </w:tabs>
              <w:spacing w:line="240" w:lineRule="exact"/>
              <w:ind w:right="-108"/>
              <w:rPr>
                <w:rFonts w:cs="Times New Roman"/>
                <w:lang w:val="en-US"/>
              </w:rPr>
            </w:pPr>
            <w:r w:rsidRPr="001E4193">
              <w:rPr>
                <w:rFonts w:cs="Times New Roman"/>
                <w:lang w:val="en-US"/>
              </w:rPr>
              <w:t>2,246</w:t>
            </w:r>
          </w:p>
        </w:tc>
        <w:tc>
          <w:tcPr>
            <w:tcW w:w="90" w:type="dxa"/>
            <w:shd w:val="clear" w:color="auto" w:fill="auto"/>
          </w:tcPr>
          <w:p w14:paraId="145C11DD" w14:textId="77777777" w:rsidR="000146B6" w:rsidRPr="001E4193" w:rsidRDefault="000146B6" w:rsidP="000146B6">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59D52841" w14:textId="3CBE3124" w:rsidR="000146B6" w:rsidRPr="001E4193" w:rsidRDefault="00484AF8" w:rsidP="000146B6">
            <w:pPr>
              <w:tabs>
                <w:tab w:val="decimal" w:pos="1008"/>
              </w:tabs>
              <w:spacing w:line="240" w:lineRule="exact"/>
              <w:ind w:right="-108"/>
              <w:rPr>
                <w:rFonts w:cs="Times New Roman"/>
              </w:rPr>
            </w:pPr>
            <w:r w:rsidRPr="001E4193">
              <w:rPr>
                <w:rFonts w:cs="Times New Roman"/>
              </w:rPr>
              <w:t>1,754</w:t>
            </w:r>
          </w:p>
        </w:tc>
      </w:tr>
    </w:tbl>
    <w:p w14:paraId="07D2C66E" w14:textId="77777777" w:rsidR="003428A2" w:rsidRPr="001E4193" w:rsidRDefault="003428A2" w:rsidP="00CB0453">
      <w:pPr>
        <w:spacing w:before="240"/>
        <w:jc w:val="right"/>
        <w:rPr>
          <w:rFonts w:cs="Times New Roman"/>
          <w:b/>
          <w:bC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821" w:type="dxa"/>
        <w:tblInd w:w="450" w:type="dxa"/>
        <w:tblLayout w:type="fixed"/>
        <w:tblCellMar>
          <w:left w:w="0" w:type="dxa"/>
          <w:right w:w="0" w:type="dxa"/>
        </w:tblCellMar>
        <w:tblLook w:val="01E0" w:firstRow="1" w:lastRow="1" w:firstColumn="1" w:lastColumn="1" w:noHBand="0" w:noVBand="0"/>
      </w:tblPr>
      <w:tblGrid>
        <w:gridCol w:w="3420"/>
        <w:gridCol w:w="450"/>
        <w:gridCol w:w="1170"/>
        <w:gridCol w:w="90"/>
        <w:gridCol w:w="1170"/>
        <w:gridCol w:w="90"/>
        <w:gridCol w:w="1170"/>
        <w:gridCol w:w="90"/>
        <w:gridCol w:w="1171"/>
      </w:tblGrid>
      <w:tr w:rsidR="00386942" w:rsidRPr="001E4193" w14:paraId="2ABC7E95" w14:textId="77777777" w:rsidTr="00145C72">
        <w:trPr>
          <w:trHeight w:val="20"/>
        </w:trPr>
        <w:tc>
          <w:tcPr>
            <w:tcW w:w="3420" w:type="dxa"/>
            <w:shd w:val="clear" w:color="auto" w:fill="auto"/>
          </w:tcPr>
          <w:p w14:paraId="6B40E7A7" w14:textId="77777777" w:rsidR="003428A2" w:rsidRPr="001E4193" w:rsidRDefault="003428A2" w:rsidP="00CB0453">
            <w:pPr>
              <w:spacing w:line="240" w:lineRule="exact"/>
              <w:ind w:left="-6"/>
              <w:rPr>
                <w:rFonts w:cs="Times New Roman"/>
              </w:rPr>
            </w:pPr>
          </w:p>
        </w:tc>
        <w:tc>
          <w:tcPr>
            <w:tcW w:w="450" w:type="dxa"/>
            <w:shd w:val="clear" w:color="auto" w:fill="auto"/>
            <w:vAlign w:val="bottom"/>
          </w:tcPr>
          <w:p w14:paraId="3FFF7D4A" w14:textId="77777777" w:rsidR="003428A2" w:rsidRPr="001E4193" w:rsidRDefault="003428A2" w:rsidP="00CB0453">
            <w:pPr>
              <w:spacing w:line="240" w:lineRule="exact"/>
              <w:ind w:left="-6"/>
              <w:jc w:val="center"/>
              <w:rPr>
                <w:rFonts w:cs="Times New Roman"/>
                <w:i/>
                <w:iCs/>
              </w:rPr>
            </w:pPr>
          </w:p>
        </w:tc>
        <w:tc>
          <w:tcPr>
            <w:tcW w:w="2430" w:type="dxa"/>
            <w:gridSpan w:val="3"/>
            <w:shd w:val="clear" w:color="auto" w:fill="auto"/>
          </w:tcPr>
          <w:p w14:paraId="13460383" w14:textId="77777777" w:rsidR="003428A2" w:rsidRPr="001E4193" w:rsidRDefault="003428A2" w:rsidP="00CB0453">
            <w:pPr>
              <w:spacing w:line="240" w:lineRule="exact"/>
              <w:ind w:left="-108" w:right="-92"/>
              <w:jc w:val="center"/>
              <w:rPr>
                <w:rFonts w:cs="Times New Roman"/>
                <w:b/>
                <w:bCs/>
              </w:rPr>
            </w:pPr>
            <w:r w:rsidRPr="001E4193">
              <w:rPr>
                <w:rFonts w:cs="Times New Roman"/>
                <w:b/>
                <w:bCs/>
              </w:rPr>
              <w:t>Consolidated</w:t>
            </w:r>
          </w:p>
        </w:tc>
        <w:tc>
          <w:tcPr>
            <w:tcW w:w="90" w:type="dxa"/>
            <w:shd w:val="clear" w:color="auto" w:fill="auto"/>
          </w:tcPr>
          <w:p w14:paraId="287B69A3" w14:textId="77777777" w:rsidR="003428A2" w:rsidRPr="001E4193" w:rsidRDefault="003428A2" w:rsidP="00CB0453">
            <w:pPr>
              <w:spacing w:line="240" w:lineRule="exact"/>
              <w:ind w:left="-108" w:right="-92"/>
              <w:jc w:val="center"/>
              <w:rPr>
                <w:rFonts w:cs="Times New Roman"/>
                <w:b/>
                <w:bCs/>
              </w:rPr>
            </w:pPr>
          </w:p>
        </w:tc>
        <w:tc>
          <w:tcPr>
            <w:tcW w:w="2431" w:type="dxa"/>
            <w:gridSpan w:val="3"/>
            <w:shd w:val="clear" w:color="auto" w:fill="auto"/>
          </w:tcPr>
          <w:p w14:paraId="03E39E89" w14:textId="77777777" w:rsidR="003428A2" w:rsidRPr="001E4193" w:rsidRDefault="003428A2" w:rsidP="00CB0453">
            <w:pPr>
              <w:spacing w:line="240" w:lineRule="exact"/>
              <w:ind w:left="-108" w:right="-92"/>
              <w:jc w:val="center"/>
              <w:rPr>
                <w:rFonts w:cs="Times New Roman"/>
                <w:b/>
                <w:bCs/>
              </w:rPr>
            </w:pPr>
            <w:r w:rsidRPr="001E4193">
              <w:rPr>
                <w:rFonts w:cs="Times New Roman"/>
                <w:b/>
                <w:bCs/>
              </w:rPr>
              <w:t>Separate</w:t>
            </w:r>
          </w:p>
        </w:tc>
      </w:tr>
      <w:tr w:rsidR="00386942" w:rsidRPr="001E4193" w14:paraId="78509111" w14:textId="77777777" w:rsidTr="00145C72">
        <w:trPr>
          <w:trHeight w:val="20"/>
        </w:trPr>
        <w:tc>
          <w:tcPr>
            <w:tcW w:w="3420" w:type="dxa"/>
            <w:shd w:val="clear" w:color="auto" w:fill="auto"/>
          </w:tcPr>
          <w:p w14:paraId="63A0829D" w14:textId="77777777" w:rsidR="003428A2" w:rsidRPr="001E4193" w:rsidRDefault="003428A2" w:rsidP="00CB0453">
            <w:pPr>
              <w:spacing w:line="240" w:lineRule="exact"/>
              <w:ind w:left="-6"/>
              <w:rPr>
                <w:rFonts w:cs="Times New Roman"/>
                <w:cs/>
              </w:rPr>
            </w:pPr>
          </w:p>
        </w:tc>
        <w:tc>
          <w:tcPr>
            <w:tcW w:w="450" w:type="dxa"/>
            <w:shd w:val="clear" w:color="auto" w:fill="auto"/>
            <w:vAlign w:val="bottom"/>
          </w:tcPr>
          <w:p w14:paraId="39CA8924" w14:textId="77777777" w:rsidR="003428A2" w:rsidRPr="001E4193" w:rsidRDefault="003428A2" w:rsidP="00CB0453">
            <w:pPr>
              <w:spacing w:line="240" w:lineRule="exact"/>
              <w:ind w:left="-6"/>
              <w:jc w:val="center"/>
              <w:rPr>
                <w:rFonts w:cs="Times New Roman"/>
                <w:i/>
                <w:iCs/>
              </w:rPr>
            </w:pPr>
          </w:p>
        </w:tc>
        <w:tc>
          <w:tcPr>
            <w:tcW w:w="2430" w:type="dxa"/>
            <w:gridSpan w:val="3"/>
            <w:shd w:val="clear" w:color="auto" w:fill="auto"/>
          </w:tcPr>
          <w:p w14:paraId="03A4D4FC" w14:textId="77777777" w:rsidR="003428A2" w:rsidRPr="001E4193" w:rsidRDefault="003428A2" w:rsidP="00CB0453">
            <w:pPr>
              <w:spacing w:line="240" w:lineRule="exact"/>
              <w:ind w:left="-108" w:right="-92"/>
              <w:jc w:val="center"/>
              <w:rPr>
                <w:rFonts w:cs="Times New Roman"/>
                <w:b/>
                <w:bCs/>
              </w:rPr>
            </w:pPr>
            <w:r w:rsidRPr="001E4193">
              <w:rPr>
                <w:rFonts w:cs="Times New Roman"/>
                <w:b/>
                <w:bCs/>
              </w:rPr>
              <w:t>financial statements</w:t>
            </w:r>
          </w:p>
        </w:tc>
        <w:tc>
          <w:tcPr>
            <w:tcW w:w="90" w:type="dxa"/>
            <w:shd w:val="clear" w:color="auto" w:fill="auto"/>
          </w:tcPr>
          <w:p w14:paraId="1BB6F150" w14:textId="77777777" w:rsidR="003428A2" w:rsidRPr="001E4193" w:rsidRDefault="003428A2" w:rsidP="00CB0453">
            <w:pPr>
              <w:spacing w:line="240" w:lineRule="exact"/>
              <w:ind w:left="-108" w:right="-92"/>
              <w:jc w:val="center"/>
              <w:rPr>
                <w:rFonts w:cs="Times New Roman"/>
                <w:b/>
                <w:bCs/>
              </w:rPr>
            </w:pPr>
          </w:p>
        </w:tc>
        <w:tc>
          <w:tcPr>
            <w:tcW w:w="2431" w:type="dxa"/>
            <w:gridSpan w:val="3"/>
            <w:shd w:val="clear" w:color="auto" w:fill="auto"/>
          </w:tcPr>
          <w:p w14:paraId="246DA3F0" w14:textId="77777777" w:rsidR="003428A2" w:rsidRPr="001E4193" w:rsidRDefault="003428A2" w:rsidP="00CB0453">
            <w:pPr>
              <w:spacing w:line="240" w:lineRule="exact"/>
              <w:ind w:left="-108" w:right="-92"/>
              <w:jc w:val="center"/>
              <w:rPr>
                <w:rFonts w:cs="Times New Roman"/>
                <w:b/>
                <w:bCs/>
              </w:rPr>
            </w:pPr>
            <w:r w:rsidRPr="001E4193">
              <w:rPr>
                <w:rFonts w:cs="Times New Roman"/>
                <w:b/>
                <w:bCs/>
              </w:rPr>
              <w:t>financial statements</w:t>
            </w:r>
          </w:p>
        </w:tc>
      </w:tr>
      <w:tr w:rsidR="00386942" w:rsidRPr="001E4193" w14:paraId="300079FF" w14:textId="77777777" w:rsidTr="007360E7">
        <w:trPr>
          <w:trHeight w:val="20"/>
        </w:trPr>
        <w:tc>
          <w:tcPr>
            <w:tcW w:w="3420" w:type="dxa"/>
            <w:shd w:val="clear" w:color="auto" w:fill="auto"/>
          </w:tcPr>
          <w:p w14:paraId="04338875" w14:textId="77777777" w:rsidR="003428A2" w:rsidRPr="001E4193" w:rsidRDefault="003428A2" w:rsidP="00CB0453">
            <w:pPr>
              <w:spacing w:line="240" w:lineRule="exact"/>
              <w:ind w:left="-6"/>
              <w:rPr>
                <w:rFonts w:cs="Times New Roman"/>
                <w:cs/>
              </w:rPr>
            </w:pPr>
          </w:p>
        </w:tc>
        <w:tc>
          <w:tcPr>
            <w:tcW w:w="450" w:type="dxa"/>
            <w:shd w:val="clear" w:color="auto" w:fill="auto"/>
            <w:vAlign w:val="bottom"/>
          </w:tcPr>
          <w:p w14:paraId="2CCB938B" w14:textId="77777777" w:rsidR="003428A2" w:rsidRPr="001E4193" w:rsidRDefault="003428A2" w:rsidP="00CB0453">
            <w:pPr>
              <w:spacing w:line="240" w:lineRule="exact"/>
              <w:ind w:left="-108" w:right="-108"/>
              <w:jc w:val="center"/>
              <w:rPr>
                <w:rFonts w:cs="Times New Roman"/>
                <w:b/>
                <w:bCs/>
              </w:rPr>
            </w:pPr>
          </w:p>
        </w:tc>
        <w:tc>
          <w:tcPr>
            <w:tcW w:w="1170" w:type="dxa"/>
            <w:shd w:val="clear" w:color="auto" w:fill="auto"/>
          </w:tcPr>
          <w:p w14:paraId="6458ECF6" w14:textId="51B7ECB2" w:rsidR="003428A2" w:rsidRPr="001E4193" w:rsidRDefault="00717371" w:rsidP="00CB0453">
            <w:pPr>
              <w:pStyle w:val="BodyText"/>
              <w:spacing w:line="240" w:lineRule="exact"/>
              <w:ind w:left="-72" w:right="-18"/>
              <w:jc w:val="center"/>
              <w:rPr>
                <w:rFonts w:cs="Times New Roman"/>
                <w:b/>
                <w:bCs/>
                <w:sz w:val="18"/>
                <w:szCs w:val="18"/>
                <w:lang w:val="en-US" w:bidi="ar-SA"/>
              </w:rPr>
            </w:pPr>
            <w:r w:rsidRPr="001E4193">
              <w:rPr>
                <w:rFonts w:cs="Times New Roman"/>
                <w:b/>
                <w:bCs/>
                <w:sz w:val="18"/>
                <w:szCs w:val="18"/>
                <w:lang w:val="en-US" w:bidi="ar-SA"/>
              </w:rPr>
              <w:t>202</w:t>
            </w:r>
            <w:r w:rsidR="00484AF8" w:rsidRPr="001E4193">
              <w:rPr>
                <w:rFonts w:cs="Times New Roman"/>
                <w:b/>
                <w:bCs/>
                <w:sz w:val="18"/>
                <w:szCs w:val="18"/>
                <w:lang w:val="en-US" w:bidi="ar-SA"/>
              </w:rPr>
              <w:t>1</w:t>
            </w:r>
          </w:p>
        </w:tc>
        <w:tc>
          <w:tcPr>
            <w:tcW w:w="90" w:type="dxa"/>
            <w:shd w:val="clear" w:color="auto" w:fill="auto"/>
          </w:tcPr>
          <w:p w14:paraId="796B98D5" w14:textId="77777777" w:rsidR="003428A2" w:rsidRPr="001E4193" w:rsidRDefault="003428A2" w:rsidP="00CB0453">
            <w:pPr>
              <w:pStyle w:val="acctmergecolhdg"/>
              <w:spacing w:line="240" w:lineRule="exact"/>
              <w:ind w:left="-108" w:right="-92"/>
              <w:rPr>
                <w:sz w:val="18"/>
                <w:szCs w:val="18"/>
              </w:rPr>
            </w:pPr>
          </w:p>
        </w:tc>
        <w:tc>
          <w:tcPr>
            <w:tcW w:w="1170" w:type="dxa"/>
            <w:shd w:val="clear" w:color="auto" w:fill="auto"/>
          </w:tcPr>
          <w:p w14:paraId="41419408" w14:textId="47601EB3" w:rsidR="003428A2" w:rsidRPr="001E4193" w:rsidRDefault="00717371" w:rsidP="00CB0453">
            <w:pPr>
              <w:pStyle w:val="acctmergecolhdg"/>
              <w:spacing w:line="240" w:lineRule="exact"/>
              <w:ind w:left="-72" w:right="-18"/>
              <w:rPr>
                <w:sz w:val="18"/>
                <w:szCs w:val="18"/>
              </w:rPr>
            </w:pPr>
            <w:r w:rsidRPr="001E4193">
              <w:rPr>
                <w:sz w:val="18"/>
                <w:szCs w:val="18"/>
                <w:lang w:val="en-US"/>
              </w:rPr>
              <w:t>20</w:t>
            </w:r>
            <w:r w:rsidR="00484AF8" w:rsidRPr="001E4193">
              <w:rPr>
                <w:sz w:val="18"/>
                <w:szCs w:val="18"/>
                <w:lang w:val="en-US"/>
              </w:rPr>
              <w:t>20</w:t>
            </w:r>
          </w:p>
        </w:tc>
        <w:tc>
          <w:tcPr>
            <w:tcW w:w="90" w:type="dxa"/>
            <w:shd w:val="clear" w:color="auto" w:fill="auto"/>
          </w:tcPr>
          <w:p w14:paraId="344BE600" w14:textId="77777777" w:rsidR="003428A2" w:rsidRPr="001E4193" w:rsidRDefault="003428A2" w:rsidP="00CB0453">
            <w:pPr>
              <w:pStyle w:val="acctmergecolhdg"/>
              <w:spacing w:line="240" w:lineRule="exact"/>
              <w:ind w:left="-108" w:right="-92"/>
              <w:rPr>
                <w:sz w:val="18"/>
                <w:szCs w:val="18"/>
              </w:rPr>
            </w:pPr>
          </w:p>
        </w:tc>
        <w:tc>
          <w:tcPr>
            <w:tcW w:w="1170" w:type="dxa"/>
            <w:shd w:val="clear" w:color="auto" w:fill="auto"/>
          </w:tcPr>
          <w:p w14:paraId="12406FD9" w14:textId="40554DF5" w:rsidR="003428A2" w:rsidRPr="001E4193" w:rsidRDefault="00717371" w:rsidP="00CB0453">
            <w:pPr>
              <w:pStyle w:val="acctmergecolhdg"/>
              <w:spacing w:line="240" w:lineRule="exact"/>
              <w:rPr>
                <w:sz w:val="18"/>
                <w:szCs w:val="18"/>
              </w:rPr>
            </w:pPr>
            <w:r w:rsidRPr="001E4193">
              <w:rPr>
                <w:sz w:val="18"/>
                <w:szCs w:val="18"/>
                <w:lang w:val="en-US"/>
              </w:rPr>
              <w:t>202</w:t>
            </w:r>
            <w:r w:rsidR="00484AF8" w:rsidRPr="001E4193">
              <w:rPr>
                <w:sz w:val="18"/>
                <w:szCs w:val="18"/>
                <w:lang w:val="en-US"/>
              </w:rPr>
              <w:t>1</w:t>
            </w:r>
          </w:p>
        </w:tc>
        <w:tc>
          <w:tcPr>
            <w:tcW w:w="90" w:type="dxa"/>
            <w:shd w:val="clear" w:color="auto" w:fill="auto"/>
          </w:tcPr>
          <w:p w14:paraId="7EE3B4B9" w14:textId="77777777" w:rsidR="003428A2" w:rsidRPr="001E4193" w:rsidRDefault="003428A2" w:rsidP="00CB0453">
            <w:pPr>
              <w:pStyle w:val="acctmergecolhdg"/>
              <w:spacing w:line="240" w:lineRule="exact"/>
              <w:ind w:left="-108" w:right="-92"/>
              <w:rPr>
                <w:sz w:val="18"/>
                <w:szCs w:val="18"/>
              </w:rPr>
            </w:pPr>
          </w:p>
        </w:tc>
        <w:tc>
          <w:tcPr>
            <w:tcW w:w="1171" w:type="dxa"/>
            <w:shd w:val="clear" w:color="auto" w:fill="auto"/>
          </w:tcPr>
          <w:p w14:paraId="26C68D88" w14:textId="506A113E" w:rsidR="003428A2" w:rsidRPr="001E4193" w:rsidRDefault="00717371" w:rsidP="00CB0453">
            <w:pPr>
              <w:pStyle w:val="BodyText"/>
              <w:spacing w:line="240" w:lineRule="exact"/>
              <w:ind w:left="-72" w:right="-18"/>
              <w:jc w:val="center"/>
              <w:rPr>
                <w:rFonts w:cs="Times New Roman"/>
                <w:b/>
                <w:bCs/>
                <w:sz w:val="18"/>
                <w:szCs w:val="18"/>
                <w:lang w:val="en-US" w:bidi="ar-SA"/>
              </w:rPr>
            </w:pPr>
            <w:r w:rsidRPr="001E4193">
              <w:rPr>
                <w:rFonts w:cs="Times New Roman"/>
                <w:b/>
                <w:bCs/>
                <w:sz w:val="18"/>
                <w:szCs w:val="18"/>
                <w:lang w:val="en-US" w:bidi="ar-SA"/>
              </w:rPr>
              <w:t>20</w:t>
            </w:r>
            <w:r w:rsidR="00484AF8" w:rsidRPr="001E4193">
              <w:rPr>
                <w:rFonts w:cs="Times New Roman"/>
                <w:b/>
                <w:bCs/>
                <w:sz w:val="18"/>
                <w:szCs w:val="18"/>
                <w:lang w:val="en-US" w:bidi="ar-SA"/>
              </w:rPr>
              <w:t>20</w:t>
            </w:r>
          </w:p>
        </w:tc>
      </w:tr>
      <w:tr w:rsidR="00C91E3C" w:rsidRPr="001E4193" w14:paraId="0AD0C26B" w14:textId="77777777" w:rsidTr="00E5785F">
        <w:trPr>
          <w:trHeight w:val="20"/>
        </w:trPr>
        <w:tc>
          <w:tcPr>
            <w:tcW w:w="3870" w:type="dxa"/>
            <w:gridSpan w:val="2"/>
            <w:shd w:val="clear" w:color="auto" w:fill="auto"/>
            <w:vAlign w:val="bottom"/>
          </w:tcPr>
          <w:p w14:paraId="4A55C9CD" w14:textId="7FD8545E" w:rsidR="00C91E3C" w:rsidRPr="001E4193" w:rsidRDefault="008C0E79" w:rsidP="008C0B7A">
            <w:pPr>
              <w:spacing w:line="240" w:lineRule="exact"/>
              <w:ind w:left="90" w:right="-108" w:hanging="4"/>
              <w:rPr>
                <w:rFonts w:cs="Times New Roman"/>
                <w:spacing w:val="-2"/>
              </w:rPr>
            </w:pPr>
            <w:r w:rsidRPr="001E4193">
              <w:rPr>
                <w:rFonts w:cs="Times New Roman"/>
              </w:rPr>
              <w:t xml:space="preserve">Expected credit loss </w:t>
            </w:r>
          </w:p>
        </w:tc>
        <w:tc>
          <w:tcPr>
            <w:tcW w:w="1170" w:type="dxa"/>
            <w:shd w:val="clear" w:color="auto" w:fill="auto"/>
            <w:vAlign w:val="bottom"/>
          </w:tcPr>
          <w:p w14:paraId="17D63EA2" w14:textId="77777777" w:rsidR="00C91E3C" w:rsidRPr="001E4193" w:rsidRDefault="00C91E3C" w:rsidP="00C91E3C">
            <w:pPr>
              <w:tabs>
                <w:tab w:val="decimal" w:pos="1080"/>
              </w:tabs>
              <w:spacing w:line="240" w:lineRule="exact"/>
              <w:ind w:right="-108"/>
              <w:rPr>
                <w:rFonts w:cs="Times New Roman"/>
              </w:rPr>
            </w:pPr>
          </w:p>
        </w:tc>
        <w:tc>
          <w:tcPr>
            <w:tcW w:w="90" w:type="dxa"/>
            <w:shd w:val="clear" w:color="auto" w:fill="auto"/>
          </w:tcPr>
          <w:p w14:paraId="52E608EF" w14:textId="77777777" w:rsidR="00C91E3C" w:rsidRPr="001E4193" w:rsidRDefault="00C91E3C" w:rsidP="00C91E3C">
            <w:pPr>
              <w:tabs>
                <w:tab w:val="decimal" w:pos="864"/>
                <w:tab w:val="decimal" w:pos="990"/>
              </w:tabs>
              <w:spacing w:line="240" w:lineRule="exact"/>
              <w:ind w:right="62"/>
              <w:rPr>
                <w:rFonts w:cs="Times New Roman"/>
              </w:rPr>
            </w:pPr>
          </w:p>
        </w:tc>
        <w:tc>
          <w:tcPr>
            <w:tcW w:w="1170" w:type="dxa"/>
            <w:shd w:val="clear" w:color="auto" w:fill="auto"/>
            <w:vAlign w:val="bottom"/>
          </w:tcPr>
          <w:p w14:paraId="074E47F7" w14:textId="77777777" w:rsidR="00C91E3C" w:rsidRPr="001E4193" w:rsidRDefault="00C91E3C" w:rsidP="00C91E3C">
            <w:pPr>
              <w:tabs>
                <w:tab w:val="decimal" w:pos="774"/>
              </w:tabs>
              <w:spacing w:line="240" w:lineRule="exact"/>
              <w:ind w:left="-108" w:right="-108"/>
              <w:jc w:val="both"/>
              <w:rPr>
                <w:rFonts w:cs="Times New Roman"/>
                <w:b/>
                <w:bCs/>
                <w:spacing w:val="-2"/>
              </w:rPr>
            </w:pPr>
          </w:p>
        </w:tc>
        <w:tc>
          <w:tcPr>
            <w:tcW w:w="90" w:type="dxa"/>
            <w:shd w:val="clear" w:color="auto" w:fill="auto"/>
          </w:tcPr>
          <w:p w14:paraId="4A852BA6" w14:textId="77777777" w:rsidR="00C91E3C" w:rsidRPr="001E4193" w:rsidRDefault="00C91E3C" w:rsidP="00C91E3C">
            <w:pPr>
              <w:tabs>
                <w:tab w:val="decimal" w:pos="864"/>
              </w:tabs>
              <w:spacing w:line="240" w:lineRule="exact"/>
              <w:ind w:left="-108" w:right="-90"/>
              <w:rPr>
                <w:rFonts w:cs="Times New Roman"/>
                <w:b/>
                <w:bCs/>
              </w:rPr>
            </w:pPr>
          </w:p>
        </w:tc>
        <w:tc>
          <w:tcPr>
            <w:tcW w:w="1170" w:type="dxa"/>
            <w:shd w:val="clear" w:color="auto" w:fill="auto"/>
            <w:vAlign w:val="bottom"/>
          </w:tcPr>
          <w:p w14:paraId="1299FC03" w14:textId="77777777" w:rsidR="00C91E3C" w:rsidRPr="001E4193" w:rsidRDefault="00C91E3C" w:rsidP="00C91E3C">
            <w:pPr>
              <w:tabs>
                <w:tab w:val="decimal" w:pos="1080"/>
              </w:tabs>
              <w:spacing w:line="240" w:lineRule="exact"/>
              <w:ind w:right="-108"/>
              <w:rPr>
                <w:rFonts w:cs="Times New Roman"/>
              </w:rPr>
            </w:pPr>
          </w:p>
        </w:tc>
        <w:tc>
          <w:tcPr>
            <w:tcW w:w="90" w:type="dxa"/>
            <w:shd w:val="clear" w:color="auto" w:fill="auto"/>
          </w:tcPr>
          <w:p w14:paraId="53508331" w14:textId="77777777" w:rsidR="00C91E3C" w:rsidRPr="001E4193" w:rsidRDefault="00C91E3C" w:rsidP="00C91E3C">
            <w:pPr>
              <w:tabs>
                <w:tab w:val="decimal" w:pos="864"/>
              </w:tabs>
              <w:spacing w:line="240" w:lineRule="exact"/>
              <w:ind w:left="-108" w:right="-90"/>
              <w:rPr>
                <w:rFonts w:cs="Times New Roman"/>
                <w:b/>
                <w:bCs/>
              </w:rPr>
            </w:pPr>
          </w:p>
        </w:tc>
        <w:tc>
          <w:tcPr>
            <w:tcW w:w="1171" w:type="dxa"/>
            <w:shd w:val="clear" w:color="auto" w:fill="auto"/>
            <w:vAlign w:val="bottom"/>
          </w:tcPr>
          <w:p w14:paraId="4C694B97" w14:textId="77777777" w:rsidR="00C91E3C" w:rsidRPr="001E4193" w:rsidRDefault="00C91E3C" w:rsidP="00C91E3C">
            <w:pPr>
              <w:tabs>
                <w:tab w:val="decimal" w:pos="774"/>
              </w:tabs>
              <w:spacing w:line="240" w:lineRule="exact"/>
              <w:ind w:left="-108" w:right="-108"/>
              <w:jc w:val="both"/>
              <w:rPr>
                <w:rFonts w:cs="Times New Roman"/>
                <w:b/>
                <w:bCs/>
                <w:spacing w:val="-2"/>
              </w:rPr>
            </w:pPr>
          </w:p>
        </w:tc>
      </w:tr>
      <w:tr w:rsidR="0007293A" w:rsidRPr="001E4193" w14:paraId="526B7DC2" w14:textId="77777777" w:rsidTr="00272180">
        <w:trPr>
          <w:trHeight w:val="20"/>
        </w:trPr>
        <w:tc>
          <w:tcPr>
            <w:tcW w:w="3870" w:type="dxa"/>
            <w:gridSpan w:val="2"/>
            <w:shd w:val="clear" w:color="auto" w:fill="auto"/>
            <w:vAlign w:val="bottom"/>
          </w:tcPr>
          <w:p w14:paraId="5F95CD83" w14:textId="2151EC43" w:rsidR="0007293A" w:rsidRPr="001E4193" w:rsidRDefault="0007293A" w:rsidP="0007293A">
            <w:pPr>
              <w:spacing w:line="240" w:lineRule="exact"/>
              <w:ind w:left="270" w:right="-108"/>
              <w:rPr>
                <w:rFonts w:cs="Times New Roman"/>
              </w:rPr>
            </w:pPr>
            <w:r w:rsidRPr="001E4193">
              <w:rPr>
                <w:rFonts w:cs="Times New Roman"/>
              </w:rPr>
              <w:t>for the three</w:t>
            </w:r>
            <w:r w:rsidRPr="001E4193">
              <w:rPr>
                <w:rFonts w:cs="Times New Roman"/>
                <w:cs/>
              </w:rPr>
              <w:t>-</w:t>
            </w:r>
            <w:r w:rsidRPr="001E4193">
              <w:rPr>
                <w:rFonts w:cs="Times New Roman"/>
              </w:rPr>
              <w:t xml:space="preserve">month periods ended </w:t>
            </w:r>
            <w:r w:rsidR="00484AF8" w:rsidRPr="001E4193">
              <w:rPr>
                <w:rFonts w:cs="Times New Roman"/>
              </w:rPr>
              <w:t>March 31</w:t>
            </w:r>
            <w:r w:rsidRPr="001E4193">
              <w:rPr>
                <w:rFonts w:cs="Times New Roman"/>
              </w:rPr>
              <w:t>,</w:t>
            </w:r>
          </w:p>
        </w:tc>
        <w:tc>
          <w:tcPr>
            <w:tcW w:w="1170" w:type="dxa"/>
            <w:tcBorders>
              <w:bottom w:val="double" w:sz="4" w:space="0" w:color="auto"/>
            </w:tcBorders>
            <w:shd w:val="clear" w:color="auto" w:fill="auto"/>
          </w:tcPr>
          <w:p w14:paraId="5EB26D91" w14:textId="4ADECD60" w:rsidR="0007293A" w:rsidRPr="001E4193" w:rsidRDefault="00FB16B5" w:rsidP="0007293A">
            <w:pPr>
              <w:tabs>
                <w:tab w:val="decimal" w:pos="1080"/>
              </w:tabs>
              <w:spacing w:line="240" w:lineRule="exact"/>
              <w:ind w:right="-108"/>
              <w:rPr>
                <w:rFonts w:cs="Times New Roman"/>
                <w:lang w:val="en-US"/>
              </w:rPr>
            </w:pPr>
            <w:r w:rsidRPr="001E4193">
              <w:rPr>
                <w:rFonts w:cs="Times New Roman"/>
                <w:lang w:val="en-US"/>
              </w:rPr>
              <w:t>470</w:t>
            </w:r>
          </w:p>
        </w:tc>
        <w:tc>
          <w:tcPr>
            <w:tcW w:w="90" w:type="dxa"/>
            <w:shd w:val="clear" w:color="auto" w:fill="auto"/>
          </w:tcPr>
          <w:p w14:paraId="3BC8F9AD" w14:textId="77777777" w:rsidR="0007293A" w:rsidRPr="001E4193" w:rsidRDefault="0007293A" w:rsidP="0007293A">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vAlign w:val="bottom"/>
          </w:tcPr>
          <w:p w14:paraId="0FD49F96" w14:textId="52126BAB" w:rsidR="0007293A" w:rsidRPr="001E4193" w:rsidRDefault="00FE4CF7" w:rsidP="00FE4CF7">
            <w:pPr>
              <w:tabs>
                <w:tab w:val="decimal" w:pos="985"/>
              </w:tabs>
              <w:spacing w:line="240" w:lineRule="exact"/>
              <w:ind w:right="-108"/>
              <w:rPr>
                <w:rFonts w:cs="Times New Roman"/>
                <w:lang w:val="en-US"/>
              </w:rPr>
            </w:pPr>
            <w:r w:rsidRPr="001E4193">
              <w:rPr>
                <w:rFonts w:cs="Times New Roman"/>
                <w:lang w:val="en-US"/>
              </w:rPr>
              <w:t>779</w:t>
            </w:r>
          </w:p>
        </w:tc>
        <w:tc>
          <w:tcPr>
            <w:tcW w:w="90" w:type="dxa"/>
            <w:shd w:val="clear" w:color="auto" w:fill="auto"/>
          </w:tcPr>
          <w:p w14:paraId="18D160CB" w14:textId="77777777" w:rsidR="0007293A" w:rsidRPr="001E4193" w:rsidRDefault="0007293A" w:rsidP="0007293A">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61AC30FB" w14:textId="06473F29" w:rsidR="0007293A" w:rsidRPr="001E4193" w:rsidRDefault="00FB16B5" w:rsidP="0007293A">
            <w:pPr>
              <w:tabs>
                <w:tab w:val="decimal" w:pos="630"/>
              </w:tabs>
              <w:spacing w:line="240" w:lineRule="exact"/>
              <w:ind w:right="-108"/>
              <w:rPr>
                <w:rFonts w:cs="Times New Roman"/>
                <w:szCs w:val="22"/>
                <w:lang w:val="en-US"/>
              </w:rPr>
            </w:pPr>
            <w:r w:rsidRPr="001E4193">
              <w:rPr>
                <w:rFonts w:cs="Times New Roman"/>
                <w:cs/>
                <w:lang w:val="en-US"/>
              </w:rPr>
              <w:t>-</w:t>
            </w:r>
          </w:p>
        </w:tc>
        <w:tc>
          <w:tcPr>
            <w:tcW w:w="90" w:type="dxa"/>
            <w:shd w:val="clear" w:color="auto" w:fill="auto"/>
          </w:tcPr>
          <w:p w14:paraId="26B1A375" w14:textId="77777777" w:rsidR="0007293A" w:rsidRPr="001E4193" w:rsidRDefault="0007293A" w:rsidP="0007293A">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211FC6EA" w14:textId="37C6DEC6" w:rsidR="0007293A" w:rsidRPr="001E4193" w:rsidRDefault="00FE4CF7" w:rsidP="0007293A">
            <w:pPr>
              <w:tabs>
                <w:tab w:val="decimal" w:pos="630"/>
              </w:tabs>
              <w:spacing w:line="240" w:lineRule="exact"/>
              <w:ind w:right="-108"/>
              <w:rPr>
                <w:rFonts w:cs="Times New Roman"/>
                <w:szCs w:val="22"/>
                <w:lang w:val="en-US"/>
              </w:rPr>
            </w:pPr>
            <w:r w:rsidRPr="001E4193">
              <w:rPr>
                <w:rFonts w:cs="Times New Roman"/>
                <w:cs/>
              </w:rPr>
              <w:t>-</w:t>
            </w:r>
          </w:p>
        </w:tc>
      </w:tr>
    </w:tbl>
    <w:p w14:paraId="50F07069" w14:textId="77777777" w:rsidR="00240458" w:rsidRPr="001E4193" w:rsidRDefault="00240458" w:rsidP="00CB0453">
      <w:pPr>
        <w:spacing w:after="240"/>
        <w:ind w:left="547"/>
        <w:rPr>
          <w:rFonts w:cs="Times New Roman"/>
          <w:sz w:val="22"/>
          <w:szCs w:val="22"/>
        </w:rPr>
      </w:pPr>
    </w:p>
    <w:p w14:paraId="4B12B7CD" w14:textId="77777777" w:rsidR="00C06B7C" w:rsidRPr="001E4193" w:rsidRDefault="00240458" w:rsidP="005C37D4">
      <w:pPr>
        <w:ind w:left="547"/>
        <w:jc w:val="both"/>
        <w:rPr>
          <w:rFonts w:cs="Times New Roman"/>
          <w:spacing w:val="-4"/>
          <w:sz w:val="22"/>
          <w:szCs w:val="22"/>
          <w:lang w:val="en-US"/>
        </w:rPr>
      </w:pPr>
      <w:r w:rsidRPr="001E4193">
        <w:rPr>
          <w:rFonts w:cs="Times New Roman"/>
          <w:cs/>
        </w:rPr>
        <w:br w:type="page"/>
      </w:r>
      <w:r w:rsidR="00213869" w:rsidRPr="001E4193">
        <w:rPr>
          <w:rFonts w:cs="Times New Roman"/>
          <w:spacing w:val="-4"/>
          <w:sz w:val="22"/>
          <w:szCs w:val="22"/>
          <w:lang w:val="en-US"/>
        </w:rPr>
        <w:lastRenderedPageBreak/>
        <w:t>Aging analysi</w:t>
      </w:r>
      <w:r w:rsidR="001572C6" w:rsidRPr="001E4193">
        <w:rPr>
          <w:rFonts w:cs="Times New Roman"/>
          <w:spacing w:val="-4"/>
          <w:sz w:val="22"/>
          <w:szCs w:val="22"/>
          <w:lang w:val="en-US"/>
        </w:rPr>
        <w:t>s</w:t>
      </w:r>
      <w:r w:rsidR="009E4CD4" w:rsidRPr="001E4193">
        <w:rPr>
          <w:rFonts w:cs="Times New Roman"/>
          <w:spacing w:val="-4"/>
          <w:sz w:val="22"/>
          <w:szCs w:val="22"/>
          <w:lang w:val="en-US"/>
        </w:rPr>
        <w:t xml:space="preserve"> for trade </w:t>
      </w:r>
      <w:r w:rsidR="00C06B7C" w:rsidRPr="001E4193">
        <w:rPr>
          <w:rFonts w:cs="Times New Roman"/>
          <w:spacing w:val="-4"/>
          <w:sz w:val="22"/>
          <w:szCs w:val="22"/>
          <w:lang w:val="en-US"/>
        </w:rPr>
        <w:t>receivable</w:t>
      </w:r>
      <w:r w:rsidR="00F9056A" w:rsidRPr="001E4193">
        <w:rPr>
          <w:rFonts w:cs="Times New Roman"/>
          <w:spacing w:val="-4"/>
          <w:sz w:val="22"/>
          <w:szCs w:val="22"/>
          <w:lang w:val="en-US"/>
        </w:rPr>
        <w:t>s</w:t>
      </w:r>
      <w:r w:rsidR="00C06B7C" w:rsidRPr="001E4193">
        <w:rPr>
          <w:rFonts w:cs="Times New Roman"/>
          <w:spacing w:val="-4"/>
          <w:sz w:val="22"/>
          <w:szCs w:val="22"/>
          <w:lang w:val="en-US"/>
        </w:rPr>
        <w:t xml:space="preserve"> are as follows</w:t>
      </w:r>
      <w:r w:rsidR="00C06B7C" w:rsidRPr="001E4193">
        <w:rPr>
          <w:rFonts w:cs="Times New Roman"/>
          <w:spacing w:val="-4"/>
          <w:sz w:val="22"/>
          <w:szCs w:val="22"/>
          <w:cs/>
          <w:lang w:val="en-US"/>
        </w:rPr>
        <w:t>:</w:t>
      </w:r>
    </w:p>
    <w:p w14:paraId="75D85AA1" w14:textId="77777777" w:rsidR="00CB5732" w:rsidRPr="001E4193" w:rsidRDefault="00CB5732" w:rsidP="00CB0453">
      <w:pPr>
        <w:ind w:left="346" w:right="-43" w:firstLine="202"/>
        <w:jc w:val="right"/>
        <w:rPr>
          <w:rFonts w:cs="Times New Roman"/>
          <w:b/>
          <w:bC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33" w:type="dxa"/>
        <w:tblInd w:w="558" w:type="dxa"/>
        <w:tblLayout w:type="fixed"/>
        <w:tblCellMar>
          <w:left w:w="0" w:type="dxa"/>
          <w:right w:w="0" w:type="dxa"/>
        </w:tblCellMar>
        <w:tblLook w:val="0000" w:firstRow="0" w:lastRow="0" w:firstColumn="0" w:lastColumn="0" w:noHBand="0" w:noVBand="0"/>
      </w:tblPr>
      <w:tblGrid>
        <w:gridCol w:w="3671"/>
        <w:gridCol w:w="1259"/>
        <w:gridCol w:w="91"/>
        <w:gridCol w:w="1170"/>
        <w:gridCol w:w="93"/>
        <w:gridCol w:w="1196"/>
        <w:gridCol w:w="86"/>
        <w:gridCol w:w="1167"/>
      </w:tblGrid>
      <w:tr w:rsidR="00386942" w:rsidRPr="00C5565A" w14:paraId="502B5448" w14:textId="77777777" w:rsidTr="2784300B">
        <w:trPr>
          <w:trHeight w:val="20"/>
        </w:trPr>
        <w:tc>
          <w:tcPr>
            <w:tcW w:w="2102" w:type="pct"/>
            <w:shd w:val="clear" w:color="auto" w:fill="auto"/>
          </w:tcPr>
          <w:p w14:paraId="2FF85D32" w14:textId="77777777" w:rsidR="004E012E" w:rsidRPr="00C5565A" w:rsidRDefault="004E012E" w:rsidP="00CB0453">
            <w:pPr>
              <w:pStyle w:val="BodyText"/>
              <w:spacing w:line="240" w:lineRule="exact"/>
              <w:ind w:right="-138"/>
              <w:jc w:val="both"/>
              <w:rPr>
                <w:rFonts w:cs="Times New Roman"/>
                <w:b/>
                <w:bCs/>
                <w:sz w:val="18"/>
                <w:szCs w:val="18"/>
                <w:lang w:bidi="ar-SA"/>
              </w:rPr>
            </w:pPr>
          </w:p>
        </w:tc>
        <w:tc>
          <w:tcPr>
            <w:tcW w:w="1443" w:type="pct"/>
            <w:gridSpan w:val="3"/>
            <w:shd w:val="clear" w:color="auto" w:fill="auto"/>
          </w:tcPr>
          <w:p w14:paraId="71410068" w14:textId="77777777" w:rsidR="004E012E" w:rsidRPr="00C5565A" w:rsidRDefault="004E012E" w:rsidP="00CB0453">
            <w:pPr>
              <w:pStyle w:val="BodyText"/>
              <w:spacing w:line="240" w:lineRule="exact"/>
              <w:ind w:left="-108" w:right="-110"/>
              <w:jc w:val="center"/>
              <w:rPr>
                <w:rFonts w:cs="Times New Roman"/>
                <w:b/>
                <w:bCs/>
                <w:sz w:val="18"/>
                <w:szCs w:val="18"/>
                <w:lang w:bidi="ar-SA"/>
              </w:rPr>
            </w:pPr>
            <w:r w:rsidRPr="00C5565A">
              <w:rPr>
                <w:rFonts w:cs="Times New Roman"/>
                <w:b/>
                <w:bCs/>
                <w:sz w:val="18"/>
                <w:szCs w:val="18"/>
                <w:lang w:bidi="ar-SA"/>
              </w:rPr>
              <w:t>Consolidated</w:t>
            </w:r>
          </w:p>
        </w:tc>
        <w:tc>
          <w:tcPr>
            <w:tcW w:w="53" w:type="pct"/>
            <w:shd w:val="clear" w:color="auto" w:fill="auto"/>
          </w:tcPr>
          <w:p w14:paraId="1E954643" w14:textId="77777777" w:rsidR="004E012E" w:rsidRPr="00C5565A" w:rsidRDefault="004E012E" w:rsidP="00CB0453">
            <w:pPr>
              <w:pStyle w:val="BodyText"/>
              <w:spacing w:line="240" w:lineRule="exact"/>
              <w:ind w:left="-108" w:right="-110"/>
              <w:jc w:val="center"/>
              <w:rPr>
                <w:rFonts w:cs="Times New Roman"/>
                <w:b/>
                <w:bCs/>
                <w:sz w:val="18"/>
                <w:szCs w:val="18"/>
                <w:lang w:bidi="ar-SA"/>
              </w:rPr>
            </w:pPr>
          </w:p>
        </w:tc>
        <w:tc>
          <w:tcPr>
            <w:tcW w:w="1402" w:type="pct"/>
            <w:gridSpan w:val="3"/>
            <w:shd w:val="clear" w:color="auto" w:fill="auto"/>
          </w:tcPr>
          <w:p w14:paraId="0D88B1E0" w14:textId="77777777" w:rsidR="004E012E" w:rsidRPr="00C5565A" w:rsidRDefault="004E012E" w:rsidP="00CB0453">
            <w:pPr>
              <w:pStyle w:val="BodyText"/>
              <w:spacing w:line="240" w:lineRule="exact"/>
              <w:ind w:left="-108" w:right="-110"/>
              <w:jc w:val="center"/>
              <w:rPr>
                <w:rFonts w:cs="Times New Roman"/>
                <w:b/>
                <w:bCs/>
                <w:sz w:val="18"/>
                <w:szCs w:val="18"/>
                <w:lang w:bidi="ar-SA"/>
              </w:rPr>
            </w:pPr>
            <w:r w:rsidRPr="00C5565A">
              <w:rPr>
                <w:rFonts w:cs="Times New Roman"/>
                <w:b/>
                <w:bCs/>
                <w:sz w:val="18"/>
                <w:szCs w:val="18"/>
                <w:lang w:bidi="ar-SA"/>
              </w:rPr>
              <w:t>Separate</w:t>
            </w:r>
          </w:p>
        </w:tc>
      </w:tr>
      <w:tr w:rsidR="00386942" w:rsidRPr="00C5565A" w14:paraId="17C42D36" w14:textId="77777777" w:rsidTr="2784300B">
        <w:trPr>
          <w:trHeight w:val="20"/>
        </w:trPr>
        <w:tc>
          <w:tcPr>
            <w:tcW w:w="2102" w:type="pct"/>
            <w:shd w:val="clear" w:color="auto" w:fill="auto"/>
          </w:tcPr>
          <w:p w14:paraId="627AA0AC" w14:textId="77777777" w:rsidR="004E012E" w:rsidRPr="00C5565A" w:rsidRDefault="004E012E" w:rsidP="00CB0453">
            <w:pPr>
              <w:pStyle w:val="BodyText"/>
              <w:spacing w:line="240" w:lineRule="exact"/>
              <w:ind w:right="-138"/>
              <w:jc w:val="both"/>
              <w:rPr>
                <w:rFonts w:cs="Times New Roman"/>
                <w:b/>
                <w:bCs/>
                <w:sz w:val="18"/>
                <w:szCs w:val="18"/>
                <w:lang w:bidi="ar-SA"/>
              </w:rPr>
            </w:pPr>
          </w:p>
        </w:tc>
        <w:tc>
          <w:tcPr>
            <w:tcW w:w="1443" w:type="pct"/>
            <w:gridSpan w:val="3"/>
            <w:shd w:val="clear" w:color="auto" w:fill="auto"/>
          </w:tcPr>
          <w:p w14:paraId="670EB463" w14:textId="77777777" w:rsidR="004E012E" w:rsidRPr="00C5565A" w:rsidRDefault="004E012E" w:rsidP="00CB0453">
            <w:pPr>
              <w:pStyle w:val="BodyText"/>
              <w:spacing w:line="240" w:lineRule="exact"/>
              <w:ind w:left="-108" w:right="-110"/>
              <w:jc w:val="center"/>
              <w:rPr>
                <w:rFonts w:cs="Times New Roman"/>
                <w:b/>
                <w:bCs/>
                <w:sz w:val="18"/>
                <w:szCs w:val="18"/>
                <w:lang w:bidi="ar-SA"/>
              </w:rPr>
            </w:pPr>
            <w:r w:rsidRPr="00C5565A">
              <w:rPr>
                <w:rFonts w:cs="Times New Roman"/>
                <w:b/>
                <w:bCs/>
                <w:sz w:val="18"/>
                <w:szCs w:val="18"/>
                <w:lang w:bidi="ar-SA"/>
              </w:rPr>
              <w:t>financial statements</w:t>
            </w:r>
          </w:p>
        </w:tc>
        <w:tc>
          <w:tcPr>
            <w:tcW w:w="53" w:type="pct"/>
            <w:shd w:val="clear" w:color="auto" w:fill="auto"/>
          </w:tcPr>
          <w:p w14:paraId="5A7AF15D" w14:textId="77777777" w:rsidR="004E012E" w:rsidRPr="00C5565A" w:rsidRDefault="004E012E" w:rsidP="00CB0453">
            <w:pPr>
              <w:pStyle w:val="BodyText"/>
              <w:spacing w:line="240" w:lineRule="exact"/>
              <w:ind w:left="-108" w:right="-110"/>
              <w:jc w:val="center"/>
              <w:rPr>
                <w:rFonts w:cs="Times New Roman"/>
                <w:b/>
                <w:bCs/>
                <w:sz w:val="18"/>
                <w:szCs w:val="18"/>
                <w:lang w:bidi="ar-SA"/>
              </w:rPr>
            </w:pPr>
          </w:p>
        </w:tc>
        <w:tc>
          <w:tcPr>
            <w:tcW w:w="1402" w:type="pct"/>
            <w:gridSpan w:val="3"/>
            <w:shd w:val="clear" w:color="auto" w:fill="auto"/>
          </w:tcPr>
          <w:p w14:paraId="70166BF2" w14:textId="77777777" w:rsidR="004E012E" w:rsidRPr="00C5565A" w:rsidRDefault="004E012E" w:rsidP="00CB0453">
            <w:pPr>
              <w:pStyle w:val="BodyText"/>
              <w:spacing w:line="240" w:lineRule="exact"/>
              <w:ind w:left="-108" w:right="-110"/>
              <w:jc w:val="center"/>
              <w:rPr>
                <w:rFonts w:cs="Times New Roman"/>
                <w:b/>
                <w:bCs/>
                <w:sz w:val="18"/>
                <w:szCs w:val="18"/>
                <w:lang w:bidi="ar-SA"/>
              </w:rPr>
            </w:pPr>
            <w:r w:rsidRPr="00C5565A">
              <w:rPr>
                <w:rFonts w:cs="Times New Roman"/>
                <w:b/>
                <w:bCs/>
                <w:sz w:val="18"/>
                <w:szCs w:val="18"/>
                <w:lang w:bidi="ar-SA"/>
              </w:rPr>
              <w:t>financial statements</w:t>
            </w:r>
          </w:p>
        </w:tc>
      </w:tr>
      <w:tr w:rsidR="00386942" w:rsidRPr="00C5565A" w14:paraId="100306BA" w14:textId="77777777" w:rsidTr="004643D3">
        <w:trPr>
          <w:trHeight w:val="20"/>
        </w:trPr>
        <w:tc>
          <w:tcPr>
            <w:tcW w:w="2102" w:type="pct"/>
            <w:shd w:val="clear" w:color="auto" w:fill="auto"/>
          </w:tcPr>
          <w:p w14:paraId="06686FEF" w14:textId="77777777" w:rsidR="004C6E23" w:rsidRPr="00C5565A" w:rsidRDefault="004C6E23" w:rsidP="00CB0453">
            <w:pPr>
              <w:pStyle w:val="BodyText"/>
              <w:spacing w:line="240" w:lineRule="exact"/>
              <w:ind w:right="-138"/>
              <w:jc w:val="both"/>
              <w:rPr>
                <w:rFonts w:cs="Times New Roman"/>
                <w:b/>
                <w:bCs/>
                <w:sz w:val="18"/>
                <w:szCs w:val="18"/>
                <w:lang w:bidi="ar-SA"/>
              </w:rPr>
            </w:pPr>
          </w:p>
        </w:tc>
        <w:tc>
          <w:tcPr>
            <w:tcW w:w="721" w:type="pct"/>
            <w:shd w:val="clear" w:color="auto" w:fill="auto"/>
          </w:tcPr>
          <w:p w14:paraId="4C3960B8" w14:textId="77777777" w:rsidR="004C6E23" w:rsidRPr="00C5565A" w:rsidRDefault="004C6E23" w:rsidP="00CB0453">
            <w:pPr>
              <w:pStyle w:val="BodyText"/>
              <w:spacing w:line="240" w:lineRule="exact"/>
              <w:ind w:left="-72" w:right="-18"/>
              <w:jc w:val="center"/>
              <w:rPr>
                <w:rFonts w:cs="Times New Roman"/>
                <w:b/>
                <w:bCs/>
                <w:sz w:val="18"/>
                <w:szCs w:val="18"/>
                <w:lang w:val="en-US" w:bidi="ar-SA"/>
              </w:rPr>
            </w:pPr>
            <w:r w:rsidRPr="00C5565A">
              <w:rPr>
                <w:rFonts w:cs="Times New Roman"/>
                <w:b/>
                <w:bCs/>
                <w:sz w:val="18"/>
                <w:szCs w:val="18"/>
                <w:lang w:val="en-US" w:bidi="ar-SA"/>
              </w:rPr>
              <w:t>As at</w:t>
            </w:r>
          </w:p>
        </w:tc>
        <w:tc>
          <w:tcPr>
            <w:tcW w:w="52" w:type="pct"/>
            <w:shd w:val="clear" w:color="auto" w:fill="auto"/>
          </w:tcPr>
          <w:p w14:paraId="401A7268" w14:textId="77777777" w:rsidR="004C6E23" w:rsidRPr="00C5565A" w:rsidRDefault="004C6E23" w:rsidP="00CB0453">
            <w:pPr>
              <w:pStyle w:val="BodyText"/>
              <w:spacing w:line="240" w:lineRule="exact"/>
              <w:ind w:left="-109" w:right="-131"/>
              <w:jc w:val="center"/>
              <w:rPr>
                <w:rFonts w:cs="Times New Roman"/>
                <w:b/>
                <w:bCs/>
                <w:sz w:val="18"/>
                <w:szCs w:val="18"/>
                <w:lang w:bidi="ar-SA"/>
              </w:rPr>
            </w:pPr>
          </w:p>
        </w:tc>
        <w:tc>
          <w:tcPr>
            <w:tcW w:w="670" w:type="pct"/>
            <w:shd w:val="clear" w:color="auto" w:fill="auto"/>
          </w:tcPr>
          <w:p w14:paraId="7064A36E" w14:textId="77777777" w:rsidR="004C6E23" w:rsidRPr="00C5565A" w:rsidRDefault="004C6E23" w:rsidP="00CB0453">
            <w:pPr>
              <w:pStyle w:val="BodyText"/>
              <w:spacing w:line="240" w:lineRule="exact"/>
              <w:ind w:left="-72" w:right="-18"/>
              <w:jc w:val="center"/>
              <w:rPr>
                <w:rFonts w:cs="Times New Roman"/>
                <w:b/>
                <w:bCs/>
                <w:sz w:val="18"/>
                <w:szCs w:val="18"/>
                <w:lang w:val="en-US" w:bidi="ar-SA"/>
              </w:rPr>
            </w:pPr>
            <w:r w:rsidRPr="00C5565A">
              <w:rPr>
                <w:rFonts w:cs="Times New Roman"/>
                <w:b/>
                <w:bCs/>
                <w:sz w:val="18"/>
                <w:szCs w:val="18"/>
                <w:lang w:val="en-US" w:bidi="ar-SA"/>
              </w:rPr>
              <w:t>As at</w:t>
            </w:r>
          </w:p>
        </w:tc>
        <w:tc>
          <w:tcPr>
            <w:tcW w:w="53" w:type="pct"/>
            <w:shd w:val="clear" w:color="auto" w:fill="auto"/>
          </w:tcPr>
          <w:p w14:paraId="752F30A4" w14:textId="77777777" w:rsidR="004C6E23" w:rsidRPr="00C5565A" w:rsidRDefault="004C6E23" w:rsidP="00CB0453">
            <w:pPr>
              <w:pStyle w:val="acctmergecolhdg"/>
              <w:spacing w:line="240" w:lineRule="exact"/>
              <w:ind w:left="-108" w:right="-108"/>
              <w:rPr>
                <w:sz w:val="18"/>
                <w:szCs w:val="18"/>
              </w:rPr>
            </w:pPr>
          </w:p>
        </w:tc>
        <w:tc>
          <w:tcPr>
            <w:tcW w:w="685" w:type="pct"/>
            <w:shd w:val="clear" w:color="auto" w:fill="auto"/>
          </w:tcPr>
          <w:p w14:paraId="39AC4826" w14:textId="77777777" w:rsidR="004C6E23" w:rsidRPr="00C5565A" w:rsidRDefault="004C6E23" w:rsidP="00CB0453">
            <w:pPr>
              <w:pStyle w:val="BodyText"/>
              <w:spacing w:line="240" w:lineRule="exact"/>
              <w:ind w:left="-72" w:right="-18"/>
              <w:jc w:val="center"/>
              <w:rPr>
                <w:rFonts w:cs="Times New Roman"/>
                <w:b/>
                <w:bCs/>
                <w:sz w:val="18"/>
                <w:szCs w:val="18"/>
                <w:lang w:val="en-US" w:bidi="ar-SA"/>
              </w:rPr>
            </w:pPr>
            <w:r w:rsidRPr="00C5565A">
              <w:rPr>
                <w:rFonts w:cs="Times New Roman"/>
                <w:b/>
                <w:bCs/>
                <w:sz w:val="18"/>
                <w:szCs w:val="18"/>
                <w:lang w:val="en-US" w:bidi="ar-SA"/>
              </w:rPr>
              <w:t>As at</w:t>
            </w:r>
          </w:p>
        </w:tc>
        <w:tc>
          <w:tcPr>
            <w:tcW w:w="49" w:type="pct"/>
            <w:shd w:val="clear" w:color="auto" w:fill="auto"/>
          </w:tcPr>
          <w:p w14:paraId="3048BA75" w14:textId="77777777" w:rsidR="004C6E23" w:rsidRPr="00C5565A" w:rsidRDefault="004C6E23" w:rsidP="00CB0453">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71311E8B" w14:textId="77777777" w:rsidR="004C6E23" w:rsidRPr="00C5565A" w:rsidRDefault="004C6E23" w:rsidP="00CB0453">
            <w:pPr>
              <w:pStyle w:val="BodyText"/>
              <w:spacing w:line="240" w:lineRule="exact"/>
              <w:ind w:left="-72" w:right="-18"/>
              <w:jc w:val="center"/>
              <w:rPr>
                <w:rFonts w:cs="Times New Roman"/>
                <w:b/>
                <w:bCs/>
                <w:sz w:val="18"/>
                <w:szCs w:val="18"/>
                <w:lang w:val="en-US" w:bidi="ar-SA"/>
              </w:rPr>
            </w:pPr>
            <w:r w:rsidRPr="00C5565A">
              <w:rPr>
                <w:rFonts w:cs="Times New Roman"/>
                <w:b/>
                <w:bCs/>
                <w:sz w:val="18"/>
                <w:szCs w:val="18"/>
                <w:lang w:val="en-US" w:bidi="ar-SA"/>
              </w:rPr>
              <w:t>As at</w:t>
            </w:r>
          </w:p>
        </w:tc>
      </w:tr>
      <w:tr w:rsidR="00484AF8" w:rsidRPr="00C5565A" w14:paraId="4235E0E0" w14:textId="77777777" w:rsidTr="004643D3">
        <w:trPr>
          <w:trHeight w:val="20"/>
        </w:trPr>
        <w:tc>
          <w:tcPr>
            <w:tcW w:w="2102" w:type="pct"/>
            <w:shd w:val="clear" w:color="auto" w:fill="auto"/>
          </w:tcPr>
          <w:p w14:paraId="3793568E" w14:textId="77777777" w:rsidR="00484AF8" w:rsidRPr="00C5565A" w:rsidRDefault="00484AF8" w:rsidP="00484AF8">
            <w:pPr>
              <w:pStyle w:val="BodyText"/>
              <w:spacing w:line="240" w:lineRule="exact"/>
              <w:ind w:right="-138"/>
              <w:jc w:val="both"/>
              <w:rPr>
                <w:rFonts w:cs="Times New Roman"/>
                <w:b/>
                <w:bCs/>
                <w:sz w:val="18"/>
                <w:szCs w:val="18"/>
                <w:lang w:bidi="ar-SA"/>
              </w:rPr>
            </w:pPr>
          </w:p>
        </w:tc>
        <w:tc>
          <w:tcPr>
            <w:tcW w:w="721" w:type="pct"/>
            <w:shd w:val="clear" w:color="auto" w:fill="auto"/>
          </w:tcPr>
          <w:p w14:paraId="5680D170" w14:textId="336BC0CB" w:rsidR="00484AF8" w:rsidRPr="00C5565A" w:rsidRDefault="00484AF8" w:rsidP="00484AF8">
            <w:pPr>
              <w:pStyle w:val="BodyText"/>
              <w:spacing w:line="240" w:lineRule="exact"/>
              <w:jc w:val="center"/>
              <w:rPr>
                <w:rFonts w:cs="Times New Roman"/>
                <w:b/>
                <w:bCs/>
                <w:sz w:val="18"/>
                <w:szCs w:val="18"/>
                <w:lang w:val="en-US"/>
              </w:rPr>
            </w:pPr>
            <w:r w:rsidRPr="00C5565A">
              <w:rPr>
                <w:rFonts w:cs="Times New Roman"/>
                <w:b/>
                <w:bCs/>
                <w:sz w:val="18"/>
                <w:szCs w:val="22"/>
                <w:lang w:val="en-US"/>
              </w:rPr>
              <w:t>March 31,</w:t>
            </w:r>
          </w:p>
        </w:tc>
        <w:tc>
          <w:tcPr>
            <w:tcW w:w="52" w:type="pct"/>
            <w:shd w:val="clear" w:color="auto" w:fill="auto"/>
          </w:tcPr>
          <w:p w14:paraId="081CEB47" w14:textId="77777777" w:rsidR="00484AF8" w:rsidRPr="00C5565A" w:rsidRDefault="00484AF8" w:rsidP="00484AF8">
            <w:pPr>
              <w:pStyle w:val="BodyText"/>
              <w:spacing w:line="240" w:lineRule="exact"/>
              <w:ind w:left="-109" w:right="-131"/>
              <w:jc w:val="center"/>
              <w:rPr>
                <w:rFonts w:cs="Times New Roman"/>
                <w:b/>
                <w:bCs/>
                <w:sz w:val="18"/>
                <w:szCs w:val="18"/>
                <w:lang w:bidi="ar-SA"/>
              </w:rPr>
            </w:pPr>
          </w:p>
        </w:tc>
        <w:tc>
          <w:tcPr>
            <w:tcW w:w="670" w:type="pct"/>
            <w:shd w:val="clear" w:color="auto" w:fill="auto"/>
          </w:tcPr>
          <w:p w14:paraId="4268B148" w14:textId="126A7D8E" w:rsidR="00484AF8" w:rsidRPr="00C5565A" w:rsidRDefault="00484AF8" w:rsidP="00484AF8">
            <w:pPr>
              <w:pStyle w:val="BodyText"/>
              <w:spacing w:line="240" w:lineRule="exact"/>
              <w:ind w:left="-72" w:right="-18"/>
              <w:jc w:val="center"/>
              <w:rPr>
                <w:rFonts w:cs="Times New Roman"/>
                <w:b/>
                <w:bCs/>
                <w:sz w:val="18"/>
                <w:szCs w:val="18"/>
                <w:lang w:val="en-US" w:bidi="ar-SA"/>
              </w:rPr>
            </w:pPr>
            <w:r w:rsidRPr="00C5565A">
              <w:rPr>
                <w:rFonts w:cs="Times New Roman"/>
                <w:b/>
                <w:bCs/>
                <w:sz w:val="18"/>
                <w:szCs w:val="18"/>
                <w:lang w:val="en-US" w:bidi="ar-SA"/>
              </w:rPr>
              <w:t xml:space="preserve">December </w:t>
            </w:r>
            <w:r w:rsidRPr="00C5565A">
              <w:rPr>
                <w:rFonts w:cs="Times New Roman"/>
                <w:b/>
                <w:bCs/>
                <w:sz w:val="18"/>
                <w:szCs w:val="18"/>
                <w:lang w:val="en-US"/>
              </w:rPr>
              <w:t>31</w:t>
            </w:r>
            <w:r w:rsidRPr="00C5565A">
              <w:rPr>
                <w:rFonts w:cs="Times New Roman"/>
                <w:b/>
                <w:bCs/>
                <w:sz w:val="18"/>
                <w:szCs w:val="18"/>
                <w:lang w:val="en-US" w:bidi="ar-SA"/>
              </w:rPr>
              <w:t>,</w:t>
            </w:r>
          </w:p>
        </w:tc>
        <w:tc>
          <w:tcPr>
            <w:tcW w:w="53" w:type="pct"/>
            <w:shd w:val="clear" w:color="auto" w:fill="auto"/>
          </w:tcPr>
          <w:p w14:paraId="54D4AFED" w14:textId="77777777" w:rsidR="00484AF8" w:rsidRPr="00C5565A" w:rsidRDefault="00484AF8" w:rsidP="00484AF8">
            <w:pPr>
              <w:pStyle w:val="acctmergecolhdg"/>
              <w:spacing w:line="240" w:lineRule="exact"/>
              <w:ind w:left="-108" w:right="-108"/>
              <w:rPr>
                <w:sz w:val="18"/>
                <w:szCs w:val="18"/>
              </w:rPr>
            </w:pPr>
          </w:p>
        </w:tc>
        <w:tc>
          <w:tcPr>
            <w:tcW w:w="685" w:type="pct"/>
            <w:shd w:val="clear" w:color="auto" w:fill="auto"/>
          </w:tcPr>
          <w:p w14:paraId="3D72A649" w14:textId="28B5F2FD" w:rsidR="00484AF8" w:rsidRPr="00C5565A" w:rsidRDefault="00484AF8" w:rsidP="00484AF8">
            <w:pPr>
              <w:pStyle w:val="BodyText"/>
              <w:spacing w:line="240" w:lineRule="exact"/>
              <w:jc w:val="center"/>
              <w:rPr>
                <w:rFonts w:cs="Times New Roman"/>
                <w:b/>
                <w:bCs/>
                <w:sz w:val="18"/>
                <w:szCs w:val="18"/>
                <w:lang w:val="en-US"/>
              </w:rPr>
            </w:pPr>
            <w:r w:rsidRPr="00C5565A">
              <w:rPr>
                <w:rFonts w:cs="Times New Roman"/>
                <w:b/>
                <w:bCs/>
                <w:sz w:val="18"/>
                <w:szCs w:val="22"/>
                <w:lang w:val="en-US"/>
              </w:rPr>
              <w:t>March 31,</w:t>
            </w:r>
          </w:p>
        </w:tc>
        <w:tc>
          <w:tcPr>
            <w:tcW w:w="49" w:type="pct"/>
            <w:shd w:val="clear" w:color="auto" w:fill="auto"/>
          </w:tcPr>
          <w:p w14:paraId="0FBA7733" w14:textId="77777777" w:rsidR="00484AF8" w:rsidRPr="00C5565A" w:rsidRDefault="00484AF8" w:rsidP="00484AF8">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372FC92F" w14:textId="593D6808" w:rsidR="00484AF8" w:rsidRPr="00C5565A" w:rsidRDefault="00484AF8" w:rsidP="00484AF8">
            <w:pPr>
              <w:pStyle w:val="BodyText"/>
              <w:spacing w:line="240" w:lineRule="exact"/>
              <w:ind w:left="-72" w:right="-18"/>
              <w:jc w:val="center"/>
              <w:rPr>
                <w:rFonts w:cs="Times New Roman"/>
                <w:b/>
                <w:bCs/>
                <w:sz w:val="18"/>
                <w:szCs w:val="18"/>
                <w:lang w:val="en-US" w:bidi="ar-SA"/>
              </w:rPr>
            </w:pPr>
            <w:r w:rsidRPr="00C5565A">
              <w:rPr>
                <w:rFonts w:cs="Times New Roman"/>
                <w:b/>
                <w:bCs/>
                <w:sz w:val="18"/>
                <w:szCs w:val="18"/>
                <w:lang w:val="en-US" w:bidi="ar-SA"/>
              </w:rPr>
              <w:t xml:space="preserve">December </w:t>
            </w:r>
            <w:r w:rsidRPr="00C5565A">
              <w:rPr>
                <w:rFonts w:cs="Times New Roman"/>
                <w:b/>
                <w:bCs/>
                <w:sz w:val="18"/>
                <w:szCs w:val="18"/>
                <w:lang w:val="en-US"/>
              </w:rPr>
              <w:t>31</w:t>
            </w:r>
            <w:r w:rsidRPr="00C5565A">
              <w:rPr>
                <w:rFonts w:cs="Times New Roman"/>
                <w:b/>
                <w:bCs/>
                <w:sz w:val="18"/>
                <w:szCs w:val="18"/>
                <w:lang w:val="en-US" w:bidi="ar-SA"/>
              </w:rPr>
              <w:t>,</w:t>
            </w:r>
          </w:p>
        </w:tc>
      </w:tr>
      <w:tr w:rsidR="00484AF8" w:rsidRPr="00C5565A" w14:paraId="73318E94" w14:textId="77777777" w:rsidTr="004643D3">
        <w:trPr>
          <w:trHeight w:val="80"/>
        </w:trPr>
        <w:tc>
          <w:tcPr>
            <w:tcW w:w="2102" w:type="pct"/>
            <w:shd w:val="clear" w:color="auto" w:fill="auto"/>
          </w:tcPr>
          <w:p w14:paraId="506B019F" w14:textId="77777777" w:rsidR="00484AF8" w:rsidRPr="00C5565A" w:rsidRDefault="00484AF8" w:rsidP="00484AF8">
            <w:pPr>
              <w:pStyle w:val="BodyText"/>
              <w:spacing w:line="240" w:lineRule="exact"/>
              <w:ind w:right="-138"/>
              <w:jc w:val="both"/>
              <w:rPr>
                <w:rFonts w:cs="Times New Roman"/>
                <w:b/>
                <w:bCs/>
                <w:sz w:val="18"/>
                <w:szCs w:val="18"/>
                <w:lang w:bidi="ar-SA"/>
              </w:rPr>
            </w:pPr>
          </w:p>
        </w:tc>
        <w:tc>
          <w:tcPr>
            <w:tcW w:w="721" w:type="pct"/>
            <w:shd w:val="clear" w:color="auto" w:fill="auto"/>
          </w:tcPr>
          <w:p w14:paraId="0D42C9D5" w14:textId="5A5796EC" w:rsidR="00484AF8" w:rsidRPr="00C5565A" w:rsidRDefault="00484AF8" w:rsidP="00484AF8">
            <w:pPr>
              <w:pStyle w:val="BodyText"/>
              <w:spacing w:line="240" w:lineRule="exact"/>
              <w:ind w:left="-72" w:right="-18"/>
              <w:jc w:val="center"/>
              <w:rPr>
                <w:rFonts w:cs="Times New Roman"/>
                <w:b/>
                <w:bCs/>
                <w:sz w:val="18"/>
                <w:szCs w:val="18"/>
                <w:lang w:val="en-US" w:bidi="ar-SA"/>
              </w:rPr>
            </w:pPr>
            <w:r w:rsidRPr="00C5565A">
              <w:rPr>
                <w:rFonts w:cs="Times New Roman"/>
                <w:b/>
                <w:bCs/>
                <w:sz w:val="18"/>
                <w:szCs w:val="18"/>
                <w:lang w:val="en-US" w:bidi="ar-SA"/>
              </w:rPr>
              <w:t>2021</w:t>
            </w:r>
          </w:p>
        </w:tc>
        <w:tc>
          <w:tcPr>
            <w:tcW w:w="52" w:type="pct"/>
            <w:shd w:val="clear" w:color="auto" w:fill="auto"/>
          </w:tcPr>
          <w:p w14:paraId="4F7836D1" w14:textId="77777777" w:rsidR="00484AF8" w:rsidRPr="00C5565A" w:rsidRDefault="00484AF8" w:rsidP="00484AF8">
            <w:pPr>
              <w:pStyle w:val="acctmergecolhdg"/>
              <w:spacing w:line="240" w:lineRule="exact"/>
              <w:ind w:left="-108" w:right="-92"/>
              <w:rPr>
                <w:sz w:val="18"/>
                <w:szCs w:val="18"/>
              </w:rPr>
            </w:pPr>
          </w:p>
        </w:tc>
        <w:tc>
          <w:tcPr>
            <w:tcW w:w="670" w:type="pct"/>
            <w:shd w:val="clear" w:color="auto" w:fill="auto"/>
          </w:tcPr>
          <w:p w14:paraId="190286A4" w14:textId="25CC8028" w:rsidR="00484AF8" w:rsidRPr="00C5565A" w:rsidRDefault="00484AF8" w:rsidP="00484AF8">
            <w:pPr>
              <w:pStyle w:val="acctmergecolhdg"/>
              <w:spacing w:line="240" w:lineRule="exact"/>
              <w:ind w:left="-72" w:right="-18"/>
              <w:rPr>
                <w:sz w:val="18"/>
                <w:szCs w:val="18"/>
              </w:rPr>
            </w:pPr>
            <w:r w:rsidRPr="00C5565A">
              <w:rPr>
                <w:sz w:val="18"/>
                <w:szCs w:val="18"/>
                <w:lang w:val="en-US" w:bidi="th-TH"/>
              </w:rPr>
              <w:t>2020</w:t>
            </w:r>
          </w:p>
        </w:tc>
        <w:tc>
          <w:tcPr>
            <w:tcW w:w="53" w:type="pct"/>
            <w:shd w:val="clear" w:color="auto" w:fill="auto"/>
          </w:tcPr>
          <w:p w14:paraId="478D7399" w14:textId="77777777" w:rsidR="00484AF8" w:rsidRPr="00C5565A" w:rsidRDefault="00484AF8" w:rsidP="00484AF8">
            <w:pPr>
              <w:pStyle w:val="acctmergecolhdg"/>
              <w:spacing w:line="240" w:lineRule="exact"/>
              <w:ind w:left="-108" w:right="-92"/>
              <w:rPr>
                <w:sz w:val="18"/>
                <w:szCs w:val="18"/>
              </w:rPr>
            </w:pPr>
          </w:p>
        </w:tc>
        <w:tc>
          <w:tcPr>
            <w:tcW w:w="685" w:type="pct"/>
            <w:shd w:val="clear" w:color="auto" w:fill="auto"/>
          </w:tcPr>
          <w:p w14:paraId="3E9589A3" w14:textId="0512E92A" w:rsidR="00484AF8" w:rsidRPr="00C5565A" w:rsidRDefault="00484AF8" w:rsidP="00484AF8">
            <w:pPr>
              <w:pStyle w:val="BodyText"/>
              <w:spacing w:line="240" w:lineRule="exact"/>
              <w:ind w:left="-72" w:right="-18"/>
              <w:jc w:val="center"/>
              <w:rPr>
                <w:rFonts w:cs="Times New Roman"/>
                <w:b/>
                <w:bCs/>
                <w:sz w:val="18"/>
                <w:szCs w:val="18"/>
                <w:lang w:val="en-US" w:bidi="ar-SA"/>
              </w:rPr>
            </w:pPr>
            <w:r w:rsidRPr="00C5565A">
              <w:rPr>
                <w:rFonts w:cs="Times New Roman"/>
                <w:b/>
                <w:bCs/>
                <w:sz w:val="18"/>
                <w:szCs w:val="18"/>
                <w:lang w:val="en-US" w:bidi="ar-SA"/>
              </w:rPr>
              <w:t>2021</w:t>
            </w:r>
          </w:p>
        </w:tc>
        <w:tc>
          <w:tcPr>
            <w:tcW w:w="49" w:type="pct"/>
            <w:shd w:val="clear" w:color="auto" w:fill="auto"/>
          </w:tcPr>
          <w:p w14:paraId="1AB2B8F9" w14:textId="77777777" w:rsidR="00484AF8" w:rsidRPr="00C5565A" w:rsidRDefault="00484AF8" w:rsidP="00484AF8">
            <w:pPr>
              <w:pStyle w:val="acctmergecolhdg"/>
              <w:spacing w:line="240" w:lineRule="exact"/>
              <w:ind w:left="-108" w:right="-92"/>
              <w:rPr>
                <w:sz w:val="18"/>
                <w:szCs w:val="18"/>
              </w:rPr>
            </w:pPr>
          </w:p>
        </w:tc>
        <w:tc>
          <w:tcPr>
            <w:tcW w:w="668" w:type="pct"/>
            <w:shd w:val="clear" w:color="auto" w:fill="auto"/>
          </w:tcPr>
          <w:p w14:paraId="2068B6A1" w14:textId="0C3C6DFD" w:rsidR="00484AF8" w:rsidRPr="00C5565A" w:rsidRDefault="00484AF8" w:rsidP="00484AF8">
            <w:pPr>
              <w:pStyle w:val="acctmergecolhdg"/>
              <w:spacing w:line="240" w:lineRule="exact"/>
              <w:ind w:left="-72" w:right="-18"/>
              <w:rPr>
                <w:sz w:val="18"/>
                <w:szCs w:val="18"/>
              </w:rPr>
            </w:pPr>
            <w:r w:rsidRPr="00C5565A">
              <w:rPr>
                <w:sz w:val="18"/>
                <w:szCs w:val="18"/>
                <w:lang w:val="en-US" w:bidi="th-TH"/>
              </w:rPr>
              <w:t>2020</w:t>
            </w:r>
          </w:p>
        </w:tc>
      </w:tr>
      <w:tr w:rsidR="00386942" w:rsidRPr="00C5565A" w14:paraId="0CACCCC7" w14:textId="77777777" w:rsidTr="004643D3">
        <w:trPr>
          <w:trHeight w:val="20"/>
        </w:trPr>
        <w:tc>
          <w:tcPr>
            <w:tcW w:w="2102" w:type="pct"/>
            <w:shd w:val="clear" w:color="auto" w:fill="auto"/>
            <w:vAlign w:val="center"/>
          </w:tcPr>
          <w:p w14:paraId="50BB31EC" w14:textId="77777777" w:rsidR="0058548A" w:rsidRPr="00C5565A" w:rsidRDefault="0058548A" w:rsidP="00CB0453">
            <w:pPr>
              <w:spacing w:line="240" w:lineRule="exact"/>
              <w:rPr>
                <w:rFonts w:cs="Times New Roman"/>
                <w:b/>
                <w:bCs/>
              </w:rPr>
            </w:pPr>
            <w:r w:rsidRPr="00C5565A">
              <w:rPr>
                <w:rFonts w:cs="Times New Roman"/>
                <w:b/>
                <w:bCs/>
              </w:rPr>
              <w:t>Related parties</w:t>
            </w:r>
          </w:p>
        </w:tc>
        <w:tc>
          <w:tcPr>
            <w:tcW w:w="721" w:type="pct"/>
            <w:shd w:val="clear" w:color="auto" w:fill="auto"/>
          </w:tcPr>
          <w:p w14:paraId="3FBF0C5E" w14:textId="77777777" w:rsidR="0058548A" w:rsidRPr="00C5565A" w:rsidRDefault="0058548A" w:rsidP="00CB0453">
            <w:pPr>
              <w:tabs>
                <w:tab w:val="decimal" w:pos="774"/>
              </w:tabs>
              <w:spacing w:line="240" w:lineRule="exact"/>
              <w:ind w:left="-108" w:right="-90"/>
              <w:rPr>
                <w:rFonts w:cs="Times New Roman"/>
              </w:rPr>
            </w:pPr>
          </w:p>
        </w:tc>
        <w:tc>
          <w:tcPr>
            <w:tcW w:w="52" w:type="pct"/>
            <w:shd w:val="clear" w:color="auto" w:fill="auto"/>
          </w:tcPr>
          <w:p w14:paraId="7896E9D9" w14:textId="77777777" w:rsidR="0058548A" w:rsidRPr="00C5565A" w:rsidRDefault="0058548A" w:rsidP="00CB0453">
            <w:pPr>
              <w:tabs>
                <w:tab w:val="decimal" w:pos="774"/>
              </w:tabs>
              <w:spacing w:line="240" w:lineRule="exact"/>
              <w:ind w:left="-108" w:right="-90"/>
              <w:rPr>
                <w:rFonts w:cs="Times New Roman"/>
              </w:rPr>
            </w:pPr>
          </w:p>
        </w:tc>
        <w:tc>
          <w:tcPr>
            <w:tcW w:w="670" w:type="pct"/>
            <w:shd w:val="clear" w:color="auto" w:fill="auto"/>
          </w:tcPr>
          <w:p w14:paraId="1B319C6E" w14:textId="77777777" w:rsidR="0058548A" w:rsidRPr="00C5565A" w:rsidRDefault="0058548A" w:rsidP="00CB0453">
            <w:pPr>
              <w:tabs>
                <w:tab w:val="decimal" w:pos="774"/>
              </w:tabs>
              <w:spacing w:line="240" w:lineRule="exact"/>
              <w:ind w:left="-108" w:right="-90"/>
              <w:rPr>
                <w:rFonts w:cs="Times New Roman"/>
              </w:rPr>
            </w:pPr>
          </w:p>
        </w:tc>
        <w:tc>
          <w:tcPr>
            <w:tcW w:w="53" w:type="pct"/>
            <w:shd w:val="clear" w:color="auto" w:fill="auto"/>
          </w:tcPr>
          <w:p w14:paraId="1DCF0334" w14:textId="77777777" w:rsidR="0058548A" w:rsidRPr="00C5565A" w:rsidRDefault="0058548A" w:rsidP="00CB0453">
            <w:pPr>
              <w:pStyle w:val="Index1"/>
            </w:pPr>
          </w:p>
        </w:tc>
        <w:tc>
          <w:tcPr>
            <w:tcW w:w="685" w:type="pct"/>
            <w:shd w:val="clear" w:color="auto" w:fill="auto"/>
          </w:tcPr>
          <w:p w14:paraId="2E780729" w14:textId="77777777" w:rsidR="0058548A" w:rsidRPr="00C5565A" w:rsidRDefault="0058548A" w:rsidP="00CB0453">
            <w:pPr>
              <w:pStyle w:val="Index1"/>
            </w:pPr>
          </w:p>
        </w:tc>
        <w:tc>
          <w:tcPr>
            <w:tcW w:w="49" w:type="pct"/>
            <w:shd w:val="clear" w:color="auto" w:fill="auto"/>
          </w:tcPr>
          <w:p w14:paraId="7118DC78" w14:textId="77777777" w:rsidR="0058548A" w:rsidRPr="00C5565A" w:rsidRDefault="0058548A" w:rsidP="00CB0453">
            <w:pPr>
              <w:pStyle w:val="Index1"/>
            </w:pPr>
          </w:p>
        </w:tc>
        <w:tc>
          <w:tcPr>
            <w:tcW w:w="668" w:type="pct"/>
            <w:shd w:val="clear" w:color="auto" w:fill="auto"/>
          </w:tcPr>
          <w:p w14:paraId="7876FC12" w14:textId="77777777" w:rsidR="0058548A" w:rsidRPr="00C5565A" w:rsidRDefault="0058548A" w:rsidP="00CB0453">
            <w:pPr>
              <w:pStyle w:val="Index1"/>
            </w:pPr>
          </w:p>
        </w:tc>
      </w:tr>
      <w:tr w:rsidR="00FB16B5" w:rsidRPr="00C5565A" w14:paraId="5C862AAE" w14:textId="77777777" w:rsidTr="004643D3">
        <w:trPr>
          <w:trHeight w:val="20"/>
        </w:trPr>
        <w:tc>
          <w:tcPr>
            <w:tcW w:w="2102" w:type="pct"/>
            <w:shd w:val="clear" w:color="auto" w:fill="auto"/>
            <w:vAlign w:val="center"/>
          </w:tcPr>
          <w:p w14:paraId="382A5BFE" w14:textId="55F993C0" w:rsidR="00FB16B5" w:rsidRPr="00C5565A" w:rsidRDefault="00FB16B5" w:rsidP="00FB16B5">
            <w:pPr>
              <w:spacing w:line="240" w:lineRule="exact"/>
              <w:rPr>
                <w:rFonts w:cs="Times New Roman"/>
              </w:rPr>
            </w:pPr>
            <w:r w:rsidRPr="00C5565A">
              <w:rPr>
                <w:rFonts w:cs="Times New Roman"/>
              </w:rPr>
              <w:t xml:space="preserve">Current </w:t>
            </w:r>
            <w:r w:rsidRPr="00C5565A">
              <w:rPr>
                <w:rFonts w:cs="Times New Roman"/>
                <w:cs/>
              </w:rPr>
              <w:t xml:space="preserve">- </w:t>
            </w:r>
            <w:r w:rsidRPr="00C5565A">
              <w:rPr>
                <w:rFonts w:cs="Times New Roman"/>
              </w:rPr>
              <w:t xml:space="preserve">overdue </w:t>
            </w:r>
            <w:r w:rsidRPr="00C5565A">
              <w:rPr>
                <w:rFonts w:cs="Times New Roman"/>
                <w:lang w:val="en-US"/>
              </w:rPr>
              <w:t>3</w:t>
            </w:r>
            <w:r w:rsidRPr="00C5565A">
              <w:rPr>
                <w:rFonts w:cs="Times New Roman"/>
              </w:rPr>
              <w:t xml:space="preserve"> months</w:t>
            </w:r>
          </w:p>
        </w:tc>
        <w:tc>
          <w:tcPr>
            <w:tcW w:w="721" w:type="pct"/>
            <w:shd w:val="clear" w:color="auto" w:fill="auto"/>
          </w:tcPr>
          <w:p w14:paraId="35703EDE" w14:textId="464417C7"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113</w:t>
            </w:r>
          </w:p>
        </w:tc>
        <w:tc>
          <w:tcPr>
            <w:tcW w:w="52" w:type="pct"/>
            <w:shd w:val="clear" w:color="auto" w:fill="auto"/>
          </w:tcPr>
          <w:p w14:paraId="5E86F948" w14:textId="77777777" w:rsidR="00FB16B5" w:rsidRPr="00C5565A" w:rsidRDefault="00FB16B5" w:rsidP="00FB16B5">
            <w:pPr>
              <w:tabs>
                <w:tab w:val="decimal" w:pos="774"/>
              </w:tabs>
              <w:spacing w:line="240" w:lineRule="exact"/>
              <w:ind w:left="-108" w:right="-90"/>
              <w:rPr>
                <w:rFonts w:cs="Times New Roman"/>
              </w:rPr>
            </w:pPr>
          </w:p>
        </w:tc>
        <w:tc>
          <w:tcPr>
            <w:tcW w:w="670" w:type="pct"/>
            <w:shd w:val="clear" w:color="auto" w:fill="auto"/>
          </w:tcPr>
          <w:p w14:paraId="60E7A8A8" w14:textId="501D72C7"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43</w:t>
            </w:r>
          </w:p>
        </w:tc>
        <w:tc>
          <w:tcPr>
            <w:tcW w:w="53" w:type="pct"/>
            <w:shd w:val="clear" w:color="auto" w:fill="auto"/>
          </w:tcPr>
          <w:p w14:paraId="1946BE5E" w14:textId="77777777" w:rsidR="00FB16B5" w:rsidRPr="00C5565A" w:rsidRDefault="00FB16B5" w:rsidP="00FB16B5">
            <w:pPr>
              <w:pStyle w:val="Index1"/>
              <w:rPr>
                <w:snapToGrid w:val="0"/>
              </w:rPr>
            </w:pPr>
          </w:p>
        </w:tc>
        <w:tc>
          <w:tcPr>
            <w:tcW w:w="685" w:type="pct"/>
            <w:shd w:val="clear" w:color="auto" w:fill="auto"/>
          </w:tcPr>
          <w:p w14:paraId="51C34A15" w14:textId="1722BAA1"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466</w:t>
            </w:r>
          </w:p>
        </w:tc>
        <w:tc>
          <w:tcPr>
            <w:tcW w:w="49" w:type="pct"/>
            <w:shd w:val="clear" w:color="auto" w:fill="auto"/>
          </w:tcPr>
          <w:p w14:paraId="7E051CA8" w14:textId="77777777" w:rsidR="00FB16B5" w:rsidRPr="00C5565A" w:rsidRDefault="00FB16B5" w:rsidP="00FB16B5">
            <w:pPr>
              <w:pStyle w:val="Index1"/>
              <w:rPr>
                <w:snapToGrid w:val="0"/>
              </w:rPr>
            </w:pPr>
          </w:p>
        </w:tc>
        <w:tc>
          <w:tcPr>
            <w:tcW w:w="668" w:type="pct"/>
            <w:shd w:val="clear" w:color="auto" w:fill="auto"/>
          </w:tcPr>
          <w:p w14:paraId="31830EAB" w14:textId="4F359748" w:rsidR="00FB16B5" w:rsidRPr="00C5565A" w:rsidRDefault="00FB16B5" w:rsidP="00FB16B5">
            <w:pPr>
              <w:tabs>
                <w:tab w:val="decimal" w:pos="1008"/>
              </w:tabs>
              <w:spacing w:line="240" w:lineRule="exact"/>
              <w:ind w:right="-108"/>
              <w:rPr>
                <w:rFonts w:cs="Times New Roman"/>
                <w:lang w:val="en-US"/>
              </w:rPr>
            </w:pPr>
            <w:r w:rsidRPr="00C5565A">
              <w:rPr>
                <w:rFonts w:cs="Times New Roman"/>
                <w:lang w:val="en-US"/>
              </w:rPr>
              <w:t>15</w:t>
            </w:r>
          </w:p>
        </w:tc>
      </w:tr>
      <w:tr w:rsidR="00FB16B5" w:rsidRPr="00C5565A" w14:paraId="1B0AF554" w14:textId="77777777" w:rsidTr="004643D3">
        <w:trPr>
          <w:trHeight w:val="20"/>
        </w:trPr>
        <w:tc>
          <w:tcPr>
            <w:tcW w:w="2102" w:type="pct"/>
            <w:shd w:val="clear" w:color="auto" w:fill="auto"/>
            <w:vAlign w:val="center"/>
          </w:tcPr>
          <w:p w14:paraId="5192D936" w14:textId="3F16227B" w:rsidR="00FB16B5" w:rsidRPr="00C5565A" w:rsidRDefault="00FB16B5" w:rsidP="00FB16B5">
            <w:pPr>
              <w:spacing w:line="240" w:lineRule="exact"/>
              <w:rPr>
                <w:rFonts w:cs="Times New Roman"/>
              </w:rPr>
            </w:pPr>
            <w:r w:rsidRPr="00C5565A">
              <w:rPr>
                <w:rFonts w:cs="Times New Roman"/>
              </w:rPr>
              <w:t xml:space="preserve">Overdue </w:t>
            </w:r>
            <w:r w:rsidRPr="00C5565A">
              <w:rPr>
                <w:rFonts w:cs="Times New Roman"/>
                <w:lang w:val="en-US"/>
              </w:rPr>
              <w:t>3</w:t>
            </w:r>
            <w:r w:rsidRPr="00C5565A">
              <w:rPr>
                <w:rFonts w:cs="Times New Roman"/>
                <w:cs/>
              </w:rPr>
              <w:t xml:space="preserve"> - </w:t>
            </w:r>
            <w:r w:rsidRPr="00C5565A">
              <w:rPr>
                <w:rFonts w:cs="Times New Roman"/>
                <w:lang w:val="en-US"/>
              </w:rPr>
              <w:t>6</w:t>
            </w:r>
            <w:r w:rsidRPr="00C5565A">
              <w:rPr>
                <w:rFonts w:cs="Times New Roman"/>
              </w:rPr>
              <w:t xml:space="preserve"> months</w:t>
            </w:r>
          </w:p>
        </w:tc>
        <w:tc>
          <w:tcPr>
            <w:tcW w:w="721" w:type="pct"/>
            <w:shd w:val="clear" w:color="auto" w:fill="auto"/>
          </w:tcPr>
          <w:p w14:paraId="126953D2" w14:textId="3D5116A5"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2</w:t>
            </w:r>
          </w:p>
        </w:tc>
        <w:tc>
          <w:tcPr>
            <w:tcW w:w="52" w:type="pct"/>
            <w:shd w:val="clear" w:color="auto" w:fill="auto"/>
          </w:tcPr>
          <w:p w14:paraId="1E5BF58C" w14:textId="77777777" w:rsidR="00FB16B5" w:rsidRPr="00C5565A" w:rsidRDefault="00FB16B5" w:rsidP="00FB16B5">
            <w:pPr>
              <w:tabs>
                <w:tab w:val="decimal" w:pos="774"/>
              </w:tabs>
              <w:spacing w:line="240" w:lineRule="exact"/>
              <w:ind w:left="-108" w:right="-90"/>
              <w:rPr>
                <w:rFonts w:cs="Times New Roman"/>
              </w:rPr>
            </w:pPr>
          </w:p>
        </w:tc>
        <w:tc>
          <w:tcPr>
            <w:tcW w:w="670" w:type="pct"/>
            <w:shd w:val="clear" w:color="auto" w:fill="auto"/>
          </w:tcPr>
          <w:p w14:paraId="2598DEE6" w14:textId="14C9141D"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3</w:t>
            </w:r>
          </w:p>
        </w:tc>
        <w:tc>
          <w:tcPr>
            <w:tcW w:w="53" w:type="pct"/>
            <w:shd w:val="clear" w:color="auto" w:fill="auto"/>
          </w:tcPr>
          <w:p w14:paraId="053A08E0" w14:textId="77777777" w:rsidR="00FB16B5" w:rsidRPr="00C5565A" w:rsidRDefault="00FB16B5" w:rsidP="00FB16B5">
            <w:pPr>
              <w:pStyle w:val="Index1"/>
              <w:rPr>
                <w:snapToGrid w:val="0"/>
              </w:rPr>
            </w:pPr>
          </w:p>
        </w:tc>
        <w:tc>
          <w:tcPr>
            <w:tcW w:w="685" w:type="pct"/>
            <w:shd w:val="clear" w:color="auto" w:fill="auto"/>
          </w:tcPr>
          <w:p w14:paraId="1674D195" w14:textId="26D7E0B5" w:rsidR="00FB16B5" w:rsidRPr="00C5565A" w:rsidRDefault="00FB16B5" w:rsidP="00445B60">
            <w:pPr>
              <w:pStyle w:val="acctfourfigures"/>
              <w:tabs>
                <w:tab w:val="clear" w:pos="765"/>
              </w:tabs>
              <w:spacing w:line="240" w:lineRule="exact"/>
              <w:ind w:right="11"/>
              <w:jc w:val="center"/>
              <w:rPr>
                <w:sz w:val="18"/>
                <w:szCs w:val="18"/>
                <w:lang w:val="en-US" w:bidi="th-TH"/>
              </w:rPr>
            </w:pPr>
            <w:r w:rsidRPr="00C5565A">
              <w:rPr>
                <w:sz w:val="18"/>
                <w:szCs w:val="18"/>
                <w:cs/>
                <w:lang w:val="en-US"/>
              </w:rPr>
              <w:t>-</w:t>
            </w:r>
          </w:p>
        </w:tc>
        <w:tc>
          <w:tcPr>
            <w:tcW w:w="49" w:type="pct"/>
            <w:shd w:val="clear" w:color="auto" w:fill="auto"/>
          </w:tcPr>
          <w:p w14:paraId="3C72A837" w14:textId="77777777" w:rsidR="00FB16B5" w:rsidRPr="00C5565A" w:rsidRDefault="00FB16B5" w:rsidP="00FB16B5">
            <w:pPr>
              <w:pStyle w:val="Index1"/>
              <w:rPr>
                <w:snapToGrid w:val="0"/>
              </w:rPr>
            </w:pPr>
          </w:p>
        </w:tc>
        <w:tc>
          <w:tcPr>
            <w:tcW w:w="668" w:type="pct"/>
            <w:shd w:val="clear" w:color="auto" w:fill="auto"/>
          </w:tcPr>
          <w:p w14:paraId="781E6FF2" w14:textId="630482AD" w:rsidR="00FB16B5" w:rsidRPr="00C5565A" w:rsidRDefault="00FB16B5" w:rsidP="00FB16B5">
            <w:pPr>
              <w:pStyle w:val="acctfourfigures"/>
              <w:tabs>
                <w:tab w:val="clear" w:pos="765"/>
              </w:tabs>
              <w:spacing w:line="240" w:lineRule="exact"/>
              <w:ind w:right="11"/>
              <w:jc w:val="center"/>
              <w:rPr>
                <w:sz w:val="18"/>
                <w:szCs w:val="18"/>
                <w:lang w:val="en-US"/>
              </w:rPr>
            </w:pPr>
            <w:r w:rsidRPr="00C5565A">
              <w:rPr>
                <w:sz w:val="18"/>
                <w:szCs w:val="18"/>
                <w:cs/>
                <w:lang w:val="en-US" w:bidi="th-TH"/>
              </w:rPr>
              <w:t>-</w:t>
            </w:r>
          </w:p>
        </w:tc>
      </w:tr>
      <w:tr w:rsidR="00FB16B5" w:rsidRPr="00C5565A" w14:paraId="493B6D27" w14:textId="77777777" w:rsidTr="004643D3">
        <w:trPr>
          <w:trHeight w:val="20"/>
        </w:trPr>
        <w:tc>
          <w:tcPr>
            <w:tcW w:w="2102" w:type="pct"/>
            <w:shd w:val="clear" w:color="auto" w:fill="auto"/>
            <w:vAlign w:val="center"/>
          </w:tcPr>
          <w:p w14:paraId="2B3A91B4" w14:textId="5E9A5D92" w:rsidR="00FB16B5" w:rsidRPr="00C5565A" w:rsidRDefault="00FB16B5" w:rsidP="00FB16B5">
            <w:pPr>
              <w:spacing w:line="240" w:lineRule="exact"/>
              <w:rPr>
                <w:rFonts w:cs="Times New Roman"/>
              </w:rPr>
            </w:pPr>
            <w:r w:rsidRPr="00C5565A">
              <w:rPr>
                <w:rFonts w:cs="Times New Roman"/>
              </w:rPr>
              <w:t xml:space="preserve">Overdue </w:t>
            </w:r>
            <w:r w:rsidRPr="00C5565A">
              <w:rPr>
                <w:rFonts w:cs="Times New Roman"/>
                <w:lang w:val="en-US"/>
              </w:rPr>
              <w:t>6</w:t>
            </w:r>
            <w:r w:rsidRPr="00C5565A">
              <w:rPr>
                <w:rFonts w:cs="Times New Roman"/>
                <w:cs/>
              </w:rPr>
              <w:t xml:space="preserve"> - </w:t>
            </w:r>
            <w:r w:rsidRPr="00C5565A">
              <w:rPr>
                <w:rFonts w:cs="Times New Roman"/>
                <w:lang w:val="en-US"/>
              </w:rPr>
              <w:t>12</w:t>
            </w:r>
            <w:r w:rsidRPr="00C5565A">
              <w:rPr>
                <w:rFonts w:cs="Times New Roman"/>
              </w:rPr>
              <w:t xml:space="preserve"> months</w:t>
            </w:r>
          </w:p>
        </w:tc>
        <w:tc>
          <w:tcPr>
            <w:tcW w:w="721" w:type="pct"/>
            <w:shd w:val="clear" w:color="auto" w:fill="auto"/>
          </w:tcPr>
          <w:p w14:paraId="7A9A139D" w14:textId="6ADE7A40"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2</w:t>
            </w:r>
          </w:p>
        </w:tc>
        <w:tc>
          <w:tcPr>
            <w:tcW w:w="52" w:type="pct"/>
            <w:shd w:val="clear" w:color="auto" w:fill="auto"/>
          </w:tcPr>
          <w:p w14:paraId="56A0069A" w14:textId="77777777" w:rsidR="00FB16B5" w:rsidRPr="00C5565A" w:rsidRDefault="00FB16B5" w:rsidP="00FB16B5">
            <w:pPr>
              <w:tabs>
                <w:tab w:val="decimal" w:pos="774"/>
              </w:tabs>
              <w:spacing w:line="240" w:lineRule="exact"/>
              <w:ind w:left="-108" w:right="-90"/>
              <w:rPr>
                <w:rFonts w:cs="Times New Roman"/>
              </w:rPr>
            </w:pPr>
          </w:p>
        </w:tc>
        <w:tc>
          <w:tcPr>
            <w:tcW w:w="670" w:type="pct"/>
            <w:shd w:val="clear" w:color="auto" w:fill="auto"/>
          </w:tcPr>
          <w:p w14:paraId="6A595F49" w14:textId="01154B85" w:rsidR="00FB16B5" w:rsidRPr="00C5565A" w:rsidRDefault="00FB16B5" w:rsidP="00FB16B5">
            <w:pPr>
              <w:tabs>
                <w:tab w:val="decimal" w:pos="943"/>
              </w:tabs>
              <w:spacing w:line="240" w:lineRule="exact"/>
              <w:ind w:right="-90"/>
              <w:rPr>
                <w:rFonts w:cs="Times New Roman"/>
                <w:lang w:val="en-US"/>
              </w:rPr>
            </w:pPr>
            <w:r w:rsidRPr="00C5565A">
              <w:rPr>
                <w:rFonts w:cs="Times New Roman"/>
                <w:lang w:val="en-US"/>
              </w:rPr>
              <w:t>3</w:t>
            </w:r>
          </w:p>
        </w:tc>
        <w:tc>
          <w:tcPr>
            <w:tcW w:w="53" w:type="pct"/>
            <w:shd w:val="clear" w:color="auto" w:fill="auto"/>
          </w:tcPr>
          <w:p w14:paraId="7DF6F7AA" w14:textId="77777777" w:rsidR="00FB16B5" w:rsidRPr="00C5565A" w:rsidRDefault="00FB16B5" w:rsidP="00FB16B5">
            <w:pPr>
              <w:pStyle w:val="Index1"/>
              <w:rPr>
                <w:snapToGrid w:val="0"/>
              </w:rPr>
            </w:pPr>
          </w:p>
        </w:tc>
        <w:tc>
          <w:tcPr>
            <w:tcW w:w="685" w:type="pct"/>
            <w:shd w:val="clear" w:color="auto" w:fill="auto"/>
          </w:tcPr>
          <w:p w14:paraId="320646EB" w14:textId="42D45420" w:rsidR="00FB16B5" w:rsidRPr="00C5565A" w:rsidRDefault="00FB16B5" w:rsidP="00445B60">
            <w:pPr>
              <w:pStyle w:val="acctfourfigures"/>
              <w:tabs>
                <w:tab w:val="clear" w:pos="765"/>
              </w:tabs>
              <w:spacing w:line="240" w:lineRule="exact"/>
              <w:ind w:right="11"/>
              <w:jc w:val="center"/>
              <w:rPr>
                <w:sz w:val="18"/>
                <w:szCs w:val="18"/>
                <w:rtl/>
                <w:cs/>
                <w:lang w:val="en-US"/>
              </w:rPr>
            </w:pPr>
            <w:r w:rsidRPr="00C5565A">
              <w:rPr>
                <w:sz w:val="18"/>
                <w:szCs w:val="18"/>
                <w:cs/>
                <w:lang w:val="en-US"/>
              </w:rPr>
              <w:t>-</w:t>
            </w:r>
          </w:p>
        </w:tc>
        <w:tc>
          <w:tcPr>
            <w:tcW w:w="49" w:type="pct"/>
            <w:shd w:val="clear" w:color="auto" w:fill="auto"/>
          </w:tcPr>
          <w:p w14:paraId="31ED7778" w14:textId="77777777" w:rsidR="00FB16B5" w:rsidRPr="00C5565A" w:rsidRDefault="00FB16B5" w:rsidP="00FB16B5">
            <w:pPr>
              <w:pStyle w:val="Index1"/>
              <w:rPr>
                <w:snapToGrid w:val="0"/>
              </w:rPr>
            </w:pPr>
          </w:p>
        </w:tc>
        <w:tc>
          <w:tcPr>
            <w:tcW w:w="668" w:type="pct"/>
            <w:shd w:val="clear" w:color="auto" w:fill="auto"/>
          </w:tcPr>
          <w:p w14:paraId="541EC805" w14:textId="7FBF07C7" w:rsidR="00FB16B5" w:rsidRPr="00C5565A" w:rsidRDefault="00FB16B5" w:rsidP="00FB16B5">
            <w:pPr>
              <w:pStyle w:val="acctfourfigures"/>
              <w:tabs>
                <w:tab w:val="clear" w:pos="765"/>
              </w:tabs>
              <w:spacing w:line="240" w:lineRule="exact"/>
              <w:ind w:right="11"/>
              <w:jc w:val="center"/>
              <w:rPr>
                <w:sz w:val="18"/>
                <w:szCs w:val="18"/>
              </w:rPr>
            </w:pPr>
            <w:r w:rsidRPr="00C5565A">
              <w:rPr>
                <w:sz w:val="18"/>
                <w:szCs w:val="18"/>
                <w:cs/>
                <w:lang w:bidi="th-TH"/>
              </w:rPr>
              <w:t>-</w:t>
            </w:r>
          </w:p>
        </w:tc>
      </w:tr>
      <w:tr w:rsidR="00FB16B5" w:rsidRPr="00C5565A" w14:paraId="542E840A" w14:textId="77777777" w:rsidTr="004643D3">
        <w:trPr>
          <w:trHeight w:val="20"/>
        </w:trPr>
        <w:tc>
          <w:tcPr>
            <w:tcW w:w="2102" w:type="pct"/>
            <w:shd w:val="clear" w:color="auto" w:fill="auto"/>
            <w:vAlign w:val="center"/>
          </w:tcPr>
          <w:p w14:paraId="0EE2D948" w14:textId="50058B54" w:rsidR="00FB16B5" w:rsidRPr="00C5565A" w:rsidRDefault="00FB16B5" w:rsidP="00FB16B5">
            <w:pPr>
              <w:tabs>
                <w:tab w:val="left" w:pos="72"/>
              </w:tabs>
              <w:spacing w:line="240" w:lineRule="exact"/>
              <w:ind w:left="342" w:hanging="342"/>
              <w:rPr>
                <w:rFonts w:cs="Times New Roman"/>
              </w:rPr>
            </w:pPr>
            <w:r w:rsidRPr="00C5565A">
              <w:rPr>
                <w:rFonts w:cs="Times New Roman"/>
              </w:rPr>
              <w:t xml:space="preserve">Overdue over </w:t>
            </w:r>
            <w:r w:rsidRPr="00C5565A">
              <w:rPr>
                <w:rFonts w:cs="Times New Roman"/>
                <w:lang w:val="en-US"/>
              </w:rPr>
              <w:t>12</w:t>
            </w:r>
            <w:r w:rsidRPr="00C5565A">
              <w:rPr>
                <w:rFonts w:cs="Times New Roman"/>
              </w:rPr>
              <w:t xml:space="preserve"> months</w:t>
            </w:r>
          </w:p>
        </w:tc>
        <w:tc>
          <w:tcPr>
            <w:tcW w:w="721" w:type="pct"/>
            <w:shd w:val="clear" w:color="auto" w:fill="auto"/>
          </w:tcPr>
          <w:p w14:paraId="532070F0" w14:textId="7404DFEF"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2</w:t>
            </w:r>
          </w:p>
        </w:tc>
        <w:tc>
          <w:tcPr>
            <w:tcW w:w="52" w:type="pct"/>
            <w:shd w:val="clear" w:color="auto" w:fill="auto"/>
          </w:tcPr>
          <w:p w14:paraId="1A9B60E1" w14:textId="77777777" w:rsidR="00FB16B5" w:rsidRPr="00C5565A" w:rsidRDefault="00FB16B5" w:rsidP="00FB16B5">
            <w:pPr>
              <w:pStyle w:val="Index1"/>
              <w:rPr>
                <w:snapToGrid w:val="0"/>
              </w:rPr>
            </w:pPr>
          </w:p>
        </w:tc>
        <w:tc>
          <w:tcPr>
            <w:tcW w:w="670" w:type="pct"/>
            <w:shd w:val="clear" w:color="auto" w:fill="auto"/>
          </w:tcPr>
          <w:p w14:paraId="18F999B5" w14:textId="545EC4CA" w:rsidR="00FB16B5" w:rsidRPr="00C5565A" w:rsidRDefault="00FB16B5" w:rsidP="00FB16B5">
            <w:pPr>
              <w:tabs>
                <w:tab w:val="decimal" w:pos="943"/>
              </w:tabs>
              <w:spacing w:line="240" w:lineRule="exact"/>
              <w:ind w:right="-90"/>
              <w:rPr>
                <w:rFonts w:cs="Times New Roman"/>
                <w:lang w:val="en-US"/>
              </w:rPr>
            </w:pPr>
            <w:r w:rsidRPr="00C5565A">
              <w:rPr>
                <w:rFonts w:cs="Times New Roman"/>
                <w:lang w:val="en-US"/>
              </w:rPr>
              <w:t>4</w:t>
            </w:r>
          </w:p>
        </w:tc>
        <w:tc>
          <w:tcPr>
            <w:tcW w:w="53" w:type="pct"/>
            <w:shd w:val="clear" w:color="auto" w:fill="auto"/>
          </w:tcPr>
          <w:p w14:paraId="3E190F5E" w14:textId="77777777" w:rsidR="00FB16B5" w:rsidRPr="00C5565A" w:rsidRDefault="00FB16B5" w:rsidP="00FB16B5">
            <w:pPr>
              <w:tabs>
                <w:tab w:val="decimal" w:pos="774"/>
              </w:tabs>
              <w:spacing w:line="240" w:lineRule="exact"/>
              <w:ind w:left="-108" w:right="-90"/>
              <w:rPr>
                <w:rFonts w:cs="Times New Roman"/>
              </w:rPr>
            </w:pPr>
          </w:p>
        </w:tc>
        <w:tc>
          <w:tcPr>
            <w:tcW w:w="685" w:type="pct"/>
            <w:shd w:val="clear" w:color="auto" w:fill="auto"/>
          </w:tcPr>
          <w:p w14:paraId="0FB76C7C" w14:textId="66AC2E55" w:rsidR="00FB16B5" w:rsidRPr="00C5565A" w:rsidRDefault="00FB16B5" w:rsidP="00445B60">
            <w:pPr>
              <w:pStyle w:val="acctfourfigures"/>
              <w:tabs>
                <w:tab w:val="clear" w:pos="765"/>
              </w:tabs>
              <w:spacing w:line="240" w:lineRule="exact"/>
              <w:ind w:right="11"/>
              <w:jc w:val="center"/>
              <w:rPr>
                <w:sz w:val="18"/>
                <w:szCs w:val="18"/>
                <w:lang w:val="en-US" w:bidi="th-TH"/>
              </w:rPr>
            </w:pPr>
            <w:r w:rsidRPr="00C5565A">
              <w:rPr>
                <w:sz w:val="18"/>
                <w:szCs w:val="18"/>
                <w:cs/>
                <w:lang w:val="en-US"/>
              </w:rPr>
              <w:t>-</w:t>
            </w:r>
          </w:p>
        </w:tc>
        <w:tc>
          <w:tcPr>
            <w:tcW w:w="49" w:type="pct"/>
            <w:shd w:val="clear" w:color="auto" w:fill="auto"/>
          </w:tcPr>
          <w:p w14:paraId="00EE7A80" w14:textId="77777777" w:rsidR="00FB16B5" w:rsidRPr="00C5565A" w:rsidRDefault="00FB16B5" w:rsidP="00FB16B5">
            <w:pPr>
              <w:tabs>
                <w:tab w:val="decimal" w:pos="774"/>
              </w:tabs>
              <w:spacing w:line="240" w:lineRule="exact"/>
              <w:ind w:left="-108" w:right="-90"/>
              <w:rPr>
                <w:rFonts w:cs="Times New Roman"/>
              </w:rPr>
            </w:pPr>
          </w:p>
        </w:tc>
        <w:tc>
          <w:tcPr>
            <w:tcW w:w="668" w:type="pct"/>
            <w:shd w:val="clear" w:color="auto" w:fill="auto"/>
          </w:tcPr>
          <w:p w14:paraId="1E3FF041" w14:textId="295C2BB5" w:rsidR="00FB16B5" w:rsidRPr="00C5565A" w:rsidRDefault="00FB16B5" w:rsidP="00FB16B5">
            <w:pPr>
              <w:pStyle w:val="acctfourfigures"/>
              <w:tabs>
                <w:tab w:val="clear" w:pos="765"/>
              </w:tabs>
              <w:spacing w:line="240" w:lineRule="exact"/>
              <w:ind w:right="11"/>
              <w:jc w:val="center"/>
              <w:rPr>
                <w:sz w:val="18"/>
                <w:szCs w:val="18"/>
                <w:lang w:val="en-US"/>
              </w:rPr>
            </w:pPr>
            <w:r w:rsidRPr="00C5565A">
              <w:rPr>
                <w:sz w:val="18"/>
                <w:szCs w:val="18"/>
                <w:cs/>
                <w:lang w:val="en-US" w:bidi="th-TH"/>
              </w:rPr>
              <w:t>-</w:t>
            </w:r>
          </w:p>
        </w:tc>
      </w:tr>
      <w:tr w:rsidR="00FB16B5" w:rsidRPr="00C5565A" w14:paraId="1AF20189" w14:textId="77777777" w:rsidTr="004643D3">
        <w:trPr>
          <w:trHeight w:val="46"/>
        </w:trPr>
        <w:tc>
          <w:tcPr>
            <w:tcW w:w="2102" w:type="pct"/>
            <w:shd w:val="clear" w:color="auto" w:fill="auto"/>
            <w:vAlign w:val="center"/>
          </w:tcPr>
          <w:p w14:paraId="1E8E47C2" w14:textId="428FFFFC" w:rsidR="00FB16B5" w:rsidRPr="00C5565A" w:rsidRDefault="00FB16B5" w:rsidP="00FB16B5">
            <w:pPr>
              <w:spacing w:line="240" w:lineRule="exact"/>
              <w:rPr>
                <w:rFonts w:cs="Times New Roman"/>
                <w:b/>
                <w:bCs/>
              </w:rPr>
            </w:pPr>
          </w:p>
        </w:tc>
        <w:tc>
          <w:tcPr>
            <w:tcW w:w="721" w:type="pct"/>
            <w:tcBorders>
              <w:top w:val="single" w:sz="4" w:space="0" w:color="auto"/>
              <w:bottom w:val="single" w:sz="4" w:space="0" w:color="auto"/>
            </w:tcBorders>
            <w:shd w:val="clear" w:color="auto" w:fill="auto"/>
          </w:tcPr>
          <w:p w14:paraId="52E12EC1" w14:textId="7A0FC93C"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119</w:t>
            </w:r>
          </w:p>
        </w:tc>
        <w:tc>
          <w:tcPr>
            <w:tcW w:w="52" w:type="pct"/>
            <w:shd w:val="clear" w:color="auto" w:fill="auto"/>
          </w:tcPr>
          <w:p w14:paraId="6A2BC471" w14:textId="77777777" w:rsidR="00FB16B5" w:rsidRPr="00C5565A" w:rsidRDefault="00FB16B5" w:rsidP="00FB16B5">
            <w:pPr>
              <w:pStyle w:val="Index1"/>
            </w:pPr>
          </w:p>
        </w:tc>
        <w:tc>
          <w:tcPr>
            <w:tcW w:w="670" w:type="pct"/>
            <w:tcBorders>
              <w:top w:val="single" w:sz="4" w:space="0" w:color="auto"/>
              <w:bottom w:val="single" w:sz="4" w:space="0" w:color="auto"/>
            </w:tcBorders>
            <w:shd w:val="clear" w:color="auto" w:fill="auto"/>
          </w:tcPr>
          <w:p w14:paraId="55440C04" w14:textId="3BA357DF" w:rsidR="00FB16B5" w:rsidRPr="00C5565A" w:rsidRDefault="00FB16B5" w:rsidP="00FB16B5">
            <w:pPr>
              <w:tabs>
                <w:tab w:val="decimal" w:pos="943"/>
              </w:tabs>
              <w:spacing w:line="240" w:lineRule="exact"/>
              <w:ind w:right="-90"/>
              <w:rPr>
                <w:rFonts w:cs="Times New Roman"/>
              </w:rPr>
            </w:pPr>
            <w:r w:rsidRPr="00C5565A">
              <w:rPr>
                <w:rFonts w:cs="Times New Roman"/>
              </w:rPr>
              <w:t>53</w:t>
            </w:r>
          </w:p>
        </w:tc>
        <w:tc>
          <w:tcPr>
            <w:tcW w:w="53" w:type="pct"/>
            <w:shd w:val="clear" w:color="auto" w:fill="auto"/>
          </w:tcPr>
          <w:p w14:paraId="4DCC6F47" w14:textId="77777777" w:rsidR="00FB16B5" w:rsidRPr="00C5565A" w:rsidRDefault="00FB16B5" w:rsidP="00FB16B5">
            <w:pPr>
              <w:tabs>
                <w:tab w:val="decimal" w:pos="774"/>
              </w:tabs>
              <w:spacing w:line="240" w:lineRule="exact"/>
              <w:ind w:left="-108" w:right="-90"/>
              <w:rPr>
                <w:rFonts w:cs="Times New Roman"/>
              </w:rPr>
            </w:pPr>
          </w:p>
        </w:tc>
        <w:tc>
          <w:tcPr>
            <w:tcW w:w="685" w:type="pct"/>
            <w:tcBorders>
              <w:top w:val="single" w:sz="4" w:space="0" w:color="auto"/>
              <w:bottom w:val="single" w:sz="4" w:space="0" w:color="auto"/>
            </w:tcBorders>
            <w:shd w:val="clear" w:color="auto" w:fill="auto"/>
          </w:tcPr>
          <w:p w14:paraId="1B5E47D9" w14:textId="2A5E721B"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466</w:t>
            </w:r>
          </w:p>
        </w:tc>
        <w:tc>
          <w:tcPr>
            <w:tcW w:w="49" w:type="pct"/>
            <w:shd w:val="clear" w:color="auto" w:fill="auto"/>
          </w:tcPr>
          <w:p w14:paraId="25D6C40E" w14:textId="77777777" w:rsidR="00FB16B5" w:rsidRPr="00C5565A" w:rsidRDefault="00FB16B5" w:rsidP="00FB16B5">
            <w:pPr>
              <w:tabs>
                <w:tab w:val="decimal" w:pos="774"/>
              </w:tabs>
              <w:spacing w:line="240" w:lineRule="exact"/>
              <w:ind w:left="-108" w:right="-90"/>
              <w:rPr>
                <w:rFonts w:cs="Times New Roman"/>
              </w:rPr>
            </w:pPr>
          </w:p>
        </w:tc>
        <w:tc>
          <w:tcPr>
            <w:tcW w:w="668" w:type="pct"/>
            <w:tcBorders>
              <w:top w:val="single" w:sz="4" w:space="0" w:color="auto"/>
              <w:bottom w:val="single" w:sz="4" w:space="0" w:color="auto"/>
            </w:tcBorders>
            <w:shd w:val="clear" w:color="auto" w:fill="auto"/>
          </w:tcPr>
          <w:p w14:paraId="22F65FF9" w14:textId="7A705594" w:rsidR="00FB16B5" w:rsidRPr="00C5565A" w:rsidRDefault="00FB16B5" w:rsidP="00FB16B5">
            <w:pPr>
              <w:tabs>
                <w:tab w:val="decimal" w:pos="1008"/>
              </w:tabs>
              <w:spacing w:line="240" w:lineRule="exact"/>
              <w:ind w:right="-108"/>
              <w:rPr>
                <w:rFonts w:cs="Times New Roman"/>
              </w:rPr>
            </w:pPr>
            <w:r w:rsidRPr="00C5565A">
              <w:rPr>
                <w:rFonts w:cs="Times New Roman"/>
              </w:rPr>
              <w:t>15</w:t>
            </w:r>
          </w:p>
        </w:tc>
      </w:tr>
      <w:tr w:rsidR="00FB16B5" w:rsidRPr="00C5565A" w14:paraId="18E7D592" w14:textId="77777777" w:rsidTr="004643D3">
        <w:trPr>
          <w:trHeight w:val="80"/>
        </w:trPr>
        <w:tc>
          <w:tcPr>
            <w:tcW w:w="2102" w:type="pct"/>
            <w:shd w:val="clear" w:color="auto" w:fill="auto"/>
            <w:vAlign w:val="center"/>
          </w:tcPr>
          <w:p w14:paraId="4CC8AA0D" w14:textId="081DCDE4" w:rsidR="00FB16B5" w:rsidRPr="00C5565A" w:rsidRDefault="00FB16B5" w:rsidP="00FB16B5">
            <w:pPr>
              <w:spacing w:line="240" w:lineRule="exact"/>
              <w:rPr>
                <w:rFonts w:cs="Times New Roman"/>
                <w:b/>
                <w:bCs/>
              </w:rPr>
            </w:pPr>
          </w:p>
        </w:tc>
        <w:tc>
          <w:tcPr>
            <w:tcW w:w="721" w:type="pct"/>
            <w:shd w:val="clear" w:color="auto" w:fill="auto"/>
          </w:tcPr>
          <w:p w14:paraId="0387D0D6" w14:textId="77777777" w:rsidR="00FB16B5" w:rsidRPr="00C5565A" w:rsidRDefault="00FB16B5" w:rsidP="00FB16B5">
            <w:pPr>
              <w:tabs>
                <w:tab w:val="decimal" w:pos="943"/>
              </w:tabs>
              <w:spacing w:line="240" w:lineRule="exact"/>
              <w:ind w:left="-108" w:right="-90"/>
              <w:rPr>
                <w:rFonts w:cs="Times New Roman"/>
                <w:lang w:val="en-US"/>
              </w:rPr>
            </w:pPr>
          </w:p>
        </w:tc>
        <w:tc>
          <w:tcPr>
            <w:tcW w:w="52" w:type="pct"/>
            <w:shd w:val="clear" w:color="auto" w:fill="auto"/>
          </w:tcPr>
          <w:p w14:paraId="565BFF5B" w14:textId="77777777" w:rsidR="00FB16B5" w:rsidRPr="00C5565A" w:rsidRDefault="00FB16B5" w:rsidP="00FB16B5">
            <w:pPr>
              <w:tabs>
                <w:tab w:val="decimal" w:pos="774"/>
              </w:tabs>
              <w:spacing w:line="240" w:lineRule="exact"/>
              <w:ind w:left="-108" w:right="-90"/>
              <w:rPr>
                <w:rFonts w:cs="Times New Roman"/>
              </w:rPr>
            </w:pPr>
          </w:p>
        </w:tc>
        <w:tc>
          <w:tcPr>
            <w:tcW w:w="670" w:type="pct"/>
            <w:shd w:val="clear" w:color="auto" w:fill="auto"/>
          </w:tcPr>
          <w:p w14:paraId="34CDD9EB" w14:textId="77777777" w:rsidR="00FB16B5" w:rsidRPr="00C5565A" w:rsidRDefault="00FB16B5" w:rsidP="00FB16B5">
            <w:pPr>
              <w:tabs>
                <w:tab w:val="decimal" w:pos="774"/>
              </w:tabs>
              <w:spacing w:line="240" w:lineRule="exact"/>
              <w:ind w:left="-108" w:right="-90"/>
              <w:rPr>
                <w:rFonts w:cs="Times New Roman"/>
              </w:rPr>
            </w:pPr>
          </w:p>
        </w:tc>
        <w:tc>
          <w:tcPr>
            <w:tcW w:w="53" w:type="pct"/>
            <w:shd w:val="clear" w:color="auto" w:fill="auto"/>
          </w:tcPr>
          <w:p w14:paraId="498AF0D8" w14:textId="77777777" w:rsidR="00FB16B5" w:rsidRPr="00C5565A" w:rsidRDefault="00FB16B5" w:rsidP="00FB16B5">
            <w:pPr>
              <w:pStyle w:val="Index1"/>
            </w:pPr>
          </w:p>
        </w:tc>
        <w:tc>
          <w:tcPr>
            <w:tcW w:w="685" w:type="pct"/>
            <w:shd w:val="clear" w:color="auto" w:fill="auto"/>
          </w:tcPr>
          <w:p w14:paraId="263F3B9E" w14:textId="77777777" w:rsidR="00FB16B5" w:rsidRPr="00C5565A" w:rsidRDefault="00FB16B5" w:rsidP="00FB16B5">
            <w:pPr>
              <w:tabs>
                <w:tab w:val="decimal" w:pos="943"/>
              </w:tabs>
              <w:spacing w:line="240" w:lineRule="exact"/>
              <w:ind w:left="-108" w:right="-90"/>
              <w:rPr>
                <w:rFonts w:cs="Times New Roman"/>
                <w:lang w:val="en-US"/>
              </w:rPr>
            </w:pPr>
          </w:p>
        </w:tc>
        <w:tc>
          <w:tcPr>
            <w:tcW w:w="49" w:type="pct"/>
            <w:shd w:val="clear" w:color="auto" w:fill="auto"/>
          </w:tcPr>
          <w:p w14:paraId="16E5E008" w14:textId="77777777" w:rsidR="00FB16B5" w:rsidRPr="00C5565A" w:rsidRDefault="00FB16B5" w:rsidP="00FB16B5">
            <w:pPr>
              <w:pStyle w:val="Index1"/>
            </w:pPr>
          </w:p>
        </w:tc>
        <w:tc>
          <w:tcPr>
            <w:tcW w:w="668" w:type="pct"/>
            <w:shd w:val="clear" w:color="auto" w:fill="auto"/>
          </w:tcPr>
          <w:p w14:paraId="40D2860B" w14:textId="368ADBC4" w:rsidR="00FB16B5" w:rsidRPr="00C5565A" w:rsidRDefault="00FB16B5" w:rsidP="00FB16B5">
            <w:pPr>
              <w:tabs>
                <w:tab w:val="decimal" w:pos="774"/>
              </w:tabs>
              <w:spacing w:line="240" w:lineRule="exact"/>
              <w:ind w:left="-108" w:right="-90"/>
              <w:rPr>
                <w:rFonts w:cs="Times New Roman"/>
              </w:rPr>
            </w:pPr>
          </w:p>
        </w:tc>
      </w:tr>
      <w:tr w:rsidR="00FB16B5" w:rsidRPr="00C5565A" w14:paraId="6935358A" w14:textId="77777777" w:rsidTr="004643D3">
        <w:trPr>
          <w:trHeight w:val="80"/>
        </w:trPr>
        <w:tc>
          <w:tcPr>
            <w:tcW w:w="2102" w:type="pct"/>
            <w:shd w:val="clear" w:color="auto" w:fill="auto"/>
            <w:vAlign w:val="center"/>
          </w:tcPr>
          <w:p w14:paraId="7A203DD2" w14:textId="4F316F62" w:rsidR="00FB16B5" w:rsidRPr="00C5565A" w:rsidRDefault="00FB16B5" w:rsidP="00FB16B5">
            <w:pPr>
              <w:spacing w:line="240" w:lineRule="exact"/>
              <w:rPr>
                <w:rFonts w:cs="Times New Roman"/>
                <w:b/>
                <w:bCs/>
              </w:rPr>
            </w:pPr>
            <w:r w:rsidRPr="00C5565A">
              <w:rPr>
                <w:rFonts w:cs="Times New Roman"/>
                <w:b/>
                <w:bCs/>
              </w:rPr>
              <w:t>Other parties</w:t>
            </w:r>
          </w:p>
        </w:tc>
        <w:tc>
          <w:tcPr>
            <w:tcW w:w="721" w:type="pct"/>
            <w:shd w:val="clear" w:color="auto" w:fill="auto"/>
          </w:tcPr>
          <w:p w14:paraId="42050CB3" w14:textId="77777777" w:rsidR="00FB16B5" w:rsidRPr="00C5565A" w:rsidRDefault="00FB16B5" w:rsidP="00FB16B5">
            <w:pPr>
              <w:tabs>
                <w:tab w:val="decimal" w:pos="943"/>
              </w:tabs>
              <w:spacing w:line="240" w:lineRule="exact"/>
              <w:ind w:left="-108" w:right="-90"/>
              <w:rPr>
                <w:rFonts w:cs="Times New Roman"/>
                <w:lang w:val="en-US"/>
              </w:rPr>
            </w:pPr>
          </w:p>
        </w:tc>
        <w:tc>
          <w:tcPr>
            <w:tcW w:w="52" w:type="pct"/>
            <w:shd w:val="clear" w:color="auto" w:fill="auto"/>
          </w:tcPr>
          <w:p w14:paraId="130CC4CD" w14:textId="77777777" w:rsidR="00FB16B5" w:rsidRPr="00C5565A" w:rsidRDefault="00FB16B5" w:rsidP="00FB16B5">
            <w:pPr>
              <w:tabs>
                <w:tab w:val="decimal" w:pos="774"/>
              </w:tabs>
              <w:spacing w:line="240" w:lineRule="exact"/>
              <w:ind w:left="-108" w:right="-90"/>
              <w:rPr>
                <w:rFonts w:cs="Times New Roman"/>
              </w:rPr>
            </w:pPr>
          </w:p>
        </w:tc>
        <w:tc>
          <w:tcPr>
            <w:tcW w:w="670" w:type="pct"/>
            <w:shd w:val="clear" w:color="auto" w:fill="auto"/>
          </w:tcPr>
          <w:p w14:paraId="055BFDB1" w14:textId="77777777" w:rsidR="00FB16B5" w:rsidRPr="00C5565A" w:rsidRDefault="00FB16B5" w:rsidP="00FB16B5">
            <w:pPr>
              <w:tabs>
                <w:tab w:val="decimal" w:pos="774"/>
              </w:tabs>
              <w:spacing w:line="240" w:lineRule="exact"/>
              <w:ind w:left="-108" w:right="-90"/>
              <w:rPr>
                <w:rFonts w:cs="Times New Roman"/>
              </w:rPr>
            </w:pPr>
          </w:p>
        </w:tc>
        <w:tc>
          <w:tcPr>
            <w:tcW w:w="53" w:type="pct"/>
            <w:shd w:val="clear" w:color="auto" w:fill="auto"/>
          </w:tcPr>
          <w:p w14:paraId="38E78751" w14:textId="77777777" w:rsidR="00FB16B5" w:rsidRPr="00C5565A" w:rsidRDefault="00FB16B5" w:rsidP="00FB16B5">
            <w:pPr>
              <w:pStyle w:val="Index1"/>
            </w:pPr>
          </w:p>
        </w:tc>
        <w:tc>
          <w:tcPr>
            <w:tcW w:w="685" w:type="pct"/>
            <w:shd w:val="clear" w:color="auto" w:fill="auto"/>
          </w:tcPr>
          <w:p w14:paraId="62A75F99" w14:textId="77777777" w:rsidR="00FB16B5" w:rsidRPr="00C5565A" w:rsidRDefault="00FB16B5" w:rsidP="00FB16B5">
            <w:pPr>
              <w:tabs>
                <w:tab w:val="decimal" w:pos="943"/>
              </w:tabs>
              <w:spacing w:line="240" w:lineRule="exact"/>
              <w:ind w:left="-108" w:right="-90"/>
              <w:rPr>
                <w:rFonts w:cs="Times New Roman"/>
                <w:lang w:val="en-US"/>
              </w:rPr>
            </w:pPr>
          </w:p>
        </w:tc>
        <w:tc>
          <w:tcPr>
            <w:tcW w:w="49" w:type="pct"/>
            <w:shd w:val="clear" w:color="auto" w:fill="auto"/>
          </w:tcPr>
          <w:p w14:paraId="2ECAA31B" w14:textId="77777777" w:rsidR="00FB16B5" w:rsidRPr="00C5565A" w:rsidRDefault="00FB16B5" w:rsidP="00FB16B5">
            <w:pPr>
              <w:pStyle w:val="Index1"/>
            </w:pPr>
          </w:p>
        </w:tc>
        <w:tc>
          <w:tcPr>
            <w:tcW w:w="668" w:type="pct"/>
            <w:shd w:val="clear" w:color="auto" w:fill="auto"/>
          </w:tcPr>
          <w:p w14:paraId="2FBD1CFD" w14:textId="38A93A61" w:rsidR="00FB16B5" w:rsidRPr="00C5565A" w:rsidRDefault="00FB16B5" w:rsidP="00FB16B5">
            <w:pPr>
              <w:tabs>
                <w:tab w:val="decimal" w:pos="774"/>
              </w:tabs>
              <w:spacing w:line="240" w:lineRule="exact"/>
              <w:ind w:left="-108" w:right="-90"/>
              <w:rPr>
                <w:rFonts w:cs="Times New Roman"/>
              </w:rPr>
            </w:pPr>
          </w:p>
        </w:tc>
      </w:tr>
      <w:tr w:rsidR="00FB16B5" w:rsidRPr="00C5565A" w14:paraId="50BFD7C9" w14:textId="77777777" w:rsidTr="004643D3">
        <w:tc>
          <w:tcPr>
            <w:tcW w:w="2102" w:type="pct"/>
            <w:shd w:val="clear" w:color="auto" w:fill="auto"/>
            <w:vAlign w:val="center"/>
          </w:tcPr>
          <w:p w14:paraId="5FC613A3" w14:textId="75B194E0" w:rsidR="00FB16B5" w:rsidRPr="00C5565A" w:rsidRDefault="00FB16B5" w:rsidP="00FB16B5">
            <w:pPr>
              <w:spacing w:line="240" w:lineRule="exact"/>
              <w:rPr>
                <w:rFonts w:cs="Times New Roman"/>
              </w:rPr>
            </w:pPr>
            <w:r w:rsidRPr="00C5565A">
              <w:rPr>
                <w:rFonts w:cs="Times New Roman"/>
              </w:rPr>
              <w:t xml:space="preserve">Current </w:t>
            </w:r>
            <w:r w:rsidRPr="00C5565A">
              <w:rPr>
                <w:rFonts w:cs="Times New Roman"/>
                <w:cs/>
              </w:rPr>
              <w:t xml:space="preserve">- </w:t>
            </w:r>
            <w:r w:rsidRPr="00C5565A">
              <w:rPr>
                <w:rFonts w:cs="Times New Roman"/>
              </w:rPr>
              <w:t xml:space="preserve">overdue </w:t>
            </w:r>
            <w:r w:rsidRPr="00C5565A">
              <w:rPr>
                <w:rFonts w:cs="Times New Roman"/>
                <w:lang w:val="en-US"/>
              </w:rPr>
              <w:t>3</w:t>
            </w:r>
            <w:r w:rsidRPr="00C5565A">
              <w:rPr>
                <w:rFonts w:cs="Times New Roman"/>
              </w:rPr>
              <w:t xml:space="preserve"> months</w:t>
            </w:r>
          </w:p>
        </w:tc>
        <w:tc>
          <w:tcPr>
            <w:tcW w:w="721" w:type="pct"/>
            <w:shd w:val="clear" w:color="auto" w:fill="auto"/>
          </w:tcPr>
          <w:p w14:paraId="3FDCE676" w14:textId="4AA7F4EA" w:rsidR="00FB16B5" w:rsidRPr="00C5565A" w:rsidRDefault="00FB16B5" w:rsidP="00FB16B5">
            <w:pPr>
              <w:tabs>
                <w:tab w:val="decimal" w:pos="943"/>
              </w:tabs>
              <w:spacing w:line="240" w:lineRule="exact"/>
              <w:ind w:left="-108" w:right="-90"/>
              <w:rPr>
                <w:rFonts w:cs="Times New Roman"/>
                <w:cs/>
                <w:lang w:val="en-US"/>
              </w:rPr>
            </w:pPr>
            <w:r w:rsidRPr="00C5565A">
              <w:rPr>
                <w:rFonts w:cs="Times New Roman"/>
                <w:lang w:val="en-US"/>
              </w:rPr>
              <w:t>14,637</w:t>
            </w:r>
          </w:p>
        </w:tc>
        <w:tc>
          <w:tcPr>
            <w:tcW w:w="52" w:type="pct"/>
            <w:shd w:val="clear" w:color="auto" w:fill="auto"/>
          </w:tcPr>
          <w:p w14:paraId="2FC0A1CB" w14:textId="77777777" w:rsidR="00FB16B5" w:rsidRPr="00C5565A" w:rsidRDefault="00FB16B5" w:rsidP="00FB16B5">
            <w:pPr>
              <w:tabs>
                <w:tab w:val="decimal" w:pos="774"/>
              </w:tabs>
              <w:spacing w:line="240" w:lineRule="exact"/>
              <w:ind w:left="-108" w:right="-90"/>
              <w:rPr>
                <w:rFonts w:cs="Times New Roman"/>
              </w:rPr>
            </w:pPr>
          </w:p>
        </w:tc>
        <w:tc>
          <w:tcPr>
            <w:tcW w:w="670" w:type="pct"/>
            <w:shd w:val="clear" w:color="auto" w:fill="auto"/>
          </w:tcPr>
          <w:p w14:paraId="266F0A27" w14:textId="124E3BD5" w:rsidR="00FB16B5" w:rsidRPr="00C5565A" w:rsidRDefault="00FB16B5" w:rsidP="00FB16B5">
            <w:pPr>
              <w:tabs>
                <w:tab w:val="decimal" w:pos="951"/>
              </w:tabs>
              <w:spacing w:line="240" w:lineRule="exact"/>
              <w:ind w:right="-108"/>
              <w:rPr>
                <w:rFonts w:cs="Times New Roman"/>
              </w:rPr>
            </w:pPr>
            <w:r w:rsidRPr="00C5565A">
              <w:rPr>
                <w:rFonts w:cs="Times New Roman"/>
              </w:rPr>
              <w:t>14,450</w:t>
            </w:r>
          </w:p>
        </w:tc>
        <w:tc>
          <w:tcPr>
            <w:tcW w:w="53" w:type="pct"/>
            <w:shd w:val="clear" w:color="auto" w:fill="auto"/>
          </w:tcPr>
          <w:p w14:paraId="3A2BAADD" w14:textId="77777777" w:rsidR="00FB16B5" w:rsidRPr="00C5565A" w:rsidRDefault="00FB16B5" w:rsidP="00FB16B5">
            <w:pPr>
              <w:pStyle w:val="Index1"/>
              <w:rPr>
                <w:snapToGrid w:val="0"/>
              </w:rPr>
            </w:pPr>
          </w:p>
        </w:tc>
        <w:tc>
          <w:tcPr>
            <w:tcW w:w="685" w:type="pct"/>
            <w:shd w:val="clear" w:color="auto" w:fill="auto"/>
          </w:tcPr>
          <w:p w14:paraId="2E4B6A3E" w14:textId="151AF8A0" w:rsidR="00FB16B5" w:rsidRPr="00C5565A" w:rsidRDefault="00C01788" w:rsidP="00C01788">
            <w:pPr>
              <w:tabs>
                <w:tab w:val="decimal" w:pos="943"/>
              </w:tabs>
              <w:spacing w:line="240" w:lineRule="exact"/>
              <w:ind w:left="-108" w:right="-90"/>
              <w:rPr>
                <w:rFonts w:cs="Times New Roman"/>
                <w:rtl/>
                <w:cs/>
                <w:lang w:val="en-US"/>
              </w:rPr>
            </w:pPr>
            <w:r w:rsidRPr="00C5565A">
              <w:rPr>
                <w:rFonts w:cs="Times New Roman"/>
                <w:lang w:val="en-US"/>
              </w:rPr>
              <w:t>1</w:t>
            </w:r>
          </w:p>
        </w:tc>
        <w:tc>
          <w:tcPr>
            <w:tcW w:w="49" w:type="pct"/>
            <w:shd w:val="clear" w:color="auto" w:fill="auto"/>
          </w:tcPr>
          <w:p w14:paraId="7EF37AA3" w14:textId="77777777" w:rsidR="00FB16B5" w:rsidRPr="00C5565A" w:rsidRDefault="00FB16B5" w:rsidP="00FB16B5">
            <w:pPr>
              <w:pStyle w:val="Index1"/>
              <w:rPr>
                <w:snapToGrid w:val="0"/>
              </w:rPr>
            </w:pPr>
          </w:p>
        </w:tc>
        <w:tc>
          <w:tcPr>
            <w:tcW w:w="668" w:type="pct"/>
            <w:shd w:val="clear" w:color="auto" w:fill="auto"/>
          </w:tcPr>
          <w:p w14:paraId="1096122A" w14:textId="334B9576" w:rsidR="00FB16B5" w:rsidRPr="00C5565A" w:rsidRDefault="00FB16B5" w:rsidP="00FB16B5">
            <w:pPr>
              <w:tabs>
                <w:tab w:val="decimal" w:pos="1008"/>
              </w:tabs>
              <w:spacing w:line="240" w:lineRule="exact"/>
              <w:ind w:right="-108"/>
              <w:rPr>
                <w:rFonts w:cs="Times New Roman"/>
              </w:rPr>
            </w:pPr>
            <w:r w:rsidRPr="00C5565A">
              <w:rPr>
                <w:rFonts w:cs="Times New Roman"/>
              </w:rPr>
              <w:t>1</w:t>
            </w:r>
          </w:p>
        </w:tc>
      </w:tr>
      <w:tr w:rsidR="00FB16B5" w:rsidRPr="00C5565A" w14:paraId="64EC5E26" w14:textId="77777777" w:rsidTr="004643D3">
        <w:tc>
          <w:tcPr>
            <w:tcW w:w="2102" w:type="pct"/>
            <w:shd w:val="clear" w:color="auto" w:fill="auto"/>
            <w:vAlign w:val="center"/>
          </w:tcPr>
          <w:p w14:paraId="454DB3E8" w14:textId="1910C468" w:rsidR="00FB16B5" w:rsidRPr="00C5565A" w:rsidRDefault="00FB16B5" w:rsidP="00FB16B5">
            <w:pPr>
              <w:spacing w:line="240" w:lineRule="exact"/>
              <w:rPr>
                <w:rFonts w:cs="Times New Roman"/>
              </w:rPr>
            </w:pPr>
            <w:r w:rsidRPr="00C5565A">
              <w:rPr>
                <w:rFonts w:cs="Times New Roman"/>
              </w:rPr>
              <w:t xml:space="preserve">Overdue </w:t>
            </w:r>
            <w:r w:rsidRPr="00C5565A">
              <w:rPr>
                <w:rFonts w:cs="Times New Roman"/>
                <w:lang w:val="en-US"/>
              </w:rPr>
              <w:t>3</w:t>
            </w:r>
            <w:r w:rsidRPr="00C5565A">
              <w:rPr>
                <w:rFonts w:cs="Times New Roman"/>
                <w:cs/>
              </w:rPr>
              <w:t xml:space="preserve"> - </w:t>
            </w:r>
            <w:r w:rsidRPr="00C5565A">
              <w:rPr>
                <w:rFonts w:cs="Times New Roman"/>
                <w:lang w:val="en-US"/>
              </w:rPr>
              <w:t>6</w:t>
            </w:r>
            <w:r w:rsidRPr="00C5565A">
              <w:rPr>
                <w:rFonts w:cs="Times New Roman"/>
              </w:rPr>
              <w:t xml:space="preserve"> months</w:t>
            </w:r>
          </w:p>
        </w:tc>
        <w:tc>
          <w:tcPr>
            <w:tcW w:w="721" w:type="pct"/>
            <w:shd w:val="clear" w:color="auto" w:fill="auto"/>
          </w:tcPr>
          <w:p w14:paraId="3C7576EC" w14:textId="286B8110"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614</w:t>
            </w:r>
          </w:p>
        </w:tc>
        <w:tc>
          <w:tcPr>
            <w:tcW w:w="52" w:type="pct"/>
            <w:shd w:val="clear" w:color="auto" w:fill="auto"/>
          </w:tcPr>
          <w:p w14:paraId="6000547E" w14:textId="77777777" w:rsidR="00FB16B5" w:rsidRPr="00C5565A" w:rsidRDefault="00FB16B5" w:rsidP="00FB16B5">
            <w:pPr>
              <w:tabs>
                <w:tab w:val="decimal" w:pos="774"/>
              </w:tabs>
              <w:spacing w:line="240" w:lineRule="exact"/>
              <w:ind w:left="-108" w:right="-90"/>
              <w:rPr>
                <w:rFonts w:cs="Times New Roman"/>
              </w:rPr>
            </w:pPr>
          </w:p>
        </w:tc>
        <w:tc>
          <w:tcPr>
            <w:tcW w:w="670" w:type="pct"/>
            <w:shd w:val="clear" w:color="auto" w:fill="auto"/>
          </w:tcPr>
          <w:p w14:paraId="180400EA" w14:textId="0B6755C3" w:rsidR="00FB16B5" w:rsidRPr="00C5565A" w:rsidRDefault="00FB16B5" w:rsidP="00FB16B5">
            <w:pPr>
              <w:tabs>
                <w:tab w:val="decimal" w:pos="951"/>
              </w:tabs>
              <w:spacing w:line="240" w:lineRule="exact"/>
              <w:ind w:right="-108"/>
              <w:rPr>
                <w:rFonts w:cs="Times New Roman"/>
              </w:rPr>
            </w:pPr>
            <w:r w:rsidRPr="00C5565A">
              <w:rPr>
                <w:rFonts w:cs="Times New Roman"/>
              </w:rPr>
              <w:t>729</w:t>
            </w:r>
          </w:p>
        </w:tc>
        <w:tc>
          <w:tcPr>
            <w:tcW w:w="53" w:type="pct"/>
            <w:shd w:val="clear" w:color="auto" w:fill="auto"/>
          </w:tcPr>
          <w:p w14:paraId="71F798A8" w14:textId="77777777" w:rsidR="00FB16B5" w:rsidRPr="00C5565A" w:rsidRDefault="00FB16B5" w:rsidP="00FB16B5">
            <w:pPr>
              <w:pStyle w:val="Index1"/>
              <w:rPr>
                <w:snapToGrid w:val="0"/>
              </w:rPr>
            </w:pPr>
          </w:p>
        </w:tc>
        <w:tc>
          <w:tcPr>
            <w:tcW w:w="685" w:type="pct"/>
            <w:shd w:val="clear" w:color="auto" w:fill="auto"/>
          </w:tcPr>
          <w:p w14:paraId="5BC294DE" w14:textId="7A11F917" w:rsidR="00FB16B5" w:rsidRPr="00C5565A" w:rsidRDefault="00FB16B5" w:rsidP="00445B60">
            <w:pPr>
              <w:pStyle w:val="acctfourfigures"/>
              <w:tabs>
                <w:tab w:val="clear" w:pos="765"/>
              </w:tabs>
              <w:spacing w:line="240" w:lineRule="exact"/>
              <w:ind w:right="11"/>
              <w:jc w:val="center"/>
              <w:rPr>
                <w:sz w:val="18"/>
                <w:szCs w:val="18"/>
                <w:lang w:val="en-US" w:bidi="th-TH"/>
              </w:rPr>
            </w:pPr>
            <w:r w:rsidRPr="00C5565A">
              <w:rPr>
                <w:sz w:val="18"/>
                <w:szCs w:val="18"/>
                <w:cs/>
                <w:lang w:val="en-US"/>
              </w:rPr>
              <w:t>-</w:t>
            </w:r>
          </w:p>
        </w:tc>
        <w:tc>
          <w:tcPr>
            <w:tcW w:w="49" w:type="pct"/>
            <w:shd w:val="clear" w:color="auto" w:fill="auto"/>
          </w:tcPr>
          <w:p w14:paraId="7D36B6E2" w14:textId="77777777" w:rsidR="00FB16B5" w:rsidRPr="00C5565A" w:rsidRDefault="00FB16B5" w:rsidP="00FB16B5">
            <w:pPr>
              <w:pStyle w:val="Index1"/>
              <w:rPr>
                <w:snapToGrid w:val="0"/>
              </w:rPr>
            </w:pPr>
          </w:p>
        </w:tc>
        <w:tc>
          <w:tcPr>
            <w:tcW w:w="668" w:type="pct"/>
            <w:shd w:val="clear" w:color="auto" w:fill="auto"/>
          </w:tcPr>
          <w:p w14:paraId="48F00459" w14:textId="2A945F17" w:rsidR="00FB16B5" w:rsidRPr="00C5565A" w:rsidRDefault="00FB16B5" w:rsidP="00FB16B5">
            <w:pPr>
              <w:pStyle w:val="acctfourfigures"/>
              <w:tabs>
                <w:tab w:val="clear" w:pos="765"/>
              </w:tabs>
              <w:spacing w:line="240" w:lineRule="exact"/>
              <w:ind w:right="11"/>
              <w:jc w:val="center"/>
              <w:rPr>
                <w:sz w:val="18"/>
                <w:szCs w:val="18"/>
              </w:rPr>
            </w:pPr>
            <w:r w:rsidRPr="00C5565A">
              <w:rPr>
                <w:sz w:val="18"/>
                <w:szCs w:val="18"/>
                <w:cs/>
                <w:lang w:bidi="th-TH"/>
              </w:rPr>
              <w:t>-</w:t>
            </w:r>
          </w:p>
        </w:tc>
      </w:tr>
      <w:tr w:rsidR="00FB16B5" w:rsidRPr="00C5565A" w14:paraId="782CE2AF" w14:textId="77777777" w:rsidTr="004643D3">
        <w:tc>
          <w:tcPr>
            <w:tcW w:w="2102" w:type="pct"/>
            <w:shd w:val="clear" w:color="auto" w:fill="auto"/>
            <w:vAlign w:val="center"/>
          </w:tcPr>
          <w:p w14:paraId="0C3D44F2" w14:textId="693ED593" w:rsidR="00FB16B5" w:rsidRPr="00C5565A" w:rsidRDefault="00FB16B5" w:rsidP="00FB16B5">
            <w:pPr>
              <w:tabs>
                <w:tab w:val="left" w:pos="72"/>
              </w:tabs>
              <w:spacing w:line="240" w:lineRule="exact"/>
              <w:ind w:left="342" w:hanging="342"/>
              <w:rPr>
                <w:rFonts w:cs="Times New Roman"/>
              </w:rPr>
            </w:pPr>
            <w:r w:rsidRPr="00C5565A">
              <w:rPr>
                <w:rFonts w:cs="Times New Roman"/>
              </w:rPr>
              <w:t xml:space="preserve">Overdue </w:t>
            </w:r>
            <w:r w:rsidRPr="00C5565A">
              <w:rPr>
                <w:rFonts w:cs="Times New Roman"/>
                <w:lang w:val="en-US"/>
              </w:rPr>
              <w:t>6</w:t>
            </w:r>
            <w:r w:rsidRPr="00C5565A">
              <w:rPr>
                <w:rFonts w:cs="Times New Roman"/>
                <w:cs/>
              </w:rPr>
              <w:t xml:space="preserve"> - </w:t>
            </w:r>
            <w:r w:rsidRPr="00C5565A">
              <w:rPr>
                <w:rFonts w:cs="Times New Roman"/>
                <w:lang w:val="en-US"/>
              </w:rPr>
              <w:t>12</w:t>
            </w:r>
            <w:r w:rsidRPr="00C5565A">
              <w:rPr>
                <w:rFonts w:cs="Times New Roman"/>
              </w:rPr>
              <w:t xml:space="preserve"> months</w:t>
            </w:r>
          </w:p>
        </w:tc>
        <w:tc>
          <w:tcPr>
            <w:tcW w:w="721" w:type="pct"/>
            <w:shd w:val="clear" w:color="auto" w:fill="auto"/>
          </w:tcPr>
          <w:p w14:paraId="43A65479" w14:textId="3F43044D"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189</w:t>
            </w:r>
          </w:p>
        </w:tc>
        <w:tc>
          <w:tcPr>
            <w:tcW w:w="52" w:type="pct"/>
            <w:shd w:val="clear" w:color="auto" w:fill="auto"/>
          </w:tcPr>
          <w:p w14:paraId="70648378" w14:textId="77777777" w:rsidR="00FB16B5" w:rsidRPr="00C5565A" w:rsidRDefault="00FB16B5" w:rsidP="00FB16B5">
            <w:pPr>
              <w:tabs>
                <w:tab w:val="decimal" w:pos="774"/>
              </w:tabs>
              <w:spacing w:line="240" w:lineRule="exact"/>
              <w:ind w:left="-108" w:right="-90"/>
              <w:rPr>
                <w:rFonts w:cs="Times New Roman"/>
              </w:rPr>
            </w:pPr>
          </w:p>
        </w:tc>
        <w:tc>
          <w:tcPr>
            <w:tcW w:w="670" w:type="pct"/>
            <w:shd w:val="clear" w:color="auto" w:fill="auto"/>
          </w:tcPr>
          <w:p w14:paraId="40805059" w14:textId="47DBE24D" w:rsidR="00FB16B5" w:rsidRPr="00C5565A" w:rsidRDefault="00FB16B5" w:rsidP="00FB16B5">
            <w:pPr>
              <w:tabs>
                <w:tab w:val="decimal" w:pos="951"/>
              </w:tabs>
              <w:spacing w:line="240" w:lineRule="exact"/>
              <w:ind w:right="-108"/>
              <w:rPr>
                <w:rFonts w:cs="Times New Roman"/>
              </w:rPr>
            </w:pPr>
            <w:r w:rsidRPr="00C5565A">
              <w:rPr>
                <w:rFonts w:cs="Times New Roman"/>
              </w:rPr>
              <w:t>1,325</w:t>
            </w:r>
          </w:p>
        </w:tc>
        <w:tc>
          <w:tcPr>
            <w:tcW w:w="53" w:type="pct"/>
            <w:shd w:val="clear" w:color="auto" w:fill="auto"/>
          </w:tcPr>
          <w:p w14:paraId="50040504" w14:textId="77777777" w:rsidR="00FB16B5" w:rsidRPr="00C5565A" w:rsidRDefault="00FB16B5" w:rsidP="00FB16B5">
            <w:pPr>
              <w:pStyle w:val="Index1"/>
              <w:rPr>
                <w:snapToGrid w:val="0"/>
              </w:rPr>
            </w:pPr>
          </w:p>
        </w:tc>
        <w:tc>
          <w:tcPr>
            <w:tcW w:w="685" w:type="pct"/>
            <w:shd w:val="clear" w:color="auto" w:fill="auto"/>
          </w:tcPr>
          <w:p w14:paraId="1F28F27C" w14:textId="1E8DF246" w:rsidR="00FB16B5" w:rsidRPr="00C5565A" w:rsidRDefault="00FB16B5" w:rsidP="00445B60">
            <w:pPr>
              <w:pStyle w:val="acctfourfigures"/>
              <w:tabs>
                <w:tab w:val="clear" w:pos="765"/>
              </w:tabs>
              <w:spacing w:line="240" w:lineRule="exact"/>
              <w:ind w:right="11"/>
              <w:jc w:val="center"/>
              <w:rPr>
                <w:sz w:val="18"/>
                <w:szCs w:val="18"/>
                <w:lang w:val="en-US" w:bidi="th-TH"/>
              </w:rPr>
            </w:pPr>
            <w:r w:rsidRPr="00C5565A">
              <w:rPr>
                <w:sz w:val="18"/>
                <w:szCs w:val="18"/>
                <w:cs/>
                <w:lang w:val="en-US"/>
              </w:rPr>
              <w:t>-</w:t>
            </w:r>
          </w:p>
        </w:tc>
        <w:tc>
          <w:tcPr>
            <w:tcW w:w="49" w:type="pct"/>
            <w:shd w:val="clear" w:color="auto" w:fill="auto"/>
          </w:tcPr>
          <w:p w14:paraId="4A87C363" w14:textId="77777777" w:rsidR="00FB16B5" w:rsidRPr="00C5565A" w:rsidRDefault="00FB16B5" w:rsidP="00FB16B5">
            <w:pPr>
              <w:pStyle w:val="Index1"/>
              <w:rPr>
                <w:snapToGrid w:val="0"/>
              </w:rPr>
            </w:pPr>
          </w:p>
        </w:tc>
        <w:tc>
          <w:tcPr>
            <w:tcW w:w="668" w:type="pct"/>
            <w:shd w:val="clear" w:color="auto" w:fill="auto"/>
          </w:tcPr>
          <w:p w14:paraId="60D9EF91" w14:textId="0B522414" w:rsidR="00FB16B5" w:rsidRPr="00C5565A" w:rsidRDefault="00FB16B5" w:rsidP="00FB16B5">
            <w:pPr>
              <w:pStyle w:val="acctfourfigures"/>
              <w:tabs>
                <w:tab w:val="clear" w:pos="765"/>
              </w:tabs>
              <w:spacing w:line="240" w:lineRule="exact"/>
              <w:ind w:right="11"/>
              <w:jc w:val="center"/>
              <w:rPr>
                <w:sz w:val="18"/>
                <w:szCs w:val="18"/>
              </w:rPr>
            </w:pPr>
            <w:r w:rsidRPr="00C5565A">
              <w:rPr>
                <w:sz w:val="18"/>
                <w:szCs w:val="18"/>
                <w:cs/>
                <w:lang w:bidi="th-TH"/>
              </w:rPr>
              <w:t>-</w:t>
            </w:r>
          </w:p>
        </w:tc>
      </w:tr>
      <w:tr w:rsidR="00FB16B5" w:rsidRPr="00C5565A" w14:paraId="60842294" w14:textId="77777777" w:rsidTr="004643D3">
        <w:tc>
          <w:tcPr>
            <w:tcW w:w="2102" w:type="pct"/>
            <w:shd w:val="clear" w:color="auto" w:fill="auto"/>
            <w:vAlign w:val="center"/>
          </w:tcPr>
          <w:p w14:paraId="238BCAC1" w14:textId="216DC603" w:rsidR="00FB16B5" w:rsidRPr="00C5565A" w:rsidRDefault="00FB16B5" w:rsidP="00FB16B5">
            <w:pPr>
              <w:spacing w:line="240" w:lineRule="exact"/>
              <w:ind w:left="342" w:hanging="342"/>
              <w:rPr>
                <w:rFonts w:cs="Times New Roman"/>
              </w:rPr>
            </w:pPr>
            <w:r w:rsidRPr="00C5565A">
              <w:rPr>
                <w:rFonts w:cs="Times New Roman"/>
              </w:rPr>
              <w:t xml:space="preserve">Overdue over </w:t>
            </w:r>
            <w:r w:rsidRPr="00C5565A">
              <w:rPr>
                <w:rFonts w:cs="Times New Roman"/>
                <w:lang w:val="en-US"/>
              </w:rPr>
              <w:t>12</w:t>
            </w:r>
            <w:r w:rsidRPr="00C5565A">
              <w:rPr>
                <w:rFonts w:cs="Times New Roman"/>
              </w:rPr>
              <w:t xml:space="preserve"> months</w:t>
            </w:r>
          </w:p>
        </w:tc>
        <w:tc>
          <w:tcPr>
            <w:tcW w:w="721" w:type="pct"/>
            <w:tcBorders>
              <w:bottom w:val="single" w:sz="4" w:space="0" w:color="auto"/>
            </w:tcBorders>
            <w:shd w:val="clear" w:color="auto" w:fill="auto"/>
          </w:tcPr>
          <w:p w14:paraId="4DF9E10C" w14:textId="0908CE60"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1,905</w:t>
            </w:r>
          </w:p>
        </w:tc>
        <w:tc>
          <w:tcPr>
            <w:tcW w:w="52" w:type="pct"/>
            <w:shd w:val="clear" w:color="auto" w:fill="auto"/>
          </w:tcPr>
          <w:p w14:paraId="2A243E61" w14:textId="77777777" w:rsidR="00FB16B5" w:rsidRPr="00C5565A" w:rsidRDefault="00FB16B5" w:rsidP="00FB16B5">
            <w:pPr>
              <w:tabs>
                <w:tab w:val="decimal" w:pos="774"/>
              </w:tabs>
              <w:spacing w:line="240" w:lineRule="exact"/>
              <w:ind w:left="-108" w:right="-90"/>
              <w:rPr>
                <w:rFonts w:cs="Times New Roman"/>
              </w:rPr>
            </w:pPr>
          </w:p>
        </w:tc>
        <w:tc>
          <w:tcPr>
            <w:tcW w:w="670" w:type="pct"/>
            <w:tcBorders>
              <w:bottom w:val="single" w:sz="4" w:space="0" w:color="auto"/>
            </w:tcBorders>
            <w:shd w:val="clear" w:color="auto" w:fill="auto"/>
          </w:tcPr>
          <w:p w14:paraId="7A8A79C9" w14:textId="0DA1DF22" w:rsidR="00FB16B5" w:rsidRPr="00C5565A" w:rsidRDefault="00FB16B5" w:rsidP="00FB16B5">
            <w:pPr>
              <w:tabs>
                <w:tab w:val="decimal" w:pos="951"/>
              </w:tabs>
              <w:spacing w:line="240" w:lineRule="exact"/>
              <w:ind w:right="-108"/>
              <w:rPr>
                <w:rFonts w:cs="Times New Roman"/>
              </w:rPr>
            </w:pPr>
            <w:r w:rsidRPr="00C5565A">
              <w:rPr>
                <w:rFonts w:cs="Times New Roman"/>
              </w:rPr>
              <w:t>1,891</w:t>
            </w:r>
          </w:p>
        </w:tc>
        <w:tc>
          <w:tcPr>
            <w:tcW w:w="53" w:type="pct"/>
            <w:shd w:val="clear" w:color="auto" w:fill="auto"/>
          </w:tcPr>
          <w:p w14:paraId="43D98CF8" w14:textId="77777777" w:rsidR="00FB16B5" w:rsidRPr="00C5565A" w:rsidRDefault="00FB16B5" w:rsidP="00FB16B5">
            <w:pPr>
              <w:pStyle w:val="Index1"/>
              <w:rPr>
                <w:snapToGrid w:val="0"/>
              </w:rPr>
            </w:pPr>
          </w:p>
        </w:tc>
        <w:tc>
          <w:tcPr>
            <w:tcW w:w="685" w:type="pct"/>
            <w:tcBorders>
              <w:bottom w:val="single" w:sz="4" w:space="0" w:color="auto"/>
            </w:tcBorders>
            <w:shd w:val="clear" w:color="auto" w:fill="auto"/>
          </w:tcPr>
          <w:p w14:paraId="75C32BFB" w14:textId="228B0E64"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1,75</w:t>
            </w:r>
            <w:r w:rsidR="002441FB" w:rsidRPr="00C5565A">
              <w:rPr>
                <w:rFonts w:cs="Times New Roman"/>
                <w:lang w:val="en-US"/>
              </w:rPr>
              <w:t>2</w:t>
            </w:r>
          </w:p>
        </w:tc>
        <w:tc>
          <w:tcPr>
            <w:tcW w:w="49" w:type="pct"/>
            <w:shd w:val="clear" w:color="auto" w:fill="auto"/>
          </w:tcPr>
          <w:p w14:paraId="0662AD45" w14:textId="77777777" w:rsidR="00FB16B5" w:rsidRPr="00C5565A" w:rsidRDefault="00FB16B5" w:rsidP="00FB16B5">
            <w:pPr>
              <w:pStyle w:val="Index1"/>
              <w:rPr>
                <w:snapToGrid w:val="0"/>
              </w:rPr>
            </w:pPr>
          </w:p>
        </w:tc>
        <w:tc>
          <w:tcPr>
            <w:tcW w:w="668" w:type="pct"/>
            <w:tcBorders>
              <w:bottom w:val="single" w:sz="4" w:space="0" w:color="auto"/>
            </w:tcBorders>
            <w:shd w:val="clear" w:color="auto" w:fill="auto"/>
          </w:tcPr>
          <w:p w14:paraId="29E62E81" w14:textId="31338B25" w:rsidR="00FB16B5" w:rsidRPr="00C5565A" w:rsidRDefault="00FB16B5" w:rsidP="00FB16B5">
            <w:pPr>
              <w:tabs>
                <w:tab w:val="decimal" w:pos="1008"/>
              </w:tabs>
              <w:spacing w:line="240" w:lineRule="exact"/>
              <w:ind w:right="-108"/>
              <w:rPr>
                <w:rFonts w:cs="Times New Roman"/>
              </w:rPr>
            </w:pPr>
            <w:r w:rsidRPr="00C5565A">
              <w:rPr>
                <w:rFonts w:cs="Times New Roman"/>
              </w:rPr>
              <w:t>1,752</w:t>
            </w:r>
          </w:p>
        </w:tc>
      </w:tr>
      <w:tr w:rsidR="00FB16B5" w:rsidRPr="00C5565A" w14:paraId="0CBC5D3D" w14:textId="77777777" w:rsidTr="004643D3">
        <w:tc>
          <w:tcPr>
            <w:tcW w:w="2102" w:type="pct"/>
            <w:shd w:val="clear" w:color="auto" w:fill="auto"/>
            <w:vAlign w:val="center"/>
          </w:tcPr>
          <w:p w14:paraId="757622BD" w14:textId="6DFD8065" w:rsidR="00FB16B5" w:rsidRPr="00C5565A" w:rsidRDefault="00FB16B5" w:rsidP="00FB16B5">
            <w:pPr>
              <w:spacing w:line="240" w:lineRule="exact"/>
              <w:rPr>
                <w:rFonts w:cs="Times New Roman"/>
                <w:i/>
                <w:iCs/>
              </w:rPr>
            </w:pPr>
          </w:p>
        </w:tc>
        <w:tc>
          <w:tcPr>
            <w:tcW w:w="721" w:type="pct"/>
            <w:tcBorders>
              <w:top w:val="single" w:sz="4" w:space="0" w:color="auto"/>
            </w:tcBorders>
            <w:shd w:val="clear" w:color="auto" w:fill="auto"/>
          </w:tcPr>
          <w:p w14:paraId="6D72DC9D" w14:textId="31E1E888"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17,345</w:t>
            </w:r>
          </w:p>
        </w:tc>
        <w:tc>
          <w:tcPr>
            <w:tcW w:w="52" w:type="pct"/>
            <w:shd w:val="clear" w:color="auto" w:fill="auto"/>
          </w:tcPr>
          <w:p w14:paraId="477AB001" w14:textId="77777777" w:rsidR="00FB16B5" w:rsidRPr="00C5565A" w:rsidRDefault="00FB16B5" w:rsidP="00FB16B5">
            <w:pPr>
              <w:tabs>
                <w:tab w:val="decimal" w:pos="774"/>
              </w:tabs>
              <w:spacing w:line="240" w:lineRule="exact"/>
              <w:ind w:right="-90"/>
              <w:rPr>
                <w:rFonts w:cs="Times New Roman"/>
              </w:rPr>
            </w:pPr>
          </w:p>
        </w:tc>
        <w:tc>
          <w:tcPr>
            <w:tcW w:w="670" w:type="pct"/>
            <w:tcBorders>
              <w:top w:val="single" w:sz="4" w:space="0" w:color="auto"/>
            </w:tcBorders>
            <w:shd w:val="clear" w:color="auto" w:fill="auto"/>
          </w:tcPr>
          <w:p w14:paraId="20AB18FE" w14:textId="1DA899B1" w:rsidR="00FB16B5" w:rsidRPr="00C5565A" w:rsidRDefault="00FB16B5" w:rsidP="00FB16B5">
            <w:pPr>
              <w:tabs>
                <w:tab w:val="decimal" w:pos="951"/>
              </w:tabs>
              <w:spacing w:line="240" w:lineRule="exact"/>
              <w:ind w:right="-108"/>
              <w:rPr>
                <w:rFonts w:cs="Times New Roman"/>
              </w:rPr>
            </w:pPr>
            <w:r w:rsidRPr="00C5565A">
              <w:rPr>
                <w:rFonts w:cs="Times New Roman"/>
              </w:rPr>
              <w:t>18,395</w:t>
            </w:r>
          </w:p>
        </w:tc>
        <w:tc>
          <w:tcPr>
            <w:tcW w:w="53" w:type="pct"/>
            <w:shd w:val="clear" w:color="auto" w:fill="auto"/>
          </w:tcPr>
          <w:p w14:paraId="369B25BB" w14:textId="77777777" w:rsidR="00FB16B5" w:rsidRPr="00C5565A" w:rsidRDefault="00FB16B5" w:rsidP="00FB16B5">
            <w:pPr>
              <w:pStyle w:val="Index1"/>
              <w:rPr>
                <w:snapToGrid w:val="0"/>
              </w:rPr>
            </w:pPr>
          </w:p>
        </w:tc>
        <w:tc>
          <w:tcPr>
            <w:tcW w:w="685" w:type="pct"/>
            <w:tcBorders>
              <w:top w:val="single" w:sz="4" w:space="0" w:color="auto"/>
            </w:tcBorders>
            <w:shd w:val="clear" w:color="auto" w:fill="auto"/>
          </w:tcPr>
          <w:p w14:paraId="3DACA320" w14:textId="3F3FD542"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1,753</w:t>
            </w:r>
          </w:p>
        </w:tc>
        <w:tc>
          <w:tcPr>
            <w:tcW w:w="49" w:type="pct"/>
            <w:shd w:val="clear" w:color="auto" w:fill="auto"/>
          </w:tcPr>
          <w:p w14:paraId="53DBAC7D" w14:textId="77777777" w:rsidR="00FB16B5" w:rsidRPr="00C5565A" w:rsidRDefault="00FB16B5" w:rsidP="00FB16B5">
            <w:pPr>
              <w:pStyle w:val="Index1"/>
              <w:rPr>
                <w:snapToGrid w:val="0"/>
              </w:rPr>
            </w:pPr>
          </w:p>
        </w:tc>
        <w:tc>
          <w:tcPr>
            <w:tcW w:w="668" w:type="pct"/>
            <w:tcBorders>
              <w:top w:val="single" w:sz="4" w:space="0" w:color="auto"/>
            </w:tcBorders>
            <w:shd w:val="clear" w:color="auto" w:fill="auto"/>
          </w:tcPr>
          <w:p w14:paraId="7BF15AB9" w14:textId="4EB417AF" w:rsidR="00FB16B5" w:rsidRPr="00C5565A" w:rsidRDefault="00FB16B5" w:rsidP="00FB16B5">
            <w:pPr>
              <w:tabs>
                <w:tab w:val="decimal" w:pos="1008"/>
              </w:tabs>
              <w:spacing w:line="240" w:lineRule="exact"/>
              <w:ind w:right="-108"/>
              <w:rPr>
                <w:rFonts w:cs="Times New Roman"/>
              </w:rPr>
            </w:pPr>
            <w:r w:rsidRPr="00C5565A">
              <w:rPr>
                <w:rFonts w:cs="Times New Roman"/>
              </w:rPr>
              <w:t>1,753</w:t>
            </w:r>
          </w:p>
        </w:tc>
      </w:tr>
      <w:tr w:rsidR="00FB16B5" w:rsidRPr="00C5565A" w14:paraId="462AB7CC" w14:textId="77777777" w:rsidTr="004643D3">
        <w:tc>
          <w:tcPr>
            <w:tcW w:w="2102" w:type="pct"/>
            <w:shd w:val="clear" w:color="auto" w:fill="auto"/>
            <w:vAlign w:val="center"/>
          </w:tcPr>
          <w:p w14:paraId="2B09903D" w14:textId="22771D84" w:rsidR="00FB16B5" w:rsidRPr="00C5565A" w:rsidRDefault="00FB16B5" w:rsidP="00FB16B5">
            <w:pPr>
              <w:spacing w:line="240" w:lineRule="exact"/>
              <w:rPr>
                <w:rFonts w:cs="Times New Roman"/>
                <w:i/>
                <w:iCs/>
              </w:rPr>
            </w:pPr>
            <w:proofErr w:type="gramStart"/>
            <w:r w:rsidRPr="00C5565A">
              <w:rPr>
                <w:rFonts w:cs="Times New Roman"/>
                <w:u w:val="single"/>
              </w:rPr>
              <w:t>Less</w:t>
            </w:r>
            <w:r w:rsidRPr="00C5565A">
              <w:rPr>
                <w:rFonts w:cs="Times New Roman"/>
                <w:cs/>
              </w:rPr>
              <w:t xml:space="preserve">  </w:t>
            </w:r>
            <w:r w:rsidRPr="00C5565A">
              <w:rPr>
                <w:rFonts w:cs="Times New Roman"/>
              </w:rPr>
              <w:t>Allowance</w:t>
            </w:r>
            <w:proofErr w:type="gramEnd"/>
            <w:r w:rsidRPr="00C5565A">
              <w:rPr>
                <w:rFonts w:cs="Times New Roman"/>
              </w:rPr>
              <w:t xml:space="preserve"> for e</w:t>
            </w:r>
            <w:proofErr w:type="spellStart"/>
            <w:r w:rsidRPr="00C5565A">
              <w:rPr>
                <w:rFonts w:cs="Times New Roman"/>
                <w:szCs w:val="22"/>
                <w:lang w:val="en-US"/>
              </w:rPr>
              <w:t>xpected</w:t>
            </w:r>
            <w:proofErr w:type="spellEnd"/>
            <w:r w:rsidRPr="00C5565A">
              <w:rPr>
                <w:rFonts w:cs="Times New Roman"/>
                <w:szCs w:val="22"/>
                <w:lang w:val="en-US"/>
              </w:rPr>
              <w:t xml:space="preserve"> credit losses</w:t>
            </w:r>
          </w:p>
        </w:tc>
        <w:tc>
          <w:tcPr>
            <w:tcW w:w="721" w:type="pct"/>
            <w:shd w:val="clear" w:color="auto" w:fill="auto"/>
          </w:tcPr>
          <w:p w14:paraId="28EF3CD8" w14:textId="42A270F7" w:rsidR="00FB16B5" w:rsidRPr="00C5565A" w:rsidRDefault="00FB16B5" w:rsidP="00FB16B5">
            <w:pPr>
              <w:tabs>
                <w:tab w:val="decimal" w:pos="943"/>
              </w:tabs>
              <w:spacing w:line="240" w:lineRule="exact"/>
              <w:ind w:left="-108" w:right="-90"/>
              <w:rPr>
                <w:rFonts w:cs="Times New Roman"/>
                <w:lang w:val="en-US"/>
              </w:rPr>
            </w:pPr>
            <w:r w:rsidRPr="00C5565A">
              <w:rPr>
                <w:rFonts w:cs="Times New Roman"/>
                <w:cs/>
                <w:lang w:val="en-US"/>
              </w:rPr>
              <w:t>(</w:t>
            </w:r>
            <w:r w:rsidRPr="00C5565A">
              <w:rPr>
                <w:rFonts w:cs="Times New Roman"/>
                <w:lang w:val="en-US"/>
              </w:rPr>
              <w:t>1,602</w:t>
            </w:r>
            <w:r w:rsidRPr="00C5565A">
              <w:rPr>
                <w:rFonts w:cs="Times New Roman"/>
                <w:cs/>
                <w:lang w:val="en-US"/>
              </w:rPr>
              <w:t>)</w:t>
            </w:r>
          </w:p>
        </w:tc>
        <w:tc>
          <w:tcPr>
            <w:tcW w:w="52" w:type="pct"/>
            <w:shd w:val="clear" w:color="auto" w:fill="auto"/>
          </w:tcPr>
          <w:p w14:paraId="7CFDE549" w14:textId="77777777" w:rsidR="00FB16B5" w:rsidRPr="00C5565A" w:rsidRDefault="00FB16B5" w:rsidP="00FB16B5">
            <w:pPr>
              <w:tabs>
                <w:tab w:val="decimal" w:pos="774"/>
              </w:tabs>
              <w:spacing w:line="240" w:lineRule="exact"/>
              <w:ind w:right="-90"/>
              <w:rPr>
                <w:rFonts w:cs="Times New Roman"/>
              </w:rPr>
            </w:pPr>
          </w:p>
        </w:tc>
        <w:tc>
          <w:tcPr>
            <w:tcW w:w="670" w:type="pct"/>
            <w:shd w:val="clear" w:color="auto" w:fill="auto"/>
          </w:tcPr>
          <w:p w14:paraId="335211EA" w14:textId="7CC72814" w:rsidR="00FB16B5" w:rsidRPr="00C5565A" w:rsidRDefault="00FB16B5" w:rsidP="00FB16B5">
            <w:pPr>
              <w:tabs>
                <w:tab w:val="decimal" w:pos="951"/>
              </w:tabs>
              <w:spacing w:line="240" w:lineRule="exact"/>
              <w:ind w:right="-108"/>
              <w:rPr>
                <w:rFonts w:cs="Times New Roman"/>
                <w:lang w:val="en-US"/>
              </w:rPr>
            </w:pPr>
            <w:r w:rsidRPr="00C5565A">
              <w:rPr>
                <w:rFonts w:cs="Times New Roman"/>
                <w:cs/>
                <w:lang w:val="en-US"/>
              </w:rPr>
              <w:t>(</w:t>
            </w:r>
            <w:r w:rsidRPr="00C5565A">
              <w:rPr>
                <w:rFonts w:cs="Times New Roman"/>
                <w:lang w:val="en-US"/>
              </w:rPr>
              <w:t>1,869</w:t>
            </w:r>
            <w:r w:rsidRPr="00C5565A">
              <w:rPr>
                <w:rFonts w:cs="Times New Roman"/>
                <w:cs/>
                <w:lang w:val="en-US"/>
              </w:rPr>
              <w:t>)</w:t>
            </w:r>
          </w:p>
        </w:tc>
        <w:tc>
          <w:tcPr>
            <w:tcW w:w="53" w:type="pct"/>
            <w:shd w:val="clear" w:color="auto" w:fill="auto"/>
          </w:tcPr>
          <w:p w14:paraId="6E86032A" w14:textId="77777777" w:rsidR="00FB16B5" w:rsidRPr="00C5565A" w:rsidRDefault="00FB16B5" w:rsidP="00FB16B5">
            <w:pPr>
              <w:pStyle w:val="Index1"/>
              <w:rPr>
                <w:snapToGrid w:val="0"/>
              </w:rPr>
            </w:pPr>
          </w:p>
        </w:tc>
        <w:tc>
          <w:tcPr>
            <w:tcW w:w="685" w:type="pct"/>
            <w:shd w:val="clear" w:color="auto" w:fill="auto"/>
          </w:tcPr>
          <w:p w14:paraId="26345533" w14:textId="1B58C8B4" w:rsidR="00FB16B5" w:rsidRPr="00C5565A" w:rsidRDefault="00C01788" w:rsidP="00FB16B5">
            <w:pPr>
              <w:tabs>
                <w:tab w:val="decimal" w:pos="943"/>
              </w:tabs>
              <w:spacing w:line="240" w:lineRule="exact"/>
              <w:ind w:left="-108" w:right="-90"/>
              <w:rPr>
                <w:rFonts w:cs="Times New Roman"/>
                <w:lang w:val="en-US"/>
              </w:rPr>
            </w:pPr>
            <w:r w:rsidRPr="00C5565A">
              <w:rPr>
                <w:rFonts w:cs="Times New Roman"/>
                <w:lang w:val="en-US"/>
              </w:rPr>
              <w:t>(</w:t>
            </w:r>
            <w:r w:rsidR="00FB16B5" w:rsidRPr="00C5565A">
              <w:rPr>
                <w:rFonts w:cs="Times New Roman"/>
                <w:lang w:val="en-US"/>
              </w:rPr>
              <w:t>97</w:t>
            </w:r>
            <w:r w:rsidRPr="00C5565A">
              <w:rPr>
                <w:rFonts w:cs="Times New Roman"/>
                <w:lang w:val="en-US"/>
              </w:rPr>
              <w:t>)</w:t>
            </w:r>
          </w:p>
        </w:tc>
        <w:tc>
          <w:tcPr>
            <w:tcW w:w="49" w:type="pct"/>
            <w:shd w:val="clear" w:color="auto" w:fill="auto"/>
          </w:tcPr>
          <w:p w14:paraId="40B55194" w14:textId="77777777" w:rsidR="00FB16B5" w:rsidRPr="00C5565A" w:rsidRDefault="00FB16B5" w:rsidP="00FB16B5">
            <w:pPr>
              <w:pStyle w:val="Index1"/>
              <w:rPr>
                <w:snapToGrid w:val="0"/>
              </w:rPr>
            </w:pPr>
          </w:p>
        </w:tc>
        <w:tc>
          <w:tcPr>
            <w:tcW w:w="668" w:type="pct"/>
            <w:shd w:val="clear" w:color="auto" w:fill="auto"/>
          </w:tcPr>
          <w:p w14:paraId="0707829F" w14:textId="3D2631FC" w:rsidR="00FB16B5" w:rsidRPr="00C5565A" w:rsidRDefault="00C01788" w:rsidP="00FB16B5">
            <w:pPr>
              <w:tabs>
                <w:tab w:val="decimal" w:pos="1008"/>
              </w:tabs>
              <w:spacing w:line="240" w:lineRule="exact"/>
              <w:ind w:right="-108"/>
              <w:rPr>
                <w:rFonts w:cs="Times New Roman"/>
                <w:lang w:val="en-US"/>
              </w:rPr>
            </w:pPr>
            <w:r w:rsidRPr="00C5565A">
              <w:rPr>
                <w:rFonts w:cs="Times New Roman"/>
                <w:lang w:val="en-US"/>
              </w:rPr>
              <w:t>(</w:t>
            </w:r>
            <w:r w:rsidR="00FB16B5" w:rsidRPr="00C5565A">
              <w:rPr>
                <w:rFonts w:cs="Times New Roman"/>
                <w:lang w:val="en-US"/>
              </w:rPr>
              <w:t>97</w:t>
            </w:r>
            <w:r w:rsidRPr="00C5565A">
              <w:rPr>
                <w:rFonts w:cs="Times New Roman"/>
                <w:lang w:val="en-US"/>
              </w:rPr>
              <w:t>)</w:t>
            </w:r>
          </w:p>
        </w:tc>
      </w:tr>
      <w:tr w:rsidR="00FB16B5" w:rsidRPr="00C5565A" w14:paraId="49C87E7C" w14:textId="77777777" w:rsidTr="004643D3">
        <w:trPr>
          <w:trHeight w:val="80"/>
        </w:trPr>
        <w:tc>
          <w:tcPr>
            <w:tcW w:w="2102" w:type="pct"/>
            <w:shd w:val="clear" w:color="auto" w:fill="auto"/>
            <w:vAlign w:val="center"/>
          </w:tcPr>
          <w:p w14:paraId="78C0D4CB" w14:textId="3BF24B54" w:rsidR="00FB16B5" w:rsidRPr="00C5565A" w:rsidRDefault="00FB16B5" w:rsidP="00FB16B5">
            <w:pPr>
              <w:spacing w:line="240" w:lineRule="exact"/>
              <w:rPr>
                <w:rFonts w:cs="Times New Roman"/>
                <w:b/>
                <w:bCs/>
              </w:rPr>
            </w:pPr>
          </w:p>
        </w:tc>
        <w:tc>
          <w:tcPr>
            <w:tcW w:w="721" w:type="pct"/>
            <w:tcBorders>
              <w:top w:val="single" w:sz="4" w:space="0" w:color="auto"/>
              <w:bottom w:val="single" w:sz="4" w:space="0" w:color="auto"/>
            </w:tcBorders>
            <w:shd w:val="clear" w:color="auto" w:fill="auto"/>
          </w:tcPr>
          <w:p w14:paraId="55482F3C" w14:textId="6CD4791D"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15,743</w:t>
            </w:r>
          </w:p>
        </w:tc>
        <w:tc>
          <w:tcPr>
            <w:tcW w:w="52" w:type="pct"/>
            <w:shd w:val="clear" w:color="auto" w:fill="auto"/>
          </w:tcPr>
          <w:p w14:paraId="075937F9" w14:textId="77777777" w:rsidR="00FB16B5" w:rsidRPr="00C5565A" w:rsidRDefault="00FB16B5" w:rsidP="00FB16B5">
            <w:pPr>
              <w:tabs>
                <w:tab w:val="decimal" w:pos="774"/>
              </w:tabs>
              <w:spacing w:line="240" w:lineRule="exact"/>
              <w:ind w:left="-108" w:right="-90"/>
              <w:rPr>
                <w:rFonts w:cs="Times New Roman"/>
                <w:cs/>
              </w:rPr>
            </w:pPr>
          </w:p>
        </w:tc>
        <w:tc>
          <w:tcPr>
            <w:tcW w:w="670" w:type="pct"/>
            <w:tcBorders>
              <w:top w:val="single" w:sz="4" w:space="0" w:color="auto"/>
              <w:bottom w:val="single" w:sz="4" w:space="0" w:color="auto"/>
            </w:tcBorders>
            <w:shd w:val="clear" w:color="auto" w:fill="auto"/>
          </w:tcPr>
          <w:p w14:paraId="7DAD0B16" w14:textId="455E8145" w:rsidR="00FB16B5" w:rsidRPr="00C5565A" w:rsidRDefault="00FB16B5" w:rsidP="00FB16B5">
            <w:pPr>
              <w:tabs>
                <w:tab w:val="decimal" w:pos="951"/>
              </w:tabs>
              <w:spacing w:line="240" w:lineRule="exact"/>
              <w:ind w:right="-108"/>
              <w:rPr>
                <w:rFonts w:cs="Times New Roman"/>
              </w:rPr>
            </w:pPr>
            <w:r w:rsidRPr="00C5565A">
              <w:rPr>
                <w:rFonts w:cs="Times New Roman"/>
              </w:rPr>
              <w:t>16,526</w:t>
            </w:r>
          </w:p>
        </w:tc>
        <w:tc>
          <w:tcPr>
            <w:tcW w:w="53" w:type="pct"/>
            <w:shd w:val="clear" w:color="auto" w:fill="auto"/>
          </w:tcPr>
          <w:p w14:paraId="30FAE3EA" w14:textId="77777777" w:rsidR="00FB16B5" w:rsidRPr="00C5565A" w:rsidRDefault="00FB16B5" w:rsidP="00FB16B5">
            <w:pPr>
              <w:tabs>
                <w:tab w:val="decimal" w:pos="774"/>
              </w:tabs>
              <w:spacing w:line="240" w:lineRule="exact"/>
              <w:ind w:left="-108" w:right="-90"/>
              <w:rPr>
                <w:rFonts w:cs="Times New Roman"/>
              </w:rPr>
            </w:pPr>
          </w:p>
        </w:tc>
        <w:tc>
          <w:tcPr>
            <w:tcW w:w="685" w:type="pct"/>
            <w:tcBorders>
              <w:top w:val="single" w:sz="4" w:space="0" w:color="auto"/>
              <w:bottom w:val="single" w:sz="4" w:space="0" w:color="auto"/>
            </w:tcBorders>
            <w:shd w:val="clear" w:color="auto" w:fill="auto"/>
          </w:tcPr>
          <w:p w14:paraId="31282F13" w14:textId="0629D19F" w:rsidR="00FB16B5" w:rsidRPr="00C5565A" w:rsidRDefault="00FB16B5" w:rsidP="00FB16B5">
            <w:pPr>
              <w:tabs>
                <w:tab w:val="decimal" w:pos="943"/>
              </w:tabs>
              <w:spacing w:line="240" w:lineRule="exact"/>
              <w:ind w:left="-108" w:right="-90"/>
              <w:rPr>
                <w:rFonts w:cs="Times New Roman"/>
                <w:lang w:val="en-US"/>
              </w:rPr>
            </w:pPr>
            <w:r w:rsidRPr="00C5565A">
              <w:rPr>
                <w:rFonts w:cs="Times New Roman"/>
              </w:rPr>
              <w:t>1,656</w:t>
            </w:r>
          </w:p>
        </w:tc>
        <w:tc>
          <w:tcPr>
            <w:tcW w:w="49" w:type="pct"/>
            <w:shd w:val="clear" w:color="auto" w:fill="auto"/>
          </w:tcPr>
          <w:p w14:paraId="77AF947F" w14:textId="77777777" w:rsidR="00FB16B5" w:rsidRPr="00C5565A" w:rsidRDefault="00FB16B5" w:rsidP="00FB16B5">
            <w:pPr>
              <w:tabs>
                <w:tab w:val="decimal" w:pos="774"/>
              </w:tabs>
              <w:spacing w:line="240" w:lineRule="exact"/>
              <w:ind w:left="-108" w:right="-90"/>
              <w:rPr>
                <w:rFonts w:cs="Times New Roman"/>
              </w:rPr>
            </w:pPr>
          </w:p>
        </w:tc>
        <w:tc>
          <w:tcPr>
            <w:tcW w:w="668" w:type="pct"/>
            <w:tcBorders>
              <w:top w:val="single" w:sz="4" w:space="0" w:color="auto"/>
              <w:bottom w:val="single" w:sz="4" w:space="0" w:color="auto"/>
            </w:tcBorders>
            <w:shd w:val="clear" w:color="auto" w:fill="auto"/>
          </w:tcPr>
          <w:p w14:paraId="18A20EFC" w14:textId="27387521" w:rsidR="00FB16B5" w:rsidRPr="00C5565A" w:rsidRDefault="00FB16B5" w:rsidP="00FB16B5">
            <w:pPr>
              <w:tabs>
                <w:tab w:val="decimal" w:pos="1008"/>
              </w:tabs>
              <w:spacing w:line="240" w:lineRule="exact"/>
              <w:ind w:right="-108"/>
              <w:rPr>
                <w:rFonts w:cs="Times New Roman"/>
              </w:rPr>
            </w:pPr>
            <w:r w:rsidRPr="00C5565A">
              <w:rPr>
                <w:rFonts w:cs="Times New Roman"/>
              </w:rPr>
              <w:t>1,656</w:t>
            </w:r>
          </w:p>
        </w:tc>
      </w:tr>
      <w:tr w:rsidR="00FB16B5" w:rsidRPr="00C5565A" w14:paraId="40D6BF26" w14:textId="77777777" w:rsidTr="004643D3">
        <w:tc>
          <w:tcPr>
            <w:tcW w:w="2102" w:type="pct"/>
            <w:shd w:val="clear" w:color="auto" w:fill="auto"/>
          </w:tcPr>
          <w:p w14:paraId="223782AE" w14:textId="7E6942E6" w:rsidR="00FB16B5" w:rsidRPr="00C5565A" w:rsidRDefault="00FB16B5" w:rsidP="00FB16B5">
            <w:pPr>
              <w:spacing w:line="240" w:lineRule="exact"/>
              <w:rPr>
                <w:rFonts w:cs="Times New Roman"/>
                <w:b/>
                <w:bCs/>
              </w:rPr>
            </w:pPr>
            <w:r w:rsidRPr="00C5565A">
              <w:rPr>
                <w:rFonts w:cs="Times New Roman"/>
                <w:b/>
                <w:bCs/>
              </w:rPr>
              <w:t>Trade receivable</w:t>
            </w:r>
            <w:r w:rsidRPr="00C5565A">
              <w:rPr>
                <w:rFonts w:cs="Times New Roman"/>
                <w:b/>
                <w:bCs/>
                <w:lang w:val="en-US"/>
              </w:rPr>
              <w:t>s</w:t>
            </w:r>
            <w:r w:rsidRPr="00C5565A">
              <w:rPr>
                <w:rFonts w:cs="Times New Roman"/>
                <w:b/>
                <w:bCs/>
                <w:cs/>
              </w:rPr>
              <w:t xml:space="preserve"> - </w:t>
            </w:r>
            <w:r w:rsidRPr="00C5565A">
              <w:rPr>
                <w:rFonts w:cs="Times New Roman"/>
                <w:b/>
                <w:bCs/>
              </w:rPr>
              <w:t xml:space="preserve">net </w:t>
            </w:r>
          </w:p>
        </w:tc>
        <w:tc>
          <w:tcPr>
            <w:tcW w:w="721" w:type="pct"/>
            <w:tcBorders>
              <w:bottom w:val="double" w:sz="4" w:space="0" w:color="auto"/>
            </w:tcBorders>
            <w:shd w:val="clear" w:color="auto" w:fill="auto"/>
          </w:tcPr>
          <w:p w14:paraId="38ECD459" w14:textId="2E372F05"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15,862</w:t>
            </w:r>
          </w:p>
        </w:tc>
        <w:tc>
          <w:tcPr>
            <w:tcW w:w="52" w:type="pct"/>
            <w:shd w:val="clear" w:color="auto" w:fill="auto"/>
          </w:tcPr>
          <w:p w14:paraId="6EC59BF1" w14:textId="77777777" w:rsidR="00FB16B5" w:rsidRPr="00C5565A" w:rsidRDefault="00FB16B5" w:rsidP="00FB16B5">
            <w:pPr>
              <w:pStyle w:val="Index1"/>
            </w:pPr>
          </w:p>
        </w:tc>
        <w:tc>
          <w:tcPr>
            <w:tcW w:w="670" w:type="pct"/>
            <w:tcBorders>
              <w:bottom w:val="double" w:sz="4" w:space="0" w:color="auto"/>
            </w:tcBorders>
            <w:shd w:val="clear" w:color="auto" w:fill="auto"/>
          </w:tcPr>
          <w:p w14:paraId="589AFD8A" w14:textId="305D4C81" w:rsidR="00FB16B5" w:rsidRPr="00C5565A" w:rsidRDefault="00FB16B5" w:rsidP="00FB16B5">
            <w:pPr>
              <w:tabs>
                <w:tab w:val="decimal" w:pos="951"/>
              </w:tabs>
              <w:spacing w:line="240" w:lineRule="exact"/>
              <w:ind w:right="-108"/>
              <w:rPr>
                <w:rFonts w:cs="Times New Roman"/>
              </w:rPr>
            </w:pPr>
            <w:r w:rsidRPr="00C5565A">
              <w:rPr>
                <w:rFonts w:cs="Times New Roman"/>
              </w:rPr>
              <w:t>16,579</w:t>
            </w:r>
          </w:p>
        </w:tc>
        <w:tc>
          <w:tcPr>
            <w:tcW w:w="53" w:type="pct"/>
            <w:shd w:val="clear" w:color="auto" w:fill="auto"/>
          </w:tcPr>
          <w:p w14:paraId="66962885" w14:textId="77777777" w:rsidR="00FB16B5" w:rsidRPr="00C5565A" w:rsidRDefault="00FB16B5" w:rsidP="00FB16B5">
            <w:pPr>
              <w:tabs>
                <w:tab w:val="decimal" w:pos="774"/>
              </w:tabs>
              <w:spacing w:line="240" w:lineRule="exact"/>
              <w:ind w:left="-108" w:right="-90"/>
              <w:rPr>
                <w:rFonts w:cs="Times New Roman"/>
              </w:rPr>
            </w:pPr>
          </w:p>
        </w:tc>
        <w:tc>
          <w:tcPr>
            <w:tcW w:w="685" w:type="pct"/>
            <w:tcBorders>
              <w:bottom w:val="double" w:sz="4" w:space="0" w:color="auto"/>
            </w:tcBorders>
            <w:shd w:val="clear" w:color="auto" w:fill="auto"/>
          </w:tcPr>
          <w:p w14:paraId="569D64D9" w14:textId="0D5B66C1" w:rsidR="00FB16B5" w:rsidRPr="00C5565A" w:rsidRDefault="00FB16B5" w:rsidP="00FB16B5">
            <w:pPr>
              <w:tabs>
                <w:tab w:val="decimal" w:pos="943"/>
              </w:tabs>
              <w:spacing w:line="240" w:lineRule="exact"/>
              <w:ind w:left="-108" w:right="-90"/>
              <w:rPr>
                <w:rFonts w:cs="Times New Roman"/>
                <w:lang w:val="en-US"/>
              </w:rPr>
            </w:pPr>
            <w:r w:rsidRPr="00C5565A">
              <w:rPr>
                <w:rFonts w:cs="Times New Roman"/>
                <w:lang w:val="en-US"/>
              </w:rPr>
              <w:t>2,122</w:t>
            </w:r>
          </w:p>
        </w:tc>
        <w:tc>
          <w:tcPr>
            <w:tcW w:w="49" w:type="pct"/>
            <w:shd w:val="clear" w:color="auto" w:fill="auto"/>
          </w:tcPr>
          <w:p w14:paraId="39E0584D" w14:textId="77777777" w:rsidR="00FB16B5" w:rsidRPr="00C5565A" w:rsidRDefault="00FB16B5" w:rsidP="00FB16B5">
            <w:pPr>
              <w:tabs>
                <w:tab w:val="decimal" w:pos="774"/>
              </w:tabs>
              <w:spacing w:line="240" w:lineRule="exact"/>
              <w:ind w:left="-108" w:right="-90"/>
              <w:rPr>
                <w:rFonts w:cs="Times New Roman"/>
              </w:rPr>
            </w:pPr>
          </w:p>
        </w:tc>
        <w:tc>
          <w:tcPr>
            <w:tcW w:w="668" w:type="pct"/>
            <w:tcBorders>
              <w:bottom w:val="double" w:sz="4" w:space="0" w:color="auto"/>
            </w:tcBorders>
            <w:shd w:val="clear" w:color="auto" w:fill="auto"/>
          </w:tcPr>
          <w:p w14:paraId="251AE706" w14:textId="61225D7C" w:rsidR="00FB16B5" w:rsidRPr="00C5565A" w:rsidRDefault="00FB16B5" w:rsidP="00FB16B5">
            <w:pPr>
              <w:tabs>
                <w:tab w:val="decimal" w:pos="1008"/>
              </w:tabs>
              <w:spacing w:line="240" w:lineRule="exact"/>
              <w:ind w:right="-108"/>
              <w:rPr>
                <w:rFonts w:cs="Times New Roman"/>
              </w:rPr>
            </w:pPr>
            <w:r w:rsidRPr="00C5565A">
              <w:rPr>
                <w:rFonts w:cs="Times New Roman"/>
              </w:rPr>
              <w:t>1,671</w:t>
            </w:r>
          </w:p>
        </w:tc>
      </w:tr>
    </w:tbl>
    <w:p w14:paraId="3313AF8B" w14:textId="710C3C84" w:rsidR="00767AB7" w:rsidRPr="001E4193" w:rsidRDefault="00767AB7" w:rsidP="00CB0453">
      <w:pPr>
        <w:spacing w:before="240" w:after="240"/>
        <w:ind w:left="547"/>
        <w:jc w:val="both"/>
        <w:rPr>
          <w:rFonts w:cs="Times New Roman"/>
          <w:sz w:val="22"/>
          <w:szCs w:val="22"/>
        </w:rPr>
      </w:pPr>
      <w:r w:rsidRPr="001E4193">
        <w:rPr>
          <w:rFonts w:cs="Times New Roman"/>
          <w:sz w:val="22"/>
          <w:szCs w:val="22"/>
        </w:rPr>
        <w:t>The normal c</w:t>
      </w:r>
      <w:r w:rsidR="00681D48" w:rsidRPr="001E4193">
        <w:rPr>
          <w:rFonts w:cs="Times New Roman"/>
          <w:sz w:val="22"/>
          <w:szCs w:val="22"/>
        </w:rPr>
        <w:t xml:space="preserve">redit term granted by the Group and the </w:t>
      </w:r>
      <w:r w:rsidRPr="001E4193">
        <w:rPr>
          <w:rFonts w:cs="Times New Roman"/>
          <w:sz w:val="22"/>
          <w:szCs w:val="22"/>
        </w:rPr>
        <w:t xml:space="preserve">Company ranges from </w:t>
      </w:r>
      <w:r w:rsidR="00717371" w:rsidRPr="001E4193">
        <w:rPr>
          <w:rFonts w:cs="Times New Roman"/>
          <w:sz w:val="22"/>
          <w:szCs w:val="22"/>
          <w:lang w:val="en-US"/>
        </w:rPr>
        <w:t>14</w:t>
      </w:r>
      <w:r w:rsidRPr="001E4193">
        <w:rPr>
          <w:rFonts w:cs="Times New Roman"/>
          <w:sz w:val="22"/>
          <w:szCs w:val="22"/>
        </w:rPr>
        <w:t xml:space="preserve"> days to </w:t>
      </w:r>
      <w:r w:rsidR="00717371" w:rsidRPr="001E4193">
        <w:rPr>
          <w:rFonts w:cs="Times New Roman"/>
          <w:sz w:val="22"/>
          <w:szCs w:val="22"/>
          <w:lang w:val="en-US"/>
        </w:rPr>
        <w:t>120</w:t>
      </w:r>
      <w:r w:rsidRPr="001E4193">
        <w:rPr>
          <w:rFonts w:cs="Times New Roman"/>
          <w:sz w:val="22"/>
          <w:szCs w:val="22"/>
        </w:rPr>
        <w:t xml:space="preserve"> days</w:t>
      </w:r>
      <w:r w:rsidRPr="001E4193">
        <w:rPr>
          <w:rFonts w:cs="Times New Roman"/>
          <w:sz w:val="22"/>
          <w:szCs w:val="22"/>
          <w:cs/>
        </w:rPr>
        <w:t>.</w:t>
      </w:r>
    </w:p>
    <w:p w14:paraId="6D14D670" w14:textId="5F89D6C0" w:rsidR="00A508B9" w:rsidRPr="001E4193" w:rsidRDefault="7FDCD511" w:rsidP="00CB0453">
      <w:pPr>
        <w:spacing w:after="240"/>
        <w:ind w:left="540"/>
        <w:jc w:val="both"/>
        <w:rPr>
          <w:rFonts w:cs="Times New Roman"/>
          <w:spacing w:val="-4"/>
          <w:sz w:val="22"/>
          <w:szCs w:val="22"/>
        </w:rPr>
      </w:pPr>
      <w:r w:rsidRPr="001E4193">
        <w:rPr>
          <w:rFonts w:cs="Times New Roman"/>
          <w:spacing w:val="-4"/>
          <w:sz w:val="22"/>
          <w:szCs w:val="22"/>
        </w:rPr>
        <w:t xml:space="preserve">As at </w:t>
      </w:r>
      <w:r w:rsidR="65C1ED31" w:rsidRPr="001E4193">
        <w:rPr>
          <w:rFonts w:cs="Times New Roman"/>
          <w:spacing w:val="-4"/>
          <w:sz w:val="22"/>
          <w:szCs w:val="22"/>
        </w:rPr>
        <w:t>March 31, 2021</w:t>
      </w:r>
      <w:r w:rsidRPr="001E4193">
        <w:rPr>
          <w:rFonts w:cs="Times New Roman"/>
          <w:spacing w:val="-4"/>
          <w:sz w:val="22"/>
          <w:szCs w:val="22"/>
        </w:rPr>
        <w:t xml:space="preserve">, the Group and the Company have the outstanding balance of accrued </w:t>
      </w:r>
      <w:r w:rsidRPr="001E4193">
        <w:rPr>
          <w:rFonts w:cs="Times New Roman"/>
          <w:spacing w:val="-2"/>
          <w:sz w:val="22"/>
          <w:szCs w:val="22"/>
        </w:rPr>
        <w:t xml:space="preserve">income of revenue sharing in international direct dial service </w:t>
      </w:r>
      <w:r w:rsidRPr="001E4193">
        <w:rPr>
          <w:rFonts w:cs="Times New Roman"/>
          <w:spacing w:val="-2"/>
          <w:sz w:val="22"/>
          <w:szCs w:val="22"/>
          <w:cs/>
        </w:rPr>
        <w:t>(“</w:t>
      </w:r>
      <w:r w:rsidRPr="001E4193">
        <w:rPr>
          <w:rFonts w:cs="Times New Roman"/>
          <w:spacing w:val="-2"/>
          <w:sz w:val="22"/>
          <w:szCs w:val="22"/>
        </w:rPr>
        <w:t>IDD</w:t>
      </w:r>
      <w:r w:rsidRPr="001E4193">
        <w:rPr>
          <w:rFonts w:cs="Times New Roman"/>
          <w:spacing w:val="-2"/>
          <w:sz w:val="22"/>
          <w:szCs w:val="22"/>
          <w:cs/>
        </w:rPr>
        <w:t xml:space="preserve">”) </w:t>
      </w:r>
      <w:r w:rsidRPr="001E4193">
        <w:rPr>
          <w:rFonts w:cs="Times New Roman"/>
          <w:spacing w:val="-2"/>
          <w:sz w:val="22"/>
          <w:szCs w:val="22"/>
        </w:rPr>
        <w:t>which is presented in overdue</w:t>
      </w:r>
      <w:r w:rsidRPr="001E4193">
        <w:rPr>
          <w:rFonts w:cs="Times New Roman"/>
          <w:spacing w:val="-6"/>
          <w:sz w:val="22"/>
          <w:szCs w:val="22"/>
          <w:cs/>
        </w:rPr>
        <w:t xml:space="preserve"> </w:t>
      </w:r>
      <w:r w:rsidR="7E5BF863" w:rsidRPr="001E4193">
        <w:rPr>
          <w:rFonts w:cs="Times New Roman"/>
          <w:spacing w:val="-6"/>
          <w:sz w:val="22"/>
          <w:szCs w:val="22"/>
          <w:lang w:val="en-US"/>
        </w:rPr>
        <w:t>12</w:t>
      </w:r>
      <w:r w:rsidR="50028097" w:rsidRPr="001E4193">
        <w:rPr>
          <w:rFonts w:cs="Times New Roman"/>
          <w:spacing w:val="-6"/>
          <w:sz w:val="22"/>
          <w:szCs w:val="22"/>
        </w:rPr>
        <w:t xml:space="preserve"> months of </w:t>
      </w:r>
      <w:r w:rsidRPr="001E4193">
        <w:rPr>
          <w:rFonts w:cs="Times New Roman"/>
          <w:spacing w:val="-6"/>
          <w:sz w:val="22"/>
          <w:szCs w:val="22"/>
        </w:rPr>
        <w:t>Baht</w:t>
      </w:r>
      <w:r w:rsidR="5D55EB1B" w:rsidRPr="001E4193">
        <w:rPr>
          <w:rFonts w:cs="Times New Roman"/>
          <w:spacing w:val="-6"/>
          <w:sz w:val="22"/>
          <w:szCs w:val="22"/>
          <w:cs/>
        </w:rPr>
        <w:t xml:space="preserve"> </w:t>
      </w:r>
      <w:r w:rsidR="7E5BF863" w:rsidRPr="001E4193">
        <w:rPr>
          <w:rFonts w:cs="Times New Roman"/>
          <w:spacing w:val="-6"/>
          <w:sz w:val="22"/>
          <w:szCs w:val="22"/>
          <w:lang w:val="en-US"/>
        </w:rPr>
        <w:t>1</w:t>
      </w:r>
      <w:r w:rsidR="5D55EB1B" w:rsidRPr="001E4193">
        <w:rPr>
          <w:rFonts w:cs="Times New Roman"/>
          <w:spacing w:val="-6"/>
          <w:sz w:val="22"/>
          <w:szCs w:val="22"/>
        </w:rPr>
        <w:t>,</w:t>
      </w:r>
      <w:r w:rsidR="7E5BF863" w:rsidRPr="001E4193">
        <w:rPr>
          <w:rFonts w:cs="Times New Roman"/>
          <w:spacing w:val="-6"/>
          <w:sz w:val="22"/>
          <w:szCs w:val="22"/>
          <w:lang w:val="en-US"/>
        </w:rPr>
        <w:t>584</w:t>
      </w:r>
      <w:r w:rsidR="5D55EB1B" w:rsidRPr="001E4193">
        <w:rPr>
          <w:rFonts w:cs="Times New Roman"/>
          <w:sz w:val="22"/>
          <w:szCs w:val="22"/>
        </w:rPr>
        <w:t xml:space="preserve"> million and Baht </w:t>
      </w:r>
      <w:r w:rsidR="7E5BF863" w:rsidRPr="001E4193">
        <w:rPr>
          <w:rFonts w:cs="Times New Roman"/>
          <w:sz w:val="22"/>
          <w:szCs w:val="22"/>
          <w:lang w:val="en-US"/>
        </w:rPr>
        <w:t>1</w:t>
      </w:r>
      <w:r w:rsidR="5D55EB1B" w:rsidRPr="001E4193">
        <w:rPr>
          <w:rFonts w:cs="Times New Roman"/>
          <w:sz w:val="22"/>
          <w:szCs w:val="22"/>
        </w:rPr>
        <w:t>,</w:t>
      </w:r>
      <w:r w:rsidR="7E5BF863" w:rsidRPr="001E4193">
        <w:rPr>
          <w:rFonts w:cs="Times New Roman"/>
          <w:sz w:val="22"/>
          <w:szCs w:val="22"/>
          <w:lang w:val="en-US"/>
        </w:rPr>
        <w:t>574</w:t>
      </w:r>
      <w:r w:rsidR="51C10F6D" w:rsidRPr="001E4193">
        <w:rPr>
          <w:rFonts w:cs="Times New Roman"/>
          <w:sz w:val="22"/>
          <w:szCs w:val="22"/>
          <w:cs/>
        </w:rPr>
        <w:t xml:space="preserve"> </w:t>
      </w:r>
      <w:r w:rsidRPr="001E4193">
        <w:rPr>
          <w:rFonts w:cs="Times New Roman"/>
          <w:sz w:val="22"/>
          <w:szCs w:val="22"/>
        </w:rPr>
        <w:t xml:space="preserve">million, respectively </w:t>
      </w:r>
      <w:r w:rsidRPr="001E4193">
        <w:rPr>
          <w:rFonts w:cs="Times New Roman"/>
          <w:sz w:val="22"/>
          <w:szCs w:val="22"/>
          <w:cs/>
        </w:rPr>
        <w:t>(</w:t>
      </w:r>
      <w:r w:rsidR="157D3266" w:rsidRPr="001E4193">
        <w:rPr>
          <w:rFonts w:cs="Times New Roman"/>
          <w:sz w:val="22"/>
          <w:szCs w:val="22"/>
        </w:rPr>
        <w:t xml:space="preserve">As at </w:t>
      </w:r>
      <w:r w:rsidR="21DB3FBA" w:rsidRPr="001E4193">
        <w:rPr>
          <w:rFonts w:cs="Times New Roman"/>
          <w:sz w:val="22"/>
          <w:szCs w:val="22"/>
        </w:rPr>
        <w:t xml:space="preserve">December </w:t>
      </w:r>
      <w:r w:rsidR="7E5BF863" w:rsidRPr="001E4193">
        <w:rPr>
          <w:rFonts w:cs="Times New Roman"/>
          <w:sz w:val="22"/>
          <w:szCs w:val="22"/>
          <w:lang w:val="en-US"/>
        </w:rPr>
        <w:t>31</w:t>
      </w:r>
      <w:r w:rsidR="21DB3FBA" w:rsidRPr="001E4193">
        <w:rPr>
          <w:rFonts w:cs="Times New Roman"/>
          <w:sz w:val="22"/>
          <w:szCs w:val="22"/>
        </w:rPr>
        <w:t xml:space="preserve">, </w:t>
      </w:r>
      <w:r w:rsidR="7E5BF863" w:rsidRPr="001E4193">
        <w:rPr>
          <w:rFonts w:cs="Times New Roman"/>
          <w:sz w:val="22"/>
          <w:szCs w:val="22"/>
          <w:lang w:val="en-US"/>
        </w:rPr>
        <w:t>20</w:t>
      </w:r>
      <w:r w:rsidR="09CB0914" w:rsidRPr="001E4193">
        <w:rPr>
          <w:rFonts w:cs="Times New Roman"/>
          <w:sz w:val="22"/>
          <w:szCs w:val="22"/>
          <w:lang w:val="en-US"/>
        </w:rPr>
        <w:t>20</w:t>
      </w:r>
      <w:r w:rsidRPr="001E4193">
        <w:rPr>
          <w:rFonts w:cs="Times New Roman"/>
          <w:sz w:val="22"/>
          <w:szCs w:val="22"/>
          <w:cs/>
        </w:rPr>
        <w:t xml:space="preserve">: </w:t>
      </w:r>
      <w:r w:rsidRPr="001E4193">
        <w:rPr>
          <w:rFonts w:cs="Times New Roman"/>
          <w:sz w:val="22"/>
          <w:szCs w:val="22"/>
        </w:rPr>
        <w:t xml:space="preserve">Baht </w:t>
      </w:r>
      <w:r w:rsidR="7E5BF863" w:rsidRPr="001E4193">
        <w:rPr>
          <w:rFonts w:cs="Times New Roman"/>
          <w:sz w:val="22"/>
          <w:szCs w:val="22"/>
          <w:lang w:val="en-US"/>
        </w:rPr>
        <w:t>1</w:t>
      </w:r>
      <w:r w:rsidRPr="001E4193">
        <w:rPr>
          <w:rFonts w:cs="Times New Roman"/>
          <w:sz w:val="22"/>
          <w:szCs w:val="22"/>
          <w:lang w:val="en-US"/>
        </w:rPr>
        <w:t>,</w:t>
      </w:r>
      <w:r w:rsidR="7E5BF863" w:rsidRPr="001E4193">
        <w:rPr>
          <w:rFonts w:cs="Times New Roman"/>
          <w:sz w:val="22"/>
          <w:szCs w:val="22"/>
          <w:lang w:val="en-US"/>
        </w:rPr>
        <w:t>584</w:t>
      </w:r>
      <w:r w:rsidRPr="001E4193">
        <w:rPr>
          <w:rFonts w:cs="Times New Roman"/>
          <w:sz w:val="22"/>
          <w:szCs w:val="22"/>
        </w:rPr>
        <w:t xml:space="preserve"> million and </w:t>
      </w:r>
      <w:r w:rsidRPr="001E4193">
        <w:rPr>
          <w:rFonts w:cs="Times New Roman"/>
          <w:spacing w:val="-4"/>
          <w:sz w:val="22"/>
          <w:szCs w:val="22"/>
        </w:rPr>
        <w:t xml:space="preserve">Baht </w:t>
      </w:r>
      <w:r w:rsidR="7E5BF863" w:rsidRPr="001E4193">
        <w:rPr>
          <w:rFonts w:cs="Times New Roman"/>
          <w:spacing w:val="-4"/>
          <w:sz w:val="22"/>
          <w:szCs w:val="22"/>
          <w:lang w:val="en-US"/>
        </w:rPr>
        <w:t>1</w:t>
      </w:r>
      <w:r w:rsidRPr="001E4193">
        <w:rPr>
          <w:rFonts w:cs="Times New Roman"/>
          <w:spacing w:val="-4"/>
          <w:sz w:val="22"/>
          <w:szCs w:val="22"/>
        </w:rPr>
        <w:t>,</w:t>
      </w:r>
      <w:r w:rsidR="7E5BF863" w:rsidRPr="001E4193">
        <w:rPr>
          <w:rFonts w:cs="Times New Roman"/>
          <w:spacing w:val="-4"/>
          <w:sz w:val="22"/>
          <w:szCs w:val="22"/>
          <w:lang w:val="en-US"/>
        </w:rPr>
        <w:t>574</w:t>
      </w:r>
      <w:r w:rsidRPr="001E4193">
        <w:rPr>
          <w:rFonts w:cs="Times New Roman"/>
          <w:spacing w:val="-4"/>
          <w:sz w:val="22"/>
          <w:szCs w:val="22"/>
        </w:rPr>
        <w:t xml:space="preserve"> million, respectively</w:t>
      </w:r>
      <w:r w:rsidRPr="001E4193">
        <w:rPr>
          <w:rFonts w:cs="Times New Roman"/>
          <w:spacing w:val="-4"/>
          <w:sz w:val="22"/>
          <w:szCs w:val="22"/>
          <w:cs/>
        </w:rPr>
        <w:t xml:space="preserve">). </w:t>
      </w:r>
    </w:p>
    <w:p w14:paraId="1A58E2A3" w14:textId="3D05D380" w:rsidR="007657B3" w:rsidRPr="001E4193" w:rsidRDefault="00CC0A7F" w:rsidP="00CB0453">
      <w:pPr>
        <w:spacing w:after="240"/>
        <w:ind w:left="540"/>
        <w:jc w:val="both"/>
        <w:rPr>
          <w:rFonts w:cs="Times New Roman"/>
          <w:sz w:val="22"/>
          <w:szCs w:val="22"/>
        </w:rPr>
      </w:pPr>
      <w:r w:rsidRPr="001E4193">
        <w:rPr>
          <w:rFonts w:cs="Times New Roman"/>
          <w:sz w:val="22"/>
          <w:szCs w:val="22"/>
          <w:lang w:val="en-US"/>
        </w:rPr>
        <w:t>On</w:t>
      </w:r>
      <w:r w:rsidRPr="001E4193">
        <w:rPr>
          <w:rFonts w:cs="Times New Roman"/>
          <w:sz w:val="22"/>
          <w:szCs w:val="22"/>
          <w:cs/>
        </w:rPr>
        <w:t xml:space="preserve"> </w:t>
      </w:r>
      <w:r w:rsidR="007657B3" w:rsidRPr="001E4193">
        <w:rPr>
          <w:rFonts w:cs="Times New Roman"/>
          <w:sz w:val="22"/>
          <w:szCs w:val="22"/>
        </w:rPr>
        <w:t xml:space="preserve">January </w:t>
      </w:r>
      <w:r w:rsidR="00717371" w:rsidRPr="001E4193">
        <w:rPr>
          <w:rFonts w:cs="Times New Roman"/>
          <w:sz w:val="22"/>
          <w:szCs w:val="22"/>
          <w:lang w:val="en-US"/>
        </w:rPr>
        <w:t>16</w:t>
      </w:r>
      <w:r w:rsidR="0058548A" w:rsidRPr="001E4193">
        <w:rPr>
          <w:rFonts w:cs="Times New Roman"/>
          <w:sz w:val="22"/>
          <w:szCs w:val="22"/>
        </w:rPr>
        <w:t xml:space="preserve">, </w:t>
      </w:r>
      <w:r w:rsidR="00717371" w:rsidRPr="001E4193">
        <w:rPr>
          <w:rFonts w:cs="Times New Roman"/>
          <w:sz w:val="22"/>
          <w:szCs w:val="22"/>
          <w:lang w:val="en-US"/>
        </w:rPr>
        <w:t>2013</w:t>
      </w:r>
      <w:r w:rsidR="007657B3" w:rsidRPr="001E4193">
        <w:rPr>
          <w:rFonts w:cs="Times New Roman"/>
          <w:sz w:val="22"/>
          <w:szCs w:val="22"/>
        </w:rPr>
        <w:t xml:space="preserve">, the Company has submitted a dispute to the Arbitration Institute demanding TOT Public Company Limited </w:t>
      </w:r>
      <w:r w:rsidR="007657B3" w:rsidRPr="001E4193">
        <w:rPr>
          <w:rFonts w:cs="Times New Roman"/>
          <w:sz w:val="22"/>
          <w:szCs w:val="22"/>
          <w:cs/>
        </w:rPr>
        <w:t>(“</w:t>
      </w:r>
      <w:r w:rsidR="007657B3" w:rsidRPr="001E4193">
        <w:rPr>
          <w:rFonts w:cs="Times New Roman"/>
          <w:sz w:val="22"/>
          <w:szCs w:val="22"/>
        </w:rPr>
        <w:t>TOT</w:t>
      </w:r>
      <w:r w:rsidR="007657B3" w:rsidRPr="001E4193">
        <w:rPr>
          <w:rFonts w:cs="Times New Roman"/>
          <w:sz w:val="22"/>
          <w:szCs w:val="22"/>
          <w:cs/>
        </w:rPr>
        <w:t xml:space="preserve">”) </w:t>
      </w:r>
      <w:r w:rsidR="007657B3" w:rsidRPr="001E4193">
        <w:rPr>
          <w:rFonts w:cs="Times New Roman"/>
          <w:sz w:val="22"/>
          <w:szCs w:val="22"/>
        </w:rPr>
        <w:t xml:space="preserve">to pay </w:t>
      </w:r>
      <w:r w:rsidR="00C15605" w:rsidRPr="001E4193">
        <w:rPr>
          <w:rFonts w:cs="Times New Roman"/>
          <w:sz w:val="22"/>
          <w:szCs w:val="22"/>
        </w:rPr>
        <w:t>such</w:t>
      </w:r>
      <w:r w:rsidR="007657B3" w:rsidRPr="001E4193">
        <w:rPr>
          <w:rFonts w:cs="Times New Roman"/>
          <w:sz w:val="22"/>
          <w:szCs w:val="22"/>
        </w:rPr>
        <w:t xml:space="preserve"> receivable plus interest, the total amoun</w:t>
      </w:r>
      <w:r w:rsidR="00C6386D" w:rsidRPr="001E4193">
        <w:rPr>
          <w:rFonts w:cs="Times New Roman"/>
          <w:sz w:val="22"/>
          <w:szCs w:val="22"/>
        </w:rPr>
        <w:t xml:space="preserve">t of Baht </w:t>
      </w:r>
      <w:r w:rsidR="00717371" w:rsidRPr="001E4193">
        <w:rPr>
          <w:rFonts w:cs="Times New Roman"/>
          <w:sz w:val="22"/>
          <w:szCs w:val="22"/>
          <w:lang w:val="en-US"/>
        </w:rPr>
        <w:t>1</w:t>
      </w:r>
      <w:r w:rsidR="00C6386D" w:rsidRPr="001E4193">
        <w:rPr>
          <w:rFonts w:cs="Times New Roman"/>
          <w:sz w:val="22"/>
          <w:szCs w:val="22"/>
        </w:rPr>
        <w:t>,</w:t>
      </w:r>
      <w:r w:rsidR="00717371" w:rsidRPr="001E4193">
        <w:rPr>
          <w:rFonts w:cs="Times New Roman"/>
          <w:sz w:val="22"/>
          <w:szCs w:val="22"/>
          <w:lang w:val="en-US"/>
        </w:rPr>
        <w:t>526</w:t>
      </w:r>
      <w:r w:rsidR="007657B3" w:rsidRPr="001E4193">
        <w:rPr>
          <w:rFonts w:cs="Times New Roman"/>
          <w:sz w:val="22"/>
          <w:szCs w:val="22"/>
        </w:rPr>
        <w:t xml:space="preserve"> million</w:t>
      </w:r>
      <w:r w:rsidR="001E33A5" w:rsidRPr="001E4193">
        <w:rPr>
          <w:rFonts w:cs="Times New Roman"/>
          <w:sz w:val="22"/>
          <w:szCs w:val="22"/>
          <w:cs/>
        </w:rPr>
        <w:t>.</w:t>
      </w:r>
    </w:p>
    <w:p w14:paraId="1AFF71DC" w14:textId="14D7C662" w:rsidR="004E0144" w:rsidRPr="001E4193" w:rsidRDefault="00C01944" w:rsidP="00CB0453">
      <w:pPr>
        <w:spacing w:after="240"/>
        <w:ind w:left="547"/>
        <w:jc w:val="thaiDistribute"/>
        <w:rPr>
          <w:rFonts w:cs="Times New Roman"/>
          <w:sz w:val="22"/>
          <w:szCs w:val="22"/>
        </w:rPr>
      </w:pPr>
      <w:r w:rsidRPr="001E4193">
        <w:rPr>
          <w:rFonts w:cs="Times New Roman"/>
          <w:sz w:val="22"/>
          <w:szCs w:val="22"/>
        </w:rPr>
        <w:t>On</w:t>
      </w:r>
      <w:r w:rsidR="004E0144" w:rsidRPr="001E4193">
        <w:rPr>
          <w:rFonts w:cs="Times New Roman"/>
          <w:sz w:val="22"/>
          <w:szCs w:val="22"/>
        </w:rPr>
        <w:t xml:space="preserve"> May </w:t>
      </w:r>
      <w:r w:rsidR="00717371" w:rsidRPr="001E4193">
        <w:rPr>
          <w:rFonts w:cs="Times New Roman"/>
          <w:sz w:val="22"/>
          <w:szCs w:val="22"/>
          <w:lang w:val="en-US"/>
        </w:rPr>
        <w:t>1</w:t>
      </w:r>
      <w:r w:rsidR="004E0144" w:rsidRPr="001E4193">
        <w:rPr>
          <w:rFonts w:cs="Times New Roman"/>
          <w:sz w:val="22"/>
          <w:szCs w:val="22"/>
        </w:rPr>
        <w:t xml:space="preserve">, </w:t>
      </w:r>
      <w:r w:rsidR="00717371" w:rsidRPr="001E4193">
        <w:rPr>
          <w:rFonts w:cs="Times New Roman"/>
          <w:sz w:val="22"/>
          <w:szCs w:val="22"/>
          <w:lang w:val="en-US"/>
        </w:rPr>
        <w:t>2017</w:t>
      </w:r>
      <w:r w:rsidR="004E0144" w:rsidRPr="001E4193">
        <w:rPr>
          <w:rFonts w:cs="Times New Roman"/>
          <w:sz w:val="22"/>
          <w:szCs w:val="28"/>
        </w:rPr>
        <w:t>,</w:t>
      </w:r>
      <w:r w:rsidR="00125631" w:rsidRPr="001E4193">
        <w:rPr>
          <w:rFonts w:cs="Times New Roman"/>
          <w:sz w:val="22"/>
          <w:szCs w:val="22"/>
        </w:rPr>
        <w:t xml:space="preserve"> t</w:t>
      </w:r>
      <w:r w:rsidR="004E0144" w:rsidRPr="001E4193">
        <w:rPr>
          <w:rFonts w:cs="Times New Roman"/>
          <w:sz w:val="22"/>
          <w:szCs w:val="22"/>
        </w:rPr>
        <w:t xml:space="preserve">he </w:t>
      </w:r>
      <w:r w:rsidR="00AD30A8" w:rsidRPr="001E4193">
        <w:rPr>
          <w:rFonts w:cs="Times New Roman"/>
          <w:sz w:val="22"/>
          <w:szCs w:val="22"/>
        </w:rPr>
        <w:t xml:space="preserve">Arbitral Tribunal gave the arbitration award to order TOT to </w:t>
      </w:r>
      <w:r w:rsidR="004E0144" w:rsidRPr="001E4193">
        <w:rPr>
          <w:rFonts w:cs="Times New Roman"/>
          <w:sz w:val="22"/>
          <w:szCs w:val="22"/>
        </w:rPr>
        <w:t>pay the revenue shar</w:t>
      </w:r>
      <w:r w:rsidR="00AD30A8" w:rsidRPr="001E4193">
        <w:rPr>
          <w:rFonts w:cs="Times New Roman"/>
          <w:sz w:val="22"/>
          <w:szCs w:val="22"/>
        </w:rPr>
        <w:t>ing</w:t>
      </w:r>
      <w:r w:rsidR="004E0144" w:rsidRPr="001E4193">
        <w:rPr>
          <w:rFonts w:cs="Times New Roman"/>
          <w:sz w:val="22"/>
          <w:szCs w:val="22"/>
        </w:rPr>
        <w:t xml:space="preserve"> of </w:t>
      </w:r>
      <w:r w:rsidR="005000DA" w:rsidRPr="001E4193">
        <w:rPr>
          <w:rFonts w:cs="Times New Roman"/>
          <w:sz w:val="22"/>
          <w:szCs w:val="28"/>
        </w:rPr>
        <w:t>I</w:t>
      </w:r>
      <w:r w:rsidR="00E80016" w:rsidRPr="001E4193">
        <w:rPr>
          <w:rFonts w:cs="Times New Roman"/>
          <w:sz w:val="22"/>
          <w:szCs w:val="28"/>
        </w:rPr>
        <w:t>DD</w:t>
      </w:r>
      <w:r w:rsidR="004E0144" w:rsidRPr="001E4193">
        <w:rPr>
          <w:rFonts w:cs="Times New Roman"/>
          <w:sz w:val="22"/>
          <w:szCs w:val="22"/>
          <w:cs/>
        </w:rPr>
        <w:t xml:space="preserve"> </w:t>
      </w:r>
      <w:r w:rsidR="00F9653E" w:rsidRPr="001E4193">
        <w:rPr>
          <w:rFonts w:cs="Times New Roman"/>
          <w:sz w:val="22"/>
          <w:szCs w:val="22"/>
        </w:rPr>
        <w:t xml:space="preserve">from </w:t>
      </w:r>
      <w:r w:rsidR="005B2DEE" w:rsidRPr="001E4193">
        <w:rPr>
          <w:rFonts w:cs="Times New Roman"/>
          <w:sz w:val="22"/>
          <w:szCs w:val="22"/>
        </w:rPr>
        <w:t>November</w:t>
      </w:r>
      <w:r w:rsidR="00F9653E" w:rsidRPr="001E4193">
        <w:rPr>
          <w:rFonts w:cs="Times New Roman"/>
          <w:sz w:val="22"/>
          <w:szCs w:val="22"/>
          <w:cs/>
        </w:rPr>
        <w:t xml:space="preserve"> </w:t>
      </w:r>
      <w:r w:rsidR="00717371" w:rsidRPr="001E4193">
        <w:rPr>
          <w:rFonts w:cs="Times New Roman"/>
          <w:sz w:val="22"/>
          <w:szCs w:val="22"/>
          <w:lang w:val="en-US"/>
        </w:rPr>
        <w:t>2008</w:t>
      </w:r>
      <w:r w:rsidR="00F9653E" w:rsidRPr="001E4193">
        <w:rPr>
          <w:rFonts w:cs="Times New Roman"/>
          <w:sz w:val="22"/>
          <w:szCs w:val="22"/>
        </w:rPr>
        <w:t xml:space="preserve"> to September </w:t>
      </w:r>
      <w:r w:rsidR="00717371" w:rsidRPr="001E4193">
        <w:rPr>
          <w:rFonts w:cs="Times New Roman"/>
          <w:sz w:val="22"/>
          <w:szCs w:val="22"/>
          <w:lang w:val="en-US"/>
        </w:rPr>
        <w:t>2012</w:t>
      </w:r>
      <w:r w:rsidR="00F9653E" w:rsidRPr="001E4193">
        <w:rPr>
          <w:rFonts w:cs="Times New Roman"/>
          <w:sz w:val="22"/>
          <w:szCs w:val="22"/>
          <w:cs/>
        </w:rPr>
        <w:t xml:space="preserve"> </w:t>
      </w:r>
      <w:r w:rsidR="00B566DC" w:rsidRPr="001E4193">
        <w:rPr>
          <w:rFonts w:cs="Times New Roman"/>
          <w:sz w:val="22"/>
          <w:szCs w:val="22"/>
        </w:rPr>
        <w:t xml:space="preserve">to the Company </w:t>
      </w:r>
      <w:r w:rsidR="004E0144" w:rsidRPr="001E4193">
        <w:rPr>
          <w:rFonts w:cs="Times New Roman"/>
          <w:sz w:val="22"/>
          <w:szCs w:val="22"/>
        </w:rPr>
        <w:t xml:space="preserve">in the amount of </w:t>
      </w:r>
      <w:r w:rsidR="003E0F9C" w:rsidRPr="001E4193">
        <w:rPr>
          <w:rFonts w:cs="Times New Roman"/>
          <w:sz w:val="22"/>
          <w:szCs w:val="22"/>
          <w:cs/>
        </w:rPr>
        <w:t xml:space="preserve">                    </w:t>
      </w:r>
      <w:r w:rsidR="004E0144" w:rsidRPr="001E4193">
        <w:rPr>
          <w:rFonts w:cs="Times New Roman"/>
          <w:sz w:val="22"/>
          <w:szCs w:val="22"/>
        </w:rPr>
        <w:t xml:space="preserve">Baht </w:t>
      </w:r>
      <w:r w:rsidR="00717371" w:rsidRPr="001E4193">
        <w:rPr>
          <w:rFonts w:cs="Times New Roman"/>
          <w:sz w:val="22"/>
          <w:szCs w:val="22"/>
          <w:lang w:val="en-US"/>
        </w:rPr>
        <w:t>1</w:t>
      </w:r>
      <w:r w:rsidR="004E0144" w:rsidRPr="001E4193">
        <w:rPr>
          <w:rFonts w:cs="Times New Roman"/>
          <w:sz w:val="22"/>
          <w:szCs w:val="22"/>
        </w:rPr>
        <w:t>,</w:t>
      </w:r>
      <w:r w:rsidR="00717371" w:rsidRPr="001E4193">
        <w:rPr>
          <w:rFonts w:cs="Times New Roman"/>
          <w:sz w:val="22"/>
          <w:szCs w:val="22"/>
          <w:lang w:val="en-US"/>
        </w:rPr>
        <w:t>355</w:t>
      </w:r>
      <w:r w:rsidR="004E0144" w:rsidRPr="001E4193">
        <w:rPr>
          <w:rFonts w:cs="Times New Roman"/>
          <w:sz w:val="22"/>
          <w:szCs w:val="22"/>
        </w:rPr>
        <w:t xml:space="preserve"> million </w:t>
      </w:r>
      <w:r w:rsidR="00AD30A8" w:rsidRPr="001E4193">
        <w:rPr>
          <w:rFonts w:cs="Times New Roman"/>
          <w:sz w:val="22"/>
          <w:szCs w:val="22"/>
        </w:rPr>
        <w:t>plus interest</w:t>
      </w:r>
      <w:r w:rsidR="00F9653E" w:rsidRPr="001E4193">
        <w:rPr>
          <w:rFonts w:cs="Times New Roman"/>
          <w:sz w:val="22"/>
          <w:szCs w:val="22"/>
        </w:rPr>
        <w:t xml:space="preserve"> since date of the arbitration award until fully </w:t>
      </w:r>
      <w:r w:rsidR="00F9653E" w:rsidRPr="001E4193">
        <w:rPr>
          <w:rFonts w:cs="Times New Roman"/>
          <w:spacing w:val="-2"/>
          <w:sz w:val="22"/>
          <w:szCs w:val="22"/>
        </w:rPr>
        <w:t>repayment date</w:t>
      </w:r>
      <w:r w:rsidR="00AD30A8" w:rsidRPr="001E4193">
        <w:rPr>
          <w:rFonts w:cs="Times New Roman"/>
          <w:spacing w:val="-2"/>
          <w:sz w:val="22"/>
          <w:szCs w:val="22"/>
        </w:rPr>
        <w:t xml:space="preserve"> at</w:t>
      </w:r>
      <w:r w:rsidR="004E0144" w:rsidRPr="001E4193">
        <w:rPr>
          <w:rFonts w:cs="Times New Roman"/>
          <w:spacing w:val="-2"/>
          <w:sz w:val="22"/>
          <w:szCs w:val="22"/>
          <w:cs/>
        </w:rPr>
        <w:t xml:space="preserve"> </w:t>
      </w:r>
      <w:r w:rsidR="00717371" w:rsidRPr="001E4193">
        <w:rPr>
          <w:rFonts w:cs="Times New Roman"/>
          <w:spacing w:val="-2"/>
          <w:sz w:val="22"/>
          <w:szCs w:val="22"/>
          <w:lang w:val="en-US"/>
        </w:rPr>
        <w:t>7</w:t>
      </w:r>
      <w:r w:rsidR="004E0144" w:rsidRPr="001E4193">
        <w:rPr>
          <w:rFonts w:cs="Times New Roman"/>
          <w:spacing w:val="-2"/>
          <w:sz w:val="22"/>
          <w:szCs w:val="22"/>
          <w:cs/>
        </w:rPr>
        <w:t>.</w:t>
      </w:r>
      <w:r w:rsidR="00717371" w:rsidRPr="001E4193">
        <w:rPr>
          <w:rFonts w:cs="Times New Roman"/>
          <w:spacing w:val="-2"/>
          <w:sz w:val="22"/>
          <w:szCs w:val="22"/>
          <w:lang w:val="en-US"/>
        </w:rPr>
        <w:t>5</w:t>
      </w:r>
      <w:r w:rsidR="004E0144" w:rsidRPr="001E4193">
        <w:rPr>
          <w:rFonts w:cs="Times New Roman"/>
          <w:spacing w:val="-2"/>
          <w:sz w:val="22"/>
          <w:szCs w:val="22"/>
          <w:cs/>
        </w:rPr>
        <w:t xml:space="preserve">% </w:t>
      </w:r>
      <w:r w:rsidR="004E0144" w:rsidRPr="001E4193">
        <w:rPr>
          <w:rFonts w:cs="Times New Roman"/>
          <w:spacing w:val="-2"/>
          <w:sz w:val="22"/>
          <w:szCs w:val="22"/>
        </w:rPr>
        <w:t xml:space="preserve">per annum </w:t>
      </w:r>
      <w:r w:rsidR="00F9653E" w:rsidRPr="001E4193">
        <w:rPr>
          <w:rFonts w:cs="Times New Roman"/>
          <w:spacing w:val="-2"/>
          <w:sz w:val="22"/>
          <w:szCs w:val="22"/>
        </w:rPr>
        <w:t>of</w:t>
      </w:r>
      <w:r w:rsidR="004E0144" w:rsidRPr="001E4193">
        <w:rPr>
          <w:rFonts w:cs="Times New Roman"/>
          <w:spacing w:val="-2"/>
          <w:sz w:val="22"/>
          <w:szCs w:val="22"/>
        </w:rPr>
        <w:t xml:space="preserve"> the principal </w:t>
      </w:r>
      <w:r w:rsidR="00AD30A8" w:rsidRPr="001E4193">
        <w:rPr>
          <w:rFonts w:cs="Times New Roman"/>
          <w:spacing w:val="-2"/>
          <w:sz w:val="22"/>
          <w:szCs w:val="22"/>
        </w:rPr>
        <w:t>amount</w:t>
      </w:r>
      <w:r w:rsidR="00B566DC" w:rsidRPr="001E4193">
        <w:rPr>
          <w:rFonts w:cs="Times New Roman"/>
          <w:spacing w:val="-2"/>
          <w:sz w:val="22"/>
          <w:szCs w:val="22"/>
          <w:cs/>
        </w:rPr>
        <w:t xml:space="preserve">. </w:t>
      </w:r>
      <w:r w:rsidR="00AD30A8" w:rsidRPr="001E4193">
        <w:rPr>
          <w:rFonts w:cs="Times New Roman"/>
          <w:spacing w:val="-2"/>
          <w:sz w:val="22"/>
          <w:szCs w:val="22"/>
        </w:rPr>
        <w:t xml:space="preserve">Moreover, </w:t>
      </w:r>
      <w:r w:rsidR="004E0144" w:rsidRPr="001E4193">
        <w:rPr>
          <w:rFonts w:cs="Times New Roman"/>
          <w:spacing w:val="-2"/>
          <w:sz w:val="22"/>
          <w:szCs w:val="22"/>
        </w:rPr>
        <w:t xml:space="preserve">TOT </w:t>
      </w:r>
      <w:proofErr w:type="gramStart"/>
      <w:r w:rsidR="00AD30A8" w:rsidRPr="001E4193">
        <w:rPr>
          <w:rFonts w:cs="Times New Roman"/>
          <w:spacing w:val="-2"/>
          <w:sz w:val="22"/>
          <w:szCs w:val="22"/>
        </w:rPr>
        <w:t>has to</w:t>
      </w:r>
      <w:proofErr w:type="gramEnd"/>
      <w:r w:rsidR="00AD30A8" w:rsidRPr="001E4193">
        <w:rPr>
          <w:rFonts w:cs="Times New Roman"/>
          <w:spacing w:val="-2"/>
          <w:sz w:val="22"/>
          <w:szCs w:val="22"/>
        </w:rPr>
        <w:t xml:space="preserve"> pay the revenue</w:t>
      </w:r>
      <w:r w:rsidR="00AD30A8" w:rsidRPr="001E4193">
        <w:rPr>
          <w:rFonts w:cs="Times New Roman"/>
          <w:sz w:val="22"/>
          <w:szCs w:val="22"/>
          <w:cs/>
        </w:rPr>
        <w:t xml:space="preserve"> </w:t>
      </w:r>
      <w:r w:rsidR="00AD30A8" w:rsidRPr="001E4193">
        <w:rPr>
          <w:rFonts w:cs="Times New Roman"/>
          <w:spacing w:val="-2"/>
          <w:sz w:val="22"/>
          <w:szCs w:val="22"/>
        </w:rPr>
        <w:t>sharing</w:t>
      </w:r>
      <w:r w:rsidR="004E0144" w:rsidRPr="001E4193">
        <w:rPr>
          <w:rFonts w:cs="Times New Roman"/>
          <w:spacing w:val="-2"/>
          <w:sz w:val="22"/>
          <w:szCs w:val="22"/>
        </w:rPr>
        <w:t xml:space="preserve"> of </w:t>
      </w:r>
      <w:r w:rsidR="005000DA" w:rsidRPr="001E4193">
        <w:rPr>
          <w:rFonts w:cs="Times New Roman"/>
          <w:sz w:val="22"/>
          <w:szCs w:val="28"/>
        </w:rPr>
        <w:t>I</w:t>
      </w:r>
      <w:r w:rsidR="00E80016" w:rsidRPr="001E4193">
        <w:rPr>
          <w:rFonts w:cs="Times New Roman"/>
          <w:sz w:val="22"/>
          <w:szCs w:val="28"/>
        </w:rPr>
        <w:t>DD</w:t>
      </w:r>
      <w:r w:rsidR="004E0144" w:rsidRPr="001E4193">
        <w:rPr>
          <w:rFonts w:cs="Times New Roman"/>
          <w:spacing w:val="-2"/>
          <w:sz w:val="22"/>
          <w:szCs w:val="22"/>
        </w:rPr>
        <w:t xml:space="preserve"> from October </w:t>
      </w:r>
      <w:r w:rsidR="00717371" w:rsidRPr="001E4193">
        <w:rPr>
          <w:rFonts w:cs="Times New Roman"/>
          <w:spacing w:val="-2"/>
          <w:sz w:val="22"/>
          <w:szCs w:val="22"/>
          <w:lang w:val="en-US"/>
        </w:rPr>
        <w:t>2012</w:t>
      </w:r>
      <w:r w:rsidR="004E0144" w:rsidRPr="001E4193">
        <w:rPr>
          <w:rFonts w:cs="Times New Roman"/>
          <w:spacing w:val="-2"/>
          <w:sz w:val="22"/>
          <w:szCs w:val="22"/>
          <w:cs/>
        </w:rPr>
        <w:t xml:space="preserve"> </w:t>
      </w:r>
      <w:r w:rsidR="00AD30A8" w:rsidRPr="001E4193">
        <w:rPr>
          <w:rFonts w:cs="Times New Roman"/>
          <w:spacing w:val="-2"/>
          <w:sz w:val="22"/>
          <w:szCs w:val="22"/>
        </w:rPr>
        <w:t xml:space="preserve">to the ending of the </w:t>
      </w:r>
      <w:r w:rsidR="004E0144" w:rsidRPr="001E4193">
        <w:rPr>
          <w:rFonts w:cs="Times New Roman"/>
          <w:spacing w:val="-2"/>
          <w:sz w:val="22"/>
          <w:szCs w:val="22"/>
        </w:rPr>
        <w:t xml:space="preserve">Agreement </w:t>
      </w:r>
      <w:r w:rsidR="007C2F6F" w:rsidRPr="001E4193">
        <w:rPr>
          <w:rFonts w:cs="Times New Roman"/>
          <w:spacing w:val="-2"/>
          <w:sz w:val="22"/>
          <w:szCs w:val="22"/>
        </w:rPr>
        <w:t>for operation</w:t>
      </w:r>
      <w:r w:rsidR="00F9653E" w:rsidRPr="001E4193">
        <w:rPr>
          <w:rFonts w:cs="Times New Roman"/>
          <w:sz w:val="22"/>
          <w:szCs w:val="22"/>
          <w:cs/>
        </w:rPr>
        <w:t xml:space="preserve"> </w:t>
      </w:r>
      <w:r w:rsidR="00F9653E" w:rsidRPr="001E4193">
        <w:rPr>
          <w:rFonts w:cs="Times New Roman"/>
          <w:sz w:val="22"/>
          <w:szCs w:val="28"/>
        </w:rPr>
        <w:t xml:space="preserve">on </w:t>
      </w:r>
      <w:r w:rsidR="00F9653E" w:rsidRPr="001E4193">
        <w:rPr>
          <w:rFonts w:cs="Times New Roman"/>
          <w:sz w:val="22"/>
          <w:szCs w:val="22"/>
        </w:rPr>
        <w:t xml:space="preserve">September </w:t>
      </w:r>
      <w:r w:rsidR="00717371" w:rsidRPr="001E4193">
        <w:rPr>
          <w:rFonts w:cs="Times New Roman"/>
          <w:sz w:val="22"/>
          <w:szCs w:val="22"/>
          <w:lang w:val="en-US"/>
        </w:rPr>
        <w:t>30</w:t>
      </w:r>
      <w:r w:rsidR="00F9653E" w:rsidRPr="001E4193">
        <w:rPr>
          <w:rFonts w:cs="Times New Roman"/>
          <w:sz w:val="22"/>
          <w:szCs w:val="22"/>
        </w:rPr>
        <w:t xml:space="preserve">, </w:t>
      </w:r>
      <w:r w:rsidR="00717371" w:rsidRPr="001E4193">
        <w:rPr>
          <w:rFonts w:cs="Times New Roman"/>
          <w:sz w:val="22"/>
          <w:szCs w:val="22"/>
          <w:lang w:val="en-US"/>
        </w:rPr>
        <w:t>2015</w:t>
      </w:r>
      <w:r w:rsidR="004E0144" w:rsidRPr="001E4193">
        <w:rPr>
          <w:rFonts w:cs="Times New Roman"/>
          <w:sz w:val="22"/>
          <w:szCs w:val="22"/>
        </w:rPr>
        <w:t xml:space="preserve">, or until </w:t>
      </w:r>
      <w:r w:rsidR="00AD30A8" w:rsidRPr="001E4193">
        <w:rPr>
          <w:rFonts w:cs="Times New Roman"/>
          <w:sz w:val="22"/>
          <w:szCs w:val="22"/>
        </w:rPr>
        <w:t xml:space="preserve">the </w:t>
      </w:r>
      <w:r w:rsidR="004E0144" w:rsidRPr="001E4193">
        <w:rPr>
          <w:rFonts w:cs="Times New Roman"/>
          <w:sz w:val="22"/>
          <w:szCs w:val="22"/>
        </w:rPr>
        <w:t xml:space="preserve">agreement </w:t>
      </w:r>
      <w:r w:rsidR="00AD30A8" w:rsidRPr="001E4193">
        <w:rPr>
          <w:rFonts w:cs="Times New Roman"/>
          <w:sz w:val="22"/>
          <w:szCs w:val="22"/>
        </w:rPr>
        <w:t xml:space="preserve">is </w:t>
      </w:r>
      <w:r w:rsidR="004E0144" w:rsidRPr="001E4193">
        <w:rPr>
          <w:rFonts w:cs="Times New Roman"/>
          <w:sz w:val="22"/>
          <w:szCs w:val="22"/>
        </w:rPr>
        <w:t>amend</w:t>
      </w:r>
      <w:r w:rsidR="00AD30A8" w:rsidRPr="001E4193">
        <w:rPr>
          <w:rFonts w:cs="Times New Roman"/>
          <w:sz w:val="22"/>
          <w:szCs w:val="22"/>
        </w:rPr>
        <w:t>ed</w:t>
      </w:r>
      <w:r w:rsidR="004E0144" w:rsidRPr="001E4193">
        <w:rPr>
          <w:rFonts w:cs="Times New Roman"/>
          <w:sz w:val="22"/>
          <w:szCs w:val="22"/>
        </w:rPr>
        <w:t xml:space="preserve"> or renew</w:t>
      </w:r>
      <w:r w:rsidR="00AD30A8" w:rsidRPr="001E4193">
        <w:rPr>
          <w:rFonts w:cs="Times New Roman"/>
          <w:sz w:val="22"/>
          <w:szCs w:val="22"/>
        </w:rPr>
        <w:t>ed</w:t>
      </w:r>
      <w:r w:rsidR="004E0144" w:rsidRPr="001E4193">
        <w:rPr>
          <w:rFonts w:cs="Times New Roman"/>
          <w:sz w:val="22"/>
          <w:szCs w:val="22"/>
          <w:cs/>
        </w:rPr>
        <w:t>.</w:t>
      </w:r>
    </w:p>
    <w:p w14:paraId="500DEDAA" w14:textId="7D87C06D" w:rsidR="00804281" w:rsidRPr="001E4193" w:rsidRDefault="00635477" w:rsidP="00CB0453">
      <w:pPr>
        <w:spacing w:after="240"/>
        <w:ind w:left="547"/>
        <w:jc w:val="thaiDistribute"/>
        <w:rPr>
          <w:rFonts w:cs="Times New Roman"/>
          <w:spacing w:val="-2"/>
          <w:sz w:val="22"/>
          <w:szCs w:val="22"/>
        </w:rPr>
      </w:pPr>
      <w:r w:rsidRPr="001E4193">
        <w:rPr>
          <w:rFonts w:cs="Times New Roman"/>
          <w:spacing w:val="-2"/>
          <w:sz w:val="22"/>
          <w:szCs w:val="22"/>
          <w:lang w:val="en-US"/>
        </w:rPr>
        <w:t>O</w:t>
      </w:r>
      <w:r w:rsidR="007360E7" w:rsidRPr="001E4193">
        <w:rPr>
          <w:rFonts w:cs="Times New Roman"/>
          <w:spacing w:val="-2"/>
          <w:sz w:val="22"/>
          <w:szCs w:val="22"/>
          <w:lang w:val="en-US"/>
        </w:rPr>
        <w:t>n</w:t>
      </w:r>
      <w:r w:rsidR="007E2B7B" w:rsidRPr="001E4193">
        <w:rPr>
          <w:rFonts w:cs="Times New Roman"/>
          <w:spacing w:val="-2"/>
          <w:sz w:val="22"/>
          <w:szCs w:val="22"/>
          <w:lang w:val="en-US"/>
        </w:rPr>
        <w:t xml:space="preserve"> September </w:t>
      </w:r>
      <w:r w:rsidR="00717371" w:rsidRPr="001E4193">
        <w:rPr>
          <w:rFonts w:cs="Times New Roman"/>
          <w:spacing w:val="-2"/>
          <w:sz w:val="22"/>
          <w:szCs w:val="22"/>
          <w:lang w:val="en-US"/>
        </w:rPr>
        <w:t>7</w:t>
      </w:r>
      <w:r w:rsidR="007E2B7B" w:rsidRPr="001E4193">
        <w:rPr>
          <w:rFonts w:cs="Times New Roman"/>
          <w:spacing w:val="-2"/>
          <w:sz w:val="22"/>
          <w:szCs w:val="22"/>
          <w:lang w:val="en-US"/>
        </w:rPr>
        <w:t xml:space="preserve">, </w:t>
      </w:r>
      <w:r w:rsidR="00717371" w:rsidRPr="001E4193">
        <w:rPr>
          <w:rFonts w:cs="Times New Roman"/>
          <w:spacing w:val="-2"/>
          <w:sz w:val="22"/>
          <w:szCs w:val="22"/>
          <w:lang w:val="en-US"/>
        </w:rPr>
        <w:t>2017</w:t>
      </w:r>
      <w:r w:rsidR="007E2B7B" w:rsidRPr="001E4193">
        <w:rPr>
          <w:rFonts w:cs="Times New Roman"/>
          <w:spacing w:val="-2"/>
          <w:sz w:val="22"/>
          <w:szCs w:val="22"/>
          <w:lang w:val="en-US"/>
        </w:rPr>
        <w:t xml:space="preserve">, the Company </w:t>
      </w:r>
      <w:r w:rsidR="00E44EF0" w:rsidRPr="001E4193">
        <w:rPr>
          <w:rFonts w:cs="Times New Roman"/>
          <w:spacing w:val="-2"/>
          <w:sz w:val="22"/>
          <w:szCs w:val="22"/>
          <w:lang w:val="en-US"/>
        </w:rPr>
        <w:t xml:space="preserve">received </w:t>
      </w:r>
      <w:r w:rsidR="007E2B7B" w:rsidRPr="001E4193">
        <w:rPr>
          <w:rFonts w:cs="Times New Roman"/>
          <w:spacing w:val="-2"/>
          <w:sz w:val="22"/>
          <w:szCs w:val="22"/>
          <w:lang w:val="en-US"/>
        </w:rPr>
        <w:t xml:space="preserve">a </w:t>
      </w:r>
      <w:r w:rsidR="001F4E58" w:rsidRPr="001E4193">
        <w:rPr>
          <w:rFonts w:cs="Times New Roman"/>
          <w:spacing w:val="-2"/>
          <w:sz w:val="22"/>
          <w:szCs w:val="22"/>
          <w:lang w:val="en-US"/>
        </w:rPr>
        <w:t>Black case No</w:t>
      </w:r>
      <w:r w:rsidR="007E2B7B" w:rsidRPr="001E4193">
        <w:rPr>
          <w:rFonts w:cs="Times New Roman"/>
          <w:spacing w:val="-2"/>
          <w:sz w:val="22"/>
          <w:szCs w:val="22"/>
          <w:cs/>
          <w:lang w:val="en-US"/>
        </w:rPr>
        <w:t>.</w:t>
      </w:r>
      <w:r w:rsidR="00717371" w:rsidRPr="001E4193">
        <w:rPr>
          <w:rFonts w:cs="Times New Roman"/>
          <w:spacing w:val="-2"/>
          <w:sz w:val="22"/>
          <w:szCs w:val="22"/>
          <w:lang w:val="en-US"/>
        </w:rPr>
        <w:t>1148</w:t>
      </w:r>
      <w:r w:rsidR="005C2082" w:rsidRPr="001E4193">
        <w:rPr>
          <w:rFonts w:cs="Times New Roman"/>
          <w:spacing w:val="-2"/>
          <w:sz w:val="22"/>
          <w:szCs w:val="22"/>
          <w:cs/>
          <w:lang w:val="en-US"/>
        </w:rPr>
        <w:t>/</w:t>
      </w:r>
      <w:r w:rsidR="00717371" w:rsidRPr="001E4193">
        <w:rPr>
          <w:rFonts w:cs="Times New Roman"/>
          <w:spacing w:val="-2"/>
          <w:sz w:val="22"/>
          <w:szCs w:val="22"/>
          <w:lang w:val="en-US"/>
        </w:rPr>
        <w:t>2560</w:t>
      </w:r>
      <w:r w:rsidR="005C2082" w:rsidRPr="001E4193">
        <w:rPr>
          <w:rFonts w:cs="Times New Roman"/>
          <w:spacing w:val="-2"/>
          <w:sz w:val="22"/>
          <w:szCs w:val="22"/>
          <w:lang w:val="en-US"/>
        </w:rPr>
        <w:t xml:space="preserve"> dated July </w:t>
      </w:r>
      <w:r w:rsidR="00717371" w:rsidRPr="001E4193">
        <w:rPr>
          <w:rFonts w:cs="Times New Roman"/>
          <w:spacing w:val="-2"/>
          <w:sz w:val="22"/>
          <w:szCs w:val="22"/>
          <w:lang w:val="en-US"/>
        </w:rPr>
        <w:t>17</w:t>
      </w:r>
      <w:r w:rsidR="005C2082" w:rsidRPr="001E4193">
        <w:rPr>
          <w:rFonts w:cs="Times New Roman"/>
          <w:spacing w:val="-2"/>
          <w:sz w:val="22"/>
          <w:szCs w:val="22"/>
          <w:lang w:val="en-US"/>
        </w:rPr>
        <w:t xml:space="preserve">, </w:t>
      </w:r>
      <w:r w:rsidR="00717371" w:rsidRPr="001E4193">
        <w:rPr>
          <w:rFonts w:cs="Times New Roman"/>
          <w:spacing w:val="-2"/>
          <w:sz w:val="22"/>
          <w:szCs w:val="22"/>
          <w:lang w:val="en-US"/>
        </w:rPr>
        <w:t>2017</w:t>
      </w:r>
      <w:r w:rsidR="005C2082" w:rsidRPr="001E4193">
        <w:rPr>
          <w:rFonts w:cs="Times New Roman"/>
          <w:sz w:val="22"/>
          <w:szCs w:val="22"/>
          <w:lang w:val="en-US"/>
        </w:rPr>
        <w:t>,</w:t>
      </w:r>
      <w:r w:rsidR="007E2B7B" w:rsidRPr="001E4193">
        <w:rPr>
          <w:rFonts w:cs="Times New Roman"/>
          <w:sz w:val="22"/>
          <w:szCs w:val="22"/>
          <w:lang w:val="en-US"/>
        </w:rPr>
        <w:t xml:space="preserve"> which TOT has filed to </w:t>
      </w:r>
      <w:r w:rsidR="007E2B7B" w:rsidRPr="001E4193">
        <w:rPr>
          <w:rFonts w:eastAsia="Calibri" w:cs="Times New Roman"/>
          <w:sz w:val="22"/>
          <w:szCs w:val="22"/>
        </w:rPr>
        <w:t>revok</w:t>
      </w:r>
      <w:r w:rsidR="005C2082" w:rsidRPr="001E4193">
        <w:rPr>
          <w:rFonts w:eastAsia="Calibri" w:cs="Times New Roman"/>
          <w:sz w:val="22"/>
          <w:szCs w:val="22"/>
        </w:rPr>
        <w:t>e the Arbitral Tribunal</w:t>
      </w:r>
      <w:r w:rsidR="005C2082" w:rsidRPr="001E4193">
        <w:rPr>
          <w:rFonts w:eastAsia="Calibri" w:cs="Times New Roman"/>
          <w:sz w:val="22"/>
          <w:szCs w:val="22"/>
          <w:cs/>
        </w:rPr>
        <w:t>’</w:t>
      </w:r>
      <w:r w:rsidR="005C2082" w:rsidRPr="001E4193">
        <w:rPr>
          <w:rFonts w:eastAsia="Calibri" w:cs="Times New Roman"/>
          <w:sz w:val="22"/>
          <w:szCs w:val="22"/>
        </w:rPr>
        <w:t>s award</w:t>
      </w:r>
      <w:r w:rsidR="005C72BF" w:rsidRPr="001E4193">
        <w:rPr>
          <w:rFonts w:eastAsia="Calibri" w:cs="Times New Roman"/>
          <w:sz w:val="22"/>
          <w:szCs w:val="22"/>
        </w:rPr>
        <w:t xml:space="preserve"> ordering</w:t>
      </w:r>
      <w:r w:rsidR="007E2B7B" w:rsidRPr="001E4193">
        <w:rPr>
          <w:rFonts w:eastAsia="Calibri" w:cs="Times New Roman"/>
          <w:sz w:val="22"/>
          <w:szCs w:val="22"/>
        </w:rPr>
        <w:t xml:space="preserve"> TOT to pay the </w:t>
      </w:r>
      <w:r w:rsidR="007E2B7B" w:rsidRPr="001E4193">
        <w:rPr>
          <w:rFonts w:cs="Times New Roman"/>
          <w:sz w:val="22"/>
          <w:szCs w:val="22"/>
        </w:rPr>
        <w:t xml:space="preserve">revenue </w:t>
      </w:r>
      <w:r w:rsidR="00071750" w:rsidRPr="001E4193">
        <w:rPr>
          <w:rFonts w:cs="Times New Roman"/>
          <w:sz w:val="22"/>
          <w:szCs w:val="22"/>
        </w:rPr>
        <w:t>s</w:t>
      </w:r>
      <w:r w:rsidR="00E80016" w:rsidRPr="001E4193">
        <w:rPr>
          <w:rFonts w:cs="Times New Roman"/>
          <w:sz w:val="22"/>
          <w:szCs w:val="22"/>
        </w:rPr>
        <w:t xml:space="preserve">haring of </w:t>
      </w:r>
      <w:r w:rsidR="005000DA" w:rsidRPr="001E4193">
        <w:rPr>
          <w:rFonts w:cs="Times New Roman"/>
          <w:sz w:val="22"/>
          <w:szCs w:val="28"/>
        </w:rPr>
        <w:t>I</w:t>
      </w:r>
      <w:r w:rsidR="00E80016" w:rsidRPr="001E4193">
        <w:rPr>
          <w:rFonts w:cs="Times New Roman"/>
          <w:sz w:val="22"/>
          <w:szCs w:val="28"/>
        </w:rPr>
        <w:t>DD</w:t>
      </w:r>
      <w:r w:rsidR="00E80016" w:rsidRPr="001E4193">
        <w:rPr>
          <w:rFonts w:cs="Times New Roman"/>
          <w:sz w:val="22"/>
          <w:szCs w:val="22"/>
          <w:cs/>
        </w:rPr>
        <w:t xml:space="preserve"> </w:t>
      </w:r>
      <w:r w:rsidR="007E2B7B" w:rsidRPr="001E4193">
        <w:rPr>
          <w:rFonts w:cs="Times New Roman"/>
          <w:sz w:val="22"/>
          <w:szCs w:val="22"/>
        </w:rPr>
        <w:t>as mention above</w:t>
      </w:r>
      <w:r w:rsidR="007E2B7B" w:rsidRPr="001E4193">
        <w:rPr>
          <w:rFonts w:eastAsia="Calibri" w:cs="Times New Roman"/>
          <w:sz w:val="22"/>
          <w:szCs w:val="22"/>
          <w:cs/>
        </w:rPr>
        <w:t>.</w:t>
      </w:r>
      <w:r w:rsidR="00A0142C" w:rsidRPr="001E4193">
        <w:rPr>
          <w:rFonts w:eastAsia="Calibri" w:cs="Times New Roman"/>
          <w:sz w:val="22"/>
          <w:szCs w:val="22"/>
        </w:rPr>
        <w:t xml:space="preserve"> </w:t>
      </w:r>
    </w:p>
    <w:p w14:paraId="0D30A282" w14:textId="77777777" w:rsidR="00003C27" w:rsidRPr="001E4193" w:rsidRDefault="00003C27">
      <w:pPr>
        <w:autoSpaceDE/>
        <w:autoSpaceDN/>
        <w:rPr>
          <w:rFonts w:cs="Times New Roman"/>
          <w:sz w:val="22"/>
          <w:szCs w:val="22"/>
        </w:rPr>
      </w:pPr>
      <w:r w:rsidRPr="001E4193">
        <w:rPr>
          <w:rFonts w:cs="Times New Roman"/>
          <w:sz w:val="22"/>
          <w:szCs w:val="22"/>
          <w:cs/>
        </w:rPr>
        <w:br w:type="page"/>
      </w:r>
    </w:p>
    <w:p w14:paraId="4C4B1437" w14:textId="71FA83C3" w:rsidR="005973D0" w:rsidRPr="001E4193" w:rsidRDefault="005973D0" w:rsidP="00C5565A">
      <w:pPr>
        <w:spacing w:after="240"/>
        <w:ind w:left="547"/>
        <w:jc w:val="thaiDistribute"/>
        <w:rPr>
          <w:rFonts w:cs="Times New Roman"/>
          <w:sz w:val="22"/>
          <w:szCs w:val="22"/>
        </w:rPr>
      </w:pPr>
      <w:r w:rsidRPr="001E4193">
        <w:rPr>
          <w:rFonts w:cs="Times New Roman"/>
          <w:sz w:val="22"/>
          <w:szCs w:val="22"/>
        </w:rPr>
        <w:lastRenderedPageBreak/>
        <w:t xml:space="preserve">On January </w:t>
      </w:r>
      <w:r w:rsidR="00334AAC" w:rsidRPr="001E4193">
        <w:rPr>
          <w:rFonts w:cs="Times New Roman"/>
          <w:sz w:val="22"/>
          <w:szCs w:val="22"/>
        </w:rPr>
        <w:t>22</w:t>
      </w:r>
      <w:r w:rsidR="00334AAC">
        <w:rPr>
          <w:sz w:val="22"/>
          <w:szCs w:val="28"/>
          <w:lang w:val="en-US"/>
        </w:rPr>
        <w:t xml:space="preserve">, </w:t>
      </w:r>
      <w:r w:rsidRPr="001E4193">
        <w:rPr>
          <w:rFonts w:cs="Times New Roman"/>
          <w:sz w:val="22"/>
          <w:szCs w:val="22"/>
        </w:rPr>
        <w:t>2021, the Central Administrative Court has resolved to dismiss TOT</w:t>
      </w:r>
      <w:r w:rsidRPr="001E4193">
        <w:rPr>
          <w:rFonts w:cs="Times New Roman"/>
          <w:sz w:val="22"/>
          <w:szCs w:val="22"/>
          <w:cs/>
        </w:rPr>
        <w:t>’</w:t>
      </w:r>
      <w:r w:rsidRPr="001E4193">
        <w:rPr>
          <w:rFonts w:cs="Times New Roman"/>
          <w:sz w:val="22"/>
          <w:szCs w:val="22"/>
        </w:rPr>
        <w:t xml:space="preserve">s petition, resulting in TOT shall pay the revenue share of international direct </w:t>
      </w:r>
      <w:proofErr w:type="spellStart"/>
      <w:r w:rsidRPr="001E4193">
        <w:rPr>
          <w:rFonts w:cs="Times New Roman"/>
          <w:sz w:val="22"/>
          <w:szCs w:val="22"/>
        </w:rPr>
        <w:t>dialing</w:t>
      </w:r>
      <w:proofErr w:type="spellEnd"/>
      <w:r w:rsidRPr="001E4193">
        <w:rPr>
          <w:rFonts w:cs="Times New Roman"/>
          <w:sz w:val="22"/>
          <w:szCs w:val="22"/>
        </w:rPr>
        <w:t xml:space="preserve"> service to the Company in accordance with the Arbitration ruling</w:t>
      </w:r>
      <w:r w:rsidRPr="001E4193">
        <w:rPr>
          <w:rFonts w:cs="Times New Roman"/>
          <w:sz w:val="22"/>
          <w:szCs w:val="22"/>
          <w:cs/>
        </w:rPr>
        <w:t xml:space="preserve">. </w:t>
      </w:r>
    </w:p>
    <w:p w14:paraId="3976DC16" w14:textId="1FE61D13" w:rsidR="000A748F" w:rsidRPr="001E4193" w:rsidRDefault="000A748F" w:rsidP="00C5565A">
      <w:pPr>
        <w:spacing w:after="240"/>
        <w:ind w:left="547"/>
        <w:jc w:val="thaiDistribute"/>
        <w:rPr>
          <w:rFonts w:cs="Times New Roman"/>
          <w:sz w:val="22"/>
          <w:szCs w:val="22"/>
        </w:rPr>
      </w:pPr>
      <w:r w:rsidRPr="001E4193">
        <w:rPr>
          <w:rFonts w:cs="Times New Roman"/>
          <w:sz w:val="22"/>
          <w:szCs w:val="22"/>
        </w:rPr>
        <w:t xml:space="preserve">Subsequently, on February 18, 2021, TOT filed an appeal a Black case </w:t>
      </w:r>
      <w:proofErr w:type="gramStart"/>
      <w:r w:rsidRPr="001E4193">
        <w:rPr>
          <w:rFonts w:cs="Times New Roman"/>
          <w:sz w:val="22"/>
          <w:szCs w:val="22"/>
        </w:rPr>
        <w:t>No</w:t>
      </w:r>
      <w:r w:rsidRPr="001E4193">
        <w:rPr>
          <w:rFonts w:cs="Times New Roman"/>
          <w:sz w:val="22"/>
          <w:szCs w:val="22"/>
          <w:cs/>
        </w:rPr>
        <w:t>.</w:t>
      </w:r>
      <w:r w:rsidRPr="001E4193">
        <w:rPr>
          <w:rFonts w:cs="Times New Roman"/>
          <w:sz w:val="22"/>
          <w:szCs w:val="22"/>
        </w:rPr>
        <w:t>Or</w:t>
      </w:r>
      <w:proofErr w:type="gramEnd"/>
      <w:r w:rsidRPr="001E4193">
        <w:rPr>
          <w:rFonts w:cs="Times New Roman"/>
          <w:sz w:val="22"/>
          <w:szCs w:val="22"/>
        </w:rPr>
        <w:t xml:space="preserve"> 107/2564 to the Supreme Administrative Court</w:t>
      </w:r>
      <w:r w:rsidRPr="001E4193">
        <w:rPr>
          <w:rFonts w:cs="Times New Roman"/>
          <w:sz w:val="22"/>
          <w:szCs w:val="22"/>
          <w:cs/>
        </w:rPr>
        <w:t>.</w:t>
      </w:r>
    </w:p>
    <w:p w14:paraId="702A943D" w14:textId="1E115FB9" w:rsidR="00510063" w:rsidRPr="001E4193" w:rsidRDefault="000C4E16" w:rsidP="00C5565A">
      <w:pPr>
        <w:spacing w:after="240"/>
        <w:ind w:left="547"/>
        <w:jc w:val="thaiDistribute"/>
        <w:rPr>
          <w:rFonts w:cs="Times New Roman"/>
          <w:sz w:val="22"/>
          <w:szCs w:val="22"/>
        </w:rPr>
      </w:pPr>
      <w:r w:rsidRPr="001E4193">
        <w:rPr>
          <w:rFonts w:cs="Times New Roman"/>
          <w:sz w:val="22"/>
          <w:szCs w:val="22"/>
        </w:rPr>
        <w:t xml:space="preserve">On November </w:t>
      </w:r>
      <w:r w:rsidR="00717371" w:rsidRPr="001E4193">
        <w:rPr>
          <w:rFonts w:cs="Times New Roman"/>
          <w:sz w:val="22"/>
          <w:szCs w:val="22"/>
          <w:lang w:val="en-US"/>
        </w:rPr>
        <w:t>26</w:t>
      </w:r>
      <w:r w:rsidRPr="001E4193">
        <w:rPr>
          <w:rFonts w:cs="Times New Roman"/>
          <w:sz w:val="22"/>
          <w:szCs w:val="22"/>
        </w:rPr>
        <w:t xml:space="preserve">, </w:t>
      </w:r>
      <w:r w:rsidR="00717371" w:rsidRPr="001E4193">
        <w:rPr>
          <w:rFonts w:cs="Times New Roman"/>
          <w:sz w:val="22"/>
          <w:szCs w:val="22"/>
          <w:lang w:val="en-US"/>
        </w:rPr>
        <w:t>2013</w:t>
      </w:r>
      <w:r w:rsidRPr="001E4193">
        <w:rPr>
          <w:rFonts w:cs="Times New Roman"/>
          <w:sz w:val="22"/>
          <w:szCs w:val="22"/>
        </w:rPr>
        <w:t xml:space="preserve">, Digital Phone Company Limited </w:t>
      </w:r>
      <w:r w:rsidRPr="001E4193">
        <w:rPr>
          <w:rFonts w:cs="Times New Roman"/>
          <w:sz w:val="22"/>
          <w:szCs w:val="22"/>
          <w:cs/>
        </w:rPr>
        <w:t>(“</w:t>
      </w:r>
      <w:r w:rsidRPr="001E4193">
        <w:rPr>
          <w:rFonts w:cs="Times New Roman"/>
          <w:sz w:val="22"/>
          <w:szCs w:val="22"/>
        </w:rPr>
        <w:t>DPC</w:t>
      </w:r>
      <w:r w:rsidRPr="001E4193">
        <w:rPr>
          <w:rFonts w:cs="Times New Roman"/>
          <w:sz w:val="22"/>
          <w:szCs w:val="22"/>
          <w:cs/>
        </w:rPr>
        <w:t>”)</w:t>
      </w:r>
      <w:r w:rsidRPr="001E4193">
        <w:rPr>
          <w:rFonts w:cs="Times New Roman"/>
          <w:sz w:val="22"/>
          <w:szCs w:val="22"/>
        </w:rPr>
        <w:t xml:space="preserve">, a subsidiary, has submitted a dispute to the Central Administrative Court demanding CAT Public Company Limited </w:t>
      </w:r>
      <w:r w:rsidRPr="001E4193">
        <w:rPr>
          <w:rFonts w:cs="Times New Roman"/>
          <w:sz w:val="22"/>
          <w:szCs w:val="22"/>
          <w:cs/>
        </w:rPr>
        <w:t>(“</w:t>
      </w:r>
      <w:r w:rsidRPr="001E4193">
        <w:rPr>
          <w:rFonts w:cs="Times New Roman"/>
          <w:sz w:val="22"/>
          <w:szCs w:val="22"/>
        </w:rPr>
        <w:t>CAT</w:t>
      </w:r>
      <w:r w:rsidRPr="001E4193">
        <w:rPr>
          <w:rFonts w:cs="Times New Roman"/>
          <w:sz w:val="22"/>
          <w:szCs w:val="22"/>
          <w:cs/>
        </w:rPr>
        <w:t xml:space="preserve">”) </w:t>
      </w:r>
      <w:r w:rsidRPr="001E4193">
        <w:rPr>
          <w:rFonts w:cs="Times New Roman"/>
          <w:sz w:val="22"/>
          <w:szCs w:val="22"/>
        </w:rPr>
        <w:t xml:space="preserve">to pay the revenue </w:t>
      </w:r>
      <w:r w:rsidR="0058356E" w:rsidRPr="001E4193">
        <w:rPr>
          <w:rFonts w:cs="Times New Roman"/>
          <w:sz w:val="22"/>
          <w:szCs w:val="22"/>
        </w:rPr>
        <w:t>s</w:t>
      </w:r>
      <w:r w:rsidR="00E80016" w:rsidRPr="001E4193">
        <w:rPr>
          <w:rFonts w:cs="Times New Roman"/>
          <w:sz w:val="22"/>
          <w:szCs w:val="22"/>
        </w:rPr>
        <w:t xml:space="preserve">haring of </w:t>
      </w:r>
      <w:r w:rsidR="005000DA" w:rsidRPr="001E4193">
        <w:rPr>
          <w:rFonts w:cs="Times New Roman"/>
          <w:sz w:val="22"/>
          <w:szCs w:val="28"/>
        </w:rPr>
        <w:t>I</w:t>
      </w:r>
      <w:r w:rsidR="00E80016" w:rsidRPr="001E4193">
        <w:rPr>
          <w:rFonts w:cs="Times New Roman"/>
          <w:sz w:val="22"/>
          <w:szCs w:val="28"/>
        </w:rPr>
        <w:t>DD</w:t>
      </w:r>
      <w:r w:rsidR="00E80016" w:rsidRPr="001E4193">
        <w:rPr>
          <w:rFonts w:cs="Times New Roman"/>
          <w:sz w:val="22"/>
          <w:szCs w:val="22"/>
          <w:cs/>
        </w:rPr>
        <w:t xml:space="preserve"> </w:t>
      </w:r>
      <w:r w:rsidRPr="001E4193">
        <w:rPr>
          <w:rFonts w:cs="Times New Roman"/>
          <w:sz w:val="22"/>
          <w:szCs w:val="22"/>
        </w:rPr>
        <w:t xml:space="preserve">of Baht </w:t>
      </w:r>
      <w:r w:rsidR="00717371" w:rsidRPr="001E4193">
        <w:rPr>
          <w:rFonts w:cs="Times New Roman"/>
          <w:sz w:val="22"/>
          <w:szCs w:val="22"/>
          <w:lang w:val="en-US"/>
        </w:rPr>
        <w:t>9</w:t>
      </w:r>
      <w:r w:rsidRPr="001E4193">
        <w:rPr>
          <w:rFonts w:cs="Times New Roman"/>
          <w:sz w:val="22"/>
          <w:szCs w:val="22"/>
        </w:rPr>
        <w:t xml:space="preserve"> million plus interest rate at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Pr="001E4193">
        <w:rPr>
          <w:rFonts w:cs="Times New Roman"/>
          <w:sz w:val="22"/>
          <w:szCs w:val="22"/>
          <w:cs/>
        </w:rPr>
        <w:t xml:space="preserve">% </w:t>
      </w:r>
      <w:r w:rsidRPr="001E4193">
        <w:rPr>
          <w:rFonts w:cs="Times New Roman"/>
          <w:sz w:val="22"/>
          <w:szCs w:val="22"/>
        </w:rPr>
        <w:t xml:space="preserve">per annum until the date of dispute submission, the total amount of Baht </w:t>
      </w:r>
      <w:r w:rsidR="00717371" w:rsidRPr="001E4193">
        <w:rPr>
          <w:rFonts w:cs="Times New Roman"/>
          <w:sz w:val="22"/>
          <w:szCs w:val="22"/>
          <w:lang w:val="en-US"/>
        </w:rPr>
        <w:t>11</w:t>
      </w:r>
      <w:r w:rsidRPr="001E4193">
        <w:rPr>
          <w:rFonts w:cs="Times New Roman"/>
          <w:sz w:val="22"/>
          <w:szCs w:val="22"/>
        </w:rPr>
        <w:t xml:space="preserve"> million</w:t>
      </w:r>
      <w:r w:rsidRPr="001E4193">
        <w:rPr>
          <w:rFonts w:cs="Times New Roman"/>
          <w:sz w:val="22"/>
          <w:szCs w:val="22"/>
          <w:cs/>
        </w:rPr>
        <w:t>.</w:t>
      </w:r>
    </w:p>
    <w:p w14:paraId="03F73A07" w14:textId="7809D877" w:rsidR="00510063" w:rsidRPr="001E4193" w:rsidRDefault="00510063" w:rsidP="00C5565A">
      <w:pPr>
        <w:spacing w:after="240"/>
        <w:ind w:left="547"/>
        <w:jc w:val="thaiDistribute"/>
        <w:rPr>
          <w:rFonts w:cs="Times New Roman"/>
          <w:sz w:val="22"/>
          <w:szCs w:val="22"/>
        </w:rPr>
      </w:pPr>
      <w:r w:rsidRPr="001E4193">
        <w:rPr>
          <w:rFonts w:cs="Times New Roman"/>
          <w:sz w:val="22"/>
          <w:szCs w:val="22"/>
        </w:rPr>
        <w:t xml:space="preserve">On May </w:t>
      </w:r>
      <w:r w:rsidR="00717371" w:rsidRPr="001E4193">
        <w:rPr>
          <w:rFonts w:cs="Times New Roman"/>
          <w:sz w:val="22"/>
          <w:szCs w:val="22"/>
          <w:lang w:val="en-US"/>
        </w:rPr>
        <w:t>31</w:t>
      </w:r>
      <w:r w:rsidRPr="001E4193">
        <w:rPr>
          <w:rFonts w:cs="Times New Roman"/>
          <w:sz w:val="22"/>
          <w:szCs w:val="22"/>
        </w:rPr>
        <w:t xml:space="preserve">, </w:t>
      </w:r>
      <w:r w:rsidR="00717371" w:rsidRPr="001E4193">
        <w:rPr>
          <w:rFonts w:cs="Times New Roman"/>
          <w:sz w:val="22"/>
          <w:szCs w:val="22"/>
          <w:lang w:val="en-US"/>
        </w:rPr>
        <w:t>2018</w:t>
      </w:r>
      <w:r w:rsidR="00340797" w:rsidRPr="001E4193">
        <w:rPr>
          <w:rFonts w:cs="Times New Roman"/>
          <w:sz w:val="22"/>
          <w:szCs w:val="22"/>
        </w:rPr>
        <w:t>, the Central Administrative</w:t>
      </w:r>
      <w:r w:rsidRPr="001E4193">
        <w:rPr>
          <w:rFonts w:cs="Times New Roman"/>
          <w:sz w:val="22"/>
          <w:szCs w:val="22"/>
        </w:rPr>
        <w:t xml:space="preserve"> Court gave the decision and order CAT to pay for the revenue </w:t>
      </w:r>
      <w:r w:rsidR="00495DA6" w:rsidRPr="001E4193">
        <w:rPr>
          <w:rFonts w:cs="Times New Roman"/>
          <w:sz w:val="22"/>
          <w:szCs w:val="28"/>
        </w:rPr>
        <w:t>sharing of IDD</w:t>
      </w:r>
      <w:r w:rsidRPr="001E4193">
        <w:rPr>
          <w:rFonts w:cs="Times New Roman"/>
          <w:sz w:val="22"/>
          <w:szCs w:val="22"/>
          <w:cs/>
        </w:rPr>
        <w:t xml:space="preserve"> </w:t>
      </w:r>
      <w:r w:rsidR="000C4E16" w:rsidRPr="001E4193">
        <w:rPr>
          <w:rFonts w:cs="Times New Roman"/>
          <w:sz w:val="22"/>
          <w:szCs w:val="22"/>
        </w:rPr>
        <w:t xml:space="preserve">to DPC </w:t>
      </w:r>
      <w:r w:rsidRPr="001E4193">
        <w:rPr>
          <w:rFonts w:cs="Times New Roman"/>
          <w:sz w:val="22"/>
          <w:szCs w:val="22"/>
        </w:rPr>
        <w:t xml:space="preserve">of Baht </w:t>
      </w:r>
      <w:r w:rsidR="00717371" w:rsidRPr="001E4193">
        <w:rPr>
          <w:rFonts w:cs="Times New Roman"/>
          <w:sz w:val="22"/>
          <w:szCs w:val="22"/>
          <w:lang w:val="en-US"/>
        </w:rPr>
        <w:t>2</w:t>
      </w:r>
      <w:r w:rsidRPr="001E4193">
        <w:rPr>
          <w:rFonts w:cs="Times New Roman"/>
          <w:sz w:val="22"/>
          <w:szCs w:val="22"/>
          <w:cs/>
        </w:rPr>
        <w:t>.</w:t>
      </w:r>
      <w:r w:rsidR="00717371" w:rsidRPr="001E4193">
        <w:rPr>
          <w:rFonts w:cs="Times New Roman"/>
          <w:sz w:val="22"/>
          <w:szCs w:val="22"/>
          <w:lang w:val="en-US"/>
        </w:rPr>
        <w:t>56</w:t>
      </w:r>
      <w:r w:rsidRPr="001E4193">
        <w:rPr>
          <w:rFonts w:cs="Times New Roman"/>
          <w:sz w:val="22"/>
          <w:szCs w:val="22"/>
        </w:rPr>
        <w:t xml:space="preserve"> million plus interest rate at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00427904" w:rsidRPr="001E4193">
        <w:rPr>
          <w:rFonts w:cs="Times New Roman"/>
          <w:sz w:val="22"/>
          <w:szCs w:val="22"/>
        </w:rPr>
        <w:t>%</w:t>
      </w:r>
      <w:r w:rsidR="00495DA6" w:rsidRPr="001E4193">
        <w:rPr>
          <w:rFonts w:cs="Times New Roman"/>
          <w:sz w:val="22"/>
          <w:szCs w:val="22"/>
        </w:rPr>
        <w:t xml:space="preserve"> per annum of principal amount </w:t>
      </w:r>
      <w:r w:rsidRPr="001E4193">
        <w:rPr>
          <w:rFonts w:cs="Times New Roman"/>
          <w:sz w:val="22"/>
          <w:szCs w:val="22"/>
        </w:rPr>
        <w:t xml:space="preserve">from the date of dispute submission until full payment which shall be paid within </w:t>
      </w:r>
      <w:r w:rsidR="00717371" w:rsidRPr="001E4193">
        <w:rPr>
          <w:rFonts w:cs="Times New Roman"/>
          <w:sz w:val="22"/>
          <w:szCs w:val="22"/>
          <w:lang w:val="en-US"/>
        </w:rPr>
        <w:t>60</w:t>
      </w:r>
      <w:r w:rsidRPr="001E4193">
        <w:rPr>
          <w:rFonts w:cs="Times New Roman"/>
          <w:sz w:val="22"/>
          <w:szCs w:val="22"/>
        </w:rPr>
        <w:t xml:space="preserve"> days from the date that the case was decided</w:t>
      </w:r>
      <w:r w:rsidRPr="001E4193">
        <w:rPr>
          <w:rFonts w:cs="Times New Roman"/>
          <w:sz w:val="22"/>
          <w:szCs w:val="22"/>
          <w:cs/>
        </w:rPr>
        <w:t>.</w:t>
      </w:r>
    </w:p>
    <w:p w14:paraId="4552BE6B" w14:textId="4242154A" w:rsidR="00510063" w:rsidRPr="001E4193" w:rsidRDefault="000C4E16" w:rsidP="00C5565A">
      <w:pPr>
        <w:spacing w:after="480"/>
        <w:ind w:left="547"/>
        <w:jc w:val="thaiDistribute"/>
        <w:rPr>
          <w:rFonts w:cs="Times New Roman"/>
          <w:sz w:val="22"/>
          <w:szCs w:val="22"/>
        </w:rPr>
      </w:pPr>
      <w:r w:rsidRPr="001E4193">
        <w:rPr>
          <w:rFonts w:cs="Times New Roman"/>
          <w:spacing w:val="-2"/>
          <w:sz w:val="22"/>
          <w:szCs w:val="22"/>
        </w:rPr>
        <w:t xml:space="preserve">On June </w:t>
      </w:r>
      <w:r w:rsidR="00717371" w:rsidRPr="001E4193">
        <w:rPr>
          <w:rFonts w:cs="Times New Roman"/>
          <w:spacing w:val="-2"/>
          <w:sz w:val="22"/>
          <w:szCs w:val="22"/>
          <w:lang w:val="en-US"/>
        </w:rPr>
        <w:t>29</w:t>
      </w:r>
      <w:r w:rsidRPr="001E4193">
        <w:rPr>
          <w:rFonts w:cs="Times New Roman"/>
          <w:spacing w:val="-2"/>
          <w:sz w:val="22"/>
          <w:szCs w:val="22"/>
        </w:rPr>
        <w:t xml:space="preserve">, </w:t>
      </w:r>
      <w:r w:rsidR="00717371" w:rsidRPr="001E4193">
        <w:rPr>
          <w:rFonts w:cs="Times New Roman"/>
          <w:spacing w:val="-2"/>
          <w:sz w:val="22"/>
          <w:szCs w:val="22"/>
          <w:lang w:val="en-US"/>
        </w:rPr>
        <w:t>2018</w:t>
      </w:r>
      <w:r w:rsidRPr="001E4193">
        <w:rPr>
          <w:rFonts w:cs="Times New Roman"/>
          <w:spacing w:val="-2"/>
          <w:sz w:val="22"/>
          <w:szCs w:val="22"/>
        </w:rPr>
        <w:t xml:space="preserve">, DPC has appealed to the </w:t>
      </w:r>
      <w:r w:rsidR="00700927" w:rsidRPr="001E4193">
        <w:rPr>
          <w:rFonts w:cs="Times New Roman"/>
          <w:spacing w:val="-2"/>
          <w:sz w:val="22"/>
          <w:szCs w:val="28"/>
        </w:rPr>
        <w:t>Supreme</w:t>
      </w:r>
      <w:r w:rsidRPr="001E4193">
        <w:rPr>
          <w:rFonts w:cs="Times New Roman"/>
          <w:spacing w:val="-2"/>
          <w:sz w:val="22"/>
          <w:szCs w:val="22"/>
        </w:rPr>
        <w:t xml:space="preserve"> Administrati</w:t>
      </w:r>
      <w:r w:rsidR="00340797" w:rsidRPr="001E4193">
        <w:rPr>
          <w:rFonts w:cs="Times New Roman"/>
          <w:spacing w:val="-2"/>
          <w:sz w:val="22"/>
          <w:szCs w:val="22"/>
        </w:rPr>
        <w:t>ve</w:t>
      </w:r>
      <w:r w:rsidRPr="001E4193">
        <w:rPr>
          <w:rFonts w:cs="Times New Roman"/>
          <w:spacing w:val="-2"/>
          <w:sz w:val="22"/>
          <w:szCs w:val="22"/>
        </w:rPr>
        <w:t xml:space="preserve"> Court under the disagreement</w:t>
      </w:r>
      <w:r w:rsidRPr="001E4193">
        <w:rPr>
          <w:rFonts w:cs="Times New Roman"/>
          <w:sz w:val="22"/>
          <w:szCs w:val="22"/>
        </w:rPr>
        <w:t xml:space="preserve"> with the Central Administrati</w:t>
      </w:r>
      <w:r w:rsidR="00340797" w:rsidRPr="001E4193">
        <w:rPr>
          <w:rFonts w:cs="Times New Roman"/>
          <w:sz w:val="22"/>
          <w:szCs w:val="22"/>
        </w:rPr>
        <w:t>ve</w:t>
      </w:r>
      <w:r w:rsidRPr="001E4193">
        <w:rPr>
          <w:rFonts w:cs="Times New Roman"/>
          <w:sz w:val="22"/>
          <w:szCs w:val="22"/>
        </w:rPr>
        <w:t xml:space="preserve"> Court</w:t>
      </w:r>
      <w:r w:rsidRPr="001E4193">
        <w:rPr>
          <w:rFonts w:cs="Times New Roman"/>
          <w:sz w:val="22"/>
          <w:szCs w:val="22"/>
          <w:cs/>
        </w:rPr>
        <w:t>’</w:t>
      </w:r>
      <w:r w:rsidRPr="001E4193">
        <w:rPr>
          <w:rFonts w:cs="Times New Roman"/>
          <w:sz w:val="22"/>
          <w:szCs w:val="22"/>
        </w:rPr>
        <w:t>s decision ordering CAT to pay for the revenue s</w:t>
      </w:r>
      <w:r w:rsidR="00495DA6" w:rsidRPr="001E4193">
        <w:rPr>
          <w:rFonts w:cs="Times New Roman"/>
          <w:sz w:val="22"/>
          <w:szCs w:val="22"/>
        </w:rPr>
        <w:t>haring</w:t>
      </w:r>
      <w:r w:rsidRPr="001E4193">
        <w:rPr>
          <w:rFonts w:cs="Times New Roman"/>
          <w:sz w:val="22"/>
          <w:szCs w:val="22"/>
        </w:rPr>
        <w:t xml:space="preserve"> of IDD from the remuneration rate of usage and connection in accordance with the National </w:t>
      </w:r>
      <w:r w:rsidRPr="001E4193">
        <w:rPr>
          <w:rFonts w:cs="Times New Roman"/>
          <w:spacing w:val="-2"/>
          <w:sz w:val="22"/>
          <w:szCs w:val="22"/>
        </w:rPr>
        <w:t>Telecommunication Commission Order No</w:t>
      </w:r>
      <w:r w:rsidRPr="001E4193">
        <w:rPr>
          <w:rFonts w:cs="Times New Roman"/>
          <w:spacing w:val="-2"/>
          <w:sz w:val="22"/>
          <w:szCs w:val="22"/>
          <w:cs/>
        </w:rPr>
        <w:t xml:space="preserve">. </w:t>
      </w:r>
      <w:r w:rsidR="00717371" w:rsidRPr="001E4193">
        <w:rPr>
          <w:rFonts w:cs="Times New Roman"/>
          <w:spacing w:val="-2"/>
          <w:sz w:val="22"/>
          <w:szCs w:val="22"/>
          <w:lang w:val="en-US"/>
        </w:rPr>
        <w:t>11</w:t>
      </w:r>
      <w:r w:rsidR="00427904" w:rsidRPr="001E4193">
        <w:rPr>
          <w:rFonts w:cs="Times New Roman"/>
          <w:spacing w:val="-2"/>
          <w:sz w:val="22"/>
          <w:szCs w:val="22"/>
        </w:rPr>
        <w:t>/</w:t>
      </w:r>
      <w:r w:rsidR="00717371" w:rsidRPr="001E4193">
        <w:rPr>
          <w:rFonts w:cs="Times New Roman"/>
          <w:spacing w:val="-2"/>
          <w:sz w:val="22"/>
          <w:szCs w:val="22"/>
          <w:lang w:val="en-US"/>
        </w:rPr>
        <w:t>2553</w:t>
      </w:r>
      <w:r w:rsidR="0001656D" w:rsidRPr="001E4193">
        <w:rPr>
          <w:rFonts w:cs="Times New Roman"/>
          <w:spacing w:val="-2"/>
          <w:sz w:val="22"/>
          <w:szCs w:val="22"/>
        </w:rPr>
        <w:t xml:space="preserve"> regarding </w:t>
      </w:r>
      <w:r w:rsidR="00427904" w:rsidRPr="001E4193">
        <w:rPr>
          <w:rFonts w:cs="Times New Roman"/>
          <w:spacing w:val="-2"/>
          <w:sz w:val="22"/>
          <w:szCs w:val="22"/>
        </w:rPr>
        <w:t>“</w:t>
      </w:r>
      <w:r w:rsidR="0001656D" w:rsidRPr="001E4193">
        <w:rPr>
          <w:rFonts w:cs="Times New Roman"/>
          <w:spacing w:val="-2"/>
          <w:sz w:val="22"/>
          <w:szCs w:val="22"/>
        </w:rPr>
        <w:t xml:space="preserve">the Notification of </w:t>
      </w:r>
      <w:r w:rsidRPr="001E4193">
        <w:rPr>
          <w:rFonts w:cs="Times New Roman"/>
          <w:spacing w:val="-2"/>
          <w:sz w:val="22"/>
          <w:szCs w:val="22"/>
        </w:rPr>
        <w:t>Inter Connection</w:t>
      </w:r>
      <w:r w:rsidRPr="001E4193">
        <w:rPr>
          <w:rFonts w:cs="Times New Roman"/>
          <w:sz w:val="22"/>
          <w:szCs w:val="22"/>
        </w:rPr>
        <w:t xml:space="preserve"> charge on Telecommunication</w:t>
      </w:r>
      <w:r w:rsidR="00427904" w:rsidRPr="001E4193">
        <w:rPr>
          <w:rFonts w:cs="Times New Roman"/>
          <w:sz w:val="22"/>
          <w:szCs w:val="22"/>
        </w:rPr>
        <w:t>”</w:t>
      </w:r>
      <w:r w:rsidRPr="001E4193">
        <w:rPr>
          <w:rFonts w:cs="Times New Roman"/>
          <w:sz w:val="22"/>
          <w:szCs w:val="22"/>
          <w:cs/>
        </w:rPr>
        <w:t xml:space="preserve"> </w:t>
      </w:r>
      <w:r w:rsidRPr="001E4193">
        <w:rPr>
          <w:rFonts w:cs="Times New Roman"/>
          <w:sz w:val="22"/>
          <w:szCs w:val="22"/>
        </w:rPr>
        <w:t xml:space="preserve">which such rate was not the mutually agreed rate between DPC </w:t>
      </w:r>
      <w:r w:rsidRPr="001E4193">
        <w:rPr>
          <w:rFonts w:cs="Times New Roman"/>
          <w:spacing w:val="-2"/>
          <w:sz w:val="22"/>
          <w:szCs w:val="22"/>
        </w:rPr>
        <w:t>and CAT from revenue share agreement</w:t>
      </w:r>
      <w:r w:rsidRPr="001E4193">
        <w:rPr>
          <w:rFonts w:cs="Times New Roman"/>
          <w:spacing w:val="-2"/>
          <w:sz w:val="22"/>
          <w:szCs w:val="22"/>
          <w:cs/>
        </w:rPr>
        <w:t xml:space="preserve">. </w:t>
      </w:r>
      <w:r w:rsidRPr="001E4193">
        <w:rPr>
          <w:rFonts w:cs="Times New Roman"/>
          <w:spacing w:val="-2"/>
          <w:sz w:val="22"/>
          <w:szCs w:val="22"/>
        </w:rPr>
        <w:t xml:space="preserve">Currently, the </w:t>
      </w:r>
      <w:r w:rsidR="0058356E" w:rsidRPr="001E4193">
        <w:rPr>
          <w:rFonts w:cs="Times New Roman"/>
          <w:spacing w:val="-2"/>
          <w:sz w:val="22"/>
          <w:szCs w:val="22"/>
        </w:rPr>
        <w:t>case</w:t>
      </w:r>
      <w:r w:rsidRPr="001E4193">
        <w:rPr>
          <w:rFonts w:cs="Times New Roman"/>
          <w:spacing w:val="-2"/>
          <w:sz w:val="22"/>
          <w:szCs w:val="22"/>
        </w:rPr>
        <w:t xml:space="preserve"> has been in the process of consideration</w:t>
      </w:r>
      <w:r w:rsidRPr="001E4193">
        <w:rPr>
          <w:rFonts w:cs="Times New Roman"/>
          <w:sz w:val="22"/>
          <w:szCs w:val="22"/>
        </w:rPr>
        <w:t xml:space="preserve"> by the </w:t>
      </w:r>
      <w:r w:rsidR="00495DA6" w:rsidRPr="001E4193">
        <w:rPr>
          <w:rFonts w:cs="Times New Roman"/>
          <w:sz w:val="22"/>
          <w:szCs w:val="22"/>
        </w:rPr>
        <w:t>Supreme Administrati</w:t>
      </w:r>
      <w:r w:rsidR="00340797" w:rsidRPr="001E4193">
        <w:rPr>
          <w:rFonts w:cs="Times New Roman"/>
          <w:sz w:val="22"/>
          <w:szCs w:val="22"/>
        </w:rPr>
        <w:t>ve</w:t>
      </w:r>
      <w:r w:rsidRPr="001E4193">
        <w:rPr>
          <w:rFonts w:cs="Times New Roman"/>
          <w:sz w:val="22"/>
          <w:szCs w:val="22"/>
        </w:rPr>
        <w:t xml:space="preserve"> Court process</w:t>
      </w:r>
      <w:r w:rsidR="00510063" w:rsidRPr="001E4193">
        <w:rPr>
          <w:rFonts w:cs="Times New Roman"/>
          <w:sz w:val="22"/>
          <w:szCs w:val="22"/>
          <w:cs/>
        </w:rPr>
        <w:t>.</w:t>
      </w:r>
    </w:p>
    <w:p w14:paraId="6FA38550" w14:textId="77777777" w:rsidR="007F5BD4" w:rsidRPr="001E4193" w:rsidRDefault="007F5BD4" w:rsidP="00C5565A">
      <w:pPr>
        <w:numPr>
          <w:ilvl w:val="0"/>
          <w:numId w:val="12"/>
        </w:numPr>
        <w:autoSpaceDE/>
        <w:autoSpaceDN/>
        <w:spacing w:after="240"/>
        <w:ind w:left="547" w:hanging="547"/>
        <w:jc w:val="both"/>
        <w:rPr>
          <w:rFonts w:cs="Times New Roman"/>
          <w:b/>
          <w:bCs/>
        </w:rPr>
      </w:pPr>
      <w:proofErr w:type="gramStart"/>
      <w:r w:rsidRPr="001E4193">
        <w:rPr>
          <w:rFonts w:cs="Times New Roman"/>
          <w:b/>
          <w:bCs/>
        </w:rPr>
        <w:t>CONTRACT</w:t>
      </w:r>
      <w:r w:rsidRPr="001E4193">
        <w:rPr>
          <w:rFonts w:cs="Times New Roman"/>
          <w:b/>
          <w:bCs/>
          <w:cs/>
          <w:lang w:val="en-US"/>
        </w:rPr>
        <w:t xml:space="preserve"> </w:t>
      </w:r>
      <w:r w:rsidRPr="001E4193">
        <w:rPr>
          <w:rFonts w:cs="Times New Roman"/>
          <w:b/>
          <w:bCs/>
        </w:rPr>
        <w:t xml:space="preserve"> ASSETS</w:t>
      </w:r>
      <w:proofErr w:type="gramEnd"/>
    </w:p>
    <w:p w14:paraId="1DD38D02" w14:textId="4B6190CF" w:rsidR="007F5BD4" w:rsidRPr="001E4193" w:rsidRDefault="007F5BD4" w:rsidP="00C5565A">
      <w:pPr>
        <w:tabs>
          <w:tab w:val="left" w:pos="540"/>
        </w:tabs>
        <w:spacing w:after="240"/>
        <w:ind w:left="547" w:right="-43"/>
        <w:jc w:val="both"/>
        <w:outlineLvl w:val="0"/>
        <w:rPr>
          <w:rFonts w:cs="Times New Roman"/>
          <w:sz w:val="22"/>
          <w:szCs w:val="22"/>
          <w:lang w:val="en-US"/>
        </w:rPr>
      </w:pPr>
      <w:r w:rsidRPr="001E4193">
        <w:rPr>
          <w:rFonts w:cs="Times New Roman"/>
          <w:sz w:val="22"/>
          <w:szCs w:val="22"/>
          <w:lang w:val="en-US"/>
        </w:rPr>
        <w:t xml:space="preserve">Contract assets as at </w:t>
      </w:r>
      <w:r w:rsidR="008A6772" w:rsidRPr="001E4193">
        <w:rPr>
          <w:rFonts w:cs="Times New Roman"/>
          <w:sz w:val="22"/>
          <w:szCs w:val="22"/>
          <w:lang w:val="en-US"/>
        </w:rPr>
        <w:t>March 31, 2021</w:t>
      </w:r>
      <w:r w:rsidRPr="001E4193">
        <w:rPr>
          <w:rFonts w:cs="Times New Roman"/>
          <w:sz w:val="22"/>
          <w:szCs w:val="22"/>
          <w:lang w:val="en-US"/>
        </w:rPr>
        <w:t xml:space="preserve"> and December </w:t>
      </w:r>
      <w:r w:rsidR="00717371" w:rsidRPr="001E4193">
        <w:rPr>
          <w:rFonts w:cs="Times New Roman"/>
          <w:sz w:val="22"/>
          <w:szCs w:val="22"/>
          <w:lang w:val="en-US"/>
        </w:rPr>
        <w:t>31</w:t>
      </w:r>
      <w:r w:rsidRPr="001E4193">
        <w:rPr>
          <w:rFonts w:cs="Times New Roman"/>
          <w:sz w:val="22"/>
          <w:szCs w:val="22"/>
          <w:lang w:val="en-US"/>
        </w:rPr>
        <w:t xml:space="preserve">, </w:t>
      </w:r>
      <w:r w:rsidR="00717371" w:rsidRPr="001E4193">
        <w:rPr>
          <w:rFonts w:cs="Times New Roman"/>
          <w:sz w:val="22"/>
          <w:szCs w:val="22"/>
          <w:lang w:val="en-US"/>
        </w:rPr>
        <w:t>20</w:t>
      </w:r>
      <w:r w:rsidR="008A6772" w:rsidRPr="001E4193">
        <w:rPr>
          <w:rFonts w:cs="Times New Roman"/>
          <w:sz w:val="22"/>
          <w:szCs w:val="22"/>
          <w:lang w:val="en-US"/>
        </w:rPr>
        <w:t>20</w:t>
      </w:r>
      <w:r w:rsidRPr="001E4193">
        <w:rPr>
          <w:rFonts w:cs="Times New Roman"/>
          <w:sz w:val="22"/>
          <w:szCs w:val="22"/>
          <w:lang w:val="en-US"/>
        </w:rPr>
        <w:t xml:space="preserve"> are as follows</w:t>
      </w:r>
      <w:r w:rsidRPr="001E4193">
        <w:rPr>
          <w:rFonts w:cs="Times New Roman"/>
          <w:sz w:val="22"/>
          <w:szCs w:val="22"/>
          <w:cs/>
          <w:lang w:val="en-US"/>
        </w:rPr>
        <w:t>:</w:t>
      </w:r>
      <w:r w:rsidR="00FE3719" w:rsidRPr="001E4193">
        <w:rPr>
          <w:rFonts w:cs="Times New Roman"/>
          <w:sz w:val="22"/>
          <w:szCs w:val="22"/>
          <w:cs/>
          <w:lang w:val="en-US"/>
        </w:rPr>
        <w:t xml:space="preserve"> </w:t>
      </w:r>
      <w:r w:rsidR="006B123C" w:rsidRPr="001E4193">
        <w:rPr>
          <w:rFonts w:cs="Times New Roman"/>
          <w:sz w:val="22"/>
          <w:szCs w:val="22"/>
          <w:lang w:val="en-US"/>
        </w:rPr>
        <w:t>(</w:t>
      </w:r>
      <w:r w:rsidR="00FE3719" w:rsidRPr="001E4193">
        <w:rPr>
          <w:rFonts w:cs="Times New Roman"/>
          <w:sz w:val="22"/>
          <w:szCs w:val="22"/>
          <w:lang w:val="en-US"/>
        </w:rPr>
        <w:t>S</w:t>
      </w:r>
      <w:r w:rsidRPr="001E4193">
        <w:rPr>
          <w:rFonts w:cs="Times New Roman"/>
          <w:sz w:val="22"/>
          <w:szCs w:val="22"/>
          <w:lang w:val="en-US"/>
        </w:rPr>
        <w:t>eparate</w:t>
      </w:r>
      <w:r w:rsidRPr="001E4193">
        <w:rPr>
          <w:rFonts w:cs="Times New Roman"/>
          <w:cs/>
        </w:rPr>
        <w:t xml:space="preserve"> </w:t>
      </w:r>
      <w:r w:rsidR="004A1A12" w:rsidRPr="001E4193">
        <w:rPr>
          <w:rFonts w:cs="Times New Roman"/>
          <w:sz w:val="22"/>
          <w:szCs w:val="22"/>
          <w:lang w:val="en-US"/>
        </w:rPr>
        <w:t>financial statements</w:t>
      </w:r>
      <w:r w:rsidR="00C15605" w:rsidRPr="001E4193">
        <w:rPr>
          <w:rFonts w:cs="Times New Roman"/>
          <w:sz w:val="22"/>
          <w:szCs w:val="22"/>
          <w:cs/>
          <w:lang w:val="en-US"/>
        </w:rPr>
        <w:t xml:space="preserve">: </w:t>
      </w:r>
      <w:r w:rsidR="00C15605" w:rsidRPr="001E4193">
        <w:rPr>
          <w:rFonts w:cs="Times New Roman"/>
          <w:sz w:val="22"/>
          <w:szCs w:val="22"/>
          <w:lang w:val="en-US"/>
        </w:rPr>
        <w:t>N</w:t>
      </w:r>
      <w:r w:rsidRPr="001E4193">
        <w:rPr>
          <w:rFonts w:cs="Times New Roman"/>
          <w:sz w:val="22"/>
          <w:szCs w:val="22"/>
          <w:lang w:val="en-US"/>
        </w:rPr>
        <w:t>il</w:t>
      </w:r>
      <w:r w:rsidR="006B123C" w:rsidRPr="001E4193">
        <w:rPr>
          <w:rFonts w:cs="Times New Roman"/>
          <w:sz w:val="22"/>
          <w:szCs w:val="22"/>
          <w:lang w:val="en-US"/>
        </w:rPr>
        <w:t>)</w:t>
      </w:r>
    </w:p>
    <w:p w14:paraId="7FC6A142" w14:textId="77777777" w:rsidR="007F5BD4" w:rsidRPr="001E4193" w:rsidRDefault="007F5BD4" w:rsidP="00CB0453">
      <w:pPr>
        <w:ind w:left="340" w:right="45" w:firstLine="200"/>
        <w:jc w:val="right"/>
        <w:rPr>
          <w:rFonts w:cs="Times New Roman"/>
          <w:b/>
          <w:bCs/>
          <w:sz w:val="22"/>
          <w:szCs w:val="22"/>
        </w:rPr>
      </w:pPr>
      <w:r w:rsidRPr="001E4193">
        <w:rPr>
          <w:rFonts w:cs="Times New Roman"/>
          <w:b/>
          <w:bCs/>
          <w:sz w:val="22"/>
          <w:szCs w:val="22"/>
          <w:lang w:val="en-US"/>
        </w:rPr>
        <w:t>Unit</w:t>
      </w:r>
      <w:r w:rsidRPr="001E4193">
        <w:rPr>
          <w:rFonts w:cs="Times New Roman"/>
          <w:b/>
          <w:bCs/>
          <w:sz w:val="22"/>
          <w:szCs w:val="22"/>
          <w:cs/>
          <w:lang w:val="en-US"/>
        </w:rPr>
        <w:t xml:space="preserve">: </w:t>
      </w:r>
      <w:r w:rsidRPr="001E4193">
        <w:rPr>
          <w:rFonts w:cs="Times New Roman"/>
          <w:b/>
          <w:bCs/>
          <w:sz w:val="22"/>
          <w:szCs w:val="22"/>
          <w:lang w:val="en-US"/>
        </w:rPr>
        <w:t>Million Baht</w:t>
      </w:r>
    </w:p>
    <w:tbl>
      <w:tblPr>
        <w:tblW w:w="4567" w:type="pct"/>
        <w:tblInd w:w="648" w:type="dxa"/>
        <w:tblLayout w:type="fixed"/>
        <w:tblLook w:val="01E0" w:firstRow="1" w:lastRow="1" w:firstColumn="1" w:lastColumn="1" w:noHBand="0" w:noVBand="0"/>
      </w:tblPr>
      <w:tblGrid>
        <w:gridCol w:w="5102"/>
        <w:gridCol w:w="1584"/>
        <w:gridCol w:w="263"/>
        <w:gridCol w:w="1494"/>
      </w:tblGrid>
      <w:tr w:rsidR="00386942" w:rsidRPr="001E4193" w14:paraId="5126D321" w14:textId="77777777" w:rsidTr="7D41C211">
        <w:tc>
          <w:tcPr>
            <w:tcW w:w="3021" w:type="pct"/>
            <w:shd w:val="clear" w:color="auto" w:fill="auto"/>
          </w:tcPr>
          <w:p w14:paraId="0BB1A27E" w14:textId="77777777" w:rsidR="007F5BD4" w:rsidRPr="001E4193" w:rsidRDefault="007F5BD4" w:rsidP="00CB0453">
            <w:pPr>
              <w:spacing w:line="240" w:lineRule="atLeast"/>
              <w:ind w:left="-6"/>
              <w:rPr>
                <w:rFonts w:cs="Times New Roman"/>
                <w:b/>
                <w:sz w:val="22"/>
                <w:szCs w:val="22"/>
              </w:rPr>
            </w:pPr>
          </w:p>
        </w:tc>
        <w:tc>
          <w:tcPr>
            <w:tcW w:w="1979" w:type="pct"/>
            <w:gridSpan w:val="3"/>
          </w:tcPr>
          <w:p w14:paraId="11944847" w14:textId="77777777" w:rsidR="007F5BD4" w:rsidRPr="001E4193" w:rsidRDefault="007F5BD4" w:rsidP="00CB0453">
            <w:pPr>
              <w:spacing w:line="240" w:lineRule="atLeast"/>
              <w:ind w:left="-108" w:right="-92"/>
              <w:jc w:val="center"/>
              <w:rPr>
                <w:rFonts w:cs="Times New Roman"/>
                <w:b/>
                <w:bCs/>
                <w:sz w:val="22"/>
                <w:szCs w:val="22"/>
              </w:rPr>
            </w:pPr>
            <w:r w:rsidRPr="001E4193">
              <w:rPr>
                <w:rFonts w:cs="Times New Roman"/>
                <w:b/>
                <w:bCs/>
                <w:sz w:val="22"/>
                <w:szCs w:val="22"/>
              </w:rPr>
              <w:t>Consolidated</w:t>
            </w:r>
          </w:p>
        </w:tc>
      </w:tr>
      <w:tr w:rsidR="00386942" w:rsidRPr="001E4193" w14:paraId="217523CD" w14:textId="77777777" w:rsidTr="7D41C211">
        <w:tc>
          <w:tcPr>
            <w:tcW w:w="3021" w:type="pct"/>
            <w:shd w:val="clear" w:color="auto" w:fill="auto"/>
          </w:tcPr>
          <w:p w14:paraId="0F8B125C" w14:textId="77777777" w:rsidR="007F5BD4" w:rsidRPr="001E4193" w:rsidRDefault="007F5BD4" w:rsidP="00CB0453">
            <w:pPr>
              <w:spacing w:line="240" w:lineRule="atLeast"/>
              <w:ind w:left="-6"/>
              <w:rPr>
                <w:rFonts w:cs="Times New Roman"/>
                <w:b/>
                <w:sz w:val="22"/>
                <w:szCs w:val="22"/>
              </w:rPr>
            </w:pPr>
          </w:p>
        </w:tc>
        <w:tc>
          <w:tcPr>
            <w:tcW w:w="1979" w:type="pct"/>
            <w:gridSpan w:val="3"/>
          </w:tcPr>
          <w:p w14:paraId="0726BE04" w14:textId="77777777" w:rsidR="007F5BD4" w:rsidRPr="001E4193" w:rsidRDefault="007F5BD4" w:rsidP="00CB0453">
            <w:pPr>
              <w:spacing w:line="240" w:lineRule="atLeast"/>
              <w:ind w:left="-108" w:right="-92"/>
              <w:jc w:val="center"/>
              <w:rPr>
                <w:rFonts w:cs="Times New Roman"/>
                <w:b/>
                <w:bCs/>
                <w:sz w:val="22"/>
                <w:szCs w:val="22"/>
              </w:rPr>
            </w:pPr>
            <w:r w:rsidRPr="001E4193">
              <w:rPr>
                <w:rFonts w:cs="Times New Roman"/>
                <w:b/>
                <w:bCs/>
                <w:sz w:val="22"/>
                <w:szCs w:val="22"/>
              </w:rPr>
              <w:t>financial statements</w:t>
            </w:r>
          </w:p>
        </w:tc>
      </w:tr>
      <w:tr w:rsidR="00386942" w:rsidRPr="001E4193" w14:paraId="483B4685" w14:textId="77777777" w:rsidTr="7D41C211">
        <w:tc>
          <w:tcPr>
            <w:tcW w:w="3021" w:type="pct"/>
            <w:shd w:val="clear" w:color="auto" w:fill="auto"/>
          </w:tcPr>
          <w:p w14:paraId="41C60458" w14:textId="77777777" w:rsidR="007F5BD4" w:rsidRPr="001E4193" w:rsidRDefault="007F5BD4" w:rsidP="00CB0453">
            <w:pPr>
              <w:spacing w:line="240" w:lineRule="atLeast"/>
              <w:ind w:left="-6"/>
              <w:rPr>
                <w:rFonts w:cs="Times New Roman"/>
                <w:b/>
                <w:sz w:val="22"/>
                <w:szCs w:val="22"/>
              </w:rPr>
            </w:pPr>
          </w:p>
        </w:tc>
        <w:tc>
          <w:tcPr>
            <w:tcW w:w="938" w:type="pct"/>
          </w:tcPr>
          <w:p w14:paraId="477B0BAE" w14:textId="77777777" w:rsidR="007F5BD4" w:rsidRPr="001E4193" w:rsidRDefault="007F5BD4" w:rsidP="00CB0453">
            <w:pPr>
              <w:pStyle w:val="BodyText"/>
              <w:spacing w:line="240" w:lineRule="exact"/>
              <w:ind w:left="-72" w:right="-18"/>
              <w:jc w:val="center"/>
              <w:rPr>
                <w:rFonts w:cs="Times New Roman"/>
                <w:b/>
                <w:bCs/>
                <w:sz w:val="22"/>
                <w:szCs w:val="22"/>
                <w:lang w:val="en-US" w:eastAsia="en-US"/>
              </w:rPr>
            </w:pPr>
            <w:r w:rsidRPr="001E4193">
              <w:rPr>
                <w:rFonts w:cs="Times New Roman"/>
                <w:b/>
                <w:bCs/>
                <w:sz w:val="22"/>
                <w:szCs w:val="22"/>
                <w:lang w:val="en-US" w:eastAsia="en-US"/>
              </w:rPr>
              <w:t>As at</w:t>
            </w:r>
          </w:p>
        </w:tc>
        <w:tc>
          <w:tcPr>
            <w:tcW w:w="156" w:type="pct"/>
            <w:shd w:val="clear" w:color="auto" w:fill="auto"/>
          </w:tcPr>
          <w:p w14:paraId="4267F419" w14:textId="77777777" w:rsidR="007F5BD4" w:rsidRPr="001E4193" w:rsidRDefault="007F5BD4" w:rsidP="00CB0453">
            <w:pPr>
              <w:pStyle w:val="BodyText"/>
              <w:spacing w:line="240" w:lineRule="exact"/>
              <w:ind w:left="-109" w:right="-131"/>
              <w:jc w:val="center"/>
              <w:rPr>
                <w:rFonts w:cs="Times New Roman"/>
                <w:b/>
                <w:bCs/>
                <w:sz w:val="18"/>
                <w:szCs w:val="18"/>
                <w:lang w:bidi="ar-SA"/>
              </w:rPr>
            </w:pPr>
          </w:p>
        </w:tc>
        <w:tc>
          <w:tcPr>
            <w:tcW w:w="885" w:type="pct"/>
          </w:tcPr>
          <w:p w14:paraId="776BD6DD" w14:textId="77777777" w:rsidR="007F5BD4" w:rsidRPr="001E4193" w:rsidRDefault="007F5BD4" w:rsidP="00CB0453">
            <w:pPr>
              <w:pStyle w:val="BodyText"/>
              <w:spacing w:line="240" w:lineRule="exact"/>
              <w:ind w:left="-72" w:right="-18"/>
              <w:jc w:val="center"/>
              <w:rPr>
                <w:rFonts w:cs="Times New Roman"/>
                <w:b/>
                <w:bCs/>
                <w:sz w:val="22"/>
                <w:szCs w:val="22"/>
                <w:lang w:val="en-US" w:eastAsia="en-US"/>
              </w:rPr>
            </w:pPr>
            <w:r w:rsidRPr="001E4193">
              <w:rPr>
                <w:rFonts w:cs="Times New Roman"/>
                <w:b/>
                <w:bCs/>
                <w:sz w:val="22"/>
                <w:szCs w:val="22"/>
                <w:lang w:val="en-US" w:eastAsia="en-US"/>
              </w:rPr>
              <w:t>As at</w:t>
            </w:r>
          </w:p>
        </w:tc>
      </w:tr>
      <w:tr w:rsidR="00386942" w:rsidRPr="001E4193" w14:paraId="02F73A79" w14:textId="77777777" w:rsidTr="7D41C211">
        <w:tc>
          <w:tcPr>
            <w:tcW w:w="3021" w:type="pct"/>
            <w:shd w:val="clear" w:color="auto" w:fill="auto"/>
          </w:tcPr>
          <w:p w14:paraId="2307325F" w14:textId="77777777" w:rsidR="007F5BD4" w:rsidRPr="001E4193" w:rsidRDefault="007F5BD4" w:rsidP="00CB0453">
            <w:pPr>
              <w:spacing w:line="240" w:lineRule="atLeast"/>
              <w:ind w:left="-6"/>
              <w:rPr>
                <w:rFonts w:cs="Times New Roman"/>
                <w:b/>
                <w:sz w:val="22"/>
                <w:szCs w:val="22"/>
              </w:rPr>
            </w:pPr>
          </w:p>
        </w:tc>
        <w:tc>
          <w:tcPr>
            <w:tcW w:w="938" w:type="pct"/>
          </w:tcPr>
          <w:p w14:paraId="5F667B96" w14:textId="2BC860A1" w:rsidR="007F5BD4" w:rsidRPr="001E4193" w:rsidRDefault="008A6772" w:rsidP="00CB0453">
            <w:pPr>
              <w:pStyle w:val="BodyText"/>
              <w:spacing w:line="240" w:lineRule="exact"/>
              <w:ind w:left="-72" w:right="-18"/>
              <w:jc w:val="center"/>
              <w:rPr>
                <w:rFonts w:cs="Times New Roman"/>
                <w:b/>
                <w:bCs/>
                <w:sz w:val="22"/>
                <w:szCs w:val="22"/>
                <w:lang w:val="en-US" w:eastAsia="en-US"/>
              </w:rPr>
            </w:pPr>
            <w:r w:rsidRPr="001E4193">
              <w:rPr>
                <w:rFonts w:cs="Times New Roman"/>
                <w:b/>
                <w:bCs/>
                <w:sz w:val="22"/>
                <w:szCs w:val="22"/>
                <w:lang w:val="en-US" w:eastAsia="en-US"/>
              </w:rPr>
              <w:t>March 31,</w:t>
            </w:r>
          </w:p>
        </w:tc>
        <w:tc>
          <w:tcPr>
            <w:tcW w:w="156" w:type="pct"/>
            <w:shd w:val="clear" w:color="auto" w:fill="auto"/>
          </w:tcPr>
          <w:p w14:paraId="313AE7F5" w14:textId="77777777" w:rsidR="007F5BD4" w:rsidRPr="001E4193" w:rsidRDefault="007F5BD4" w:rsidP="00CB0453">
            <w:pPr>
              <w:pStyle w:val="BodyText"/>
              <w:spacing w:line="240" w:lineRule="exact"/>
              <w:ind w:left="-109" w:right="-131"/>
              <w:jc w:val="center"/>
              <w:rPr>
                <w:rFonts w:cs="Times New Roman"/>
                <w:b/>
                <w:bCs/>
                <w:sz w:val="18"/>
                <w:szCs w:val="18"/>
                <w:lang w:bidi="ar-SA"/>
              </w:rPr>
            </w:pPr>
          </w:p>
        </w:tc>
        <w:tc>
          <w:tcPr>
            <w:tcW w:w="885" w:type="pct"/>
          </w:tcPr>
          <w:p w14:paraId="592BF0E8" w14:textId="6F1DD222" w:rsidR="007F5BD4" w:rsidRPr="001E4193" w:rsidRDefault="007F5BD4" w:rsidP="00CB0453">
            <w:pPr>
              <w:pStyle w:val="BodyText"/>
              <w:spacing w:line="240" w:lineRule="exact"/>
              <w:ind w:left="-72" w:right="-18"/>
              <w:jc w:val="center"/>
              <w:rPr>
                <w:rFonts w:cs="Times New Roman"/>
                <w:b/>
                <w:bCs/>
                <w:sz w:val="22"/>
                <w:szCs w:val="22"/>
                <w:lang w:val="en-US" w:eastAsia="en-US"/>
              </w:rPr>
            </w:pPr>
            <w:r w:rsidRPr="001E4193">
              <w:rPr>
                <w:rFonts w:cs="Times New Roman"/>
                <w:b/>
                <w:bCs/>
                <w:sz w:val="22"/>
                <w:szCs w:val="22"/>
                <w:lang w:val="en-US" w:eastAsia="en-US"/>
              </w:rPr>
              <w:t xml:space="preserve">December </w:t>
            </w:r>
            <w:r w:rsidR="00717371" w:rsidRPr="001E4193">
              <w:rPr>
                <w:rFonts w:cs="Times New Roman"/>
                <w:b/>
                <w:bCs/>
                <w:sz w:val="22"/>
                <w:szCs w:val="22"/>
                <w:lang w:val="en-US" w:eastAsia="en-US"/>
              </w:rPr>
              <w:t>31</w:t>
            </w:r>
            <w:r w:rsidRPr="001E4193">
              <w:rPr>
                <w:rFonts w:cs="Times New Roman"/>
                <w:b/>
                <w:bCs/>
                <w:sz w:val="22"/>
                <w:szCs w:val="22"/>
                <w:lang w:val="en-US" w:eastAsia="en-US"/>
              </w:rPr>
              <w:t>,</w:t>
            </w:r>
          </w:p>
        </w:tc>
      </w:tr>
      <w:tr w:rsidR="00386942" w:rsidRPr="001E4193" w14:paraId="261B45CA" w14:textId="77777777" w:rsidTr="7D41C211">
        <w:tc>
          <w:tcPr>
            <w:tcW w:w="3021" w:type="pct"/>
            <w:shd w:val="clear" w:color="auto" w:fill="auto"/>
          </w:tcPr>
          <w:p w14:paraId="168F65D8" w14:textId="77777777" w:rsidR="007F5BD4" w:rsidRPr="001E4193" w:rsidRDefault="007F5BD4" w:rsidP="00CB0453">
            <w:pPr>
              <w:spacing w:line="240" w:lineRule="atLeast"/>
              <w:ind w:left="-6"/>
              <w:rPr>
                <w:rFonts w:cs="Times New Roman"/>
                <w:b/>
                <w:sz w:val="22"/>
                <w:szCs w:val="22"/>
              </w:rPr>
            </w:pPr>
          </w:p>
        </w:tc>
        <w:tc>
          <w:tcPr>
            <w:tcW w:w="938" w:type="pct"/>
          </w:tcPr>
          <w:p w14:paraId="74519F6D" w14:textId="19117434" w:rsidR="007F5BD4" w:rsidRPr="001E4193" w:rsidRDefault="008A6772" w:rsidP="00CB0453">
            <w:pPr>
              <w:pStyle w:val="BodyText"/>
              <w:spacing w:line="240" w:lineRule="exact"/>
              <w:ind w:left="-72" w:right="-18"/>
              <w:jc w:val="center"/>
              <w:rPr>
                <w:rFonts w:cs="Times New Roman"/>
                <w:b/>
                <w:bCs/>
                <w:sz w:val="22"/>
                <w:szCs w:val="22"/>
                <w:lang w:val="en-US" w:eastAsia="en-US"/>
              </w:rPr>
            </w:pPr>
            <w:r w:rsidRPr="001E4193">
              <w:rPr>
                <w:rFonts w:cs="Times New Roman"/>
                <w:b/>
                <w:bCs/>
                <w:sz w:val="22"/>
                <w:szCs w:val="22"/>
                <w:lang w:val="en-US" w:eastAsia="en-US"/>
              </w:rPr>
              <w:t>2021</w:t>
            </w:r>
          </w:p>
        </w:tc>
        <w:tc>
          <w:tcPr>
            <w:tcW w:w="156" w:type="pct"/>
            <w:shd w:val="clear" w:color="auto" w:fill="auto"/>
          </w:tcPr>
          <w:p w14:paraId="460FA7C8" w14:textId="77777777" w:rsidR="007F5BD4" w:rsidRPr="001E4193" w:rsidRDefault="007F5BD4" w:rsidP="00CB0453">
            <w:pPr>
              <w:pStyle w:val="acctmergecolhdg"/>
              <w:spacing w:line="240" w:lineRule="exact"/>
              <w:ind w:left="-108" w:right="-92"/>
              <w:rPr>
                <w:sz w:val="18"/>
                <w:szCs w:val="18"/>
              </w:rPr>
            </w:pPr>
          </w:p>
        </w:tc>
        <w:tc>
          <w:tcPr>
            <w:tcW w:w="885" w:type="pct"/>
          </w:tcPr>
          <w:p w14:paraId="7E3775D7" w14:textId="720B0806" w:rsidR="007F5BD4" w:rsidRPr="001E4193" w:rsidRDefault="00717371" w:rsidP="00CB0453">
            <w:pPr>
              <w:pStyle w:val="BodyText"/>
              <w:spacing w:line="240" w:lineRule="exact"/>
              <w:ind w:left="-72" w:right="-18"/>
              <w:jc w:val="center"/>
              <w:rPr>
                <w:rFonts w:cs="Times New Roman"/>
                <w:b/>
                <w:bCs/>
                <w:sz w:val="22"/>
                <w:szCs w:val="22"/>
                <w:lang w:val="en-US" w:eastAsia="en-US"/>
              </w:rPr>
            </w:pPr>
            <w:r w:rsidRPr="001E4193">
              <w:rPr>
                <w:rFonts w:cs="Times New Roman"/>
                <w:b/>
                <w:bCs/>
                <w:sz w:val="22"/>
                <w:szCs w:val="22"/>
                <w:lang w:val="en-US" w:eastAsia="en-US"/>
              </w:rPr>
              <w:t>20</w:t>
            </w:r>
            <w:r w:rsidR="008A6772" w:rsidRPr="001E4193">
              <w:rPr>
                <w:rFonts w:cs="Times New Roman"/>
                <w:b/>
                <w:bCs/>
                <w:sz w:val="22"/>
                <w:szCs w:val="22"/>
                <w:lang w:val="en-US" w:eastAsia="en-US"/>
              </w:rPr>
              <w:t>20</w:t>
            </w:r>
          </w:p>
        </w:tc>
      </w:tr>
      <w:tr w:rsidR="00386942" w:rsidRPr="001E4193" w14:paraId="0F317D84" w14:textId="77777777" w:rsidTr="7D41C211">
        <w:tc>
          <w:tcPr>
            <w:tcW w:w="3021" w:type="pct"/>
            <w:shd w:val="clear" w:color="auto" w:fill="auto"/>
          </w:tcPr>
          <w:p w14:paraId="4620EFFD" w14:textId="77777777" w:rsidR="007F5BD4" w:rsidRPr="001E4193" w:rsidRDefault="007F5BD4" w:rsidP="2394CE3F">
            <w:pPr>
              <w:spacing w:line="240" w:lineRule="atLeast"/>
              <w:ind w:left="-6"/>
              <w:rPr>
                <w:rFonts w:cs="Times New Roman"/>
                <w:b/>
                <w:bCs/>
                <w:sz w:val="22"/>
                <w:szCs w:val="22"/>
                <w:lang w:val="en-US"/>
              </w:rPr>
            </w:pPr>
            <w:r w:rsidRPr="001E4193">
              <w:rPr>
                <w:rFonts w:cs="Times New Roman"/>
                <w:b/>
                <w:bCs/>
                <w:sz w:val="22"/>
                <w:szCs w:val="22"/>
                <w:lang w:val="en-US"/>
              </w:rPr>
              <w:t>Current assets</w:t>
            </w:r>
          </w:p>
        </w:tc>
        <w:tc>
          <w:tcPr>
            <w:tcW w:w="938" w:type="pct"/>
          </w:tcPr>
          <w:p w14:paraId="76A5953D" w14:textId="77777777" w:rsidR="007F5BD4" w:rsidRPr="001E4193" w:rsidRDefault="007F5BD4" w:rsidP="2394CE3F">
            <w:pPr>
              <w:pStyle w:val="acctmergecolhdg"/>
              <w:spacing w:line="240" w:lineRule="atLeast"/>
            </w:pPr>
          </w:p>
        </w:tc>
        <w:tc>
          <w:tcPr>
            <w:tcW w:w="156" w:type="pct"/>
            <w:shd w:val="clear" w:color="auto" w:fill="auto"/>
          </w:tcPr>
          <w:p w14:paraId="3C07BD89" w14:textId="77777777" w:rsidR="007F5BD4" w:rsidRPr="001E4193" w:rsidRDefault="007F5BD4" w:rsidP="2394CE3F">
            <w:pPr>
              <w:pStyle w:val="acctmergecolhdg"/>
              <w:spacing w:line="240" w:lineRule="atLeast"/>
            </w:pPr>
          </w:p>
        </w:tc>
        <w:tc>
          <w:tcPr>
            <w:tcW w:w="885" w:type="pct"/>
          </w:tcPr>
          <w:p w14:paraId="63FE3489" w14:textId="77777777" w:rsidR="007F5BD4" w:rsidRPr="001E4193" w:rsidRDefault="007F5BD4" w:rsidP="2394CE3F">
            <w:pPr>
              <w:pStyle w:val="acctmergecolhdg"/>
              <w:spacing w:line="240" w:lineRule="atLeast"/>
              <w:rPr>
                <w:lang w:val="en-US" w:bidi="th-TH"/>
              </w:rPr>
            </w:pPr>
          </w:p>
        </w:tc>
      </w:tr>
      <w:tr w:rsidR="008A6772" w:rsidRPr="001E4193" w14:paraId="7F91D593" w14:textId="77777777" w:rsidTr="7D41C211">
        <w:trPr>
          <w:trHeight w:val="74"/>
        </w:trPr>
        <w:tc>
          <w:tcPr>
            <w:tcW w:w="3021" w:type="pct"/>
            <w:shd w:val="clear" w:color="auto" w:fill="auto"/>
            <w:vAlign w:val="bottom"/>
          </w:tcPr>
          <w:p w14:paraId="190926B8" w14:textId="77777777" w:rsidR="008A6772" w:rsidRPr="001E4193" w:rsidRDefault="008A6772" w:rsidP="008A6772">
            <w:pPr>
              <w:spacing w:line="240" w:lineRule="atLeast"/>
              <w:ind w:left="-18" w:right="-108"/>
              <w:rPr>
                <w:rFonts w:cs="Times New Roman"/>
                <w:spacing w:val="-2"/>
                <w:sz w:val="22"/>
                <w:szCs w:val="22"/>
                <w:lang w:val="en-US"/>
              </w:rPr>
            </w:pPr>
            <w:r w:rsidRPr="001E4193">
              <w:rPr>
                <w:rFonts w:cs="Times New Roman"/>
                <w:sz w:val="22"/>
                <w:szCs w:val="22"/>
              </w:rPr>
              <w:t>Sales of device and monthly service contract</w:t>
            </w:r>
          </w:p>
        </w:tc>
        <w:tc>
          <w:tcPr>
            <w:tcW w:w="938" w:type="pct"/>
          </w:tcPr>
          <w:p w14:paraId="52B8818E" w14:textId="125FAEF6" w:rsidR="008A6772" w:rsidRPr="001E4193" w:rsidRDefault="6D8EE1FD" w:rsidP="00303F34">
            <w:pPr>
              <w:tabs>
                <w:tab w:val="decimal" w:pos="1340"/>
              </w:tabs>
              <w:spacing w:line="240" w:lineRule="atLeast"/>
              <w:ind w:left="-108" w:right="-90"/>
              <w:rPr>
                <w:rFonts w:cs="Times New Roman"/>
                <w:spacing w:val="-2"/>
                <w:sz w:val="22"/>
                <w:szCs w:val="22"/>
                <w:lang w:val="en-US"/>
              </w:rPr>
            </w:pPr>
            <w:r w:rsidRPr="001E4193">
              <w:rPr>
                <w:rFonts w:cs="Times New Roman"/>
                <w:sz w:val="22"/>
                <w:szCs w:val="22"/>
                <w:lang w:val="en-US"/>
              </w:rPr>
              <w:t>1,</w:t>
            </w:r>
            <w:r w:rsidR="2386D345" w:rsidRPr="001E4193">
              <w:rPr>
                <w:rFonts w:cs="Times New Roman"/>
                <w:sz w:val="22"/>
                <w:szCs w:val="22"/>
                <w:lang w:val="en-US"/>
              </w:rPr>
              <w:t>604</w:t>
            </w:r>
          </w:p>
        </w:tc>
        <w:tc>
          <w:tcPr>
            <w:tcW w:w="156" w:type="pct"/>
            <w:shd w:val="clear" w:color="auto" w:fill="auto"/>
            <w:vAlign w:val="bottom"/>
          </w:tcPr>
          <w:p w14:paraId="2A3FBCD1" w14:textId="77777777" w:rsidR="008A6772" w:rsidRPr="001E4193" w:rsidRDefault="008A6772" w:rsidP="008A6772">
            <w:pPr>
              <w:tabs>
                <w:tab w:val="decimal" w:pos="864"/>
              </w:tabs>
              <w:spacing w:line="240" w:lineRule="atLeast"/>
              <w:ind w:left="-108" w:right="-90"/>
              <w:jc w:val="center"/>
              <w:rPr>
                <w:rFonts w:cs="Times New Roman"/>
                <w:spacing w:val="-2"/>
                <w:sz w:val="22"/>
                <w:szCs w:val="22"/>
                <w:lang w:val="en-US"/>
              </w:rPr>
            </w:pPr>
          </w:p>
        </w:tc>
        <w:tc>
          <w:tcPr>
            <w:tcW w:w="885" w:type="pct"/>
          </w:tcPr>
          <w:p w14:paraId="51A3E743" w14:textId="4A7EF2A2" w:rsidR="008A6772" w:rsidRPr="00303F34" w:rsidRDefault="008A6772" w:rsidP="00303F34">
            <w:pPr>
              <w:tabs>
                <w:tab w:val="decimal" w:pos="1273"/>
              </w:tabs>
              <w:spacing w:line="240" w:lineRule="atLeast"/>
              <w:ind w:left="-108" w:right="-90"/>
              <w:rPr>
                <w:rFonts w:cs="Times New Roman"/>
                <w:sz w:val="22"/>
                <w:szCs w:val="22"/>
                <w:lang w:val="en-US"/>
              </w:rPr>
            </w:pPr>
            <w:r w:rsidRPr="00303F34">
              <w:rPr>
                <w:rFonts w:cs="Times New Roman"/>
                <w:sz w:val="22"/>
                <w:szCs w:val="22"/>
                <w:lang w:val="en-US"/>
              </w:rPr>
              <w:t>1,715</w:t>
            </w:r>
          </w:p>
        </w:tc>
      </w:tr>
      <w:tr w:rsidR="008A6772" w:rsidRPr="001E4193" w14:paraId="0E7BF368" w14:textId="77777777" w:rsidTr="7D41C211">
        <w:tc>
          <w:tcPr>
            <w:tcW w:w="3021" w:type="pct"/>
            <w:shd w:val="clear" w:color="auto" w:fill="auto"/>
            <w:vAlign w:val="bottom"/>
          </w:tcPr>
          <w:p w14:paraId="0FE33D80" w14:textId="164DB0B9" w:rsidR="008A6772" w:rsidRPr="001E4193" w:rsidRDefault="004F06BA" w:rsidP="004F06BA">
            <w:pPr>
              <w:spacing w:line="240" w:lineRule="atLeast"/>
              <w:ind w:right="-108"/>
              <w:rPr>
                <w:rFonts w:cs="Times New Roman"/>
                <w:spacing w:val="-2"/>
                <w:sz w:val="22"/>
                <w:szCs w:val="22"/>
                <w:lang w:val="en-US"/>
              </w:rPr>
            </w:pPr>
            <w:r w:rsidRPr="001E4193">
              <w:rPr>
                <w:rFonts w:cs="Times New Roman"/>
                <w:sz w:val="22"/>
                <w:szCs w:val="22"/>
                <w:u w:val="single"/>
              </w:rPr>
              <w:t>Less</w:t>
            </w:r>
            <w:r w:rsidRPr="001E4193">
              <w:rPr>
                <w:rFonts w:cs="Times New Roman"/>
                <w:sz w:val="22"/>
                <w:szCs w:val="22"/>
              </w:rPr>
              <w:t xml:space="preserve"> Allowance for expected credit losses</w:t>
            </w:r>
          </w:p>
        </w:tc>
        <w:tc>
          <w:tcPr>
            <w:tcW w:w="938" w:type="pct"/>
            <w:tcBorders>
              <w:bottom w:val="single" w:sz="4" w:space="0" w:color="auto"/>
            </w:tcBorders>
          </w:tcPr>
          <w:p w14:paraId="2A9F3CD3" w14:textId="27830232" w:rsidR="008A6772" w:rsidRPr="001E4193" w:rsidRDefault="65CF2BCC" w:rsidP="00303F34">
            <w:pPr>
              <w:tabs>
                <w:tab w:val="decimal" w:pos="1340"/>
              </w:tabs>
              <w:spacing w:line="240" w:lineRule="atLeast"/>
              <w:ind w:left="-108" w:right="-90"/>
              <w:rPr>
                <w:rFonts w:cs="Times New Roman"/>
                <w:spacing w:val="-2"/>
                <w:sz w:val="22"/>
                <w:szCs w:val="22"/>
                <w:lang w:val="en-US"/>
              </w:rPr>
            </w:pPr>
            <w:r w:rsidRPr="001E4193">
              <w:rPr>
                <w:rFonts w:cs="Times New Roman"/>
                <w:sz w:val="22"/>
                <w:szCs w:val="22"/>
                <w:cs/>
                <w:lang w:val="en-US"/>
              </w:rPr>
              <w:t>(</w:t>
            </w:r>
            <w:r w:rsidRPr="001E4193">
              <w:rPr>
                <w:rFonts w:cs="Times New Roman"/>
                <w:sz w:val="22"/>
                <w:szCs w:val="22"/>
                <w:lang w:val="en-US"/>
              </w:rPr>
              <w:t>238</w:t>
            </w:r>
            <w:r w:rsidRPr="001E4193">
              <w:rPr>
                <w:rFonts w:cs="Times New Roman"/>
                <w:sz w:val="22"/>
                <w:szCs w:val="22"/>
                <w:cs/>
                <w:lang w:val="en-US"/>
              </w:rPr>
              <w:t>)</w:t>
            </w:r>
          </w:p>
        </w:tc>
        <w:tc>
          <w:tcPr>
            <w:tcW w:w="156" w:type="pct"/>
            <w:shd w:val="clear" w:color="auto" w:fill="auto"/>
            <w:vAlign w:val="bottom"/>
          </w:tcPr>
          <w:p w14:paraId="6C71870F" w14:textId="77777777" w:rsidR="008A6772" w:rsidRPr="001E4193" w:rsidRDefault="008A6772" w:rsidP="008A6772">
            <w:pPr>
              <w:tabs>
                <w:tab w:val="decimal" w:pos="864"/>
              </w:tabs>
              <w:spacing w:line="240" w:lineRule="atLeast"/>
              <w:ind w:left="-108" w:right="-90"/>
              <w:jc w:val="center"/>
              <w:rPr>
                <w:rFonts w:cs="Times New Roman"/>
                <w:spacing w:val="-2"/>
                <w:sz w:val="22"/>
                <w:szCs w:val="22"/>
                <w:lang w:val="en-US"/>
              </w:rPr>
            </w:pPr>
          </w:p>
        </w:tc>
        <w:tc>
          <w:tcPr>
            <w:tcW w:w="885" w:type="pct"/>
            <w:tcBorders>
              <w:bottom w:val="single" w:sz="4" w:space="0" w:color="auto"/>
            </w:tcBorders>
          </w:tcPr>
          <w:p w14:paraId="5F9AC51B" w14:textId="032F0DC4" w:rsidR="008A6772" w:rsidRPr="00303F34" w:rsidRDefault="008A6772" w:rsidP="00303F34">
            <w:pPr>
              <w:tabs>
                <w:tab w:val="decimal" w:pos="1273"/>
              </w:tabs>
              <w:spacing w:line="240" w:lineRule="atLeast"/>
              <w:ind w:left="-108" w:right="-90"/>
              <w:rPr>
                <w:rFonts w:cs="Times New Roman"/>
                <w:sz w:val="22"/>
                <w:szCs w:val="22"/>
                <w:lang w:val="en-US"/>
              </w:rPr>
            </w:pPr>
            <w:r w:rsidRPr="001E4193">
              <w:rPr>
                <w:rFonts w:cs="Times New Roman"/>
                <w:sz w:val="22"/>
                <w:szCs w:val="22"/>
                <w:cs/>
                <w:lang w:val="en-US"/>
              </w:rPr>
              <w:t>(</w:t>
            </w:r>
            <w:r w:rsidRPr="001E4193">
              <w:rPr>
                <w:rFonts w:cs="Times New Roman"/>
                <w:sz w:val="22"/>
                <w:szCs w:val="22"/>
                <w:lang w:val="en-US"/>
              </w:rPr>
              <w:t>267</w:t>
            </w:r>
            <w:r w:rsidRPr="001E4193">
              <w:rPr>
                <w:rFonts w:cs="Times New Roman"/>
                <w:sz w:val="22"/>
                <w:szCs w:val="22"/>
                <w:cs/>
                <w:lang w:val="en-US"/>
              </w:rPr>
              <w:t>)</w:t>
            </w:r>
          </w:p>
        </w:tc>
      </w:tr>
      <w:tr w:rsidR="008A6772" w:rsidRPr="001E4193" w14:paraId="0CF80B99" w14:textId="77777777" w:rsidTr="7D41C211">
        <w:tc>
          <w:tcPr>
            <w:tcW w:w="3021" w:type="pct"/>
            <w:shd w:val="clear" w:color="auto" w:fill="auto"/>
            <w:vAlign w:val="bottom"/>
          </w:tcPr>
          <w:p w14:paraId="1B5E06B2" w14:textId="77777777" w:rsidR="008A6772" w:rsidRPr="001E4193" w:rsidRDefault="008A6772" w:rsidP="008A6772">
            <w:pPr>
              <w:spacing w:line="240" w:lineRule="atLeast"/>
              <w:ind w:left="-18"/>
              <w:rPr>
                <w:rFonts w:cs="Times New Roman"/>
                <w:spacing w:val="-2"/>
                <w:sz w:val="22"/>
                <w:szCs w:val="22"/>
              </w:rPr>
            </w:pPr>
            <w:r w:rsidRPr="001E4193">
              <w:rPr>
                <w:rFonts w:cs="Times New Roman"/>
                <w:b/>
                <w:bCs/>
                <w:spacing w:val="-2"/>
                <w:sz w:val="22"/>
                <w:szCs w:val="22"/>
              </w:rPr>
              <w:t xml:space="preserve">Contract assets </w:t>
            </w:r>
            <w:r w:rsidRPr="001E4193">
              <w:rPr>
                <w:rFonts w:cs="Times New Roman"/>
                <w:b/>
                <w:bCs/>
                <w:spacing w:val="-2"/>
                <w:sz w:val="22"/>
                <w:szCs w:val="22"/>
                <w:cs/>
              </w:rPr>
              <w:t xml:space="preserve">- </w:t>
            </w:r>
            <w:r w:rsidRPr="001E4193">
              <w:rPr>
                <w:rFonts w:cs="Times New Roman"/>
                <w:b/>
                <w:bCs/>
                <w:spacing w:val="-2"/>
                <w:sz w:val="22"/>
                <w:szCs w:val="22"/>
              </w:rPr>
              <w:t>net</w:t>
            </w:r>
          </w:p>
        </w:tc>
        <w:tc>
          <w:tcPr>
            <w:tcW w:w="938" w:type="pct"/>
            <w:tcBorders>
              <w:top w:val="single" w:sz="4" w:space="0" w:color="auto"/>
              <w:bottom w:val="double" w:sz="4" w:space="0" w:color="auto"/>
            </w:tcBorders>
          </w:tcPr>
          <w:p w14:paraId="7C11E962" w14:textId="65343A25" w:rsidR="008A6772" w:rsidRPr="001E4193" w:rsidRDefault="7CEFD36F" w:rsidP="00303F34">
            <w:pPr>
              <w:tabs>
                <w:tab w:val="decimal" w:pos="1340"/>
              </w:tabs>
              <w:spacing w:line="240" w:lineRule="atLeast"/>
              <w:ind w:left="-108" w:right="-90"/>
              <w:rPr>
                <w:rFonts w:cs="Times New Roman"/>
                <w:spacing w:val="-2"/>
                <w:sz w:val="22"/>
                <w:szCs w:val="22"/>
                <w:lang w:val="en-US"/>
              </w:rPr>
            </w:pPr>
            <w:r w:rsidRPr="001E4193">
              <w:rPr>
                <w:rFonts w:cs="Times New Roman"/>
                <w:sz w:val="22"/>
                <w:szCs w:val="22"/>
                <w:lang w:val="en-US"/>
              </w:rPr>
              <w:t>1,3</w:t>
            </w:r>
            <w:r w:rsidR="3DBFCBDC" w:rsidRPr="001E4193">
              <w:rPr>
                <w:rFonts w:cs="Times New Roman"/>
                <w:sz w:val="22"/>
                <w:szCs w:val="22"/>
                <w:lang w:val="en-US"/>
              </w:rPr>
              <w:t>66</w:t>
            </w:r>
          </w:p>
        </w:tc>
        <w:tc>
          <w:tcPr>
            <w:tcW w:w="156" w:type="pct"/>
            <w:shd w:val="clear" w:color="auto" w:fill="auto"/>
            <w:vAlign w:val="bottom"/>
          </w:tcPr>
          <w:p w14:paraId="575AB783" w14:textId="77777777" w:rsidR="008A6772" w:rsidRPr="001E4193" w:rsidRDefault="008A6772" w:rsidP="008A6772">
            <w:pPr>
              <w:tabs>
                <w:tab w:val="decimal" w:pos="864"/>
              </w:tabs>
              <w:spacing w:line="240" w:lineRule="atLeast"/>
              <w:ind w:right="-90"/>
              <w:jc w:val="center"/>
              <w:rPr>
                <w:rFonts w:cs="Times New Roman"/>
                <w:spacing w:val="-2"/>
                <w:sz w:val="22"/>
                <w:szCs w:val="22"/>
                <w:lang w:val="en-US"/>
              </w:rPr>
            </w:pPr>
          </w:p>
        </w:tc>
        <w:tc>
          <w:tcPr>
            <w:tcW w:w="885" w:type="pct"/>
            <w:tcBorders>
              <w:top w:val="single" w:sz="4" w:space="0" w:color="auto"/>
              <w:bottom w:val="double" w:sz="4" w:space="0" w:color="auto"/>
            </w:tcBorders>
          </w:tcPr>
          <w:p w14:paraId="3E5D32E7" w14:textId="3F2FD4AC" w:rsidR="008A6772" w:rsidRPr="00303F34" w:rsidRDefault="008A6772" w:rsidP="00303F34">
            <w:pPr>
              <w:tabs>
                <w:tab w:val="decimal" w:pos="1273"/>
              </w:tabs>
              <w:spacing w:line="240" w:lineRule="atLeast"/>
              <w:ind w:left="-108" w:right="-90"/>
              <w:rPr>
                <w:rFonts w:cs="Times New Roman"/>
                <w:sz w:val="22"/>
                <w:szCs w:val="22"/>
                <w:lang w:val="en-US"/>
              </w:rPr>
            </w:pPr>
            <w:r w:rsidRPr="00303F34">
              <w:rPr>
                <w:rFonts w:cs="Times New Roman"/>
                <w:sz w:val="22"/>
                <w:szCs w:val="22"/>
                <w:lang w:val="en-US"/>
              </w:rPr>
              <w:t>1,448</w:t>
            </w:r>
          </w:p>
        </w:tc>
      </w:tr>
    </w:tbl>
    <w:p w14:paraId="3A45CCB6" w14:textId="77777777" w:rsidR="00A424D5" w:rsidRPr="001E4193" w:rsidRDefault="00A424D5" w:rsidP="00CB0453">
      <w:pPr>
        <w:spacing w:before="240"/>
        <w:ind w:left="346" w:right="43" w:firstLine="202"/>
        <w:jc w:val="right"/>
        <w:rPr>
          <w:rFonts w:cs="Times New Roman"/>
          <w:b/>
          <w:bCs/>
          <w:sz w:val="22"/>
          <w:szCs w:val="22"/>
        </w:rPr>
      </w:pPr>
      <w:r w:rsidRPr="001E4193">
        <w:rPr>
          <w:rFonts w:cs="Times New Roman"/>
          <w:b/>
          <w:bCs/>
          <w:sz w:val="22"/>
          <w:szCs w:val="22"/>
          <w:lang w:val="en-US"/>
        </w:rPr>
        <w:t>Unit</w:t>
      </w:r>
      <w:r w:rsidRPr="001E4193">
        <w:rPr>
          <w:rFonts w:cs="Times New Roman"/>
          <w:b/>
          <w:bCs/>
          <w:sz w:val="22"/>
          <w:szCs w:val="22"/>
          <w:cs/>
          <w:lang w:val="en-US"/>
        </w:rPr>
        <w:t xml:space="preserve">: </w:t>
      </w:r>
      <w:r w:rsidRPr="001E4193">
        <w:rPr>
          <w:rFonts w:cs="Times New Roman"/>
          <w:b/>
          <w:bCs/>
          <w:sz w:val="22"/>
          <w:szCs w:val="22"/>
          <w:lang w:val="en-US"/>
        </w:rPr>
        <w:t>Million Baht</w:t>
      </w:r>
    </w:p>
    <w:tbl>
      <w:tblPr>
        <w:tblW w:w="4567" w:type="pct"/>
        <w:tblInd w:w="648" w:type="dxa"/>
        <w:tblLayout w:type="fixed"/>
        <w:tblLook w:val="01E0" w:firstRow="1" w:lastRow="1" w:firstColumn="1" w:lastColumn="1" w:noHBand="0" w:noVBand="0"/>
      </w:tblPr>
      <w:tblGrid>
        <w:gridCol w:w="5102"/>
        <w:gridCol w:w="1584"/>
        <w:gridCol w:w="263"/>
        <w:gridCol w:w="1494"/>
      </w:tblGrid>
      <w:tr w:rsidR="00386942" w:rsidRPr="001E4193" w14:paraId="54CF0601" w14:textId="77777777" w:rsidTr="7D41C211">
        <w:tc>
          <w:tcPr>
            <w:tcW w:w="3021" w:type="pct"/>
            <w:shd w:val="clear" w:color="auto" w:fill="auto"/>
            <w:vAlign w:val="bottom"/>
          </w:tcPr>
          <w:p w14:paraId="246C2908" w14:textId="77777777" w:rsidR="00A424D5" w:rsidRPr="001E4193" w:rsidRDefault="00A424D5" w:rsidP="00CB0453">
            <w:pPr>
              <w:spacing w:line="240" w:lineRule="atLeast"/>
              <w:ind w:left="-18"/>
              <w:rPr>
                <w:rFonts w:cs="Times New Roman"/>
                <w:spacing w:val="-2"/>
                <w:sz w:val="22"/>
                <w:szCs w:val="22"/>
              </w:rPr>
            </w:pPr>
          </w:p>
        </w:tc>
        <w:tc>
          <w:tcPr>
            <w:tcW w:w="1979" w:type="pct"/>
            <w:gridSpan w:val="3"/>
          </w:tcPr>
          <w:p w14:paraId="0CE636D5" w14:textId="77777777" w:rsidR="00A424D5" w:rsidRPr="001E4193" w:rsidRDefault="00A424D5" w:rsidP="00CB0453">
            <w:pPr>
              <w:tabs>
                <w:tab w:val="decimal" w:pos="864"/>
              </w:tabs>
              <w:spacing w:line="240" w:lineRule="atLeast"/>
              <w:ind w:right="-90"/>
              <w:jc w:val="center"/>
              <w:rPr>
                <w:rFonts w:cs="Times New Roman"/>
                <w:spacing w:val="-2"/>
                <w:sz w:val="22"/>
                <w:szCs w:val="22"/>
                <w:lang w:val="en-US"/>
              </w:rPr>
            </w:pPr>
            <w:r w:rsidRPr="001E4193">
              <w:rPr>
                <w:rFonts w:cs="Times New Roman"/>
                <w:b/>
                <w:bCs/>
                <w:sz w:val="22"/>
                <w:szCs w:val="22"/>
              </w:rPr>
              <w:t>Consolidated</w:t>
            </w:r>
          </w:p>
        </w:tc>
      </w:tr>
      <w:tr w:rsidR="00386942" w:rsidRPr="001E4193" w14:paraId="0644613A" w14:textId="77777777" w:rsidTr="7D41C211">
        <w:tc>
          <w:tcPr>
            <w:tcW w:w="3021" w:type="pct"/>
            <w:shd w:val="clear" w:color="auto" w:fill="auto"/>
            <w:vAlign w:val="bottom"/>
          </w:tcPr>
          <w:p w14:paraId="1AA19132" w14:textId="77777777" w:rsidR="00A424D5" w:rsidRPr="001E4193" w:rsidRDefault="00A424D5" w:rsidP="00CB0453">
            <w:pPr>
              <w:spacing w:line="240" w:lineRule="atLeast"/>
              <w:ind w:left="-18"/>
              <w:rPr>
                <w:rFonts w:cs="Times New Roman"/>
                <w:spacing w:val="-2"/>
                <w:sz w:val="22"/>
                <w:szCs w:val="22"/>
              </w:rPr>
            </w:pPr>
          </w:p>
        </w:tc>
        <w:tc>
          <w:tcPr>
            <w:tcW w:w="1979" w:type="pct"/>
            <w:gridSpan w:val="3"/>
          </w:tcPr>
          <w:p w14:paraId="0FB6C545" w14:textId="77777777" w:rsidR="00A424D5" w:rsidRPr="001E4193" w:rsidRDefault="00A424D5" w:rsidP="00CB0453">
            <w:pPr>
              <w:tabs>
                <w:tab w:val="decimal" w:pos="864"/>
              </w:tabs>
              <w:spacing w:line="240" w:lineRule="atLeast"/>
              <w:ind w:right="-90"/>
              <w:jc w:val="center"/>
              <w:rPr>
                <w:rFonts w:cs="Times New Roman"/>
                <w:spacing w:val="-2"/>
                <w:sz w:val="22"/>
                <w:szCs w:val="22"/>
                <w:lang w:val="en-US"/>
              </w:rPr>
            </w:pPr>
            <w:r w:rsidRPr="001E4193">
              <w:rPr>
                <w:rFonts w:cs="Times New Roman"/>
                <w:b/>
                <w:bCs/>
                <w:sz w:val="22"/>
                <w:szCs w:val="22"/>
              </w:rPr>
              <w:t>financial statements</w:t>
            </w:r>
          </w:p>
        </w:tc>
      </w:tr>
      <w:tr w:rsidR="00386942" w:rsidRPr="001E4193" w14:paraId="543FCC0A" w14:textId="77777777" w:rsidTr="7D41C211">
        <w:tc>
          <w:tcPr>
            <w:tcW w:w="3021" w:type="pct"/>
            <w:shd w:val="clear" w:color="auto" w:fill="auto"/>
            <w:vAlign w:val="bottom"/>
          </w:tcPr>
          <w:p w14:paraId="5BC88503" w14:textId="77777777" w:rsidR="00A424D5" w:rsidRPr="001E4193" w:rsidRDefault="00A424D5" w:rsidP="00CB0453">
            <w:pPr>
              <w:spacing w:line="240" w:lineRule="atLeast"/>
              <w:ind w:left="-18"/>
              <w:rPr>
                <w:rFonts w:cs="Times New Roman"/>
                <w:spacing w:val="-2"/>
                <w:sz w:val="22"/>
                <w:szCs w:val="22"/>
              </w:rPr>
            </w:pPr>
          </w:p>
        </w:tc>
        <w:tc>
          <w:tcPr>
            <w:tcW w:w="938" w:type="pct"/>
          </w:tcPr>
          <w:p w14:paraId="69044F9D" w14:textId="07CA5F00" w:rsidR="00A424D5" w:rsidRPr="001E4193" w:rsidRDefault="00717371" w:rsidP="00CB0453">
            <w:pPr>
              <w:jc w:val="center"/>
              <w:rPr>
                <w:rFonts w:cs="Times New Roman"/>
                <w:b/>
                <w:bCs/>
                <w:sz w:val="22"/>
                <w:szCs w:val="22"/>
              </w:rPr>
            </w:pPr>
            <w:r w:rsidRPr="001E4193">
              <w:rPr>
                <w:rFonts w:cs="Times New Roman"/>
                <w:b/>
                <w:bCs/>
                <w:sz w:val="22"/>
                <w:szCs w:val="22"/>
                <w:lang w:val="en-US"/>
              </w:rPr>
              <w:t>202</w:t>
            </w:r>
            <w:r w:rsidR="008A6772" w:rsidRPr="001E4193">
              <w:rPr>
                <w:rFonts w:cs="Times New Roman"/>
                <w:b/>
                <w:bCs/>
                <w:sz w:val="22"/>
                <w:szCs w:val="22"/>
                <w:lang w:val="en-US"/>
              </w:rPr>
              <w:t>1</w:t>
            </w:r>
          </w:p>
        </w:tc>
        <w:tc>
          <w:tcPr>
            <w:tcW w:w="156" w:type="pct"/>
            <w:shd w:val="clear" w:color="auto" w:fill="auto"/>
          </w:tcPr>
          <w:p w14:paraId="5775F54F" w14:textId="77777777" w:rsidR="00A424D5" w:rsidRPr="001E4193" w:rsidRDefault="00A424D5" w:rsidP="00CB0453">
            <w:pPr>
              <w:jc w:val="center"/>
              <w:rPr>
                <w:rFonts w:cs="Times New Roman"/>
                <w:b/>
                <w:bCs/>
                <w:sz w:val="22"/>
                <w:szCs w:val="22"/>
              </w:rPr>
            </w:pPr>
          </w:p>
        </w:tc>
        <w:tc>
          <w:tcPr>
            <w:tcW w:w="885" w:type="pct"/>
          </w:tcPr>
          <w:p w14:paraId="17F44751" w14:textId="4DF8FD27" w:rsidR="00A424D5" w:rsidRPr="001E4193" w:rsidRDefault="00717371" w:rsidP="00CB0453">
            <w:pPr>
              <w:jc w:val="center"/>
              <w:rPr>
                <w:rFonts w:cs="Times New Roman"/>
                <w:b/>
                <w:bCs/>
                <w:sz w:val="22"/>
                <w:szCs w:val="22"/>
              </w:rPr>
            </w:pPr>
            <w:r w:rsidRPr="001E4193">
              <w:rPr>
                <w:rFonts w:cs="Times New Roman"/>
                <w:b/>
                <w:bCs/>
                <w:sz w:val="22"/>
                <w:szCs w:val="22"/>
                <w:lang w:val="en-US"/>
              </w:rPr>
              <w:t>20</w:t>
            </w:r>
            <w:r w:rsidR="008A6772" w:rsidRPr="001E4193">
              <w:rPr>
                <w:rFonts w:cs="Times New Roman"/>
                <w:b/>
                <w:bCs/>
                <w:sz w:val="22"/>
                <w:szCs w:val="22"/>
                <w:lang w:val="en-US"/>
              </w:rPr>
              <w:t>20</w:t>
            </w:r>
          </w:p>
        </w:tc>
      </w:tr>
      <w:tr w:rsidR="00386942" w:rsidRPr="001E4193" w14:paraId="4998F354" w14:textId="77777777" w:rsidTr="7D41C211">
        <w:tc>
          <w:tcPr>
            <w:tcW w:w="3021" w:type="pct"/>
            <w:shd w:val="clear" w:color="auto" w:fill="auto"/>
            <w:vAlign w:val="bottom"/>
          </w:tcPr>
          <w:p w14:paraId="41397F54" w14:textId="60034432" w:rsidR="00A424D5" w:rsidRPr="001E4193" w:rsidRDefault="00DF7B7B" w:rsidP="00CB0453">
            <w:pPr>
              <w:spacing w:line="240" w:lineRule="atLeast"/>
              <w:ind w:left="-18"/>
              <w:rPr>
                <w:rFonts w:cs="Times New Roman"/>
                <w:spacing w:val="-2"/>
                <w:sz w:val="22"/>
                <w:szCs w:val="22"/>
              </w:rPr>
            </w:pPr>
            <w:r w:rsidRPr="001E4193">
              <w:rPr>
                <w:rFonts w:cs="Times New Roman"/>
                <w:spacing w:val="-2"/>
                <w:sz w:val="22"/>
                <w:szCs w:val="22"/>
              </w:rPr>
              <w:t>Loss on terminate contract assets</w:t>
            </w:r>
          </w:p>
        </w:tc>
        <w:tc>
          <w:tcPr>
            <w:tcW w:w="938" w:type="pct"/>
          </w:tcPr>
          <w:p w14:paraId="6F6C9D5F" w14:textId="77777777" w:rsidR="00A424D5" w:rsidRPr="001E4193" w:rsidRDefault="00A424D5" w:rsidP="00CB0453">
            <w:pPr>
              <w:tabs>
                <w:tab w:val="decimal" w:pos="864"/>
              </w:tabs>
              <w:spacing w:line="240" w:lineRule="atLeast"/>
              <w:ind w:left="-108" w:right="-90"/>
              <w:jc w:val="both"/>
              <w:rPr>
                <w:rFonts w:cs="Times New Roman"/>
                <w:sz w:val="22"/>
                <w:szCs w:val="22"/>
              </w:rPr>
            </w:pPr>
          </w:p>
        </w:tc>
        <w:tc>
          <w:tcPr>
            <w:tcW w:w="156" w:type="pct"/>
            <w:shd w:val="clear" w:color="auto" w:fill="auto"/>
            <w:vAlign w:val="bottom"/>
          </w:tcPr>
          <w:p w14:paraId="3A3644DA" w14:textId="77777777" w:rsidR="00A424D5" w:rsidRPr="001E4193" w:rsidRDefault="00A424D5" w:rsidP="00CB0453">
            <w:pPr>
              <w:tabs>
                <w:tab w:val="decimal" w:pos="864"/>
              </w:tabs>
              <w:spacing w:line="240" w:lineRule="atLeast"/>
              <w:ind w:right="-90"/>
              <w:jc w:val="center"/>
              <w:rPr>
                <w:rFonts w:cs="Times New Roman"/>
                <w:spacing w:val="-2"/>
                <w:sz w:val="22"/>
                <w:szCs w:val="22"/>
                <w:lang w:val="en-US"/>
              </w:rPr>
            </w:pPr>
          </w:p>
        </w:tc>
        <w:tc>
          <w:tcPr>
            <w:tcW w:w="885" w:type="pct"/>
          </w:tcPr>
          <w:p w14:paraId="3B4902DB" w14:textId="77777777" w:rsidR="00A424D5" w:rsidRPr="001E4193" w:rsidRDefault="00A424D5" w:rsidP="00CB0453">
            <w:pPr>
              <w:tabs>
                <w:tab w:val="decimal" w:pos="864"/>
              </w:tabs>
              <w:spacing w:line="240" w:lineRule="atLeast"/>
              <w:ind w:right="-90"/>
              <w:jc w:val="center"/>
              <w:rPr>
                <w:rFonts w:cs="Times New Roman"/>
                <w:spacing w:val="-2"/>
                <w:sz w:val="22"/>
                <w:szCs w:val="22"/>
                <w:lang w:val="en-US"/>
              </w:rPr>
            </w:pPr>
          </w:p>
        </w:tc>
      </w:tr>
      <w:tr w:rsidR="008C0E79" w:rsidRPr="001E4193" w14:paraId="128AB6D5" w14:textId="77777777" w:rsidTr="7D41C211">
        <w:tc>
          <w:tcPr>
            <w:tcW w:w="3021" w:type="pct"/>
            <w:shd w:val="clear" w:color="auto" w:fill="auto"/>
            <w:vAlign w:val="bottom"/>
          </w:tcPr>
          <w:p w14:paraId="17DDEE2A" w14:textId="7BCA10D8" w:rsidR="008C0E79" w:rsidRPr="001E4193" w:rsidRDefault="00AE66D5" w:rsidP="003B1CA7">
            <w:pPr>
              <w:spacing w:line="240" w:lineRule="atLeast"/>
              <w:ind w:left="-18"/>
              <w:rPr>
                <w:rFonts w:cs="Times New Roman"/>
                <w:spacing w:val="-2"/>
                <w:sz w:val="22"/>
                <w:szCs w:val="22"/>
              </w:rPr>
            </w:pPr>
            <w:r w:rsidRPr="001E4193">
              <w:rPr>
                <w:rFonts w:cs="Times New Roman"/>
                <w:spacing w:val="-2"/>
                <w:sz w:val="22"/>
                <w:szCs w:val="22"/>
                <w:cs/>
              </w:rPr>
              <w:t xml:space="preserve">   </w:t>
            </w:r>
            <w:r w:rsidR="008C0E79" w:rsidRPr="001E4193">
              <w:rPr>
                <w:rFonts w:cs="Times New Roman"/>
                <w:spacing w:val="-2"/>
                <w:sz w:val="22"/>
                <w:szCs w:val="22"/>
              </w:rPr>
              <w:t xml:space="preserve">for the </w:t>
            </w:r>
            <w:r w:rsidR="008C0E79" w:rsidRPr="001E4193">
              <w:rPr>
                <w:rFonts w:cs="Times New Roman"/>
                <w:spacing w:val="-2"/>
                <w:sz w:val="22"/>
                <w:szCs w:val="22"/>
                <w:lang w:val="en-US"/>
              </w:rPr>
              <w:t>three</w:t>
            </w:r>
            <w:r w:rsidR="008C0E79" w:rsidRPr="001E4193">
              <w:rPr>
                <w:rFonts w:cs="Times New Roman"/>
                <w:spacing w:val="-2"/>
                <w:sz w:val="22"/>
                <w:szCs w:val="22"/>
                <w:cs/>
              </w:rPr>
              <w:t>-</w:t>
            </w:r>
            <w:r w:rsidR="008C0E79" w:rsidRPr="001E4193">
              <w:rPr>
                <w:rFonts w:cs="Times New Roman"/>
                <w:spacing w:val="-2"/>
                <w:sz w:val="22"/>
                <w:szCs w:val="22"/>
              </w:rPr>
              <w:t xml:space="preserve">month periods ended </w:t>
            </w:r>
            <w:r w:rsidR="008A6772" w:rsidRPr="001E4193">
              <w:rPr>
                <w:rFonts w:cs="Times New Roman"/>
                <w:spacing w:val="-2"/>
                <w:sz w:val="22"/>
                <w:szCs w:val="22"/>
              </w:rPr>
              <w:t>March 31,</w:t>
            </w:r>
          </w:p>
        </w:tc>
        <w:tc>
          <w:tcPr>
            <w:tcW w:w="938" w:type="pct"/>
            <w:tcBorders>
              <w:bottom w:val="double" w:sz="4" w:space="0" w:color="auto"/>
            </w:tcBorders>
          </w:tcPr>
          <w:p w14:paraId="32842F1D" w14:textId="3B5B80CD" w:rsidR="008C0E79" w:rsidRPr="001E4193" w:rsidRDefault="1D9C2F38" w:rsidP="00303F34">
            <w:pPr>
              <w:tabs>
                <w:tab w:val="decimal" w:pos="1340"/>
              </w:tabs>
              <w:spacing w:line="240" w:lineRule="atLeast"/>
              <w:ind w:left="-108" w:right="-90"/>
              <w:rPr>
                <w:rFonts w:cs="Times New Roman"/>
                <w:spacing w:val="-2"/>
                <w:sz w:val="22"/>
                <w:szCs w:val="22"/>
                <w:lang w:val="en-US"/>
              </w:rPr>
            </w:pPr>
            <w:r w:rsidRPr="001E4193">
              <w:rPr>
                <w:rFonts w:cs="Times New Roman"/>
                <w:sz w:val="22"/>
                <w:szCs w:val="22"/>
                <w:lang w:val="en-US"/>
              </w:rPr>
              <w:t>27</w:t>
            </w:r>
          </w:p>
        </w:tc>
        <w:tc>
          <w:tcPr>
            <w:tcW w:w="156" w:type="pct"/>
            <w:shd w:val="clear" w:color="auto" w:fill="auto"/>
            <w:vAlign w:val="bottom"/>
          </w:tcPr>
          <w:p w14:paraId="711CDE5E" w14:textId="77777777" w:rsidR="008C0E79" w:rsidRPr="001E4193" w:rsidRDefault="008C0E79" w:rsidP="008C0E79">
            <w:pPr>
              <w:tabs>
                <w:tab w:val="decimal" w:pos="1062"/>
              </w:tabs>
              <w:spacing w:line="240" w:lineRule="atLeast"/>
              <w:ind w:right="-90"/>
              <w:jc w:val="center"/>
              <w:rPr>
                <w:rFonts w:cs="Times New Roman"/>
                <w:spacing w:val="-2"/>
                <w:sz w:val="22"/>
                <w:szCs w:val="22"/>
                <w:lang w:val="en-US"/>
              </w:rPr>
            </w:pPr>
          </w:p>
        </w:tc>
        <w:tc>
          <w:tcPr>
            <w:tcW w:w="885" w:type="pct"/>
            <w:tcBorders>
              <w:bottom w:val="double" w:sz="4" w:space="0" w:color="auto"/>
            </w:tcBorders>
          </w:tcPr>
          <w:p w14:paraId="0812ED9E" w14:textId="67E28A77" w:rsidR="008C0E79" w:rsidRPr="001E4193" w:rsidRDefault="008A6772" w:rsidP="00303F34">
            <w:pPr>
              <w:tabs>
                <w:tab w:val="decimal" w:pos="1273"/>
              </w:tabs>
              <w:spacing w:line="240" w:lineRule="atLeast"/>
              <w:ind w:left="-108" w:right="-90"/>
              <w:rPr>
                <w:rFonts w:cs="Times New Roman"/>
                <w:spacing w:val="-2"/>
                <w:sz w:val="22"/>
                <w:szCs w:val="22"/>
                <w:lang w:val="en-US"/>
              </w:rPr>
            </w:pPr>
            <w:r w:rsidRPr="001E4193">
              <w:rPr>
                <w:rFonts w:cs="Times New Roman"/>
                <w:sz w:val="22"/>
                <w:szCs w:val="22"/>
                <w:lang w:val="en-US"/>
              </w:rPr>
              <w:t>207</w:t>
            </w:r>
          </w:p>
        </w:tc>
      </w:tr>
    </w:tbl>
    <w:p w14:paraId="39E438E1" w14:textId="77777777" w:rsidR="00C5565A" w:rsidRDefault="00C5565A" w:rsidP="00FB425D">
      <w:pPr>
        <w:spacing w:after="240"/>
        <w:ind w:left="547"/>
        <w:jc w:val="thaiDistribute"/>
        <w:rPr>
          <w:rFonts w:cs="Times New Roman"/>
          <w:sz w:val="22"/>
          <w:szCs w:val="22"/>
        </w:rPr>
      </w:pPr>
    </w:p>
    <w:p w14:paraId="1D668C96" w14:textId="77777777" w:rsidR="00C5565A" w:rsidRDefault="00C5565A">
      <w:pPr>
        <w:autoSpaceDE/>
        <w:autoSpaceDN/>
        <w:rPr>
          <w:rFonts w:cs="Times New Roman"/>
          <w:sz w:val="22"/>
          <w:szCs w:val="22"/>
        </w:rPr>
      </w:pPr>
      <w:r>
        <w:rPr>
          <w:rFonts w:cs="Times New Roman"/>
          <w:sz w:val="22"/>
          <w:szCs w:val="22"/>
        </w:rPr>
        <w:br w:type="page"/>
      </w:r>
    </w:p>
    <w:p w14:paraId="6EE32F97" w14:textId="0366E4DC" w:rsidR="007F5BD4" w:rsidRPr="001E4193" w:rsidRDefault="007F5BD4" w:rsidP="00FB425D">
      <w:pPr>
        <w:spacing w:after="240"/>
        <w:ind w:left="547"/>
        <w:jc w:val="thaiDistribute"/>
        <w:rPr>
          <w:rFonts w:cs="Times New Roman"/>
          <w:sz w:val="22"/>
          <w:szCs w:val="22"/>
        </w:rPr>
      </w:pPr>
      <w:r w:rsidRPr="001E4193">
        <w:rPr>
          <w:rFonts w:cs="Times New Roman"/>
          <w:sz w:val="22"/>
          <w:szCs w:val="22"/>
        </w:rPr>
        <w:lastRenderedPageBreak/>
        <w:t xml:space="preserve">Contract assets </w:t>
      </w:r>
      <w:r w:rsidRPr="001E4193">
        <w:rPr>
          <w:rFonts w:cs="Times New Roman"/>
          <w:sz w:val="22"/>
          <w:szCs w:val="28"/>
        </w:rPr>
        <w:t>are from sales</w:t>
      </w:r>
      <w:r w:rsidRPr="001E4193">
        <w:rPr>
          <w:rFonts w:cs="Times New Roman"/>
          <w:sz w:val="22"/>
          <w:szCs w:val="22"/>
        </w:rPr>
        <w:t xml:space="preserve"> of device and monthly service contract with customers</w:t>
      </w:r>
      <w:r w:rsidRPr="001E4193">
        <w:rPr>
          <w:rFonts w:cs="Times New Roman"/>
          <w:sz w:val="22"/>
          <w:szCs w:val="22"/>
          <w:cs/>
        </w:rPr>
        <w:t xml:space="preserve">. </w:t>
      </w:r>
      <w:r w:rsidRPr="001E4193">
        <w:rPr>
          <w:rFonts w:cs="Times New Roman"/>
          <w:sz w:val="22"/>
          <w:szCs w:val="22"/>
        </w:rPr>
        <w:t>The contract assets are from price allocation to device sales which are recognized revenues at point in time, when the Group transferred control of device to customers</w:t>
      </w:r>
      <w:r w:rsidRPr="001E4193">
        <w:rPr>
          <w:rFonts w:cs="Times New Roman"/>
          <w:sz w:val="22"/>
          <w:szCs w:val="22"/>
          <w:cs/>
        </w:rPr>
        <w:t xml:space="preserve">. </w:t>
      </w:r>
      <w:r w:rsidRPr="001E4193">
        <w:rPr>
          <w:rFonts w:cs="Times New Roman"/>
          <w:sz w:val="22"/>
          <w:szCs w:val="22"/>
        </w:rPr>
        <w:t>Contract asset will decrease relative to monthly service in each month</w:t>
      </w:r>
      <w:r w:rsidRPr="001E4193">
        <w:rPr>
          <w:rFonts w:cs="Times New Roman"/>
          <w:sz w:val="22"/>
          <w:szCs w:val="22"/>
          <w:cs/>
        </w:rPr>
        <w:t xml:space="preserve">. </w:t>
      </w:r>
      <w:r w:rsidRPr="001E4193">
        <w:rPr>
          <w:rFonts w:cs="Times New Roman"/>
          <w:sz w:val="22"/>
          <w:szCs w:val="22"/>
        </w:rPr>
        <w:t xml:space="preserve">Monthly network service </w:t>
      </w:r>
      <w:proofErr w:type="gramStart"/>
      <w:r w:rsidRPr="001E4193">
        <w:rPr>
          <w:rFonts w:cs="Times New Roman"/>
          <w:sz w:val="22"/>
          <w:szCs w:val="22"/>
        </w:rPr>
        <w:t>are</w:t>
      </w:r>
      <w:proofErr w:type="gramEnd"/>
      <w:r w:rsidRPr="001E4193">
        <w:rPr>
          <w:rFonts w:cs="Times New Roman"/>
          <w:sz w:val="22"/>
          <w:szCs w:val="22"/>
        </w:rPr>
        <w:t xml:space="preserve"> recognized revenues at over time and percentage of completion</w:t>
      </w:r>
      <w:r w:rsidRPr="001E4193">
        <w:rPr>
          <w:rFonts w:cs="Times New Roman"/>
          <w:sz w:val="22"/>
          <w:szCs w:val="22"/>
          <w:cs/>
        </w:rPr>
        <w:t>.</w:t>
      </w:r>
    </w:p>
    <w:p w14:paraId="6B1A8C00" w14:textId="77777777" w:rsidR="007F5BD4" w:rsidRPr="001E4193" w:rsidRDefault="00C15605" w:rsidP="00FB425D">
      <w:pPr>
        <w:spacing w:after="480"/>
        <w:ind w:left="547"/>
        <w:jc w:val="thaiDistribute"/>
        <w:rPr>
          <w:rFonts w:cs="Times New Roman"/>
          <w:sz w:val="22"/>
          <w:szCs w:val="22"/>
        </w:rPr>
      </w:pPr>
      <w:r w:rsidRPr="001E4193">
        <w:rPr>
          <w:rFonts w:cs="Times New Roman"/>
          <w:sz w:val="22"/>
          <w:szCs w:val="22"/>
        </w:rPr>
        <w:t>Contract assets which are</w:t>
      </w:r>
      <w:r w:rsidR="007F5BD4" w:rsidRPr="001E4193">
        <w:rPr>
          <w:rFonts w:cs="Times New Roman"/>
          <w:sz w:val="22"/>
          <w:szCs w:val="22"/>
        </w:rPr>
        <w:t xml:space="preserve"> terminated or expected to be terminated before end of contract period are reduced and recognized as loss from terminate contract</w:t>
      </w:r>
      <w:r w:rsidR="007F5BD4" w:rsidRPr="001E4193">
        <w:rPr>
          <w:rFonts w:cs="Times New Roman"/>
          <w:sz w:val="22"/>
          <w:szCs w:val="22"/>
          <w:cs/>
        </w:rPr>
        <w:t>.</w:t>
      </w:r>
    </w:p>
    <w:p w14:paraId="6A5FB9CA" w14:textId="240CAF00" w:rsidR="004F7991" w:rsidRPr="001E4193" w:rsidRDefault="004F7991" w:rsidP="00FB425D">
      <w:pPr>
        <w:numPr>
          <w:ilvl w:val="0"/>
          <w:numId w:val="12"/>
        </w:numPr>
        <w:tabs>
          <w:tab w:val="left" w:pos="540"/>
        </w:tabs>
        <w:spacing w:after="240"/>
        <w:ind w:left="547" w:right="-43" w:hanging="547"/>
        <w:outlineLvl w:val="0"/>
        <w:rPr>
          <w:rFonts w:cs="Times New Roman"/>
          <w:b/>
          <w:bCs/>
        </w:rPr>
      </w:pPr>
      <w:proofErr w:type="gramStart"/>
      <w:r w:rsidRPr="001E4193">
        <w:rPr>
          <w:rFonts w:cs="Times New Roman"/>
          <w:b/>
          <w:bCs/>
        </w:rPr>
        <w:t>OTHER  NON</w:t>
      </w:r>
      <w:proofErr w:type="gramEnd"/>
      <w:r w:rsidRPr="001E4193">
        <w:rPr>
          <w:rFonts w:cs="Times New Roman"/>
          <w:b/>
          <w:bCs/>
          <w:cs/>
        </w:rPr>
        <w:t>-</w:t>
      </w:r>
      <w:r w:rsidRPr="001E4193">
        <w:rPr>
          <w:rFonts w:cs="Times New Roman"/>
          <w:b/>
          <w:bCs/>
        </w:rPr>
        <w:t xml:space="preserve">CURRENT  FINANCIAL  ASSETS  </w:t>
      </w:r>
    </w:p>
    <w:p w14:paraId="4AEE4A40" w14:textId="737B1CA1" w:rsidR="004F7991" w:rsidRPr="001E4193" w:rsidRDefault="004F7991" w:rsidP="00FB425D">
      <w:pPr>
        <w:pStyle w:val="ListParagraph"/>
        <w:tabs>
          <w:tab w:val="left" w:pos="540"/>
        </w:tabs>
        <w:spacing w:after="240"/>
        <w:ind w:left="547" w:right="-43"/>
        <w:jc w:val="both"/>
        <w:outlineLvl w:val="0"/>
        <w:rPr>
          <w:rFonts w:cs="Times New Roman"/>
          <w:sz w:val="22"/>
          <w:lang w:val="en-US"/>
        </w:rPr>
      </w:pPr>
      <w:r w:rsidRPr="001E4193">
        <w:rPr>
          <w:rFonts w:cs="Times New Roman"/>
          <w:sz w:val="22"/>
          <w:szCs w:val="28"/>
        </w:rPr>
        <w:t>Other non</w:t>
      </w:r>
      <w:r w:rsidRPr="001E4193">
        <w:rPr>
          <w:rFonts w:cs="Times New Roman"/>
          <w:sz w:val="22"/>
          <w:cs/>
        </w:rPr>
        <w:t>-</w:t>
      </w:r>
      <w:r w:rsidRPr="001E4193">
        <w:rPr>
          <w:rFonts w:cs="Times New Roman"/>
          <w:sz w:val="22"/>
          <w:szCs w:val="28"/>
        </w:rPr>
        <w:t>current financial</w:t>
      </w:r>
      <w:r w:rsidR="0087349E" w:rsidRPr="001E4193">
        <w:rPr>
          <w:rFonts w:cs="Times New Roman"/>
          <w:sz w:val="22"/>
          <w:szCs w:val="28"/>
          <w:cs/>
        </w:rPr>
        <w:t xml:space="preserve"> </w:t>
      </w:r>
      <w:r w:rsidR="0087349E" w:rsidRPr="001E4193">
        <w:rPr>
          <w:rFonts w:cs="Times New Roman"/>
          <w:sz w:val="22"/>
          <w:szCs w:val="28"/>
          <w:lang w:val="en-US"/>
        </w:rPr>
        <w:t>assets</w:t>
      </w:r>
      <w:r w:rsidRPr="001E4193">
        <w:rPr>
          <w:rFonts w:cs="Times New Roman"/>
          <w:sz w:val="22"/>
          <w:szCs w:val="28"/>
        </w:rPr>
        <w:t xml:space="preserve"> </w:t>
      </w:r>
      <w:r w:rsidRPr="001E4193">
        <w:rPr>
          <w:rFonts w:cs="Times New Roman"/>
          <w:sz w:val="22"/>
          <w:lang w:val="en-US"/>
        </w:rPr>
        <w:t xml:space="preserve">as at </w:t>
      </w:r>
      <w:r w:rsidR="008A6772" w:rsidRPr="001E4193">
        <w:rPr>
          <w:rFonts w:cs="Times New Roman"/>
          <w:kern w:val="24"/>
          <w:sz w:val="22"/>
        </w:rPr>
        <w:t>March 31, 2021</w:t>
      </w:r>
      <w:r w:rsidRPr="001E4193">
        <w:rPr>
          <w:rFonts w:cs="Times New Roman"/>
          <w:kern w:val="24"/>
          <w:sz w:val="22"/>
        </w:rPr>
        <w:t xml:space="preserve"> and December </w:t>
      </w:r>
      <w:r w:rsidR="00717371" w:rsidRPr="001E4193">
        <w:rPr>
          <w:rFonts w:cs="Times New Roman"/>
          <w:kern w:val="24"/>
          <w:sz w:val="22"/>
          <w:lang w:val="en-US"/>
        </w:rPr>
        <w:t>31</w:t>
      </w:r>
      <w:r w:rsidRPr="001E4193">
        <w:rPr>
          <w:rFonts w:cs="Times New Roman"/>
          <w:sz w:val="22"/>
        </w:rPr>
        <w:t xml:space="preserve">, </w:t>
      </w:r>
      <w:r w:rsidR="00717371" w:rsidRPr="001E4193">
        <w:rPr>
          <w:rFonts w:cs="Times New Roman"/>
          <w:sz w:val="22"/>
          <w:lang w:val="en-US"/>
        </w:rPr>
        <w:t>20</w:t>
      </w:r>
      <w:r w:rsidR="008A6772" w:rsidRPr="001E4193">
        <w:rPr>
          <w:rFonts w:cs="Times New Roman"/>
          <w:sz w:val="22"/>
          <w:lang w:val="en-US"/>
        </w:rPr>
        <w:t>20</w:t>
      </w:r>
      <w:r w:rsidRPr="001E4193">
        <w:rPr>
          <w:rFonts w:cs="Times New Roman"/>
          <w:sz w:val="22"/>
          <w:cs/>
        </w:rPr>
        <w:t xml:space="preserve"> </w:t>
      </w:r>
      <w:r w:rsidRPr="001E4193">
        <w:rPr>
          <w:rFonts w:cs="Times New Roman"/>
          <w:sz w:val="22"/>
          <w:lang w:val="en-US"/>
        </w:rPr>
        <w:t>are as follows</w:t>
      </w:r>
      <w:r w:rsidRPr="001E4193">
        <w:rPr>
          <w:rFonts w:cs="Times New Roman"/>
          <w:sz w:val="22"/>
          <w:cs/>
          <w:lang w:val="en-US"/>
        </w:rPr>
        <w:t>:</w:t>
      </w:r>
    </w:p>
    <w:p w14:paraId="7A81D0B3" w14:textId="20DF662E" w:rsidR="00BD483A" w:rsidRPr="001E4193" w:rsidRDefault="00BD483A" w:rsidP="000C2E72">
      <w:pPr>
        <w:pStyle w:val="BodyText"/>
        <w:spacing w:line="240" w:lineRule="exact"/>
        <w:ind w:left="-109" w:right="-27"/>
        <w:jc w:val="right"/>
        <w:rPr>
          <w:rFonts w:cs="Times New Roman"/>
          <w:b/>
          <w:bCs/>
          <w:sz w:val="18"/>
          <w:szCs w:val="18"/>
          <w:lang w:bidi="ar-SA"/>
        </w:rPr>
      </w:pPr>
      <w:r w:rsidRPr="001E4193">
        <w:rPr>
          <w:rFonts w:cs="Times New Roman"/>
          <w:b/>
          <w:bCs/>
          <w:sz w:val="18"/>
          <w:szCs w:val="18"/>
          <w:lang w:bidi="ar-SA"/>
        </w:rPr>
        <w:t>Unit</w:t>
      </w:r>
      <w:r w:rsidRPr="001E4193">
        <w:rPr>
          <w:rFonts w:cs="Times New Roman"/>
          <w:b/>
          <w:bCs/>
          <w:sz w:val="18"/>
          <w:szCs w:val="18"/>
          <w:cs/>
        </w:rPr>
        <w:t xml:space="preserve">: </w:t>
      </w:r>
      <w:r w:rsidRPr="001E4193">
        <w:rPr>
          <w:rFonts w:cs="Times New Roman"/>
          <w:b/>
          <w:bCs/>
          <w:sz w:val="18"/>
          <w:szCs w:val="18"/>
          <w:lang w:bidi="ar-SA"/>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762"/>
        <w:gridCol w:w="540"/>
        <w:gridCol w:w="899"/>
        <w:gridCol w:w="91"/>
        <w:gridCol w:w="1080"/>
        <w:gridCol w:w="91"/>
        <w:gridCol w:w="993"/>
        <w:gridCol w:w="92"/>
        <w:gridCol w:w="1164"/>
      </w:tblGrid>
      <w:tr w:rsidR="00BD6AF2" w:rsidRPr="001E4193" w14:paraId="0587229A" w14:textId="77777777" w:rsidTr="00BD6AF2">
        <w:tc>
          <w:tcPr>
            <w:tcW w:w="2159" w:type="pct"/>
          </w:tcPr>
          <w:p w14:paraId="0D092F61" w14:textId="77777777" w:rsidR="00BD6AF2" w:rsidRPr="001E4193" w:rsidRDefault="00BD6AF2" w:rsidP="00E83AA2">
            <w:pPr>
              <w:spacing w:line="240" w:lineRule="exact"/>
              <w:ind w:right="-45"/>
              <w:rPr>
                <w:rFonts w:cs="Times New Roman"/>
                <w:b/>
                <w:bCs/>
                <w:lang w:bidi="ar-SA"/>
              </w:rPr>
            </w:pPr>
          </w:p>
        </w:tc>
        <w:tc>
          <w:tcPr>
            <w:tcW w:w="310" w:type="pct"/>
          </w:tcPr>
          <w:p w14:paraId="70620983" w14:textId="77777777" w:rsidR="00BD6AF2" w:rsidRPr="001E4193" w:rsidRDefault="00BD6AF2" w:rsidP="00E83AA2">
            <w:pPr>
              <w:pStyle w:val="BodyText"/>
              <w:spacing w:line="240" w:lineRule="exact"/>
              <w:ind w:left="-109" w:right="-131"/>
              <w:jc w:val="center"/>
              <w:rPr>
                <w:rFonts w:cs="Times New Roman"/>
                <w:b/>
                <w:bCs/>
                <w:sz w:val="18"/>
                <w:szCs w:val="18"/>
                <w:lang w:bidi="ar-SA"/>
              </w:rPr>
            </w:pPr>
          </w:p>
        </w:tc>
        <w:tc>
          <w:tcPr>
            <w:tcW w:w="1188" w:type="pct"/>
            <w:gridSpan w:val="3"/>
            <w:shd w:val="clear" w:color="auto" w:fill="auto"/>
          </w:tcPr>
          <w:p w14:paraId="346B55C9" w14:textId="5E7CAF68" w:rsidR="00BD6AF2" w:rsidRPr="001E4193" w:rsidRDefault="00BD6AF2" w:rsidP="00E83AA2">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Consolidated</w:t>
            </w:r>
          </w:p>
        </w:tc>
        <w:tc>
          <w:tcPr>
            <w:tcW w:w="52" w:type="pct"/>
            <w:shd w:val="clear" w:color="auto" w:fill="auto"/>
          </w:tcPr>
          <w:p w14:paraId="14C6C6AE" w14:textId="77777777" w:rsidR="00BD6AF2" w:rsidRPr="001E4193" w:rsidRDefault="00BD6AF2" w:rsidP="00E83AA2">
            <w:pPr>
              <w:pStyle w:val="BodyText"/>
              <w:spacing w:line="240" w:lineRule="exact"/>
              <w:ind w:left="-109" w:right="-131"/>
              <w:jc w:val="center"/>
              <w:rPr>
                <w:rFonts w:cs="Times New Roman"/>
                <w:b/>
                <w:bCs/>
                <w:sz w:val="18"/>
                <w:szCs w:val="18"/>
                <w:lang w:bidi="ar-SA"/>
              </w:rPr>
            </w:pPr>
          </w:p>
        </w:tc>
        <w:tc>
          <w:tcPr>
            <w:tcW w:w="1291" w:type="pct"/>
            <w:gridSpan w:val="3"/>
            <w:shd w:val="clear" w:color="auto" w:fill="auto"/>
          </w:tcPr>
          <w:p w14:paraId="28C0BFB4" w14:textId="77777777" w:rsidR="00BD6AF2" w:rsidRPr="001E4193" w:rsidRDefault="00BD6AF2" w:rsidP="00E83AA2">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Separate</w:t>
            </w:r>
          </w:p>
        </w:tc>
      </w:tr>
      <w:tr w:rsidR="00BD6AF2" w:rsidRPr="001E4193" w14:paraId="05CE0424" w14:textId="77777777" w:rsidTr="00BD6AF2">
        <w:tc>
          <w:tcPr>
            <w:tcW w:w="2159" w:type="pct"/>
          </w:tcPr>
          <w:p w14:paraId="2C4728FE" w14:textId="77777777" w:rsidR="00BD6AF2" w:rsidRPr="001E4193" w:rsidRDefault="00BD6AF2" w:rsidP="00E83AA2">
            <w:pPr>
              <w:pStyle w:val="BodyText"/>
              <w:spacing w:line="240" w:lineRule="exact"/>
              <w:ind w:right="-138"/>
              <w:jc w:val="both"/>
              <w:rPr>
                <w:rFonts w:cs="Times New Roman"/>
                <w:b/>
                <w:bCs/>
                <w:sz w:val="18"/>
                <w:szCs w:val="18"/>
                <w:lang w:bidi="ar-SA"/>
              </w:rPr>
            </w:pPr>
          </w:p>
        </w:tc>
        <w:tc>
          <w:tcPr>
            <w:tcW w:w="310" w:type="pct"/>
          </w:tcPr>
          <w:p w14:paraId="1FA70CCF" w14:textId="77777777" w:rsidR="00BD6AF2" w:rsidRPr="001E4193" w:rsidRDefault="00BD6AF2" w:rsidP="00E83AA2">
            <w:pPr>
              <w:pStyle w:val="BodyText"/>
              <w:spacing w:line="240" w:lineRule="exact"/>
              <w:ind w:left="-109" w:right="-131"/>
              <w:jc w:val="center"/>
              <w:rPr>
                <w:rFonts w:cs="Times New Roman"/>
                <w:b/>
                <w:bCs/>
                <w:sz w:val="18"/>
                <w:szCs w:val="18"/>
                <w:lang w:bidi="ar-SA"/>
              </w:rPr>
            </w:pPr>
          </w:p>
        </w:tc>
        <w:tc>
          <w:tcPr>
            <w:tcW w:w="1188" w:type="pct"/>
            <w:gridSpan w:val="3"/>
            <w:shd w:val="clear" w:color="auto" w:fill="auto"/>
          </w:tcPr>
          <w:p w14:paraId="40FC50D8" w14:textId="7C13D388" w:rsidR="00BD6AF2" w:rsidRPr="001E4193" w:rsidRDefault="00BD6AF2" w:rsidP="00E83AA2">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financial statements</w:t>
            </w:r>
          </w:p>
        </w:tc>
        <w:tc>
          <w:tcPr>
            <w:tcW w:w="52" w:type="pct"/>
            <w:shd w:val="clear" w:color="auto" w:fill="auto"/>
          </w:tcPr>
          <w:p w14:paraId="2AB64DA1" w14:textId="77777777" w:rsidR="00BD6AF2" w:rsidRPr="001E4193" w:rsidRDefault="00BD6AF2" w:rsidP="00E83AA2">
            <w:pPr>
              <w:pStyle w:val="BodyText"/>
              <w:spacing w:line="240" w:lineRule="exact"/>
              <w:ind w:left="-109" w:right="-131"/>
              <w:jc w:val="center"/>
              <w:rPr>
                <w:rFonts w:cs="Times New Roman"/>
                <w:b/>
                <w:bCs/>
                <w:sz w:val="18"/>
                <w:szCs w:val="18"/>
                <w:lang w:bidi="ar-SA"/>
              </w:rPr>
            </w:pPr>
          </w:p>
        </w:tc>
        <w:tc>
          <w:tcPr>
            <w:tcW w:w="1291" w:type="pct"/>
            <w:gridSpan w:val="3"/>
            <w:shd w:val="clear" w:color="auto" w:fill="auto"/>
          </w:tcPr>
          <w:p w14:paraId="2ECCE731" w14:textId="77777777" w:rsidR="00BD6AF2" w:rsidRPr="001E4193" w:rsidRDefault="00BD6AF2" w:rsidP="00E83AA2">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financial statements</w:t>
            </w:r>
          </w:p>
        </w:tc>
      </w:tr>
      <w:tr w:rsidR="00BD6AF2" w:rsidRPr="001E4193" w14:paraId="510D814B" w14:textId="77777777" w:rsidTr="00BD6AF2">
        <w:tc>
          <w:tcPr>
            <w:tcW w:w="2159" w:type="pct"/>
          </w:tcPr>
          <w:p w14:paraId="4B819B8A" w14:textId="77777777" w:rsidR="00BD6AF2" w:rsidRPr="001E4193" w:rsidRDefault="00BD6AF2" w:rsidP="00E83AA2">
            <w:pPr>
              <w:pStyle w:val="BodyText"/>
              <w:spacing w:line="240" w:lineRule="exact"/>
              <w:ind w:right="-138"/>
              <w:jc w:val="both"/>
              <w:rPr>
                <w:rFonts w:cs="Times New Roman"/>
                <w:b/>
                <w:bCs/>
                <w:sz w:val="18"/>
                <w:szCs w:val="18"/>
                <w:lang w:bidi="ar-SA"/>
              </w:rPr>
            </w:pPr>
          </w:p>
        </w:tc>
        <w:tc>
          <w:tcPr>
            <w:tcW w:w="310" w:type="pct"/>
          </w:tcPr>
          <w:p w14:paraId="1923851C" w14:textId="6AA39DC1" w:rsidR="00BD6AF2" w:rsidRPr="00BD6AF2" w:rsidRDefault="00BD6AF2" w:rsidP="00E83AA2">
            <w:pPr>
              <w:pStyle w:val="BodyText"/>
              <w:spacing w:line="240" w:lineRule="exact"/>
              <w:ind w:left="-109" w:right="-131"/>
              <w:jc w:val="center"/>
              <w:rPr>
                <w:b/>
                <w:bCs/>
                <w:sz w:val="18"/>
                <w:szCs w:val="22"/>
                <w:lang w:val="en-US"/>
              </w:rPr>
            </w:pPr>
            <w:r>
              <w:rPr>
                <w:b/>
                <w:bCs/>
                <w:sz w:val="18"/>
                <w:szCs w:val="22"/>
                <w:lang w:val="en-US"/>
              </w:rPr>
              <w:t>Note</w:t>
            </w:r>
          </w:p>
        </w:tc>
        <w:tc>
          <w:tcPr>
            <w:tcW w:w="516" w:type="pct"/>
            <w:shd w:val="clear" w:color="auto" w:fill="auto"/>
          </w:tcPr>
          <w:p w14:paraId="4638DB64" w14:textId="66A3132D" w:rsidR="00BD6AF2" w:rsidRPr="001E4193" w:rsidRDefault="00BD6AF2" w:rsidP="00E83AA2">
            <w:pPr>
              <w:pStyle w:val="BodyText"/>
              <w:spacing w:line="240" w:lineRule="exact"/>
              <w:ind w:left="-109" w:right="-131"/>
              <w:jc w:val="center"/>
              <w:rPr>
                <w:rFonts w:cs="Times New Roman"/>
                <w:b/>
                <w:bCs/>
                <w:sz w:val="18"/>
                <w:szCs w:val="18"/>
                <w:lang w:val="en-US" w:bidi="ar-SA"/>
              </w:rPr>
            </w:pPr>
            <w:r w:rsidRPr="001E4193">
              <w:rPr>
                <w:rFonts w:cs="Times New Roman"/>
                <w:b/>
                <w:bCs/>
                <w:sz w:val="18"/>
                <w:szCs w:val="18"/>
                <w:lang w:val="en-US" w:bidi="ar-SA"/>
              </w:rPr>
              <w:t>As at</w:t>
            </w:r>
          </w:p>
        </w:tc>
        <w:tc>
          <w:tcPr>
            <w:tcW w:w="52" w:type="pct"/>
            <w:shd w:val="clear" w:color="auto" w:fill="auto"/>
          </w:tcPr>
          <w:p w14:paraId="0E457881" w14:textId="77777777" w:rsidR="00BD6AF2" w:rsidRPr="001E4193" w:rsidRDefault="00BD6AF2" w:rsidP="00E83AA2">
            <w:pPr>
              <w:pStyle w:val="BodyText"/>
              <w:spacing w:line="240" w:lineRule="exact"/>
              <w:ind w:left="-109" w:right="-131"/>
              <w:jc w:val="center"/>
              <w:rPr>
                <w:rFonts w:cs="Times New Roman"/>
                <w:b/>
                <w:bCs/>
                <w:sz w:val="18"/>
                <w:szCs w:val="18"/>
                <w:lang w:bidi="ar-SA"/>
              </w:rPr>
            </w:pPr>
          </w:p>
        </w:tc>
        <w:tc>
          <w:tcPr>
            <w:tcW w:w="620" w:type="pct"/>
            <w:shd w:val="clear" w:color="auto" w:fill="auto"/>
          </w:tcPr>
          <w:p w14:paraId="1A2C92EE" w14:textId="77777777" w:rsidR="00BD6AF2" w:rsidRPr="001E4193" w:rsidRDefault="00BD6AF2" w:rsidP="00E83AA2">
            <w:pPr>
              <w:pStyle w:val="BodyText"/>
              <w:spacing w:line="240" w:lineRule="exact"/>
              <w:ind w:left="16" w:right="-19"/>
              <w:jc w:val="center"/>
              <w:rPr>
                <w:rFonts w:cs="Times New Roman"/>
                <w:b/>
                <w:bCs/>
                <w:sz w:val="18"/>
                <w:szCs w:val="18"/>
                <w:lang w:val="en-US" w:bidi="ar-SA"/>
              </w:rPr>
            </w:pPr>
            <w:r w:rsidRPr="001E4193">
              <w:rPr>
                <w:rFonts w:cs="Times New Roman"/>
                <w:b/>
                <w:bCs/>
                <w:sz w:val="18"/>
                <w:szCs w:val="18"/>
                <w:lang w:val="en-US" w:bidi="ar-SA"/>
              </w:rPr>
              <w:t>As at</w:t>
            </w:r>
          </w:p>
        </w:tc>
        <w:tc>
          <w:tcPr>
            <w:tcW w:w="52" w:type="pct"/>
            <w:shd w:val="clear" w:color="auto" w:fill="auto"/>
          </w:tcPr>
          <w:p w14:paraId="3B0D726D" w14:textId="77777777" w:rsidR="00BD6AF2" w:rsidRPr="001E4193" w:rsidRDefault="00BD6AF2" w:rsidP="00E83AA2">
            <w:pPr>
              <w:pStyle w:val="BodyText"/>
              <w:spacing w:line="240" w:lineRule="exact"/>
              <w:ind w:left="-109" w:right="-131"/>
              <w:jc w:val="center"/>
              <w:rPr>
                <w:rFonts w:cs="Times New Roman"/>
                <w:b/>
                <w:bCs/>
                <w:sz w:val="18"/>
                <w:szCs w:val="18"/>
                <w:lang w:val="en-US" w:bidi="ar-SA"/>
              </w:rPr>
            </w:pPr>
          </w:p>
        </w:tc>
        <w:tc>
          <w:tcPr>
            <w:tcW w:w="570" w:type="pct"/>
            <w:shd w:val="clear" w:color="auto" w:fill="auto"/>
          </w:tcPr>
          <w:p w14:paraId="0DEBA1C2" w14:textId="77777777" w:rsidR="00BD6AF2" w:rsidRPr="001E4193" w:rsidRDefault="00BD6AF2" w:rsidP="00E83AA2">
            <w:pPr>
              <w:pStyle w:val="BodyText"/>
              <w:spacing w:line="240" w:lineRule="exact"/>
              <w:ind w:left="-109" w:right="-131"/>
              <w:jc w:val="center"/>
              <w:rPr>
                <w:rFonts w:cs="Times New Roman"/>
                <w:b/>
                <w:bCs/>
                <w:sz w:val="18"/>
                <w:szCs w:val="18"/>
                <w:lang w:val="en-US" w:bidi="ar-SA"/>
              </w:rPr>
            </w:pPr>
            <w:r w:rsidRPr="001E4193">
              <w:rPr>
                <w:rFonts w:cs="Times New Roman"/>
                <w:b/>
                <w:bCs/>
                <w:sz w:val="18"/>
                <w:szCs w:val="18"/>
                <w:lang w:val="en-US" w:bidi="ar-SA"/>
              </w:rPr>
              <w:t>As at</w:t>
            </w:r>
          </w:p>
        </w:tc>
        <w:tc>
          <w:tcPr>
            <w:tcW w:w="53" w:type="pct"/>
            <w:shd w:val="clear" w:color="auto" w:fill="auto"/>
          </w:tcPr>
          <w:p w14:paraId="23A94102" w14:textId="77777777" w:rsidR="00BD6AF2" w:rsidRPr="001E4193" w:rsidRDefault="00BD6AF2" w:rsidP="00E83AA2">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2F2F9FAD" w14:textId="77777777" w:rsidR="00BD6AF2" w:rsidRPr="001E4193" w:rsidRDefault="00BD6AF2" w:rsidP="00E83AA2">
            <w:pPr>
              <w:pStyle w:val="BodyText"/>
              <w:spacing w:line="240" w:lineRule="exact"/>
              <w:ind w:left="-109" w:right="-131"/>
              <w:jc w:val="center"/>
              <w:rPr>
                <w:rFonts w:cs="Times New Roman"/>
                <w:b/>
                <w:bCs/>
                <w:sz w:val="18"/>
                <w:szCs w:val="18"/>
                <w:lang w:val="en-US" w:bidi="ar-SA"/>
              </w:rPr>
            </w:pPr>
            <w:r w:rsidRPr="001E4193">
              <w:rPr>
                <w:rFonts w:cs="Times New Roman"/>
                <w:b/>
                <w:bCs/>
                <w:sz w:val="18"/>
                <w:szCs w:val="18"/>
                <w:lang w:val="en-US" w:bidi="ar-SA"/>
              </w:rPr>
              <w:t>As at</w:t>
            </w:r>
          </w:p>
        </w:tc>
      </w:tr>
      <w:tr w:rsidR="00BD6AF2" w:rsidRPr="001E4193" w14:paraId="68280442" w14:textId="77777777" w:rsidTr="00BD6AF2">
        <w:tc>
          <w:tcPr>
            <w:tcW w:w="2159" w:type="pct"/>
          </w:tcPr>
          <w:p w14:paraId="0E260519" w14:textId="77777777" w:rsidR="00BD6AF2" w:rsidRPr="001E4193" w:rsidRDefault="00BD6AF2" w:rsidP="008A6772">
            <w:pPr>
              <w:pStyle w:val="BodyText"/>
              <w:spacing w:line="240" w:lineRule="exact"/>
              <w:ind w:right="-138"/>
              <w:jc w:val="both"/>
              <w:rPr>
                <w:rFonts w:cs="Times New Roman"/>
                <w:b/>
                <w:bCs/>
                <w:sz w:val="18"/>
                <w:szCs w:val="18"/>
                <w:lang w:bidi="ar-SA"/>
              </w:rPr>
            </w:pPr>
          </w:p>
        </w:tc>
        <w:tc>
          <w:tcPr>
            <w:tcW w:w="310" w:type="pct"/>
          </w:tcPr>
          <w:p w14:paraId="242486ED" w14:textId="77777777" w:rsidR="00BD6AF2" w:rsidRPr="001E4193" w:rsidRDefault="00BD6AF2" w:rsidP="008A6772">
            <w:pPr>
              <w:pStyle w:val="BodyText"/>
              <w:spacing w:line="240" w:lineRule="exact"/>
              <w:ind w:left="-109" w:right="-131"/>
              <w:jc w:val="center"/>
              <w:rPr>
                <w:rFonts w:cs="Times New Roman"/>
                <w:b/>
                <w:bCs/>
                <w:sz w:val="18"/>
                <w:szCs w:val="18"/>
                <w:lang w:val="en-US" w:bidi="ar-SA"/>
              </w:rPr>
            </w:pPr>
          </w:p>
        </w:tc>
        <w:tc>
          <w:tcPr>
            <w:tcW w:w="516" w:type="pct"/>
            <w:shd w:val="clear" w:color="auto" w:fill="auto"/>
          </w:tcPr>
          <w:p w14:paraId="639E444E" w14:textId="02B63BE6" w:rsidR="00BD6AF2" w:rsidRPr="001E4193" w:rsidRDefault="00BD6AF2" w:rsidP="008A6772">
            <w:pPr>
              <w:pStyle w:val="BodyText"/>
              <w:spacing w:line="240" w:lineRule="exact"/>
              <w:ind w:left="-109" w:right="-131"/>
              <w:jc w:val="center"/>
              <w:rPr>
                <w:rFonts w:cs="Times New Roman"/>
                <w:b/>
                <w:bCs/>
                <w:sz w:val="18"/>
                <w:szCs w:val="18"/>
                <w:lang w:val="en-US" w:bidi="ar-SA"/>
              </w:rPr>
            </w:pPr>
            <w:r w:rsidRPr="001E4193">
              <w:rPr>
                <w:rFonts w:cs="Times New Roman"/>
                <w:b/>
                <w:bCs/>
                <w:sz w:val="18"/>
                <w:szCs w:val="18"/>
                <w:lang w:val="en-US" w:bidi="ar-SA"/>
              </w:rPr>
              <w:t>March 31,</w:t>
            </w:r>
          </w:p>
        </w:tc>
        <w:tc>
          <w:tcPr>
            <w:tcW w:w="52" w:type="pct"/>
            <w:shd w:val="clear" w:color="auto" w:fill="auto"/>
          </w:tcPr>
          <w:p w14:paraId="49AF5554" w14:textId="77777777" w:rsidR="00BD6AF2" w:rsidRPr="001E4193" w:rsidRDefault="00BD6AF2" w:rsidP="008A6772">
            <w:pPr>
              <w:pStyle w:val="BodyText"/>
              <w:spacing w:line="240" w:lineRule="exact"/>
              <w:ind w:left="-109" w:right="-131"/>
              <w:jc w:val="center"/>
              <w:rPr>
                <w:rFonts w:cs="Times New Roman"/>
                <w:b/>
                <w:bCs/>
                <w:sz w:val="18"/>
                <w:szCs w:val="18"/>
                <w:lang w:bidi="ar-SA"/>
              </w:rPr>
            </w:pPr>
          </w:p>
        </w:tc>
        <w:tc>
          <w:tcPr>
            <w:tcW w:w="620" w:type="pct"/>
            <w:shd w:val="clear" w:color="auto" w:fill="auto"/>
          </w:tcPr>
          <w:p w14:paraId="66694E0E" w14:textId="75BE24A7" w:rsidR="00BD6AF2" w:rsidRPr="001E4193" w:rsidRDefault="00BD6AF2" w:rsidP="008A6772">
            <w:pPr>
              <w:pStyle w:val="BodyText"/>
              <w:spacing w:line="240" w:lineRule="exact"/>
              <w:ind w:left="16" w:right="-19"/>
              <w:jc w:val="center"/>
              <w:rPr>
                <w:rFonts w:cs="Times New Roman"/>
                <w:b/>
                <w:bCs/>
                <w:sz w:val="18"/>
                <w:szCs w:val="18"/>
                <w:lang w:val="en-US" w:bidi="ar-SA"/>
              </w:rPr>
            </w:pPr>
            <w:r w:rsidRPr="001E4193">
              <w:rPr>
                <w:rFonts w:cs="Times New Roman"/>
                <w:b/>
                <w:bCs/>
                <w:sz w:val="18"/>
                <w:szCs w:val="18"/>
                <w:lang w:val="en-US" w:bidi="ar-SA"/>
              </w:rPr>
              <w:t xml:space="preserve">December </w:t>
            </w:r>
            <w:r w:rsidRPr="001E4193">
              <w:rPr>
                <w:rFonts w:cs="Times New Roman"/>
                <w:b/>
                <w:bCs/>
                <w:sz w:val="18"/>
                <w:szCs w:val="18"/>
                <w:lang w:val="en-US"/>
              </w:rPr>
              <w:t>31</w:t>
            </w:r>
            <w:r w:rsidRPr="001E4193">
              <w:rPr>
                <w:rFonts w:cs="Times New Roman"/>
                <w:b/>
                <w:bCs/>
                <w:sz w:val="18"/>
                <w:szCs w:val="18"/>
                <w:lang w:val="en-US" w:bidi="ar-SA"/>
              </w:rPr>
              <w:t>,</w:t>
            </w:r>
          </w:p>
        </w:tc>
        <w:tc>
          <w:tcPr>
            <w:tcW w:w="52" w:type="pct"/>
            <w:shd w:val="clear" w:color="auto" w:fill="auto"/>
          </w:tcPr>
          <w:p w14:paraId="70E4676B" w14:textId="77777777" w:rsidR="00BD6AF2" w:rsidRPr="001E4193" w:rsidRDefault="00BD6AF2" w:rsidP="008A6772">
            <w:pPr>
              <w:pStyle w:val="BodyText"/>
              <w:spacing w:line="240" w:lineRule="exact"/>
              <w:ind w:left="-109" w:right="-131"/>
              <w:jc w:val="center"/>
              <w:rPr>
                <w:rFonts w:cs="Times New Roman"/>
                <w:b/>
                <w:bCs/>
                <w:sz w:val="18"/>
                <w:szCs w:val="18"/>
                <w:lang w:val="en-US" w:bidi="ar-SA"/>
              </w:rPr>
            </w:pPr>
          </w:p>
        </w:tc>
        <w:tc>
          <w:tcPr>
            <w:tcW w:w="570" w:type="pct"/>
            <w:shd w:val="clear" w:color="auto" w:fill="auto"/>
          </w:tcPr>
          <w:p w14:paraId="05606923" w14:textId="50DC327B" w:rsidR="00BD6AF2" w:rsidRPr="001E4193" w:rsidRDefault="00BD6AF2" w:rsidP="008A6772">
            <w:pPr>
              <w:pStyle w:val="BodyText"/>
              <w:spacing w:line="240" w:lineRule="exact"/>
              <w:ind w:left="-109" w:right="-131"/>
              <w:jc w:val="center"/>
              <w:rPr>
                <w:rFonts w:cs="Times New Roman"/>
                <w:b/>
                <w:bCs/>
                <w:sz w:val="18"/>
                <w:szCs w:val="18"/>
                <w:lang w:val="en-US" w:bidi="ar-SA"/>
              </w:rPr>
            </w:pPr>
            <w:r w:rsidRPr="001E4193">
              <w:rPr>
                <w:rFonts w:cs="Times New Roman"/>
                <w:b/>
                <w:bCs/>
                <w:sz w:val="18"/>
                <w:szCs w:val="18"/>
                <w:lang w:val="en-US" w:bidi="ar-SA"/>
              </w:rPr>
              <w:t>March 31,</w:t>
            </w:r>
          </w:p>
        </w:tc>
        <w:tc>
          <w:tcPr>
            <w:tcW w:w="53" w:type="pct"/>
            <w:shd w:val="clear" w:color="auto" w:fill="auto"/>
          </w:tcPr>
          <w:p w14:paraId="5EAE2187" w14:textId="77777777" w:rsidR="00BD6AF2" w:rsidRPr="001E4193" w:rsidRDefault="00BD6AF2" w:rsidP="008A6772">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594932A0" w14:textId="759C749E" w:rsidR="00BD6AF2" w:rsidRPr="001E4193" w:rsidRDefault="00BD6AF2" w:rsidP="008A6772">
            <w:pPr>
              <w:pStyle w:val="BodyText"/>
              <w:spacing w:line="240" w:lineRule="exact"/>
              <w:ind w:left="16" w:right="-19"/>
              <w:jc w:val="center"/>
              <w:rPr>
                <w:rFonts w:cs="Times New Roman"/>
                <w:b/>
                <w:bCs/>
                <w:sz w:val="18"/>
                <w:szCs w:val="18"/>
                <w:lang w:val="en-US" w:bidi="ar-SA"/>
              </w:rPr>
            </w:pPr>
            <w:r w:rsidRPr="001E4193">
              <w:rPr>
                <w:rFonts w:cs="Times New Roman"/>
                <w:b/>
                <w:bCs/>
                <w:sz w:val="18"/>
                <w:szCs w:val="18"/>
                <w:lang w:val="en-US" w:bidi="ar-SA"/>
              </w:rPr>
              <w:t xml:space="preserve">December </w:t>
            </w:r>
            <w:r w:rsidRPr="001E4193">
              <w:rPr>
                <w:rFonts w:cs="Times New Roman"/>
                <w:b/>
                <w:bCs/>
                <w:sz w:val="18"/>
                <w:szCs w:val="18"/>
                <w:lang w:val="en-US"/>
              </w:rPr>
              <w:t>31</w:t>
            </w:r>
            <w:r w:rsidRPr="001E4193">
              <w:rPr>
                <w:rFonts w:cs="Times New Roman"/>
                <w:b/>
                <w:bCs/>
                <w:sz w:val="18"/>
                <w:szCs w:val="18"/>
                <w:lang w:val="en-US" w:bidi="ar-SA"/>
              </w:rPr>
              <w:t>,</w:t>
            </w:r>
          </w:p>
        </w:tc>
      </w:tr>
      <w:tr w:rsidR="00BD6AF2" w:rsidRPr="001E4193" w14:paraId="6E6C1637" w14:textId="77777777" w:rsidTr="00BD6AF2">
        <w:tc>
          <w:tcPr>
            <w:tcW w:w="2159" w:type="pct"/>
          </w:tcPr>
          <w:p w14:paraId="6238338A" w14:textId="77777777" w:rsidR="00BD6AF2" w:rsidRPr="001E4193" w:rsidRDefault="00BD6AF2" w:rsidP="008A6772">
            <w:pPr>
              <w:pStyle w:val="BodyText"/>
              <w:spacing w:line="240" w:lineRule="exact"/>
              <w:ind w:right="-138"/>
              <w:jc w:val="both"/>
              <w:rPr>
                <w:rFonts w:cs="Times New Roman"/>
                <w:b/>
                <w:bCs/>
                <w:sz w:val="18"/>
                <w:szCs w:val="18"/>
                <w:lang w:val="en-US" w:bidi="ar-SA"/>
              </w:rPr>
            </w:pPr>
            <w:r w:rsidRPr="001E4193">
              <w:rPr>
                <w:rFonts w:cs="Times New Roman"/>
                <w:b/>
                <w:bCs/>
                <w:sz w:val="18"/>
                <w:szCs w:val="18"/>
                <w:cs/>
                <w:lang w:val="en-US"/>
              </w:rPr>
              <w:t xml:space="preserve"> </w:t>
            </w:r>
          </w:p>
        </w:tc>
        <w:tc>
          <w:tcPr>
            <w:tcW w:w="310" w:type="pct"/>
          </w:tcPr>
          <w:p w14:paraId="781E0209" w14:textId="77777777" w:rsidR="00BD6AF2" w:rsidRPr="001E4193" w:rsidRDefault="00BD6AF2" w:rsidP="008A6772">
            <w:pPr>
              <w:pStyle w:val="BodyText"/>
              <w:spacing w:line="240" w:lineRule="exact"/>
              <w:ind w:left="-109" w:right="-131"/>
              <w:jc w:val="center"/>
              <w:rPr>
                <w:rFonts w:cs="Times New Roman"/>
                <w:b/>
                <w:bCs/>
                <w:sz w:val="18"/>
                <w:szCs w:val="18"/>
                <w:lang w:val="en-US" w:bidi="ar-SA"/>
              </w:rPr>
            </w:pPr>
          </w:p>
        </w:tc>
        <w:tc>
          <w:tcPr>
            <w:tcW w:w="516" w:type="pct"/>
            <w:shd w:val="clear" w:color="auto" w:fill="auto"/>
          </w:tcPr>
          <w:p w14:paraId="211E0DA0" w14:textId="2858F78F" w:rsidR="00BD6AF2" w:rsidRPr="001E4193" w:rsidRDefault="00BD6AF2" w:rsidP="008A6772">
            <w:pPr>
              <w:pStyle w:val="BodyText"/>
              <w:spacing w:line="240" w:lineRule="exact"/>
              <w:ind w:left="-109" w:right="-131"/>
              <w:jc w:val="center"/>
              <w:rPr>
                <w:rFonts w:cs="Times New Roman"/>
                <w:b/>
                <w:bCs/>
                <w:sz w:val="18"/>
                <w:szCs w:val="18"/>
                <w:lang w:val="en-US" w:bidi="ar-SA"/>
              </w:rPr>
            </w:pPr>
            <w:r w:rsidRPr="001E4193">
              <w:rPr>
                <w:rFonts w:cs="Times New Roman"/>
                <w:b/>
                <w:bCs/>
                <w:sz w:val="18"/>
                <w:szCs w:val="18"/>
                <w:lang w:val="en-US" w:bidi="ar-SA"/>
              </w:rPr>
              <w:t>2021</w:t>
            </w:r>
          </w:p>
        </w:tc>
        <w:tc>
          <w:tcPr>
            <w:tcW w:w="52" w:type="pct"/>
            <w:shd w:val="clear" w:color="auto" w:fill="auto"/>
          </w:tcPr>
          <w:p w14:paraId="18FD7A76" w14:textId="77777777" w:rsidR="00BD6AF2" w:rsidRPr="001E4193" w:rsidRDefault="00BD6AF2" w:rsidP="008A6772">
            <w:pPr>
              <w:pStyle w:val="BodyText"/>
              <w:spacing w:line="240" w:lineRule="exact"/>
              <w:ind w:left="-109" w:right="-131"/>
              <w:jc w:val="center"/>
              <w:rPr>
                <w:rFonts w:cs="Times New Roman"/>
                <w:b/>
                <w:bCs/>
                <w:sz w:val="18"/>
                <w:szCs w:val="18"/>
                <w:lang w:bidi="ar-SA"/>
              </w:rPr>
            </w:pPr>
          </w:p>
        </w:tc>
        <w:tc>
          <w:tcPr>
            <w:tcW w:w="620" w:type="pct"/>
            <w:shd w:val="clear" w:color="auto" w:fill="auto"/>
          </w:tcPr>
          <w:p w14:paraId="4F4FB158" w14:textId="5F13F73D" w:rsidR="00BD6AF2" w:rsidRPr="001E4193" w:rsidRDefault="00BD6AF2" w:rsidP="008A6772">
            <w:pPr>
              <w:pStyle w:val="BodyText"/>
              <w:spacing w:line="240" w:lineRule="exact"/>
              <w:ind w:left="16" w:right="-19"/>
              <w:jc w:val="center"/>
              <w:rPr>
                <w:rFonts w:cs="Times New Roman"/>
                <w:b/>
                <w:bCs/>
                <w:sz w:val="18"/>
                <w:szCs w:val="18"/>
                <w:lang w:val="en-US" w:bidi="ar-SA"/>
              </w:rPr>
            </w:pPr>
            <w:r w:rsidRPr="001E4193">
              <w:rPr>
                <w:rFonts w:cs="Times New Roman"/>
                <w:b/>
                <w:bCs/>
                <w:sz w:val="18"/>
                <w:szCs w:val="18"/>
                <w:lang w:val="en-US"/>
              </w:rPr>
              <w:t>2020</w:t>
            </w:r>
          </w:p>
        </w:tc>
        <w:tc>
          <w:tcPr>
            <w:tcW w:w="52" w:type="pct"/>
            <w:shd w:val="clear" w:color="auto" w:fill="auto"/>
          </w:tcPr>
          <w:p w14:paraId="3F536AD0" w14:textId="77777777" w:rsidR="00BD6AF2" w:rsidRPr="001E4193" w:rsidRDefault="00BD6AF2" w:rsidP="008A6772">
            <w:pPr>
              <w:pStyle w:val="BodyText"/>
              <w:spacing w:line="240" w:lineRule="exact"/>
              <w:ind w:left="-109" w:right="-131"/>
              <w:jc w:val="center"/>
              <w:rPr>
                <w:rFonts w:cs="Times New Roman"/>
                <w:b/>
                <w:bCs/>
                <w:sz w:val="18"/>
                <w:szCs w:val="18"/>
                <w:lang w:bidi="ar-SA"/>
              </w:rPr>
            </w:pPr>
          </w:p>
        </w:tc>
        <w:tc>
          <w:tcPr>
            <w:tcW w:w="570" w:type="pct"/>
            <w:shd w:val="clear" w:color="auto" w:fill="auto"/>
          </w:tcPr>
          <w:p w14:paraId="7E359256" w14:textId="4BF0D187" w:rsidR="00BD6AF2" w:rsidRPr="001E4193" w:rsidRDefault="00BD6AF2" w:rsidP="008A6772">
            <w:pPr>
              <w:pStyle w:val="BodyText"/>
              <w:spacing w:line="240" w:lineRule="exact"/>
              <w:ind w:left="-109" w:right="-131"/>
              <w:jc w:val="center"/>
              <w:rPr>
                <w:rFonts w:cs="Times New Roman"/>
                <w:b/>
                <w:bCs/>
                <w:sz w:val="18"/>
                <w:szCs w:val="18"/>
                <w:lang w:val="en-US" w:bidi="ar-SA"/>
              </w:rPr>
            </w:pPr>
            <w:r w:rsidRPr="001E4193">
              <w:rPr>
                <w:rFonts w:cs="Times New Roman"/>
                <w:b/>
                <w:bCs/>
                <w:sz w:val="18"/>
                <w:szCs w:val="18"/>
                <w:lang w:val="en-US" w:bidi="ar-SA"/>
              </w:rPr>
              <w:t>2021</w:t>
            </w:r>
          </w:p>
        </w:tc>
        <w:tc>
          <w:tcPr>
            <w:tcW w:w="53" w:type="pct"/>
            <w:shd w:val="clear" w:color="auto" w:fill="auto"/>
          </w:tcPr>
          <w:p w14:paraId="683BF935" w14:textId="77777777" w:rsidR="00BD6AF2" w:rsidRPr="001E4193" w:rsidRDefault="00BD6AF2" w:rsidP="008A6772">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5FD44BC8" w14:textId="369AC326" w:rsidR="00BD6AF2" w:rsidRPr="001E4193" w:rsidRDefault="00BD6AF2" w:rsidP="008A6772">
            <w:pPr>
              <w:pStyle w:val="BodyText"/>
              <w:spacing w:line="240" w:lineRule="exact"/>
              <w:ind w:left="16" w:right="-19"/>
              <w:jc w:val="center"/>
              <w:rPr>
                <w:rFonts w:cs="Times New Roman"/>
                <w:b/>
                <w:bCs/>
                <w:sz w:val="18"/>
                <w:szCs w:val="18"/>
                <w:lang w:val="en-US" w:bidi="ar-SA"/>
              </w:rPr>
            </w:pPr>
            <w:r w:rsidRPr="001E4193">
              <w:rPr>
                <w:rFonts w:cs="Times New Roman"/>
                <w:b/>
                <w:bCs/>
                <w:sz w:val="18"/>
                <w:szCs w:val="18"/>
                <w:lang w:val="en-US"/>
              </w:rPr>
              <w:t>2020</w:t>
            </w:r>
          </w:p>
        </w:tc>
      </w:tr>
      <w:tr w:rsidR="00BD6AF2" w:rsidRPr="001E4193" w14:paraId="47103128" w14:textId="77777777" w:rsidTr="008970D7">
        <w:tc>
          <w:tcPr>
            <w:tcW w:w="2159" w:type="pct"/>
            <w:shd w:val="clear" w:color="auto" w:fill="auto"/>
          </w:tcPr>
          <w:p w14:paraId="48557B34" w14:textId="77777777" w:rsidR="00BD6AF2" w:rsidRPr="008970D7" w:rsidRDefault="00BD6AF2" w:rsidP="001E063F">
            <w:pPr>
              <w:spacing w:line="240" w:lineRule="exact"/>
              <w:ind w:right="-138"/>
              <w:jc w:val="both"/>
              <w:rPr>
                <w:rFonts w:cs="Times New Roman"/>
              </w:rPr>
            </w:pPr>
            <w:r w:rsidRPr="008970D7">
              <w:rPr>
                <w:rFonts w:cs="Times New Roman"/>
              </w:rPr>
              <w:t xml:space="preserve">Investment in equity securities measured at </w:t>
            </w:r>
          </w:p>
        </w:tc>
        <w:tc>
          <w:tcPr>
            <w:tcW w:w="310" w:type="pct"/>
            <w:shd w:val="clear" w:color="auto" w:fill="auto"/>
          </w:tcPr>
          <w:p w14:paraId="0569BC93" w14:textId="77777777" w:rsidR="00BD6AF2" w:rsidRPr="008970D7" w:rsidRDefault="00BD6AF2" w:rsidP="001E063F">
            <w:pPr>
              <w:tabs>
                <w:tab w:val="decimal" w:pos="1077"/>
              </w:tabs>
              <w:spacing w:line="240" w:lineRule="exact"/>
              <w:ind w:left="-102" w:right="-72"/>
              <w:rPr>
                <w:rFonts w:cs="Times New Roman"/>
                <w:lang w:val="en-US"/>
              </w:rPr>
            </w:pPr>
          </w:p>
        </w:tc>
        <w:tc>
          <w:tcPr>
            <w:tcW w:w="516" w:type="pct"/>
            <w:shd w:val="clear" w:color="auto" w:fill="auto"/>
          </w:tcPr>
          <w:p w14:paraId="12645D79" w14:textId="32411259" w:rsidR="00BD6AF2" w:rsidRPr="008970D7" w:rsidRDefault="00BD6AF2" w:rsidP="001E063F">
            <w:pPr>
              <w:tabs>
                <w:tab w:val="decimal" w:pos="1077"/>
              </w:tabs>
              <w:spacing w:line="240" w:lineRule="exact"/>
              <w:ind w:left="-102" w:right="-72"/>
              <w:rPr>
                <w:rFonts w:cs="Times New Roman"/>
                <w:lang w:val="en-US"/>
              </w:rPr>
            </w:pPr>
          </w:p>
        </w:tc>
        <w:tc>
          <w:tcPr>
            <w:tcW w:w="52" w:type="pct"/>
            <w:shd w:val="clear" w:color="auto" w:fill="auto"/>
          </w:tcPr>
          <w:p w14:paraId="2F62ADCB" w14:textId="77777777" w:rsidR="00BD6AF2" w:rsidRPr="008970D7" w:rsidRDefault="00BD6AF2" w:rsidP="001E063F">
            <w:pPr>
              <w:tabs>
                <w:tab w:val="decimal" w:pos="721"/>
              </w:tabs>
              <w:spacing w:line="240" w:lineRule="exact"/>
              <w:ind w:left="-109" w:right="-78"/>
              <w:rPr>
                <w:rFonts w:cs="Times New Roman"/>
              </w:rPr>
            </w:pPr>
          </w:p>
        </w:tc>
        <w:tc>
          <w:tcPr>
            <w:tcW w:w="620" w:type="pct"/>
            <w:shd w:val="clear" w:color="auto" w:fill="auto"/>
          </w:tcPr>
          <w:p w14:paraId="77B21F7B" w14:textId="77777777" w:rsidR="00BD6AF2" w:rsidRPr="008970D7" w:rsidRDefault="00BD6AF2" w:rsidP="001E063F">
            <w:pPr>
              <w:tabs>
                <w:tab w:val="decimal" w:pos="630"/>
              </w:tabs>
              <w:spacing w:line="240" w:lineRule="exact"/>
              <w:ind w:left="-102" w:right="-72"/>
              <w:rPr>
                <w:rFonts w:cs="Times New Roman"/>
              </w:rPr>
            </w:pPr>
          </w:p>
        </w:tc>
        <w:tc>
          <w:tcPr>
            <w:tcW w:w="52" w:type="pct"/>
            <w:shd w:val="clear" w:color="auto" w:fill="auto"/>
          </w:tcPr>
          <w:p w14:paraId="076EB09E" w14:textId="77777777" w:rsidR="00BD6AF2" w:rsidRPr="008970D7" w:rsidRDefault="00BD6AF2" w:rsidP="001E063F">
            <w:pPr>
              <w:tabs>
                <w:tab w:val="decimal" w:pos="738"/>
              </w:tabs>
              <w:spacing w:line="240" w:lineRule="exact"/>
              <w:ind w:left="-102" w:right="-72"/>
              <w:rPr>
                <w:rFonts w:cs="Times New Roman"/>
              </w:rPr>
            </w:pPr>
          </w:p>
        </w:tc>
        <w:tc>
          <w:tcPr>
            <w:tcW w:w="570" w:type="pct"/>
            <w:shd w:val="clear" w:color="auto" w:fill="auto"/>
          </w:tcPr>
          <w:p w14:paraId="3C7A457C" w14:textId="77777777" w:rsidR="00BD6AF2" w:rsidRPr="008970D7" w:rsidRDefault="00BD6AF2" w:rsidP="001E063F">
            <w:pPr>
              <w:tabs>
                <w:tab w:val="decimal" w:pos="1077"/>
              </w:tabs>
              <w:spacing w:line="240" w:lineRule="exact"/>
              <w:ind w:left="-102" w:right="-72"/>
              <w:rPr>
                <w:rFonts w:cs="Times New Roman"/>
                <w:lang w:val="en-US"/>
              </w:rPr>
            </w:pPr>
          </w:p>
        </w:tc>
        <w:tc>
          <w:tcPr>
            <w:tcW w:w="53" w:type="pct"/>
            <w:shd w:val="clear" w:color="auto" w:fill="auto"/>
          </w:tcPr>
          <w:p w14:paraId="39C886B4" w14:textId="77777777" w:rsidR="00BD6AF2" w:rsidRPr="008970D7" w:rsidRDefault="00BD6AF2" w:rsidP="001E063F">
            <w:pPr>
              <w:tabs>
                <w:tab w:val="decimal" w:pos="738"/>
              </w:tabs>
              <w:spacing w:line="240" w:lineRule="exact"/>
              <w:ind w:left="-102" w:right="-72"/>
              <w:rPr>
                <w:rFonts w:cs="Times New Roman"/>
              </w:rPr>
            </w:pPr>
          </w:p>
        </w:tc>
        <w:tc>
          <w:tcPr>
            <w:tcW w:w="668" w:type="pct"/>
            <w:shd w:val="clear" w:color="auto" w:fill="auto"/>
          </w:tcPr>
          <w:p w14:paraId="5CE48D5E" w14:textId="77777777" w:rsidR="00BD6AF2" w:rsidRPr="008970D7" w:rsidRDefault="00BD6AF2" w:rsidP="001E063F">
            <w:pPr>
              <w:tabs>
                <w:tab w:val="decimal" w:pos="630"/>
              </w:tabs>
              <w:spacing w:line="240" w:lineRule="exact"/>
              <w:ind w:left="-102" w:right="-72"/>
              <w:rPr>
                <w:rFonts w:cs="Times New Roman"/>
              </w:rPr>
            </w:pPr>
          </w:p>
        </w:tc>
      </w:tr>
      <w:tr w:rsidR="00BD6AF2" w:rsidRPr="001E4193" w14:paraId="701A73CF" w14:textId="77777777" w:rsidTr="008970D7">
        <w:tc>
          <w:tcPr>
            <w:tcW w:w="2159" w:type="pct"/>
            <w:shd w:val="clear" w:color="auto" w:fill="auto"/>
            <w:vAlign w:val="center"/>
          </w:tcPr>
          <w:p w14:paraId="533A957C" w14:textId="4DABC548" w:rsidR="00BD6AF2" w:rsidRPr="008970D7" w:rsidRDefault="00BD6AF2" w:rsidP="001E063F">
            <w:pPr>
              <w:spacing w:line="240" w:lineRule="exact"/>
              <w:ind w:left="156" w:right="90"/>
              <w:jc w:val="both"/>
              <w:rPr>
                <w:rFonts w:cs="Times New Roman"/>
                <w:cs/>
              </w:rPr>
            </w:pPr>
            <w:r w:rsidRPr="008970D7">
              <w:rPr>
                <w:rFonts w:cs="Times New Roman"/>
              </w:rPr>
              <w:t>fair value through other comprehensive income</w:t>
            </w:r>
          </w:p>
        </w:tc>
        <w:tc>
          <w:tcPr>
            <w:tcW w:w="310" w:type="pct"/>
            <w:shd w:val="clear" w:color="auto" w:fill="auto"/>
          </w:tcPr>
          <w:p w14:paraId="2FEB71EC" w14:textId="77777777" w:rsidR="00BD6AF2" w:rsidRPr="008970D7" w:rsidRDefault="00BD6AF2" w:rsidP="00BD6AF2">
            <w:pPr>
              <w:tabs>
                <w:tab w:val="decimal" w:pos="894"/>
              </w:tabs>
              <w:spacing w:line="240" w:lineRule="exact"/>
              <w:ind w:right="-72"/>
              <w:rPr>
                <w:rFonts w:cs="Times New Roman"/>
              </w:rPr>
            </w:pPr>
          </w:p>
        </w:tc>
        <w:tc>
          <w:tcPr>
            <w:tcW w:w="516" w:type="pct"/>
            <w:shd w:val="clear" w:color="auto" w:fill="auto"/>
          </w:tcPr>
          <w:p w14:paraId="09859A9B" w14:textId="4473F785" w:rsidR="00BD6AF2" w:rsidRPr="008970D7" w:rsidRDefault="00BD6AF2" w:rsidP="00BD6AF2">
            <w:pPr>
              <w:tabs>
                <w:tab w:val="decimal" w:pos="810"/>
              </w:tabs>
              <w:spacing w:line="240" w:lineRule="exact"/>
              <w:ind w:right="-72"/>
              <w:rPr>
                <w:rFonts w:cs="Times New Roman"/>
              </w:rPr>
            </w:pPr>
            <w:r w:rsidRPr="008970D7">
              <w:rPr>
                <w:rFonts w:cs="Times New Roman"/>
              </w:rPr>
              <w:t>110</w:t>
            </w:r>
          </w:p>
        </w:tc>
        <w:tc>
          <w:tcPr>
            <w:tcW w:w="52" w:type="pct"/>
            <w:shd w:val="clear" w:color="auto" w:fill="auto"/>
          </w:tcPr>
          <w:p w14:paraId="6588D6A4" w14:textId="77777777" w:rsidR="00BD6AF2" w:rsidRPr="008970D7" w:rsidRDefault="00BD6AF2" w:rsidP="001E063F">
            <w:pPr>
              <w:tabs>
                <w:tab w:val="decimal" w:pos="721"/>
              </w:tabs>
              <w:spacing w:line="240" w:lineRule="exact"/>
              <w:ind w:left="-109" w:right="-78"/>
              <w:rPr>
                <w:rFonts w:cs="Times New Roman"/>
              </w:rPr>
            </w:pPr>
          </w:p>
        </w:tc>
        <w:tc>
          <w:tcPr>
            <w:tcW w:w="620" w:type="pct"/>
            <w:shd w:val="clear" w:color="auto" w:fill="auto"/>
          </w:tcPr>
          <w:p w14:paraId="4D9F4378" w14:textId="159DF4B3" w:rsidR="00BD6AF2" w:rsidRPr="008970D7" w:rsidRDefault="00BD6AF2" w:rsidP="00BD6AF2">
            <w:pPr>
              <w:tabs>
                <w:tab w:val="decimal" w:pos="984"/>
              </w:tabs>
              <w:spacing w:line="240" w:lineRule="exact"/>
              <w:ind w:left="-102" w:right="-72"/>
              <w:rPr>
                <w:rFonts w:cs="Times New Roman"/>
                <w:lang w:val="en-US"/>
              </w:rPr>
            </w:pPr>
            <w:r w:rsidRPr="008970D7">
              <w:rPr>
                <w:rFonts w:cs="Times New Roman"/>
                <w:lang w:val="en-US"/>
              </w:rPr>
              <w:t>110</w:t>
            </w:r>
          </w:p>
        </w:tc>
        <w:tc>
          <w:tcPr>
            <w:tcW w:w="52" w:type="pct"/>
            <w:shd w:val="clear" w:color="auto" w:fill="auto"/>
          </w:tcPr>
          <w:p w14:paraId="71EC3007" w14:textId="77777777" w:rsidR="00BD6AF2" w:rsidRPr="008970D7" w:rsidRDefault="00BD6AF2" w:rsidP="001E063F">
            <w:pPr>
              <w:tabs>
                <w:tab w:val="decimal" w:pos="738"/>
              </w:tabs>
              <w:spacing w:line="240" w:lineRule="exact"/>
              <w:ind w:left="-102" w:right="-72"/>
              <w:rPr>
                <w:rFonts w:cs="Times New Roman"/>
              </w:rPr>
            </w:pPr>
          </w:p>
        </w:tc>
        <w:tc>
          <w:tcPr>
            <w:tcW w:w="570" w:type="pct"/>
            <w:shd w:val="clear" w:color="auto" w:fill="auto"/>
          </w:tcPr>
          <w:p w14:paraId="0CFB69CB" w14:textId="1CBCBA5B" w:rsidR="00BD6AF2" w:rsidRPr="008970D7" w:rsidRDefault="00BD6AF2" w:rsidP="00BD6AF2">
            <w:pPr>
              <w:tabs>
                <w:tab w:val="decimal" w:pos="900"/>
              </w:tabs>
              <w:spacing w:line="240" w:lineRule="exact"/>
              <w:ind w:left="-102" w:right="-72"/>
              <w:rPr>
                <w:rFonts w:cs="Times New Roman"/>
              </w:rPr>
            </w:pPr>
            <w:r w:rsidRPr="008970D7">
              <w:rPr>
                <w:rFonts w:cs="Times New Roman"/>
                <w:lang w:val="en-US"/>
              </w:rPr>
              <w:t>68</w:t>
            </w:r>
          </w:p>
        </w:tc>
        <w:tc>
          <w:tcPr>
            <w:tcW w:w="53" w:type="pct"/>
            <w:shd w:val="clear" w:color="auto" w:fill="auto"/>
          </w:tcPr>
          <w:p w14:paraId="24163DEE" w14:textId="77777777" w:rsidR="00BD6AF2" w:rsidRPr="008970D7" w:rsidRDefault="00BD6AF2" w:rsidP="001E063F">
            <w:pPr>
              <w:tabs>
                <w:tab w:val="decimal" w:pos="738"/>
              </w:tabs>
              <w:spacing w:line="240" w:lineRule="exact"/>
              <w:ind w:left="-102" w:right="-72"/>
              <w:rPr>
                <w:rFonts w:cs="Times New Roman"/>
              </w:rPr>
            </w:pPr>
          </w:p>
        </w:tc>
        <w:tc>
          <w:tcPr>
            <w:tcW w:w="668" w:type="pct"/>
            <w:shd w:val="clear" w:color="auto" w:fill="auto"/>
          </w:tcPr>
          <w:p w14:paraId="04529B3F" w14:textId="676BE30E" w:rsidR="00BD6AF2" w:rsidRPr="008970D7" w:rsidRDefault="00BD6AF2" w:rsidP="001E063F">
            <w:pPr>
              <w:tabs>
                <w:tab w:val="decimal" w:pos="1077"/>
              </w:tabs>
              <w:spacing w:line="240" w:lineRule="exact"/>
              <w:ind w:left="-102" w:right="-72"/>
              <w:rPr>
                <w:rFonts w:cs="Times New Roman"/>
                <w:lang w:val="en-US"/>
              </w:rPr>
            </w:pPr>
            <w:r w:rsidRPr="008970D7">
              <w:rPr>
                <w:rFonts w:cs="Times New Roman"/>
                <w:lang w:val="en-US"/>
              </w:rPr>
              <w:t>68</w:t>
            </w:r>
          </w:p>
        </w:tc>
      </w:tr>
      <w:tr w:rsidR="00BD6AF2" w:rsidRPr="001E4193" w14:paraId="3D57084E" w14:textId="77777777" w:rsidTr="008970D7">
        <w:tc>
          <w:tcPr>
            <w:tcW w:w="2159" w:type="pct"/>
            <w:shd w:val="clear" w:color="auto" w:fill="auto"/>
            <w:vAlign w:val="center"/>
          </w:tcPr>
          <w:p w14:paraId="7F5CCDB7" w14:textId="1C68C3C1" w:rsidR="00BD6AF2" w:rsidRPr="008970D7" w:rsidRDefault="00BD6AF2" w:rsidP="00BD6AF2">
            <w:pPr>
              <w:rPr>
                <w:rFonts w:cs="Times New Roman"/>
              </w:rPr>
            </w:pPr>
            <w:r w:rsidRPr="008970D7">
              <w:rPr>
                <w:rFonts w:cs="Times New Roman"/>
              </w:rPr>
              <w:t xml:space="preserve">Other non-current financial assets from </w:t>
            </w:r>
          </w:p>
        </w:tc>
        <w:tc>
          <w:tcPr>
            <w:tcW w:w="310" w:type="pct"/>
            <w:shd w:val="clear" w:color="auto" w:fill="auto"/>
          </w:tcPr>
          <w:p w14:paraId="6527EC6D" w14:textId="77777777" w:rsidR="00BD6AF2" w:rsidRPr="008970D7" w:rsidRDefault="00BD6AF2" w:rsidP="00BD6AF2">
            <w:pPr>
              <w:tabs>
                <w:tab w:val="decimal" w:pos="894"/>
              </w:tabs>
              <w:spacing w:line="240" w:lineRule="exact"/>
              <w:ind w:left="-102" w:right="-72"/>
              <w:rPr>
                <w:rFonts w:cs="Times New Roman"/>
              </w:rPr>
            </w:pPr>
          </w:p>
        </w:tc>
        <w:tc>
          <w:tcPr>
            <w:tcW w:w="516" w:type="pct"/>
            <w:shd w:val="clear" w:color="auto" w:fill="auto"/>
          </w:tcPr>
          <w:p w14:paraId="264CE1CA" w14:textId="767E44F2" w:rsidR="00BD6AF2" w:rsidRPr="008970D7" w:rsidRDefault="00BD6AF2" w:rsidP="00BD6AF2">
            <w:pPr>
              <w:tabs>
                <w:tab w:val="decimal" w:pos="810"/>
              </w:tabs>
              <w:spacing w:line="240" w:lineRule="exact"/>
              <w:ind w:left="-102" w:right="-72"/>
              <w:rPr>
                <w:rFonts w:cs="Times New Roman"/>
              </w:rPr>
            </w:pPr>
          </w:p>
        </w:tc>
        <w:tc>
          <w:tcPr>
            <w:tcW w:w="52" w:type="pct"/>
            <w:shd w:val="clear" w:color="auto" w:fill="auto"/>
          </w:tcPr>
          <w:p w14:paraId="6E7EC30B" w14:textId="77777777" w:rsidR="00BD6AF2" w:rsidRPr="008970D7" w:rsidRDefault="00BD6AF2" w:rsidP="008A6772">
            <w:pPr>
              <w:tabs>
                <w:tab w:val="decimal" w:pos="721"/>
              </w:tabs>
              <w:spacing w:line="240" w:lineRule="exact"/>
              <w:ind w:left="-109" w:right="-78"/>
              <w:rPr>
                <w:rFonts w:cs="Times New Roman"/>
              </w:rPr>
            </w:pPr>
          </w:p>
        </w:tc>
        <w:tc>
          <w:tcPr>
            <w:tcW w:w="620" w:type="pct"/>
            <w:shd w:val="clear" w:color="auto" w:fill="auto"/>
          </w:tcPr>
          <w:p w14:paraId="100D73D6" w14:textId="77777777" w:rsidR="00BD6AF2" w:rsidRPr="008970D7" w:rsidRDefault="00BD6AF2" w:rsidP="00BD6AF2">
            <w:pPr>
              <w:tabs>
                <w:tab w:val="decimal" w:pos="984"/>
              </w:tabs>
              <w:spacing w:line="240" w:lineRule="exact"/>
              <w:ind w:left="-102" w:right="-72"/>
              <w:rPr>
                <w:rFonts w:cs="Times New Roman"/>
              </w:rPr>
            </w:pPr>
          </w:p>
        </w:tc>
        <w:tc>
          <w:tcPr>
            <w:tcW w:w="52" w:type="pct"/>
            <w:shd w:val="clear" w:color="auto" w:fill="auto"/>
          </w:tcPr>
          <w:p w14:paraId="6F218F83" w14:textId="77777777" w:rsidR="00BD6AF2" w:rsidRPr="008970D7" w:rsidRDefault="00BD6AF2" w:rsidP="008A6772">
            <w:pPr>
              <w:tabs>
                <w:tab w:val="decimal" w:pos="738"/>
              </w:tabs>
              <w:spacing w:line="240" w:lineRule="exact"/>
              <w:ind w:left="-102" w:right="-72"/>
              <w:rPr>
                <w:rFonts w:cs="Times New Roman"/>
              </w:rPr>
            </w:pPr>
          </w:p>
        </w:tc>
        <w:tc>
          <w:tcPr>
            <w:tcW w:w="570" w:type="pct"/>
            <w:shd w:val="clear" w:color="auto" w:fill="auto"/>
          </w:tcPr>
          <w:p w14:paraId="758B8C53" w14:textId="77777777" w:rsidR="00BD6AF2" w:rsidRPr="008970D7" w:rsidRDefault="00BD6AF2" w:rsidP="00BD6AF2">
            <w:pPr>
              <w:tabs>
                <w:tab w:val="decimal" w:pos="900"/>
              </w:tabs>
              <w:spacing w:line="240" w:lineRule="exact"/>
              <w:ind w:left="-102" w:right="-72"/>
              <w:rPr>
                <w:rFonts w:cs="Times New Roman"/>
                <w:lang w:val="en-US"/>
              </w:rPr>
            </w:pPr>
          </w:p>
        </w:tc>
        <w:tc>
          <w:tcPr>
            <w:tcW w:w="53" w:type="pct"/>
            <w:shd w:val="clear" w:color="auto" w:fill="auto"/>
          </w:tcPr>
          <w:p w14:paraId="0593302F" w14:textId="77777777" w:rsidR="00BD6AF2" w:rsidRPr="008970D7" w:rsidRDefault="00BD6AF2" w:rsidP="008A6772">
            <w:pPr>
              <w:tabs>
                <w:tab w:val="decimal" w:pos="738"/>
              </w:tabs>
              <w:spacing w:line="240" w:lineRule="exact"/>
              <w:ind w:left="-102" w:right="-72"/>
              <w:rPr>
                <w:rFonts w:cs="Times New Roman"/>
              </w:rPr>
            </w:pPr>
          </w:p>
        </w:tc>
        <w:tc>
          <w:tcPr>
            <w:tcW w:w="668" w:type="pct"/>
            <w:shd w:val="clear" w:color="auto" w:fill="auto"/>
          </w:tcPr>
          <w:p w14:paraId="7AAC416E" w14:textId="77777777" w:rsidR="00BD6AF2" w:rsidRPr="008970D7" w:rsidRDefault="00BD6AF2" w:rsidP="008A6772">
            <w:pPr>
              <w:tabs>
                <w:tab w:val="decimal" w:pos="1077"/>
              </w:tabs>
              <w:spacing w:line="240" w:lineRule="exact"/>
              <w:ind w:left="-102" w:right="-72"/>
              <w:rPr>
                <w:rFonts w:cs="Times New Roman"/>
                <w:lang w:val="en-US"/>
              </w:rPr>
            </w:pPr>
          </w:p>
        </w:tc>
      </w:tr>
      <w:tr w:rsidR="00BD6AF2" w:rsidRPr="001E4193" w14:paraId="1A47A0A1" w14:textId="77777777" w:rsidTr="008970D7">
        <w:tc>
          <w:tcPr>
            <w:tcW w:w="2159" w:type="pct"/>
            <w:shd w:val="clear" w:color="auto" w:fill="auto"/>
            <w:vAlign w:val="center"/>
          </w:tcPr>
          <w:p w14:paraId="1BD5E5B9" w14:textId="689EE14B" w:rsidR="00BD6AF2" w:rsidRPr="008970D7" w:rsidRDefault="007F256D" w:rsidP="00BD6AF2">
            <w:pPr>
              <w:spacing w:line="240" w:lineRule="exact"/>
              <w:ind w:left="156" w:right="-138"/>
              <w:jc w:val="both"/>
              <w:rPr>
                <w:rFonts w:cs="Times New Roman"/>
                <w:b/>
                <w:bCs/>
              </w:rPr>
            </w:pPr>
            <w:r w:rsidRPr="008970D7">
              <w:rPr>
                <w:rFonts w:cs="Times New Roman"/>
              </w:rPr>
              <w:t>i</w:t>
            </w:r>
            <w:r w:rsidR="00BD6AF2" w:rsidRPr="008970D7">
              <w:rPr>
                <w:rFonts w:cs="Times New Roman"/>
              </w:rPr>
              <w:t>nterest rate swap</w:t>
            </w:r>
          </w:p>
        </w:tc>
        <w:tc>
          <w:tcPr>
            <w:tcW w:w="310" w:type="pct"/>
            <w:shd w:val="clear" w:color="auto" w:fill="auto"/>
          </w:tcPr>
          <w:p w14:paraId="45E0DB5B" w14:textId="02BBE2C0" w:rsidR="00BD6AF2" w:rsidRPr="008970D7" w:rsidRDefault="007F256D" w:rsidP="007F256D">
            <w:pPr>
              <w:tabs>
                <w:tab w:val="decimal" w:pos="360"/>
              </w:tabs>
              <w:spacing w:line="240" w:lineRule="exact"/>
              <w:ind w:left="-102" w:right="-72"/>
              <w:rPr>
                <w:rFonts w:cs="Times New Roman"/>
              </w:rPr>
            </w:pPr>
            <w:r w:rsidRPr="008970D7">
              <w:rPr>
                <w:rFonts w:cs="Times New Roman"/>
              </w:rPr>
              <w:t>19</w:t>
            </w:r>
          </w:p>
        </w:tc>
        <w:tc>
          <w:tcPr>
            <w:tcW w:w="516" w:type="pct"/>
            <w:tcBorders>
              <w:bottom w:val="single" w:sz="4" w:space="0" w:color="auto"/>
            </w:tcBorders>
            <w:shd w:val="clear" w:color="auto" w:fill="auto"/>
          </w:tcPr>
          <w:p w14:paraId="77DA99C9" w14:textId="6249C48C" w:rsidR="00BD6AF2" w:rsidRPr="008970D7" w:rsidRDefault="000A472C" w:rsidP="00BD6AF2">
            <w:pPr>
              <w:tabs>
                <w:tab w:val="decimal" w:pos="810"/>
              </w:tabs>
              <w:spacing w:line="240" w:lineRule="exact"/>
              <w:ind w:left="-102" w:right="-72"/>
              <w:rPr>
                <w:rFonts w:cs="Times New Roman"/>
              </w:rPr>
            </w:pPr>
            <w:r w:rsidRPr="008970D7">
              <w:rPr>
                <w:rFonts w:cs="Times New Roman"/>
              </w:rPr>
              <w:t>9</w:t>
            </w:r>
          </w:p>
        </w:tc>
        <w:tc>
          <w:tcPr>
            <w:tcW w:w="52" w:type="pct"/>
            <w:shd w:val="clear" w:color="auto" w:fill="auto"/>
          </w:tcPr>
          <w:p w14:paraId="184A9AF9" w14:textId="77777777" w:rsidR="00BD6AF2" w:rsidRPr="008970D7" w:rsidRDefault="00BD6AF2" w:rsidP="008A6772">
            <w:pPr>
              <w:tabs>
                <w:tab w:val="decimal" w:pos="721"/>
              </w:tabs>
              <w:spacing w:line="240" w:lineRule="exact"/>
              <w:ind w:left="-109" w:right="-78"/>
              <w:rPr>
                <w:rFonts w:cs="Times New Roman"/>
              </w:rPr>
            </w:pPr>
          </w:p>
        </w:tc>
        <w:tc>
          <w:tcPr>
            <w:tcW w:w="620" w:type="pct"/>
            <w:tcBorders>
              <w:bottom w:val="single" w:sz="4" w:space="0" w:color="auto"/>
            </w:tcBorders>
            <w:shd w:val="clear" w:color="auto" w:fill="auto"/>
          </w:tcPr>
          <w:p w14:paraId="01280C1E" w14:textId="1A0633DF" w:rsidR="00BD6AF2" w:rsidRPr="008970D7" w:rsidRDefault="000A472C" w:rsidP="000A472C">
            <w:pPr>
              <w:tabs>
                <w:tab w:val="decimal" w:pos="624"/>
              </w:tabs>
              <w:spacing w:line="240" w:lineRule="exact"/>
              <w:ind w:left="-102" w:right="-72"/>
              <w:rPr>
                <w:rFonts w:cs="Times New Roman"/>
              </w:rPr>
            </w:pPr>
            <w:r w:rsidRPr="008970D7">
              <w:rPr>
                <w:rFonts w:cs="Times New Roman"/>
              </w:rPr>
              <w:t>-</w:t>
            </w:r>
          </w:p>
        </w:tc>
        <w:tc>
          <w:tcPr>
            <w:tcW w:w="52" w:type="pct"/>
            <w:shd w:val="clear" w:color="auto" w:fill="auto"/>
          </w:tcPr>
          <w:p w14:paraId="78657D36" w14:textId="77777777" w:rsidR="00BD6AF2" w:rsidRPr="008970D7" w:rsidRDefault="00BD6AF2" w:rsidP="008A6772">
            <w:pPr>
              <w:tabs>
                <w:tab w:val="decimal" w:pos="738"/>
              </w:tabs>
              <w:spacing w:line="240" w:lineRule="exact"/>
              <w:ind w:left="-102" w:right="-72"/>
              <w:rPr>
                <w:rFonts w:cs="Times New Roman"/>
              </w:rPr>
            </w:pPr>
          </w:p>
        </w:tc>
        <w:tc>
          <w:tcPr>
            <w:tcW w:w="570" w:type="pct"/>
            <w:tcBorders>
              <w:bottom w:val="single" w:sz="4" w:space="0" w:color="auto"/>
            </w:tcBorders>
            <w:shd w:val="clear" w:color="auto" w:fill="auto"/>
            <w:vAlign w:val="bottom"/>
          </w:tcPr>
          <w:p w14:paraId="68818829" w14:textId="2926A44D" w:rsidR="00BD6AF2" w:rsidRPr="008970D7" w:rsidRDefault="000A472C" w:rsidP="000A472C">
            <w:pPr>
              <w:tabs>
                <w:tab w:val="decimal" w:pos="0"/>
              </w:tabs>
              <w:spacing w:line="240" w:lineRule="exact"/>
              <w:ind w:left="-102" w:right="-72"/>
              <w:jc w:val="center"/>
              <w:rPr>
                <w:rFonts w:cs="Times New Roman"/>
              </w:rPr>
            </w:pPr>
            <w:r w:rsidRPr="008970D7">
              <w:rPr>
                <w:rFonts w:cs="Times New Roman"/>
              </w:rPr>
              <w:t>-</w:t>
            </w:r>
          </w:p>
        </w:tc>
        <w:tc>
          <w:tcPr>
            <w:tcW w:w="53" w:type="pct"/>
            <w:shd w:val="clear" w:color="auto" w:fill="auto"/>
          </w:tcPr>
          <w:p w14:paraId="4C5188E7" w14:textId="77777777" w:rsidR="00BD6AF2" w:rsidRPr="008970D7" w:rsidRDefault="00BD6AF2" w:rsidP="000A472C">
            <w:pPr>
              <w:tabs>
                <w:tab w:val="decimal" w:pos="624"/>
                <w:tab w:val="decimal" w:pos="738"/>
              </w:tabs>
              <w:spacing w:line="240" w:lineRule="exact"/>
              <w:ind w:left="-102" w:right="-72"/>
              <w:rPr>
                <w:rFonts w:cs="Times New Roman"/>
              </w:rPr>
            </w:pPr>
          </w:p>
        </w:tc>
        <w:tc>
          <w:tcPr>
            <w:tcW w:w="668" w:type="pct"/>
            <w:tcBorders>
              <w:bottom w:val="single" w:sz="4" w:space="0" w:color="auto"/>
            </w:tcBorders>
            <w:shd w:val="clear" w:color="auto" w:fill="auto"/>
            <w:vAlign w:val="bottom"/>
          </w:tcPr>
          <w:p w14:paraId="6EFDD0FE" w14:textId="7B00A1BD" w:rsidR="00BD6AF2" w:rsidRPr="008970D7" w:rsidRDefault="000A472C" w:rsidP="000A472C">
            <w:pPr>
              <w:tabs>
                <w:tab w:val="decimal" w:pos="528"/>
                <w:tab w:val="decimal" w:pos="624"/>
              </w:tabs>
              <w:spacing w:line="240" w:lineRule="exact"/>
              <w:ind w:left="-102" w:right="-72"/>
              <w:jc w:val="center"/>
              <w:rPr>
                <w:rFonts w:cs="Times New Roman"/>
              </w:rPr>
            </w:pPr>
            <w:r w:rsidRPr="008970D7">
              <w:rPr>
                <w:rFonts w:cs="Times New Roman"/>
              </w:rPr>
              <w:t>-</w:t>
            </w:r>
          </w:p>
        </w:tc>
      </w:tr>
      <w:tr w:rsidR="00BD6AF2" w:rsidRPr="001E4193" w14:paraId="266DABF1" w14:textId="77777777" w:rsidTr="008970D7">
        <w:tc>
          <w:tcPr>
            <w:tcW w:w="2159" w:type="pct"/>
            <w:shd w:val="clear" w:color="auto" w:fill="auto"/>
            <w:vAlign w:val="center"/>
          </w:tcPr>
          <w:p w14:paraId="41D9C7AE" w14:textId="77777777" w:rsidR="00BD6AF2" w:rsidRPr="008970D7" w:rsidRDefault="00BD6AF2" w:rsidP="008A6772">
            <w:pPr>
              <w:spacing w:line="240" w:lineRule="exact"/>
              <w:ind w:right="-138"/>
              <w:jc w:val="both"/>
              <w:rPr>
                <w:rFonts w:cs="Times New Roman"/>
                <w:b/>
                <w:bCs/>
                <w:lang w:val="en-US"/>
              </w:rPr>
            </w:pPr>
            <w:r w:rsidRPr="008970D7">
              <w:rPr>
                <w:rFonts w:cs="Times New Roman"/>
                <w:b/>
                <w:bCs/>
              </w:rPr>
              <w:t>Total</w:t>
            </w:r>
          </w:p>
        </w:tc>
        <w:tc>
          <w:tcPr>
            <w:tcW w:w="310" w:type="pct"/>
            <w:shd w:val="clear" w:color="auto" w:fill="auto"/>
          </w:tcPr>
          <w:p w14:paraId="26D303D5" w14:textId="77777777" w:rsidR="00BD6AF2" w:rsidRPr="008970D7" w:rsidRDefault="00BD6AF2" w:rsidP="00BD6AF2">
            <w:pPr>
              <w:tabs>
                <w:tab w:val="decimal" w:pos="894"/>
              </w:tabs>
              <w:spacing w:line="240" w:lineRule="exact"/>
              <w:ind w:left="-102" w:right="-72"/>
              <w:rPr>
                <w:rFonts w:cs="Times New Roman"/>
              </w:rPr>
            </w:pPr>
          </w:p>
        </w:tc>
        <w:tc>
          <w:tcPr>
            <w:tcW w:w="516" w:type="pct"/>
            <w:tcBorders>
              <w:top w:val="single" w:sz="4" w:space="0" w:color="auto"/>
              <w:bottom w:val="double" w:sz="4" w:space="0" w:color="auto"/>
            </w:tcBorders>
            <w:shd w:val="clear" w:color="auto" w:fill="auto"/>
          </w:tcPr>
          <w:p w14:paraId="5ACE453C" w14:textId="5B9974E7" w:rsidR="00BD6AF2" w:rsidRPr="008970D7" w:rsidRDefault="00BD6AF2" w:rsidP="00BD6AF2">
            <w:pPr>
              <w:tabs>
                <w:tab w:val="decimal" w:pos="810"/>
              </w:tabs>
              <w:spacing w:line="240" w:lineRule="exact"/>
              <w:ind w:left="-102" w:right="-72"/>
              <w:rPr>
                <w:rFonts w:cs="Times New Roman"/>
              </w:rPr>
            </w:pPr>
            <w:r w:rsidRPr="008970D7">
              <w:rPr>
                <w:rFonts w:cs="Times New Roman"/>
              </w:rPr>
              <w:t>11</w:t>
            </w:r>
            <w:r w:rsidR="000A472C" w:rsidRPr="008970D7">
              <w:rPr>
                <w:rFonts w:cs="Times New Roman"/>
              </w:rPr>
              <w:t>9</w:t>
            </w:r>
          </w:p>
        </w:tc>
        <w:tc>
          <w:tcPr>
            <w:tcW w:w="52" w:type="pct"/>
            <w:shd w:val="clear" w:color="auto" w:fill="auto"/>
          </w:tcPr>
          <w:p w14:paraId="364305A2" w14:textId="77777777" w:rsidR="00BD6AF2" w:rsidRPr="008970D7" w:rsidRDefault="00BD6AF2" w:rsidP="008A6772">
            <w:pPr>
              <w:tabs>
                <w:tab w:val="decimal" w:pos="721"/>
              </w:tabs>
              <w:spacing w:line="240" w:lineRule="exact"/>
              <w:ind w:left="-109" w:right="-78"/>
              <w:rPr>
                <w:rFonts w:cs="Times New Roman"/>
              </w:rPr>
            </w:pPr>
          </w:p>
        </w:tc>
        <w:tc>
          <w:tcPr>
            <w:tcW w:w="620" w:type="pct"/>
            <w:tcBorders>
              <w:top w:val="single" w:sz="4" w:space="0" w:color="auto"/>
              <w:bottom w:val="double" w:sz="4" w:space="0" w:color="auto"/>
            </w:tcBorders>
            <w:shd w:val="clear" w:color="auto" w:fill="auto"/>
          </w:tcPr>
          <w:p w14:paraId="443BF4D6" w14:textId="594BEB7C" w:rsidR="00BD6AF2" w:rsidRPr="008970D7" w:rsidRDefault="00BD6AF2" w:rsidP="00BD6AF2">
            <w:pPr>
              <w:tabs>
                <w:tab w:val="decimal" w:pos="984"/>
              </w:tabs>
              <w:spacing w:line="240" w:lineRule="exact"/>
              <w:ind w:left="-102" w:right="-72"/>
              <w:rPr>
                <w:rFonts w:cs="Times New Roman"/>
                <w:cs/>
              </w:rPr>
            </w:pPr>
            <w:r w:rsidRPr="008970D7">
              <w:rPr>
                <w:rFonts w:cs="Times New Roman"/>
              </w:rPr>
              <w:t>110</w:t>
            </w:r>
          </w:p>
        </w:tc>
        <w:tc>
          <w:tcPr>
            <w:tcW w:w="52" w:type="pct"/>
            <w:shd w:val="clear" w:color="auto" w:fill="auto"/>
          </w:tcPr>
          <w:p w14:paraId="4B2C9F8A" w14:textId="77777777" w:rsidR="00BD6AF2" w:rsidRPr="008970D7" w:rsidRDefault="00BD6AF2" w:rsidP="008A6772">
            <w:pPr>
              <w:tabs>
                <w:tab w:val="decimal" w:pos="738"/>
              </w:tabs>
              <w:spacing w:line="240" w:lineRule="exact"/>
              <w:ind w:left="-102" w:right="-72"/>
              <w:rPr>
                <w:rFonts w:cs="Times New Roman"/>
              </w:rPr>
            </w:pPr>
          </w:p>
        </w:tc>
        <w:tc>
          <w:tcPr>
            <w:tcW w:w="570" w:type="pct"/>
            <w:tcBorders>
              <w:top w:val="single" w:sz="4" w:space="0" w:color="auto"/>
              <w:bottom w:val="double" w:sz="4" w:space="0" w:color="auto"/>
            </w:tcBorders>
            <w:shd w:val="clear" w:color="auto" w:fill="auto"/>
          </w:tcPr>
          <w:p w14:paraId="09F15D42" w14:textId="46FCA9CC" w:rsidR="00BD6AF2" w:rsidRPr="008970D7" w:rsidRDefault="00BD6AF2" w:rsidP="00BD6AF2">
            <w:pPr>
              <w:tabs>
                <w:tab w:val="decimal" w:pos="900"/>
              </w:tabs>
              <w:spacing w:line="240" w:lineRule="exact"/>
              <w:ind w:left="-102" w:right="-72"/>
              <w:rPr>
                <w:rFonts w:cs="Times New Roman"/>
                <w:cs/>
              </w:rPr>
            </w:pPr>
            <w:r w:rsidRPr="008970D7">
              <w:rPr>
                <w:rFonts w:cs="Times New Roman"/>
                <w:lang w:val="en-US"/>
              </w:rPr>
              <w:t>68</w:t>
            </w:r>
          </w:p>
        </w:tc>
        <w:tc>
          <w:tcPr>
            <w:tcW w:w="53" w:type="pct"/>
            <w:shd w:val="clear" w:color="auto" w:fill="auto"/>
          </w:tcPr>
          <w:p w14:paraId="0B936494" w14:textId="77777777" w:rsidR="00BD6AF2" w:rsidRPr="008970D7" w:rsidRDefault="00BD6AF2" w:rsidP="008A6772">
            <w:pPr>
              <w:tabs>
                <w:tab w:val="decimal" w:pos="738"/>
              </w:tabs>
              <w:spacing w:line="240" w:lineRule="exact"/>
              <w:ind w:left="-102" w:right="-72"/>
              <w:rPr>
                <w:rFonts w:cs="Times New Roman"/>
              </w:rPr>
            </w:pPr>
          </w:p>
        </w:tc>
        <w:tc>
          <w:tcPr>
            <w:tcW w:w="668" w:type="pct"/>
            <w:tcBorders>
              <w:top w:val="single" w:sz="4" w:space="0" w:color="auto"/>
              <w:bottom w:val="double" w:sz="4" w:space="0" w:color="auto"/>
            </w:tcBorders>
            <w:shd w:val="clear" w:color="auto" w:fill="auto"/>
          </w:tcPr>
          <w:p w14:paraId="30862CB3" w14:textId="4152166B" w:rsidR="00BD6AF2" w:rsidRPr="008970D7" w:rsidRDefault="00BD6AF2" w:rsidP="008A6772">
            <w:pPr>
              <w:tabs>
                <w:tab w:val="decimal" w:pos="1077"/>
              </w:tabs>
              <w:spacing w:line="240" w:lineRule="exact"/>
              <w:ind w:left="-102" w:right="-72"/>
              <w:rPr>
                <w:rFonts w:cs="Times New Roman"/>
                <w:cs/>
                <w:lang w:val="en-US"/>
              </w:rPr>
            </w:pPr>
            <w:r w:rsidRPr="008970D7">
              <w:rPr>
                <w:rFonts w:cs="Times New Roman"/>
                <w:lang w:val="en-US"/>
              </w:rPr>
              <w:t>68</w:t>
            </w:r>
          </w:p>
        </w:tc>
      </w:tr>
    </w:tbl>
    <w:p w14:paraId="7379CC44" w14:textId="048E74E2" w:rsidR="00416FC1" w:rsidRPr="001E4193" w:rsidRDefault="00CB5732" w:rsidP="0011718C">
      <w:pPr>
        <w:numPr>
          <w:ilvl w:val="0"/>
          <w:numId w:val="12"/>
        </w:numPr>
        <w:tabs>
          <w:tab w:val="left" w:pos="540"/>
        </w:tabs>
        <w:spacing w:before="480" w:after="240"/>
        <w:ind w:left="547" w:right="-43" w:hanging="547"/>
        <w:outlineLvl w:val="0"/>
        <w:rPr>
          <w:rFonts w:cs="Times New Roman"/>
          <w:b/>
          <w:bCs/>
        </w:rPr>
      </w:pPr>
      <w:proofErr w:type="gramStart"/>
      <w:r w:rsidRPr="001E4193">
        <w:rPr>
          <w:rFonts w:cs="Times New Roman"/>
          <w:b/>
          <w:bCs/>
        </w:rPr>
        <w:t xml:space="preserve">INVESTMENTS </w:t>
      </w:r>
      <w:r w:rsidR="00553681" w:rsidRPr="001E4193">
        <w:rPr>
          <w:rFonts w:cs="Times New Roman"/>
          <w:b/>
          <w:bCs/>
          <w:cs/>
        </w:rPr>
        <w:t xml:space="preserve"> </w:t>
      </w:r>
      <w:r w:rsidRPr="001E4193">
        <w:rPr>
          <w:rFonts w:cs="Times New Roman"/>
          <w:b/>
          <w:bCs/>
        </w:rPr>
        <w:t>IN</w:t>
      </w:r>
      <w:proofErr w:type="gramEnd"/>
      <w:r w:rsidRPr="001E4193">
        <w:rPr>
          <w:rFonts w:cs="Times New Roman"/>
          <w:b/>
          <w:bCs/>
        </w:rPr>
        <w:t xml:space="preserve"> </w:t>
      </w:r>
      <w:r w:rsidR="00553681" w:rsidRPr="001E4193">
        <w:rPr>
          <w:rFonts w:cs="Times New Roman"/>
          <w:b/>
          <w:bCs/>
          <w:cs/>
        </w:rPr>
        <w:t xml:space="preserve"> </w:t>
      </w:r>
      <w:r w:rsidRPr="001E4193">
        <w:rPr>
          <w:rFonts w:cs="Times New Roman"/>
          <w:b/>
          <w:bCs/>
        </w:rPr>
        <w:t>SUBSIDIARIES</w:t>
      </w:r>
    </w:p>
    <w:p w14:paraId="3C5B32E3" w14:textId="4BDF10F9" w:rsidR="00C22165" w:rsidRPr="001E4193" w:rsidRDefault="002F4A5E" w:rsidP="00FB425D">
      <w:pPr>
        <w:spacing w:after="240"/>
        <w:ind w:left="547" w:right="-43" w:hanging="14"/>
        <w:jc w:val="thaiDistribute"/>
        <w:outlineLvl w:val="0"/>
        <w:rPr>
          <w:rFonts w:cs="Times New Roman"/>
          <w:spacing w:val="-2"/>
          <w:sz w:val="22"/>
          <w:szCs w:val="22"/>
        </w:rPr>
      </w:pPr>
      <w:r w:rsidRPr="001E4193">
        <w:rPr>
          <w:rFonts w:cs="Times New Roman"/>
          <w:spacing w:val="-2"/>
          <w:sz w:val="22"/>
          <w:szCs w:val="22"/>
        </w:rPr>
        <w:t>Movements in i</w:t>
      </w:r>
      <w:r w:rsidR="00C22165" w:rsidRPr="001E4193">
        <w:rPr>
          <w:rFonts w:cs="Times New Roman"/>
          <w:spacing w:val="-2"/>
          <w:sz w:val="22"/>
          <w:szCs w:val="22"/>
        </w:rPr>
        <w:t>nve</w:t>
      </w:r>
      <w:r w:rsidR="00150277" w:rsidRPr="001E4193">
        <w:rPr>
          <w:rFonts w:cs="Times New Roman"/>
          <w:spacing w:val="-2"/>
          <w:sz w:val="22"/>
          <w:szCs w:val="22"/>
        </w:rPr>
        <w:t>stments in subsidiaries for the</w:t>
      </w:r>
      <w:r w:rsidR="00150277" w:rsidRPr="001E4193">
        <w:rPr>
          <w:rFonts w:cs="Times New Roman"/>
          <w:spacing w:val="-2"/>
          <w:sz w:val="22"/>
          <w:szCs w:val="22"/>
          <w:cs/>
        </w:rPr>
        <w:t xml:space="preserve"> </w:t>
      </w:r>
      <w:r w:rsidR="00DB0BC8" w:rsidRPr="001E4193">
        <w:rPr>
          <w:rFonts w:cs="Times New Roman"/>
          <w:spacing w:val="-2"/>
          <w:sz w:val="22"/>
          <w:szCs w:val="22"/>
        </w:rPr>
        <w:t>three</w:t>
      </w:r>
      <w:r w:rsidR="005E4AB9" w:rsidRPr="001E4193">
        <w:rPr>
          <w:rFonts w:cs="Times New Roman"/>
          <w:spacing w:val="-2"/>
          <w:sz w:val="22"/>
          <w:szCs w:val="22"/>
          <w:cs/>
        </w:rPr>
        <w:t>-</w:t>
      </w:r>
      <w:r w:rsidR="005E4AB9" w:rsidRPr="001E4193">
        <w:rPr>
          <w:rFonts w:cs="Times New Roman"/>
          <w:spacing w:val="-2"/>
          <w:sz w:val="22"/>
          <w:szCs w:val="22"/>
        </w:rPr>
        <w:t xml:space="preserve">month </w:t>
      </w:r>
      <w:r w:rsidR="00C22165" w:rsidRPr="001E4193">
        <w:rPr>
          <w:rFonts w:cs="Times New Roman"/>
          <w:spacing w:val="-2"/>
          <w:sz w:val="22"/>
          <w:szCs w:val="22"/>
        </w:rPr>
        <w:t xml:space="preserve">periods ended </w:t>
      </w:r>
      <w:r w:rsidR="00DB0BC8" w:rsidRPr="001E4193">
        <w:rPr>
          <w:rFonts w:cs="Times New Roman"/>
          <w:spacing w:val="-2"/>
          <w:sz w:val="22"/>
          <w:szCs w:val="22"/>
        </w:rPr>
        <w:t>March 31</w:t>
      </w:r>
      <w:r w:rsidR="005E4AB9" w:rsidRPr="001E4193">
        <w:rPr>
          <w:rFonts w:cs="Times New Roman"/>
          <w:spacing w:val="-2"/>
          <w:sz w:val="22"/>
          <w:szCs w:val="22"/>
        </w:rPr>
        <w:t>,</w:t>
      </w:r>
      <w:r w:rsidR="00FE023E" w:rsidRPr="001E4193">
        <w:rPr>
          <w:rFonts w:cs="Times New Roman"/>
          <w:spacing w:val="-2"/>
          <w:sz w:val="22"/>
          <w:szCs w:val="22"/>
          <w:cs/>
        </w:rPr>
        <w:t xml:space="preserve"> </w:t>
      </w:r>
      <w:r w:rsidR="00F73A15" w:rsidRPr="001E4193">
        <w:rPr>
          <w:rFonts w:cs="Times New Roman"/>
          <w:spacing w:val="-2"/>
          <w:sz w:val="22"/>
          <w:szCs w:val="22"/>
        </w:rPr>
        <w:t>are as follows</w:t>
      </w:r>
      <w:r w:rsidR="00F73A15" w:rsidRPr="001E4193">
        <w:rPr>
          <w:rFonts w:cs="Times New Roman"/>
          <w:spacing w:val="-2"/>
          <w:sz w:val="22"/>
          <w:szCs w:val="22"/>
          <w:cs/>
        </w:rPr>
        <w:t>:</w:t>
      </w:r>
    </w:p>
    <w:p w14:paraId="5DDC12F2" w14:textId="77777777" w:rsidR="00CB5732" w:rsidRPr="001E4193" w:rsidRDefault="00CB5732" w:rsidP="00CB0453">
      <w:pPr>
        <w:ind w:left="340" w:right="-45"/>
        <w:jc w:val="right"/>
        <w:rPr>
          <w:rFonts w:cs="Times New Roman"/>
          <w:b/>
          <w:bCs/>
          <w:sz w:val="22"/>
          <w:szCs w:val="22"/>
        </w:rPr>
      </w:pPr>
      <w:r w:rsidRPr="001E4193">
        <w:rPr>
          <w:rFonts w:cs="Times New Roman"/>
          <w:b/>
          <w:bCs/>
          <w:sz w:val="22"/>
          <w:szCs w:val="22"/>
          <w:lang w:val="en-US"/>
        </w:rPr>
        <w:t>Unit</w:t>
      </w:r>
      <w:r w:rsidRPr="001E4193">
        <w:rPr>
          <w:rFonts w:cs="Times New Roman"/>
          <w:b/>
          <w:bCs/>
          <w:sz w:val="22"/>
          <w:szCs w:val="22"/>
          <w:cs/>
          <w:lang w:val="en-US"/>
        </w:rPr>
        <w:t xml:space="preserve">:  </w:t>
      </w:r>
      <w:r w:rsidRPr="001E4193">
        <w:rPr>
          <w:rFonts w:cs="Times New Roman"/>
          <w:b/>
          <w:bCs/>
          <w:sz w:val="22"/>
          <w:szCs w:val="22"/>
          <w:lang w:val="en-US"/>
        </w:rPr>
        <w:t>Million Baht</w:t>
      </w:r>
    </w:p>
    <w:tbl>
      <w:tblPr>
        <w:tblW w:w="4574" w:type="pct"/>
        <w:tblInd w:w="648" w:type="dxa"/>
        <w:tblLook w:val="01E0" w:firstRow="1" w:lastRow="1" w:firstColumn="1" w:lastColumn="1" w:noHBand="0" w:noVBand="0"/>
      </w:tblPr>
      <w:tblGrid>
        <w:gridCol w:w="5218"/>
        <w:gridCol w:w="1478"/>
        <w:gridCol w:w="281"/>
        <w:gridCol w:w="1478"/>
      </w:tblGrid>
      <w:tr w:rsidR="00386942" w:rsidRPr="001E4193" w14:paraId="0813ABAD" w14:textId="77777777" w:rsidTr="008D2092">
        <w:tc>
          <w:tcPr>
            <w:tcW w:w="3086" w:type="pct"/>
            <w:shd w:val="clear" w:color="auto" w:fill="auto"/>
          </w:tcPr>
          <w:p w14:paraId="70D96B49" w14:textId="77777777" w:rsidR="00FB0F1A" w:rsidRPr="001E4193" w:rsidRDefault="00FB0F1A" w:rsidP="00CB0453">
            <w:pPr>
              <w:jc w:val="center"/>
              <w:rPr>
                <w:rFonts w:cs="Times New Roman"/>
                <w:sz w:val="22"/>
                <w:szCs w:val="22"/>
              </w:rPr>
            </w:pPr>
          </w:p>
        </w:tc>
        <w:tc>
          <w:tcPr>
            <w:tcW w:w="1914" w:type="pct"/>
            <w:gridSpan w:val="3"/>
            <w:shd w:val="clear" w:color="auto" w:fill="auto"/>
          </w:tcPr>
          <w:p w14:paraId="648A6D9E" w14:textId="77777777" w:rsidR="00FB0F1A" w:rsidRPr="001E4193" w:rsidRDefault="00FB0F1A" w:rsidP="00CB0453">
            <w:pPr>
              <w:jc w:val="center"/>
              <w:rPr>
                <w:rFonts w:cs="Times New Roman"/>
                <w:b/>
                <w:bCs/>
                <w:sz w:val="22"/>
                <w:szCs w:val="22"/>
              </w:rPr>
            </w:pPr>
            <w:r w:rsidRPr="001E4193">
              <w:rPr>
                <w:rFonts w:cs="Times New Roman"/>
                <w:b/>
                <w:bCs/>
                <w:sz w:val="22"/>
                <w:szCs w:val="22"/>
              </w:rPr>
              <w:t>Separate</w:t>
            </w:r>
          </w:p>
        </w:tc>
      </w:tr>
      <w:tr w:rsidR="00386942" w:rsidRPr="001E4193" w14:paraId="216CFD34" w14:textId="77777777" w:rsidTr="008D2092">
        <w:tc>
          <w:tcPr>
            <w:tcW w:w="3086" w:type="pct"/>
            <w:shd w:val="clear" w:color="auto" w:fill="auto"/>
          </w:tcPr>
          <w:p w14:paraId="162343FA" w14:textId="77777777" w:rsidR="00FB0F1A" w:rsidRPr="001E4193" w:rsidRDefault="00FB0F1A" w:rsidP="00CB045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914" w:type="pct"/>
            <w:gridSpan w:val="3"/>
            <w:shd w:val="clear" w:color="auto" w:fill="auto"/>
          </w:tcPr>
          <w:p w14:paraId="54AC1896" w14:textId="77777777" w:rsidR="00FB0F1A" w:rsidRPr="001E4193" w:rsidRDefault="00FB0F1A" w:rsidP="00CB0453">
            <w:pPr>
              <w:jc w:val="center"/>
              <w:rPr>
                <w:rFonts w:cs="Times New Roman"/>
                <w:b/>
                <w:bCs/>
                <w:sz w:val="22"/>
                <w:szCs w:val="22"/>
              </w:rPr>
            </w:pPr>
            <w:r w:rsidRPr="001E4193">
              <w:rPr>
                <w:rFonts w:cs="Times New Roman"/>
                <w:b/>
                <w:bCs/>
                <w:sz w:val="22"/>
                <w:szCs w:val="22"/>
              </w:rPr>
              <w:t>financial statements</w:t>
            </w:r>
          </w:p>
        </w:tc>
      </w:tr>
      <w:tr w:rsidR="00386942" w:rsidRPr="001E4193" w14:paraId="36E4DFFE" w14:textId="77777777" w:rsidTr="008D2092">
        <w:tc>
          <w:tcPr>
            <w:tcW w:w="3086" w:type="pct"/>
            <w:shd w:val="clear" w:color="auto" w:fill="auto"/>
          </w:tcPr>
          <w:p w14:paraId="44CD0D84" w14:textId="77777777" w:rsidR="00FB0F1A" w:rsidRPr="001E4193" w:rsidRDefault="00FB0F1A" w:rsidP="00CB0453">
            <w:pPr>
              <w:pStyle w:val="Header"/>
              <w:tabs>
                <w:tab w:val="clear" w:pos="4320"/>
                <w:tab w:val="clear" w:pos="8640"/>
              </w:tabs>
              <w:rPr>
                <w:rFonts w:cs="Times New Roman"/>
                <w:b/>
                <w:bCs/>
                <w:sz w:val="22"/>
                <w:szCs w:val="22"/>
                <w:lang w:val="en-US" w:eastAsia="en-US" w:bidi="ar-SA"/>
              </w:rPr>
            </w:pPr>
          </w:p>
        </w:tc>
        <w:tc>
          <w:tcPr>
            <w:tcW w:w="874" w:type="pct"/>
            <w:shd w:val="clear" w:color="auto" w:fill="auto"/>
          </w:tcPr>
          <w:p w14:paraId="0FC2CB27" w14:textId="0AD82ACC" w:rsidR="00FB0F1A" w:rsidRPr="001E4193" w:rsidRDefault="00717371" w:rsidP="00CB0453">
            <w:pPr>
              <w:jc w:val="center"/>
              <w:rPr>
                <w:rFonts w:cs="Times New Roman"/>
                <w:sz w:val="22"/>
                <w:szCs w:val="22"/>
              </w:rPr>
            </w:pPr>
            <w:r w:rsidRPr="001E4193">
              <w:rPr>
                <w:rFonts w:cs="Times New Roman"/>
                <w:b/>
                <w:bCs/>
                <w:sz w:val="22"/>
                <w:szCs w:val="22"/>
                <w:lang w:val="en-US"/>
              </w:rPr>
              <w:t>202</w:t>
            </w:r>
            <w:r w:rsidR="00B75A8A" w:rsidRPr="001E4193">
              <w:rPr>
                <w:rFonts w:cs="Times New Roman"/>
                <w:b/>
                <w:bCs/>
                <w:sz w:val="22"/>
                <w:szCs w:val="22"/>
                <w:lang w:val="en-US"/>
              </w:rPr>
              <w:t>1</w:t>
            </w:r>
          </w:p>
        </w:tc>
        <w:tc>
          <w:tcPr>
            <w:tcW w:w="166" w:type="pct"/>
            <w:shd w:val="clear" w:color="auto" w:fill="auto"/>
          </w:tcPr>
          <w:p w14:paraId="0E5EEF3F" w14:textId="77777777" w:rsidR="00FB0F1A" w:rsidRPr="001E4193" w:rsidRDefault="00FB0F1A" w:rsidP="00CB0453">
            <w:pPr>
              <w:tabs>
                <w:tab w:val="decimal" w:pos="855"/>
                <w:tab w:val="decimal" w:pos="882"/>
              </w:tabs>
              <w:ind w:left="-108" w:right="-108"/>
              <w:rPr>
                <w:rFonts w:cs="Times New Roman"/>
                <w:sz w:val="22"/>
                <w:szCs w:val="22"/>
              </w:rPr>
            </w:pPr>
          </w:p>
        </w:tc>
        <w:tc>
          <w:tcPr>
            <w:tcW w:w="874" w:type="pct"/>
            <w:shd w:val="clear" w:color="auto" w:fill="auto"/>
          </w:tcPr>
          <w:p w14:paraId="15E7DDED" w14:textId="17B4B05A" w:rsidR="00FB0F1A" w:rsidRPr="001E4193" w:rsidRDefault="00717371" w:rsidP="00CB0453">
            <w:pPr>
              <w:jc w:val="center"/>
              <w:rPr>
                <w:rFonts w:cs="Times New Roman"/>
                <w:sz w:val="22"/>
                <w:szCs w:val="22"/>
              </w:rPr>
            </w:pPr>
            <w:r w:rsidRPr="001E4193">
              <w:rPr>
                <w:rFonts w:cs="Times New Roman"/>
                <w:b/>
                <w:bCs/>
                <w:sz w:val="22"/>
                <w:szCs w:val="22"/>
                <w:lang w:val="en-US"/>
              </w:rPr>
              <w:t>20</w:t>
            </w:r>
            <w:r w:rsidR="00B75A8A" w:rsidRPr="001E4193">
              <w:rPr>
                <w:rFonts w:cs="Times New Roman"/>
                <w:b/>
                <w:bCs/>
                <w:sz w:val="22"/>
                <w:szCs w:val="22"/>
                <w:lang w:val="en-US"/>
              </w:rPr>
              <w:t>20</w:t>
            </w:r>
          </w:p>
        </w:tc>
      </w:tr>
      <w:tr w:rsidR="00386942" w:rsidRPr="001E4193" w14:paraId="397EDE77" w14:textId="77777777" w:rsidTr="008D2092">
        <w:tc>
          <w:tcPr>
            <w:tcW w:w="3086" w:type="pct"/>
            <w:shd w:val="clear" w:color="auto" w:fill="auto"/>
          </w:tcPr>
          <w:p w14:paraId="2070ADD0" w14:textId="77777777" w:rsidR="00FB0F1A" w:rsidRPr="001E4193" w:rsidRDefault="00FB0F1A" w:rsidP="00CB0453">
            <w:pPr>
              <w:pStyle w:val="Header"/>
              <w:tabs>
                <w:tab w:val="clear" w:pos="4320"/>
                <w:tab w:val="clear" w:pos="8640"/>
              </w:tabs>
              <w:rPr>
                <w:rFonts w:cs="Times New Roman"/>
                <w:b/>
                <w:bCs/>
                <w:sz w:val="22"/>
                <w:szCs w:val="22"/>
                <w:lang w:val="en-US" w:eastAsia="en-US" w:bidi="ar-SA"/>
              </w:rPr>
            </w:pPr>
            <w:r w:rsidRPr="001E4193">
              <w:rPr>
                <w:rFonts w:cs="Times New Roman"/>
                <w:b/>
                <w:bCs/>
                <w:sz w:val="22"/>
                <w:szCs w:val="22"/>
                <w:lang w:val="en-US" w:eastAsia="en-US" w:bidi="ar-SA"/>
              </w:rPr>
              <w:t>Subsidiaries</w:t>
            </w:r>
          </w:p>
        </w:tc>
        <w:tc>
          <w:tcPr>
            <w:tcW w:w="874" w:type="pct"/>
            <w:shd w:val="clear" w:color="auto" w:fill="auto"/>
          </w:tcPr>
          <w:p w14:paraId="017DFA3C" w14:textId="77777777" w:rsidR="00FB0F1A" w:rsidRPr="001E4193" w:rsidRDefault="00FB0F1A" w:rsidP="00CB0453">
            <w:pPr>
              <w:tabs>
                <w:tab w:val="decimal" w:pos="855"/>
              </w:tabs>
              <w:ind w:left="-108" w:right="-90"/>
              <w:jc w:val="both"/>
              <w:rPr>
                <w:rFonts w:cs="Times New Roman"/>
                <w:sz w:val="22"/>
                <w:szCs w:val="22"/>
              </w:rPr>
            </w:pPr>
          </w:p>
        </w:tc>
        <w:tc>
          <w:tcPr>
            <w:tcW w:w="166" w:type="pct"/>
            <w:shd w:val="clear" w:color="auto" w:fill="auto"/>
          </w:tcPr>
          <w:p w14:paraId="486D2828" w14:textId="77777777" w:rsidR="00FB0F1A" w:rsidRPr="001E4193" w:rsidRDefault="00FB0F1A" w:rsidP="00CB0453">
            <w:pPr>
              <w:tabs>
                <w:tab w:val="decimal" w:pos="855"/>
                <w:tab w:val="decimal" w:pos="882"/>
              </w:tabs>
              <w:ind w:left="-108" w:right="-108"/>
              <w:rPr>
                <w:rFonts w:cs="Times New Roman"/>
                <w:sz w:val="22"/>
                <w:szCs w:val="22"/>
              </w:rPr>
            </w:pPr>
          </w:p>
        </w:tc>
        <w:tc>
          <w:tcPr>
            <w:tcW w:w="874" w:type="pct"/>
            <w:shd w:val="clear" w:color="auto" w:fill="auto"/>
          </w:tcPr>
          <w:p w14:paraId="6DE2FEB1" w14:textId="77777777" w:rsidR="00FB0F1A" w:rsidRPr="001E4193" w:rsidRDefault="00FB0F1A" w:rsidP="00CB0453">
            <w:pPr>
              <w:tabs>
                <w:tab w:val="decimal" w:pos="855"/>
              </w:tabs>
              <w:ind w:left="-108" w:right="-90"/>
              <w:jc w:val="both"/>
              <w:rPr>
                <w:rFonts w:cs="Times New Roman"/>
                <w:sz w:val="22"/>
                <w:szCs w:val="22"/>
              </w:rPr>
            </w:pPr>
          </w:p>
        </w:tc>
      </w:tr>
      <w:tr w:rsidR="00386942" w:rsidRPr="001E4193" w14:paraId="10429993" w14:textId="77777777" w:rsidTr="008D2092">
        <w:tc>
          <w:tcPr>
            <w:tcW w:w="3086" w:type="pct"/>
            <w:shd w:val="clear" w:color="auto" w:fill="auto"/>
          </w:tcPr>
          <w:p w14:paraId="1543F088" w14:textId="4166637D" w:rsidR="00971E24" w:rsidRPr="001E4193" w:rsidRDefault="00971E24" w:rsidP="00971E24">
            <w:pPr>
              <w:pStyle w:val="Header"/>
              <w:tabs>
                <w:tab w:val="clear" w:pos="4320"/>
                <w:tab w:val="clear" w:pos="8640"/>
              </w:tabs>
              <w:rPr>
                <w:rFonts w:cs="Times New Roman"/>
                <w:sz w:val="22"/>
                <w:szCs w:val="22"/>
                <w:lang w:val="en-US" w:eastAsia="en-US" w:bidi="ar-SA"/>
              </w:rPr>
            </w:pPr>
            <w:r w:rsidRPr="001E4193">
              <w:rPr>
                <w:rFonts w:cs="Times New Roman"/>
                <w:sz w:val="22"/>
                <w:szCs w:val="22"/>
                <w:lang w:val="en-US" w:eastAsia="en-US" w:bidi="ar-SA"/>
              </w:rPr>
              <w:t xml:space="preserve">Balance as at January </w:t>
            </w:r>
            <w:r w:rsidR="00717371" w:rsidRPr="001E4193">
              <w:rPr>
                <w:rFonts w:cs="Times New Roman"/>
                <w:sz w:val="22"/>
                <w:szCs w:val="22"/>
                <w:lang w:val="en-US" w:eastAsia="en-US" w:bidi="ar-SA"/>
              </w:rPr>
              <w:t>1</w:t>
            </w:r>
            <w:r w:rsidR="00C15605" w:rsidRPr="001E4193">
              <w:rPr>
                <w:rFonts w:cs="Times New Roman"/>
                <w:sz w:val="22"/>
                <w:szCs w:val="22"/>
                <w:lang w:val="en-US" w:eastAsia="en-US" w:bidi="ar-SA"/>
              </w:rPr>
              <w:t>,</w:t>
            </w:r>
            <w:r w:rsidRPr="001E4193">
              <w:rPr>
                <w:rFonts w:cs="Times New Roman"/>
                <w:sz w:val="22"/>
                <w:szCs w:val="22"/>
                <w:lang w:val="en-US" w:eastAsia="en-US" w:bidi="ar-SA"/>
              </w:rPr>
              <w:t xml:space="preserve"> </w:t>
            </w:r>
          </w:p>
        </w:tc>
        <w:tc>
          <w:tcPr>
            <w:tcW w:w="874" w:type="pct"/>
            <w:shd w:val="clear" w:color="auto" w:fill="auto"/>
          </w:tcPr>
          <w:p w14:paraId="41DA1215" w14:textId="59CC4196" w:rsidR="00971E24" w:rsidRPr="001E4193" w:rsidRDefault="001E063F" w:rsidP="669B2C01">
            <w:pPr>
              <w:tabs>
                <w:tab w:val="decimal" w:pos="1188"/>
              </w:tabs>
              <w:ind w:left="-108" w:right="-90"/>
              <w:jc w:val="both"/>
              <w:rPr>
                <w:rFonts w:cs="Times New Roman"/>
                <w:sz w:val="22"/>
                <w:szCs w:val="22"/>
                <w:lang w:val="en-US"/>
              </w:rPr>
            </w:pPr>
            <w:r w:rsidRPr="001E4193">
              <w:rPr>
                <w:rFonts w:cs="Times New Roman"/>
                <w:sz w:val="22"/>
                <w:szCs w:val="22"/>
                <w:lang w:val="en-US"/>
              </w:rPr>
              <w:t>33,819</w:t>
            </w:r>
          </w:p>
        </w:tc>
        <w:tc>
          <w:tcPr>
            <w:tcW w:w="166" w:type="pct"/>
            <w:shd w:val="clear" w:color="auto" w:fill="auto"/>
          </w:tcPr>
          <w:p w14:paraId="4CF13355" w14:textId="77777777" w:rsidR="00971E24" w:rsidRPr="001E4193" w:rsidRDefault="00971E24" w:rsidP="00971E24">
            <w:pPr>
              <w:tabs>
                <w:tab w:val="decimal" w:pos="855"/>
                <w:tab w:val="decimal" w:pos="882"/>
              </w:tabs>
              <w:ind w:left="-108" w:right="-108"/>
              <w:rPr>
                <w:rFonts w:cs="Times New Roman"/>
                <w:sz w:val="22"/>
                <w:szCs w:val="22"/>
              </w:rPr>
            </w:pPr>
          </w:p>
        </w:tc>
        <w:tc>
          <w:tcPr>
            <w:tcW w:w="874" w:type="pct"/>
            <w:shd w:val="clear" w:color="auto" w:fill="auto"/>
          </w:tcPr>
          <w:p w14:paraId="2E8964AB" w14:textId="4115159C" w:rsidR="00971E24" w:rsidRPr="001E4193" w:rsidRDefault="00DB0BC8" w:rsidP="00971E24">
            <w:pPr>
              <w:tabs>
                <w:tab w:val="decimal" w:pos="1188"/>
              </w:tabs>
              <w:ind w:left="-108" w:right="-90"/>
              <w:jc w:val="both"/>
              <w:rPr>
                <w:rFonts w:cs="Times New Roman"/>
                <w:sz w:val="22"/>
                <w:szCs w:val="22"/>
                <w:lang w:val="en-US"/>
              </w:rPr>
            </w:pPr>
            <w:r w:rsidRPr="001E4193">
              <w:rPr>
                <w:rFonts w:cs="Times New Roman"/>
                <w:sz w:val="22"/>
                <w:szCs w:val="22"/>
                <w:lang w:val="en-US"/>
              </w:rPr>
              <w:t>27,265</w:t>
            </w:r>
          </w:p>
        </w:tc>
      </w:tr>
      <w:tr w:rsidR="00386942" w:rsidRPr="001E4193" w14:paraId="170716C6" w14:textId="77777777" w:rsidTr="008D2092">
        <w:tc>
          <w:tcPr>
            <w:tcW w:w="3086" w:type="pct"/>
            <w:shd w:val="clear" w:color="auto" w:fill="auto"/>
          </w:tcPr>
          <w:p w14:paraId="2345AB3E" w14:textId="77777777" w:rsidR="00971E24" w:rsidRPr="001E4193" w:rsidRDefault="00971E24" w:rsidP="00971E24">
            <w:pPr>
              <w:pStyle w:val="Header"/>
              <w:tabs>
                <w:tab w:val="clear" w:pos="4320"/>
                <w:tab w:val="clear" w:pos="8640"/>
              </w:tabs>
              <w:rPr>
                <w:rFonts w:cs="Times New Roman"/>
                <w:sz w:val="22"/>
                <w:szCs w:val="22"/>
                <w:lang w:val="en-US" w:eastAsia="en-US" w:bidi="ar-SA"/>
              </w:rPr>
            </w:pPr>
            <w:r w:rsidRPr="001E4193">
              <w:rPr>
                <w:rFonts w:cs="Times New Roman"/>
                <w:sz w:val="22"/>
                <w:szCs w:val="22"/>
                <w:lang w:val="en-US" w:eastAsia="en-US" w:bidi="ar-SA"/>
              </w:rPr>
              <w:t>Dividends received during the periods</w:t>
            </w:r>
          </w:p>
        </w:tc>
        <w:tc>
          <w:tcPr>
            <w:tcW w:w="874" w:type="pct"/>
            <w:shd w:val="clear" w:color="auto" w:fill="auto"/>
          </w:tcPr>
          <w:p w14:paraId="3DA529F9" w14:textId="67AE69CF" w:rsidR="00971E24" w:rsidRPr="001E4193" w:rsidRDefault="001E063F" w:rsidP="669B2C01">
            <w:pPr>
              <w:tabs>
                <w:tab w:val="decimal" w:pos="1188"/>
              </w:tabs>
              <w:ind w:left="-108" w:right="-90"/>
              <w:jc w:val="both"/>
              <w:rPr>
                <w:rFonts w:cs="Times New Roman"/>
                <w:sz w:val="22"/>
                <w:szCs w:val="22"/>
                <w:lang w:val="en-US"/>
              </w:rPr>
            </w:pPr>
            <w:r w:rsidRPr="001E4193">
              <w:rPr>
                <w:rFonts w:cs="Times New Roman"/>
                <w:sz w:val="22"/>
                <w:szCs w:val="22"/>
                <w:cs/>
                <w:lang w:val="en-US"/>
              </w:rPr>
              <w:t>(</w:t>
            </w:r>
            <w:r w:rsidRPr="001E4193">
              <w:rPr>
                <w:rFonts w:cs="Times New Roman"/>
                <w:sz w:val="22"/>
                <w:szCs w:val="22"/>
                <w:lang w:val="en-US"/>
              </w:rPr>
              <w:t>12,175</w:t>
            </w:r>
            <w:r w:rsidRPr="001E4193">
              <w:rPr>
                <w:rFonts w:cs="Times New Roman"/>
                <w:sz w:val="22"/>
                <w:szCs w:val="22"/>
                <w:cs/>
                <w:lang w:val="en-US"/>
              </w:rPr>
              <w:t>)</w:t>
            </w:r>
          </w:p>
        </w:tc>
        <w:tc>
          <w:tcPr>
            <w:tcW w:w="166" w:type="pct"/>
            <w:shd w:val="clear" w:color="auto" w:fill="auto"/>
          </w:tcPr>
          <w:p w14:paraId="6CD137CE" w14:textId="77777777" w:rsidR="00971E24" w:rsidRPr="001E4193" w:rsidRDefault="00971E24" w:rsidP="00971E24">
            <w:pPr>
              <w:tabs>
                <w:tab w:val="decimal" w:pos="810"/>
                <w:tab w:val="decimal" w:pos="855"/>
                <w:tab w:val="decimal" w:pos="882"/>
              </w:tabs>
              <w:ind w:left="-108" w:right="117"/>
              <w:jc w:val="both"/>
              <w:rPr>
                <w:rFonts w:cs="Times New Roman"/>
                <w:sz w:val="22"/>
                <w:szCs w:val="22"/>
                <w:lang w:val="en-US"/>
              </w:rPr>
            </w:pPr>
          </w:p>
        </w:tc>
        <w:tc>
          <w:tcPr>
            <w:tcW w:w="874" w:type="pct"/>
            <w:shd w:val="clear" w:color="auto" w:fill="auto"/>
          </w:tcPr>
          <w:p w14:paraId="70720104" w14:textId="7250AFE1" w:rsidR="00971E24" w:rsidRPr="001E4193" w:rsidRDefault="00DB0BC8" w:rsidP="00971E24">
            <w:pPr>
              <w:tabs>
                <w:tab w:val="decimal" w:pos="1188"/>
              </w:tabs>
              <w:ind w:left="-108" w:right="-90"/>
              <w:jc w:val="both"/>
              <w:rPr>
                <w:rFonts w:cs="Times New Roman"/>
                <w:sz w:val="22"/>
                <w:szCs w:val="22"/>
                <w:lang w:val="en-US"/>
              </w:rPr>
            </w:pPr>
            <w:r w:rsidRPr="001E4193">
              <w:rPr>
                <w:rFonts w:cs="Times New Roman"/>
                <w:sz w:val="22"/>
                <w:szCs w:val="22"/>
                <w:cs/>
                <w:lang w:val="en-US"/>
              </w:rPr>
              <w:t>(</w:t>
            </w:r>
            <w:r w:rsidRPr="001E4193">
              <w:rPr>
                <w:rFonts w:cs="Times New Roman"/>
                <w:sz w:val="22"/>
                <w:szCs w:val="22"/>
                <w:lang w:val="en-US"/>
              </w:rPr>
              <w:t>9,608</w:t>
            </w:r>
            <w:r w:rsidRPr="001E4193">
              <w:rPr>
                <w:rFonts w:cs="Times New Roman"/>
                <w:sz w:val="22"/>
                <w:szCs w:val="22"/>
                <w:cs/>
                <w:lang w:val="en-US"/>
              </w:rPr>
              <w:t>)</w:t>
            </w:r>
          </w:p>
        </w:tc>
      </w:tr>
      <w:tr w:rsidR="00386942" w:rsidRPr="001E4193" w14:paraId="5939A494" w14:textId="77777777" w:rsidTr="008D2092">
        <w:tc>
          <w:tcPr>
            <w:tcW w:w="3086" w:type="pct"/>
            <w:shd w:val="clear" w:color="auto" w:fill="auto"/>
          </w:tcPr>
          <w:p w14:paraId="2CB03B77" w14:textId="77777777" w:rsidR="00971E24" w:rsidRPr="001E4193" w:rsidRDefault="00971E24" w:rsidP="00971E24">
            <w:pPr>
              <w:pStyle w:val="Header"/>
              <w:tabs>
                <w:tab w:val="clear" w:pos="4320"/>
                <w:tab w:val="clear" w:pos="8640"/>
              </w:tabs>
              <w:rPr>
                <w:rFonts w:cs="Times New Roman"/>
                <w:sz w:val="22"/>
                <w:szCs w:val="22"/>
                <w:lang w:val="en-US" w:eastAsia="en-US" w:bidi="ar-SA"/>
              </w:rPr>
            </w:pPr>
            <w:r w:rsidRPr="001E4193">
              <w:rPr>
                <w:rFonts w:cs="Times New Roman"/>
                <w:sz w:val="22"/>
                <w:szCs w:val="22"/>
                <w:lang w:val="en-US" w:eastAsia="en-US" w:bidi="ar-SA"/>
              </w:rPr>
              <w:t xml:space="preserve">Share of profit of subsidiaries accounted for </w:t>
            </w:r>
          </w:p>
        </w:tc>
        <w:tc>
          <w:tcPr>
            <w:tcW w:w="874" w:type="pct"/>
            <w:shd w:val="clear" w:color="auto" w:fill="auto"/>
          </w:tcPr>
          <w:p w14:paraId="07E4BC8B" w14:textId="77777777" w:rsidR="00971E24" w:rsidRPr="001E4193" w:rsidRDefault="00971E24" w:rsidP="2394CE3F">
            <w:pPr>
              <w:tabs>
                <w:tab w:val="decimal" w:pos="1188"/>
              </w:tabs>
              <w:ind w:left="-108" w:right="-90"/>
              <w:jc w:val="both"/>
              <w:rPr>
                <w:rFonts w:cs="Times New Roman"/>
                <w:sz w:val="22"/>
                <w:szCs w:val="22"/>
                <w:lang w:val="en-US"/>
              </w:rPr>
            </w:pPr>
          </w:p>
        </w:tc>
        <w:tc>
          <w:tcPr>
            <w:tcW w:w="166" w:type="pct"/>
            <w:shd w:val="clear" w:color="auto" w:fill="auto"/>
          </w:tcPr>
          <w:p w14:paraId="34F1C49A" w14:textId="77777777" w:rsidR="00971E24" w:rsidRPr="001E4193" w:rsidRDefault="00971E24" w:rsidP="00971E24">
            <w:pPr>
              <w:tabs>
                <w:tab w:val="decimal" w:pos="810"/>
                <w:tab w:val="decimal" w:pos="855"/>
                <w:tab w:val="decimal" w:pos="882"/>
              </w:tabs>
              <w:ind w:left="-108" w:right="117"/>
              <w:jc w:val="both"/>
              <w:rPr>
                <w:rFonts w:cs="Times New Roman"/>
                <w:sz w:val="22"/>
                <w:szCs w:val="22"/>
              </w:rPr>
            </w:pPr>
          </w:p>
        </w:tc>
        <w:tc>
          <w:tcPr>
            <w:tcW w:w="874" w:type="pct"/>
            <w:shd w:val="clear" w:color="auto" w:fill="auto"/>
          </w:tcPr>
          <w:p w14:paraId="6A956623" w14:textId="77777777" w:rsidR="00971E24" w:rsidRPr="001E4193" w:rsidRDefault="00971E24" w:rsidP="00971E24">
            <w:pPr>
              <w:tabs>
                <w:tab w:val="decimal" w:pos="1188"/>
              </w:tabs>
              <w:ind w:left="-108" w:right="-90"/>
              <w:jc w:val="both"/>
              <w:rPr>
                <w:rFonts w:cs="Times New Roman"/>
                <w:sz w:val="22"/>
                <w:szCs w:val="22"/>
                <w:lang w:val="en-US"/>
              </w:rPr>
            </w:pPr>
          </w:p>
        </w:tc>
      </w:tr>
      <w:tr w:rsidR="00386942" w:rsidRPr="001E4193" w14:paraId="601F7026" w14:textId="77777777" w:rsidTr="008D2092">
        <w:tc>
          <w:tcPr>
            <w:tcW w:w="3086" w:type="pct"/>
            <w:shd w:val="clear" w:color="auto" w:fill="auto"/>
          </w:tcPr>
          <w:p w14:paraId="655F4DF0" w14:textId="77777777" w:rsidR="00971E24" w:rsidRPr="001E4193" w:rsidRDefault="00971E24" w:rsidP="00971E24">
            <w:pPr>
              <w:pStyle w:val="Header"/>
              <w:tabs>
                <w:tab w:val="clear" w:pos="4320"/>
                <w:tab w:val="clear" w:pos="8640"/>
              </w:tabs>
              <w:ind w:left="162"/>
              <w:rPr>
                <w:rFonts w:cs="Times New Roman"/>
                <w:sz w:val="22"/>
                <w:szCs w:val="22"/>
                <w:lang w:val="en-GB" w:eastAsia="en-US" w:bidi="ar-SA"/>
              </w:rPr>
            </w:pPr>
            <w:r w:rsidRPr="001E4193">
              <w:rPr>
                <w:rFonts w:cs="Times New Roman"/>
                <w:sz w:val="22"/>
                <w:szCs w:val="22"/>
                <w:lang w:val="en-US" w:eastAsia="en-US" w:bidi="ar-SA"/>
              </w:rPr>
              <w:t>using equity</w:t>
            </w:r>
            <w:r w:rsidRPr="001E4193">
              <w:rPr>
                <w:rFonts w:cs="Times New Roman"/>
                <w:sz w:val="22"/>
                <w:szCs w:val="22"/>
                <w:lang w:val="en-GB" w:eastAsia="en-US" w:bidi="ar-SA"/>
              </w:rPr>
              <w:t xml:space="preserve"> method</w:t>
            </w:r>
          </w:p>
        </w:tc>
        <w:tc>
          <w:tcPr>
            <w:tcW w:w="874" w:type="pct"/>
            <w:shd w:val="clear" w:color="auto" w:fill="auto"/>
          </w:tcPr>
          <w:p w14:paraId="05DBCD01" w14:textId="6CE05885" w:rsidR="00971E24" w:rsidRPr="001E4193" w:rsidRDefault="001E063F" w:rsidP="669B2C01">
            <w:pPr>
              <w:tabs>
                <w:tab w:val="decimal" w:pos="1188"/>
              </w:tabs>
              <w:ind w:left="-108" w:right="-90"/>
              <w:jc w:val="both"/>
              <w:rPr>
                <w:rFonts w:cs="Times New Roman"/>
                <w:sz w:val="22"/>
                <w:szCs w:val="22"/>
                <w:lang w:val="en-US"/>
              </w:rPr>
            </w:pPr>
            <w:r w:rsidRPr="001E4193">
              <w:rPr>
                <w:rFonts w:cs="Times New Roman"/>
                <w:sz w:val="22"/>
                <w:szCs w:val="22"/>
                <w:lang w:val="en-US"/>
              </w:rPr>
              <w:t>6,535</w:t>
            </w:r>
          </w:p>
        </w:tc>
        <w:tc>
          <w:tcPr>
            <w:tcW w:w="166" w:type="pct"/>
            <w:shd w:val="clear" w:color="auto" w:fill="auto"/>
          </w:tcPr>
          <w:p w14:paraId="4F027B32" w14:textId="77777777" w:rsidR="00971E24" w:rsidRPr="001E4193" w:rsidRDefault="00971E24" w:rsidP="00971E24">
            <w:pPr>
              <w:tabs>
                <w:tab w:val="decimal" w:pos="810"/>
                <w:tab w:val="decimal" w:pos="855"/>
                <w:tab w:val="decimal" w:pos="882"/>
              </w:tabs>
              <w:ind w:left="-108" w:right="117"/>
              <w:jc w:val="both"/>
              <w:rPr>
                <w:rFonts w:cs="Times New Roman"/>
                <w:sz w:val="22"/>
                <w:szCs w:val="22"/>
              </w:rPr>
            </w:pPr>
          </w:p>
        </w:tc>
        <w:tc>
          <w:tcPr>
            <w:tcW w:w="874" w:type="pct"/>
            <w:shd w:val="clear" w:color="auto" w:fill="auto"/>
          </w:tcPr>
          <w:p w14:paraId="14FEE143" w14:textId="47BEAB3C" w:rsidR="00971E24" w:rsidRPr="001E4193" w:rsidRDefault="00DB0BC8" w:rsidP="00971E24">
            <w:pPr>
              <w:tabs>
                <w:tab w:val="decimal" w:pos="1188"/>
              </w:tabs>
              <w:ind w:left="-108" w:right="-90"/>
              <w:jc w:val="both"/>
              <w:rPr>
                <w:rFonts w:cs="Times New Roman"/>
                <w:sz w:val="22"/>
                <w:szCs w:val="22"/>
                <w:lang w:val="en-US"/>
              </w:rPr>
            </w:pPr>
            <w:r w:rsidRPr="001E4193">
              <w:rPr>
                <w:rFonts w:cs="Times New Roman"/>
                <w:sz w:val="22"/>
                <w:szCs w:val="22"/>
                <w:lang w:val="en-US"/>
              </w:rPr>
              <w:t>6,604</w:t>
            </w:r>
          </w:p>
        </w:tc>
      </w:tr>
      <w:tr w:rsidR="00386942" w:rsidRPr="001E4193" w14:paraId="1071E471" w14:textId="77777777" w:rsidTr="008D2092">
        <w:tc>
          <w:tcPr>
            <w:tcW w:w="3086" w:type="pct"/>
            <w:shd w:val="clear" w:color="auto" w:fill="auto"/>
          </w:tcPr>
          <w:p w14:paraId="01224C89" w14:textId="4DEB4DEA" w:rsidR="0046319A" w:rsidRPr="001E4193" w:rsidRDefault="0046319A" w:rsidP="001B7093">
            <w:pPr>
              <w:pStyle w:val="Header"/>
              <w:tabs>
                <w:tab w:val="clear" w:pos="4320"/>
                <w:tab w:val="clear" w:pos="8640"/>
              </w:tabs>
              <w:rPr>
                <w:rFonts w:cs="Times New Roman"/>
                <w:sz w:val="22"/>
                <w:szCs w:val="22"/>
                <w:lang w:val="en-US" w:eastAsia="en-US" w:bidi="ar-SA"/>
              </w:rPr>
            </w:pPr>
            <w:r w:rsidRPr="001E4193">
              <w:rPr>
                <w:rFonts w:cs="Times New Roman"/>
                <w:sz w:val="22"/>
                <w:szCs w:val="22"/>
              </w:rPr>
              <w:t xml:space="preserve">Share of </w:t>
            </w:r>
            <w:r w:rsidR="00034202" w:rsidRPr="001E4193">
              <w:rPr>
                <w:rFonts w:cs="Times New Roman"/>
                <w:sz w:val="22"/>
                <w:szCs w:val="22"/>
                <w:lang w:val="en-US"/>
              </w:rPr>
              <w:t>gain</w:t>
            </w:r>
            <w:r w:rsidR="00034202" w:rsidRPr="001E4193">
              <w:rPr>
                <w:rFonts w:cs="Times New Roman"/>
                <w:sz w:val="22"/>
                <w:szCs w:val="22"/>
                <w:cs/>
                <w:lang w:val="en-US"/>
              </w:rPr>
              <w:t xml:space="preserve"> </w:t>
            </w:r>
            <w:r w:rsidR="001E063F" w:rsidRPr="001E4193">
              <w:rPr>
                <w:rFonts w:cs="Times New Roman"/>
                <w:sz w:val="22"/>
                <w:szCs w:val="22"/>
                <w:cs/>
                <w:lang w:val="en-US"/>
              </w:rPr>
              <w:t>(</w:t>
            </w:r>
            <w:r w:rsidR="13172A11" w:rsidRPr="001E4193">
              <w:rPr>
                <w:rFonts w:cs="Times New Roman"/>
                <w:sz w:val="22"/>
                <w:szCs w:val="22"/>
                <w:lang w:val="en-US"/>
              </w:rPr>
              <w:t>loss</w:t>
            </w:r>
            <w:r w:rsidR="001E063F" w:rsidRPr="001E4193">
              <w:rPr>
                <w:rFonts w:cs="Times New Roman"/>
                <w:sz w:val="22"/>
                <w:szCs w:val="22"/>
                <w:cs/>
                <w:lang w:val="en-US"/>
              </w:rPr>
              <w:t xml:space="preserve">) </w:t>
            </w:r>
            <w:r w:rsidR="13172A11" w:rsidRPr="001E4193">
              <w:rPr>
                <w:rFonts w:cs="Times New Roman"/>
                <w:sz w:val="22"/>
                <w:szCs w:val="22"/>
                <w:lang w:val="en-US"/>
              </w:rPr>
              <w:t xml:space="preserve">of </w:t>
            </w:r>
            <w:r w:rsidRPr="001E4193">
              <w:rPr>
                <w:rFonts w:cs="Times New Roman"/>
                <w:sz w:val="22"/>
                <w:szCs w:val="22"/>
              </w:rPr>
              <w:t xml:space="preserve">other comprehensive income in </w:t>
            </w:r>
          </w:p>
        </w:tc>
        <w:tc>
          <w:tcPr>
            <w:tcW w:w="874" w:type="pct"/>
            <w:shd w:val="clear" w:color="auto" w:fill="auto"/>
          </w:tcPr>
          <w:p w14:paraId="63FF2D74" w14:textId="77777777" w:rsidR="0046319A" w:rsidRPr="001E4193" w:rsidRDefault="0046319A" w:rsidP="669B2C01">
            <w:pPr>
              <w:tabs>
                <w:tab w:val="decimal" w:pos="1188"/>
              </w:tabs>
              <w:ind w:left="-108" w:right="-90"/>
              <w:jc w:val="both"/>
              <w:rPr>
                <w:rFonts w:cs="Times New Roman"/>
                <w:sz w:val="22"/>
                <w:szCs w:val="22"/>
                <w:lang w:val="en-US"/>
              </w:rPr>
            </w:pPr>
          </w:p>
        </w:tc>
        <w:tc>
          <w:tcPr>
            <w:tcW w:w="166" w:type="pct"/>
            <w:shd w:val="clear" w:color="auto" w:fill="auto"/>
          </w:tcPr>
          <w:p w14:paraId="3DCF3892" w14:textId="77777777" w:rsidR="0046319A" w:rsidRPr="001E4193" w:rsidRDefault="0046319A" w:rsidP="0046319A">
            <w:pPr>
              <w:tabs>
                <w:tab w:val="decimal" w:pos="810"/>
                <w:tab w:val="decimal" w:pos="855"/>
                <w:tab w:val="decimal" w:pos="882"/>
              </w:tabs>
              <w:ind w:left="-108" w:right="117"/>
              <w:jc w:val="both"/>
              <w:rPr>
                <w:rFonts w:cs="Times New Roman"/>
                <w:sz w:val="22"/>
                <w:szCs w:val="22"/>
              </w:rPr>
            </w:pPr>
          </w:p>
        </w:tc>
        <w:tc>
          <w:tcPr>
            <w:tcW w:w="874" w:type="pct"/>
            <w:shd w:val="clear" w:color="auto" w:fill="auto"/>
          </w:tcPr>
          <w:p w14:paraId="2787F392" w14:textId="77777777" w:rsidR="0046319A" w:rsidRPr="001E4193" w:rsidRDefault="0046319A" w:rsidP="0046319A">
            <w:pPr>
              <w:tabs>
                <w:tab w:val="decimal" w:pos="1188"/>
              </w:tabs>
              <w:ind w:left="-108" w:right="-90"/>
              <w:jc w:val="both"/>
              <w:rPr>
                <w:rFonts w:cs="Times New Roman"/>
                <w:sz w:val="22"/>
                <w:szCs w:val="22"/>
                <w:lang w:val="en-US"/>
              </w:rPr>
            </w:pPr>
          </w:p>
        </w:tc>
      </w:tr>
      <w:tr w:rsidR="00386942" w:rsidRPr="001E4193" w14:paraId="34012E48" w14:textId="77777777" w:rsidTr="008D2092">
        <w:tc>
          <w:tcPr>
            <w:tcW w:w="3086" w:type="pct"/>
            <w:shd w:val="clear" w:color="auto" w:fill="auto"/>
          </w:tcPr>
          <w:p w14:paraId="10D757AC" w14:textId="77777777" w:rsidR="0046319A" w:rsidRPr="001E4193" w:rsidRDefault="13172A11" w:rsidP="0046319A">
            <w:pPr>
              <w:pStyle w:val="Header"/>
              <w:tabs>
                <w:tab w:val="clear" w:pos="4320"/>
                <w:tab w:val="clear" w:pos="8640"/>
              </w:tabs>
              <w:ind w:left="162"/>
              <w:rPr>
                <w:rFonts w:cs="Times New Roman"/>
                <w:sz w:val="22"/>
                <w:szCs w:val="22"/>
                <w:lang w:val="en-US" w:eastAsia="en-US" w:bidi="ar-SA"/>
              </w:rPr>
            </w:pPr>
            <w:r w:rsidRPr="001E4193">
              <w:rPr>
                <w:rFonts w:cs="Times New Roman"/>
                <w:sz w:val="22"/>
                <w:szCs w:val="22"/>
              </w:rPr>
              <w:t>subsidiaries</w:t>
            </w:r>
            <w:r w:rsidRPr="001E4193">
              <w:rPr>
                <w:rFonts w:cs="Times New Roman"/>
                <w:sz w:val="22"/>
                <w:szCs w:val="22"/>
                <w:cs/>
                <w:lang w:val="en-US" w:eastAsia="en-US"/>
              </w:rPr>
              <w:t xml:space="preserve"> </w:t>
            </w:r>
            <w:r w:rsidR="0046319A" w:rsidRPr="001E4193">
              <w:rPr>
                <w:rFonts w:cs="Times New Roman"/>
                <w:sz w:val="22"/>
                <w:szCs w:val="22"/>
                <w:lang w:val="en-US" w:eastAsia="en-US" w:bidi="ar-SA"/>
              </w:rPr>
              <w:t>accounted for using equity method</w:t>
            </w:r>
          </w:p>
        </w:tc>
        <w:tc>
          <w:tcPr>
            <w:tcW w:w="874" w:type="pct"/>
            <w:shd w:val="clear" w:color="auto" w:fill="auto"/>
          </w:tcPr>
          <w:p w14:paraId="5D068C59" w14:textId="6938456C" w:rsidR="0046319A" w:rsidRPr="001E4193" w:rsidRDefault="001E063F" w:rsidP="669B2C01">
            <w:pPr>
              <w:tabs>
                <w:tab w:val="decimal" w:pos="1188"/>
              </w:tabs>
              <w:ind w:left="-108" w:right="-90"/>
              <w:jc w:val="both"/>
              <w:rPr>
                <w:rFonts w:cs="Times New Roman"/>
                <w:sz w:val="22"/>
                <w:szCs w:val="22"/>
                <w:lang w:val="en-US"/>
              </w:rPr>
            </w:pPr>
            <w:r w:rsidRPr="001E4193">
              <w:rPr>
                <w:rFonts w:cs="Times New Roman"/>
                <w:sz w:val="22"/>
                <w:szCs w:val="22"/>
                <w:lang w:val="en-US"/>
              </w:rPr>
              <w:t>263</w:t>
            </w:r>
          </w:p>
        </w:tc>
        <w:tc>
          <w:tcPr>
            <w:tcW w:w="166" w:type="pct"/>
            <w:shd w:val="clear" w:color="auto" w:fill="auto"/>
          </w:tcPr>
          <w:p w14:paraId="341A276E" w14:textId="77777777" w:rsidR="0046319A" w:rsidRPr="001E4193" w:rsidRDefault="0046319A" w:rsidP="0046319A">
            <w:pPr>
              <w:tabs>
                <w:tab w:val="decimal" w:pos="810"/>
                <w:tab w:val="decimal" w:pos="855"/>
                <w:tab w:val="decimal" w:pos="882"/>
              </w:tabs>
              <w:ind w:left="-108" w:right="117"/>
              <w:jc w:val="both"/>
              <w:rPr>
                <w:rFonts w:cs="Times New Roman"/>
                <w:sz w:val="22"/>
                <w:szCs w:val="22"/>
                <w:lang w:val="en-US"/>
              </w:rPr>
            </w:pPr>
          </w:p>
        </w:tc>
        <w:tc>
          <w:tcPr>
            <w:tcW w:w="874" w:type="pct"/>
            <w:shd w:val="clear" w:color="auto" w:fill="auto"/>
            <w:vAlign w:val="bottom"/>
          </w:tcPr>
          <w:p w14:paraId="6644F91B" w14:textId="18EDF9C5" w:rsidR="0046319A" w:rsidRPr="001E4193" w:rsidRDefault="00DB0BC8" w:rsidP="00DB0BC8">
            <w:pPr>
              <w:tabs>
                <w:tab w:val="decimal" w:pos="1188"/>
              </w:tabs>
              <w:ind w:left="-108" w:right="-90"/>
              <w:jc w:val="both"/>
              <w:rPr>
                <w:rFonts w:cs="Times New Roman"/>
                <w:sz w:val="22"/>
                <w:szCs w:val="22"/>
                <w:lang w:val="en-US"/>
              </w:rPr>
            </w:pPr>
            <w:r w:rsidRPr="001E4193">
              <w:rPr>
                <w:rFonts w:cs="Times New Roman"/>
                <w:sz w:val="22"/>
                <w:szCs w:val="22"/>
                <w:cs/>
                <w:lang w:val="en-US"/>
              </w:rPr>
              <w:t>(</w:t>
            </w:r>
            <w:r w:rsidRPr="001E4193">
              <w:rPr>
                <w:rFonts w:cs="Times New Roman"/>
                <w:sz w:val="22"/>
                <w:szCs w:val="22"/>
                <w:lang w:val="en-US"/>
              </w:rPr>
              <w:t>154</w:t>
            </w:r>
            <w:r w:rsidRPr="001E4193">
              <w:rPr>
                <w:rFonts w:cs="Times New Roman"/>
                <w:sz w:val="22"/>
                <w:szCs w:val="22"/>
                <w:cs/>
                <w:lang w:val="en-US"/>
              </w:rPr>
              <w:t>)</w:t>
            </w:r>
          </w:p>
        </w:tc>
      </w:tr>
      <w:tr w:rsidR="00386942" w:rsidRPr="001E4193" w14:paraId="18050E6A" w14:textId="77777777" w:rsidTr="008D2092">
        <w:tc>
          <w:tcPr>
            <w:tcW w:w="3086" w:type="pct"/>
            <w:shd w:val="clear" w:color="auto" w:fill="auto"/>
          </w:tcPr>
          <w:p w14:paraId="60872435" w14:textId="3241CEAC" w:rsidR="0046319A" w:rsidRPr="001E4193" w:rsidRDefault="0046319A" w:rsidP="003B1CA7">
            <w:pPr>
              <w:rPr>
                <w:rFonts w:cs="Times New Roman"/>
                <w:b/>
                <w:bCs/>
                <w:sz w:val="22"/>
                <w:szCs w:val="22"/>
              </w:rPr>
            </w:pPr>
            <w:r w:rsidRPr="001E4193">
              <w:rPr>
                <w:rFonts w:cs="Times New Roman"/>
                <w:b/>
                <w:bCs/>
                <w:sz w:val="22"/>
                <w:szCs w:val="22"/>
              </w:rPr>
              <w:t xml:space="preserve">As at </w:t>
            </w:r>
            <w:r w:rsidR="00DB0BC8" w:rsidRPr="001E4193">
              <w:rPr>
                <w:rFonts w:cs="Times New Roman"/>
                <w:b/>
                <w:bCs/>
                <w:sz w:val="22"/>
                <w:szCs w:val="22"/>
              </w:rPr>
              <w:t>March 31,</w:t>
            </w:r>
          </w:p>
        </w:tc>
        <w:tc>
          <w:tcPr>
            <w:tcW w:w="874" w:type="pct"/>
            <w:tcBorders>
              <w:top w:val="single" w:sz="4" w:space="0" w:color="auto"/>
              <w:bottom w:val="double" w:sz="4" w:space="0" w:color="auto"/>
            </w:tcBorders>
            <w:shd w:val="clear" w:color="auto" w:fill="auto"/>
          </w:tcPr>
          <w:p w14:paraId="6CDA7058" w14:textId="07607DC3" w:rsidR="0046319A" w:rsidRPr="001E4193" w:rsidRDefault="001E063F" w:rsidP="669B2C01">
            <w:pPr>
              <w:tabs>
                <w:tab w:val="decimal" w:pos="1188"/>
              </w:tabs>
              <w:ind w:left="-108" w:right="-90"/>
              <w:jc w:val="both"/>
              <w:rPr>
                <w:rFonts w:cs="Times New Roman"/>
                <w:sz w:val="22"/>
                <w:szCs w:val="22"/>
                <w:lang w:val="en-US"/>
              </w:rPr>
            </w:pPr>
            <w:r w:rsidRPr="001E4193">
              <w:rPr>
                <w:rFonts w:cs="Times New Roman"/>
                <w:sz w:val="22"/>
                <w:szCs w:val="22"/>
                <w:lang w:val="en-US"/>
              </w:rPr>
              <w:t>28,442</w:t>
            </w:r>
          </w:p>
        </w:tc>
        <w:tc>
          <w:tcPr>
            <w:tcW w:w="166" w:type="pct"/>
            <w:shd w:val="clear" w:color="auto" w:fill="auto"/>
          </w:tcPr>
          <w:p w14:paraId="1D7BD492" w14:textId="77777777" w:rsidR="0046319A" w:rsidRPr="001E4193" w:rsidRDefault="0046319A" w:rsidP="0046319A">
            <w:pPr>
              <w:tabs>
                <w:tab w:val="decimal" w:pos="855"/>
                <w:tab w:val="decimal" w:pos="882"/>
              </w:tabs>
              <w:ind w:left="-108" w:right="-108"/>
              <w:rPr>
                <w:rFonts w:cs="Times New Roman"/>
                <w:sz w:val="22"/>
                <w:szCs w:val="22"/>
              </w:rPr>
            </w:pPr>
          </w:p>
        </w:tc>
        <w:tc>
          <w:tcPr>
            <w:tcW w:w="874" w:type="pct"/>
            <w:tcBorders>
              <w:top w:val="single" w:sz="4" w:space="0" w:color="auto"/>
              <w:bottom w:val="double" w:sz="4" w:space="0" w:color="auto"/>
            </w:tcBorders>
            <w:shd w:val="clear" w:color="auto" w:fill="auto"/>
          </w:tcPr>
          <w:p w14:paraId="231FBE82" w14:textId="096B10CE" w:rsidR="0046319A" w:rsidRPr="001E4193" w:rsidRDefault="00DB0BC8" w:rsidP="0046319A">
            <w:pPr>
              <w:tabs>
                <w:tab w:val="decimal" w:pos="1188"/>
              </w:tabs>
              <w:ind w:left="-108" w:right="-90"/>
              <w:jc w:val="both"/>
              <w:rPr>
                <w:rFonts w:cs="Times New Roman"/>
                <w:sz w:val="22"/>
                <w:szCs w:val="22"/>
                <w:lang w:val="en-US"/>
              </w:rPr>
            </w:pPr>
            <w:r w:rsidRPr="001E4193">
              <w:rPr>
                <w:rFonts w:cs="Times New Roman"/>
                <w:sz w:val="22"/>
                <w:szCs w:val="22"/>
                <w:lang w:val="en-US"/>
              </w:rPr>
              <w:t>24,107</w:t>
            </w:r>
          </w:p>
        </w:tc>
      </w:tr>
    </w:tbl>
    <w:p w14:paraId="7C0A81B9" w14:textId="77777777" w:rsidR="00FB425D" w:rsidRPr="001E4193" w:rsidRDefault="00FB425D" w:rsidP="00FB425D">
      <w:pPr>
        <w:spacing w:after="240"/>
        <w:ind w:left="547"/>
        <w:jc w:val="both"/>
        <w:outlineLvl w:val="0"/>
        <w:rPr>
          <w:rFonts w:cs="Times New Roman"/>
          <w:b/>
          <w:bCs/>
          <w:sz w:val="22"/>
          <w:szCs w:val="22"/>
        </w:rPr>
      </w:pPr>
    </w:p>
    <w:p w14:paraId="6A77F944" w14:textId="77777777" w:rsidR="00FB425D" w:rsidRPr="001E4193" w:rsidRDefault="00FB425D">
      <w:pPr>
        <w:autoSpaceDE/>
        <w:autoSpaceDN/>
        <w:rPr>
          <w:rFonts w:cs="Times New Roman"/>
          <w:b/>
          <w:bCs/>
          <w:sz w:val="22"/>
          <w:szCs w:val="22"/>
        </w:rPr>
      </w:pPr>
      <w:r w:rsidRPr="001E4193">
        <w:rPr>
          <w:rFonts w:cs="Times New Roman"/>
          <w:b/>
          <w:bCs/>
          <w:sz w:val="22"/>
          <w:szCs w:val="22"/>
        </w:rPr>
        <w:br w:type="page"/>
      </w:r>
    </w:p>
    <w:p w14:paraId="0612E972" w14:textId="5C97A93E" w:rsidR="006E30C5" w:rsidRPr="001E4193" w:rsidRDefault="006E30C5" w:rsidP="00ED1222">
      <w:pPr>
        <w:tabs>
          <w:tab w:val="left" w:pos="1580"/>
        </w:tabs>
        <w:spacing w:after="240"/>
        <w:jc w:val="both"/>
        <w:outlineLvl w:val="0"/>
        <w:rPr>
          <w:sz w:val="24"/>
          <w:szCs w:val="24"/>
          <w:cs/>
          <w:lang w:val="en-US"/>
        </w:rPr>
        <w:sectPr w:rsidR="006E30C5" w:rsidRPr="001E4193" w:rsidSect="008B3A8C">
          <w:footerReference w:type="default" r:id="rId16"/>
          <w:pgSz w:w="11907" w:h="16840" w:code="9"/>
          <w:pgMar w:top="1440" w:right="1224" w:bottom="1152" w:left="1440" w:header="720" w:footer="432" w:gutter="0"/>
          <w:pgNumType w:start="2"/>
          <w:cols w:space="720"/>
          <w:docGrid w:linePitch="245"/>
        </w:sectPr>
      </w:pPr>
    </w:p>
    <w:p w14:paraId="0E2D7FA5" w14:textId="2D6D5CA7" w:rsidR="001C027E" w:rsidRPr="001E4193" w:rsidRDefault="001C027E" w:rsidP="00CB0453">
      <w:pPr>
        <w:spacing w:after="240"/>
        <w:jc w:val="both"/>
        <w:rPr>
          <w:rFonts w:cs="Times New Roman"/>
          <w:spacing w:val="-2"/>
          <w:sz w:val="22"/>
          <w:szCs w:val="22"/>
        </w:rPr>
      </w:pPr>
      <w:r w:rsidRPr="001E4193">
        <w:rPr>
          <w:rFonts w:cs="Times New Roman"/>
          <w:spacing w:val="-2"/>
          <w:sz w:val="22"/>
          <w:szCs w:val="22"/>
        </w:rPr>
        <w:lastRenderedPageBreak/>
        <w:t xml:space="preserve">Investments in subsidiaries as at </w:t>
      </w:r>
      <w:r w:rsidR="00DB0BC8" w:rsidRPr="001E4193">
        <w:rPr>
          <w:rFonts w:cs="Times New Roman"/>
          <w:kern w:val="24"/>
          <w:sz w:val="22"/>
          <w:szCs w:val="22"/>
        </w:rPr>
        <w:t>March 31, 2021</w:t>
      </w:r>
      <w:r w:rsidR="00051C20" w:rsidRPr="001E4193">
        <w:rPr>
          <w:rFonts w:cs="Times New Roman"/>
          <w:kern w:val="24"/>
          <w:sz w:val="22"/>
          <w:szCs w:val="22"/>
        </w:rPr>
        <w:t xml:space="preserve"> and December </w:t>
      </w:r>
      <w:r w:rsidR="00717371" w:rsidRPr="001E4193">
        <w:rPr>
          <w:rFonts w:cs="Times New Roman"/>
          <w:kern w:val="24"/>
          <w:sz w:val="22"/>
          <w:szCs w:val="22"/>
          <w:lang w:val="en-US"/>
        </w:rPr>
        <w:t>31</w:t>
      </w:r>
      <w:r w:rsidR="00051C20" w:rsidRPr="001E4193">
        <w:rPr>
          <w:rFonts w:cs="Times New Roman"/>
          <w:sz w:val="22"/>
          <w:szCs w:val="22"/>
        </w:rPr>
        <w:t xml:space="preserve">, </w:t>
      </w:r>
      <w:r w:rsidR="00717371" w:rsidRPr="001E4193">
        <w:rPr>
          <w:rFonts w:cs="Times New Roman"/>
          <w:sz w:val="22"/>
          <w:szCs w:val="22"/>
          <w:lang w:val="en-US"/>
        </w:rPr>
        <w:t>20</w:t>
      </w:r>
      <w:r w:rsidR="00DB0BC8" w:rsidRPr="001E4193">
        <w:rPr>
          <w:rFonts w:cs="Times New Roman"/>
          <w:sz w:val="22"/>
          <w:szCs w:val="22"/>
          <w:lang w:val="en-US"/>
        </w:rPr>
        <w:t>2</w:t>
      </w:r>
      <w:r w:rsidR="00B75A8A" w:rsidRPr="001E4193">
        <w:rPr>
          <w:rFonts w:cs="Times New Roman"/>
          <w:sz w:val="22"/>
          <w:szCs w:val="22"/>
          <w:lang w:val="en-US"/>
        </w:rPr>
        <w:t>0</w:t>
      </w:r>
      <w:r w:rsidR="00051C20" w:rsidRPr="001E4193">
        <w:rPr>
          <w:rFonts w:cs="Times New Roman"/>
          <w:sz w:val="22"/>
          <w:szCs w:val="22"/>
          <w:cs/>
        </w:rPr>
        <w:t xml:space="preserve"> </w:t>
      </w:r>
      <w:r w:rsidRPr="001E4193">
        <w:rPr>
          <w:rFonts w:cs="Times New Roman"/>
          <w:spacing w:val="-2"/>
          <w:sz w:val="22"/>
          <w:szCs w:val="22"/>
        </w:rPr>
        <w:t xml:space="preserve">and dividend received for the </w:t>
      </w:r>
      <w:r w:rsidR="00DB0BC8" w:rsidRPr="001E4193">
        <w:rPr>
          <w:rFonts w:cs="Times New Roman"/>
          <w:spacing w:val="-2"/>
          <w:sz w:val="22"/>
          <w:szCs w:val="22"/>
        </w:rPr>
        <w:t>three</w:t>
      </w:r>
      <w:r w:rsidR="00551024" w:rsidRPr="001E4193">
        <w:rPr>
          <w:rFonts w:cs="Times New Roman"/>
          <w:spacing w:val="-2"/>
          <w:sz w:val="22"/>
          <w:szCs w:val="22"/>
          <w:cs/>
        </w:rPr>
        <w:t>-</w:t>
      </w:r>
      <w:r w:rsidR="00551024" w:rsidRPr="001E4193">
        <w:rPr>
          <w:rFonts w:cs="Times New Roman"/>
          <w:spacing w:val="-2"/>
          <w:sz w:val="22"/>
          <w:szCs w:val="22"/>
        </w:rPr>
        <w:t>month period</w:t>
      </w:r>
      <w:r w:rsidRPr="001E4193">
        <w:rPr>
          <w:rFonts w:cs="Times New Roman"/>
          <w:spacing w:val="-2"/>
          <w:sz w:val="22"/>
          <w:szCs w:val="22"/>
        </w:rPr>
        <w:t xml:space="preserve"> ended </w:t>
      </w:r>
      <w:r w:rsidR="00DB0BC8" w:rsidRPr="001E4193">
        <w:rPr>
          <w:rFonts w:cs="Times New Roman"/>
          <w:spacing w:val="-2"/>
          <w:sz w:val="22"/>
          <w:szCs w:val="22"/>
        </w:rPr>
        <w:t>March 31</w:t>
      </w:r>
      <w:r w:rsidRPr="001E4193">
        <w:rPr>
          <w:rFonts w:cs="Times New Roman"/>
          <w:spacing w:val="-2"/>
          <w:sz w:val="22"/>
          <w:szCs w:val="22"/>
        </w:rPr>
        <w:t>, are as follows</w:t>
      </w:r>
      <w:r w:rsidRPr="001E4193">
        <w:rPr>
          <w:rFonts w:cs="Times New Roman"/>
          <w:spacing w:val="-2"/>
          <w:sz w:val="22"/>
          <w:szCs w:val="22"/>
          <w:cs/>
        </w:rPr>
        <w:t>:</w:t>
      </w:r>
    </w:p>
    <w:p w14:paraId="246A2A17" w14:textId="77777777" w:rsidR="001C027E" w:rsidRPr="001E4193" w:rsidRDefault="001C027E" w:rsidP="00CB0453">
      <w:pPr>
        <w:ind w:left="346" w:right="-43" w:firstLine="202"/>
        <w:jc w:val="right"/>
        <w:rPr>
          <w:rFonts w:cs="Times New Roman"/>
          <w:b/>
          <w:bCs/>
          <w:sz w:val="17"/>
          <w:szCs w:val="17"/>
        </w:rPr>
      </w:pPr>
      <w:r w:rsidRPr="001E4193">
        <w:rPr>
          <w:rFonts w:cs="Times New Roman"/>
          <w:b/>
          <w:bCs/>
          <w:sz w:val="17"/>
          <w:szCs w:val="17"/>
          <w:lang w:val="en-US"/>
        </w:rPr>
        <w:t>Unit</w:t>
      </w:r>
      <w:r w:rsidRPr="001E4193">
        <w:rPr>
          <w:rFonts w:cs="Times New Roman"/>
          <w:b/>
          <w:bCs/>
          <w:sz w:val="17"/>
          <w:szCs w:val="17"/>
          <w:cs/>
          <w:lang w:val="en-US"/>
        </w:rPr>
        <w:t xml:space="preserve">:  </w:t>
      </w:r>
      <w:r w:rsidRPr="001E4193">
        <w:rPr>
          <w:rFonts w:cs="Times New Roman"/>
          <w:b/>
          <w:bCs/>
          <w:sz w:val="17"/>
          <w:szCs w:val="17"/>
          <w:lang w:val="en-US"/>
        </w:rPr>
        <w:t>Million Baht</w:t>
      </w:r>
    </w:p>
    <w:tbl>
      <w:tblPr>
        <w:tblW w:w="5000" w:type="pct"/>
        <w:tblLayout w:type="fixed"/>
        <w:tblCellMar>
          <w:left w:w="0" w:type="dxa"/>
          <w:right w:w="0" w:type="dxa"/>
        </w:tblCellMar>
        <w:tblLook w:val="01E0" w:firstRow="1" w:lastRow="1" w:firstColumn="1" w:lastColumn="1" w:noHBand="0" w:noVBand="0"/>
      </w:tblPr>
      <w:tblGrid>
        <w:gridCol w:w="2873"/>
        <w:gridCol w:w="1080"/>
        <w:gridCol w:w="1080"/>
        <w:gridCol w:w="1097"/>
        <w:gridCol w:w="1148"/>
        <w:gridCol w:w="1131"/>
        <w:gridCol w:w="77"/>
        <w:gridCol w:w="1032"/>
        <w:gridCol w:w="85"/>
        <w:gridCol w:w="1131"/>
        <w:gridCol w:w="74"/>
        <w:gridCol w:w="1148"/>
        <w:gridCol w:w="99"/>
        <w:gridCol w:w="1069"/>
        <w:gridCol w:w="111"/>
        <w:gridCol w:w="941"/>
      </w:tblGrid>
      <w:tr w:rsidR="00386942" w:rsidRPr="001E4193" w14:paraId="6E579F35" w14:textId="77777777" w:rsidTr="161DDB27">
        <w:trPr>
          <w:trHeight w:val="20"/>
        </w:trPr>
        <w:tc>
          <w:tcPr>
            <w:tcW w:w="1013" w:type="pct"/>
            <w:shd w:val="clear" w:color="auto" w:fill="auto"/>
          </w:tcPr>
          <w:p w14:paraId="4DFFF28C" w14:textId="77777777" w:rsidR="00B77A19" w:rsidRPr="001E4193" w:rsidRDefault="00B77A19" w:rsidP="00CB0453">
            <w:pPr>
              <w:spacing w:line="240" w:lineRule="exact"/>
              <w:ind w:right="-115"/>
              <w:rPr>
                <w:rFonts w:cs="Times New Roman"/>
                <w:b/>
                <w:bCs/>
                <w:sz w:val="17"/>
                <w:szCs w:val="17"/>
              </w:rPr>
            </w:pPr>
          </w:p>
        </w:tc>
        <w:tc>
          <w:tcPr>
            <w:tcW w:w="3987" w:type="pct"/>
            <w:gridSpan w:val="15"/>
            <w:shd w:val="clear" w:color="auto" w:fill="auto"/>
          </w:tcPr>
          <w:p w14:paraId="64A5C40D" w14:textId="77777777" w:rsidR="00B77A19" w:rsidRPr="001E4193" w:rsidRDefault="00B77A19" w:rsidP="00CB0453">
            <w:pPr>
              <w:spacing w:line="240" w:lineRule="exact"/>
              <w:ind w:left="-108" w:right="132"/>
              <w:jc w:val="center"/>
              <w:rPr>
                <w:rFonts w:cs="Times New Roman"/>
                <w:b/>
                <w:bCs/>
                <w:sz w:val="17"/>
                <w:szCs w:val="17"/>
                <w:lang w:val="en-US"/>
              </w:rPr>
            </w:pPr>
            <w:r w:rsidRPr="001E4193">
              <w:rPr>
                <w:rFonts w:cs="Times New Roman"/>
                <w:b/>
                <w:bCs/>
                <w:sz w:val="17"/>
                <w:szCs w:val="17"/>
              </w:rPr>
              <w:t xml:space="preserve">Separate </w:t>
            </w:r>
            <w:r w:rsidRPr="001E4193">
              <w:rPr>
                <w:rFonts w:cs="Times New Roman"/>
                <w:b/>
                <w:bCs/>
                <w:sz w:val="17"/>
                <w:szCs w:val="17"/>
                <w:lang w:val="en-US"/>
              </w:rPr>
              <w:t>financial statement</w:t>
            </w:r>
          </w:p>
        </w:tc>
      </w:tr>
      <w:tr w:rsidR="00386942" w:rsidRPr="001E4193" w14:paraId="645CCDB6" w14:textId="77777777" w:rsidTr="161DDB27">
        <w:trPr>
          <w:trHeight w:val="20"/>
        </w:trPr>
        <w:tc>
          <w:tcPr>
            <w:tcW w:w="1013" w:type="pct"/>
            <w:shd w:val="clear" w:color="auto" w:fill="auto"/>
          </w:tcPr>
          <w:p w14:paraId="66FCFE07" w14:textId="77777777" w:rsidR="00B77A19" w:rsidRPr="001E4193" w:rsidRDefault="00B77A19" w:rsidP="00CB0453">
            <w:pPr>
              <w:spacing w:line="240" w:lineRule="exact"/>
              <w:ind w:right="-115"/>
              <w:rPr>
                <w:rFonts w:cs="Times New Roman"/>
                <w:b/>
                <w:bCs/>
                <w:sz w:val="17"/>
                <w:szCs w:val="17"/>
              </w:rPr>
            </w:pPr>
          </w:p>
        </w:tc>
        <w:tc>
          <w:tcPr>
            <w:tcW w:w="762" w:type="pct"/>
            <w:gridSpan w:val="2"/>
            <w:shd w:val="clear" w:color="auto" w:fill="auto"/>
          </w:tcPr>
          <w:p w14:paraId="7B4E8EB2" w14:textId="77777777" w:rsidR="00B77A19" w:rsidRPr="001E4193" w:rsidRDefault="00B77A19" w:rsidP="00CB0453">
            <w:pPr>
              <w:spacing w:line="240" w:lineRule="exact"/>
              <w:ind w:left="-108" w:right="-115"/>
              <w:jc w:val="center"/>
              <w:rPr>
                <w:rFonts w:cs="Times New Roman"/>
                <w:b/>
                <w:bCs/>
                <w:sz w:val="17"/>
                <w:szCs w:val="17"/>
              </w:rPr>
            </w:pPr>
            <w:r w:rsidRPr="001E4193">
              <w:rPr>
                <w:rFonts w:cs="Times New Roman"/>
                <w:b/>
                <w:bCs/>
                <w:sz w:val="17"/>
                <w:szCs w:val="17"/>
              </w:rPr>
              <w:t>Ownership interest</w:t>
            </w:r>
          </w:p>
        </w:tc>
        <w:tc>
          <w:tcPr>
            <w:tcW w:w="792" w:type="pct"/>
            <w:gridSpan w:val="2"/>
            <w:shd w:val="clear" w:color="auto" w:fill="auto"/>
          </w:tcPr>
          <w:p w14:paraId="6DFE2AC5" w14:textId="77777777" w:rsidR="00B77A19" w:rsidRPr="001E4193" w:rsidRDefault="00B77A19" w:rsidP="00CB0453">
            <w:pPr>
              <w:spacing w:line="240" w:lineRule="exact"/>
              <w:jc w:val="center"/>
              <w:rPr>
                <w:rFonts w:cs="Times New Roman"/>
                <w:sz w:val="17"/>
                <w:szCs w:val="17"/>
              </w:rPr>
            </w:pPr>
            <w:r w:rsidRPr="001E4193">
              <w:rPr>
                <w:rFonts w:cs="Times New Roman"/>
                <w:b/>
                <w:bCs/>
                <w:sz w:val="17"/>
                <w:szCs w:val="17"/>
              </w:rPr>
              <w:t>Paid</w:t>
            </w:r>
            <w:r w:rsidRPr="001E4193">
              <w:rPr>
                <w:rFonts w:cs="Times New Roman"/>
                <w:b/>
                <w:bCs/>
                <w:sz w:val="17"/>
                <w:szCs w:val="17"/>
                <w:cs/>
              </w:rPr>
              <w:t>-</w:t>
            </w:r>
            <w:r w:rsidRPr="001E4193">
              <w:rPr>
                <w:rFonts w:cs="Times New Roman"/>
                <w:b/>
                <w:bCs/>
                <w:sz w:val="17"/>
                <w:szCs w:val="17"/>
              </w:rPr>
              <w:t>up capital</w:t>
            </w:r>
          </w:p>
        </w:tc>
        <w:tc>
          <w:tcPr>
            <w:tcW w:w="790" w:type="pct"/>
            <w:gridSpan w:val="3"/>
            <w:shd w:val="clear" w:color="auto" w:fill="auto"/>
          </w:tcPr>
          <w:p w14:paraId="2BC178B7" w14:textId="77777777" w:rsidR="00B77A19" w:rsidRPr="001E4193" w:rsidRDefault="00B77A19" w:rsidP="00CB0453">
            <w:pPr>
              <w:spacing w:line="240" w:lineRule="exact"/>
              <w:jc w:val="center"/>
              <w:rPr>
                <w:rFonts w:cs="Times New Roman"/>
                <w:sz w:val="17"/>
                <w:szCs w:val="17"/>
              </w:rPr>
            </w:pPr>
            <w:r w:rsidRPr="001E4193">
              <w:rPr>
                <w:rFonts w:cs="Times New Roman"/>
                <w:b/>
                <w:bCs/>
                <w:sz w:val="17"/>
                <w:szCs w:val="17"/>
              </w:rPr>
              <w:t>Cost</w:t>
            </w:r>
          </w:p>
        </w:tc>
        <w:tc>
          <w:tcPr>
            <w:tcW w:w="30" w:type="pct"/>
            <w:shd w:val="clear" w:color="auto" w:fill="auto"/>
          </w:tcPr>
          <w:p w14:paraId="0CE5CD97" w14:textId="77777777" w:rsidR="00B77A19" w:rsidRPr="001E4193" w:rsidRDefault="00B77A19" w:rsidP="00CB0453">
            <w:pPr>
              <w:tabs>
                <w:tab w:val="decimal" w:pos="630"/>
              </w:tabs>
              <w:spacing w:line="240" w:lineRule="exact"/>
              <w:ind w:left="-108" w:right="-108"/>
              <w:rPr>
                <w:rFonts w:cs="Times New Roman"/>
                <w:sz w:val="17"/>
                <w:szCs w:val="17"/>
              </w:rPr>
            </w:pPr>
          </w:p>
        </w:tc>
        <w:tc>
          <w:tcPr>
            <w:tcW w:w="830" w:type="pct"/>
            <w:gridSpan w:val="3"/>
          </w:tcPr>
          <w:p w14:paraId="738A0861" w14:textId="77777777" w:rsidR="00B77A19" w:rsidRPr="001E4193" w:rsidRDefault="00B77A19" w:rsidP="00CB0453">
            <w:pPr>
              <w:spacing w:line="240" w:lineRule="exact"/>
              <w:jc w:val="center"/>
              <w:rPr>
                <w:rFonts w:cs="Times New Roman"/>
                <w:b/>
                <w:bCs/>
                <w:sz w:val="17"/>
                <w:szCs w:val="17"/>
              </w:rPr>
            </w:pPr>
            <w:r w:rsidRPr="001E4193">
              <w:rPr>
                <w:rFonts w:cs="Times New Roman"/>
                <w:b/>
                <w:bCs/>
                <w:sz w:val="17"/>
                <w:szCs w:val="17"/>
              </w:rPr>
              <w:t>Investment as equity method</w:t>
            </w:r>
          </w:p>
        </w:tc>
        <w:tc>
          <w:tcPr>
            <w:tcW w:w="35" w:type="pct"/>
          </w:tcPr>
          <w:p w14:paraId="33A0AE41" w14:textId="77777777" w:rsidR="00B77A19" w:rsidRPr="001E4193" w:rsidRDefault="00B77A19" w:rsidP="00CB0453">
            <w:pPr>
              <w:spacing w:line="240" w:lineRule="exact"/>
              <w:ind w:left="-108" w:right="-108"/>
              <w:jc w:val="center"/>
              <w:rPr>
                <w:rFonts w:cs="Times New Roman"/>
                <w:b/>
                <w:bCs/>
                <w:sz w:val="17"/>
                <w:szCs w:val="17"/>
              </w:rPr>
            </w:pPr>
          </w:p>
        </w:tc>
        <w:tc>
          <w:tcPr>
            <w:tcW w:w="748" w:type="pct"/>
            <w:gridSpan w:val="3"/>
          </w:tcPr>
          <w:p w14:paraId="05DED0D2" w14:textId="77777777" w:rsidR="00B77A19" w:rsidRPr="001E4193" w:rsidRDefault="00B77A19" w:rsidP="00CB0453">
            <w:pPr>
              <w:spacing w:line="240" w:lineRule="exact"/>
              <w:ind w:left="-108" w:right="-108"/>
              <w:jc w:val="center"/>
              <w:rPr>
                <w:rFonts w:cs="Times New Roman"/>
                <w:b/>
                <w:bCs/>
                <w:sz w:val="17"/>
                <w:szCs w:val="17"/>
                <w:lang w:val="en-US"/>
              </w:rPr>
            </w:pPr>
            <w:r w:rsidRPr="001E4193">
              <w:rPr>
                <w:rFonts w:cs="Times New Roman"/>
                <w:b/>
                <w:bCs/>
                <w:sz w:val="17"/>
                <w:szCs w:val="17"/>
              </w:rPr>
              <w:t xml:space="preserve">Dividend </w:t>
            </w:r>
            <w:r w:rsidRPr="001E4193">
              <w:rPr>
                <w:rFonts w:cs="Times New Roman"/>
                <w:b/>
                <w:bCs/>
                <w:sz w:val="17"/>
                <w:szCs w:val="17"/>
                <w:lang w:val="en-US"/>
              </w:rPr>
              <w:t>received</w:t>
            </w:r>
          </w:p>
        </w:tc>
      </w:tr>
      <w:tr w:rsidR="00386942" w:rsidRPr="001E4193" w14:paraId="71DA91F0" w14:textId="77777777" w:rsidTr="161DDB27">
        <w:trPr>
          <w:trHeight w:val="20"/>
        </w:trPr>
        <w:tc>
          <w:tcPr>
            <w:tcW w:w="1013" w:type="pct"/>
            <w:shd w:val="clear" w:color="auto" w:fill="auto"/>
          </w:tcPr>
          <w:p w14:paraId="061FEB43" w14:textId="77777777" w:rsidR="00B77A19" w:rsidRPr="001E4193" w:rsidRDefault="00B77A19" w:rsidP="00CB0453">
            <w:pPr>
              <w:spacing w:line="240" w:lineRule="exact"/>
              <w:ind w:right="-115"/>
              <w:rPr>
                <w:rFonts w:cs="Times New Roman"/>
                <w:b/>
                <w:bCs/>
                <w:sz w:val="17"/>
                <w:szCs w:val="17"/>
              </w:rPr>
            </w:pPr>
          </w:p>
        </w:tc>
        <w:tc>
          <w:tcPr>
            <w:tcW w:w="381" w:type="pct"/>
            <w:shd w:val="clear" w:color="auto" w:fill="auto"/>
          </w:tcPr>
          <w:p w14:paraId="02B2D7B4" w14:textId="77777777" w:rsidR="00B77A19" w:rsidRPr="001E4193" w:rsidRDefault="00B77A19" w:rsidP="00CB0453">
            <w:pPr>
              <w:spacing w:line="240" w:lineRule="exact"/>
              <w:ind w:left="-108" w:right="-115"/>
              <w:jc w:val="center"/>
              <w:rPr>
                <w:rFonts w:cs="Times New Roman"/>
                <w:b/>
                <w:bCs/>
                <w:spacing w:val="-4"/>
                <w:sz w:val="17"/>
                <w:szCs w:val="17"/>
              </w:rPr>
            </w:pPr>
            <w:r w:rsidRPr="001E4193">
              <w:rPr>
                <w:rFonts w:cs="Times New Roman"/>
                <w:b/>
                <w:bCs/>
                <w:spacing w:val="-4"/>
                <w:sz w:val="17"/>
                <w:szCs w:val="17"/>
              </w:rPr>
              <w:t>As at</w:t>
            </w:r>
          </w:p>
        </w:tc>
        <w:tc>
          <w:tcPr>
            <w:tcW w:w="381" w:type="pct"/>
            <w:shd w:val="clear" w:color="auto" w:fill="auto"/>
          </w:tcPr>
          <w:p w14:paraId="2EBC00EC" w14:textId="77777777" w:rsidR="00B77A19" w:rsidRPr="001E4193" w:rsidRDefault="00B77A19" w:rsidP="00CB0453">
            <w:pPr>
              <w:spacing w:line="240" w:lineRule="exact"/>
              <w:ind w:left="-108" w:right="-115"/>
              <w:jc w:val="center"/>
              <w:rPr>
                <w:rFonts w:cs="Times New Roman"/>
                <w:b/>
                <w:bCs/>
                <w:spacing w:val="-4"/>
                <w:sz w:val="17"/>
                <w:szCs w:val="17"/>
              </w:rPr>
            </w:pPr>
            <w:r w:rsidRPr="001E4193">
              <w:rPr>
                <w:rFonts w:cs="Times New Roman"/>
                <w:b/>
                <w:bCs/>
                <w:spacing w:val="-4"/>
                <w:sz w:val="17"/>
                <w:szCs w:val="17"/>
              </w:rPr>
              <w:t>As at</w:t>
            </w:r>
          </w:p>
        </w:tc>
        <w:tc>
          <w:tcPr>
            <w:tcW w:w="387" w:type="pct"/>
            <w:shd w:val="clear" w:color="auto" w:fill="auto"/>
          </w:tcPr>
          <w:p w14:paraId="535939DA" w14:textId="77777777" w:rsidR="00B77A19" w:rsidRPr="001E4193" w:rsidRDefault="00B77A19" w:rsidP="00CB0453">
            <w:pPr>
              <w:spacing w:line="240" w:lineRule="exact"/>
              <w:ind w:left="-108" w:right="-115"/>
              <w:jc w:val="center"/>
              <w:rPr>
                <w:rFonts w:cs="Times New Roman"/>
                <w:b/>
                <w:bCs/>
                <w:spacing w:val="-4"/>
                <w:sz w:val="17"/>
                <w:szCs w:val="17"/>
              </w:rPr>
            </w:pPr>
            <w:r w:rsidRPr="001E4193">
              <w:rPr>
                <w:rFonts w:cs="Times New Roman"/>
                <w:b/>
                <w:bCs/>
                <w:spacing w:val="-4"/>
                <w:sz w:val="17"/>
                <w:szCs w:val="17"/>
              </w:rPr>
              <w:t>As at</w:t>
            </w:r>
          </w:p>
        </w:tc>
        <w:tc>
          <w:tcPr>
            <w:tcW w:w="405" w:type="pct"/>
            <w:shd w:val="clear" w:color="auto" w:fill="auto"/>
          </w:tcPr>
          <w:p w14:paraId="58C9213E" w14:textId="77777777" w:rsidR="00B77A19" w:rsidRPr="001E4193" w:rsidRDefault="00B77A19" w:rsidP="00CB0453">
            <w:pPr>
              <w:spacing w:line="240" w:lineRule="exact"/>
              <w:ind w:left="-108" w:right="-115"/>
              <w:jc w:val="center"/>
              <w:rPr>
                <w:rFonts w:cs="Times New Roman"/>
                <w:b/>
                <w:bCs/>
                <w:spacing w:val="-4"/>
                <w:sz w:val="17"/>
                <w:szCs w:val="17"/>
              </w:rPr>
            </w:pPr>
            <w:r w:rsidRPr="001E4193">
              <w:rPr>
                <w:rFonts w:cs="Times New Roman"/>
                <w:b/>
                <w:bCs/>
                <w:spacing w:val="-4"/>
                <w:sz w:val="17"/>
                <w:szCs w:val="17"/>
              </w:rPr>
              <w:t>As at</w:t>
            </w:r>
          </w:p>
        </w:tc>
        <w:tc>
          <w:tcPr>
            <w:tcW w:w="399" w:type="pct"/>
            <w:shd w:val="clear" w:color="auto" w:fill="auto"/>
          </w:tcPr>
          <w:p w14:paraId="2FCD00BB" w14:textId="77777777" w:rsidR="00B77A19" w:rsidRPr="001E4193" w:rsidRDefault="00B77A19" w:rsidP="00CB0453">
            <w:pPr>
              <w:spacing w:line="240" w:lineRule="exact"/>
              <w:ind w:left="-108" w:right="-115"/>
              <w:jc w:val="center"/>
              <w:rPr>
                <w:rFonts w:cs="Times New Roman"/>
                <w:b/>
                <w:bCs/>
                <w:spacing w:val="-4"/>
                <w:sz w:val="17"/>
                <w:szCs w:val="17"/>
              </w:rPr>
            </w:pPr>
            <w:r w:rsidRPr="001E4193">
              <w:rPr>
                <w:rFonts w:cs="Times New Roman"/>
                <w:b/>
                <w:bCs/>
                <w:spacing w:val="-4"/>
                <w:sz w:val="17"/>
                <w:szCs w:val="17"/>
              </w:rPr>
              <w:t>As at</w:t>
            </w:r>
          </w:p>
        </w:tc>
        <w:tc>
          <w:tcPr>
            <w:tcW w:w="27" w:type="pct"/>
            <w:shd w:val="clear" w:color="auto" w:fill="auto"/>
          </w:tcPr>
          <w:p w14:paraId="188425CC" w14:textId="77777777" w:rsidR="00B77A19" w:rsidRPr="001E4193"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7A9BBACD" w14:textId="77777777" w:rsidR="00B77A19" w:rsidRPr="001E4193" w:rsidRDefault="00B77A19" w:rsidP="00CB0453">
            <w:pPr>
              <w:spacing w:line="240" w:lineRule="exact"/>
              <w:ind w:left="-108" w:right="-115"/>
              <w:jc w:val="center"/>
              <w:rPr>
                <w:rFonts w:cs="Times New Roman"/>
                <w:b/>
                <w:bCs/>
                <w:spacing w:val="-4"/>
                <w:sz w:val="17"/>
                <w:szCs w:val="17"/>
              </w:rPr>
            </w:pPr>
            <w:r w:rsidRPr="001E4193">
              <w:rPr>
                <w:rFonts w:cs="Times New Roman"/>
                <w:b/>
                <w:bCs/>
                <w:spacing w:val="-4"/>
                <w:sz w:val="17"/>
                <w:szCs w:val="17"/>
              </w:rPr>
              <w:t>As at</w:t>
            </w:r>
          </w:p>
        </w:tc>
        <w:tc>
          <w:tcPr>
            <w:tcW w:w="30" w:type="pct"/>
            <w:shd w:val="clear" w:color="auto" w:fill="auto"/>
          </w:tcPr>
          <w:p w14:paraId="30563357" w14:textId="77777777" w:rsidR="00B77A19" w:rsidRPr="001E4193" w:rsidRDefault="00B77A19" w:rsidP="00CB0453">
            <w:pPr>
              <w:tabs>
                <w:tab w:val="decimal" w:pos="630"/>
              </w:tabs>
              <w:spacing w:line="240" w:lineRule="exact"/>
              <w:ind w:left="-108" w:right="-108"/>
              <w:rPr>
                <w:rFonts w:cs="Times New Roman"/>
                <w:sz w:val="17"/>
                <w:szCs w:val="17"/>
              </w:rPr>
            </w:pPr>
          </w:p>
        </w:tc>
        <w:tc>
          <w:tcPr>
            <w:tcW w:w="399" w:type="pct"/>
          </w:tcPr>
          <w:p w14:paraId="2E1FCD89" w14:textId="77777777" w:rsidR="00B77A19" w:rsidRPr="001E4193" w:rsidRDefault="00B77A19" w:rsidP="00CB0453">
            <w:pPr>
              <w:spacing w:line="240" w:lineRule="exact"/>
              <w:ind w:left="-108" w:right="-115"/>
              <w:jc w:val="center"/>
              <w:rPr>
                <w:rFonts w:cs="Times New Roman"/>
                <w:b/>
                <w:bCs/>
                <w:spacing w:val="-4"/>
                <w:sz w:val="17"/>
                <w:szCs w:val="17"/>
              </w:rPr>
            </w:pPr>
            <w:r w:rsidRPr="001E4193">
              <w:rPr>
                <w:rFonts w:cs="Times New Roman"/>
                <w:b/>
                <w:bCs/>
                <w:spacing w:val="-4"/>
                <w:sz w:val="17"/>
                <w:szCs w:val="17"/>
              </w:rPr>
              <w:t>As at</w:t>
            </w:r>
          </w:p>
        </w:tc>
        <w:tc>
          <w:tcPr>
            <w:tcW w:w="26" w:type="pct"/>
          </w:tcPr>
          <w:p w14:paraId="43F804A0" w14:textId="77777777" w:rsidR="00B77A19" w:rsidRPr="001E4193" w:rsidRDefault="00B77A19" w:rsidP="00CB0453">
            <w:pPr>
              <w:spacing w:line="240" w:lineRule="exact"/>
              <w:ind w:left="-108" w:right="-115"/>
              <w:jc w:val="center"/>
              <w:rPr>
                <w:rFonts w:cs="Times New Roman"/>
                <w:b/>
                <w:bCs/>
                <w:spacing w:val="-4"/>
                <w:sz w:val="17"/>
                <w:szCs w:val="17"/>
              </w:rPr>
            </w:pPr>
          </w:p>
        </w:tc>
        <w:tc>
          <w:tcPr>
            <w:tcW w:w="405" w:type="pct"/>
          </w:tcPr>
          <w:p w14:paraId="78E50654" w14:textId="77777777" w:rsidR="00B77A19" w:rsidRPr="001E4193" w:rsidRDefault="00B77A19" w:rsidP="00CB0453">
            <w:pPr>
              <w:spacing w:line="240" w:lineRule="exact"/>
              <w:ind w:left="-108" w:right="-115"/>
              <w:jc w:val="center"/>
              <w:rPr>
                <w:rFonts w:cs="Times New Roman"/>
                <w:b/>
                <w:bCs/>
                <w:spacing w:val="-4"/>
                <w:sz w:val="17"/>
                <w:szCs w:val="17"/>
              </w:rPr>
            </w:pPr>
            <w:r w:rsidRPr="001E4193">
              <w:rPr>
                <w:rFonts w:cs="Times New Roman"/>
                <w:b/>
                <w:bCs/>
                <w:spacing w:val="-4"/>
                <w:sz w:val="17"/>
                <w:szCs w:val="17"/>
              </w:rPr>
              <w:t>As at</w:t>
            </w:r>
          </w:p>
        </w:tc>
        <w:tc>
          <w:tcPr>
            <w:tcW w:w="35" w:type="pct"/>
          </w:tcPr>
          <w:p w14:paraId="4200D767" w14:textId="77777777" w:rsidR="00B77A19" w:rsidRPr="001E4193" w:rsidRDefault="00B77A19" w:rsidP="00CB0453">
            <w:pPr>
              <w:spacing w:line="240" w:lineRule="exact"/>
              <w:ind w:left="-108" w:right="-108"/>
              <w:jc w:val="center"/>
              <w:rPr>
                <w:rFonts w:cs="Times New Roman"/>
                <w:b/>
                <w:bCs/>
                <w:sz w:val="17"/>
                <w:szCs w:val="17"/>
              </w:rPr>
            </w:pPr>
          </w:p>
        </w:tc>
        <w:tc>
          <w:tcPr>
            <w:tcW w:w="748" w:type="pct"/>
            <w:gridSpan w:val="3"/>
          </w:tcPr>
          <w:p w14:paraId="699AA394" w14:textId="5A8998E0" w:rsidR="00B77A19" w:rsidRPr="001E4193" w:rsidRDefault="00B77A19" w:rsidP="003B1CA7">
            <w:pPr>
              <w:spacing w:line="240" w:lineRule="exact"/>
              <w:ind w:left="-108" w:right="-108"/>
              <w:jc w:val="center"/>
              <w:rPr>
                <w:rFonts w:cs="Times New Roman"/>
                <w:b/>
                <w:bCs/>
                <w:sz w:val="17"/>
                <w:szCs w:val="17"/>
              </w:rPr>
            </w:pPr>
            <w:r w:rsidRPr="001E4193">
              <w:rPr>
                <w:rFonts w:cs="Times New Roman"/>
                <w:b/>
                <w:bCs/>
                <w:sz w:val="17"/>
                <w:szCs w:val="17"/>
              </w:rPr>
              <w:t xml:space="preserve">for the </w:t>
            </w:r>
            <w:r w:rsidR="00DB0BC8" w:rsidRPr="001E4193">
              <w:rPr>
                <w:rFonts w:cs="Times New Roman"/>
                <w:b/>
                <w:bCs/>
                <w:sz w:val="17"/>
                <w:szCs w:val="17"/>
                <w:lang w:val="en-US"/>
              </w:rPr>
              <w:t>three</w:t>
            </w:r>
            <w:r w:rsidRPr="001E4193">
              <w:rPr>
                <w:rFonts w:cs="Times New Roman"/>
                <w:b/>
                <w:bCs/>
                <w:sz w:val="17"/>
                <w:szCs w:val="17"/>
                <w:cs/>
              </w:rPr>
              <w:t>-</w:t>
            </w:r>
            <w:r w:rsidRPr="001E4193">
              <w:rPr>
                <w:rFonts w:cs="Times New Roman"/>
                <w:b/>
                <w:bCs/>
                <w:sz w:val="17"/>
                <w:szCs w:val="17"/>
              </w:rPr>
              <w:t>month</w:t>
            </w:r>
          </w:p>
        </w:tc>
      </w:tr>
      <w:tr w:rsidR="00DB0BC8" w:rsidRPr="001E4193" w14:paraId="48BDE113" w14:textId="77777777" w:rsidTr="161DDB27">
        <w:trPr>
          <w:trHeight w:val="20"/>
        </w:trPr>
        <w:tc>
          <w:tcPr>
            <w:tcW w:w="1013" w:type="pct"/>
            <w:shd w:val="clear" w:color="auto" w:fill="auto"/>
          </w:tcPr>
          <w:p w14:paraId="496217B0" w14:textId="77777777" w:rsidR="00DB0BC8" w:rsidRPr="001E4193" w:rsidRDefault="00DB0BC8" w:rsidP="00DB0BC8">
            <w:pPr>
              <w:spacing w:line="240" w:lineRule="exact"/>
              <w:ind w:right="-115"/>
              <w:rPr>
                <w:rFonts w:cs="Times New Roman"/>
                <w:b/>
                <w:bCs/>
                <w:sz w:val="17"/>
                <w:szCs w:val="17"/>
                <w:cs/>
              </w:rPr>
            </w:pPr>
          </w:p>
        </w:tc>
        <w:tc>
          <w:tcPr>
            <w:tcW w:w="381" w:type="pct"/>
            <w:shd w:val="clear" w:color="auto" w:fill="auto"/>
            <w:vAlign w:val="center"/>
          </w:tcPr>
          <w:p w14:paraId="366A6C7E" w14:textId="61ACFFE9" w:rsidR="00DB0BC8" w:rsidRPr="001E4193" w:rsidRDefault="00DB0BC8" w:rsidP="00DB0BC8">
            <w:pPr>
              <w:spacing w:line="240" w:lineRule="exact"/>
              <w:ind w:left="-108" w:right="-115"/>
              <w:jc w:val="center"/>
              <w:rPr>
                <w:rFonts w:cs="Times New Roman"/>
                <w:b/>
                <w:bCs/>
                <w:spacing w:val="-4"/>
                <w:sz w:val="17"/>
                <w:szCs w:val="17"/>
              </w:rPr>
            </w:pPr>
            <w:r w:rsidRPr="001E4193">
              <w:rPr>
                <w:rFonts w:cs="Times New Roman"/>
                <w:b/>
                <w:bCs/>
                <w:spacing w:val="-4"/>
                <w:sz w:val="17"/>
                <w:szCs w:val="17"/>
              </w:rPr>
              <w:t>March 31,</w:t>
            </w:r>
          </w:p>
        </w:tc>
        <w:tc>
          <w:tcPr>
            <w:tcW w:w="381" w:type="pct"/>
            <w:shd w:val="clear" w:color="auto" w:fill="auto"/>
          </w:tcPr>
          <w:p w14:paraId="51E6C045" w14:textId="438F7019" w:rsidR="00DB0BC8" w:rsidRPr="001E4193" w:rsidRDefault="00DB0BC8" w:rsidP="00DB0BC8">
            <w:pPr>
              <w:spacing w:line="240" w:lineRule="exact"/>
              <w:ind w:left="-108" w:right="-115"/>
              <w:jc w:val="center"/>
              <w:rPr>
                <w:rFonts w:cs="Times New Roman"/>
                <w:b/>
                <w:bCs/>
                <w:spacing w:val="-4"/>
                <w:sz w:val="17"/>
                <w:szCs w:val="17"/>
              </w:rPr>
            </w:pPr>
            <w:r w:rsidRPr="001E4193">
              <w:rPr>
                <w:rFonts w:cs="Times New Roman"/>
                <w:b/>
                <w:bCs/>
                <w:spacing w:val="-4"/>
                <w:sz w:val="17"/>
                <w:szCs w:val="17"/>
              </w:rPr>
              <w:t xml:space="preserve">December </w:t>
            </w:r>
            <w:r w:rsidRPr="001E4193">
              <w:rPr>
                <w:rFonts w:cs="Times New Roman"/>
                <w:b/>
                <w:bCs/>
                <w:spacing w:val="-4"/>
                <w:sz w:val="17"/>
                <w:szCs w:val="17"/>
                <w:lang w:val="en-US"/>
              </w:rPr>
              <w:t>31</w:t>
            </w:r>
            <w:r w:rsidRPr="001E4193">
              <w:rPr>
                <w:rFonts w:cs="Times New Roman"/>
                <w:b/>
                <w:bCs/>
                <w:spacing w:val="-4"/>
                <w:sz w:val="17"/>
                <w:szCs w:val="17"/>
              </w:rPr>
              <w:t>,</w:t>
            </w:r>
          </w:p>
        </w:tc>
        <w:tc>
          <w:tcPr>
            <w:tcW w:w="387" w:type="pct"/>
            <w:shd w:val="clear" w:color="auto" w:fill="auto"/>
            <w:vAlign w:val="center"/>
          </w:tcPr>
          <w:p w14:paraId="6E528709" w14:textId="347D50B7" w:rsidR="00DB0BC8" w:rsidRPr="001E4193" w:rsidRDefault="00DB0BC8" w:rsidP="00DB0BC8">
            <w:pPr>
              <w:spacing w:line="240" w:lineRule="exact"/>
              <w:ind w:left="-108" w:right="-115"/>
              <w:jc w:val="center"/>
              <w:rPr>
                <w:rFonts w:cs="Times New Roman"/>
                <w:b/>
                <w:bCs/>
                <w:spacing w:val="-4"/>
                <w:sz w:val="17"/>
                <w:szCs w:val="17"/>
              </w:rPr>
            </w:pPr>
            <w:r w:rsidRPr="001E4193">
              <w:rPr>
                <w:rFonts w:cs="Times New Roman"/>
                <w:b/>
                <w:bCs/>
                <w:spacing w:val="-4"/>
                <w:sz w:val="17"/>
                <w:szCs w:val="17"/>
              </w:rPr>
              <w:t>March 31,</w:t>
            </w:r>
          </w:p>
        </w:tc>
        <w:tc>
          <w:tcPr>
            <w:tcW w:w="405" w:type="pct"/>
            <w:shd w:val="clear" w:color="auto" w:fill="auto"/>
          </w:tcPr>
          <w:p w14:paraId="755B3B50" w14:textId="27F6CD5F" w:rsidR="00DB0BC8" w:rsidRPr="001E4193" w:rsidRDefault="00DB0BC8" w:rsidP="00DB0BC8">
            <w:pPr>
              <w:spacing w:line="240" w:lineRule="exact"/>
              <w:ind w:left="-108" w:right="-115"/>
              <w:jc w:val="center"/>
              <w:rPr>
                <w:rFonts w:cs="Times New Roman"/>
                <w:b/>
                <w:bCs/>
                <w:spacing w:val="-4"/>
                <w:sz w:val="17"/>
                <w:szCs w:val="17"/>
              </w:rPr>
            </w:pPr>
            <w:r w:rsidRPr="001E4193">
              <w:rPr>
                <w:rFonts w:cs="Times New Roman"/>
                <w:b/>
                <w:bCs/>
                <w:spacing w:val="-4"/>
                <w:sz w:val="17"/>
                <w:szCs w:val="17"/>
              </w:rPr>
              <w:t xml:space="preserve">December </w:t>
            </w:r>
            <w:r w:rsidRPr="001E4193">
              <w:rPr>
                <w:rFonts w:cs="Times New Roman"/>
                <w:b/>
                <w:bCs/>
                <w:spacing w:val="-4"/>
                <w:sz w:val="17"/>
                <w:szCs w:val="17"/>
                <w:lang w:val="en-US"/>
              </w:rPr>
              <w:t>31</w:t>
            </w:r>
            <w:r w:rsidRPr="001E4193">
              <w:rPr>
                <w:rFonts w:cs="Times New Roman"/>
                <w:b/>
                <w:bCs/>
                <w:spacing w:val="-4"/>
                <w:sz w:val="17"/>
                <w:szCs w:val="17"/>
              </w:rPr>
              <w:t>,</w:t>
            </w:r>
          </w:p>
        </w:tc>
        <w:tc>
          <w:tcPr>
            <w:tcW w:w="399" w:type="pct"/>
            <w:shd w:val="clear" w:color="auto" w:fill="auto"/>
            <w:vAlign w:val="center"/>
          </w:tcPr>
          <w:p w14:paraId="72792C0E" w14:textId="0086D6C5" w:rsidR="00DB0BC8" w:rsidRPr="001E4193" w:rsidRDefault="00DB0BC8" w:rsidP="00DB0BC8">
            <w:pPr>
              <w:spacing w:line="240" w:lineRule="exact"/>
              <w:ind w:left="-108" w:right="-115"/>
              <w:jc w:val="center"/>
              <w:rPr>
                <w:rFonts w:cs="Times New Roman"/>
                <w:b/>
                <w:bCs/>
                <w:spacing w:val="-4"/>
                <w:sz w:val="17"/>
                <w:szCs w:val="17"/>
              </w:rPr>
            </w:pPr>
            <w:r w:rsidRPr="001E4193">
              <w:rPr>
                <w:rFonts w:cs="Times New Roman"/>
                <w:b/>
                <w:bCs/>
                <w:spacing w:val="-4"/>
                <w:sz w:val="17"/>
                <w:szCs w:val="17"/>
              </w:rPr>
              <w:t>March 31,</w:t>
            </w:r>
          </w:p>
        </w:tc>
        <w:tc>
          <w:tcPr>
            <w:tcW w:w="27" w:type="pct"/>
            <w:shd w:val="clear" w:color="auto" w:fill="auto"/>
          </w:tcPr>
          <w:p w14:paraId="66C82AA8" w14:textId="77777777" w:rsidR="00DB0BC8" w:rsidRPr="001E4193" w:rsidRDefault="00DB0BC8" w:rsidP="00DB0BC8">
            <w:pPr>
              <w:tabs>
                <w:tab w:val="decimal" w:pos="630"/>
              </w:tabs>
              <w:spacing w:line="240" w:lineRule="exact"/>
              <w:ind w:left="-108" w:right="-108"/>
              <w:rPr>
                <w:rFonts w:cs="Times New Roman"/>
                <w:sz w:val="17"/>
                <w:szCs w:val="17"/>
              </w:rPr>
            </w:pPr>
          </w:p>
        </w:tc>
        <w:tc>
          <w:tcPr>
            <w:tcW w:w="364" w:type="pct"/>
            <w:shd w:val="clear" w:color="auto" w:fill="auto"/>
          </w:tcPr>
          <w:p w14:paraId="5E5C1F39" w14:textId="7F9FCD00" w:rsidR="00DB0BC8" w:rsidRPr="001E4193" w:rsidRDefault="00DB0BC8" w:rsidP="00DB0BC8">
            <w:pPr>
              <w:spacing w:line="240" w:lineRule="exact"/>
              <w:ind w:left="-108" w:right="-115"/>
              <w:jc w:val="center"/>
              <w:rPr>
                <w:rFonts w:cs="Times New Roman"/>
                <w:b/>
                <w:bCs/>
                <w:spacing w:val="-4"/>
                <w:sz w:val="17"/>
                <w:szCs w:val="17"/>
              </w:rPr>
            </w:pPr>
            <w:r w:rsidRPr="001E4193">
              <w:rPr>
                <w:rFonts w:cs="Times New Roman"/>
                <w:b/>
                <w:bCs/>
                <w:spacing w:val="-4"/>
                <w:sz w:val="17"/>
                <w:szCs w:val="17"/>
              </w:rPr>
              <w:t xml:space="preserve">December </w:t>
            </w:r>
            <w:r w:rsidRPr="001E4193">
              <w:rPr>
                <w:rFonts w:cs="Times New Roman"/>
                <w:b/>
                <w:bCs/>
                <w:spacing w:val="-4"/>
                <w:sz w:val="17"/>
                <w:szCs w:val="17"/>
                <w:lang w:val="en-US"/>
              </w:rPr>
              <w:t>31</w:t>
            </w:r>
            <w:r w:rsidRPr="001E4193">
              <w:rPr>
                <w:rFonts w:cs="Times New Roman"/>
                <w:b/>
                <w:bCs/>
                <w:spacing w:val="-4"/>
                <w:sz w:val="17"/>
                <w:szCs w:val="17"/>
              </w:rPr>
              <w:t>,</w:t>
            </w:r>
          </w:p>
        </w:tc>
        <w:tc>
          <w:tcPr>
            <w:tcW w:w="30" w:type="pct"/>
            <w:shd w:val="clear" w:color="auto" w:fill="auto"/>
          </w:tcPr>
          <w:p w14:paraId="4631F88E" w14:textId="77777777" w:rsidR="00DB0BC8" w:rsidRPr="001E4193" w:rsidRDefault="00DB0BC8" w:rsidP="00DB0BC8">
            <w:pPr>
              <w:tabs>
                <w:tab w:val="decimal" w:pos="630"/>
              </w:tabs>
              <w:spacing w:line="240" w:lineRule="exact"/>
              <w:ind w:left="-108" w:right="-108"/>
              <w:rPr>
                <w:rFonts w:cs="Times New Roman"/>
                <w:sz w:val="17"/>
                <w:szCs w:val="17"/>
              </w:rPr>
            </w:pPr>
          </w:p>
        </w:tc>
        <w:tc>
          <w:tcPr>
            <w:tcW w:w="399" w:type="pct"/>
            <w:vAlign w:val="center"/>
          </w:tcPr>
          <w:p w14:paraId="4AE5EB62" w14:textId="6F8DC169" w:rsidR="00DB0BC8" w:rsidRPr="001E4193" w:rsidRDefault="00DB0BC8" w:rsidP="00DB0BC8">
            <w:pPr>
              <w:spacing w:line="240" w:lineRule="exact"/>
              <w:ind w:left="-108" w:right="-115"/>
              <w:jc w:val="center"/>
              <w:rPr>
                <w:rFonts w:cs="Times New Roman"/>
                <w:b/>
                <w:bCs/>
                <w:spacing w:val="-4"/>
                <w:sz w:val="17"/>
                <w:szCs w:val="17"/>
              </w:rPr>
            </w:pPr>
            <w:r w:rsidRPr="001E4193">
              <w:rPr>
                <w:rFonts w:cs="Times New Roman"/>
                <w:b/>
                <w:bCs/>
                <w:spacing w:val="-4"/>
                <w:sz w:val="17"/>
                <w:szCs w:val="17"/>
              </w:rPr>
              <w:t>March 31,</w:t>
            </w:r>
          </w:p>
        </w:tc>
        <w:tc>
          <w:tcPr>
            <w:tcW w:w="26" w:type="pct"/>
          </w:tcPr>
          <w:p w14:paraId="4AF909B0" w14:textId="77777777" w:rsidR="00DB0BC8" w:rsidRPr="001E4193" w:rsidRDefault="00DB0BC8" w:rsidP="00DB0BC8">
            <w:pPr>
              <w:spacing w:line="240" w:lineRule="exact"/>
              <w:ind w:left="-108" w:right="-115"/>
              <w:jc w:val="center"/>
              <w:rPr>
                <w:rFonts w:cs="Times New Roman"/>
                <w:b/>
                <w:bCs/>
                <w:spacing w:val="-4"/>
                <w:sz w:val="17"/>
                <w:szCs w:val="17"/>
              </w:rPr>
            </w:pPr>
          </w:p>
        </w:tc>
        <w:tc>
          <w:tcPr>
            <w:tcW w:w="405" w:type="pct"/>
          </w:tcPr>
          <w:p w14:paraId="7EA06271" w14:textId="24E6CA71" w:rsidR="00DB0BC8" w:rsidRPr="001E4193" w:rsidRDefault="00DB0BC8" w:rsidP="00DB0BC8">
            <w:pPr>
              <w:spacing w:line="240" w:lineRule="exact"/>
              <w:ind w:left="-108" w:right="-115"/>
              <w:jc w:val="center"/>
              <w:rPr>
                <w:rFonts w:cs="Times New Roman"/>
                <w:b/>
                <w:bCs/>
                <w:spacing w:val="-4"/>
                <w:sz w:val="17"/>
                <w:szCs w:val="17"/>
              </w:rPr>
            </w:pPr>
            <w:r w:rsidRPr="001E4193">
              <w:rPr>
                <w:rFonts w:cs="Times New Roman"/>
                <w:b/>
                <w:bCs/>
                <w:spacing w:val="-4"/>
                <w:sz w:val="17"/>
                <w:szCs w:val="17"/>
              </w:rPr>
              <w:t xml:space="preserve">December </w:t>
            </w:r>
            <w:r w:rsidRPr="001E4193">
              <w:rPr>
                <w:rFonts w:cs="Times New Roman"/>
                <w:b/>
                <w:bCs/>
                <w:spacing w:val="-4"/>
                <w:sz w:val="17"/>
                <w:szCs w:val="17"/>
                <w:lang w:val="en-US"/>
              </w:rPr>
              <w:t>31</w:t>
            </w:r>
            <w:r w:rsidRPr="001E4193">
              <w:rPr>
                <w:rFonts w:cs="Times New Roman"/>
                <w:b/>
                <w:bCs/>
                <w:spacing w:val="-4"/>
                <w:sz w:val="17"/>
                <w:szCs w:val="17"/>
              </w:rPr>
              <w:t>,</w:t>
            </w:r>
          </w:p>
        </w:tc>
        <w:tc>
          <w:tcPr>
            <w:tcW w:w="35" w:type="pct"/>
          </w:tcPr>
          <w:p w14:paraId="4885100A" w14:textId="77777777" w:rsidR="00DB0BC8" w:rsidRPr="001E4193" w:rsidRDefault="00DB0BC8" w:rsidP="00DB0BC8">
            <w:pPr>
              <w:spacing w:line="240" w:lineRule="exact"/>
              <w:ind w:left="-108" w:right="-108"/>
              <w:jc w:val="center"/>
              <w:rPr>
                <w:rFonts w:cs="Times New Roman"/>
                <w:b/>
                <w:bCs/>
                <w:sz w:val="17"/>
                <w:szCs w:val="17"/>
              </w:rPr>
            </w:pPr>
          </w:p>
        </w:tc>
        <w:tc>
          <w:tcPr>
            <w:tcW w:w="748" w:type="pct"/>
            <w:gridSpan w:val="3"/>
          </w:tcPr>
          <w:p w14:paraId="125045F4" w14:textId="04461EF0" w:rsidR="00DB0BC8" w:rsidRPr="001E4193" w:rsidRDefault="00DB0BC8" w:rsidP="00DB0BC8">
            <w:pPr>
              <w:spacing w:line="240" w:lineRule="exact"/>
              <w:ind w:left="-108" w:right="-108"/>
              <w:jc w:val="center"/>
              <w:rPr>
                <w:rFonts w:cs="Times New Roman"/>
                <w:b/>
                <w:bCs/>
                <w:sz w:val="17"/>
                <w:szCs w:val="17"/>
              </w:rPr>
            </w:pPr>
            <w:r w:rsidRPr="001E4193">
              <w:rPr>
                <w:rFonts w:cs="Times New Roman"/>
                <w:b/>
                <w:bCs/>
                <w:sz w:val="17"/>
                <w:szCs w:val="17"/>
              </w:rPr>
              <w:t xml:space="preserve">period ended </w:t>
            </w:r>
            <w:r w:rsidRPr="001E4193">
              <w:rPr>
                <w:rFonts w:cs="Times New Roman"/>
                <w:b/>
                <w:bCs/>
                <w:spacing w:val="-4"/>
                <w:sz w:val="17"/>
                <w:szCs w:val="17"/>
              </w:rPr>
              <w:t>March 31,</w:t>
            </w:r>
          </w:p>
        </w:tc>
      </w:tr>
      <w:tr w:rsidR="00DB0BC8" w:rsidRPr="001E4193" w14:paraId="476EA925" w14:textId="77777777" w:rsidTr="161DDB27">
        <w:trPr>
          <w:trHeight w:val="20"/>
        </w:trPr>
        <w:tc>
          <w:tcPr>
            <w:tcW w:w="1013" w:type="pct"/>
            <w:shd w:val="clear" w:color="auto" w:fill="auto"/>
          </w:tcPr>
          <w:p w14:paraId="3D7CEA7F" w14:textId="77777777" w:rsidR="00DB0BC8" w:rsidRPr="001E4193" w:rsidRDefault="00DB0BC8" w:rsidP="00DB0BC8">
            <w:pPr>
              <w:spacing w:line="240" w:lineRule="exact"/>
              <w:ind w:right="-115"/>
              <w:rPr>
                <w:rFonts w:cs="Times New Roman"/>
                <w:b/>
                <w:bCs/>
                <w:sz w:val="17"/>
                <w:szCs w:val="17"/>
              </w:rPr>
            </w:pPr>
          </w:p>
        </w:tc>
        <w:tc>
          <w:tcPr>
            <w:tcW w:w="381" w:type="pct"/>
            <w:shd w:val="clear" w:color="auto" w:fill="auto"/>
          </w:tcPr>
          <w:p w14:paraId="1A464598" w14:textId="3D74E889" w:rsidR="00DB0BC8" w:rsidRPr="001E4193" w:rsidRDefault="00DB0BC8" w:rsidP="00DB0BC8">
            <w:pPr>
              <w:spacing w:line="240" w:lineRule="exact"/>
              <w:ind w:left="-108" w:right="-115"/>
              <w:jc w:val="center"/>
              <w:rPr>
                <w:rFonts w:cs="Times New Roman"/>
                <w:b/>
                <w:bCs/>
                <w:sz w:val="17"/>
                <w:szCs w:val="17"/>
              </w:rPr>
            </w:pPr>
            <w:r w:rsidRPr="001E4193">
              <w:rPr>
                <w:rFonts w:cs="Times New Roman"/>
                <w:b/>
                <w:bCs/>
                <w:sz w:val="17"/>
                <w:szCs w:val="17"/>
                <w:lang w:val="en-US"/>
              </w:rPr>
              <w:t>2021</w:t>
            </w:r>
          </w:p>
        </w:tc>
        <w:tc>
          <w:tcPr>
            <w:tcW w:w="381" w:type="pct"/>
            <w:shd w:val="clear" w:color="auto" w:fill="auto"/>
          </w:tcPr>
          <w:p w14:paraId="6ED5B285" w14:textId="4D996129" w:rsidR="00DB0BC8" w:rsidRPr="001E4193" w:rsidRDefault="00DB0BC8" w:rsidP="00DB0BC8">
            <w:pPr>
              <w:spacing w:line="240" w:lineRule="exact"/>
              <w:ind w:left="-108" w:right="-115"/>
              <w:jc w:val="center"/>
              <w:rPr>
                <w:rFonts w:cs="Times New Roman"/>
                <w:b/>
                <w:bCs/>
                <w:sz w:val="17"/>
                <w:szCs w:val="17"/>
              </w:rPr>
            </w:pPr>
            <w:r w:rsidRPr="001E4193">
              <w:rPr>
                <w:rFonts w:cs="Times New Roman"/>
                <w:b/>
                <w:bCs/>
                <w:sz w:val="17"/>
                <w:szCs w:val="17"/>
                <w:lang w:val="en-US"/>
              </w:rPr>
              <w:t>2020</w:t>
            </w:r>
          </w:p>
        </w:tc>
        <w:tc>
          <w:tcPr>
            <w:tcW w:w="387" w:type="pct"/>
            <w:shd w:val="clear" w:color="auto" w:fill="auto"/>
          </w:tcPr>
          <w:p w14:paraId="24145856" w14:textId="5AAF9AB2" w:rsidR="00DB0BC8" w:rsidRPr="001E4193" w:rsidRDefault="00DB0BC8" w:rsidP="00DB0BC8">
            <w:pPr>
              <w:spacing w:line="240" w:lineRule="exact"/>
              <w:ind w:left="-108" w:right="-115"/>
              <w:jc w:val="center"/>
              <w:rPr>
                <w:rFonts w:cs="Times New Roman"/>
                <w:b/>
                <w:bCs/>
                <w:sz w:val="17"/>
                <w:szCs w:val="17"/>
              </w:rPr>
            </w:pPr>
            <w:r w:rsidRPr="001E4193">
              <w:rPr>
                <w:rFonts w:cs="Times New Roman"/>
                <w:b/>
                <w:bCs/>
                <w:sz w:val="17"/>
                <w:szCs w:val="17"/>
                <w:lang w:val="en-US"/>
              </w:rPr>
              <w:t>2021</w:t>
            </w:r>
          </w:p>
        </w:tc>
        <w:tc>
          <w:tcPr>
            <w:tcW w:w="405" w:type="pct"/>
            <w:shd w:val="clear" w:color="auto" w:fill="auto"/>
          </w:tcPr>
          <w:p w14:paraId="31B1E7D3" w14:textId="7BA4E243" w:rsidR="00DB0BC8" w:rsidRPr="001E4193" w:rsidRDefault="00DB0BC8" w:rsidP="00DB0BC8">
            <w:pPr>
              <w:spacing w:line="240" w:lineRule="exact"/>
              <w:ind w:left="-108" w:right="-115"/>
              <w:jc w:val="center"/>
              <w:rPr>
                <w:rFonts w:cs="Times New Roman"/>
                <w:b/>
                <w:bCs/>
                <w:sz w:val="17"/>
                <w:szCs w:val="17"/>
              </w:rPr>
            </w:pPr>
            <w:r w:rsidRPr="001E4193">
              <w:rPr>
                <w:rFonts w:cs="Times New Roman"/>
                <w:b/>
                <w:bCs/>
                <w:sz w:val="17"/>
                <w:szCs w:val="17"/>
                <w:lang w:val="en-US"/>
              </w:rPr>
              <w:t>2020</w:t>
            </w:r>
          </w:p>
        </w:tc>
        <w:tc>
          <w:tcPr>
            <w:tcW w:w="399" w:type="pct"/>
            <w:shd w:val="clear" w:color="auto" w:fill="auto"/>
          </w:tcPr>
          <w:p w14:paraId="277B3F34" w14:textId="5D8934BD" w:rsidR="00DB0BC8" w:rsidRPr="001E4193" w:rsidRDefault="00DB0BC8" w:rsidP="00DB0BC8">
            <w:pPr>
              <w:spacing w:line="240" w:lineRule="exact"/>
              <w:ind w:left="-108" w:right="-115"/>
              <w:jc w:val="center"/>
              <w:rPr>
                <w:rFonts w:cs="Times New Roman"/>
                <w:b/>
                <w:bCs/>
                <w:sz w:val="17"/>
                <w:szCs w:val="17"/>
              </w:rPr>
            </w:pPr>
            <w:r w:rsidRPr="001E4193">
              <w:rPr>
                <w:rFonts w:cs="Times New Roman"/>
                <w:b/>
                <w:bCs/>
                <w:sz w:val="17"/>
                <w:szCs w:val="17"/>
                <w:lang w:val="en-US"/>
              </w:rPr>
              <w:t>2021</w:t>
            </w:r>
          </w:p>
        </w:tc>
        <w:tc>
          <w:tcPr>
            <w:tcW w:w="27" w:type="pct"/>
            <w:shd w:val="clear" w:color="auto" w:fill="auto"/>
          </w:tcPr>
          <w:p w14:paraId="6DF670E6" w14:textId="77777777" w:rsidR="00DB0BC8" w:rsidRPr="001E4193" w:rsidRDefault="00DB0BC8" w:rsidP="00DB0BC8">
            <w:pPr>
              <w:tabs>
                <w:tab w:val="decimal" w:pos="630"/>
              </w:tabs>
              <w:spacing w:line="240" w:lineRule="exact"/>
              <w:ind w:left="-108" w:right="-108"/>
              <w:rPr>
                <w:rFonts w:cs="Times New Roman"/>
                <w:sz w:val="17"/>
                <w:szCs w:val="17"/>
              </w:rPr>
            </w:pPr>
          </w:p>
        </w:tc>
        <w:tc>
          <w:tcPr>
            <w:tcW w:w="364" w:type="pct"/>
            <w:shd w:val="clear" w:color="auto" w:fill="auto"/>
          </w:tcPr>
          <w:p w14:paraId="4CC7EC0E" w14:textId="76755204" w:rsidR="00DB0BC8" w:rsidRPr="001E4193" w:rsidRDefault="00DB0BC8" w:rsidP="00DB0BC8">
            <w:pPr>
              <w:spacing w:line="240" w:lineRule="exact"/>
              <w:ind w:left="-108" w:right="-115"/>
              <w:jc w:val="center"/>
              <w:rPr>
                <w:rFonts w:cs="Times New Roman"/>
                <w:b/>
                <w:bCs/>
                <w:sz w:val="17"/>
                <w:szCs w:val="17"/>
              </w:rPr>
            </w:pPr>
            <w:r w:rsidRPr="001E4193">
              <w:rPr>
                <w:rFonts w:cs="Times New Roman"/>
                <w:b/>
                <w:bCs/>
                <w:sz w:val="17"/>
                <w:szCs w:val="17"/>
                <w:lang w:val="en-US"/>
              </w:rPr>
              <w:t>2020</w:t>
            </w:r>
          </w:p>
        </w:tc>
        <w:tc>
          <w:tcPr>
            <w:tcW w:w="30" w:type="pct"/>
            <w:shd w:val="clear" w:color="auto" w:fill="auto"/>
          </w:tcPr>
          <w:p w14:paraId="66597038" w14:textId="77777777" w:rsidR="00DB0BC8" w:rsidRPr="001E4193" w:rsidRDefault="00DB0BC8" w:rsidP="00DB0BC8">
            <w:pPr>
              <w:spacing w:line="240" w:lineRule="exact"/>
              <w:ind w:left="-108" w:right="-115"/>
              <w:jc w:val="center"/>
              <w:rPr>
                <w:rFonts w:cs="Times New Roman"/>
                <w:b/>
                <w:bCs/>
                <w:sz w:val="17"/>
                <w:szCs w:val="17"/>
              </w:rPr>
            </w:pPr>
          </w:p>
        </w:tc>
        <w:tc>
          <w:tcPr>
            <w:tcW w:w="399" w:type="pct"/>
          </w:tcPr>
          <w:p w14:paraId="47FB25CC" w14:textId="745BC72A" w:rsidR="00DB0BC8" w:rsidRPr="001E4193" w:rsidRDefault="00DB0BC8" w:rsidP="00DB0BC8">
            <w:pPr>
              <w:spacing w:line="240" w:lineRule="exact"/>
              <w:ind w:left="-108" w:right="-115"/>
              <w:jc w:val="center"/>
              <w:rPr>
                <w:rFonts w:cs="Times New Roman"/>
                <w:b/>
                <w:bCs/>
                <w:sz w:val="17"/>
                <w:szCs w:val="17"/>
              </w:rPr>
            </w:pPr>
            <w:r w:rsidRPr="001E4193">
              <w:rPr>
                <w:rFonts w:cs="Times New Roman"/>
                <w:b/>
                <w:bCs/>
                <w:sz w:val="17"/>
                <w:szCs w:val="17"/>
                <w:lang w:val="en-US"/>
              </w:rPr>
              <w:t>2021</w:t>
            </w:r>
          </w:p>
        </w:tc>
        <w:tc>
          <w:tcPr>
            <w:tcW w:w="26" w:type="pct"/>
          </w:tcPr>
          <w:p w14:paraId="017458F3" w14:textId="77777777" w:rsidR="00DB0BC8" w:rsidRPr="001E4193" w:rsidRDefault="00DB0BC8" w:rsidP="00DB0BC8">
            <w:pPr>
              <w:spacing w:line="240" w:lineRule="exact"/>
              <w:ind w:left="-108" w:right="-115"/>
              <w:jc w:val="center"/>
              <w:rPr>
                <w:rFonts w:cs="Times New Roman"/>
                <w:b/>
                <w:bCs/>
                <w:sz w:val="17"/>
                <w:szCs w:val="17"/>
              </w:rPr>
            </w:pPr>
          </w:p>
        </w:tc>
        <w:tc>
          <w:tcPr>
            <w:tcW w:w="405" w:type="pct"/>
          </w:tcPr>
          <w:p w14:paraId="7C55BFE4" w14:textId="729ECC8C" w:rsidR="00DB0BC8" w:rsidRPr="001E4193" w:rsidRDefault="00DB0BC8" w:rsidP="00DB0BC8">
            <w:pPr>
              <w:spacing w:line="240" w:lineRule="exact"/>
              <w:ind w:left="-108" w:right="-115"/>
              <w:jc w:val="center"/>
              <w:rPr>
                <w:rFonts w:cs="Times New Roman"/>
                <w:b/>
                <w:bCs/>
                <w:sz w:val="17"/>
                <w:szCs w:val="17"/>
              </w:rPr>
            </w:pPr>
            <w:r w:rsidRPr="001E4193">
              <w:rPr>
                <w:rFonts w:cs="Times New Roman"/>
                <w:b/>
                <w:bCs/>
                <w:sz w:val="17"/>
                <w:szCs w:val="17"/>
                <w:lang w:val="en-US"/>
              </w:rPr>
              <w:t>2020</w:t>
            </w:r>
          </w:p>
        </w:tc>
        <w:tc>
          <w:tcPr>
            <w:tcW w:w="35" w:type="pct"/>
          </w:tcPr>
          <w:p w14:paraId="60086500" w14:textId="77777777" w:rsidR="00DB0BC8" w:rsidRPr="001E4193" w:rsidRDefault="00DB0BC8" w:rsidP="00DB0BC8">
            <w:pPr>
              <w:spacing w:line="240" w:lineRule="exact"/>
              <w:ind w:left="-108" w:right="-108"/>
              <w:jc w:val="center"/>
              <w:rPr>
                <w:rFonts w:cs="Times New Roman"/>
                <w:b/>
                <w:bCs/>
                <w:sz w:val="17"/>
                <w:szCs w:val="17"/>
              </w:rPr>
            </w:pPr>
          </w:p>
        </w:tc>
        <w:tc>
          <w:tcPr>
            <w:tcW w:w="377" w:type="pct"/>
          </w:tcPr>
          <w:p w14:paraId="6489D325" w14:textId="36325C35" w:rsidR="00DB0BC8" w:rsidRPr="001E4193" w:rsidRDefault="00DB0BC8" w:rsidP="00DB0BC8">
            <w:pPr>
              <w:spacing w:line="240" w:lineRule="exact"/>
              <w:ind w:left="-108" w:right="-108"/>
              <w:jc w:val="center"/>
              <w:rPr>
                <w:rFonts w:cs="Times New Roman"/>
                <w:b/>
                <w:bCs/>
                <w:sz w:val="17"/>
                <w:szCs w:val="17"/>
              </w:rPr>
            </w:pPr>
            <w:r w:rsidRPr="001E4193">
              <w:rPr>
                <w:rFonts w:cs="Times New Roman"/>
                <w:b/>
                <w:bCs/>
                <w:sz w:val="17"/>
                <w:szCs w:val="17"/>
                <w:lang w:val="en-US"/>
              </w:rPr>
              <w:t>2021</w:t>
            </w:r>
          </w:p>
        </w:tc>
        <w:tc>
          <w:tcPr>
            <w:tcW w:w="39" w:type="pct"/>
          </w:tcPr>
          <w:p w14:paraId="6A9BAC8F" w14:textId="77777777" w:rsidR="00DB0BC8" w:rsidRPr="001E4193" w:rsidRDefault="00DB0BC8" w:rsidP="00DB0BC8">
            <w:pPr>
              <w:spacing w:line="240" w:lineRule="exact"/>
              <w:ind w:left="-108" w:right="-108"/>
              <w:jc w:val="center"/>
              <w:rPr>
                <w:rFonts w:cs="Times New Roman"/>
                <w:b/>
                <w:bCs/>
                <w:sz w:val="17"/>
                <w:szCs w:val="17"/>
              </w:rPr>
            </w:pPr>
          </w:p>
        </w:tc>
        <w:tc>
          <w:tcPr>
            <w:tcW w:w="332" w:type="pct"/>
          </w:tcPr>
          <w:p w14:paraId="58E6D804" w14:textId="371E28F3" w:rsidR="00DB0BC8" w:rsidRPr="001E4193" w:rsidRDefault="00DB0BC8" w:rsidP="00DB0BC8">
            <w:pPr>
              <w:spacing w:line="240" w:lineRule="exact"/>
              <w:ind w:left="-108" w:right="-108"/>
              <w:jc w:val="center"/>
              <w:rPr>
                <w:rFonts w:cs="Times New Roman"/>
                <w:b/>
                <w:bCs/>
                <w:sz w:val="17"/>
                <w:szCs w:val="17"/>
              </w:rPr>
            </w:pPr>
            <w:r w:rsidRPr="001E4193">
              <w:rPr>
                <w:rFonts w:cs="Times New Roman"/>
                <w:b/>
                <w:bCs/>
                <w:sz w:val="17"/>
                <w:szCs w:val="17"/>
                <w:lang w:val="en-US"/>
              </w:rPr>
              <w:t>2020</w:t>
            </w:r>
          </w:p>
        </w:tc>
      </w:tr>
      <w:tr w:rsidR="00386942" w:rsidRPr="001E4193" w14:paraId="21496EC7" w14:textId="77777777" w:rsidTr="161DDB27">
        <w:trPr>
          <w:trHeight w:val="20"/>
        </w:trPr>
        <w:tc>
          <w:tcPr>
            <w:tcW w:w="1013" w:type="pct"/>
            <w:shd w:val="clear" w:color="auto" w:fill="auto"/>
          </w:tcPr>
          <w:p w14:paraId="2C28ACFC" w14:textId="77777777" w:rsidR="00B77A19" w:rsidRPr="001E4193" w:rsidRDefault="00B77A19" w:rsidP="00CB0453">
            <w:pPr>
              <w:spacing w:line="240" w:lineRule="exact"/>
              <w:ind w:right="-115"/>
              <w:rPr>
                <w:rFonts w:cs="Times New Roman"/>
                <w:b/>
                <w:bCs/>
                <w:sz w:val="17"/>
                <w:szCs w:val="17"/>
              </w:rPr>
            </w:pPr>
          </w:p>
        </w:tc>
        <w:tc>
          <w:tcPr>
            <w:tcW w:w="381" w:type="pct"/>
            <w:shd w:val="clear" w:color="auto" w:fill="auto"/>
          </w:tcPr>
          <w:p w14:paraId="6462C093" w14:textId="3E5D9870" w:rsidR="00B77A19" w:rsidRPr="001E4193" w:rsidRDefault="0076302D" w:rsidP="00CB0453">
            <w:pPr>
              <w:spacing w:line="240" w:lineRule="exact"/>
              <w:ind w:left="-108" w:right="-108"/>
              <w:jc w:val="center"/>
              <w:rPr>
                <w:rFonts w:cs="Times New Roman"/>
                <w:sz w:val="17"/>
                <w:szCs w:val="17"/>
              </w:rPr>
            </w:pPr>
            <w:r w:rsidRPr="001E4193">
              <w:rPr>
                <w:rFonts w:cs="Times New Roman"/>
                <w:sz w:val="17"/>
                <w:szCs w:val="17"/>
                <w:cs/>
              </w:rPr>
              <w:t>%</w:t>
            </w:r>
          </w:p>
        </w:tc>
        <w:tc>
          <w:tcPr>
            <w:tcW w:w="381" w:type="pct"/>
            <w:shd w:val="clear" w:color="auto" w:fill="auto"/>
          </w:tcPr>
          <w:p w14:paraId="5E50E1C8" w14:textId="76061FD4" w:rsidR="00B77A19" w:rsidRPr="001E4193" w:rsidRDefault="0076302D" w:rsidP="00CB0453">
            <w:pPr>
              <w:spacing w:line="240" w:lineRule="exact"/>
              <w:ind w:left="-108" w:right="-108"/>
              <w:jc w:val="center"/>
              <w:rPr>
                <w:rFonts w:cs="Times New Roman"/>
                <w:sz w:val="17"/>
                <w:szCs w:val="17"/>
              </w:rPr>
            </w:pPr>
            <w:r w:rsidRPr="001E4193">
              <w:rPr>
                <w:rFonts w:cs="Times New Roman"/>
                <w:sz w:val="17"/>
                <w:szCs w:val="17"/>
                <w:cs/>
              </w:rPr>
              <w:t>%</w:t>
            </w:r>
          </w:p>
        </w:tc>
        <w:tc>
          <w:tcPr>
            <w:tcW w:w="387" w:type="pct"/>
            <w:shd w:val="clear" w:color="auto" w:fill="auto"/>
          </w:tcPr>
          <w:p w14:paraId="67525D00" w14:textId="77777777" w:rsidR="00B77A19" w:rsidRPr="001E4193" w:rsidRDefault="00B77A19" w:rsidP="00CB0453">
            <w:pPr>
              <w:spacing w:line="240" w:lineRule="exact"/>
              <w:ind w:left="-108" w:right="-115"/>
              <w:jc w:val="center"/>
              <w:rPr>
                <w:rFonts w:cs="Times New Roman"/>
                <w:b/>
                <w:bCs/>
                <w:sz w:val="17"/>
                <w:szCs w:val="17"/>
                <w:lang w:val="en-US"/>
              </w:rPr>
            </w:pPr>
          </w:p>
        </w:tc>
        <w:tc>
          <w:tcPr>
            <w:tcW w:w="405" w:type="pct"/>
            <w:shd w:val="clear" w:color="auto" w:fill="auto"/>
          </w:tcPr>
          <w:p w14:paraId="02A3EDED" w14:textId="77777777" w:rsidR="00B77A19" w:rsidRPr="001E4193" w:rsidRDefault="00B77A19" w:rsidP="00CB0453">
            <w:pPr>
              <w:spacing w:line="240" w:lineRule="exact"/>
              <w:ind w:left="-108" w:right="-115"/>
              <w:jc w:val="center"/>
              <w:rPr>
                <w:rFonts w:cs="Times New Roman"/>
                <w:b/>
                <w:bCs/>
                <w:sz w:val="17"/>
                <w:szCs w:val="17"/>
                <w:lang w:val="en-US"/>
              </w:rPr>
            </w:pPr>
          </w:p>
        </w:tc>
        <w:tc>
          <w:tcPr>
            <w:tcW w:w="399" w:type="pct"/>
            <w:shd w:val="clear" w:color="auto" w:fill="auto"/>
          </w:tcPr>
          <w:p w14:paraId="63B496E2" w14:textId="77777777" w:rsidR="00B77A19" w:rsidRPr="001E4193" w:rsidRDefault="00B77A19" w:rsidP="00CB0453">
            <w:pPr>
              <w:spacing w:line="240" w:lineRule="exact"/>
              <w:ind w:left="-108" w:right="-115"/>
              <w:jc w:val="center"/>
              <w:rPr>
                <w:rFonts w:cs="Times New Roman"/>
                <w:b/>
                <w:bCs/>
                <w:sz w:val="17"/>
                <w:szCs w:val="17"/>
                <w:lang w:val="en-US"/>
              </w:rPr>
            </w:pPr>
          </w:p>
        </w:tc>
        <w:tc>
          <w:tcPr>
            <w:tcW w:w="27" w:type="pct"/>
            <w:shd w:val="clear" w:color="auto" w:fill="auto"/>
          </w:tcPr>
          <w:p w14:paraId="3A871899" w14:textId="77777777" w:rsidR="00B77A19" w:rsidRPr="001E4193"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2F6D4EFB" w14:textId="77777777" w:rsidR="00B77A19" w:rsidRPr="001E4193" w:rsidRDefault="00B77A19" w:rsidP="00CB0453">
            <w:pPr>
              <w:spacing w:line="240" w:lineRule="exact"/>
              <w:ind w:left="-108" w:right="-115"/>
              <w:jc w:val="center"/>
              <w:rPr>
                <w:rFonts w:cs="Times New Roman"/>
                <w:b/>
                <w:bCs/>
                <w:sz w:val="17"/>
                <w:szCs w:val="17"/>
                <w:lang w:val="en-US"/>
              </w:rPr>
            </w:pPr>
          </w:p>
        </w:tc>
        <w:tc>
          <w:tcPr>
            <w:tcW w:w="30" w:type="pct"/>
            <w:shd w:val="clear" w:color="auto" w:fill="auto"/>
          </w:tcPr>
          <w:p w14:paraId="035A956E" w14:textId="77777777" w:rsidR="00B77A19" w:rsidRPr="001E4193" w:rsidRDefault="00B77A19" w:rsidP="00CB0453">
            <w:pPr>
              <w:spacing w:line="240" w:lineRule="exact"/>
              <w:ind w:left="-108" w:right="-115"/>
              <w:jc w:val="center"/>
              <w:rPr>
                <w:rFonts w:cs="Times New Roman"/>
                <w:b/>
                <w:bCs/>
                <w:sz w:val="17"/>
                <w:szCs w:val="17"/>
              </w:rPr>
            </w:pPr>
          </w:p>
        </w:tc>
        <w:tc>
          <w:tcPr>
            <w:tcW w:w="399" w:type="pct"/>
          </w:tcPr>
          <w:p w14:paraId="7BC35E71" w14:textId="77777777" w:rsidR="00B77A19" w:rsidRPr="001E4193" w:rsidRDefault="00B77A19" w:rsidP="00CB0453">
            <w:pPr>
              <w:spacing w:line="240" w:lineRule="exact"/>
              <w:ind w:left="-108" w:right="-115"/>
              <w:jc w:val="center"/>
              <w:rPr>
                <w:rFonts w:cs="Times New Roman"/>
                <w:b/>
                <w:bCs/>
                <w:sz w:val="17"/>
                <w:szCs w:val="17"/>
                <w:lang w:val="en-US"/>
              </w:rPr>
            </w:pPr>
          </w:p>
        </w:tc>
        <w:tc>
          <w:tcPr>
            <w:tcW w:w="26" w:type="pct"/>
          </w:tcPr>
          <w:p w14:paraId="264C1A0E" w14:textId="77777777" w:rsidR="00B77A19" w:rsidRPr="001E4193" w:rsidRDefault="00B77A19" w:rsidP="00CB0453">
            <w:pPr>
              <w:spacing w:line="240" w:lineRule="exact"/>
              <w:ind w:left="-108" w:right="-115"/>
              <w:jc w:val="center"/>
              <w:rPr>
                <w:rFonts w:cs="Times New Roman"/>
                <w:b/>
                <w:bCs/>
                <w:sz w:val="17"/>
                <w:szCs w:val="17"/>
              </w:rPr>
            </w:pPr>
          </w:p>
        </w:tc>
        <w:tc>
          <w:tcPr>
            <w:tcW w:w="405" w:type="pct"/>
          </w:tcPr>
          <w:p w14:paraId="3DC20B7F" w14:textId="77777777" w:rsidR="00B77A19" w:rsidRPr="001E4193" w:rsidRDefault="00B77A19" w:rsidP="00CB0453">
            <w:pPr>
              <w:spacing w:line="240" w:lineRule="exact"/>
              <w:ind w:left="-108" w:right="-108"/>
              <w:jc w:val="center"/>
              <w:rPr>
                <w:rFonts w:cs="Times New Roman"/>
                <w:b/>
                <w:bCs/>
                <w:sz w:val="17"/>
                <w:szCs w:val="17"/>
              </w:rPr>
            </w:pPr>
          </w:p>
        </w:tc>
        <w:tc>
          <w:tcPr>
            <w:tcW w:w="35" w:type="pct"/>
          </w:tcPr>
          <w:p w14:paraId="222C0D7E" w14:textId="77777777" w:rsidR="00B77A19" w:rsidRPr="001E4193" w:rsidRDefault="00B77A19" w:rsidP="00CB0453">
            <w:pPr>
              <w:spacing w:line="240" w:lineRule="exact"/>
              <w:ind w:left="-108" w:right="-108"/>
              <w:jc w:val="center"/>
              <w:rPr>
                <w:rFonts w:cs="Times New Roman"/>
                <w:b/>
                <w:bCs/>
                <w:sz w:val="17"/>
                <w:szCs w:val="17"/>
              </w:rPr>
            </w:pPr>
          </w:p>
        </w:tc>
        <w:tc>
          <w:tcPr>
            <w:tcW w:w="377" w:type="pct"/>
          </w:tcPr>
          <w:p w14:paraId="2DE00C70" w14:textId="77777777" w:rsidR="00B77A19" w:rsidRPr="001E4193" w:rsidRDefault="00B77A19" w:rsidP="00CB0453">
            <w:pPr>
              <w:spacing w:line="240" w:lineRule="exact"/>
              <w:ind w:left="-108" w:right="-108"/>
              <w:jc w:val="center"/>
              <w:rPr>
                <w:rFonts w:cs="Times New Roman"/>
                <w:b/>
                <w:bCs/>
                <w:sz w:val="17"/>
                <w:szCs w:val="17"/>
                <w:lang w:val="en-US"/>
              </w:rPr>
            </w:pPr>
          </w:p>
        </w:tc>
        <w:tc>
          <w:tcPr>
            <w:tcW w:w="39" w:type="pct"/>
          </w:tcPr>
          <w:p w14:paraId="0828AFE0" w14:textId="77777777" w:rsidR="00B77A19" w:rsidRPr="001E4193" w:rsidRDefault="00B77A19" w:rsidP="00CB0453">
            <w:pPr>
              <w:spacing w:line="240" w:lineRule="exact"/>
              <w:ind w:left="-108" w:right="-108"/>
              <w:jc w:val="center"/>
              <w:rPr>
                <w:rFonts w:cs="Times New Roman"/>
                <w:b/>
                <w:bCs/>
                <w:sz w:val="17"/>
                <w:szCs w:val="17"/>
              </w:rPr>
            </w:pPr>
          </w:p>
        </w:tc>
        <w:tc>
          <w:tcPr>
            <w:tcW w:w="332" w:type="pct"/>
          </w:tcPr>
          <w:p w14:paraId="7BBBDB27" w14:textId="77777777" w:rsidR="00B77A19" w:rsidRPr="001E4193" w:rsidRDefault="00B77A19" w:rsidP="00CB0453">
            <w:pPr>
              <w:spacing w:line="240" w:lineRule="exact"/>
              <w:ind w:left="-108" w:right="-108"/>
              <w:jc w:val="center"/>
              <w:rPr>
                <w:rFonts w:cs="Times New Roman"/>
                <w:b/>
                <w:bCs/>
                <w:sz w:val="17"/>
                <w:szCs w:val="17"/>
                <w:lang w:val="en-US"/>
              </w:rPr>
            </w:pPr>
          </w:p>
        </w:tc>
      </w:tr>
      <w:tr w:rsidR="00386942" w:rsidRPr="001E4193" w14:paraId="0AA2918D" w14:textId="77777777" w:rsidTr="161DDB27">
        <w:trPr>
          <w:trHeight w:val="20"/>
        </w:trPr>
        <w:tc>
          <w:tcPr>
            <w:tcW w:w="1013" w:type="pct"/>
            <w:shd w:val="clear" w:color="auto" w:fill="auto"/>
          </w:tcPr>
          <w:p w14:paraId="7D3CF3B1" w14:textId="77777777" w:rsidR="00B77A19" w:rsidRPr="001E4193" w:rsidRDefault="00B77A19" w:rsidP="00CB0453">
            <w:pPr>
              <w:spacing w:line="240" w:lineRule="exact"/>
              <w:ind w:right="-115"/>
              <w:rPr>
                <w:rFonts w:cs="Times New Roman"/>
                <w:b/>
                <w:bCs/>
                <w:sz w:val="17"/>
                <w:szCs w:val="17"/>
              </w:rPr>
            </w:pPr>
            <w:r w:rsidRPr="001E4193">
              <w:rPr>
                <w:rFonts w:cs="Times New Roman"/>
                <w:b/>
                <w:bCs/>
                <w:sz w:val="17"/>
                <w:szCs w:val="17"/>
              </w:rPr>
              <w:t>Subsidiaries</w:t>
            </w:r>
          </w:p>
        </w:tc>
        <w:tc>
          <w:tcPr>
            <w:tcW w:w="381" w:type="pct"/>
            <w:shd w:val="clear" w:color="auto" w:fill="auto"/>
          </w:tcPr>
          <w:p w14:paraId="68285AC0" w14:textId="77777777" w:rsidR="00B77A19" w:rsidRPr="001E4193" w:rsidRDefault="00B77A19" w:rsidP="00CB0453">
            <w:pPr>
              <w:spacing w:line="240" w:lineRule="exact"/>
              <w:ind w:left="-108" w:right="-108"/>
              <w:jc w:val="center"/>
              <w:rPr>
                <w:rFonts w:cs="Times New Roman"/>
                <w:sz w:val="17"/>
                <w:szCs w:val="17"/>
              </w:rPr>
            </w:pPr>
          </w:p>
        </w:tc>
        <w:tc>
          <w:tcPr>
            <w:tcW w:w="381" w:type="pct"/>
            <w:shd w:val="clear" w:color="auto" w:fill="auto"/>
          </w:tcPr>
          <w:p w14:paraId="63ED297C" w14:textId="77777777" w:rsidR="00B77A19" w:rsidRPr="001E4193" w:rsidRDefault="00B77A19" w:rsidP="00CB0453">
            <w:pPr>
              <w:spacing w:line="240" w:lineRule="exact"/>
              <w:ind w:left="-108" w:right="-108"/>
              <w:jc w:val="center"/>
              <w:rPr>
                <w:rFonts w:cs="Times New Roman"/>
                <w:sz w:val="17"/>
                <w:szCs w:val="17"/>
              </w:rPr>
            </w:pPr>
          </w:p>
        </w:tc>
        <w:tc>
          <w:tcPr>
            <w:tcW w:w="387" w:type="pct"/>
            <w:shd w:val="clear" w:color="auto" w:fill="auto"/>
          </w:tcPr>
          <w:p w14:paraId="700A880C" w14:textId="77777777" w:rsidR="00B77A19" w:rsidRPr="001E4193" w:rsidRDefault="00B77A19" w:rsidP="00CB0453">
            <w:pPr>
              <w:tabs>
                <w:tab w:val="decimal" w:pos="630"/>
              </w:tabs>
              <w:spacing w:line="240" w:lineRule="exact"/>
              <w:ind w:left="-108" w:right="-108"/>
              <w:rPr>
                <w:rFonts w:cs="Times New Roman"/>
                <w:sz w:val="17"/>
                <w:szCs w:val="17"/>
              </w:rPr>
            </w:pPr>
          </w:p>
        </w:tc>
        <w:tc>
          <w:tcPr>
            <w:tcW w:w="405" w:type="pct"/>
            <w:shd w:val="clear" w:color="auto" w:fill="auto"/>
          </w:tcPr>
          <w:p w14:paraId="7D962636" w14:textId="77777777" w:rsidR="00B77A19" w:rsidRPr="001E4193" w:rsidRDefault="00B77A19" w:rsidP="00CB0453">
            <w:pPr>
              <w:tabs>
                <w:tab w:val="decimal" w:pos="630"/>
              </w:tabs>
              <w:spacing w:line="240" w:lineRule="exact"/>
              <w:ind w:left="-108" w:right="-108"/>
              <w:rPr>
                <w:rFonts w:cs="Times New Roman"/>
                <w:sz w:val="17"/>
                <w:szCs w:val="17"/>
                <w:cs/>
              </w:rPr>
            </w:pPr>
          </w:p>
        </w:tc>
        <w:tc>
          <w:tcPr>
            <w:tcW w:w="399" w:type="pct"/>
            <w:shd w:val="clear" w:color="auto" w:fill="auto"/>
          </w:tcPr>
          <w:p w14:paraId="2A552BBE" w14:textId="77777777" w:rsidR="00B77A19" w:rsidRPr="001E4193" w:rsidRDefault="00B77A19" w:rsidP="00CB0453">
            <w:pPr>
              <w:tabs>
                <w:tab w:val="decimal" w:pos="603"/>
              </w:tabs>
              <w:spacing w:line="240" w:lineRule="exact"/>
              <w:ind w:left="-108" w:right="-108"/>
              <w:rPr>
                <w:rFonts w:cs="Times New Roman"/>
                <w:sz w:val="17"/>
                <w:szCs w:val="17"/>
              </w:rPr>
            </w:pPr>
          </w:p>
        </w:tc>
        <w:tc>
          <w:tcPr>
            <w:tcW w:w="27" w:type="pct"/>
            <w:shd w:val="clear" w:color="auto" w:fill="auto"/>
          </w:tcPr>
          <w:p w14:paraId="41558D7E" w14:textId="77777777" w:rsidR="00B77A19" w:rsidRPr="001E4193"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791C0BC8" w14:textId="77777777" w:rsidR="00B77A19" w:rsidRPr="001E4193" w:rsidRDefault="00B77A19" w:rsidP="00CB0453">
            <w:pPr>
              <w:tabs>
                <w:tab w:val="decimal" w:pos="630"/>
              </w:tabs>
              <w:spacing w:line="240" w:lineRule="exact"/>
              <w:ind w:left="-108" w:right="-108"/>
              <w:rPr>
                <w:rFonts w:cs="Times New Roman"/>
                <w:sz w:val="17"/>
                <w:szCs w:val="17"/>
              </w:rPr>
            </w:pPr>
          </w:p>
        </w:tc>
        <w:tc>
          <w:tcPr>
            <w:tcW w:w="30" w:type="pct"/>
            <w:shd w:val="clear" w:color="auto" w:fill="auto"/>
          </w:tcPr>
          <w:p w14:paraId="6109F0E2" w14:textId="77777777" w:rsidR="00B77A19" w:rsidRPr="001E4193" w:rsidRDefault="00B77A19" w:rsidP="00CB0453">
            <w:pPr>
              <w:tabs>
                <w:tab w:val="decimal" w:pos="630"/>
              </w:tabs>
              <w:spacing w:line="240" w:lineRule="exact"/>
              <w:ind w:left="-108" w:right="-108"/>
              <w:rPr>
                <w:rFonts w:cs="Times New Roman"/>
                <w:sz w:val="17"/>
                <w:szCs w:val="17"/>
              </w:rPr>
            </w:pPr>
          </w:p>
        </w:tc>
        <w:tc>
          <w:tcPr>
            <w:tcW w:w="399" w:type="pct"/>
          </w:tcPr>
          <w:p w14:paraId="39C05CC7" w14:textId="77777777" w:rsidR="00B77A19" w:rsidRPr="001E4193" w:rsidRDefault="00B77A19" w:rsidP="00CB0453">
            <w:pPr>
              <w:tabs>
                <w:tab w:val="decimal" w:pos="630"/>
              </w:tabs>
              <w:spacing w:line="240" w:lineRule="exact"/>
              <w:ind w:left="-108" w:right="-108"/>
              <w:rPr>
                <w:rFonts w:cs="Times New Roman"/>
                <w:sz w:val="17"/>
                <w:szCs w:val="17"/>
              </w:rPr>
            </w:pPr>
          </w:p>
        </w:tc>
        <w:tc>
          <w:tcPr>
            <w:tcW w:w="26" w:type="pct"/>
          </w:tcPr>
          <w:p w14:paraId="1EF533CB" w14:textId="77777777" w:rsidR="00B77A19" w:rsidRPr="001E4193" w:rsidRDefault="00B77A19" w:rsidP="00CB0453">
            <w:pPr>
              <w:tabs>
                <w:tab w:val="decimal" w:pos="630"/>
              </w:tabs>
              <w:spacing w:line="240" w:lineRule="exact"/>
              <w:ind w:left="-108" w:right="-108"/>
              <w:rPr>
                <w:rFonts w:cs="Times New Roman"/>
                <w:sz w:val="17"/>
                <w:szCs w:val="17"/>
              </w:rPr>
            </w:pPr>
          </w:p>
        </w:tc>
        <w:tc>
          <w:tcPr>
            <w:tcW w:w="405" w:type="pct"/>
          </w:tcPr>
          <w:p w14:paraId="22E2EB0F" w14:textId="77777777" w:rsidR="00B77A19" w:rsidRPr="001E4193" w:rsidRDefault="00B77A19" w:rsidP="00CB0453">
            <w:pPr>
              <w:spacing w:line="240" w:lineRule="exact"/>
              <w:ind w:left="-108" w:right="-108"/>
              <w:jc w:val="center"/>
              <w:rPr>
                <w:rFonts w:cs="Times New Roman"/>
                <w:b/>
                <w:bCs/>
                <w:sz w:val="17"/>
                <w:szCs w:val="17"/>
              </w:rPr>
            </w:pPr>
          </w:p>
        </w:tc>
        <w:tc>
          <w:tcPr>
            <w:tcW w:w="35" w:type="pct"/>
          </w:tcPr>
          <w:p w14:paraId="5F1A1ADB" w14:textId="77777777" w:rsidR="00B77A19" w:rsidRPr="001E4193" w:rsidRDefault="00B77A19" w:rsidP="00CB0453">
            <w:pPr>
              <w:spacing w:line="240" w:lineRule="exact"/>
              <w:ind w:left="-108" w:right="-108"/>
              <w:jc w:val="center"/>
              <w:rPr>
                <w:rFonts w:cs="Times New Roman"/>
                <w:b/>
                <w:bCs/>
                <w:sz w:val="17"/>
                <w:szCs w:val="17"/>
              </w:rPr>
            </w:pPr>
          </w:p>
        </w:tc>
        <w:tc>
          <w:tcPr>
            <w:tcW w:w="377" w:type="pct"/>
          </w:tcPr>
          <w:p w14:paraId="6D013848" w14:textId="77777777" w:rsidR="00B77A19" w:rsidRPr="001E4193" w:rsidRDefault="00B77A19" w:rsidP="00CB0453">
            <w:pPr>
              <w:spacing w:line="240" w:lineRule="exact"/>
              <w:ind w:left="-108" w:right="-108"/>
              <w:jc w:val="center"/>
              <w:rPr>
                <w:rFonts w:cs="Times New Roman"/>
                <w:b/>
                <w:bCs/>
                <w:sz w:val="17"/>
                <w:szCs w:val="17"/>
              </w:rPr>
            </w:pPr>
          </w:p>
        </w:tc>
        <w:tc>
          <w:tcPr>
            <w:tcW w:w="39" w:type="pct"/>
          </w:tcPr>
          <w:p w14:paraId="104D497C" w14:textId="77777777" w:rsidR="00B77A19" w:rsidRPr="001E4193" w:rsidRDefault="00B77A19" w:rsidP="00CB0453">
            <w:pPr>
              <w:spacing w:line="240" w:lineRule="exact"/>
              <w:ind w:left="-108" w:right="-108"/>
              <w:jc w:val="center"/>
              <w:rPr>
                <w:rFonts w:cs="Times New Roman"/>
                <w:b/>
                <w:bCs/>
                <w:sz w:val="17"/>
                <w:szCs w:val="17"/>
              </w:rPr>
            </w:pPr>
          </w:p>
        </w:tc>
        <w:tc>
          <w:tcPr>
            <w:tcW w:w="332" w:type="pct"/>
          </w:tcPr>
          <w:p w14:paraId="2C344184" w14:textId="77777777" w:rsidR="00B77A19" w:rsidRPr="001E4193" w:rsidRDefault="00B77A19" w:rsidP="00CB0453">
            <w:pPr>
              <w:spacing w:line="240" w:lineRule="exact"/>
              <w:ind w:left="-108" w:right="-108"/>
              <w:jc w:val="center"/>
              <w:rPr>
                <w:rFonts w:cs="Times New Roman"/>
                <w:b/>
                <w:bCs/>
                <w:sz w:val="17"/>
                <w:szCs w:val="17"/>
              </w:rPr>
            </w:pPr>
          </w:p>
        </w:tc>
      </w:tr>
      <w:tr w:rsidR="00BC1E88" w:rsidRPr="001E4193" w14:paraId="5BC59288" w14:textId="77777777" w:rsidTr="007A7363">
        <w:trPr>
          <w:trHeight w:val="20"/>
        </w:trPr>
        <w:tc>
          <w:tcPr>
            <w:tcW w:w="1013" w:type="pct"/>
            <w:shd w:val="clear" w:color="auto" w:fill="auto"/>
          </w:tcPr>
          <w:p w14:paraId="58937309" w14:textId="495761B8" w:rsidR="00BC1E88" w:rsidRPr="001E4193" w:rsidRDefault="00BC1E88" w:rsidP="00BC1E88">
            <w:pPr>
              <w:spacing w:line="240" w:lineRule="exact"/>
              <w:ind w:left="170" w:right="-115" w:hanging="142"/>
              <w:rPr>
                <w:rFonts w:cs="Times New Roman"/>
                <w:sz w:val="17"/>
                <w:szCs w:val="17"/>
                <w:lang w:val="en-US"/>
              </w:rPr>
            </w:pPr>
            <w:r w:rsidRPr="001E4193">
              <w:rPr>
                <w:rFonts w:cs="Times New Roman"/>
                <w:sz w:val="17"/>
                <w:szCs w:val="17"/>
                <w:lang w:val="en-US"/>
              </w:rPr>
              <w:t>Advanced Contact Center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4D2EABD3" w14:textId="0B2F144D"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1" w:type="pct"/>
            <w:shd w:val="clear" w:color="auto" w:fill="auto"/>
          </w:tcPr>
          <w:p w14:paraId="1ED372A6" w14:textId="71CC4585"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7" w:type="pct"/>
            <w:shd w:val="clear" w:color="auto" w:fill="auto"/>
          </w:tcPr>
          <w:p w14:paraId="13AA0B87" w14:textId="73196CB9"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272</w:t>
            </w:r>
          </w:p>
        </w:tc>
        <w:tc>
          <w:tcPr>
            <w:tcW w:w="405" w:type="pct"/>
            <w:shd w:val="clear" w:color="auto" w:fill="auto"/>
          </w:tcPr>
          <w:p w14:paraId="49D04761" w14:textId="316F7E5F"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272</w:t>
            </w:r>
          </w:p>
        </w:tc>
        <w:tc>
          <w:tcPr>
            <w:tcW w:w="399" w:type="pct"/>
            <w:shd w:val="clear" w:color="auto" w:fill="auto"/>
            <w:vAlign w:val="bottom"/>
          </w:tcPr>
          <w:p w14:paraId="0E474E68" w14:textId="3CD906E6"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811</w:t>
            </w:r>
          </w:p>
        </w:tc>
        <w:tc>
          <w:tcPr>
            <w:tcW w:w="27" w:type="pct"/>
            <w:shd w:val="clear" w:color="auto" w:fill="auto"/>
          </w:tcPr>
          <w:p w14:paraId="50DF6546"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DFFA5CB" w14:textId="0A5752F2"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811</w:t>
            </w:r>
          </w:p>
        </w:tc>
        <w:tc>
          <w:tcPr>
            <w:tcW w:w="30" w:type="pct"/>
            <w:shd w:val="clear" w:color="auto" w:fill="auto"/>
          </w:tcPr>
          <w:p w14:paraId="740FBA26"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99" w:type="pct"/>
          </w:tcPr>
          <w:p w14:paraId="025E7F4C" w14:textId="1437FE5D" w:rsidR="00BC1E88" w:rsidRPr="001E4193" w:rsidRDefault="00BC1E88"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386</w:t>
            </w:r>
          </w:p>
        </w:tc>
        <w:tc>
          <w:tcPr>
            <w:tcW w:w="26" w:type="pct"/>
          </w:tcPr>
          <w:p w14:paraId="526139AB" w14:textId="77777777" w:rsidR="00BC1E88" w:rsidRPr="001E4193" w:rsidRDefault="00BC1E88" w:rsidP="00BC1E88">
            <w:pPr>
              <w:tabs>
                <w:tab w:val="decimal" w:pos="961"/>
              </w:tabs>
              <w:spacing w:line="240" w:lineRule="exact"/>
              <w:ind w:left="-810" w:right="180"/>
              <w:jc w:val="center"/>
              <w:rPr>
                <w:rFonts w:cs="Times New Roman"/>
                <w:spacing w:val="-4"/>
                <w:sz w:val="17"/>
                <w:szCs w:val="17"/>
                <w:lang w:val="en-US"/>
              </w:rPr>
            </w:pPr>
          </w:p>
        </w:tc>
        <w:tc>
          <w:tcPr>
            <w:tcW w:w="405" w:type="pct"/>
          </w:tcPr>
          <w:p w14:paraId="59EFDC81" w14:textId="25A9CCBD" w:rsidR="00BC1E88" w:rsidRPr="001E4193" w:rsidRDefault="00BC1E88" w:rsidP="00BC1E88">
            <w:pPr>
              <w:tabs>
                <w:tab w:val="left" w:pos="960"/>
              </w:tabs>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447</w:t>
            </w:r>
          </w:p>
        </w:tc>
        <w:tc>
          <w:tcPr>
            <w:tcW w:w="35" w:type="pct"/>
          </w:tcPr>
          <w:p w14:paraId="60A5ECF6"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tcPr>
          <w:p w14:paraId="07B15200" w14:textId="37E1358F"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126</w:t>
            </w:r>
          </w:p>
        </w:tc>
        <w:tc>
          <w:tcPr>
            <w:tcW w:w="39" w:type="pct"/>
          </w:tcPr>
          <w:p w14:paraId="490E2721"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32" w:type="pct"/>
          </w:tcPr>
          <w:p w14:paraId="111B77A1" w14:textId="16475367"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46</w:t>
            </w:r>
          </w:p>
        </w:tc>
      </w:tr>
      <w:tr w:rsidR="00BC1E88" w:rsidRPr="001E4193" w14:paraId="5323F5A0" w14:textId="77777777" w:rsidTr="161DDB27">
        <w:trPr>
          <w:trHeight w:val="20"/>
        </w:trPr>
        <w:tc>
          <w:tcPr>
            <w:tcW w:w="1013" w:type="pct"/>
            <w:shd w:val="clear" w:color="auto" w:fill="auto"/>
          </w:tcPr>
          <w:p w14:paraId="60C0D6EA" w14:textId="448AA777" w:rsidR="00BC1E88" w:rsidRPr="001E4193" w:rsidRDefault="00BC1E88" w:rsidP="00BC1E88">
            <w:pPr>
              <w:spacing w:line="240" w:lineRule="exact"/>
              <w:ind w:left="170" w:right="-115" w:hanging="142"/>
              <w:rPr>
                <w:rFonts w:cs="Times New Roman"/>
                <w:sz w:val="17"/>
                <w:szCs w:val="17"/>
                <w:lang w:val="en-US"/>
              </w:rPr>
            </w:pPr>
            <w:r w:rsidRPr="001E4193">
              <w:rPr>
                <w:rFonts w:cs="Times New Roman"/>
                <w:sz w:val="17"/>
                <w:szCs w:val="17"/>
                <w:lang w:val="en-US"/>
              </w:rPr>
              <w:t>Digital Phone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5BA5C039" w14:textId="1E7791DD"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98</w:t>
            </w:r>
            <w:r w:rsidRPr="001E4193">
              <w:rPr>
                <w:rFonts w:cs="Times New Roman"/>
                <w:sz w:val="17"/>
                <w:szCs w:val="17"/>
                <w:cs/>
                <w:lang w:val="en-US"/>
              </w:rPr>
              <w:t>.</w:t>
            </w:r>
            <w:r w:rsidRPr="001E4193">
              <w:rPr>
                <w:rFonts w:cs="Times New Roman"/>
                <w:sz w:val="17"/>
                <w:szCs w:val="17"/>
                <w:lang w:val="en-US"/>
              </w:rPr>
              <w:t>55</w:t>
            </w:r>
          </w:p>
        </w:tc>
        <w:tc>
          <w:tcPr>
            <w:tcW w:w="381" w:type="pct"/>
            <w:shd w:val="clear" w:color="auto" w:fill="auto"/>
          </w:tcPr>
          <w:p w14:paraId="2DF18EDD" w14:textId="2894D295"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98</w:t>
            </w:r>
            <w:r w:rsidRPr="001E4193">
              <w:rPr>
                <w:rFonts w:cs="Times New Roman"/>
                <w:sz w:val="17"/>
                <w:szCs w:val="17"/>
                <w:cs/>
                <w:lang w:val="en-US"/>
              </w:rPr>
              <w:t>.</w:t>
            </w:r>
            <w:r w:rsidRPr="001E4193">
              <w:rPr>
                <w:rFonts w:cs="Times New Roman"/>
                <w:sz w:val="17"/>
                <w:szCs w:val="17"/>
                <w:lang w:val="en-US"/>
              </w:rPr>
              <w:t>55</w:t>
            </w:r>
          </w:p>
        </w:tc>
        <w:tc>
          <w:tcPr>
            <w:tcW w:w="387" w:type="pct"/>
            <w:shd w:val="clear" w:color="auto" w:fill="auto"/>
          </w:tcPr>
          <w:p w14:paraId="5AE6D6BE" w14:textId="17E0C9E9"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914</w:t>
            </w:r>
          </w:p>
        </w:tc>
        <w:tc>
          <w:tcPr>
            <w:tcW w:w="405" w:type="pct"/>
            <w:shd w:val="clear" w:color="auto" w:fill="auto"/>
          </w:tcPr>
          <w:p w14:paraId="3F07BAB7" w14:textId="1D4FC726"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914</w:t>
            </w:r>
          </w:p>
        </w:tc>
        <w:tc>
          <w:tcPr>
            <w:tcW w:w="399" w:type="pct"/>
            <w:shd w:val="clear" w:color="auto" w:fill="auto"/>
            <w:vAlign w:val="bottom"/>
          </w:tcPr>
          <w:p w14:paraId="064791A8" w14:textId="6CEA73ED"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10,226</w:t>
            </w:r>
          </w:p>
        </w:tc>
        <w:tc>
          <w:tcPr>
            <w:tcW w:w="27" w:type="pct"/>
            <w:shd w:val="clear" w:color="auto" w:fill="auto"/>
          </w:tcPr>
          <w:p w14:paraId="4BF6756B"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37710904" w14:textId="6A7575D6"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10,226</w:t>
            </w:r>
          </w:p>
        </w:tc>
        <w:tc>
          <w:tcPr>
            <w:tcW w:w="30" w:type="pct"/>
            <w:shd w:val="clear" w:color="auto" w:fill="auto"/>
          </w:tcPr>
          <w:p w14:paraId="587D3BE7"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99" w:type="pct"/>
          </w:tcPr>
          <w:p w14:paraId="683DC078" w14:textId="7D912F38" w:rsidR="00BC1E88" w:rsidRPr="001E4193" w:rsidRDefault="00BC1E88"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4,17</w:t>
            </w:r>
            <w:r w:rsidR="00912ADA" w:rsidRPr="001E4193">
              <w:rPr>
                <w:rFonts w:cs="Times New Roman"/>
                <w:spacing w:val="-4"/>
                <w:sz w:val="17"/>
                <w:szCs w:val="17"/>
                <w:lang w:val="en-US"/>
              </w:rPr>
              <w:t>5</w:t>
            </w:r>
          </w:p>
        </w:tc>
        <w:tc>
          <w:tcPr>
            <w:tcW w:w="26" w:type="pct"/>
          </w:tcPr>
          <w:p w14:paraId="69678E1F" w14:textId="77777777" w:rsidR="00BC1E88" w:rsidRPr="001E4193" w:rsidRDefault="00BC1E88" w:rsidP="00BC1E88">
            <w:pPr>
              <w:tabs>
                <w:tab w:val="decimal" w:pos="961"/>
              </w:tabs>
              <w:spacing w:line="240" w:lineRule="exact"/>
              <w:ind w:left="-810" w:right="180"/>
              <w:jc w:val="right"/>
              <w:rPr>
                <w:rFonts w:cs="Times New Roman"/>
                <w:spacing w:val="-4"/>
                <w:sz w:val="17"/>
                <w:szCs w:val="17"/>
                <w:lang w:val="en-US"/>
              </w:rPr>
            </w:pPr>
          </w:p>
        </w:tc>
        <w:tc>
          <w:tcPr>
            <w:tcW w:w="405" w:type="pct"/>
          </w:tcPr>
          <w:p w14:paraId="45ECF9C5" w14:textId="3AE81430" w:rsidR="00BC1E88" w:rsidRPr="001E4193" w:rsidRDefault="00BC1E88" w:rsidP="00BC1E88">
            <w:pPr>
              <w:spacing w:line="240" w:lineRule="exact"/>
              <w:ind w:left="-810" w:right="180"/>
              <w:jc w:val="right"/>
              <w:rPr>
                <w:rFonts w:cs="Times New Roman"/>
                <w:spacing w:val="-4"/>
                <w:sz w:val="17"/>
                <w:szCs w:val="17"/>
                <w:cs/>
                <w:lang w:val="en-US"/>
              </w:rPr>
            </w:pPr>
            <w:r w:rsidRPr="001E4193">
              <w:rPr>
                <w:rFonts w:cs="Times New Roman"/>
                <w:spacing w:val="-4"/>
                <w:sz w:val="17"/>
                <w:szCs w:val="17"/>
                <w:lang w:val="en-US"/>
              </w:rPr>
              <w:t>4,173</w:t>
            </w:r>
          </w:p>
        </w:tc>
        <w:tc>
          <w:tcPr>
            <w:tcW w:w="35" w:type="pct"/>
          </w:tcPr>
          <w:p w14:paraId="08C1FDAD"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vAlign w:val="center"/>
          </w:tcPr>
          <w:p w14:paraId="1084E6F5" w14:textId="04B11265" w:rsidR="00BC1E88" w:rsidRPr="001E4193" w:rsidRDefault="00BC1E88" w:rsidP="00BC1E88">
            <w:pPr>
              <w:spacing w:line="240" w:lineRule="exact"/>
              <w:ind w:left="-810" w:right="500"/>
              <w:jc w:val="right"/>
              <w:rPr>
                <w:rFonts w:cs="Times New Roman"/>
                <w:spacing w:val="-4"/>
                <w:sz w:val="17"/>
                <w:szCs w:val="17"/>
                <w:lang w:val="en-US"/>
              </w:rPr>
            </w:pPr>
            <w:r w:rsidRPr="001E4193">
              <w:rPr>
                <w:rFonts w:cs="Times New Roman"/>
                <w:spacing w:val="-4"/>
                <w:sz w:val="17"/>
                <w:szCs w:val="17"/>
                <w:cs/>
                <w:lang w:val="en-US"/>
              </w:rPr>
              <w:t>-</w:t>
            </w:r>
          </w:p>
        </w:tc>
        <w:tc>
          <w:tcPr>
            <w:tcW w:w="39" w:type="pct"/>
          </w:tcPr>
          <w:p w14:paraId="364B0712" w14:textId="77777777" w:rsidR="00BC1E88" w:rsidRPr="001E4193" w:rsidRDefault="00BC1E88" w:rsidP="00BC1E88">
            <w:pPr>
              <w:tabs>
                <w:tab w:val="decimal" w:pos="900"/>
              </w:tabs>
              <w:spacing w:line="240" w:lineRule="exact"/>
              <w:ind w:left="-810" w:right="180"/>
              <w:jc w:val="right"/>
              <w:rPr>
                <w:rFonts w:cs="Times New Roman"/>
                <w:spacing w:val="-4"/>
                <w:sz w:val="17"/>
                <w:szCs w:val="17"/>
                <w:lang w:val="en-US"/>
              </w:rPr>
            </w:pPr>
          </w:p>
        </w:tc>
        <w:tc>
          <w:tcPr>
            <w:tcW w:w="332" w:type="pct"/>
            <w:vAlign w:val="center"/>
          </w:tcPr>
          <w:p w14:paraId="7EB2007A" w14:textId="28CFBCCC" w:rsidR="00BC1E88" w:rsidRPr="001E4193" w:rsidRDefault="00BC1E88" w:rsidP="00BC1E88">
            <w:pPr>
              <w:spacing w:line="240" w:lineRule="exact"/>
              <w:ind w:left="-810" w:right="500"/>
              <w:jc w:val="right"/>
              <w:rPr>
                <w:rFonts w:cs="Times New Roman"/>
                <w:spacing w:val="-4"/>
                <w:sz w:val="17"/>
                <w:szCs w:val="17"/>
                <w:lang w:val="en-US"/>
              </w:rPr>
            </w:pPr>
            <w:r w:rsidRPr="001E4193">
              <w:rPr>
                <w:rFonts w:cs="Times New Roman"/>
                <w:spacing w:val="-4"/>
                <w:sz w:val="17"/>
                <w:szCs w:val="17"/>
                <w:cs/>
                <w:lang w:val="en-US"/>
              </w:rPr>
              <w:t>-</w:t>
            </w:r>
          </w:p>
        </w:tc>
      </w:tr>
      <w:tr w:rsidR="00BC1E88" w:rsidRPr="001E4193" w14:paraId="48CE25AD" w14:textId="77777777" w:rsidTr="00B50070">
        <w:trPr>
          <w:trHeight w:val="20"/>
        </w:trPr>
        <w:tc>
          <w:tcPr>
            <w:tcW w:w="1013" w:type="pct"/>
            <w:shd w:val="clear" w:color="auto" w:fill="auto"/>
          </w:tcPr>
          <w:p w14:paraId="1F0EC741" w14:textId="12963DDB" w:rsidR="00BC1E88" w:rsidRPr="001E4193" w:rsidRDefault="00BC1E88" w:rsidP="00BC1E88">
            <w:pPr>
              <w:spacing w:line="240" w:lineRule="exact"/>
              <w:ind w:left="170" w:right="-115" w:hanging="142"/>
              <w:rPr>
                <w:rFonts w:cs="Times New Roman"/>
                <w:sz w:val="17"/>
                <w:szCs w:val="17"/>
                <w:lang w:val="en-US"/>
              </w:rPr>
            </w:pPr>
            <w:r w:rsidRPr="001E4193">
              <w:rPr>
                <w:rFonts w:cs="Times New Roman"/>
                <w:sz w:val="17"/>
                <w:szCs w:val="17"/>
                <w:lang w:val="en-US"/>
              </w:rPr>
              <w:t>Advanced Magic Card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30A6AD05" w14:textId="2DBEA844"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1" w:type="pct"/>
            <w:shd w:val="clear" w:color="auto" w:fill="auto"/>
          </w:tcPr>
          <w:p w14:paraId="37385C2B" w14:textId="65DE3E92"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7" w:type="pct"/>
            <w:shd w:val="clear" w:color="auto" w:fill="auto"/>
          </w:tcPr>
          <w:p w14:paraId="38A4CB42" w14:textId="1A210510"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250</w:t>
            </w:r>
          </w:p>
        </w:tc>
        <w:tc>
          <w:tcPr>
            <w:tcW w:w="405" w:type="pct"/>
            <w:shd w:val="clear" w:color="auto" w:fill="auto"/>
          </w:tcPr>
          <w:p w14:paraId="3865DFBE" w14:textId="1897BEF8"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250</w:t>
            </w:r>
          </w:p>
        </w:tc>
        <w:tc>
          <w:tcPr>
            <w:tcW w:w="399" w:type="pct"/>
            <w:shd w:val="clear" w:color="auto" w:fill="auto"/>
            <w:vAlign w:val="bottom"/>
          </w:tcPr>
          <w:p w14:paraId="46F391E9" w14:textId="796E4B26"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250</w:t>
            </w:r>
          </w:p>
        </w:tc>
        <w:tc>
          <w:tcPr>
            <w:tcW w:w="27" w:type="pct"/>
            <w:shd w:val="clear" w:color="auto" w:fill="auto"/>
          </w:tcPr>
          <w:p w14:paraId="28AC1B28"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78F5FD09" w14:textId="7125C335"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250</w:t>
            </w:r>
          </w:p>
        </w:tc>
        <w:tc>
          <w:tcPr>
            <w:tcW w:w="30" w:type="pct"/>
            <w:shd w:val="clear" w:color="auto" w:fill="auto"/>
          </w:tcPr>
          <w:p w14:paraId="59DE7374"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99" w:type="pct"/>
          </w:tcPr>
          <w:p w14:paraId="7CB7E4D9" w14:textId="5E5DAEDC" w:rsidR="00BC1E88" w:rsidRPr="001E4193" w:rsidRDefault="00BC1E88"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277</w:t>
            </w:r>
          </w:p>
        </w:tc>
        <w:tc>
          <w:tcPr>
            <w:tcW w:w="26" w:type="pct"/>
          </w:tcPr>
          <w:p w14:paraId="7E62752A" w14:textId="77777777" w:rsidR="00BC1E88" w:rsidRPr="001E4193" w:rsidRDefault="00BC1E88" w:rsidP="00BC1E88">
            <w:pPr>
              <w:tabs>
                <w:tab w:val="decimal" w:pos="961"/>
              </w:tabs>
              <w:spacing w:line="240" w:lineRule="exact"/>
              <w:ind w:left="-810" w:right="180"/>
              <w:jc w:val="right"/>
              <w:rPr>
                <w:rFonts w:cs="Times New Roman"/>
                <w:spacing w:val="-4"/>
                <w:sz w:val="17"/>
                <w:szCs w:val="17"/>
                <w:lang w:val="en-US"/>
              </w:rPr>
            </w:pPr>
          </w:p>
        </w:tc>
        <w:tc>
          <w:tcPr>
            <w:tcW w:w="405" w:type="pct"/>
          </w:tcPr>
          <w:p w14:paraId="08F550FB" w14:textId="556530E5"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277</w:t>
            </w:r>
          </w:p>
        </w:tc>
        <w:tc>
          <w:tcPr>
            <w:tcW w:w="35" w:type="pct"/>
          </w:tcPr>
          <w:p w14:paraId="5822CD19"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tcPr>
          <w:p w14:paraId="6D47760A" w14:textId="181B65F0" w:rsidR="00BC1E88" w:rsidRPr="001E4193" w:rsidRDefault="00BC1E88" w:rsidP="00BC1E88">
            <w:pPr>
              <w:spacing w:line="240" w:lineRule="exact"/>
              <w:ind w:left="-810" w:right="500"/>
              <w:jc w:val="right"/>
              <w:rPr>
                <w:rFonts w:cs="Times New Roman"/>
                <w:spacing w:val="-4"/>
                <w:sz w:val="17"/>
                <w:szCs w:val="17"/>
                <w:lang w:val="en-US"/>
              </w:rPr>
            </w:pPr>
            <w:r w:rsidRPr="001E4193">
              <w:rPr>
                <w:rFonts w:cs="Times New Roman"/>
                <w:spacing w:val="-4"/>
                <w:sz w:val="17"/>
                <w:szCs w:val="17"/>
                <w:cs/>
                <w:lang w:val="en-US"/>
              </w:rPr>
              <w:t>-</w:t>
            </w:r>
          </w:p>
        </w:tc>
        <w:tc>
          <w:tcPr>
            <w:tcW w:w="39" w:type="pct"/>
          </w:tcPr>
          <w:p w14:paraId="46541FEE"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32" w:type="pct"/>
          </w:tcPr>
          <w:p w14:paraId="5DA96121" w14:textId="69984B86" w:rsidR="00BC1E88" w:rsidRPr="001E4193" w:rsidRDefault="00BC1E88" w:rsidP="00BC1E88">
            <w:pPr>
              <w:spacing w:line="240" w:lineRule="exact"/>
              <w:ind w:left="-810" w:right="500"/>
              <w:jc w:val="right"/>
              <w:rPr>
                <w:rFonts w:cs="Times New Roman"/>
                <w:spacing w:val="-4"/>
                <w:sz w:val="17"/>
                <w:szCs w:val="17"/>
                <w:lang w:val="en-US"/>
              </w:rPr>
            </w:pPr>
            <w:r w:rsidRPr="001E4193">
              <w:rPr>
                <w:rFonts w:cs="Times New Roman"/>
                <w:spacing w:val="-4"/>
                <w:sz w:val="17"/>
                <w:szCs w:val="17"/>
                <w:cs/>
                <w:lang w:val="en-US"/>
              </w:rPr>
              <w:t>-</w:t>
            </w:r>
          </w:p>
        </w:tc>
      </w:tr>
      <w:tr w:rsidR="00BC1E88" w:rsidRPr="001E4193" w14:paraId="62BB2462" w14:textId="77777777" w:rsidTr="00B50070">
        <w:trPr>
          <w:trHeight w:val="20"/>
        </w:trPr>
        <w:tc>
          <w:tcPr>
            <w:tcW w:w="1013" w:type="pct"/>
            <w:shd w:val="clear" w:color="auto" w:fill="auto"/>
          </w:tcPr>
          <w:p w14:paraId="29CA7854" w14:textId="7BCFAFCD" w:rsidR="00BC1E88" w:rsidRPr="001E4193" w:rsidRDefault="00BC1E88" w:rsidP="00BC1E88">
            <w:pPr>
              <w:spacing w:line="240" w:lineRule="exact"/>
              <w:ind w:left="170" w:right="-115" w:hanging="142"/>
              <w:rPr>
                <w:rFonts w:cs="Times New Roman"/>
                <w:sz w:val="17"/>
                <w:szCs w:val="17"/>
                <w:lang w:val="en-US"/>
              </w:rPr>
            </w:pPr>
            <w:r w:rsidRPr="001E4193">
              <w:rPr>
                <w:rFonts w:cs="Times New Roman"/>
                <w:sz w:val="17"/>
                <w:szCs w:val="17"/>
                <w:lang w:val="en-US"/>
              </w:rPr>
              <w:t xml:space="preserve">Advanced </w:t>
            </w:r>
            <w:proofErr w:type="spellStart"/>
            <w:r w:rsidRPr="001E4193">
              <w:rPr>
                <w:rFonts w:cs="Times New Roman"/>
                <w:sz w:val="17"/>
                <w:szCs w:val="17"/>
                <w:lang w:val="en-US"/>
              </w:rPr>
              <w:t>Mpay</w:t>
            </w:r>
            <w:proofErr w:type="spellEnd"/>
            <w:r w:rsidRPr="001E4193">
              <w:rPr>
                <w:rFonts w:cs="Times New Roman"/>
                <w:sz w:val="17"/>
                <w:szCs w:val="17"/>
                <w:lang w:val="en-US"/>
              </w:rPr>
              <w:t xml:space="preserve">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55C020F2" w14:textId="6578732E"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1" w:type="pct"/>
            <w:shd w:val="clear" w:color="auto" w:fill="auto"/>
          </w:tcPr>
          <w:p w14:paraId="35FEFC3F" w14:textId="776615AE"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7" w:type="pct"/>
            <w:shd w:val="clear" w:color="auto" w:fill="auto"/>
          </w:tcPr>
          <w:p w14:paraId="3D0A7634" w14:textId="44B6D7C4"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300</w:t>
            </w:r>
          </w:p>
        </w:tc>
        <w:tc>
          <w:tcPr>
            <w:tcW w:w="405" w:type="pct"/>
            <w:shd w:val="clear" w:color="auto" w:fill="auto"/>
          </w:tcPr>
          <w:p w14:paraId="34FB4232" w14:textId="1085F27C"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300</w:t>
            </w:r>
          </w:p>
        </w:tc>
        <w:tc>
          <w:tcPr>
            <w:tcW w:w="399" w:type="pct"/>
            <w:shd w:val="clear" w:color="auto" w:fill="auto"/>
            <w:vAlign w:val="bottom"/>
          </w:tcPr>
          <w:p w14:paraId="480AAAE3" w14:textId="1745DAFB"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336</w:t>
            </w:r>
          </w:p>
        </w:tc>
        <w:tc>
          <w:tcPr>
            <w:tcW w:w="27" w:type="pct"/>
            <w:shd w:val="clear" w:color="auto" w:fill="auto"/>
          </w:tcPr>
          <w:p w14:paraId="615D263B"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8CD1B88" w14:textId="60BDF223"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336</w:t>
            </w:r>
          </w:p>
        </w:tc>
        <w:tc>
          <w:tcPr>
            <w:tcW w:w="30" w:type="pct"/>
            <w:shd w:val="clear" w:color="auto" w:fill="auto"/>
          </w:tcPr>
          <w:p w14:paraId="5FE46C25"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99" w:type="pct"/>
          </w:tcPr>
          <w:p w14:paraId="662E2991" w14:textId="7B8E433C" w:rsidR="00BC1E88" w:rsidRPr="001E4193" w:rsidRDefault="00BC1E88"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780</w:t>
            </w:r>
          </w:p>
        </w:tc>
        <w:tc>
          <w:tcPr>
            <w:tcW w:w="26" w:type="pct"/>
          </w:tcPr>
          <w:p w14:paraId="6F6DCEE7" w14:textId="77777777" w:rsidR="00BC1E88" w:rsidRPr="001E4193" w:rsidRDefault="00BC1E88" w:rsidP="00BC1E88">
            <w:pPr>
              <w:tabs>
                <w:tab w:val="decimal" w:pos="961"/>
              </w:tabs>
              <w:spacing w:line="240" w:lineRule="exact"/>
              <w:ind w:left="-810" w:right="180"/>
              <w:jc w:val="right"/>
              <w:rPr>
                <w:rFonts w:cs="Times New Roman"/>
                <w:spacing w:val="-4"/>
                <w:sz w:val="17"/>
                <w:szCs w:val="17"/>
                <w:lang w:val="en-US"/>
              </w:rPr>
            </w:pPr>
          </w:p>
        </w:tc>
        <w:tc>
          <w:tcPr>
            <w:tcW w:w="405" w:type="pct"/>
          </w:tcPr>
          <w:p w14:paraId="28496107" w14:textId="48FB9DD8"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931</w:t>
            </w:r>
          </w:p>
        </w:tc>
        <w:tc>
          <w:tcPr>
            <w:tcW w:w="35" w:type="pct"/>
          </w:tcPr>
          <w:p w14:paraId="738F6CFE"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tcPr>
          <w:p w14:paraId="0E3612C3" w14:textId="1D4063B3"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364</w:t>
            </w:r>
          </w:p>
        </w:tc>
        <w:tc>
          <w:tcPr>
            <w:tcW w:w="39" w:type="pct"/>
          </w:tcPr>
          <w:p w14:paraId="1428F0A7"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32" w:type="pct"/>
          </w:tcPr>
          <w:p w14:paraId="6A89157D" w14:textId="22CBB446"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276</w:t>
            </w:r>
          </w:p>
        </w:tc>
      </w:tr>
      <w:tr w:rsidR="00BC1E88" w:rsidRPr="001E4193" w14:paraId="740E863B" w14:textId="77777777" w:rsidTr="00B50070">
        <w:trPr>
          <w:trHeight w:val="20"/>
        </w:trPr>
        <w:tc>
          <w:tcPr>
            <w:tcW w:w="1013" w:type="pct"/>
            <w:shd w:val="clear" w:color="auto" w:fill="auto"/>
          </w:tcPr>
          <w:p w14:paraId="39748BD8" w14:textId="19927629" w:rsidR="00BC1E88" w:rsidRPr="001E4193" w:rsidRDefault="00BC1E88" w:rsidP="00BC1E88">
            <w:pPr>
              <w:spacing w:line="240" w:lineRule="exact"/>
              <w:ind w:left="170" w:right="-115" w:hanging="142"/>
              <w:rPr>
                <w:rFonts w:cs="Times New Roman"/>
                <w:sz w:val="17"/>
                <w:szCs w:val="17"/>
                <w:lang w:val="en-US"/>
              </w:rPr>
            </w:pPr>
            <w:r w:rsidRPr="001E4193">
              <w:rPr>
                <w:rFonts w:cs="Times New Roman"/>
                <w:sz w:val="17"/>
                <w:szCs w:val="17"/>
                <w:lang w:val="en-US"/>
              </w:rPr>
              <w:t>AIN Global</w:t>
            </w:r>
            <w:r w:rsidRPr="001E4193">
              <w:rPr>
                <w:rFonts w:cs="Times New Roman"/>
                <w:sz w:val="17"/>
                <w:szCs w:val="17"/>
              </w:rPr>
              <w:t>C</w:t>
            </w:r>
            <w:proofErr w:type="spellStart"/>
            <w:r w:rsidRPr="001E4193">
              <w:rPr>
                <w:rFonts w:cs="Times New Roman"/>
                <w:sz w:val="17"/>
                <w:szCs w:val="17"/>
                <w:lang w:val="en-US"/>
              </w:rPr>
              <w:t>omm</w:t>
            </w:r>
            <w:proofErr w:type="spellEnd"/>
            <w:r w:rsidRPr="001E4193">
              <w:rPr>
                <w:rFonts w:cs="Times New Roman"/>
                <w:sz w:val="17"/>
                <w:szCs w:val="17"/>
                <w:lang w:val="en-US"/>
              </w:rPr>
              <w:t xml:space="preserve">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2CE0DD51" w14:textId="09F83A8F"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1" w:type="pct"/>
            <w:shd w:val="clear" w:color="auto" w:fill="auto"/>
          </w:tcPr>
          <w:p w14:paraId="54556CF8" w14:textId="678FBF1E"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7" w:type="pct"/>
            <w:shd w:val="clear" w:color="auto" w:fill="auto"/>
          </w:tcPr>
          <w:p w14:paraId="2050BD55" w14:textId="3D4A638B"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100</w:t>
            </w:r>
          </w:p>
        </w:tc>
        <w:tc>
          <w:tcPr>
            <w:tcW w:w="405" w:type="pct"/>
            <w:shd w:val="clear" w:color="auto" w:fill="auto"/>
          </w:tcPr>
          <w:p w14:paraId="0CCF700D" w14:textId="7DB42FF9"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100</w:t>
            </w:r>
          </w:p>
        </w:tc>
        <w:tc>
          <w:tcPr>
            <w:tcW w:w="399" w:type="pct"/>
            <w:shd w:val="clear" w:color="auto" w:fill="auto"/>
            <w:vAlign w:val="bottom"/>
          </w:tcPr>
          <w:p w14:paraId="6A22A52B" w14:textId="6DEE917E"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100</w:t>
            </w:r>
          </w:p>
        </w:tc>
        <w:tc>
          <w:tcPr>
            <w:tcW w:w="27" w:type="pct"/>
            <w:shd w:val="clear" w:color="auto" w:fill="auto"/>
          </w:tcPr>
          <w:p w14:paraId="45C09875"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02B72823" w14:textId="14584AB8"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100</w:t>
            </w:r>
          </w:p>
        </w:tc>
        <w:tc>
          <w:tcPr>
            <w:tcW w:w="30" w:type="pct"/>
            <w:shd w:val="clear" w:color="auto" w:fill="auto"/>
          </w:tcPr>
          <w:p w14:paraId="6CDC65EB"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99" w:type="pct"/>
          </w:tcPr>
          <w:p w14:paraId="2D50532D" w14:textId="4C7C6767" w:rsidR="00BC1E88" w:rsidRPr="001E4193" w:rsidRDefault="00BC1E88"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1</w:t>
            </w:r>
            <w:r w:rsidR="00912ADA" w:rsidRPr="001E4193">
              <w:rPr>
                <w:rFonts w:cs="Times New Roman"/>
                <w:spacing w:val="-4"/>
                <w:sz w:val="17"/>
                <w:szCs w:val="17"/>
                <w:lang w:val="en-US"/>
              </w:rPr>
              <w:t>21</w:t>
            </w:r>
          </w:p>
        </w:tc>
        <w:tc>
          <w:tcPr>
            <w:tcW w:w="26" w:type="pct"/>
          </w:tcPr>
          <w:p w14:paraId="26746B7D" w14:textId="77777777" w:rsidR="00BC1E88" w:rsidRPr="001E4193" w:rsidRDefault="00BC1E88" w:rsidP="00BC1E88">
            <w:pPr>
              <w:tabs>
                <w:tab w:val="decimal" w:pos="961"/>
              </w:tabs>
              <w:spacing w:line="240" w:lineRule="exact"/>
              <w:ind w:left="-810" w:right="180"/>
              <w:jc w:val="right"/>
              <w:rPr>
                <w:rFonts w:cs="Times New Roman"/>
                <w:spacing w:val="-4"/>
                <w:sz w:val="17"/>
                <w:szCs w:val="17"/>
                <w:lang w:val="en-US"/>
              </w:rPr>
            </w:pPr>
          </w:p>
        </w:tc>
        <w:tc>
          <w:tcPr>
            <w:tcW w:w="405" w:type="pct"/>
          </w:tcPr>
          <w:p w14:paraId="642DAC0B" w14:textId="6F4E385F"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130</w:t>
            </w:r>
          </w:p>
        </w:tc>
        <w:tc>
          <w:tcPr>
            <w:tcW w:w="35" w:type="pct"/>
          </w:tcPr>
          <w:p w14:paraId="418800B0"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tcPr>
          <w:p w14:paraId="562855B0" w14:textId="0A5FD4CB"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8</w:t>
            </w:r>
          </w:p>
        </w:tc>
        <w:tc>
          <w:tcPr>
            <w:tcW w:w="39" w:type="pct"/>
          </w:tcPr>
          <w:p w14:paraId="7E7AB69A"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32" w:type="pct"/>
          </w:tcPr>
          <w:p w14:paraId="5007C906" w14:textId="3446C223"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22</w:t>
            </w:r>
          </w:p>
        </w:tc>
      </w:tr>
      <w:tr w:rsidR="00BC1E88" w:rsidRPr="001E4193" w14:paraId="54336A3E" w14:textId="77777777" w:rsidTr="00B50070">
        <w:trPr>
          <w:trHeight w:val="20"/>
        </w:trPr>
        <w:tc>
          <w:tcPr>
            <w:tcW w:w="1013" w:type="pct"/>
            <w:shd w:val="clear" w:color="auto" w:fill="auto"/>
          </w:tcPr>
          <w:p w14:paraId="29039B38" w14:textId="5A84D0AF" w:rsidR="00BC1E88" w:rsidRPr="001E4193" w:rsidRDefault="00BC1E88" w:rsidP="00BC1E88">
            <w:pPr>
              <w:spacing w:line="240" w:lineRule="exact"/>
              <w:ind w:left="170" w:right="-115" w:hanging="142"/>
              <w:rPr>
                <w:rFonts w:cs="Times New Roman"/>
                <w:sz w:val="17"/>
                <w:szCs w:val="17"/>
                <w:lang w:val="en-US"/>
              </w:rPr>
            </w:pPr>
            <w:r w:rsidRPr="001E4193">
              <w:rPr>
                <w:rFonts w:cs="Times New Roman"/>
                <w:sz w:val="17"/>
                <w:szCs w:val="17"/>
                <w:lang w:val="en-US"/>
              </w:rPr>
              <w:t>Advanced Wireless Network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0B41D157" w14:textId="2D666C4B"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1" w:type="pct"/>
            <w:shd w:val="clear" w:color="auto" w:fill="auto"/>
          </w:tcPr>
          <w:p w14:paraId="4F839110" w14:textId="7FE740D2"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7" w:type="pct"/>
            <w:shd w:val="clear" w:color="auto" w:fill="auto"/>
          </w:tcPr>
          <w:p w14:paraId="38775929" w14:textId="372975E1"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1,350</w:t>
            </w:r>
          </w:p>
        </w:tc>
        <w:tc>
          <w:tcPr>
            <w:tcW w:w="405" w:type="pct"/>
            <w:shd w:val="clear" w:color="auto" w:fill="auto"/>
          </w:tcPr>
          <w:p w14:paraId="4A747C43" w14:textId="04A154C1"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1,350</w:t>
            </w:r>
          </w:p>
        </w:tc>
        <w:tc>
          <w:tcPr>
            <w:tcW w:w="399" w:type="pct"/>
            <w:shd w:val="clear" w:color="auto" w:fill="auto"/>
            <w:vAlign w:val="bottom"/>
          </w:tcPr>
          <w:p w14:paraId="0E0ED9E8" w14:textId="74508575"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1,485</w:t>
            </w:r>
          </w:p>
        </w:tc>
        <w:tc>
          <w:tcPr>
            <w:tcW w:w="27" w:type="pct"/>
            <w:shd w:val="clear" w:color="auto" w:fill="auto"/>
          </w:tcPr>
          <w:p w14:paraId="5A4345F3"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67268B47" w14:textId="78C4F3E7"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1,485</w:t>
            </w:r>
          </w:p>
        </w:tc>
        <w:tc>
          <w:tcPr>
            <w:tcW w:w="30" w:type="pct"/>
            <w:shd w:val="clear" w:color="auto" w:fill="auto"/>
          </w:tcPr>
          <w:p w14:paraId="472CC082"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99" w:type="pct"/>
          </w:tcPr>
          <w:p w14:paraId="3675C73A" w14:textId="5DF9C54E" w:rsidR="00BC1E88" w:rsidRPr="001E4193" w:rsidRDefault="00912ADA"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19</w:t>
            </w:r>
            <w:r w:rsidR="00BC1E88" w:rsidRPr="001E4193">
              <w:rPr>
                <w:rFonts w:cs="Times New Roman"/>
                <w:spacing w:val="-4"/>
                <w:sz w:val="17"/>
                <w:szCs w:val="17"/>
                <w:lang w:val="en-US"/>
              </w:rPr>
              <w:t>,</w:t>
            </w:r>
            <w:r w:rsidRPr="001E4193">
              <w:rPr>
                <w:rFonts w:cs="Times New Roman"/>
                <w:spacing w:val="-4"/>
                <w:sz w:val="17"/>
                <w:szCs w:val="17"/>
                <w:lang w:val="en-US"/>
              </w:rPr>
              <w:t>237</w:t>
            </w:r>
          </w:p>
        </w:tc>
        <w:tc>
          <w:tcPr>
            <w:tcW w:w="26" w:type="pct"/>
          </w:tcPr>
          <w:p w14:paraId="7277ECC7" w14:textId="77777777" w:rsidR="00BC1E88" w:rsidRPr="001E4193" w:rsidRDefault="00BC1E88" w:rsidP="00BC1E88">
            <w:pPr>
              <w:tabs>
                <w:tab w:val="decimal" w:pos="961"/>
              </w:tabs>
              <w:spacing w:line="240" w:lineRule="exact"/>
              <w:ind w:left="-810" w:right="180"/>
              <w:jc w:val="right"/>
              <w:rPr>
                <w:rFonts w:cs="Times New Roman"/>
                <w:spacing w:val="-4"/>
                <w:sz w:val="17"/>
                <w:szCs w:val="17"/>
                <w:lang w:val="en-US"/>
              </w:rPr>
            </w:pPr>
          </w:p>
        </w:tc>
        <w:tc>
          <w:tcPr>
            <w:tcW w:w="405" w:type="pct"/>
          </w:tcPr>
          <w:p w14:paraId="19BE5446" w14:textId="2711BA72"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20,990</w:t>
            </w:r>
          </w:p>
        </w:tc>
        <w:tc>
          <w:tcPr>
            <w:tcW w:w="35" w:type="pct"/>
          </w:tcPr>
          <w:p w14:paraId="71AE6454"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tcPr>
          <w:p w14:paraId="43136B93" w14:textId="021C15A1"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5,473</w:t>
            </w:r>
          </w:p>
        </w:tc>
        <w:tc>
          <w:tcPr>
            <w:tcW w:w="39" w:type="pct"/>
          </w:tcPr>
          <w:p w14:paraId="2135056F"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32" w:type="pct"/>
          </w:tcPr>
          <w:p w14:paraId="41F13324" w14:textId="13C72937"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5,535</w:t>
            </w:r>
          </w:p>
        </w:tc>
      </w:tr>
      <w:tr w:rsidR="00BC1E88" w:rsidRPr="001E4193" w14:paraId="463409F5" w14:textId="77777777" w:rsidTr="00B50070">
        <w:trPr>
          <w:trHeight w:val="20"/>
        </w:trPr>
        <w:tc>
          <w:tcPr>
            <w:tcW w:w="1013" w:type="pct"/>
            <w:shd w:val="clear" w:color="auto" w:fill="auto"/>
          </w:tcPr>
          <w:p w14:paraId="5C313173" w14:textId="559016CA" w:rsidR="00BC1E88" w:rsidRPr="001E4193" w:rsidRDefault="00BC1E88" w:rsidP="00BC1E88">
            <w:pPr>
              <w:spacing w:line="240" w:lineRule="exact"/>
              <w:ind w:left="170" w:right="-115" w:hanging="142"/>
              <w:rPr>
                <w:rFonts w:cs="Times New Roman"/>
                <w:sz w:val="17"/>
                <w:szCs w:val="17"/>
                <w:lang w:val="en-US"/>
              </w:rPr>
            </w:pPr>
            <w:r w:rsidRPr="001E4193">
              <w:rPr>
                <w:rFonts w:cs="Times New Roman"/>
                <w:sz w:val="17"/>
                <w:szCs w:val="17"/>
                <w:lang w:val="en-US"/>
              </w:rPr>
              <w:t>Super Broadband Network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544C9E7E" w14:textId="3D817043"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1" w:type="pct"/>
            <w:shd w:val="clear" w:color="auto" w:fill="auto"/>
          </w:tcPr>
          <w:p w14:paraId="084BC86B" w14:textId="6C4A3DD2"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7" w:type="pct"/>
            <w:shd w:val="clear" w:color="auto" w:fill="auto"/>
          </w:tcPr>
          <w:p w14:paraId="00ECADE2" w14:textId="0A20F081"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300</w:t>
            </w:r>
          </w:p>
        </w:tc>
        <w:tc>
          <w:tcPr>
            <w:tcW w:w="405" w:type="pct"/>
            <w:shd w:val="clear" w:color="auto" w:fill="auto"/>
          </w:tcPr>
          <w:p w14:paraId="6F73A68B" w14:textId="3C3D15CE"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300</w:t>
            </w:r>
          </w:p>
        </w:tc>
        <w:tc>
          <w:tcPr>
            <w:tcW w:w="399" w:type="pct"/>
            <w:shd w:val="clear" w:color="auto" w:fill="auto"/>
            <w:vAlign w:val="bottom"/>
          </w:tcPr>
          <w:p w14:paraId="60461305" w14:textId="501CCEEA"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300</w:t>
            </w:r>
          </w:p>
        </w:tc>
        <w:tc>
          <w:tcPr>
            <w:tcW w:w="27" w:type="pct"/>
            <w:shd w:val="clear" w:color="auto" w:fill="auto"/>
          </w:tcPr>
          <w:p w14:paraId="570A21AC"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1E6ABA57" w14:textId="0901083E"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300</w:t>
            </w:r>
          </w:p>
        </w:tc>
        <w:tc>
          <w:tcPr>
            <w:tcW w:w="30" w:type="pct"/>
            <w:shd w:val="clear" w:color="auto" w:fill="auto"/>
          </w:tcPr>
          <w:p w14:paraId="6E52D402"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99" w:type="pct"/>
          </w:tcPr>
          <w:p w14:paraId="0F516707" w14:textId="4B0AF627" w:rsidR="00BC1E88" w:rsidRPr="001E4193" w:rsidRDefault="00912ADA"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1,</w:t>
            </w:r>
            <w:r w:rsidR="00BC1E88" w:rsidRPr="001E4193">
              <w:rPr>
                <w:rFonts w:cs="Times New Roman"/>
                <w:spacing w:val="-4"/>
                <w:sz w:val="17"/>
                <w:szCs w:val="17"/>
                <w:lang w:val="en-US"/>
              </w:rPr>
              <w:t>5</w:t>
            </w:r>
            <w:r w:rsidRPr="001E4193">
              <w:rPr>
                <w:rFonts w:cs="Times New Roman"/>
                <w:spacing w:val="-4"/>
                <w:sz w:val="17"/>
                <w:szCs w:val="17"/>
                <w:lang w:val="en-US"/>
              </w:rPr>
              <w:t>19</w:t>
            </w:r>
          </w:p>
        </w:tc>
        <w:tc>
          <w:tcPr>
            <w:tcW w:w="26" w:type="pct"/>
          </w:tcPr>
          <w:p w14:paraId="6313D4C8" w14:textId="77777777" w:rsidR="00BC1E88" w:rsidRPr="001E4193" w:rsidRDefault="00BC1E88" w:rsidP="00BC1E88">
            <w:pPr>
              <w:tabs>
                <w:tab w:val="decimal" w:pos="961"/>
              </w:tabs>
              <w:spacing w:line="240" w:lineRule="exact"/>
              <w:ind w:left="-810" w:right="180"/>
              <w:jc w:val="right"/>
              <w:rPr>
                <w:rFonts w:cs="Times New Roman"/>
                <w:spacing w:val="-4"/>
                <w:sz w:val="17"/>
                <w:szCs w:val="17"/>
                <w:lang w:val="en-US"/>
              </w:rPr>
            </w:pPr>
          </w:p>
        </w:tc>
        <w:tc>
          <w:tcPr>
            <w:tcW w:w="405" w:type="pct"/>
          </w:tcPr>
          <w:p w14:paraId="5BED7909" w14:textId="79CE5081"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2,095</w:t>
            </w:r>
          </w:p>
        </w:tc>
        <w:tc>
          <w:tcPr>
            <w:tcW w:w="35" w:type="pct"/>
          </w:tcPr>
          <w:p w14:paraId="183D9767"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tcPr>
          <w:p w14:paraId="2C821F3A" w14:textId="7CF833B1"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1,762</w:t>
            </w:r>
          </w:p>
        </w:tc>
        <w:tc>
          <w:tcPr>
            <w:tcW w:w="39" w:type="pct"/>
          </w:tcPr>
          <w:p w14:paraId="118136F6"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32" w:type="pct"/>
          </w:tcPr>
          <w:p w14:paraId="1A00B898" w14:textId="18DC46AD"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1,158</w:t>
            </w:r>
          </w:p>
        </w:tc>
      </w:tr>
      <w:tr w:rsidR="00BC1E88" w:rsidRPr="001E4193" w14:paraId="6DCC3216" w14:textId="77777777" w:rsidTr="00B50070">
        <w:trPr>
          <w:trHeight w:val="20"/>
        </w:trPr>
        <w:tc>
          <w:tcPr>
            <w:tcW w:w="1013" w:type="pct"/>
            <w:shd w:val="clear" w:color="auto" w:fill="auto"/>
          </w:tcPr>
          <w:p w14:paraId="67E3DD2E" w14:textId="2D0AF817" w:rsidR="00BC1E88" w:rsidRPr="001E4193" w:rsidRDefault="00BC1E88" w:rsidP="00BC1E88">
            <w:pPr>
              <w:spacing w:line="240" w:lineRule="exact"/>
              <w:ind w:left="170" w:right="-115" w:hanging="142"/>
              <w:rPr>
                <w:rFonts w:cs="Times New Roman"/>
                <w:sz w:val="17"/>
                <w:szCs w:val="17"/>
                <w:lang w:val="en-US"/>
              </w:rPr>
            </w:pPr>
            <w:r w:rsidRPr="001E4193">
              <w:rPr>
                <w:rFonts w:cs="Times New Roman"/>
                <w:sz w:val="17"/>
                <w:szCs w:val="17"/>
                <w:lang w:val="en-US"/>
              </w:rPr>
              <w:t>Wireless Device Supply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64202667" w14:textId="496478F7"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1" w:type="pct"/>
            <w:shd w:val="clear" w:color="auto" w:fill="auto"/>
          </w:tcPr>
          <w:p w14:paraId="0E57DF7F" w14:textId="45BC854D"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7" w:type="pct"/>
            <w:shd w:val="clear" w:color="auto" w:fill="auto"/>
          </w:tcPr>
          <w:p w14:paraId="3A6CA74B" w14:textId="03A48724"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50</w:t>
            </w:r>
          </w:p>
        </w:tc>
        <w:tc>
          <w:tcPr>
            <w:tcW w:w="405" w:type="pct"/>
            <w:shd w:val="clear" w:color="auto" w:fill="auto"/>
          </w:tcPr>
          <w:p w14:paraId="2EC8893D" w14:textId="0E7A4154"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50</w:t>
            </w:r>
          </w:p>
        </w:tc>
        <w:tc>
          <w:tcPr>
            <w:tcW w:w="399" w:type="pct"/>
            <w:shd w:val="clear" w:color="auto" w:fill="auto"/>
            <w:vAlign w:val="bottom"/>
          </w:tcPr>
          <w:p w14:paraId="46FE412C" w14:textId="7C3AD91F"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50</w:t>
            </w:r>
          </w:p>
        </w:tc>
        <w:tc>
          <w:tcPr>
            <w:tcW w:w="27" w:type="pct"/>
            <w:shd w:val="clear" w:color="auto" w:fill="auto"/>
          </w:tcPr>
          <w:p w14:paraId="76F7E902"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AE91C80" w14:textId="03559597"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50</w:t>
            </w:r>
          </w:p>
        </w:tc>
        <w:tc>
          <w:tcPr>
            <w:tcW w:w="30" w:type="pct"/>
            <w:shd w:val="clear" w:color="auto" w:fill="auto"/>
          </w:tcPr>
          <w:p w14:paraId="1A64B853"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99" w:type="pct"/>
          </w:tcPr>
          <w:p w14:paraId="670EA63D" w14:textId="6978E6DD" w:rsidR="00BC1E88" w:rsidRPr="001E4193" w:rsidRDefault="00912ADA"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4</w:t>
            </w:r>
          </w:p>
        </w:tc>
        <w:tc>
          <w:tcPr>
            <w:tcW w:w="26" w:type="pct"/>
          </w:tcPr>
          <w:p w14:paraId="22C5B2D8" w14:textId="77777777" w:rsidR="00BC1E88" w:rsidRPr="001E4193" w:rsidRDefault="00BC1E88" w:rsidP="00BC1E88">
            <w:pPr>
              <w:tabs>
                <w:tab w:val="decimal" w:pos="961"/>
              </w:tabs>
              <w:spacing w:line="240" w:lineRule="exact"/>
              <w:ind w:left="-810" w:right="180"/>
              <w:jc w:val="right"/>
              <w:rPr>
                <w:rFonts w:cs="Times New Roman"/>
                <w:spacing w:val="-4"/>
                <w:sz w:val="17"/>
                <w:szCs w:val="17"/>
                <w:lang w:val="en-US"/>
              </w:rPr>
            </w:pPr>
          </w:p>
        </w:tc>
        <w:tc>
          <w:tcPr>
            <w:tcW w:w="405" w:type="pct"/>
          </w:tcPr>
          <w:p w14:paraId="47BAF74E" w14:textId="63A4AF83"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68</w:t>
            </w:r>
          </w:p>
        </w:tc>
        <w:tc>
          <w:tcPr>
            <w:tcW w:w="35" w:type="pct"/>
          </w:tcPr>
          <w:p w14:paraId="7829CC3B"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tcPr>
          <w:p w14:paraId="1E0D2375" w14:textId="19C518F6"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63</w:t>
            </w:r>
          </w:p>
        </w:tc>
        <w:tc>
          <w:tcPr>
            <w:tcW w:w="39" w:type="pct"/>
          </w:tcPr>
          <w:p w14:paraId="16BD86AF"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32" w:type="pct"/>
          </w:tcPr>
          <w:p w14:paraId="4971A699" w14:textId="48DEF933"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156</w:t>
            </w:r>
          </w:p>
        </w:tc>
      </w:tr>
      <w:tr w:rsidR="00BC1E88" w:rsidRPr="001E4193" w14:paraId="18D349B6" w14:textId="77777777" w:rsidTr="00B50070">
        <w:trPr>
          <w:trHeight w:val="20"/>
        </w:trPr>
        <w:tc>
          <w:tcPr>
            <w:tcW w:w="1013" w:type="pct"/>
            <w:shd w:val="clear" w:color="auto" w:fill="auto"/>
          </w:tcPr>
          <w:p w14:paraId="4D2E93D6" w14:textId="43344F9C" w:rsidR="00BC1E88" w:rsidRPr="001E4193" w:rsidRDefault="00BC1E88" w:rsidP="00BC1E88">
            <w:pPr>
              <w:spacing w:line="240" w:lineRule="exact"/>
              <w:ind w:left="170" w:right="-115" w:hanging="142"/>
              <w:rPr>
                <w:rFonts w:cs="Times New Roman"/>
                <w:sz w:val="17"/>
                <w:szCs w:val="17"/>
                <w:lang w:val="en-US"/>
              </w:rPr>
            </w:pPr>
            <w:r w:rsidRPr="001E4193">
              <w:rPr>
                <w:rFonts w:cs="Times New Roman"/>
                <w:sz w:val="17"/>
                <w:szCs w:val="17"/>
                <w:lang w:val="en-US"/>
              </w:rPr>
              <w:t>Fax Lite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775AD188" w14:textId="135E2224"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98</w:t>
            </w:r>
          </w:p>
        </w:tc>
        <w:tc>
          <w:tcPr>
            <w:tcW w:w="381" w:type="pct"/>
            <w:shd w:val="clear" w:color="auto" w:fill="auto"/>
          </w:tcPr>
          <w:p w14:paraId="72F025F0" w14:textId="6761559F"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98</w:t>
            </w:r>
          </w:p>
        </w:tc>
        <w:tc>
          <w:tcPr>
            <w:tcW w:w="387" w:type="pct"/>
            <w:shd w:val="clear" w:color="auto" w:fill="auto"/>
          </w:tcPr>
          <w:p w14:paraId="692CE51E" w14:textId="0D0CD05D"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1</w:t>
            </w:r>
          </w:p>
        </w:tc>
        <w:tc>
          <w:tcPr>
            <w:tcW w:w="405" w:type="pct"/>
            <w:shd w:val="clear" w:color="auto" w:fill="auto"/>
          </w:tcPr>
          <w:p w14:paraId="249FAAB8" w14:textId="0328DD8E"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1</w:t>
            </w:r>
          </w:p>
        </w:tc>
        <w:tc>
          <w:tcPr>
            <w:tcW w:w="399" w:type="pct"/>
            <w:shd w:val="clear" w:color="auto" w:fill="auto"/>
            <w:vAlign w:val="bottom"/>
          </w:tcPr>
          <w:p w14:paraId="45C3DCF2" w14:textId="78A86C99"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w:t>
            </w:r>
          </w:p>
        </w:tc>
        <w:tc>
          <w:tcPr>
            <w:tcW w:w="27" w:type="pct"/>
            <w:shd w:val="clear" w:color="auto" w:fill="auto"/>
          </w:tcPr>
          <w:p w14:paraId="762D34F9"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19F14E3C" w14:textId="05586659"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w:t>
            </w:r>
          </w:p>
        </w:tc>
        <w:tc>
          <w:tcPr>
            <w:tcW w:w="30" w:type="pct"/>
            <w:shd w:val="clear" w:color="auto" w:fill="auto"/>
          </w:tcPr>
          <w:p w14:paraId="6A270B90"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99" w:type="pct"/>
          </w:tcPr>
          <w:p w14:paraId="1F6C9E98" w14:textId="49D5192D" w:rsidR="00BC1E88" w:rsidRPr="001E4193" w:rsidRDefault="00912ADA"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1</w:t>
            </w:r>
            <w:r w:rsidR="00BC1E88" w:rsidRPr="001E4193">
              <w:rPr>
                <w:rFonts w:cs="Times New Roman"/>
                <w:spacing w:val="-4"/>
                <w:sz w:val="17"/>
                <w:szCs w:val="17"/>
                <w:lang w:val="en-US"/>
              </w:rPr>
              <w:t>,</w:t>
            </w:r>
            <w:r w:rsidRPr="001E4193">
              <w:rPr>
                <w:rFonts w:cs="Times New Roman"/>
                <w:spacing w:val="-4"/>
                <w:sz w:val="17"/>
                <w:szCs w:val="17"/>
                <w:lang w:val="en-US"/>
              </w:rPr>
              <w:t>277</w:t>
            </w:r>
          </w:p>
        </w:tc>
        <w:tc>
          <w:tcPr>
            <w:tcW w:w="26" w:type="pct"/>
          </w:tcPr>
          <w:p w14:paraId="115C1B2A" w14:textId="77777777" w:rsidR="00BC1E88" w:rsidRPr="001E4193" w:rsidRDefault="00BC1E88" w:rsidP="00BC1E88">
            <w:pPr>
              <w:tabs>
                <w:tab w:val="decimal" w:pos="961"/>
              </w:tabs>
              <w:spacing w:line="240" w:lineRule="exact"/>
              <w:ind w:left="-810" w:right="180"/>
              <w:jc w:val="right"/>
              <w:rPr>
                <w:rFonts w:cs="Times New Roman"/>
                <w:spacing w:val="-4"/>
                <w:sz w:val="17"/>
                <w:szCs w:val="17"/>
                <w:lang w:val="en-US"/>
              </w:rPr>
            </w:pPr>
          </w:p>
        </w:tc>
        <w:tc>
          <w:tcPr>
            <w:tcW w:w="405" w:type="pct"/>
          </w:tcPr>
          <w:p w14:paraId="1A54E1BD" w14:textId="2424AA43"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2,640</w:t>
            </w:r>
          </w:p>
        </w:tc>
        <w:tc>
          <w:tcPr>
            <w:tcW w:w="35" w:type="pct"/>
          </w:tcPr>
          <w:p w14:paraId="6D05CB64"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tcPr>
          <w:p w14:paraId="2BD07051" w14:textId="46B0AD6B"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2,633</w:t>
            </w:r>
          </w:p>
        </w:tc>
        <w:tc>
          <w:tcPr>
            <w:tcW w:w="39" w:type="pct"/>
          </w:tcPr>
          <w:p w14:paraId="3621239F"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32" w:type="pct"/>
          </w:tcPr>
          <w:p w14:paraId="0387681C" w14:textId="7FAA4C0B"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2,142</w:t>
            </w:r>
          </w:p>
        </w:tc>
      </w:tr>
      <w:tr w:rsidR="00BC1E88" w:rsidRPr="001E4193" w14:paraId="76934F42" w14:textId="77777777" w:rsidTr="00B50070">
        <w:trPr>
          <w:trHeight w:val="20"/>
        </w:trPr>
        <w:tc>
          <w:tcPr>
            <w:tcW w:w="1013" w:type="pct"/>
            <w:shd w:val="clear" w:color="auto" w:fill="auto"/>
          </w:tcPr>
          <w:p w14:paraId="671D1699" w14:textId="550A1A93" w:rsidR="00BC1E88" w:rsidRPr="001E4193" w:rsidRDefault="00BC1E88" w:rsidP="00BC1E88">
            <w:pPr>
              <w:spacing w:line="240" w:lineRule="exact"/>
              <w:ind w:left="170" w:right="-115" w:hanging="142"/>
              <w:rPr>
                <w:rFonts w:cs="Times New Roman"/>
                <w:sz w:val="17"/>
                <w:szCs w:val="17"/>
                <w:lang w:val="en-US"/>
              </w:rPr>
            </w:pPr>
            <w:r w:rsidRPr="001E4193">
              <w:rPr>
                <w:rFonts w:cs="Times New Roman"/>
                <w:sz w:val="17"/>
                <w:szCs w:val="17"/>
                <w:lang w:val="en-US"/>
              </w:rPr>
              <w:t>MIMO Tech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618543B3" w14:textId="7BC27AD0"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1" w:type="pct"/>
            <w:shd w:val="clear" w:color="auto" w:fill="auto"/>
          </w:tcPr>
          <w:p w14:paraId="77C53160" w14:textId="44E2476F"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7" w:type="pct"/>
            <w:shd w:val="clear" w:color="auto" w:fill="auto"/>
          </w:tcPr>
          <w:p w14:paraId="1FD5FA50" w14:textId="5E0ED713"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50</w:t>
            </w:r>
          </w:p>
        </w:tc>
        <w:tc>
          <w:tcPr>
            <w:tcW w:w="405" w:type="pct"/>
            <w:shd w:val="clear" w:color="auto" w:fill="auto"/>
          </w:tcPr>
          <w:p w14:paraId="7514DE9C" w14:textId="51C8403D"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50</w:t>
            </w:r>
          </w:p>
        </w:tc>
        <w:tc>
          <w:tcPr>
            <w:tcW w:w="399" w:type="pct"/>
            <w:shd w:val="clear" w:color="auto" w:fill="auto"/>
            <w:vAlign w:val="bottom"/>
          </w:tcPr>
          <w:p w14:paraId="217B0238" w14:textId="705B30FA"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50</w:t>
            </w:r>
          </w:p>
        </w:tc>
        <w:tc>
          <w:tcPr>
            <w:tcW w:w="27" w:type="pct"/>
            <w:shd w:val="clear" w:color="auto" w:fill="auto"/>
          </w:tcPr>
          <w:p w14:paraId="202FEFD9"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3AED0E94" w14:textId="6350B37A"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50</w:t>
            </w:r>
          </w:p>
        </w:tc>
        <w:tc>
          <w:tcPr>
            <w:tcW w:w="30" w:type="pct"/>
            <w:shd w:val="clear" w:color="auto" w:fill="auto"/>
          </w:tcPr>
          <w:p w14:paraId="05F814D9"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99" w:type="pct"/>
          </w:tcPr>
          <w:p w14:paraId="69596ACF" w14:textId="5C003CC4" w:rsidR="00BC1E88" w:rsidRPr="001E4193" w:rsidRDefault="00912ADA"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468</w:t>
            </w:r>
          </w:p>
        </w:tc>
        <w:tc>
          <w:tcPr>
            <w:tcW w:w="26" w:type="pct"/>
          </w:tcPr>
          <w:p w14:paraId="12116FDA" w14:textId="77777777" w:rsidR="00BC1E88" w:rsidRPr="001E4193" w:rsidRDefault="00BC1E88" w:rsidP="00BC1E88">
            <w:pPr>
              <w:tabs>
                <w:tab w:val="decimal" w:pos="961"/>
              </w:tabs>
              <w:spacing w:line="240" w:lineRule="exact"/>
              <w:ind w:left="-810" w:right="180"/>
              <w:jc w:val="right"/>
              <w:rPr>
                <w:rFonts w:cs="Times New Roman"/>
                <w:spacing w:val="-4"/>
                <w:sz w:val="17"/>
                <w:szCs w:val="17"/>
                <w:lang w:val="en-US"/>
              </w:rPr>
            </w:pPr>
          </w:p>
        </w:tc>
        <w:tc>
          <w:tcPr>
            <w:tcW w:w="405" w:type="pct"/>
          </w:tcPr>
          <w:p w14:paraId="5A16526E" w14:textId="0B9DBB57"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1,883</w:t>
            </w:r>
          </w:p>
        </w:tc>
        <w:tc>
          <w:tcPr>
            <w:tcW w:w="35" w:type="pct"/>
          </w:tcPr>
          <w:p w14:paraId="719ECEC9"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tcPr>
          <w:p w14:paraId="407B23F1" w14:textId="04D11340"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1,746</w:t>
            </w:r>
          </w:p>
        </w:tc>
        <w:tc>
          <w:tcPr>
            <w:tcW w:w="39" w:type="pct"/>
          </w:tcPr>
          <w:p w14:paraId="429CDF30"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32" w:type="pct"/>
          </w:tcPr>
          <w:p w14:paraId="3A2E0E77" w14:textId="429E7C0F"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252</w:t>
            </w:r>
          </w:p>
        </w:tc>
      </w:tr>
      <w:tr w:rsidR="00BC1E88" w:rsidRPr="001E4193" w14:paraId="131D8940" w14:textId="77777777" w:rsidTr="00B50070">
        <w:trPr>
          <w:trHeight w:val="20"/>
        </w:trPr>
        <w:tc>
          <w:tcPr>
            <w:tcW w:w="1013" w:type="pct"/>
            <w:shd w:val="clear" w:color="auto" w:fill="auto"/>
          </w:tcPr>
          <w:p w14:paraId="3A894E4E" w14:textId="271097DB" w:rsidR="00BC1E88" w:rsidRPr="001E4193" w:rsidRDefault="00BC1E88" w:rsidP="00BC1E88">
            <w:pPr>
              <w:spacing w:line="240" w:lineRule="exact"/>
              <w:ind w:left="170" w:right="-288" w:hanging="142"/>
              <w:rPr>
                <w:rFonts w:cs="Times New Roman"/>
                <w:sz w:val="17"/>
                <w:szCs w:val="17"/>
                <w:lang w:val="en-US"/>
              </w:rPr>
            </w:pPr>
            <w:r w:rsidRPr="001E4193">
              <w:rPr>
                <w:rFonts w:cs="Times New Roman"/>
                <w:sz w:val="17"/>
                <w:szCs w:val="17"/>
                <w:lang w:val="en-US"/>
              </w:rPr>
              <w:t>Advanced Broadband Network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306DA3C7" w14:textId="3A3BEF64"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1" w:type="pct"/>
            <w:shd w:val="clear" w:color="auto" w:fill="auto"/>
          </w:tcPr>
          <w:p w14:paraId="09A35E73" w14:textId="76F54D65"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7" w:type="pct"/>
            <w:shd w:val="clear" w:color="auto" w:fill="auto"/>
          </w:tcPr>
          <w:p w14:paraId="631CDF97" w14:textId="40D2208F"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100</w:t>
            </w:r>
          </w:p>
        </w:tc>
        <w:tc>
          <w:tcPr>
            <w:tcW w:w="405" w:type="pct"/>
            <w:shd w:val="clear" w:color="auto" w:fill="auto"/>
          </w:tcPr>
          <w:p w14:paraId="58A771A2" w14:textId="0A555216"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100</w:t>
            </w:r>
          </w:p>
        </w:tc>
        <w:tc>
          <w:tcPr>
            <w:tcW w:w="399" w:type="pct"/>
            <w:shd w:val="clear" w:color="auto" w:fill="auto"/>
            <w:vAlign w:val="bottom"/>
          </w:tcPr>
          <w:p w14:paraId="31FE71E4" w14:textId="7572C959"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100</w:t>
            </w:r>
          </w:p>
        </w:tc>
        <w:tc>
          <w:tcPr>
            <w:tcW w:w="27" w:type="pct"/>
            <w:shd w:val="clear" w:color="auto" w:fill="auto"/>
          </w:tcPr>
          <w:p w14:paraId="69BCABCD"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481C4B99" w14:textId="0B4CBB69"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100</w:t>
            </w:r>
          </w:p>
        </w:tc>
        <w:tc>
          <w:tcPr>
            <w:tcW w:w="30" w:type="pct"/>
            <w:shd w:val="clear" w:color="auto" w:fill="auto"/>
          </w:tcPr>
          <w:p w14:paraId="2D28C23C"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99" w:type="pct"/>
          </w:tcPr>
          <w:p w14:paraId="0F7357C3" w14:textId="6DD8D145" w:rsidR="00BC1E88" w:rsidRPr="001E4193" w:rsidRDefault="00912ADA"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187</w:t>
            </w:r>
          </w:p>
        </w:tc>
        <w:tc>
          <w:tcPr>
            <w:tcW w:w="26" w:type="pct"/>
          </w:tcPr>
          <w:p w14:paraId="0C23292F" w14:textId="77777777" w:rsidR="00BC1E88" w:rsidRPr="001E4193" w:rsidRDefault="00BC1E88" w:rsidP="00BC1E88">
            <w:pPr>
              <w:tabs>
                <w:tab w:val="decimal" w:pos="961"/>
              </w:tabs>
              <w:spacing w:line="240" w:lineRule="exact"/>
              <w:ind w:left="-810" w:right="180"/>
              <w:jc w:val="right"/>
              <w:rPr>
                <w:rFonts w:cs="Times New Roman"/>
                <w:spacing w:val="-4"/>
                <w:sz w:val="17"/>
                <w:szCs w:val="17"/>
                <w:lang w:val="en-US"/>
              </w:rPr>
            </w:pPr>
          </w:p>
        </w:tc>
        <w:tc>
          <w:tcPr>
            <w:tcW w:w="405" w:type="pct"/>
          </w:tcPr>
          <w:p w14:paraId="087EAABF" w14:textId="4F89FE17"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176</w:t>
            </w:r>
          </w:p>
        </w:tc>
        <w:tc>
          <w:tcPr>
            <w:tcW w:w="35" w:type="pct"/>
          </w:tcPr>
          <w:p w14:paraId="1A2222D7"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vAlign w:val="center"/>
          </w:tcPr>
          <w:p w14:paraId="72189CBF" w14:textId="191A26EA"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cs/>
                <w:lang w:val="en-US"/>
              </w:rPr>
              <w:t>-</w:t>
            </w:r>
          </w:p>
        </w:tc>
        <w:tc>
          <w:tcPr>
            <w:tcW w:w="39" w:type="pct"/>
          </w:tcPr>
          <w:p w14:paraId="1AF4878C" w14:textId="77777777" w:rsidR="00BC1E88" w:rsidRPr="001E4193" w:rsidRDefault="00BC1E88" w:rsidP="00BC1E88">
            <w:pPr>
              <w:tabs>
                <w:tab w:val="decimal" w:pos="900"/>
              </w:tabs>
              <w:spacing w:line="240" w:lineRule="exact"/>
              <w:ind w:left="-810" w:right="180"/>
              <w:jc w:val="right"/>
              <w:rPr>
                <w:rFonts w:cs="Times New Roman"/>
                <w:spacing w:val="-4"/>
                <w:sz w:val="17"/>
                <w:szCs w:val="17"/>
                <w:lang w:val="en-US"/>
              </w:rPr>
            </w:pPr>
          </w:p>
        </w:tc>
        <w:tc>
          <w:tcPr>
            <w:tcW w:w="332" w:type="pct"/>
          </w:tcPr>
          <w:p w14:paraId="55739EF0" w14:textId="0C6202C3"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21</w:t>
            </w:r>
          </w:p>
        </w:tc>
      </w:tr>
      <w:tr w:rsidR="00BC1E88" w:rsidRPr="001E4193" w14:paraId="6D8C56D3" w14:textId="77777777" w:rsidTr="00B50070">
        <w:trPr>
          <w:trHeight w:val="20"/>
        </w:trPr>
        <w:tc>
          <w:tcPr>
            <w:tcW w:w="1013" w:type="pct"/>
            <w:shd w:val="clear" w:color="auto" w:fill="auto"/>
          </w:tcPr>
          <w:p w14:paraId="63B9479E" w14:textId="189AF97E" w:rsidR="00BC1E88" w:rsidRPr="001E4193" w:rsidRDefault="00BC1E88" w:rsidP="00BC1E88">
            <w:pPr>
              <w:spacing w:line="240" w:lineRule="exact"/>
              <w:ind w:left="170" w:right="-288" w:hanging="142"/>
              <w:rPr>
                <w:rFonts w:cs="Times New Roman"/>
                <w:sz w:val="17"/>
                <w:szCs w:val="17"/>
                <w:lang w:val="en-US"/>
              </w:rPr>
            </w:pPr>
            <w:r w:rsidRPr="001E4193">
              <w:rPr>
                <w:rFonts w:cs="Times New Roman"/>
                <w:sz w:val="17"/>
                <w:szCs w:val="17"/>
                <w:lang w:val="en-US"/>
              </w:rPr>
              <w:t>Advanced Digital Distribution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08A96D57" w14:textId="1C7CB594"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1" w:type="pct"/>
            <w:shd w:val="clear" w:color="auto" w:fill="auto"/>
          </w:tcPr>
          <w:p w14:paraId="75CF274A" w14:textId="6CB8C20E"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lang w:val="en-US"/>
              </w:rPr>
              <w:t>99</w:t>
            </w:r>
            <w:r w:rsidRPr="001E4193">
              <w:rPr>
                <w:rFonts w:cs="Times New Roman"/>
                <w:sz w:val="17"/>
                <w:szCs w:val="17"/>
                <w:cs/>
                <w:lang w:val="en-US"/>
              </w:rPr>
              <w:t>.</w:t>
            </w:r>
            <w:r w:rsidRPr="001E4193">
              <w:rPr>
                <w:rFonts w:cs="Times New Roman"/>
                <w:sz w:val="17"/>
                <w:szCs w:val="17"/>
                <w:lang w:val="en-US"/>
              </w:rPr>
              <w:t>99</w:t>
            </w:r>
          </w:p>
        </w:tc>
        <w:tc>
          <w:tcPr>
            <w:tcW w:w="387" w:type="pct"/>
            <w:shd w:val="clear" w:color="auto" w:fill="auto"/>
          </w:tcPr>
          <w:p w14:paraId="46AAD782" w14:textId="50550660"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5</w:t>
            </w:r>
          </w:p>
        </w:tc>
        <w:tc>
          <w:tcPr>
            <w:tcW w:w="405" w:type="pct"/>
            <w:shd w:val="clear" w:color="auto" w:fill="auto"/>
          </w:tcPr>
          <w:p w14:paraId="78941E47" w14:textId="063ACC05"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z w:val="17"/>
                <w:szCs w:val="17"/>
                <w:lang w:val="en-US"/>
              </w:rPr>
              <w:t>5</w:t>
            </w:r>
          </w:p>
        </w:tc>
        <w:tc>
          <w:tcPr>
            <w:tcW w:w="399" w:type="pct"/>
            <w:shd w:val="clear" w:color="auto" w:fill="auto"/>
            <w:vAlign w:val="bottom"/>
          </w:tcPr>
          <w:p w14:paraId="1721097C" w14:textId="4FA35624"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5</w:t>
            </w:r>
          </w:p>
        </w:tc>
        <w:tc>
          <w:tcPr>
            <w:tcW w:w="27" w:type="pct"/>
            <w:shd w:val="clear" w:color="auto" w:fill="auto"/>
          </w:tcPr>
          <w:p w14:paraId="54998899"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44240AAE" w14:textId="19BE6EA8"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5</w:t>
            </w:r>
          </w:p>
        </w:tc>
        <w:tc>
          <w:tcPr>
            <w:tcW w:w="30" w:type="pct"/>
            <w:shd w:val="clear" w:color="auto" w:fill="auto"/>
          </w:tcPr>
          <w:p w14:paraId="00AB4751"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99" w:type="pct"/>
          </w:tcPr>
          <w:p w14:paraId="2D461D88" w14:textId="1C3A1F34" w:rsidR="00BC1E88" w:rsidRPr="001E4193" w:rsidRDefault="00912ADA" w:rsidP="00BC1E88">
            <w:pPr>
              <w:tabs>
                <w:tab w:val="decimal" w:pos="944"/>
              </w:tabs>
              <w:spacing w:line="240" w:lineRule="exact"/>
              <w:ind w:left="-810" w:right="-12"/>
              <w:jc w:val="thaiDistribute"/>
              <w:rPr>
                <w:rFonts w:cs="Times New Roman"/>
                <w:spacing w:val="-4"/>
                <w:sz w:val="17"/>
                <w:szCs w:val="17"/>
                <w:lang w:val="en-US"/>
              </w:rPr>
            </w:pPr>
            <w:r w:rsidRPr="001E4193">
              <w:rPr>
                <w:rFonts w:cs="Times New Roman"/>
                <w:spacing w:val="-4"/>
                <w:sz w:val="17"/>
                <w:szCs w:val="17"/>
                <w:lang w:val="en-US"/>
              </w:rPr>
              <w:t>10</w:t>
            </w:r>
          </w:p>
        </w:tc>
        <w:tc>
          <w:tcPr>
            <w:tcW w:w="26" w:type="pct"/>
          </w:tcPr>
          <w:p w14:paraId="73F8DB4D" w14:textId="77777777" w:rsidR="00BC1E88" w:rsidRPr="001E4193" w:rsidRDefault="00BC1E88" w:rsidP="00BC1E88">
            <w:pPr>
              <w:tabs>
                <w:tab w:val="decimal" w:pos="961"/>
              </w:tabs>
              <w:spacing w:line="240" w:lineRule="exact"/>
              <w:ind w:left="-810" w:right="180"/>
              <w:jc w:val="center"/>
              <w:rPr>
                <w:rFonts w:cs="Times New Roman"/>
                <w:spacing w:val="-4"/>
                <w:sz w:val="17"/>
                <w:szCs w:val="17"/>
                <w:lang w:val="en-US"/>
              </w:rPr>
            </w:pPr>
          </w:p>
        </w:tc>
        <w:tc>
          <w:tcPr>
            <w:tcW w:w="405" w:type="pct"/>
          </w:tcPr>
          <w:p w14:paraId="7144751B" w14:textId="7BE58D05"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8</w:t>
            </w:r>
          </w:p>
        </w:tc>
        <w:tc>
          <w:tcPr>
            <w:tcW w:w="35" w:type="pct"/>
          </w:tcPr>
          <w:p w14:paraId="6BF20CEA"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vAlign w:val="center"/>
          </w:tcPr>
          <w:p w14:paraId="25F866C5" w14:textId="73B6A7B8" w:rsidR="00BC1E88" w:rsidRPr="001E4193" w:rsidRDefault="00BC1E88" w:rsidP="00BC1E88">
            <w:pPr>
              <w:spacing w:line="240" w:lineRule="exact"/>
              <w:ind w:left="-108" w:right="-108"/>
              <w:jc w:val="center"/>
              <w:rPr>
                <w:rFonts w:cs="Times New Roman"/>
                <w:sz w:val="17"/>
                <w:szCs w:val="17"/>
              </w:rPr>
            </w:pPr>
            <w:r w:rsidRPr="001E4193">
              <w:rPr>
                <w:rFonts w:cs="Times New Roman"/>
                <w:sz w:val="17"/>
                <w:szCs w:val="17"/>
                <w:cs/>
                <w:lang w:val="en-US"/>
              </w:rPr>
              <w:t>-</w:t>
            </w:r>
          </w:p>
        </w:tc>
        <w:tc>
          <w:tcPr>
            <w:tcW w:w="39" w:type="pct"/>
          </w:tcPr>
          <w:p w14:paraId="0210DD7E" w14:textId="77777777" w:rsidR="00BC1E88" w:rsidRPr="001E4193" w:rsidRDefault="00BC1E88" w:rsidP="00BC1E88">
            <w:pPr>
              <w:tabs>
                <w:tab w:val="decimal" w:pos="900"/>
              </w:tabs>
              <w:spacing w:line="240" w:lineRule="exact"/>
              <w:ind w:left="-108" w:right="-108"/>
              <w:jc w:val="center"/>
              <w:rPr>
                <w:rFonts w:cs="Times New Roman"/>
                <w:sz w:val="17"/>
                <w:szCs w:val="17"/>
              </w:rPr>
            </w:pPr>
          </w:p>
        </w:tc>
        <w:tc>
          <w:tcPr>
            <w:tcW w:w="332" w:type="pct"/>
            <w:vAlign w:val="center"/>
          </w:tcPr>
          <w:p w14:paraId="46D21969" w14:textId="73622E66" w:rsidR="00BC1E88" w:rsidRPr="001E4193" w:rsidRDefault="00BC1E88" w:rsidP="00BC1E88">
            <w:pPr>
              <w:spacing w:line="240" w:lineRule="exact"/>
              <w:ind w:left="-108" w:right="-108"/>
              <w:jc w:val="center"/>
              <w:rPr>
                <w:rFonts w:cs="Times New Roman"/>
                <w:sz w:val="17"/>
                <w:szCs w:val="17"/>
              </w:rPr>
            </w:pPr>
            <w:r w:rsidRPr="001E4193">
              <w:rPr>
                <w:rFonts w:cs="Times New Roman"/>
                <w:sz w:val="17"/>
                <w:szCs w:val="17"/>
                <w:cs/>
              </w:rPr>
              <w:t>-</w:t>
            </w:r>
          </w:p>
        </w:tc>
      </w:tr>
      <w:tr w:rsidR="00BC1E88" w:rsidRPr="001E4193" w14:paraId="47163329" w14:textId="77777777" w:rsidTr="009F57C3">
        <w:trPr>
          <w:trHeight w:val="20"/>
        </w:trPr>
        <w:tc>
          <w:tcPr>
            <w:tcW w:w="1013" w:type="pct"/>
            <w:shd w:val="clear" w:color="auto" w:fill="auto"/>
          </w:tcPr>
          <w:p w14:paraId="3EA14B79" w14:textId="1B785BB0" w:rsidR="00BC1E88" w:rsidRPr="001E4193" w:rsidRDefault="00BC1E88" w:rsidP="00BC1E88">
            <w:pPr>
              <w:spacing w:line="240" w:lineRule="exact"/>
              <w:ind w:left="170" w:right="-115" w:hanging="142"/>
              <w:rPr>
                <w:rFonts w:cs="Times New Roman"/>
                <w:sz w:val="17"/>
                <w:szCs w:val="17"/>
                <w:lang w:val="en-US"/>
              </w:rPr>
            </w:pPr>
            <w:proofErr w:type="spellStart"/>
            <w:r w:rsidRPr="001E4193">
              <w:rPr>
                <w:rFonts w:cs="Times New Roman"/>
                <w:sz w:val="17"/>
                <w:szCs w:val="17"/>
                <w:lang w:val="en-US"/>
              </w:rPr>
              <w:t>LearnDi</w:t>
            </w:r>
            <w:proofErr w:type="spellEnd"/>
            <w:r w:rsidRPr="001E4193">
              <w:rPr>
                <w:rFonts w:cs="Times New Roman"/>
                <w:sz w:val="17"/>
                <w:szCs w:val="17"/>
                <w:lang w:val="en-US"/>
              </w:rPr>
              <w:t xml:space="preserve"> Co</w:t>
            </w:r>
            <w:r w:rsidRPr="001E4193">
              <w:rPr>
                <w:rFonts w:cs="Times New Roman"/>
                <w:sz w:val="17"/>
                <w:szCs w:val="17"/>
                <w:cs/>
                <w:lang w:val="en-US"/>
              </w:rPr>
              <w:t>.</w:t>
            </w:r>
            <w:r w:rsidRPr="001E4193">
              <w:rPr>
                <w:rFonts w:cs="Times New Roman"/>
                <w:sz w:val="17"/>
                <w:szCs w:val="17"/>
                <w:lang w:val="en-US"/>
              </w:rPr>
              <w:t>, Ltd</w:t>
            </w:r>
            <w:r w:rsidRPr="001E4193">
              <w:rPr>
                <w:rFonts w:cs="Times New Roman"/>
                <w:sz w:val="17"/>
                <w:szCs w:val="17"/>
                <w:cs/>
                <w:lang w:val="en-US"/>
              </w:rPr>
              <w:t>.</w:t>
            </w:r>
          </w:p>
        </w:tc>
        <w:tc>
          <w:tcPr>
            <w:tcW w:w="381" w:type="pct"/>
            <w:shd w:val="clear" w:color="auto" w:fill="auto"/>
          </w:tcPr>
          <w:p w14:paraId="4CD92571" w14:textId="657204CB" w:rsidR="00BC1E88" w:rsidRPr="001E4193" w:rsidRDefault="00BC1E88" w:rsidP="00BC1E88">
            <w:pPr>
              <w:spacing w:line="240" w:lineRule="exact"/>
              <w:ind w:left="-108" w:right="-108"/>
              <w:jc w:val="center"/>
              <w:rPr>
                <w:rFonts w:cs="Times New Roman"/>
                <w:sz w:val="17"/>
                <w:szCs w:val="17"/>
              </w:rPr>
            </w:pPr>
            <w:r w:rsidRPr="001E4193">
              <w:rPr>
                <w:rFonts w:cs="Times New Roman"/>
                <w:sz w:val="17"/>
                <w:szCs w:val="17"/>
                <w:lang w:val="en-US"/>
              </w:rPr>
              <w:t>99</w:t>
            </w:r>
            <w:r w:rsidRPr="001E4193">
              <w:rPr>
                <w:rFonts w:cs="Times New Roman"/>
                <w:sz w:val="17"/>
                <w:szCs w:val="17"/>
                <w:cs/>
              </w:rPr>
              <w:t>.</w:t>
            </w:r>
            <w:r w:rsidRPr="001E4193">
              <w:rPr>
                <w:rFonts w:cs="Times New Roman"/>
                <w:sz w:val="17"/>
                <w:szCs w:val="17"/>
                <w:lang w:val="en-US"/>
              </w:rPr>
              <w:t>99</w:t>
            </w:r>
          </w:p>
        </w:tc>
        <w:tc>
          <w:tcPr>
            <w:tcW w:w="381" w:type="pct"/>
            <w:shd w:val="clear" w:color="auto" w:fill="auto"/>
          </w:tcPr>
          <w:p w14:paraId="417E3AA4" w14:textId="69BEAC5C" w:rsidR="00BC1E88" w:rsidRPr="001E4193" w:rsidRDefault="00BC1E88" w:rsidP="00BC1E88">
            <w:pPr>
              <w:spacing w:line="240" w:lineRule="exact"/>
              <w:ind w:left="-108" w:right="-108"/>
              <w:jc w:val="center"/>
              <w:rPr>
                <w:rFonts w:cs="Times New Roman"/>
                <w:sz w:val="17"/>
                <w:szCs w:val="17"/>
              </w:rPr>
            </w:pPr>
            <w:r w:rsidRPr="001E4193">
              <w:rPr>
                <w:rFonts w:cs="Times New Roman"/>
                <w:sz w:val="17"/>
                <w:szCs w:val="17"/>
                <w:lang w:val="en-US"/>
              </w:rPr>
              <w:t>99</w:t>
            </w:r>
            <w:r w:rsidRPr="001E4193">
              <w:rPr>
                <w:rFonts w:cs="Times New Roman"/>
                <w:sz w:val="17"/>
                <w:szCs w:val="17"/>
                <w:cs/>
              </w:rPr>
              <w:t>.</w:t>
            </w:r>
            <w:r w:rsidRPr="001E4193">
              <w:rPr>
                <w:rFonts w:cs="Times New Roman"/>
                <w:sz w:val="17"/>
                <w:szCs w:val="17"/>
                <w:lang w:val="en-US"/>
              </w:rPr>
              <w:t>99</w:t>
            </w:r>
          </w:p>
        </w:tc>
        <w:tc>
          <w:tcPr>
            <w:tcW w:w="387" w:type="pct"/>
            <w:shd w:val="clear" w:color="auto" w:fill="auto"/>
          </w:tcPr>
          <w:p w14:paraId="229C7035" w14:textId="7E2678B0" w:rsidR="00BC1E88" w:rsidRPr="001E4193" w:rsidRDefault="00BC1E88" w:rsidP="00BC1E88">
            <w:pPr>
              <w:snapToGrid w:val="0"/>
              <w:spacing w:line="260" w:lineRule="exact"/>
              <w:ind w:left="-810" w:right="180"/>
              <w:jc w:val="right"/>
              <w:rPr>
                <w:rFonts w:cs="Times New Roman"/>
                <w:spacing w:val="-4"/>
                <w:lang w:val="en-US"/>
              </w:rPr>
            </w:pPr>
            <w:r w:rsidRPr="001E4193">
              <w:rPr>
                <w:rFonts w:cs="Times New Roman"/>
                <w:lang w:val="en-US"/>
              </w:rPr>
              <w:t>1</w:t>
            </w:r>
          </w:p>
        </w:tc>
        <w:tc>
          <w:tcPr>
            <w:tcW w:w="405" w:type="pct"/>
            <w:shd w:val="clear" w:color="auto" w:fill="auto"/>
          </w:tcPr>
          <w:p w14:paraId="668977CB" w14:textId="18B18DDF" w:rsidR="00BC1E88" w:rsidRPr="001E4193" w:rsidRDefault="00BC1E88" w:rsidP="00BC1E88">
            <w:pPr>
              <w:spacing w:line="240" w:lineRule="exact"/>
              <w:ind w:left="-810" w:right="180"/>
              <w:jc w:val="right"/>
              <w:rPr>
                <w:rFonts w:cs="Times New Roman"/>
                <w:sz w:val="17"/>
                <w:szCs w:val="17"/>
                <w:cs/>
              </w:rPr>
            </w:pPr>
            <w:r w:rsidRPr="001E4193">
              <w:rPr>
                <w:rFonts w:cs="Times New Roman"/>
                <w:lang w:val="en-US"/>
              </w:rPr>
              <w:t>1</w:t>
            </w:r>
          </w:p>
        </w:tc>
        <w:tc>
          <w:tcPr>
            <w:tcW w:w="399" w:type="pct"/>
            <w:tcBorders>
              <w:bottom w:val="single" w:sz="4" w:space="0" w:color="auto"/>
            </w:tcBorders>
            <w:shd w:val="clear" w:color="auto" w:fill="auto"/>
            <w:vAlign w:val="bottom"/>
          </w:tcPr>
          <w:p w14:paraId="42C59F15" w14:textId="482C71D4"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w:t>
            </w:r>
          </w:p>
        </w:tc>
        <w:tc>
          <w:tcPr>
            <w:tcW w:w="27" w:type="pct"/>
            <w:shd w:val="clear" w:color="auto" w:fill="auto"/>
          </w:tcPr>
          <w:p w14:paraId="3274B788"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tcBorders>
              <w:bottom w:val="single" w:sz="4" w:space="0" w:color="auto"/>
            </w:tcBorders>
            <w:shd w:val="clear" w:color="auto" w:fill="auto"/>
            <w:vAlign w:val="bottom"/>
          </w:tcPr>
          <w:p w14:paraId="42B19A26" w14:textId="43A95819"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w:t>
            </w:r>
          </w:p>
        </w:tc>
        <w:tc>
          <w:tcPr>
            <w:tcW w:w="30" w:type="pct"/>
            <w:shd w:val="clear" w:color="auto" w:fill="auto"/>
          </w:tcPr>
          <w:p w14:paraId="3273710F"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99" w:type="pct"/>
            <w:tcBorders>
              <w:bottom w:val="single" w:sz="4" w:space="0" w:color="auto"/>
            </w:tcBorders>
            <w:vAlign w:val="bottom"/>
          </w:tcPr>
          <w:p w14:paraId="11C50A58" w14:textId="64924843" w:rsidR="00BC1E88" w:rsidRPr="001E4193" w:rsidRDefault="00BC1E88" w:rsidP="00BC1E88">
            <w:pPr>
              <w:tabs>
                <w:tab w:val="decimal" w:pos="944"/>
              </w:tabs>
              <w:spacing w:line="240" w:lineRule="exact"/>
              <w:ind w:left="-810" w:right="-12"/>
              <w:jc w:val="thaiDistribute"/>
              <w:rPr>
                <w:rFonts w:cs="Times New Roman"/>
                <w:sz w:val="17"/>
                <w:szCs w:val="17"/>
                <w:lang w:val="en-US"/>
              </w:rPr>
            </w:pPr>
            <w:r w:rsidRPr="001E4193">
              <w:rPr>
                <w:rFonts w:cs="Times New Roman"/>
                <w:spacing w:val="-4"/>
                <w:sz w:val="17"/>
                <w:szCs w:val="17"/>
                <w:lang w:val="en-US"/>
              </w:rPr>
              <w:t>1</w:t>
            </w:r>
          </w:p>
        </w:tc>
        <w:tc>
          <w:tcPr>
            <w:tcW w:w="26" w:type="pct"/>
          </w:tcPr>
          <w:p w14:paraId="4F2A86CB" w14:textId="77777777" w:rsidR="00BC1E88" w:rsidRPr="001E4193" w:rsidRDefault="00BC1E88" w:rsidP="00BC1E88">
            <w:pPr>
              <w:tabs>
                <w:tab w:val="decimal" w:pos="961"/>
              </w:tabs>
              <w:spacing w:line="240" w:lineRule="exact"/>
              <w:ind w:left="-108" w:right="-108"/>
              <w:jc w:val="center"/>
              <w:rPr>
                <w:rFonts w:cs="Times New Roman"/>
                <w:sz w:val="17"/>
                <w:szCs w:val="17"/>
              </w:rPr>
            </w:pPr>
          </w:p>
        </w:tc>
        <w:tc>
          <w:tcPr>
            <w:tcW w:w="405" w:type="pct"/>
            <w:tcBorders>
              <w:bottom w:val="single" w:sz="4" w:space="0" w:color="auto"/>
            </w:tcBorders>
            <w:vAlign w:val="bottom"/>
          </w:tcPr>
          <w:p w14:paraId="2D81F5C2" w14:textId="0F876876" w:rsidR="00BC1E88" w:rsidRPr="001E4193" w:rsidRDefault="00BC1E88" w:rsidP="00BC1E88">
            <w:pPr>
              <w:spacing w:line="240" w:lineRule="exact"/>
              <w:ind w:left="-810" w:right="180"/>
              <w:jc w:val="right"/>
              <w:rPr>
                <w:rFonts w:cs="Times New Roman"/>
                <w:spacing w:val="-4"/>
                <w:sz w:val="17"/>
                <w:szCs w:val="17"/>
                <w:lang w:val="en-US"/>
              </w:rPr>
            </w:pPr>
            <w:r w:rsidRPr="001E4193">
              <w:rPr>
                <w:rFonts w:cs="Times New Roman"/>
                <w:spacing w:val="-4"/>
                <w:sz w:val="17"/>
                <w:szCs w:val="17"/>
                <w:lang w:val="en-US"/>
              </w:rPr>
              <w:t>1</w:t>
            </w:r>
          </w:p>
        </w:tc>
        <w:tc>
          <w:tcPr>
            <w:tcW w:w="35" w:type="pct"/>
          </w:tcPr>
          <w:p w14:paraId="6DBDEF69" w14:textId="77777777" w:rsidR="00BC1E88" w:rsidRPr="001E4193" w:rsidRDefault="00BC1E88" w:rsidP="00BC1E88">
            <w:pPr>
              <w:tabs>
                <w:tab w:val="decimal" w:pos="900"/>
              </w:tabs>
              <w:spacing w:line="240" w:lineRule="exact"/>
              <w:ind w:left="-108" w:right="-108"/>
              <w:jc w:val="center"/>
              <w:rPr>
                <w:rFonts w:cs="Times New Roman"/>
                <w:sz w:val="17"/>
                <w:szCs w:val="17"/>
              </w:rPr>
            </w:pPr>
          </w:p>
        </w:tc>
        <w:tc>
          <w:tcPr>
            <w:tcW w:w="377" w:type="pct"/>
            <w:tcBorders>
              <w:bottom w:val="single" w:sz="4" w:space="0" w:color="auto"/>
            </w:tcBorders>
            <w:vAlign w:val="center"/>
          </w:tcPr>
          <w:p w14:paraId="2A968A7A" w14:textId="4AF34873" w:rsidR="00BC1E88" w:rsidRPr="001E4193" w:rsidRDefault="00BC1E88" w:rsidP="00BC1E88">
            <w:pPr>
              <w:spacing w:line="240" w:lineRule="exact"/>
              <w:ind w:left="-108" w:right="-108"/>
              <w:jc w:val="center"/>
              <w:rPr>
                <w:rFonts w:cs="Times New Roman"/>
                <w:sz w:val="17"/>
                <w:szCs w:val="17"/>
                <w:cs/>
              </w:rPr>
            </w:pPr>
            <w:r w:rsidRPr="001E4193">
              <w:rPr>
                <w:rFonts w:cs="Times New Roman"/>
                <w:sz w:val="17"/>
                <w:szCs w:val="17"/>
                <w:cs/>
              </w:rPr>
              <w:t>-</w:t>
            </w:r>
          </w:p>
        </w:tc>
        <w:tc>
          <w:tcPr>
            <w:tcW w:w="39" w:type="pct"/>
          </w:tcPr>
          <w:p w14:paraId="6C4B4368" w14:textId="77777777" w:rsidR="00BC1E88" w:rsidRPr="001E4193" w:rsidRDefault="00BC1E88" w:rsidP="00BC1E88">
            <w:pPr>
              <w:tabs>
                <w:tab w:val="decimal" w:pos="900"/>
              </w:tabs>
              <w:spacing w:line="240" w:lineRule="exact"/>
              <w:ind w:left="-108" w:right="500"/>
              <w:jc w:val="right"/>
              <w:rPr>
                <w:rFonts w:cs="Times New Roman"/>
                <w:sz w:val="17"/>
                <w:szCs w:val="17"/>
                <w:lang w:val="en-US"/>
              </w:rPr>
            </w:pPr>
          </w:p>
        </w:tc>
        <w:tc>
          <w:tcPr>
            <w:tcW w:w="332" w:type="pct"/>
            <w:tcBorders>
              <w:bottom w:val="single" w:sz="4" w:space="0" w:color="auto"/>
            </w:tcBorders>
            <w:vAlign w:val="center"/>
          </w:tcPr>
          <w:p w14:paraId="1E65EBDD" w14:textId="4FE4E6D5" w:rsidR="00BC1E88" w:rsidRPr="001E4193" w:rsidRDefault="00BC1E88" w:rsidP="00BC1E88">
            <w:pPr>
              <w:spacing w:line="240" w:lineRule="exact"/>
              <w:ind w:left="-108" w:right="-108"/>
              <w:jc w:val="center"/>
              <w:rPr>
                <w:rFonts w:cs="Times New Roman"/>
                <w:sz w:val="17"/>
                <w:szCs w:val="17"/>
                <w:lang w:val="en-US"/>
              </w:rPr>
            </w:pPr>
            <w:r w:rsidRPr="001E4193">
              <w:rPr>
                <w:rFonts w:cs="Times New Roman"/>
                <w:sz w:val="17"/>
                <w:szCs w:val="17"/>
                <w:cs/>
                <w:lang w:val="en-US"/>
              </w:rPr>
              <w:t>-</w:t>
            </w:r>
          </w:p>
        </w:tc>
      </w:tr>
      <w:tr w:rsidR="00BC1E88" w:rsidRPr="001E4193" w14:paraId="7BBA806D" w14:textId="77777777" w:rsidTr="00B50070">
        <w:trPr>
          <w:trHeight w:val="20"/>
        </w:trPr>
        <w:tc>
          <w:tcPr>
            <w:tcW w:w="1013" w:type="pct"/>
            <w:shd w:val="clear" w:color="auto" w:fill="auto"/>
          </w:tcPr>
          <w:p w14:paraId="46FE0C09" w14:textId="438F74B7" w:rsidR="00BC1E88" w:rsidRPr="001E4193" w:rsidRDefault="00BC1E88" w:rsidP="00BC1E88">
            <w:pPr>
              <w:spacing w:line="240" w:lineRule="exact"/>
              <w:ind w:left="170" w:right="-115" w:hanging="142"/>
              <w:rPr>
                <w:rFonts w:cs="Times New Roman"/>
                <w:b/>
                <w:bCs/>
                <w:sz w:val="17"/>
                <w:szCs w:val="17"/>
                <w:lang w:val="en-US"/>
              </w:rPr>
            </w:pPr>
            <w:r w:rsidRPr="001E4193">
              <w:rPr>
                <w:rFonts w:cs="Times New Roman"/>
                <w:b/>
                <w:bCs/>
                <w:sz w:val="17"/>
                <w:szCs w:val="17"/>
                <w:lang w:val="en-US"/>
              </w:rPr>
              <w:t>Total</w:t>
            </w:r>
          </w:p>
        </w:tc>
        <w:tc>
          <w:tcPr>
            <w:tcW w:w="381" w:type="pct"/>
            <w:shd w:val="clear" w:color="auto" w:fill="auto"/>
          </w:tcPr>
          <w:p w14:paraId="3BF677DD" w14:textId="77777777" w:rsidR="00BC1E88" w:rsidRPr="001E4193" w:rsidRDefault="00BC1E88" w:rsidP="00BC1E88">
            <w:pPr>
              <w:spacing w:line="240" w:lineRule="exact"/>
              <w:ind w:left="-108" w:right="-108"/>
              <w:jc w:val="center"/>
              <w:rPr>
                <w:rFonts w:cs="Times New Roman"/>
                <w:sz w:val="17"/>
                <w:szCs w:val="17"/>
              </w:rPr>
            </w:pPr>
          </w:p>
        </w:tc>
        <w:tc>
          <w:tcPr>
            <w:tcW w:w="381" w:type="pct"/>
            <w:shd w:val="clear" w:color="auto" w:fill="auto"/>
          </w:tcPr>
          <w:p w14:paraId="6A778EA0" w14:textId="77777777" w:rsidR="00BC1E88" w:rsidRPr="001E4193" w:rsidRDefault="00BC1E88" w:rsidP="00BC1E88">
            <w:pPr>
              <w:spacing w:line="240" w:lineRule="exact"/>
              <w:ind w:left="-108" w:right="-108"/>
              <w:jc w:val="center"/>
              <w:rPr>
                <w:rFonts w:cs="Times New Roman"/>
                <w:sz w:val="17"/>
                <w:szCs w:val="17"/>
              </w:rPr>
            </w:pPr>
          </w:p>
        </w:tc>
        <w:tc>
          <w:tcPr>
            <w:tcW w:w="387" w:type="pct"/>
            <w:shd w:val="clear" w:color="auto" w:fill="auto"/>
          </w:tcPr>
          <w:p w14:paraId="25F15E76" w14:textId="77777777" w:rsidR="00BC1E88" w:rsidRPr="001E4193" w:rsidRDefault="00BC1E88" w:rsidP="00BC1E88">
            <w:pPr>
              <w:snapToGrid w:val="0"/>
              <w:spacing w:line="260" w:lineRule="exact"/>
              <w:ind w:left="-810" w:right="180"/>
              <w:jc w:val="right"/>
              <w:rPr>
                <w:rFonts w:cs="Times New Roman"/>
                <w:spacing w:val="-4"/>
                <w:lang w:val="en-US"/>
              </w:rPr>
            </w:pPr>
          </w:p>
        </w:tc>
        <w:tc>
          <w:tcPr>
            <w:tcW w:w="405" w:type="pct"/>
            <w:shd w:val="clear" w:color="auto" w:fill="auto"/>
          </w:tcPr>
          <w:p w14:paraId="4F3E644B" w14:textId="77777777" w:rsidR="00BC1E88" w:rsidRPr="001E4193" w:rsidRDefault="00BC1E88" w:rsidP="00BC1E88">
            <w:pPr>
              <w:spacing w:line="240" w:lineRule="exact"/>
              <w:ind w:left="-108" w:right="180"/>
              <w:jc w:val="right"/>
              <w:rPr>
                <w:rFonts w:cs="Times New Roman"/>
                <w:sz w:val="17"/>
                <w:szCs w:val="17"/>
                <w:cs/>
              </w:rPr>
            </w:pPr>
          </w:p>
        </w:tc>
        <w:tc>
          <w:tcPr>
            <w:tcW w:w="399" w:type="pct"/>
            <w:tcBorders>
              <w:top w:val="single" w:sz="4" w:space="0" w:color="auto"/>
              <w:bottom w:val="double" w:sz="4" w:space="0" w:color="auto"/>
            </w:tcBorders>
            <w:shd w:val="clear" w:color="auto" w:fill="auto"/>
            <w:vAlign w:val="bottom"/>
          </w:tcPr>
          <w:p w14:paraId="69C5AB75" w14:textId="6C17A82E"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13,715</w:t>
            </w:r>
          </w:p>
        </w:tc>
        <w:tc>
          <w:tcPr>
            <w:tcW w:w="27" w:type="pct"/>
            <w:shd w:val="clear" w:color="auto" w:fill="auto"/>
          </w:tcPr>
          <w:p w14:paraId="096E06FE" w14:textId="77777777" w:rsidR="00BC1E88" w:rsidRPr="001E4193" w:rsidRDefault="00BC1E88" w:rsidP="00BC1E88">
            <w:pPr>
              <w:tabs>
                <w:tab w:val="decimal" w:pos="675"/>
              </w:tabs>
              <w:spacing w:line="240" w:lineRule="exact"/>
              <w:ind w:left="-108" w:right="-108"/>
              <w:jc w:val="center"/>
              <w:rPr>
                <w:rFonts w:cs="Times New Roman"/>
                <w:sz w:val="17"/>
                <w:szCs w:val="17"/>
              </w:rPr>
            </w:pPr>
          </w:p>
        </w:tc>
        <w:tc>
          <w:tcPr>
            <w:tcW w:w="364" w:type="pct"/>
            <w:tcBorders>
              <w:top w:val="single" w:sz="4" w:space="0" w:color="auto"/>
              <w:bottom w:val="double" w:sz="4" w:space="0" w:color="auto"/>
            </w:tcBorders>
            <w:shd w:val="clear" w:color="auto" w:fill="auto"/>
            <w:vAlign w:val="bottom"/>
          </w:tcPr>
          <w:p w14:paraId="7D553384" w14:textId="41DF63DD"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13,715</w:t>
            </w:r>
          </w:p>
        </w:tc>
        <w:tc>
          <w:tcPr>
            <w:tcW w:w="30" w:type="pct"/>
            <w:shd w:val="clear" w:color="auto" w:fill="auto"/>
          </w:tcPr>
          <w:p w14:paraId="27286A95" w14:textId="77777777" w:rsidR="00BC1E88" w:rsidRPr="001E4193" w:rsidRDefault="00BC1E88" w:rsidP="00BC1E88">
            <w:pPr>
              <w:spacing w:line="240" w:lineRule="exact"/>
              <w:ind w:left="-810" w:right="180"/>
              <w:jc w:val="right"/>
              <w:rPr>
                <w:rFonts w:cs="Times New Roman"/>
                <w:spacing w:val="-4"/>
                <w:sz w:val="17"/>
                <w:szCs w:val="17"/>
                <w:lang w:val="en-US"/>
              </w:rPr>
            </w:pPr>
          </w:p>
        </w:tc>
        <w:tc>
          <w:tcPr>
            <w:tcW w:w="399" w:type="pct"/>
            <w:tcBorders>
              <w:top w:val="single" w:sz="4" w:space="0" w:color="auto"/>
              <w:bottom w:val="double" w:sz="4" w:space="0" w:color="auto"/>
            </w:tcBorders>
          </w:tcPr>
          <w:p w14:paraId="64AB2A5A" w14:textId="5F592B2D" w:rsidR="00BC1E88" w:rsidRPr="001E4193" w:rsidRDefault="00BC1E88" w:rsidP="00BC1E88">
            <w:pPr>
              <w:spacing w:line="240" w:lineRule="exact"/>
              <w:ind w:left="-810" w:right="180"/>
              <w:jc w:val="right"/>
              <w:rPr>
                <w:rFonts w:cs="Times New Roman"/>
                <w:sz w:val="17"/>
                <w:szCs w:val="21"/>
                <w:lang w:val="en-US"/>
              </w:rPr>
            </w:pPr>
            <w:r w:rsidRPr="001E4193">
              <w:rPr>
                <w:rFonts w:cs="Times New Roman"/>
                <w:sz w:val="17"/>
                <w:szCs w:val="17"/>
                <w:lang w:val="en-US"/>
              </w:rPr>
              <w:t>28,442</w:t>
            </w:r>
          </w:p>
        </w:tc>
        <w:tc>
          <w:tcPr>
            <w:tcW w:w="26" w:type="pct"/>
          </w:tcPr>
          <w:p w14:paraId="4159FAB9" w14:textId="77777777" w:rsidR="00BC1E88" w:rsidRPr="001E4193" w:rsidRDefault="00BC1E88" w:rsidP="00BC1E88">
            <w:pPr>
              <w:tabs>
                <w:tab w:val="decimal" w:pos="961"/>
              </w:tabs>
              <w:spacing w:line="240" w:lineRule="exact"/>
              <w:ind w:left="-108" w:right="-108"/>
              <w:jc w:val="center"/>
              <w:rPr>
                <w:rFonts w:cs="Times New Roman"/>
                <w:sz w:val="17"/>
                <w:szCs w:val="17"/>
              </w:rPr>
            </w:pPr>
          </w:p>
        </w:tc>
        <w:tc>
          <w:tcPr>
            <w:tcW w:w="405" w:type="pct"/>
            <w:tcBorders>
              <w:top w:val="single" w:sz="4" w:space="0" w:color="auto"/>
              <w:bottom w:val="double" w:sz="4" w:space="0" w:color="auto"/>
            </w:tcBorders>
            <w:vAlign w:val="bottom"/>
          </w:tcPr>
          <w:p w14:paraId="68A44655" w14:textId="53DA1DA2"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33,819</w:t>
            </w:r>
          </w:p>
        </w:tc>
        <w:tc>
          <w:tcPr>
            <w:tcW w:w="35" w:type="pct"/>
          </w:tcPr>
          <w:p w14:paraId="0A56BDC6"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77" w:type="pct"/>
            <w:tcBorders>
              <w:top w:val="single" w:sz="4" w:space="0" w:color="auto"/>
              <w:bottom w:val="double" w:sz="4" w:space="0" w:color="auto"/>
            </w:tcBorders>
            <w:vAlign w:val="bottom"/>
          </w:tcPr>
          <w:p w14:paraId="7FE267A1" w14:textId="5998A453"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12,175</w:t>
            </w:r>
          </w:p>
        </w:tc>
        <w:tc>
          <w:tcPr>
            <w:tcW w:w="39" w:type="pct"/>
          </w:tcPr>
          <w:p w14:paraId="39AA02EC" w14:textId="77777777" w:rsidR="00BC1E88" w:rsidRPr="001E4193" w:rsidRDefault="00BC1E88" w:rsidP="00BC1E88">
            <w:pPr>
              <w:tabs>
                <w:tab w:val="decimal" w:pos="900"/>
              </w:tabs>
              <w:spacing w:line="240" w:lineRule="exact"/>
              <w:ind w:left="-108" w:right="89"/>
              <w:jc w:val="center"/>
              <w:rPr>
                <w:rFonts w:cs="Times New Roman"/>
                <w:sz w:val="17"/>
                <w:szCs w:val="17"/>
              </w:rPr>
            </w:pPr>
          </w:p>
        </w:tc>
        <w:tc>
          <w:tcPr>
            <w:tcW w:w="332" w:type="pct"/>
            <w:tcBorders>
              <w:top w:val="single" w:sz="4" w:space="0" w:color="auto"/>
              <w:bottom w:val="double" w:sz="4" w:space="0" w:color="auto"/>
            </w:tcBorders>
            <w:vAlign w:val="bottom"/>
          </w:tcPr>
          <w:p w14:paraId="0DB52758" w14:textId="151AE352" w:rsidR="00BC1E88" w:rsidRPr="001E4193" w:rsidRDefault="00BC1E88" w:rsidP="00BC1E88">
            <w:pPr>
              <w:spacing w:line="240" w:lineRule="exact"/>
              <w:ind w:left="-810" w:right="180"/>
              <w:jc w:val="right"/>
              <w:rPr>
                <w:rFonts w:cs="Times New Roman"/>
                <w:sz w:val="17"/>
                <w:szCs w:val="17"/>
                <w:lang w:val="en-US"/>
              </w:rPr>
            </w:pPr>
            <w:r w:rsidRPr="001E4193">
              <w:rPr>
                <w:rFonts w:cs="Times New Roman"/>
                <w:sz w:val="17"/>
                <w:szCs w:val="17"/>
                <w:lang w:val="en-US"/>
              </w:rPr>
              <w:t>9,608</w:t>
            </w:r>
          </w:p>
        </w:tc>
      </w:tr>
    </w:tbl>
    <w:p w14:paraId="328E887E" w14:textId="77777777" w:rsidR="001C027E" w:rsidRPr="001E4193" w:rsidRDefault="001C027E" w:rsidP="00CB0453">
      <w:pPr>
        <w:spacing w:after="240"/>
        <w:jc w:val="both"/>
        <w:rPr>
          <w:rFonts w:cs="Times New Roman"/>
          <w:sz w:val="22"/>
          <w:szCs w:val="22"/>
        </w:rPr>
      </w:pPr>
    </w:p>
    <w:p w14:paraId="5A4440EE" w14:textId="77777777" w:rsidR="009C76B4" w:rsidRPr="001E4193" w:rsidRDefault="009C76B4" w:rsidP="00CB0453">
      <w:pPr>
        <w:tabs>
          <w:tab w:val="left" w:pos="540"/>
        </w:tabs>
        <w:autoSpaceDE/>
        <w:autoSpaceDN/>
        <w:ind w:left="340" w:right="-43"/>
        <w:jc w:val="thaiDistribute"/>
        <w:rPr>
          <w:sz w:val="24"/>
          <w:szCs w:val="24"/>
          <w:cs/>
          <w:lang w:val="en-US"/>
        </w:rPr>
        <w:sectPr w:rsidR="009C76B4" w:rsidRPr="001E4193" w:rsidSect="00A939CF">
          <w:footerReference w:type="default" r:id="rId17"/>
          <w:pgSz w:w="16840" w:h="11907" w:orient="landscape" w:code="9"/>
          <w:pgMar w:top="1440" w:right="1224" w:bottom="1440" w:left="1440" w:header="864" w:footer="432" w:gutter="0"/>
          <w:pgNumType w:start="12"/>
          <w:cols w:space="720"/>
          <w:docGrid w:linePitch="245"/>
        </w:sectPr>
      </w:pPr>
    </w:p>
    <w:p w14:paraId="32C3D427" w14:textId="1DDFC31B" w:rsidR="00B5621F" w:rsidRPr="001E4193" w:rsidRDefault="00B5621F" w:rsidP="00A939CF">
      <w:pPr>
        <w:numPr>
          <w:ilvl w:val="0"/>
          <w:numId w:val="12"/>
        </w:numPr>
        <w:tabs>
          <w:tab w:val="left" w:pos="540"/>
        </w:tabs>
        <w:spacing w:after="240"/>
        <w:ind w:left="547" w:right="-43" w:hanging="540"/>
        <w:outlineLvl w:val="0"/>
        <w:rPr>
          <w:rFonts w:cs="Times New Roman"/>
          <w:b/>
          <w:bCs/>
        </w:rPr>
      </w:pPr>
      <w:proofErr w:type="gramStart"/>
      <w:r w:rsidRPr="001E4193">
        <w:rPr>
          <w:rFonts w:cs="Times New Roman"/>
          <w:b/>
          <w:bCs/>
        </w:rPr>
        <w:lastRenderedPageBreak/>
        <w:t>INVESTMENT</w:t>
      </w:r>
      <w:r w:rsidR="00D47ABE" w:rsidRPr="001E4193">
        <w:rPr>
          <w:rFonts w:cs="Times New Roman"/>
          <w:b/>
          <w:bCs/>
        </w:rPr>
        <w:t>S</w:t>
      </w:r>
      <w:r w:rsidRPr="001E4193">
        <w:rPr>
          <w:rFonts w:cs="Times New Roman"/>
          <w:b/>
          <w:bCs/>
        </w:rPr>
        <w:t xml:space="preserve">  IN</w:t>
      </w:r>
      <w:proofErr w:type="gramEnd"/>
      <w:r w:rsidRPr="001E4193">
        <w:rPr>
          <w:rFonts w:cs="Times New Roman"/>
          <w:b/>
          <w:bCs/>
        </w:rPr>
        <w:t xml:space="preserve">  JOINT  VENTURES  AND </w:t>
      </w:r>
      <w:r w:rsidR="00785CC5" w:rsidRPr="001E4193">
        <w:rPr>
          <w:rFonts w:cs="Times New Roman"/>
          <w:b/>
          <w:bCs/>
          <w:cs/>
          <w:lang w:val="en-US"/>
        </w:rPr>
        <w:t xml:space="preserve"> </w:t>
      </w:r>
      <w:r w:rsidRPr="001E4193">
        <w:rPr>
          <w:rFonts w:cs="Times New Roman"/>
          <w:b/>
          <w:bCs/>
        </w:rPr>
        <w:t>ASSOCIATE</w:t>
      </w:r>
    </w:p>
    <w:p w14:paraId="787E8809" w14:textId="2B6A88BD" w:rsidR="00B5621F" w:rsidRPr="001E4193" w:rsidRDefault="00B5621F" w:rsidP="00A939CF">
      <w:pPr>
        <w:pStyle w:val="ListParagraph"/>
        <w:spacing w:after="240"/>
        <w:ind w:left="547" w:right="-43"/>
        <w:jc w:val="thaiDistribute"/>
        <w:outlineLvl w:val="0"/>
        <w:rPr>
          <w:rFonts w:cs="Times New Roman"/>
          <w:sz w:val="22"/>
        </w:rPr>
      </w:pPr>
      <w:r w:rsidRPr="001E4193">
        <w:rPr>
          <w:rFonts w:cs="Times New Roman"/>
          <w:spacing w:val="-2"/>
          <w:sz w:val="22"/>
        </w:rPr>
        <w:t xml:space="preserve">Movements in investment in an associate in the consolidated financial statements for the </w:t>
      </w:r>
      <w:r w:rsidR="00C02236" w:rsidRPr="001E4193">
        <w:rPr>
          <w:rFonts w:cs="Times New Roman"/>
          <w:spacing w:val="-2"/>
          <w:sz w:val="22"/>
        </w:rPr>
        <w:t>three</w:t>
      </w:r>
      <w:r w:rsidRPr="001E4193">
        <w:rPr>
          <w:rFonts w:cs="Times New Roman"/>
          <w:spacing w:val="-2"/>
          <w:sz w:val="22"/>
          <w:cs/>
        </w:rPr>
        <w:t>-</w:t>
      </w:r>
      <w:r w:rsidRPr="001E4193">
        <w:rPr>
          <w:rFonts w:cs="Times New Roman"/>
          <w:spacing w:val="-2"/>
          <w:sz w:val="22"/>
        </w:rPr>
        <w:t>month</w:t>
      </w:r>
      <w:r w:rsidRPr="001E4193">
        <w:rPr>
          <w:rFonts w:cs="Times New Roman"/>
          <w:sz w:val="22"/>
        </w:rPr>
        <w:t xml:space="preserve"> period</w:t>
      </w:r>
      <w:r w:rsidRPr="001E4193">
        <w:rPr>
          <w:rFonts w:cs="Times New Roman"/>
          <w:sz w:val="22"/>
          <w:cs/>
        </w:rPr>
        <w:t xml:space="preserve"> </w:t>
      </w:r>
      <w:r w:rsidRPr="001E4193">
        <w:rPr>
          <w:rFonts w:cs="Times New Roman"/>
          <w:sz w:val="22"/>
        </w:rPr>
        <w:t xml:space="preserve">ended </w:t>
      </w:r>
      <w:r w:rsidR="00C02236" w:rsidRPr="001E4193">
        <w:rPr>
          <w:rFonts w:cs="Times New Roman"/>
          <w:sz w:val="22"/>
        </w:rPr>
        <w:t>March 31</w:t>
      </w:r>
      <w:r w:rsidRPr="001E4193">
        <w:rPr>
          <w:rFonts w:cs="Times New Roman"/>
          <w:sz w:val="22"/>
        </w:rPr>
        <w:t>, are as follows</w:t>
      </w:r>
      <w:r w:rsidRPr="001E4193">
        <w:rPr>
          <w:rFonts w:cs="Times New Roman"/>
          <w:sz w:val="22"/>
          <w:cs/>
        </w:rPr>
        <w:t>: (</w:t>
      </w:r>
      <w:r w:rsidRPr="001E4193">
        <w:rPr>
          <w:rFonts w:cs="Times New Roman"/>
          <w:sz w:val="22"/>
          <w:szCs w:val="28"/>
        </w:rPr>
        <w:t>S</w:t>
      </w:r>
      <w:r w:rsidRPr="001E4193">
        <w:rPr>
          <w:rFonts w:cs="Times New Roman"/>
          <w:sz w:val="22"/>
        </w:rPr>
        <w:t>eparate financial statements</w:t>
      </w:r>
      <w:r w:rsidRPr="001E4193">
        <w:rPr>
          <w:rFonts w:cs="Times New Roman"/>
          <w:sz w:val="22"/>
          <w:cs/>
        </w:rPr>
        <w:t xml:space="preserve">: </w:t>
      </w:r>
      <w:r w:rsidRPr="001E4193">
        <w:rPr>
          <w:rFonts w:cs="Times New Roman"/>
          <w:sz w:val="22"/>
        </w:rPr>
        <w:t>Nil</w:t>
      </w:r>
      <w:r w:rsidRPr="001E4193">
        <w:rPr>
          <w:rFonts w:cs="Times New Roman"/>
          <w:sz w:val="22"/>
          <w:cs/>
        </w:rPr>
        <w:t>)</w:t>
      </w:r>
    </w:p>
    <w:p w14:paraId="0C12FBF6" w14:textId="1A0BC2BC" w:rsidR="00FE3679" w:rsidRPr="001E4193" w:rsidRDefault="00FE3679" w:rsidP="00FE3679">
      <w:pPr>
        <w:ind w:left="346" w:right="-43" w:firstLine="202"/>
        <w:jc w:val="right"/>
        <w:rPr>
          <w:rFonts w:cs="Times New Roman"/>
          <w:b/>
          <w:bCs/>
          <w:sz w:val="22"/>
          <w:szCs w:val="22"/>
        </w:rPr>
      </w:pPr>
      <w:r w:rsidRPr="001E4193">
        <w:rPr>
          <w:rFonts w:cs="Times New Roman"/>
          <w:b/>
          <w:bCs/>
          <w:sz w:val="22"/>
          <w:szCs w:val="22"/>
          <w:lang w:val="en-US"/>
        </w:rPr>
        <w:t>Unit</w:t>
      </w:r>
      <w:r w:rsidRPr="001E4193">
        <w:rPr>
          <w:rFonts w:cs="Times New Roman"/>
          <w:b/>
          <w:bCs/>
          <w:sz w:val="22"/>
          <w:szCs w:val="22"/>
          <w:cs/>
          <w:lang w:val="en-US"/>
        </w:rPr>
        <w:t xml:space="preserve">:  </w:t>
      </w:r>
      <w:r w:rsidRPr="001E4193">
        <w:rPr>
          <w:rFonts w:cs="Times New Roman"/>
          <w:b/>
          <w:bCs/>
          <w:sz w:val="22"/>
          <w:szCs w:val="22"/>
          <w:lang w:val="en-US"/>
        </w:rPr>
        <w:t>Million Baht</w:t>
      </w:r>
    </w:p>
    <w:tbl>
      <w:tblPr>
        <w:tblW w:w="8796" w:type="dxa"/>
        <w:tblInd w:w="648" w:type="dxa"/>
        <w:tblLayout w:type="fixed"/>
        <w:tblLook w:val="01E0" w:firstRow="1" w:lastRow="1" w:firstColumn="1" w:lastColumn="1" w:noHBand="0" w:noVBand="0"/>
      </w:tblPr>
      <w:tblGrid>
        <w:gridCol w:w="6282"/>
        <w:gridCol w:w="1098"/>
        <w:gridCol w:w="270"/>
        <w:gridCol w:w="1146"/>
      </w:tblGrid>
      <w:tr w:rsidR="00B5621F" w:rsidRPr="001E4193" w14:paraId="6C512A79" w14:textId="77777777" w:rsidTr="00E6353C">
        <w:tc>
          <w:tcPr>
            <w:tcW w:w="6282" w:type="dxa"/>
            <w:shd w:val="clear" w:color="auto" w:fill="auto"/>
          </w:tcPr>
          <w:p w14:paraId="14AA0427" w14:textId="77777777" w:rsidR="00B5621F" w:rsidRPr="001E4193" w:rsidRDefault="00B5621F" w:rsidP="00E83AA2">
            <w:pPr>
              <w:spacing w:line="240" w:lineRule="exact"/>
              <w:jc w:val="center"/>
              <w:rPr>
                <w:rFonts w:cs="Times New Roman"/>
                <w:sz w:val="22"/>
                <w:szCs w:val="22"/>
              </w:rPr>
            </w:pPr>
          </w:p>
        </w:tc>
        <w:tc>
          <w:tcPr>
            <w:tcW w:w="2514" w:type="dxa"/>
            <w:gridSpan w:val="3"/>
            <w:shd w:val="clear" w:color="auto" w:fill="auto"/>
          </w:tcPr>
          <w:p w14:paraId="596E020A" w14:textId="77777777" w:rsidR="00B5621F" w:rsidRPr="001E4193" w:rsidRDefault="00B5621F" w:rsidP="00E83AA2">
            <w:pPr>
              <w:spacing w:line="240" w:lineRule="exact"/>
              <w:jc w:val="center"/>
              <w:rPr>
                <w:rFonts w:cs="Times New Roman"/>
                <w:b/>
                <w:bCs/>
                <w:sz w:val="22"/>
                <w:szCs w:val="22"/>
              </w:rPr>
            </w:pPr>
            <w:r w:rsidRPr="001E4193">
              <w:rPr>
                <w:rFonts w:cs="Times New Roman"/>
                <w:b/>
                <w:bCs/>
                <w:sz w:val="22"/>
                <w:szCs w:val="22"/>
              </w:rPr>
              <w:t>Consolidated</w:t>
            </w:r>
          </w:p>
        </w:tc>
      </w:tr>
      <w:tr w:rsidR="00B5621F" w:rsidRPr="001E4193" w14:paraId="783B3315" w14:textId="77777777" w:rsidTr="00E6353C">
        <w:tc>
          <w:tcPr>
            <w:tcW w:w="6282" w:type="dxa"/>
            <w:shd w:val="clear" w:color="auto" w:fill="auto"/>
          </w:tcPr>
          <w:p w14:paraId="00D752EE" w14:textId="77777777" w:rsidR="00B5621F" w:rsidRPr="001E4193" w:rsidRDefault="00B5621F" w:rsidP="00E83A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14" w:type="dxa"/>
            <w:gridSpan w:val="3"/>
            <w:shd w:val="clear" w:color="auto" w:fill="auto"/>
          </w:tcPr>
          <w:p w14:paraId="5F952862" w14:textId="77777777" w:rsidR="00B5621F" w:rsidRPr="001E4193" w:rsidRDefault="00B5621F" w:rsidP="00E83AA2">
            <w:pPr>
              <w:spacing w:line="240" w:lineRule="exact"/>
              <w:jc w:val="center"/>
              <w:rPr>
                <w:rFonts w:cs="Times New Roman"/>
                <w:b/>
                <w:bCs/>
                <w:sz w:val="22"/>
                <w:szCs w:val="22"/>
              </w:rPr>
            </w:pPr>
            <w:r w:rsidRPr="001E4193">
              <w:rPr>
                <w:rFonts w:cs="Times New Roman"/>
                <w:b/>
                <w:bCs/>
                <w:sz w:val="22"/>
                <w:szCs w:val="22"/>
              </w:rPr>
              <w:t>financial statements</w:t>
            </w:r>
          </w:p>
        </w:tc>
      </w:tr>
      <w:tr w:rsidR="00B5621F" w:rsidRPr="001E4193" w14:paraId="0A29E6D0" w14:textId="77777777" w:rsidTr="00E6353C">
        <w:tc>
          <w:tcPr>
            <w:tcW w:w="6282" w:type="dxa"/>
            <w:shd w:val="clear" w:color="auto" w:fill="auto"/>
          </w:tcPr>
          <w:p w14:paraId="12239F1F" w14:textId="77777777" w:rsidR="00B5621F" w:rsidRPr="001E4193" w:rsidRDefault="00B5621F" w:rsidP="00E83AA2">
            <w:pPr>
              <w:spacing w:line="240" w:lineRule="exact"/>
              <w:rPr>
                <w:rFonts w:cs="Times New Roman"/>
                <w:b/>
                <w:bCs/>
                <w:i/>
                <w:iCs/>
                <w:sz w:val="22"/>
                <w:szCs w:val="22"/>
              </w:rPr>
            </w:pPr>
          </w:p>
        </w:tc>
        <w:tc>
          <w:tcPr>
            <w:tcW w:w="1098" w:type="dxa"/>
            <w:shd w:val="clear" w:color="auto" w:fill="auto"/>
          </w:tcPr>
          <w:p w14:paraId="7B9C30B7" w14:textId="48C3FA07" w:rsidR="00B5621F" w:rsidRPr="001E4193" w:rsidRDefault="00717371" w:rsidP="00E83AA2">
            <w:pPr>
              <w:spacing w:line="240" w:lineRule="exact"/>
              <w:jc w:val="center"/>
              <w:rPr>
                <w:rFonts w:cs="Times New Roman"/>
                <w:b/>
                <w:bCs/>
                <w:sz w:val="22"/>
                <w:szCs w:val="22"/>
              </w:rPr>
            </w:pPr>
            <w:r w:rsidRPr="001E4193">
              <w:rPr>
                <w:rFonts w:cs="Times New Roman"/>
                <w:b/>
                <w:bCs/>
                <w:sz w:val="22"/>
                <w:szCs w:val="22"/>
                <w:lang w:val="en-US"/>
              </w:rPr>
              <w:t>202</w:t>
            </w:r>
            <w:r w:rsidR="00C02236" w:rsidRPr="001E4193">
              <w:rPr>
                <w:rFonts w:cs="Times New Roman"/>
                <w:b/>
                <w:bCs/>
                <w:sz w:val="22"/>
                <w:szCs w:val="22"/>
                <w:lang w:val="en-US"/>
              </w:rPr>
              <w:t>1</w:t>
            </w:r>
          </w:p>
        </w:tc>
        <w:tc>
          <w:tcPr>
            <w:tcW w:w="270" w:type="dxa"/>
            <w:shd w:val="clear" w:color="auto" w:fill="auto"/>
          </w:tcPr>
          <w:p w14:paraId="3205CF1F" w14:textId="77777777" w:rsidR="00B5621F" w:rsidRPr="001E4193" w:rsidRDefault="00B5621F" w:rsidP="00E83AA2">
            <w:pPr>
              <w:spacing w:line="240" w:lineRule="exact"/>
              <w:jc w:val="center"/>
              <w:rPr>
                <w:rFonts w:cs="Times New Roman"/>
                <w:b/>
                <w:bCs/>
                <w:sz w:val="22"/>
                <w:szCs w:val="22"/>
              </w:rPr>
            </w:pPr>
          </w:p>
        </w:tc>
        <w:tc>
          <w:tcPr>
            <w:tcW w:w="1146" w:type="dxa"/>
            <w:shd w:val="clear" w:color="auto" w:fill="auto"/>
          </w:tcPr>
          <w:p w14:paraId="23E7AECE" w14:textId="268D4451" w:rsidR="00B5621F" w:rsidRPr="001E4193" w:rsidRDefault="00717371" w:rsidP="00E83AA2">
            <w:pPr>
              <w:spacing w:line="240" w:lineRule="exact"/>
              <w:jc w:val="center"/>
              <w:rPr>
                <w:rFonts w:cs="Times New Roman"/>
                <w:b/>
                <w:bCs/>
                <w:sz w:val="22"/>
                <w:szCs w:val="22"/>
              </w:rPr>
            </w:pPr>
            <w:r w:rsidRPr="001E4193">
              <w:rPr>
                <w:rFonts w:cs="Times New Roman"/>
                <w:b/>
                <w:bCs/>
                <w:sz w:val="22"/>
                <w:szCs w:val="22"/>
                <w:lang w:val="en-US"/>
              </w:rPr>
              <w:t>20</w:t>
            </w:r>
            <w:r w:rsidR="00C02236" w:rsidRPr="001E4193">
              <w:rPr>
                <w:rFonts w:cs="Times New Roman"/>
                <w:b/>
                <w:bCs/>
                <w:sz w:val="22"/>
                <w:szCs w:val="22"/>
                <w:lang w:val="en-US"/>
              </w:rPr>
              <w:t>20</w:t>
            </w:r>
          </w:p>
        </w:tc>
      </w:tr>
      <w:tr w:rsidR="00B5621F" w:rsidRPr="001E4193" w14:paraId="061C65DD" w14:textId="77777777" w:rsidTr="00E6353C">
        <w:tc>
          <w:tcPr>
            <w:tcW w:w="6282" w:type="dxa"/>
            <w:shd w:val="clear" w:color="auto" w:fill="auto"/>
          </w:tcPr>
          <w:p w14:paraId="0488621A" w14:textId="77777777" w:rsidR="00B5621F" w:rsidRPr="001E4193" w:rsidRDefault="00B5621F" w:rsidP="00E83AA2">
            <w:pPr>
              <w:pStyle w:val="Header"/>
              <w:tabs>
                <w:tab w:val="clear" w:pos="4320"/>
                <w:tab w:val="clear" w:pos="8640"/>
              </w:tabs>
              <w:spacing w:line="240" w:lineRule="exact"/>
              <w:rPr>
                <w:rFonts w:cs="Times New Roman"/>
                <w:b/>
                <w:bCs/>
                <w:sz w:val="22"/>
                <w:szCs w:val="22"/>
                <w:lang w:val="en-US" w:eastAsia="en-US"/>
              </w:rPr>
            </w:pPr>
          </w:p>
        </w:tc>
        <w:tc>
          <w:tcPr>
            <w:tcW w:w="1098" w:type="dxa"/>
            <w:shd w:val="clear" w:color="auto" w:fill="auto"/>
          </w:tcPr>
          <w:p w14:paraId="7F283D2F" w14:textId="77777777" w:rsidR="00B5621F" w:rsidRPr="001E4193" w:rsidRDefault="00B5621F" w:rsidP="00E83AA2">
            <w:pPr>
              <w:spacing w:line="240" w:lineRule="exact"/>
              <w:ind w:left="-108" w:right="-90"/>
              <w:jc w:val="center"/>
              <w:rPr>
                <w:rFonts w:cs="Times New Roman"/>
                <w:sz w:val="22"/>
                <w:szCs w:val="22"/>
              </w:rPr>
            </w:pPr>
          </w:p>
        </w:tc>
        <w:tc>
          <w:tcPr>
            <w:tcW w:w="270" w:type="dxa"/>
            <w:shd w:val="clear" w:color="auto" w:fill="auto"/>
          </w:tcPr>
          <w:p w14:paraId="45C027B0" w14:textId="77777777" w:rsidR="00B5621F" w:rsidRPr="001E4193" w:rsidRDefault="00B5621F" w:rsidP="00E83AA2">
            <w:pPr>
              <w:tabs>
                <w:tab w:val="decimal" w:pos="855"/>
                <w:tab w:val="decimal" w:pos="882"/>
              </w:tabs>
              <w:spacing w:line="240" w:lineRule="exact"/>
              <w:ind w:left="-108" w:right="-108"/>
              <w:rPr>
                <w:rFonts w:cs="Times New Roman"/>
                <w:b/>
                <w:bCs/>
                <w:sz w:val="22"/>
                <w:szCs w:val="22"/>
              </w:rPr>
            </w:pPr>
          </w:p>
        </w:tc>
        <w:tc>
          <w:tcPr>
            <w:tcW w:w="1146" w:type="dxa"/>
            <w:shd w:val="clear" w:color="auto" w:fill="auto"/>
          </w:tcPr>
          <w:p w14:paraId="77BF6F43" w14:textId="77777777" w:rsidR="00B5621F" w:rsidRPr="001E4193" w:rsidRDefault="00B5621F" w:rsidP="00E83AA2">
            <w:pPr>
              <w:spacing w:line="240" w:lineRule="exact"/>
              <w:ind w:left="-108" w:right="-90"/>
              <w:jc w:val="center"/>
              <w:rPr>
                <w:rFonts w:cs="Times New Roman"/>
                <w:sz w:val="22"/>
                <w:szCs w:val="22"/>
              </w:rPr>
            </w:pPr>
          </w:p>
        </w:tc>
      </w:tr>
      <w:tr w:rsidR="00B5621F" w:rsidRPr="001E4193" w14:paraId="2B63540B" w14:textId="77777777" w:rsidTr="00E6353C">
        <w:tc>
          <w:tcPr>
            <w:tcW w:w="6282" w:type="dxa"/>
            <w:shd w:val="clear" w:color="auto" w:fill="auto"/>
          </w:tcPr>
          <w:p w14:paraId="0A7C80F7" w14:textId="3BEF44D8" w:rsidR="00B5621F" w:rsidRPr="001E4193" w:rsidRDefault="00B5621F" w:rsidP="00E83AA2">
            <w:pPr>
              <w:pStyle w:val="Header"/>
              <w:tabs>
                <w:tab w:val="clear" w:pos="4320"/>
                <w:tab w:val="clear" w:pos="8640"/>
              </w:tabs>
              <w:spacing w:line="240" w:lineRule="exact"/>
              <w:rPr>
                <w:rFonts w:cs="Times New Roman"/>
                <w:sz w:val="22"/>
                <w:szCs w:val="22"/>
                <w:lang w:val="en-US" w:eastAsia="en-US"/>
              </w:rPr>
            </w:pPr>
            <w:r w:rsidRPr="001E4193">
              <w:rPr>
                <w:rFonts w:cs="Times New Roman"/>
                <w:sz w:val="22"/>
                <w:szCs w:val="22"/>
                <w:lang w:val="en-US" w:eastAsia="en-US"/>
              </w:rPr>
              <w:t xml:space="preserve">As at January </w:t>
            </w:r>
            <w:r w:rsidR="00717371" w:rsidRPr="001E4193">
              <w:rPr>
                <w:rFonts w:cs="Times New Roman"/>
                <w:sz w:val="22"/>
                <w:szCs w:val="22"/>
                <w:lang w:val="en-US" w:eastAsia="en-US"/>
              </w:rPr>
              <w:t>1</w:t>
            </w:r>
            <w:r w:rsidRPr="001E4193">
              <w:rPr>
                <w:rFonts w:cs="Times New Roman"/>
                <w:sz w:val="22"/>
                <w:szCs w:val="22"/>
                <w:lang w:val="en-US" w:eastAsia="en-US"/>
              </w:rPr>
              <w:t>,</w:t>
            </w:r>
          </w:p>
        </w:tc>
        <w:tc>
          <w:tcPr>
            <w:tcW w:w="1098" w:type="dxa"/>
            <w:shd w:val="clear" w:color="auto" w:fill="auto"/>
          </w:tcPr>
          <w:p w14:paraId="656C479D" w14:textId="7525AFF2" w:rsidR="00B5621F" w:rsidRPr="001E4193" w:rsidRDefault="00C02236" w:rsidP="156FC6EB">
            <w:pPr>
              <w:tabs>
                <w:tab w:val="decimal" w:pos="855"/>
              </w:tabs>
              <w:spacing w:line="240" w:lineRule="exact"/>
              <w:ind w:left="-108" w:right="-90"/>
              <w:jc w:val="both"/>
              <w:rPr>
                <w:rFonts w:cs="Times New Roman"/>
                <w:sz w:val="22"/>
                <w:szCs w:val="22"/>
                <w:lang w:val="en-US"/>
              </w:rPr>
            </w:pPr>
            <w:r w:rsidRPr="001E4193">
              <w:rPr>
                <w:rFonts w:cs="Times New Roman"/>
                <w:sz w:val="22"/>
                <w:szCs w:val="22"/>
                <w:lang w:val="en-US"/>
              </w:rPr>
              <w:t>32</w:t>
            </w:r>
          </w:p>
        </w:tc>
        <w:tc>
          <w:tcPr>
            <w:tcW w:w="270" w:type="dxa"/>
            <w:shd w:val="clear" w:color="auto" w:fill="auto"/>
          </w:tcPr>
          <w:p w14:paraId="0604419B" w14:textId="77777777" w:rsidR="00B5621F" w:rsidRPr="001E4193" w:rsidRDefault="00B5621F" w:rsidP="00E83AA2">
            <w:pPr>
              <w:tabs>
                <w:tab w:val="decimal" w:pos="855"/>
                <w:tab w:val="decimal" w:pos="882"/>
              </w:tabs>
              <w:spacing w:line="240" w:lineRule="exact"/>
              <w:ind w:left="-108" w:right="-108"/>
              <w:rPr>
                <w:rFonts w:cs="Times New Roman"/>
                <w:sz w:val="22"/>
                <w:szCs w:val="22"/>
              </w:rPr>
            </w:pPr>
          </w:p>
        </w:tc>
        <w:tc>
          <w:tcPr>
            <w:tcW w:w="1146" w:type="dxa"/>
            <w:shd w:val="clear" w:color="auto" w:fill="auto"/>
          </w:tcPr>
          <w:p w14:paraId="6C559C8A" w14:textId="36E1B11E" w:rsidR="00B5621F" w:rsidRPr="001E4193" w:rsidRDefault="00C02236" w:rsidP="00E83AA2">
            <w:pPr>
              <w:tabs>
                <w:tab w:val="decimal" w:pos="855"/>
              </w:tabs>
              <w:spacing w:line="240" w:lineRule="exact"/>
              <w:ind w:left="-108" w:right="-90"/>
              <w:jc w:val="both"/>
              <w:rPr>
                <w:rFonts w:cs="Times New Roman"/>
                <w:sz w:val="22"/>
                <w:szCs w:val="22"/>
              </w:rPr>
            </w:pPr>
            <w:r w:rsidRPr="001E4193">
              <w:rPr>
                <w:rFonts w:cs="Times New Roman"/>
                <w:sz w:val="22"/>
                <w:szCs w:val="22"/>
              </w:rPr>
              <w:t>25</w:t>
            </w:r>
          </w:p>
        </w:tc>
      </w:tr>
      <w:tr w:rsidR="00B5621F" w:rsidRPr="001E4193" w14:paraId="0034A1DB" w14:textId="77777777" w:rsidTr="00E6353C">
        <w:tc>
          <w:tcPr>
            <w:tcW w:w="6282" w:type="dxa"/>
            <w:shd w:val="clear" w:color="auto" w:fill="auto"/>
          </w:tcPr>
          <w:p w14:paraId="1C9BF1DB" w14:textId="5F884158" w:rsidR="00B5621F" w:rsidRPr="001E4193" w:rsidRDefault="00B5621F" w:rsidP="00E83AA2">
            <w:pPr>
              <w:spacing w:line="240" w:lineRule="exact"/>
              <w:rPr>
                <w:rFonts w:cs="Times New Roman"/>
                <w:spacing w:val="-4"/>
                <w:sz w:val="22"/>
                <w:szCs w:val="22"/>
              </w:rPr>
            </w:pPr>
            <w:r w:rsidRPr="001E4193">
              <w:rPr>
                <w:rFonts w:cs="Times New Roman"/>
                <w:spacing w:val="-4"/>
                <w:sz w:val="22"/>
                <w:szCs w:val="22"/>
              </w:rPr>
              <w:t>Share of profit</w:t>
            </w:r>
            <w:r w:rsidR="00301A11" w:rsidRPr="001E4193">
              <w:rPr>
                <w:rFonts w:cs="Times New Roman"/>
                <w:spacing w:val="-4"/>
                <w:sz w:val="22"/>
                <w:szCs w:val="22"/>
              </w:rPr>
              <w:t xml:space="preserve"> (loss)</w:t>
            </w:r>
            <w:r w:rsidRPr="001E4193">
              <w:rPr>
                <w:rFonts w:cs="Times New Roman"/>
                <w:spacing w:val="-4"/>
                <w:sz w:val="22"/>
                <w:szCs w:val="22"/>
              </w:rPr>
              <w:t xml:space="preserve"> of </w:t>
            </w:r>
            <w:r w:rsidRPr="001E4193">
              <w:rPr>
                <w:rFonts w:cs="Times New Roman"/>
                <w:spacing w:val="-4"/>
                <w:sz w:val="22"/>
                <w:szCs w:val="22"/>
                <w:lang w:val="en-US"/>
              </w:rPr>
              <w:t xml:space="preserve">an </w:t>
            </w:r>
            <w:r w:rsidRPr="001E4193">
              <w:rPr>
                <w:rFonts w:cs="Times New Roman"/>
                <w:spacing w:val="-4"/>
                <w:sz w:val="22"/>
                <w:szCs w:val="22"/>
              </w:rPr>
              <w:t>associate accounted for using equity method</w:t>
            </w:r>
          </w:p>
        </w:tc>
        <w:tc>
          <w:tcPr>
            <w:tcW w:w="1098" w:type="dxa"/>
            <w:tcBorders>
              <w:bottom w:val="single" w:sz="4" w:space="0" w:color="auto"/>
            </w:tcBorders>
            <w:shd w:val="clear" w:color="auto" w:fill="auto"/>
          </w:tcPr>
          <w:p w14:paraId="259A1974" w14:textId="114A2253" w:rsidR="00B5621F" w:rsidRPr="001E4193" w:rsidRDefault="008475C0" w:rsidP="00EE1451">
            <w:pPr>
              <w:pStyle w:val="acctfourfigures"/>
              <w:tabs>
                <w:tab w:val="clear" w:pos="765"/>
              </w:tabs>
              <w:spacing w:line="240" w:lineRule="exact"/>
              <w:ind w:right="-630"/>
              <w:jc w:val="center"/>
            </w:pPr>
            <w:r w:rsidRPr="001E4193">
              <w:t>1</w:t>
            </w:r>
          </w:p>
        </w:tc>
        <w:tc>
          <w:tcPr>
            <w:tcW w:w="270" w:type="dxa"/>
            <w:shd w:val="clear" w:color="auto" w:fill="auto"/>
          </w:tcPr>
          <w:p w14:paraId="23CF4824" w14:textId="77777777" w:rsidR="00B5621F" w:rsidRPr="001E4193" w:rsidRDefault="00B5621F" w:rsidP="00E83AA2">
            <w:pPr>
              <w:tabs>
                <w:tab w:val="decimal" w:pos="855"/>
                <w:tab w:val="decimal" w:pos="882"/>
              </w:tabs>
              <w:spacing w:line="240" w:lineRule="exact"/>
              <w:ind w:left="-108" w:right="-108"/>
              <w:rPr>
                <w:rFonts w:cs="Times New Roman"/>
                <w:sz w:val="22"/>
                <w:szCs w:val="22"/>
              </w:rPr>
            </w:pPr>
          </w:p>
        </w:tc>
        <w:tc>
          <w:tcPr>
            <w:tcW w:w="1146" w:type="dxa"/>
            <w:tcBorders>
              <w:bottom w:val="single" w:sz="4" w:space="0" w:color="auto"/>
            </w:tcBorders>
            <w:shd w:val="clear" w:color="auto" w:fill="auto"/>
          </w:tcPr>
          <w:p w14:paraId="620F4E1D" w14:textId="30C60E9E" w:rsidR="00B5621F" w:rsidRPr="001E4193" w:rsidRDefault="00C02236" w:rsidP="00E83AA2">
            <w:pPr>
              <w:tabs>
                <w:tab w:val="decimal" w:pos="855"/>
              </w:tabs>
              <w:spacing w:line="240" w:lineRule="exact"/>
              <w:ind w:left="-108" w:right="-90"/>
              <w:jc w:val="both"/>
              <w:rPr>
                <w:rFonts w:cs="Times New Roman"/>
                <w:sz w:val="22"/>
                <w:szCs w:val="22"/>
              </w:rPr>
            </w:pPr>
            <w:r w:rsidRPr="001E4193">
              <w:rPr>
                <w:rFonts w:cs="Times New Roman"/>
                <w:sz w:val="22"/>
                <w:szCs w:val="22"/>
                <w:cs/>
              </w:rPr>
              <w:t>(</w:t>
            </w:r>
            <w:r w:rsidRPr="001E4193">
              <w:rPr>
                <w:rFonts w:cs="Times New Roman"/>
                <w:sz w:val="22"/>
                <w:szCs w:val="22"/>
              </w:rPr>
              <w:t>1</w:t>
            </w:r>
            <w:r w:rsidRPr="001E4193">
              <w:rPr>
                <w:rFonts w:cs="Times New Roman"/>
                <w:sz w:val="22"/>
                <w:szCs w:val="22"/>
                <w:cs/>
              </w:rPr>
              <w:t>)</w:t>
            </w:r>
          </w:p>
        </w:tc>
      </w:tr>
      <w:tr w:rsidR="00B5621F" w:rsidRPr="001E4193" w14:paraId="7E4B66F7" w14:textId="77777777" w:rsidTr="00E6353C">
        <w:tc>
          <w:tcPr>
            <w:tcW w:w="6282" w:type="dxa"/>
            <w:shd w:val="clear" w:color="auto" w:fill="auto"/>
          </w:tcPr>
          <w:p w14:paraId="7E31F093" w14:textId="4E50EB2C" w:rsidR="00B5621F" w:rsidRPr="001E4193" w:rsidRDefault="00B5621F" w:rsidP="00925A20">
            <w:pPr>
              <w:spacing w:line="240" w:lineRule="exact"/>
              <w:rPr>
                <w:rFonts w:cs="Times New Roman"/>
                <w:b/>
                <w:bCs/>
                <w:sz w:val="22"/>
                <w:szCs w:val="22"/>
              </w:rPr>
            </w:pPr>
            <w:r w:rsidRPr="001E4193">
              <w:rPr>
                <w:rFonts w:cs="Times New Roman"/>
                <w:b/>
                <w:bCs/>
                <w:sz w:val="22"/>
                <w:szCs w:val="22"/>
              </w:rPr>
              <w:t xml:space="preserve">As at </w:t>
            </w:r>
            <w:r w:rsidR="00C02236" w:rsidRPr="001E4193">
              <w:rPr>
                <w:rFonts w:cs="Times New Roman"/>
                <w:b/>
                <w:bCs/>
                <w:sz w:val="22"/>
                <w:szCs w:val="22"/>
              </w:rPr>
              <w:t>March 31,</w:t>
            </w:r>
          </w:p>
        </w:tc>
        <w:tc>
          <w:tcPr>
            <w:tcW w:w="1098" w:type="dxa"/>
            <w:tcBorders>
              <w:top w:val="single" w:sz="4" w:space="0" w:color="auto"/>
              <w:bottom w:val="double" w:sz="4" w:space="0" w:color="auto"/>
            </w:tcBorders>
            <w:shd w:val="clear" w:color="auto" w:fill="auto"/>
          </w:tcPr>
          <w:p w14:paraId="5CE72313" w14:textId="6CA6A4CC" w:rsidR="00B5621F" w:rsidRPr="001E4193" w:rsidRDefault="008475C0" w:rsidP="156FC6EB">
            <w:pPr>
              <w:tabs>
                <w:tab w:val="decimal" w:pos="855"/>
              </w:tabs>
              <w:spacing w:line="240" w:lineRule="exact"/>
              <w:ind w:left="-108" w:right="-90"/>
              <w:jc w:val="both"/>
              <w:rPr>
                <w:rFonts w:cs="Times New Roman"/>
                <w:sz w:val="22"/>
                <w:szCs w:val="22"/>
              </w:rPr>
            </w:pPr>
            <w:r w:rsidRPr="001E4193">
              <w:rPr>
                <w:rFonts w:cs="Times New Roman"/>
                <w:sz w:val="22"/>
                <w:szCs w:val="22"/>
              </w:rPr>
              <w:t>33</w:t>
            </w:r>
          </w:p>
        </w:tc>
        <w:tc>
          <w:tcPr>
            <w:tcW w:w="270" w:type="dxa"/>
            <w:shd w:val="clear" w:color="auto" w:fill="auto"/>
          </w:tcPr>
          <w:p w14:paraId="2A3978E1" w14:textId="77777777" w:rsidR="00B5621F" w:rsidRPr="001E4193" w:rsidRDefault="00B5621F" w:rsidP="00E83AA2">
            <w:pPr>
              <w:tabs>
                <w:tab w:val="decimal" w:pos="855"/>
                <w:tab w:val="decimal" w:pos="882"/>
              </w:tabs>
              <w:spacing w:line="240" w:lineRule="exact"/>
              <w:ind w:left="-108" w:right="-108"/>
              <w:rPr>
                <w:rFonts w:cs="Times New Roman"/>
                <w:sz w:val="22"/>
                <w:szCs w:val="22"/>
              </w:rPr>
            </w:pPr>
          </w:p>
        </w:tc>
        <w:tc>
          <w:tcPr>
            <w:tcW w:w="1146" w:type="dxa"/>
            <w:tcBorders>
              <w:top w:val="single" w:sz="4" w:space="0" w:color="auto"/>
              <w:bottom w:val="double" w:sz="4" w:space="0" w:color="auto"/>
            </w:tcBorders>
            <w:shd w:val="clear" w:color="auto" w:fill="auto"/>
          </w:tcPr>
          <w:p w14:paraId="79DF1591" w14:textId="579E1174" w:rsidR="00B5621F" w:rsidRPr="001E4193" w:rsidRDefault="00C02236" w:rsidP="00E83AA2">
            <w:pPr>
              <w:tabs>
                <w:tab w:val="decimal" w:pos="855"/>
              </w:tabs>
              <w:spacing w:line="240" w:lineRule="exact"/>
              <w:ind w:left="-108" w:right="-90"/>
              <w:jc w:val="both"/>
              <w:rPr>
                <w:rFonts w:cs="Times New Roman"/>
                <w:sz w:val="22"/>
                <w:szCs w:val="22"/>
              </w:rPr>
            </w:pPr>
            <w:r w:rsidRPr="001E4193">
              <w:rPr>
                <w:rFonts w:cs="Times New Roman"/>
                <w:sz w:val="22"/>
                <w:szCs w:val="22"/>
              </w:rPr>
              <w:t>24</w:t>
            </w:r>
          </w:p>
        </w:tc>
      </w:tr>
    </w:tbl>
    <w:p w14:paraId="7AECB17D" w14:textId="389F1BC0" w:rsidR="00B5621F" w:rsidRPr="001E4193" w:rsidRDefault="00B5621F" w:rsidP="00596D34">
      <w:pPr>
        <w:spacing w:before="240" w:after="240"/>
        <w:ind w:left="547" w:right="-43"/>
        <w:jc w:val="thaiDistribute"/>
        <w:outlineLvl w:val="0"/>
        <w:rPr>
          <w:rFonts w:cs="Times New Roman"/>
          <w:sz w:val="22"/>
          <w:szCs w:val="22"/>
          <w:cs/>
        </w:rPr>
      </w:pPr>
      <w:r w:rsidRPr="001E4193">
        <w:rPr>
          <w:rFonts w:cs="Times New Roman"/>
          <w:sz w:val="22"/>
          <w:szCs w:val="22"/>
        </w:rPr>
        <w:t>For the three</w:t>
      </w:r>
      <w:r w:rsidRPr="001E4193">
        <w:rPr>
          <w:rFonts w:cs="Times New Roman"/>
          <w:sz w:val="22"/>
          <w:szCs w:val="22"/>
          <w:cs/>
        </w:rPr>
        <w:t>-</w:t>
      </w:r>
      <w:r w:rsidRPr="001E4193">
        <w:rPr>
          <w:rFonts w:cs="Times New Roman"/>
          <w:sz w:val="22"/>
          <w:szCs w:val="22"/>
        </w:rPr>
        <w:t xml:space="preserve">month period ended </w:t>
      </w:r>
      <w:r w:rsidR="00C02236" w:rsidRPr="001E4193">
        <w:rPr>
          <w:rFonts w:cs="Times New Roman"/>
          <w:sz w:val="22"/>
          <w:szCs w:val="22"/>
        </w:rPr>
        <w:t>March 31</w:t>
      </w:r>
      <w:r w:rsidRPr="001E4193">
        <w:rPr>
          <w:rFonts w:cs="Times New Roman"/>
          <w:sz w:val="22"/>
          <w:szCs w:val="22"/>
        </w:rPr>
        <w:t xml:space="preserve">, </w:t>
      </w:r>
      <w:r w:rsidR="00717371" w:rsidRPr="001E4193">
        <w:rPr>
          <w:rFonts w:cs="Times New Roman"/>
          <w:sz w:val="22"/>
          <w:szCs w:val="22"/>
          <w:lang w:val="en-US"/>
        </w:rPr>
        <w:t>20</w:t>
      </w:r>
      <w:r w:rsidR="00C02236" w:rsidRPr="001E4193">
        <w:rPr>
          <w:rFonts w:cs="Times New Roman"/>
          <w:sz w:val="22"/>
          <w:szCs w:val="22"/>
          <w:lang w:val="en-US"/>
        </w:rPr>
        <w:t>21</w:t>
      </w:r>
      <w:r w:rsidRPr="001E4193">
        <w:rPr>
          <w:rFonts w:cs="Times New Roman"/>
          <w:sz w:val="22"/>
          <w:szCs w:val="22"/>
        </w:rPr>
        <w:t xml:space="preserve"> and </w:t>
      </w:r>
      <w:r w:rsidR="00717371" w:rsidRPr="001E4193">
        <w:rPr>
          <w:rFonts w:cs="Times New Roman"/>
          <w:sz w:val="22"/>
          <w:szCs w:val="22"/>
          <w:lang w:val="en-US"/>
        </w:rPr>
        <w:t>20</w:t>
      </w:r>
      <w:r w:rsidR="00C02236" w:rsidRPr="001E4193">
        <w:rPr>
          <w:rFonts w:cs="Times New Roman"/>
          <w:sz w:val="22"/>
          <w:szCs w:val="22"/>
          <w:lang w:val="en-US"/>
        </w:rPr>
        <w:t>20</w:t>
      </w:r>
      <w:r w:rsidRPr="001E4193">
        <w:rPr>
          <w:rFonts w:cs="Times New Roman"/>
          <w:sz w:val="22"/>
          <w:szCs w:val="22"/>
        </w:rPr>
        <w:t>, the Group has no purchase and sale transactions of investment in an associate</w:t>
      </w:r>
      <w:r w:rsidRPr="001E4193">
        <w:rPr>
          <w:rFonts w:cs="Times New Roman"/>
          <w:sz w:val="22"/>
          <w:szCs w:val="22"/>
          <w:cs/>
        </w:rPr>
        <w:t>.</w:t>
      </w:r>
    </w:p>
    <w:p w14:paraId="6561F880" w14:textId="1CC53FB8" w:rsidR="00B5621F" w:rsidRPr="001E4193" w:rsidRDefault="00B5621F" w:rsidP="00A939CF">
      <w:pPr>
        <w:spacing w:after="240"/>
        <w:ind w:left="547" w:right="-43"/>
        <w:jc w:val="thaiDistribute"/>
        <w:outlineLvl w:val="0"/>
        <w:rPr>
          <w:rFonts w:cs="Times New Roman"/>
          <w:sz w:val="22"/>
          <w:szCs w:val="22"/>
        </w:rPr>
      </w:pPr>
      <w:r w:rsidRPr="001E4193">
        <w:rPr>
          <w:rFonts w:cs="Times New Roman"/>
          <w:spacing w:val="-4"/>
          <w:sz w:val="22"/>
          <w:szCs w:val="22"/>
        </w:rPr>
        <w:t>Movements in investments in joint ventures</w:t>
      </w:r>
      <w:r w:rsidRPr="001E4193">
        <w:rPr>
          <w:rFonts w:cs="Times New Roman"/>
          <w:spacing w:val="-4"/>
          <w:sz w:val="22"/>
          <w:szCs w:val="22"/>
          <w:cs/>
        </w:rPr>
        <w:t xml:space="preserve"> </w:t>
      </w:r>
      <w:r w:rsidRPr="001E4193">
        <w:rPr>
          <w:rFonts w:cs="Times New Roman"/>
          <w:spacing w:val="-4"/>
          <w:sz w:val="22"/>
          <w:szCs w:val="22"/>
        </w:rPr>
        <w:t xml:space="preserve">in the consolidated financial statements for the </w:t>
      </w:r>
      <w:r w:rsidR="00C02236" w:rsidRPr="001E4193">
        <w:rPr>
          <w:rFonts w:cs="Times New Roman"/>
          <w:spacing w:val="-4"/>
          <w:sz w:val="22"/>
          <w:szCs w:val="22"/>
        </w:rPr>
        <w:t>three</w:t>
      </w:r>
      <w:r w:rsidRPr="001E4193">
        <w:rPr>
          <w:rFonts w:cs="Times New Roman"/>
          <w:spacing w:val="-4"/>
          <w:sz w:val="22"/>
          <w:szCs w:val="22"/>
          <w:cs/>
        </w:rPr>
        <w:t>-</w:t>
      </w:r>
      <w:r w:rsidRPr="001E4193">
        <w:rPr>
          <w:rFonts w:cs="Times New Roman"/>
          <w:spacing w:val="-4"/>
          <w:sz w:val="22"/>
          <w:szCs w:val="22"/>
        </w:rPr>
        <w:t>month</w:t>
      </w:r>
      <w:r w:rsidRPr="001E4193">
        <w:rPr>
          <w:rFonts w:cs="Times New Roman"/>
          <w:sz w:val="22"/>
          <w:szCs w:val="22"/>
          <w:cs/>
        </w:rPr>
        <w:t xml:space="preserve"> </w:t>
      </w:r>
      <w:r w:rsidRPr="001E4193">
        <w:rPr>
          <w:rFonts w:cs="Times New Roman"/>
          <w:sz w:val="22"/>
          <w:szCs w:val="22"/>
        </w:rPr>
        <w:t xml:space="preserve">period ended </w:t>
      </w:r>
      <w:r w:rsidR="00C02236" w:rsidRPr="001E4193">
        <w:rPr>
          <w:rFonts w:cs="Times New Roman"/>
          <w:sz w:val="22"/>
          <w:szCs w:val="22"/>
        </w:rPr>
        <w:t>March 31</w:t>
      </w:r>
      <w:r w:rsidRPr="001E4193">
        <w:rPr>
          <w:rFonts w:cs="Times New Roman"/>
          <w:sz w:val="22"/>
          <w:szCs w:val="22"/>
        </w:rPr>
        <w:t>, are as follows</w:t>
      </w:r>
      <w:r w:rsidR="00EE1451" w:rsidRPr="001E4193">
        <w:rPr>
          <w:rFonts w:cs="Times New Roman"/>
          <w:sz w:val="22"/>
          <w:szCs w:val="22"/>
          <w:cs/>
        </w:rPr>
        <w:t>:</w:t>
      </w:r>
      <w:r w:rsidRPr="001E4193">
        <w:rPr>
          <w:rFonts w:cs="Times New Roman"/>
          <w:sz w:val="22"/>
          <w:szCs w:val="22"/>
          <w:cs/>
        </w:rPr>
        <w:t xml:space="preserve"> </w:t>
      </w:r>
      <w:r w:rsidR="00EE1451" w:rsidRPr="001E4193">
        <w:rPr>
          <w:rFonts w:cs="Times New Roman"/>
          <w:sz w:val="22"/>
          <w:szCs w:val="22"/>
          <w:cs/>
        </w:rPr>
        <w:t>(</w:t>
      </w:r>
      <w:r w:rsidRPr="001E4193">
        <w:rPr>
          <w:rFonts w:cs="Times New Roman"/>
          <w:sz w:val="22"/>
          <w:szCs w:val="22"/>
        </w:rPr>
        <w:t>Separate financial statements</w:t>
      </w:r>
      <w:r w:rsidRPr="001E4193">
        <w:rPr>
          <w:rFonts w:cs="Times New Roman"/>
          <w:sz w:val="22"/>
          <w:szCs w:val="22"/>
          <w:cs/>
        </w:rPr>
        <w:t xml:space="preserve">: </w:t>
      </w:r>
      <w:r w:rsidRPr="001E4193">
        <w:rPr>
          <w:rFonts w:cs="Times New Roman"/>
          <w:sz w:val="22"/>
          <w:szCs w:val="22"/>
        </w:rPr>
        <w:t>Nil</w:t>
      </w:r>
      <w:r w:rsidR="00EE1451" w:rsidRPr="001E4193">
        <w:rPr>
          <w:rFonts w:cs="Times New Roman"/>
          <w:sz w:val="22"/>
          <w:szCs w:val="22"/>
          <w:cs/>
        </w:rPr>
        <w:t>)</w:t>
      </w:r>
    </w:p>
    <w:p w14:paraId="29CB1E3F" w14:textId="23FFCF7D" w:rsidR="00FE3679" w:rsidRPr="001E4193" w:rsidRDefault="00FE3679" w:rsidP="00FE3679">
      <w:pPr>
        <w:ind w:left="346" w:right="-43" w:firstLine="202"/>
        <w:jc w:val="right"/>
        <w:rPr>
          <w:rFonts w:cs="Times New Roman"/>
          <w:b/>
          <w:bCs/>
          <w:sz w:val="22"/>
          <w:szCs w:val="22"/>
        </w:rPr>
      </w:pPr>
      <w:r w:rsidRPr="001E4193">
        <w:rPr>
          <w:rFonts w:cs="Times New Roman"/>
          <w:b/>
          <w:bCs/>
          <w:sz w:val="22"/>
          <w:szCs w:val="22"/>
          <w:lang w:val="en-US"/>
        </w:rPr>
        <w:t>Unit</w:t>
      </w:r>
      <w:r w:rsidRPr="001E4193">
        <w:rPr>
          <w:rFonts w:cs="Times New Roman"/>
          <w:b/>
          <w:bCs/>
          <w:sz w:val="22"/>
          <w:szCs w:val="22"/>
          <w:cs/>
          <w:lang w:val="en-US"/>
        </w:rPr>
        <w:t xml:space="preserve">:  </w:t>
      </w:r>
      <w:r w:rsidRPr="001E4193">
        <w:rPr>
          <w:rFonts w:cs="Times New Roman"/>
          <w:b/>
          <w:bCs/>
          <w:sz w:val="22"/>
          <w:szCs w:val="22"/>
          <w:lang w:val="en-US"/>
        </w:rPr>
        <w:t>Million Baht</w:t>
      </w:r>
    </w:p>
    <w:tbl>
      <w:tblPr>
        <w:tblW w:w="8798" w:type="dxa"/>
        <w:tblInd w:w="648" w:type="dxa"/>
        <w:tblLayout w:type="fixed"/>
        <w:tblLook w:val="01E0" w:firstRow="1" w:lastRow="1" w:firstColumn="1" w:lastColumn="1" w:noHBand="0" w:noVBand="0"/>
      </w:tblPr>
      <w:tblGrid>
        <w:gridCol w:w="6210"/>
        <w:gridCol w:w="1170"/>
        <w:gridCol w:w="270"/>
        <w:gridCol w:w="1148"/>
      </w:tblGrid>
      <w:tr w:rsidR="00B5621F" w:rsidRPr="001E4193" w14:paraId="0262B0CB" w14:textId="77777777" w:rsidTr="7969B41F">
        <w:tc>
          <w:tcPr>
            <w:tcW w:w="6210" w:type="dxa"/>
            <w:shd w:val="clear" w:color="auto" w:fill="auto"/>
          </w:tcPr>
          <w:p w14:paraId="0E54CF54" w14:textId="77777777" w:rsidR="00B5621F" w:rsidRPr="001E4193" w:rsidRDefault="00B5621F" w:rsidP="00E83AA2">
            <w:pPr>
              <w:spacing w:line="240" w:lineRule="exact"/>
              <w:jc w:val="center"/>
              <w:rPr>
                <w:rFonts w:cs="Times New Roman"/>
                <w:sz w:val="22"/>
                <w:szCs w:val="22"/>
              </w:rPr>
            </w:pPr>
          </w:p>
        </w:tc>
        <w:tc>
          <w:tcPr>
            <w:tcW w:w="2588" w:type="dxa"/>
            <w:gridSpan w:val="3"/>
            <w:shd w:val="clear" w:color="auto" w:fill="auto"/>
          </w:tcPr>
          <w:p w14:paraId="66A27B57" w14:textId="77777777" w:rsidR="00B5621F" w:rsidRPr="001E4193" w:rsidRDefault="00B5621F" w:rsidP="00E83AA2">
            <w:pPr>
              <w:spacing w:line="240" w:lineRule="exact"/>
              <w:jc w:val="center"/>
              <w:rPr>
                <w:rFonts w:cs="Times New Roman"/>
                <w:b/>
                <w:bCs/>
                <w:sz w:val="22"/>
                <w:szCs w:val="22"/>
              </w:rPr>
            </w:pPr>
            <w:r w:rsidRPr="001E4193">
              <w:rPr>
                <w:rFonts w:cs="Times New Roman"/>
                <w:b/>
                <w:bCs/>
                <w:sz w:val="22"/>
                <w:szCs w:val="22"/>
              </w:rPr>
              <w:t>Consolidated</w:t>
            </w:r>
          </w:p>
        </w:tc>
      </w:tr>
      <w:tr w:rsidR="00B5621F" w:rsidRPr="001E4193" w14:paraId="283420F4" w14:textId="77777777" w:rsidTr="7969B41F">
        <w:tc>
          <w:tcPr>
            <w:tcW w:w="6210" w:type="dxa"/>
            <w:shd w:val="clear" w:color="auto" w:fill="auto"/>
          </w:tcPr>
          <w:p w14:paraId="1F251CB6" w14:textId="77777777" w:rsidR="00B5621F" w:rsidRPr="001E4193" w:rsidRDefault="00B5621F" w:rsidP="00E83A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88" w:type="dxa"/>
            <w:gridSpan w:val="3"/>
            <w:shd w:val="clear" w:color="auto" w:fill="auto"/>
          </w:tcPr>
          <w:p w14:paraId="6DCB381A" w14:textId="77777777" w:rsidR="00B5621F" w:rsidRPr="001E4193" w:rsidRDefault="00B5621F" w:rsidP="00E83AA2">
            <w:pPr>
              <w:spacing w:line="240" w:lineRule="exact"/>
              <w:jc w:val="center"/>
              <w:rPr>
                <w:rFonts w:cs="Times New Roman"/>
                <w:b/>
                <w:bCs/>
                <w:sz w:val="22"/>
                <w:szCs w:val="22"/>
              </w:rPr>
            </w:pPr>
            <w:r w:rsidRPr="001E4193">
              <w:rPr>
                <w:rFonts w:cs="Times New Roman"/>
                <w:b/>
                <w:bCs/>
                <w:sz w:val="22"/>
                <w:szCs w:val="22"/>
              </w:rPr>
              <w:t>financial statements</w:t>
            </w:r>
          </w:p>
        </w:tc>
      </w:tr>
      <w:tr w:rsidR="00B5621F" w:rsidRPr="001E4193" w14:paraId="0B61AA4D" w14:textId="77777777" w:rsidTr="7969B41F">
        <w:tc>
          <w:tcPr>
            <w:tcW w:w="6210" w:type="dxa"/>
            <w:shd w:val="clear" w:color="auto" w:fill="auto"/>
          </w:tcPr>
          <w:p w14:paraId="72E0EC81" w14:textId="77777777" w:rsidR="00B5621F" w:rsidRPr="001E4193" w:rsidRDefault="00B5621F" w:rsidP="00E83AA2">
            <w:pPr>
              <w:spacing w:line="240" w:lineRule="exact"/>
              <w:rPr>
                <w:rFonts w:cs="Times New Roman"/>
                <w:b/>
                <w:bCs/>
                <w:i/>
                <w:iCs/>
                <w:sz w:val="22"/>
                <w:szCs w:val="22"/>
                <w:cs/>
              </w:rPr>
            </w:pPr>
          </w:p>
        </w:tc>
        <w:tc>
          <w:tcPr>
            <w:tcW w:w="1170" w:type="dxa"/>
            <w:shd w:val="clear" w:color="auto" w:fill="auto"/>
          </w:tcPr>
          <w:p w14:paraId="39DE1616" w14:textId="2CF58424" w:rsidR="00B5621F" w:rsidRPr="001E4193" w:rsidRDefault="00717371" w:rsidP="00E83AA2">
            <w:pPr>
              <w:spacing w:line="240" w:lineRule="exact"/>
              <w:jc w:val="center"/>
              <w:rPr>
                <w:rFonts w:cs="Times New Roman"/>
                <w:b/>
                <w:bCs/>
                <w:sz w:val="22"/>
                <w:szCs w:val="22"/>
              </w:rPr>
            </w:pPr>
            <w:r w:rsidRPr="001E4193">
              <w:rPr>
                <w:rFonts w:cs="Times New Roman"/>
                <w:b/>
                <w:bCs/>
                <w:sz w:val="22"/>
                <w:szCs w:val="22"/>
                <w:lang w:val="en-US"/>
              </w:rPr>
              <w:t>202</w:t>
            </w:r>
            <w:r w:rsidR="00C02236" w:rsidRPr="001E4193">
              <w:rPr>
                <w:rFonts w:cs="Times New Roman"/>
                <w:b/>
                <w:bCs/>
                <w:sz w:val="22"/>
                <w:szCs w:val="22"/>
                <w:lang w:val="en-US"/>
              </w:rPr>
              <w:t>1</w:t>
            </w:r>
          </w:p>
        </w:tc>
        <w:tc>
          <w:tcPr>
            <w:tcW w:w="270" w:type="dxa"/>
            <w:shd w:val="clear" w:color="auto" w:fill="auto"/>
          </w:tcPr>
          <w:p w14:paraId="18022256" w14:textId="77777777" w:rsidR="00B5621F" w:rsidRPr="001E4193" w:rsidRDefault="00B5621F" w:rsidP="00E83AA2">
            <w:pPr>
              <w:spacing w:line="240" w:lineRule="exact"/>
              <w:jc w:val="center"/>
              <w:rPr>
                <w:rFonts w:cs="Times New Roman"/>
                <w:b/>
                <w:bCs/>
                <w:sz w:val="22"/>
                <w:szCs w:val="22"/>
              </w:rPr>
            </w:pPr>
          </w:p>
        </w:tc>
        <w:tc>
          <w:tcPr>
            <w:tcW w:w="1148" w:type="dxa"/>
            <w:shd w:val="clear" w:color="auto" w:fill="auto"/>
          </w:tcPr>
          <w:p w14:paraId="24EBF6A4" w14:textId="6FF3AA6D" w:rsidR="00B5621F" w:rsidRPr="001E4193" w:rsidRDefault="00717371" w:rsidP="00E83AA2">
            <w:pPr>
              <w:spacing w:line="240" w:lineRule="exact"/>
              <w:jc w:val="center"/>
              <w:rPr>
                <w:rFonts w:cs="Times New Roman"/>
                <w:b/>
                <w:bCs/>
                <w:sz w:val="22"/>
                <w:szCs w:val="22"/>
              </w:rPr>
            </w:pPr>
            <w:r w:rsidRPr="001E4193">
              <w:rPr>
                <w:rFonts w:cs="Times New Roman"/>
                <w:b/>
                <w:bCs/>
                <w:sz w:val="22"/>
                <w:szCs w:val="22"/>
                <w:lang w:val="en-US"/>
              </w:rPr>
              <w:t>20</w:t>
            </w:r>
            <w:r w:rsidR="00C02236" w:rsidRPr="001E4193">
              <w:rPr>
                <w:rFonts w:cs="Times New Roman"/>
                <w:b/>
                <w:bCs/>
                <w:sz w:val="22"/>
                <w:szCs w:val="22"/>
                <w:lang w:val="en-US"/>
              </w:rPr>
              <w:t>20</w:t>
            </w:r>
          </w:p>
        </w:tc>
      </w:tr>
      <w:tr w:rsidR="00B5621F" w:rsidRPr="001E4193" w14:paraId="2578163C" w14:textId="77777777" w:rsidTr="7969B41F">
        <w:tc>
          <w:tcPr>
            <w:tcW w:w="6210" w:type="dxa"/>
            <w:shd w:val="clear" w:color="auto" w:fill="auto"/>
          </w:tcPr>
          <w:p w14:paraId="3CCF12B5" w14:textId="77777777" w:rsidR="00B5621F" w:rsidRPr="001E4193" w:rsidRDefault="00B5621F" w:rsidP="00E83AA2">
            <w:pPr>
              <w:pStyle w:val="Header"/>
              <w:tabs>
                <w:tab w:val="clear" w:pos="4320"/>
                <w:tab w:val="clear" w:pos="8640"/>
              </w:tabs>
              <w:spacing w:line="240" w:lineRule="exact"/>
              <w:rPr>
                <w:rFonts w:cs="Times New Roman"/>
                <w:b/>
                <w:bCs/>
                <w:sz w:val="22"/>
                <w:szCs w:val="22"/>
                <w:lang w:val="en-US" w:eastAsia="en-US"/>
              </w:rPr>
            </w:pPr>
          </w:p>
        </w:tc>
        <w:tc>
          <w:tcPr>
            <w:tcW w:w="1170" w:type="dxa"/>
            <w:shd w:val="clear" w:color="auto" w:fill="auto"/>
          </w:tcPr>
          <w:p w14:paraId="6F0D6F36" w14:textId="77777777" w:rsidR="00B5621F" w:rsidRPr="001E4193" w:rsidRDefault="00B5621F" w:rsidP="00E83AA2">
            <w:pPr>
              <w:spacing w:line="240" w:lineRule="exact"/>
              <w:ind w:left="-108" w:right="-90"/>
              <w:jc w:val="center"/>
              <w:rPr>
                <w:rFonts w:cs="Times New Roman"/>
                <w:sz w:val="22"/>
                <w:szCs w:val="22"/>
              </w:rPr>
            </w:pPr>
          </w:p>
        </w:tc>
        <w:tc>
          <w:tcPr>
            <w:tcW w:w="270" w:type="dxa"/>
            <w:shd w:val="clear" w:color="auto" w:fill="auto"/>
          </w:tcPr>
          <w:p w14:paraId="71705311" w14:textId="77777777" w:rsidR="00B5621F" w:rsidRPr="001E4193" w:rsidRDefault="00B5621F" w:rsidP="00E83AA2">
            <w:pPr>
              <w:tabs>
                <w:tab w:val="decimal" w:pos="855"/>
                <w:tab w:val="decimal" w:pos="882"/>
              </w:tabs>
              <w:spacing w:line="240" w:lineRule="exact"/>
              <w:ind w:left="-108" w:right="-108"/>
              <w:rPr>
                <w:rFonts w:cs="Times New Roman"/>
                <w:b/>
                <w:bCs/>
                <w:sz w:val="22"/>
                <w:szCs w:val="22"/>
              </w:rPr>
            </w:pPr>
          </w:p>
        </w:tc>
        <w:tc>
          <w:tcPr>
            <w:tcW w:w="1148" w:type="dxa"/>
            <w:shd w:val="clear" w:color="auto" w:fill="auto"/>
          </w:tcPr>
          <w:p w14:paraId="7D2F951B" w14:textId="77777777" w:rsidR="00B5621F" w:rsidRPr="001E4193" w:rsidRDefault="00B5621F" w:rsidP="00E83AA2">
            <w:pPr>
              <w:spacing w:line="240" w:lineRule="exact"/>
              <w:ind w:left="-108" w:right="-90"/>
              <w:jc w:val="center"/>
              <w:rPr>
                <w:rFonts w:cs="Times New Roman"/>
                <w:sz w:val="22"/>
                <w:szCs w:val="22"/>
              </w:rPr>
            </w:pPr>
          </w:p>
        </w:tc>
      </w:tr>
      <w:tr w:rsidR="00B5621F" w:rsidRPr="001E4193" w14:paraId="36E73898" w14:textId="77777777" w:rsidTr="7969B41F">
        <w:tc>
          <w:tcPr>
            <w:tcW w:w="6210" w:type="dxa"/>
            <w:shd w:val="clear" w:color="auto" w:fill="auto"/>
          </w:tcPr>
          <w:p w14:paraId="0AF9C528" w14:textId="080215D1" w:rsidR="00B5621F" w:rsidRPr="001E4193" w:rsidRDefault="00B5621F" w:rsidP="00E83AA2">
            <w:pPr>
              <w:pStyle w:val="Header"/>
              <w:tabs>
                <w:tab w:val="clear" w:pos="4320"/>
                <w:tab w:val="clear" w:pos="8640"/>
              </w:tabs>
              <w:spacing w:line="240" w:lineRule="exact"/>
              <w:rPr>
                <w:rFonts w:cs="Times New Roman"/>
                <w:sz w:val="22"/>
                <w:szCs w:val="22"/>
                <w:lang w:val="en-US" w:eastAsia="en-US"/>
              </w:rPr>
            </w:pPr>
            <w:r w:rsidRPr="001E4193">
              <w:rPr>
                <w:rFonts w:cs="Times New Roman"/>
                <w:sz w:val="22"/>
                <w:szCs w:val="22"/>
                <w:lang w:val="en-US" w:eastAsia="en-US"/>
              </w:rPr>
              <w:t xml:space="preserve">As at January </w:t>
            </w:r>
            <w:r w:rsidR="00717371" w:rsidRPr="001E4193">
              <w:rPr>
                <w:rFonts w:cs="Times New Roman"/>
                <w:sz w:val="22"/>
                <w:szCs w:val="22"/>
                <w:lang w:val="en-US" w:eastAsia="en-US"/>
              </w:rPr>
              <w:t>1</w:t>
            </w:r>
            <w:r w:rsidRPr="001E4193">
              <w:rPr>
                <w:rFonts w:cs="Times New Roman"/>
                <w:sz w:val="22"/>
                <w:szCs w:val="22"/>
                <w:lang w:val="en-US" w:eastAsia="en-US"/>
              </w:rPr>
              <w:t>,</w:t>
            </w:r>
          </w:p>
        </w:tc>
        <w:tc>
          <w:tcPr>
            <w:tcW w:w="1170" w:type="dxa"/>
            <w:shd w:val="clear" w:color="auto" w:fill="auto"/>
          </w:tcPr>
          <w:p w14:paraId="2B0D3C57" w14:textId="32E7C2A8" w:rsidR="00B5621F" w:rsidRPr="001E4193" w:rsidRDefault="00C02236" w:rsidP="00E83AA2">
            <w:pPr>
              <w:tabs>
                <w:tab w:val="decimal" w:pos="855"/>
              </w:tabs>
              <w:spacing w:line="240" w:lineRule="exact"/>
              <w:ind w:left="-108" w:right="-90"/>
              <w:jc w:val="both"/>
              <w:rPr>
                <w:rFonts w:cs="Times New Roman"/>
                <w:sz w:val="22"/>
                <w:szCs w:val="22"/>
              </w:rPr>
            </w:pPr>
            <w:r w:rsidRPr="001E4193">
              <w:rPr>
                <w:rFonts w:cs="Times New Roman"/>
                <w:sz w:val="22"/>
                <w:szCs w:val="22"/>
              </w:rPr>
              <w:t>799</w:t>
            </w:r>
          </w:p>
        </w:tc>
        <w:tc>
          <w:tcPr>
            <w:tcW w:w="270" w:type="dxa"/>
            <w:shd w:val="clear" w:color="auto" w:fill="auto"/>
          </w:tcPr>
          <w:p w14:paraId="35D0A0E9" w14:textId="77777777" w:rsidR="00B5621F" w:rsidRPr="001E4193" w:rsidRDefault="00B5621F" w:rsidP="00E83AA2">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1FB9D32D" w14:textId="2D849B86" w:rsidR="00B5621F" w:rsidRPr="001E4193" w:rsidRDefault="00C02236" w:rsidP="00E83AA2">
            <w:pPr>
              <w:tabs>
                <w:tab w:val="decimal" w:pos="855"/>
              </w:tabs>
              <w:spacing w:line="240" w:lineRule="exact"/>
              <w:ind w:left="-108" w:right="-90"/>
              <w:jc w:val="both"/>
              <w:rPr>
                <w:rFonts w:cs="Times New Roman"/>
                <w:sz w:val="22"/>
                <w:szCs w:val="22"/>
                <w:lang w:val="en-US"/>
              </w:rPr>
            </w:pPr>
            <w:r w:rsidRPr="001E4193">
              <w:rPr>
                <w:rFonts w:cs="Times New Roman"/>
                <w:sz w:val="22"/>
                <w:szCs w:val="22"/>
                <w:lang w:val="en-US"/>
              </w:rPr>
              <w:t>636</w:t>
            </w:r>
          </w:p>
        </w:tc>
      </w:tr>
      <w:tr w:rsidR="00B5621F" w:rsidRPr="001E4193" w14:paraId="4351B4AD" w14:textId="77777777" w:rsidTr="7969B41F">
        <w:tc>
          <w:tcPr>
            <w:tcW w:w="6210" w:type="dxa"/>
            <w:shd w:val="clear" w:color="auto" w:fill="auto"/>
          </w:tcPr>
          <w:p w14:paraId="5F72F17D" w14:textId="77777777" w:rsidR="00B5621F" w:rsidRPr="001E4193" w:rsidRDefault="00B5621F" w:rsidP="00E83AA2">
            <w:pPr>
              <w:pStyle w:val="Header"/>
              <w:tabs>
                <w:tab w:val="clear" w:pos="4320"/>
                <w:tab w:val="clear" w:pos="8640"/>
              </w:tabs>
              <w:spacing w:line="240" w:lineRule="exact"/>
              <w:rPr>
                <w:rFonts w:cs="Times New Roman"/>
                <w:sz w:val="22"/>
                <w:szCs w:val="22"/>
                <w:cs/>
                <w:lang w:val="en-US" w:eastAsia="en-US"/>
              </w:rPr>
            </w:pPr>
            <w:r w:rsidRPr="001E4193">
              <w:rPr>
                <w:rFonts w:cs="Times New Roman"/>
                <w:sz w:val="22"/>
                <w:szCs w:val="22"/>
                <w:lang w:val="en-US" w:eastAsia="en-US"/>
              </w:rPr>
              <w:t>Additional investments</w:t>
            </w:r>
          </w:p>
        </w:tc>
        <w:tc>
          <w:tcPr>
            <w:tcW w:w="1170" w:type="dxa"/>
            <w:shd w:val="clear" w:color="auto" w:fill="auto"/>
          </w:tcPr>
          <w:p w14:paraId="57A7332F" w14:textId="7A01D5A1" w:rsidR="00B5621F" w:rsidRPr="001E4193" w:rsidRDefault="008475C0" w:rsidP="005F73E7">
            <w:pPr>
              <w:tabs>
                <w:tab w:val="decimal" w:pos="498"/>
              </w:tabs>
              <w:spacing w:line="240" w:lineRule="exact"/>
              <w:ind w:left="-108" w:right="-90"/>
              <w:jc w:val="both"/>
              <w:rPr>
                <w:rFonts w:cs="Times New Roman"/>
                <w:sz w:val="22"/>
                <w:szCs w:val="22"/>
              </w:rPr>
            </w:pPr>
            <w:r w:rsidRPr="001E4193">
              <w:rPr>
                <w:rFonts w:cs="Times New Roman"/>
                <w:sz w:val="22"/>
                <w:szCs w:val="22"/>
                <w:cs/>
              </w:rPr>
              <w:t>-</w:t>
            </w:r>
          </w:p>
        </w:tc>
        <w:tc>
          <w:tcPr>
            <w:tcW w:w="270" w:type="dxa"/>
            <w:shd w:val="clear" w:color="auto" w:fill="auto"/>
          </w:tcPr>
          <w:p w14:paraId="446365B2" w14:textId="77777777" w:rsidR="00B5621F" w:rsidRPr="001E4193" w:rsidRDefault="00B5621F" w:rsidP="00E83AA2">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34412C6A" w14:textId="0F8277CA" w:rsidR="00B5621F" w:rsidRPr="001E4193" w:rsidRDefault="00C02236" w:rsidP="00C02236">
            <w:pPr>
              <w:tabs>
                <w:tab w:val="decimal" w:pos="855"/>
              </w:tabs>
              <w:spacing w:line="240" w:lineRule="exact"/>
              <w:ind w:left="-108" w:right="-90"/>
              <w:jc w:val="both"/>
              <w:rPr>
                <w:rFonts w:cs="Times New Roman"/>
                <w:sz w:val="22"/>
                <w:szCs w:val="22"/>
                <w:lang w:val="en-US"/>
              </w:rPr>
            </w:pPr>
            <w:r w:rsidRPr="001E4193">
              <w:rPr>
                <w:rFonts w:cs="Times New Roman"/>
                <w:sz w:val="22"/>
                <w:szCs w:val="22"/>
                <w:lang w:val="en-US"/>
              </w:rPr>
              <w:t>226</w:t>
            </w:r>
          </w:p>
        </w:tc>
      </w:tr>
      <w:tr w:rsidR="008475C0" w:rsidRPr="001E4193" w14:paraId="17314359" w14:textId="77777777" w:rsidTr="7969B41F">
        <w:tc>
          <w:tcPr>
            <w:tcW w:w="6210" w:type="dxa"/>
            <w:shd w:val="clear" w:color="auto" w:fill="auto"/>
          </w:tcPr>
          <w:p w14:paraId="092CF2A8" w14:textId="491533AC" w:rsidR="008475C0" w:rsidRPr="001E4193" w:rsidRDefault="008475C0" w:rsidP="00E83AA2">
            <w:pPr>
              <w:spacing w:line="240" w:lineRule="exact"/>
              <w:rPr>
                <w:rFonts w:cs="Times New Roman"/>
                <w:sz w:val="22"/>
                <w:szCs w:val="22"/>
              </w:rPr>
            </w:pPr>
            <w:r w:rsidRPr="001E4193">
              <w:rPr>
                <w:rFonts w:cs="Times New Roman"/>
                <w:sz w:val="22"/>
                <w:szCs w:val="22"/>
              </w:rPr>
              <w:t>Currency conversion</w:t>
            </w:r>
          </w:p>
        </w:tc>
        <w:tc>
          <w:tcPr>
            <w:tcW w:w="1170" w:type="dxa"/>
            <w:shd w:val="clear" w:color="auto" w:fill="auto"/>
          </w:tcPr>
          <w:p w14:paraId="1C65BFDF" w14:textId="20202679" w:rsidR="008475C0" w:rsidRPr="001E4193" w:rsidRDefault="008475C0" w:rsidP="00E83AA2">
            <w:pPr>
              <w:tabs>
                <w:tab w:val="decimal" w:pos="855"/>
              </w:tabs>
              <w:spacing w:line="240" w:lineRule="exact"/>
              <w:ind w:left="-108" w:right="-90"/>
              <w:jc w:val="both"/>
              <w:rPr>
                <w:rFonts w:cs="Times New Roman"/>
                <w:sz w:val="22"/>
                <w:szCs w:val="22"/>
                <w:lang w:val="en-US"/>
              </w:rPr>
            </w:pPr>
            <w:r w:rsidRPr="001E4193">
              <w:rPr>
                <w:rFonts w:cs="Times New Roman"/>
                <w:sz w:val="22"/>
                <w:szCs w:val="22"/>
                <w:lang w:val="en-US"/>
              </w:rPr>
              <w:t>3</w:t>
            </w:r>
          </w:p>
        </w:tc>
        <w:tc>
          <w:tcPr>
            <w:tcW w:w="270" w:type="dxa"/>
            <w:shd w:val="clear" w:color="auto" w:fill="auto"/>
          </w:tcPr>
          <w:p w14:paraId="067E8144" w14:textId="77777777" w:rsidR="008475C0" w:rsidRPr="001E4193" w:rsidRDefault="008475C0" w:rsidP="00E83AA2">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3E31CA78" w14:textId="556DEB9D" w:rsidR="008475C0" w:rsidRPr="001E4193" w:rsidRDefault="008475C0" w:rsidP="005F73E7">
            <w:pPr>
              <w:tabs>
                <w:tab w:val="decimal" w:pos="498"/>
              </w:tabs>
              <w:spacing w:line="240" w:lineRule="exact"/>
              <w:ind w:left="-108" w:right="-90"/>
              <w:jc w:val="both"/>
              <w:rPr>
                <w:rFonts w:cs="Times New Roman"/>
                <w:sz w:val="22"/>
                <w:szCs w:val="22"/>
                <w:cs/>
                <w:lang w:val="en-US"/>
              </w:rPr>
            </w:pPr>
            <w:r w:rsidRPr="001E4193">
              <w:rPr>
                <w:rFonts w:cs="Times New Roman"/>
                <w:sz w:val="22"/>
                <w:szCs w:val="22"/>
                <w:cs/>
              </w:rPr>
              <w:t>-</w:t>
            </w:r>
          </w:p>
        </w:tc>
      </w:tr>
      <w:tr w:rsidR="00B5621F" w:rsidRPr="001E4193" w14:paraId="2EF4DEEE" w14:textId="77777777" w:rsidTr="7969B41F">
        <w:tc>
          <w:tcPr>
            <w:tcW w:w="6210" w:type="dxa"/>
            <w:shd w:val="clear" w:color="auto" w:fill="auto"/>
          </w:tcPr>
          <w:p w14:paraId="47E0511C" w14:textId="77777777" w:rsidR="00B5621F" w:rsidRPr="001E4193" w:rsidRDefault="00B5621F" w:rsidP="00E83AA2">
            <w:pPr>
              <w:spacing w:line="240" w:lineRule="exact"/>
              <w:rPr>
                <w:rFonts w:cs="Times New Roman"/>
                <w:sz w:val="22"/>
                <w:szCs w:val="22"/>
              </w:rPr>
            </w:pPr>
            <w:r w:rsidRPr="001E4193">
              <w:rPr>
                <w:rFonts w:cs="Times New Roman"/>
                <w:sz w:val="22"/>
                <w:szCs w:val="22"/>
              </w:rPr>
              <w:t>Share of loss of</w:t>
            </w:r>
            <w:r w:rsidRPr="001E4193">
              <w:rPr>
                <w:rFonts w:cs="Times New Roman"/>
                <w:sz w:val="22"/>
                <w:szCs w:val="22"/>
                <w:cs/>
              </w:rPr>
              <w:t xml:space="preserve"> </w:t>
            </w:r>
            <w:r w:rsidRPr="001E4193">
              <w:rPr>
                <w:rFonts w:cs="Times New Roman"/>
                <w:sz w:val="22"/>
                <w:szCs w:val="22"/>
                <w:lang w:val="en-US"/>
              </w:rPr>
              <w:t>joint ventures accounted for using equity method</w:t>
            </w:r>
          </w:p>
        </w:tc>
        <w:tc>
          <w:tcPr>
            <w:tcW w:w="1170" w:type="dxa"/>
            <w:tcBorders>
              <w:bottom w:val="single" w:sz="4" w:space="0" w:color="auto"/>
            </w:tcBorders>
            <w:shd w:val="clear" w:color="auto" w:fill="auto"/>
          </w:tcPr>
          <w:p w14:paraId="03947E43" w14:textId="3FA02DA9" w:rsidR="00B5621F" w:rsidRPr="001E4193" w:rsidRDefault="008475C0" w:rsidP="00E83AA2">
            <w:pPr>
              <w:tabs>
                <w:tab w:val="decimal" w:pos="855"/>
              </w:tabs>
              <w:spacing w:line="240" w:lineRule="exact"/>
              <w:ind w:left="-108" w:right="-90"/>
              <w:jc w:val="both"/>
              <w:rPr>
                <w:rFonts w:cs="Times New Roman"/>
                <w:sz w:val="22"/>
                <w:szCs w:val="22"/>
                <w:lang w:val="en-US"/>
              </w:rPr>
            </w:pPr>
            <w:r w:rsidRPr="001E4193">
              <w:rPr>
                <w:rFonts w:cs="Times New Roman"/>
                <w:sz w:val="22"/>
                <w:szCs w:val="22"/>
                <w:cs/>
                <w:lang w:val="en-US"/>
              </w:rPr>
              <w:t>(</w:t>
            </w:r>
            <w:r w:rsidRPr="001E4193">
              <w:rPr>
                <w:rFonts w:cs="Times New Roman"/>
                <w:sz w:val="22"/>
                <w:szCs w:val="22"/>
                <w:lang w:val="en-US"/>
              </w:rPr>
              <w:t>62</w:t>
            </w:r>
            <w:r w:rsidRPr="001E4193">
              <w:rPr>
                <w:rFonts w:cs="Times New Roman"/>
                <w:sz w:val="22"/>
                <w:szCs w:val="22"/>
                <w:cs/>
                <w:lang w:val="en-US"/>
              </w:rPr>
              <w:t>)</w:t>
            </w:r>
          </w:p>
        </w:tc>
        <w:tc>
          <w:tcPr>
            <w:tcW w:w="270" w:type="dxa"/>
            <w:shd w:val="clear" w:color="auto" w:fill="auto"/>
          </w:tcPr>
          <w:p w14:paraId="72BC70B5" w14:textId="77777777" w:rsidR="00B5621F" w:rsidRPr="001E4193" w:rsidRDefault="00B5621F" w:rsidP="00E83AA2">
            <w:pPr>
              <w:tabs>
                <w:tab w:val="decimal" w:pos="855"/>
                <w:tab w:val="decimal" w:pos="882"/>
              </w:tabs>
              <w:spacing w:line="240" w:lineRule="exact"/>
              <w:ind w:left="-108" w:right="-108"/>
              <w:rPr>
                <w:rFonts w:cs="Times New Roman"/>
                <w:sz w:val="22"/>
                <w:szCs w:val="22"/>
              </w:rPr>
            </w:pPr>
          </w:p>
        </w:tc>
        <w:tc>
          <w:tcPr>
            <w:tcW w:w="1148" w:type="dxa"/>
            <w:tcBorders>
              <w:bottom w:val="single" w:sz="4" w:space="0" w:color="auto"/>
            </w:tcBorders>
            <w:shd w:val="clear" w:color="auto" w:fill="auto"/>
          </w:tcPr>
          <w:p w14:paraId="423CBB93" w14:textId="53DF1D50" w:rsidR="00B5621F" w:rsidRPr="001E4193" w:rsidRDefault="00C02236" w:rsidP="00FA54BE">
            <w:pPr>
              <w:tabs>
                <w:tab w:val="decimal" w:pos="855"/>
              </w:tabs>
              <w:spacing w:line="240" w:lineRule="exact"/>
              <w:ind w:left="-108" w:right="-90"/>
              <w:jc w:val="both"/>
              <w:rPr>
                <w:rFonts w:cs="Times New Roman"/>
                <w:sz w:val="22"/>
                <w:szCs w:val="22"/>
                <w:lang w:val="en-US"/>
              </w:rPr>
            </w:pPr>
            <w:r w:rsidRPr="001E4193">
              <w:rPr>
                <w:rFonts w:cs="Times New Roman"/>
                <w:sz w:val="22"/>
                <w:szCs w:val="22"/>
                <w:cs/>
                <w:lang w:val="en-US"/>
              </w:rPr>
              <w:t>(</w:t>
            </w:r>
            <w:r w:rsidRPr="001E4193">
              <w:rPr>
                <w:rFonts w:cs="Times New Roman"/>
                <w:sz w:val="22"/>
                <w:szCs w:val="22"/>
                <w:lang w:val="en-US"/>
              </w:rPr>
              <w:t>7</w:t>
            </w:r>
            <w:r w:rsidRPr="001E4193">
              <w:rPr>
                <w:rFonts w:cs="Times New Roman"/>
                <w:sz w:val="22"/>
                <w:szCs w:val="22"/>
                <w:cs/>
                <w:lang w:val="en-US"/>
              </w:rPr>
              <w:t>)</w:t>
            </w:r>
          </w:p>
        </w:tc>
      </w:tr>
      <w:tr w:rsidR="00B5621F" w:rsidRPr="001E4193" w14:paraId="58D2D83B" w14:textId="77777777" w:rsidTr="7969B41F">
        <w:tc>
          <w:tcPr>
            <w:tcW w:w="6210" w:type="dxa"/>
            <w:shd w:val="clear" w:color="auto" w:fill="auto"/>
          </w:tcPr>
          <w:p w14:paraId="031912DA" w14:textId="2F93D591" w:rsidR="00B5621F" w:rsidRPr="001E4193" w:rsidRDefault="00B5621F" w:rsidP="00E83AA2">
            <w:pPr>
              <w:spacing w:line="240" w:lineRule="exact"/>
              <w:rPr>
                <w:rFonts w:cs="Times New Roman"/>
                <w:b/>
                <w:bCs/>
                <w:sz w:val="22"/>
                <w:szCs w:val="22"/>
              </w:rPr>
            </w:pPr>
            <w:r w:rsidRPr="001E4193">
              <w:rPr>
                <w:rFonts w:cs="Times New Roman"/>
                <w:b/>
                <w:bCs/>
                <w:sz w:val="22"/>
                <w:szCs w:val="22"/>
              </w:rPr>
              <w:t xml:space="preserve">As at </w:t>
            </w:r>
            <w:r w:rsidR="00C02236" w:rsidRPr="001E4193">
              <w:rPr>
                <w:rFonts w:cs="Times New Roman"/>
                <w:b/>
                <w:bCs/>
                <w:sz w:val="22"/>
                <w:szCs w:val="22"/>
              </w:rPr>
              <w:t>March 31,</w:t>
            </w:r>
          </w:p>
        </w:tc>
        <w:tc>
          <w:tcPr>
            <w:tcW w:w="1170" w:type="dxa"/>
            <w:tcBorders>
              <w:top w:val="single" w:sz="4" w:space="0" w:color="auto"/>
              <w:bottom w:val="double" w:sz="4" w:space="0" w:color="auto"/>
            </w:tcBorders>
            <w:shd w:val="clear" w:color="auto" w:fill="auto"/>
          </w:tcPr>
          <w:p w14:paraId="73F4E61F" w14:textId="164871CE" w:rsidR="00B5621F" w:rsidRPr="001E4193" w:rsidRDefault="008475C0" w:rsidP="00E83AA2">
            <w:pPr>
              <w:tabs>
                <w:tab w:val="decimal" w:pos="855"/>
              </w:tabs>
              <w:spacing w:line="240" w:lineRule="exact"/>
              <w:ind w:left="-108" w:right="-90"/>
              <w:jc w:val="both"/>
              <w:rPr>
                <w:rFonts w:cs="Times New Roman"/>
                <w:sz w:val="22"/>
                <w:szCs w:val="22"/>
              </w:rPr>
            </w:pPr>
            <w:r w:rsidRPr="001E4193">
              <w:rPr>
                <w:rFonts w:cs="Times New Roman"/>
                <w:sz w:val="22"/>
                <w:szCs w:val="22"/>
              </w:rPr>
              <w:t>740</w:t>
            </w:r>
          </w:p>
        </w:tc>
        <w:tc>
          <w:tcPr>
            <w:tcW w:w="270" w:type="dxa"/>
            <w:shd w:val="clear" w:color="auto" w:fill="auto"/>
          </w:tcPr>
          <w:p w14:paraId="152D248F" w14:textId="77777777" w:rsidR="00B5621F" w:rsidRPr="001E4193" w:rsidRDefault="00B5621F" w:rsidP="00E83AA2">
            <w:pPr>
              <w:tabs>
                <w:tab w:val="decimal" w:pos="855"/>
                <w:tab w:val="decimal" w:pos="882"/>
              </w:tabs>
              <w:spacing w:line="240" w:lineRule="exact"/>
              <w:ind w:left="-108" w:right="-108"/>
              <w:rPr>
                <w:rFonts w:cs="Times New Roman"/>
                <w:sz w:val="22"/>
                <w:szCs w:val="22"/>
              </w:rPr>
            </w:pPr>
          </w:p>
        </w:tc>
        <w:tc>
          <w:tcPr>
            <w:tcW w:w="1148" w:type="dxa"/>
            <w:tcBorders>
              <w:top w:val="single" w:sz="4" w:space="0" w:color="auto"/>
              <w:bottom w:val="double" w:sz="4" w:space="0" w:color="auto"/>
            </w:tcBorders>
            <w:shd w:val="clear" w:color="auto" w:fill="auto"/>
          </w:tcPr>
          <w:p w14:paraId="7FE03EB6" w14:textId="7E196FE5" w:rsidR="00B5621F" w:rsidRPr="001E4193" w:rsidRDefault="00C02236" w:rsidP="00FA54BE">
            <w:pPr>
              <w:tabs>
                <w:tab w:val="decimal" w:pos="855"/>
              </w:tabs>
              <w:spacing w:line="240" w:lineRule="exact"/>
              <w:ind w:left="-108" w:right="-90"/>
              <w:jc w:val="both"/>
              <w:rPr>
                <w:rFonts w:cs="Times New Roman"/>
                <w:sz w:val="22"/>
                <w:szCs w:val="22"/>
                <w:lang w:val="en-US"/>
              </w:rPr>
            </w:pPr>
            <w:r w:rsidRPr="001E4193">
              <w:rPr>
                <w:rFonts w:cs="Times New Roman"/>
                <w:sz w:val="22"/>
                <w:szCs w:val="22"/>
                <w:lang w:val="en-US"/>
              </w:rPr>
              <w:t>855</w:t>
            </w:r>
          </w:p>
        </w:tc>
      </w:tr>
    </w:tbl>
    <w:p w14:paraId="371796D7" w14:textId="77777777" w:rsidR="00785CC5" w:rsidRPr="001E4193" w:rsidRDefault="00785CC5">
      <w:pPr>
        <w:autoSpaceDE/>
        <w:autoSpaceDN/>
        <w:rPr>
          <w:rFonts w:cs="Times New Roman"/>
          <w:b/>
          <w:bCs/>
          <w:sz w:val="22"/>
          <w:szCs w:val="22"/>
        </w:rPr>
      </w:pPr>
      <w:r w:rsidRPr="001E4193">
        <w:rPr>
          <w:rFonts w:cs="Times New Roman"/>
          <w:b/>
          <w:bCs/>
          <w:sz w:val="22"/>
          <w:szCs w:val="22"/>
          <w:cs/>
        </w:rPr>
        <w:br w:type="page"/>
      </w:r>
    </w:p>
    <w:p w14:paraId="6ADF009E" w14:textId="210F8581" w:rsidR="009C76B4" w:rsidRPr="001E4193" w:rsidRDefault="00346150" w:rsidP="00CB0453">
      <w:pPr>
        <w:numPr>
          <w:ilvl w:val="0"/>
          <w:numId w:val="12"/>
        </w:numPr>
        <w:tabs>
          <w:tab w:val="left" w:pos="540"/>
        </w:tabs>
        <w:spacing w:after="240"/>
        <w:ind w:left="540" w:right="-43" w:hanging="540"/>
        <w:outlineLvl w:val="0"/>
        <w:rPr>
          <w:rFonts w:cs="Times New Roman"/>
        </w:rPr>
      </w:pPr>
      <w:proofErr w:type="gramStart"/>
      <w:r w:rsidRPr="001E4193">
        <w:rPr>
          <w:rFonts w:cs="Times New Roman"/>
          <w:b/>
          <w:bCs/>
        </w:rPr>
        <w:lastRenderedPageBreak/>
        <w:t>CAPITAL  EXPENDITURES</w:t>
      </w:r>
      <w:proofErr w:type="gramEnd"/>
    </w:p>
    <w:p w14:paraId="32A63DEF" w14:textId="02DEC525" w:rsidR="009C76B4" w:rsidRPr="001E4193" w:rsidRDefault="0056472B" w:rsidP="00CB0453">
      <w:pPr>
        <w:spacing w:after="240"/>
        <w:ind w:left="547" w:right="-43"/>
        <w:jc w:val="thaiDistribute"/>
        <w:rPr>
          <w:rFonts w:cs="Times New Roman"/>
          <w:sz w:val="22"/>
          <w:szCs w:val="22"/>
        </w:rPr>
      </w:pPr>
      <w:r w:rsidRPr="001E4193">
        <w:rPr>
          <w:rFonts w:cs="Times New Roman"/>
          <w:sz w:val="22"/>
          <w:szCs w:val="22"/>
        </w:rPr>
        <w:t>Movement</w:t>
      </w:r>
      <w:r w:rsidR="002F4A5E" w:rsidRPr="001E4193">
        <w:rPr>
          <w:rFonts w:cs="Times New Roman"/>
          <w:sz w:val="22"/>
          <w:szCs w:val="22"/>
        </w:rPr>
        <w:t>s</w:t>
      </w:r>
      <w:r w:rsidRPr="001E4193">
        <w:rPr>
          <w:rFonts w:cs="Times New Roman"/>
          <w:sz w:val="22"/>
          <w:szCs w:val="22"/>
        </w:rPr>
        <w:t xml:space="preserve"> in </w:t>
      </w:r>
      <w:r w:rsidR="002D3A72" w:rsidRPr="001E4193">
        <w:rPr>
          <w:rFonts w:cs="Times New Roman"/>
          <w:sz w:val="22"/>
          <w:szCs w:val="22"/>
        </w:rPr>
        <w:t>capital expenditures</w:t>
      </w:r>
      <w:r w:rsidRPr="001E4193">
        <w:rPr>
          <w:rFonts w:cs="Times New Roman"/>
          <w:sz w:val="22"/>
          <w:szCs w:val="22"/>
          <w:cs/>
        </w:rPr>
        <w:t xml:space="preserve"> </w:t>
      </w:r>
      <w:r w:rsidR="002A75F1" w:rsidRPr="001E4193">
        <w:rPr>
          <w:rFonts w:cs="Times New Roman"/>
          <w:sz w:val="22"/>
          <w:szCs w:val="22"/>
        </w:rPr>
        <w:t>for</w:t>
      </w:r>
      <w:r w:rsidR="009C76B4" w:rsidRPr="001E4193">
        <w:rPr>
          <w:rFonts w:cs="Times New Roman"/>
          <w:sz w:val="22"/>
          <w:szCs w:val="22"/>
        </w:rPr>
        <w:t xml:space="preserve"> the </w:t>
      </w:r>
      <w:r w:rsidR="00C02236" w:rsidRPr="001E4193">
        <w:rPr>
          <w:rFonts w:cs="Times New Roman"/>
          <w:sz w:val="22"/>
          <w:szCs w:val="22"/>
        </w:rPr>
        <w:t>three</w:t>
      </w:r>
      <w:r w:rsidR="005E4AB9" w:rsidRPr="001E4193">
        <w:rPr>
          <w:rFonts w:cs="Times New Roman"/>
          <w:sz w:val="22"/>
          <w:szCs w:val="22"/>
          <w:cs/>
        </w:rPr>
        <w:t>-</w:t>
      </w:r>
      <w:r w:rsidR="005E4AB9" w:rsidRPr="001E4193">
        <w:rPr>
          <w:rFonts w:cs="Times New Roman"/>
          <w:sz w:val="22"/>
          <w:szCs w:val="22"/>
        </w:rPr>
        <w:t>month</w:t>
      </w:r>
      <w:r w:rsidR="00D00423" w:rsidRPr="001E4193">
        <w:rPr>
          <w:rFonts w:cs="Times New Roman"/>
          <w:sz w:val="22"/>
          <w:szCs w:val="22"/>
          <w:cs/>
        </w:rPr>
        <w:t xml:space="preserve"> </w:t>
      </w:r>
      <w:r w:rsidR="009C76B4" w:rsidRPr="001E4193">
        <w:rPr>
          <w:rFonts w:cs="Times New Roman"/>
          <w:sz w:val="22"/>
          <w:szCs w:val="22"/>
        </w:rPr>
        <w:t xml:space="preserve">periods ended </w:t>
      </w:r>
      <w:r w:rsidR="00C02236" w:rsidRPr="001E4193">
        <w:rPr>
          <w:rFonts w:cs="Times New Roman"/>
          <w:sz w:val="22"/>
          <w:szCs w:val="22"/>
        </w:rPr>
        <w:t>March 31</w:t>
      </w:r>
      <w:r w:rsidR="000913D0" w:rsidRPr="001E4193">
        <w:rPr>
          <w:rFonts w:cs="Times New Roman"/>
          <w:sz w:val="22"/>
          <w:szCs w:val="22"/>
        </w:rPr>
        <w:t xml:space="preserve">, </w:t>
      </w:r>
      <w:r w:rsidR="002A75F1" w:rsidRPr="001E4193">
        <w:rPr>
          <w:rFonts w:cs="Times New Roman"/>
          <w:sz w:val="22"/>
          <w:szCs w:val="22"/>
        </w:rPr>
        <w:t>are</w:t>
      </w:r>
      <w:r w:rsidR="009C76B4" w:rsidRPr="001E4193">
        <w:rPr>
          <w:rFonts w:cs="Times New Roman"/>
          <w:sz w:val="22"/>
          <w:szCs w:val="22"/>
        </w:rPr>
        <w:t xml:space="preserve"> as follows</w:t>
      </w:r>
      <w:r w:rsidR="009C76B4" w:rsidRPr="001E4193">
        <w:rPr>
          <w:rFonts w:cs="Times New Roman"/>
          <w:sz w:val="22"/>
          <w:szCs w:val="22"/>
          <w:cs/>
        </w:rPr>
        <w:t>:</w:t>
      </w:r>
    </w:p>
    <w:p w14:paraId="2C1B6146" w14:textId="6C8527BB" w:rsidR="002544D5" w:rsidRPr="001E4193" w:rsidRDefault="002544D5" w:rsidP="002544D5">
      <w:pPr>
        <w:ind w:left="540" w:right="-45"/>
        <w:rPr>
          <w:rFonts w:cs="Times New Roman"/>
          <w:b/>
          <w:bCs/>
          <w:sz w:val="16"/>
          <w:szCs w:val="16"/>
          <w:lang w:val="en-US"/>
        </w:rPr>
      </w:pPr>
      <w:r w:rsidRPr="001E4193">
        <w:rPr>
          <w:rFonts w:cs="Times New Roman"/>
          <w:b/>
          <w:bCs/>
          <w:sz w:val="16"/>
          <w:szCs w:val="16"/>
        </w:rPr>
        <w:t xml:space="preserve">As at </w:t>
      </w:r>
      <w:r w:rsidR="00C02236" w:rsidRPr="001E4193">
        <w:rPr>
          <w:rFonts w:cs="Times New Roman"/>
          <w:b/>
          <w:bCs/>
          <w:sz w:val="16"/>
          <w:szCs w:val="20"/>
          <w:lang w:val="en-US"/>
        </w:rPr>
        <w:t>March 31, 2021</w:t>
      </w:r>
    </w:p>
    <w:p w14:paraId="316F8DC0" w14:textId="77777777" w:rsidR="002544D5" w:rsidRPr="001E4193" w:rsidRDefault="002544D5" w:rsidP="002544D5">
      <w:pPr>
        <w:spacing w:line="260" w:lineRule="exact"/>
        <w:ind w:left="340" w:right="-45"/>
        <w:jc w:val="right"/>
        <w:rPr>
          <w:rFonts w:cs="Times New Roman"/>
          <w:b/>
          <w:bCs/>
          <w:sz w:val="16"/>
          <w:szCs w:val="16"/>
          <w:lang w:val="en-US"/>
        </w:rPr>
      </w:pPr>
      <w:r w:rsidRPr="001E4193">
        <w:rPr>
          <w:rFonts w:cs="Times New Roman"/>
          <w:b/>
          <w:bCs/>
          <w:sz w:val="16"/>
          <w:szCs w:val="16"/>
          <w:lang w:val="en-US"/>
        </w:rPr>
        <w:t>Unit</w:t>
      </w:r>
      <w:r w:rsidRPr="001E4193">
        <w:rPr>
          <w:rFonts w:cs="Times New Roman"/>
          <w:b/>
          <w:bCs/>
          <w:sz w:val="16"/>
          <w:szCs w:val="16"/>
          <w:cs/>
          <w:lang w:val="en-US"/>
        </w:rPr>
        <w:t xml:space="preserve">:  </w:t>
      </w:r>
      <w:r w:rsidRPr="001E4193">
        <w:rPr>
          <w:rFonts w:cs="Times New Roman"/>
          <w:b/>
          <w:bCs/>
          <w:sz w:val="16"/>
          <w:szCs w:val="16"/>
          <w:lang w:val="en-US"/>
        </w:rPr>
        <w:t>Million Baht</w:t>
      </w:r>
    </w:p>
    <w:tbl>
      <w:tblPr>
        <w:tblW w:w="87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20"/>
        <w:gridCol w:w="1440"/>
        <w:gridCol w:w="180"/>
        <w:gridCol w:w="1274"/>
        <w:gridCol w:w="256"/>
        <w:gridCol w:w="11"/>
        <w:gridCol w:w="1339"/>
        <w:gridCol w:w="11"/>
        <w:gridCol w:w="169"/>
        <w:gridCol w:w="11"/>
        <w:gridCol w:w="1519"/>
        <w:gridCol w:w="11"/>
      </w:tblGrid>
      <w:tr w:rsidR="002A23BE" w:rsidRPr="001E4193" w14:paraId="0E0EA61B" w14:textId="77777777" w:rsidTr="002A23BE">
        <w:trPr>
          <w:gridAfter w:val="1"/>
          <w:wAfter w:w="11" w:type="dxa"/>
          <w:trHeight w:val="20"/>
        </w:trPr>
        <w:tc>
          <w:tcPr>
            <w:tcW w:w="2520" w:type="dxa"/>
            <w:tcBorders>
              <w:top w:val="nil"/>
              <w:left w:val="nil"/>
              <w:bottom w:val="nil"/>
              <w:right w:val="nil"/>
            </w:tcBorders>
          </w:tcPr>
          <w:p w14:paraId="729BDCF5" w14:textId="77777777" w:rsidR="002A23BE" w:rsidRPr="001E4193" w:rsidRDefault="002A23BE" w:rsidP="00397EF0">
            <w:pPr>
              <w:spacing w:line="240" w:lineRule="exact"/>
              <w:jc w:val="center"/>
              <w:rPr>
                <w:rFonts w:cs="Times New Roman"/>
                <w:sz w:val="16"/>
                <w:szCs w:val="16"/>
              </w:rPr>
            </w:pPr>
          </w:p>
        </w:tc>
        <w:tc>
          <w:tcPr>
            <w:tcW w:w="6210" w:type="dxa"/>
            <w:gridSpan w:val="10"/>
            <w:tcBorders>
              <w:top w:val="nil"/>
              <w:left w:val="nil"/>
              <w:bottom w:val="nil"/>
              <w:right w:val="nil"/>
            </w:tcBorders>
          </w:tcPr>
          <w:p w14:paraId="60789C3C" w14:textId="77777777" w:rsidR="002A23BE" w:rsidRPr="001E4193" w:rsidRDefault="002A23BE" w:rsidP="00397EF0">
            <w:pPr>
              <w:spacing w:line="240" w:lineRule="exact"/>
              <w:jc w:val="center"/>
              <w:rPr>
                <w:rFonts w:cs="Times New Roman"/>
                <w:b/>
                <w:bCs/>
                <w:sz w:val="16"/>
                <w:szCs w:val="16"/>
                <w:lang w:val="en-US"/>
              </w:rPr>
            </w:pPr>
            <w:r w:rsidRPr="001E4193">
              <w:rPr>
                <w:rFonts w:cs="Times New Roman"/>
                <w:b/>
                <w:bCs/>
                <w:sz w:val="16"/>
                <w:szCs w:val="16"/>
              </w:rPr>
              <w:t>Consolidated financial statements</w:t>
            </w:r>
          </w:p>
        </w:tc>
      </w:tr>
      <w:tr w:rsidR="002A23BE" w:rsidRPr="001E4193" w14:paraId="33D837D9" w14:textId="77777777" w:rsidTr="002A23BE">
        <w:trPr>
          <w:gridAfter w:val="1"/>
          <w:wAfter w:w="11" w:type="dxa"/>
          <w:trHeight w:val="20"/>
        </w:trPr>
        <w:tc>
          <w:tcPr>
            <w:tcW w:w="2520" w:type="dxa"/>
            <w:tcBorders>
              <w:top w:val="nil"/>
              <w:left w:val="nil"/>
              <w:bottom w:val="nil"/>
              <w:right w:val="nil"/>
            </w:tcBorders>
          </w:tcPr>
          <w:p w14:paraId="63071A65" w14:textId="77777777" w:rsidR="002A23BE" w:rsidRPr="001E4193" w:rsidRDefault="002A23BE" w:rsidP="00397EF0">
            <w:pPr>
              <w:spacing w:line="240" w:lineRule="exact"/>
              <w:jc w:val="center"/>
              <w:rPr>
                <w:rFonts w:cs="Times New Roman"/>
                <w:sz w:val="16"/>
                <w:szCs w:val="16"/>
              </w:rPr>
            </w:pPr>
          </w:p>
        </w:tc>
        <w:tc>
          <w:tcPr>
            <w:tcW w:w="1440" w:type="dxa"/>
            <w:tcBorders>
              <w:top w:val="nil"/>
              <w:left w:val="nil"/>
              <w:bottom w:val="nil"/>
              <w:right w:val="nil"/>
            </w:tcBorders>
          </w:tcPr>
          <w:p w14:paraId="228C8490" w14:textId="77777777" w:rsidR="002A23BE" w:rsidRPr="001E4193" w:rsidRDefault="002A23BE" w:rsidP="00397EF0">
            <w:pPr>
              <w:spacing w:line="240" w:lineRule="exact"/>
              <w:jc w:val="center"/>
              <w:rPr>
                <w:rFonts w:cs="Times New Roman"/>
                <w:b/>
                <w:bCs/>
                <w:sz w:val="16"/>
                <w:szCs w:val="16"/>
              </w:rPr>
            </w:pPr>
            <w:r w:rsidRPr="001E4193">
              <w:rPr>
                <w:rFonts w:cs="Times New Roman"/>
                <w:b/>
                <w:bCs/>
                <w:sz w:val="16"/>
                <w:szCs w:val="16"/>
              </w:rPr>
              <w:t>Balance as at</w:t>
            </w:r>
          </w:p>
        </w:tc>
        <w:tc>
          <w:tcPr>
            <w:tcW w:w="180" w:type="dxa"/>
            <w:tcBorders>
              <w:top w:val="nil"/>
              <w:left w:val="nil"/>
              <w:bottom w:val="nil"/>
              <w:right w:val="nil"/>
            </w:tcBorders>
          </w:tcPr>
          <w:p w14:paraId="03C6430F" w14:textId="77777777" w:rsidR="002A23BE" w:rsidRPr="001E4193" w:rsidRDefault="002A23BE" w:rsidP="00397EF0">
            <w:pPr>
              <w:spacing w:line="240" w:lineRule="exact"/>
              <w:jc w:val="center"/>
              <w:rPr>
                <w:rFonts w:cs="Times New Roman"/>
                <w:sz w:val="16"/>
                <w:szCs w:val="16"/>
              </w:rPr>
            </w:pPr>
          </w:p>
        </w:tc>
        <w:tc>
          <w:tcPr>
            <w:tcW w:w="1274" w:type="dxa"/>
            <w:tcBorders>
              <w:top w:val="nil"/>
              <w:left w:val="nil"/>
              <w:bottom w:val="nil"/>
              <w:right w:val="nil"/>
            </w:tcBorders>
          </w:tcPr>
          <w:p w14:paraId="68075982" w14:textId="77777777" w:rsidR="002A23BE" w:rsidRPr="001E4193" w:rsidRDefault="002A23BE" w:rsidP="00397EF0">
            <w:pPr>
              <w:spacing w:line="240" w:lineRule="exact"/>
              <w:jc w:val="center"/>
              <w:rPr>
                <w:rFonts w:cs="Times New Roman"/>
                <w:b/>
                <w:bCs/>
                <w:sz w:val="16"/>
                <w:szCs w:val="20"/>
                <w:lang w:val="en-US"/>
              </w:rPr>
            </w:pPr>
            <w:r w:rsidRPr="001E4193">
              <w:rPr>
                <w:rFonts w:cs="Times New Roman"/>
                <w:b/>
                <w:bCs/>
                <w:sz w:val="16"/>
                <w:szCs w:val="20"/>
                <w:lang w:val="en-US"/>
              </w:rPr>
              <w:t>Increase</w:t>
            </w:r>
          </w:p>
        </w:tc>
        <w:tc>
          <w:tcPr>
            <w:tcW w:w="256" w:type="dxa"/>
            <w:tcBorders>
              <w:top w:val="nil"/>
              <w:left w:val="nil"/>
              <w:bottom w:val="nil"/>
              <w:right w:val="nil"/>
            </w:tcBorders>
          </w:tcPr>
          <w:p w14:paraId="7D01BFDE" w14:textId="77777777" w:rsidR="002A23BE" w:rsidRPr="001E4193" w:rsidRDefault="002A23BE" w:rsidP="00397EF0">
            <w:pPr>
              <w:spacing w:line="240" w:lineRule="exact"/>
              <w:jc w:val="center"/>
              <w:rPr>
                <w:rFonts w:cs="Times New Roman"/>
                <w:sz w:val="16"/>
                <w:szCs w:val="16"/>
              </w:rPr>
            </w:pPr>
          </w:p>
        </w:tc>
        <w:tc>
          <w:tcPr>
            <w:tcW w:w="1350" w:type="dxa"/>
            <w:gridSpan w:val="2"/>
            <w:tcBorders>
              <w:top w:val="nil"/>
              <w:left w:val="nil"/>
              <w:bottom w:val="nil"/>
              <w:right w:val="nil"/>
            </w:tcBorders>
          </w:tcPr>
          <w:p w14:paraId="472A9A37" w14:textId="77777777" w:rsidR="002A23BE" w:rsidRPr="001E4193" w:rsidRDefault="002A23BE" w:rsidP="00397EF0">
            <w:pPr>
              <w:spacing w:line="240" w:lineRule="exact"/>
              <w:jc w:val="center"/>
              <w:rPr>
                <w:rFonts w:cs="Times New Roman"/>
                <w:sz w:val="16"/>
                <w:szCs w:val="20"/>
              </w:rPr>
            </w:pPr>
            <w:r w:rsidRPr="001E4193">
              <w:rPr>
                <w:rFonts w:cs="Times New Roman"/>
                <w:b/>
                <w:bCs/>
                <w:sz w:val="16"/>
                <w:szCs w:val="16"/>
                <w:lang w:val="en-US"/>
              </w:rPr>
              <w:t>Decrease</w:t>
            </w:r>
          </w:p>
        </w:tc>
        <w:tc>
          <w:tcPr>
            <w:tcW w:w="180" w:type="dxa"/>
            <w:gridSpan w:val="2"/>
            <w:tcBorders>
              <w:top w:val="nil"/>
              <w:left w:val="nil"/>
              <w:bottom w:val="nil"/>
              <w:right w:val="nil"/>
            </w:tcBorders>
          </w:tcPr>
          <w:p w14:paraId="486AFF7B"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nil"/>
              <w:left w:val="nil"/>
              <w:bottom w:val="nil"/>
              <w:right w:val="nil"/>
            </w:tcBorders>
          </w:tcPr>
          <w:p w14:paraId="4BD7E0CF" w14:textId="77777777" w:rsidR="002A23BE" w:rsidRPr="001E4193" w:rsidRDefault="002A23BE" w:rsidP="00397EF0">
            <w:pPr>
              <w:spacing w:line="240" w:lineRule="exact"/>
              <w:jc w:val="center"/>
              <w:rPr>
                <w:rFonts w:cs="Times New Roman"/>
                <w:b/>
                <w:bCs/>
                <w:sz w:val="16"/>
                <w:szCs w:val="16"/>
                <w:lang w:val="en-US"/>
              </w:rPr>
            </w:pPr>
            <w:r w:rsidRPr="001E4193">
              <w:rPr>
                <w:rFonts w:cs="Times New Roman"/>
                <w:b/>
                <w:bCs/>
                <w:sz w:val="16"/>
                <w:szCs w:val="16"/>
                <w:lang w:val="en-US"/>
              </w:rPr>
              <w:t>Balance as at</w:t>
            </w:r>
          </w:p>
        </w:tc>
      </w:tr>
      <w:tr w:rsidR="002A23BE" w:rsidRPr="001E4193" w14:paraId="2F481629" w14:textId="77777777" w:rsidTr="002A23BE">
        <w:trPr>
          <w:gridAfter w:val="1"/>
          <w:wAfter w:w="11" w:type="dxa"/>
          <w:trHeight w:val="20"/>
        </w:trPr>
        <w:tc>
          <w:tcPr>
            <w:tcW w:w="2520" w:type="dxa"/>
            <w:tcBorders>
              <w:top w:val="nil"/>
              <w:left w:val="nil"/>
              <w:bottom w:val="nil"/>
              <w:right w:val="nil"/>
            </w:tcBorders>
          </w:tcPr>
          <w:p w14:paraId="08E340B9" w14:textId="77777777" w:rsidR="002A23BE" w:rsidRPr="001E4193" w:rsidRDefault="002A23BE" w:rsidP="00397EF0">
            <w:pPr>
              <w:spacing w:line="240" w:lineRule="exact"/>
              <w:jc w:val="center"/>
              <w:rPr>
                <w:rFonts w:cs="Times New Roman"/>
                <w:sz w:val="16"/>
                <w:szCs w:val="16"/>
              </w:rPr>
            </w:pPr>
          </w:p>
        </w:tc>
        <w:tc>
          <w:tcPr>
            <w:tcW w:w="1440" w:type="dxa"/>
            <w:tcBorders>
              <w:top w:val="nil"/>
              <w:left w:val="nil"/>
              <w:bottom w:val="nil"/>
              <w:right w:val="nil"/>
            </w:tcBorders>
          </w:tcPr>
          <w:p w14:paraId="1136B83A" w14:textId="77777777" w:rsidR="002A23BE" w:rsidRPr="001E4193" w:rsidRDefault="002A23BE" w:rsidP="00397EF0">
            <w:pPr>
              <w:spacing w:line="240" w:lineRule="exact"/>
              <w:jc w:val="center"/>
              <w:rPr>
                <w:rFonts w:cs="Times New Roman"/>
                <w:b/>
                <w:bCs/>
                <w:sz w:val="16"/>
                <w:szCs w:val="16"/>
              </w:rPr>
            </w:pPr>
            <w:r w:rsidRPr="001E4193">
              <w:rPr>
                <w:rFonts w:cs="Times New Roman"/>
                <w:b/>
                <w:bCs/>
                <w:sz w:val="16"/>
                <w:szCs w:val="16"/>
              </w:rPr>
              <w:t xml:space="preserve">January </w:t>
            </w:r>
            <w:r w:rsidRPr="001E4193">
              <w:rPr>
                <w:rFonts w:cs="Times New Roman"/>
                <w:b/>
                <w:bCs/>
                <w:sz w:val="16"/>
                <w:szCs w:val="16"/>
                <w:lang w:val="en-US"/>
              </w:rPr>
              <w:t>1</w:t>
            </w:r>
            <w:r w:rsidRPr="001E4193">
              <w:rPr>
                <w:rFonts w:cs="Times New Roman"/>
                <w:b/>
                <w:bCs/>
                <w:sz w:val="16"/>
                <w:szCs w:val="16"/>
              </w:rPr>
              <w:t>,</w:t>
            </w:r>
            <w:r w:rsidRPr="001E4193">
              <w:rPr>
                <w:rFonts w:cs="Times New Roman"/>
                <w:b/>
                <w:bCs/>
                <w:sz w:val="16"/>
                <w:szCs w:val="16"/>
                <w:cs/>
              </w:rPr>
              <w:t xml:space="preserve"> </w:t>
            </w:r>
          </w:p>
        </w:tc>
        <w:tc>
          <w:tcPr>
            <w:tcW w:w="180" w:type="dxa"/>
            <w:tcBorders>
              <w:top w:val="nil"/>
              <w:left w:val="nil"/>
              <w:bottom w:val="nil"/>
              <w:right w:val="nil"/>
            </w:tcBorders>
          </w:tcPr>
          <w:p w14:paraId="7B463354" w14:textId="77777777" w:rsidR="002A23BE" w:rsidRPr="001E4193" w:rsidRDefault="002A23BE" w:rsidP="00397EF0">
            <w:pPr>
              <w:spacing w:line="240" w:lineRule="exact"/>
              <w:jc w:val="center"/>
              <w:rPr>
                <w:rFonts w:cs="Times New Roman"/>
                <w:sz w:val="16"/>
                <w:szCs w:val="16"/>
              </w:rPr>
            </w:pPr>
          </w:p>
        </w:tc>
        <w:tc>
          <w:tcPr>
            <w:tcW w:w="1274" w:type="dxa"/>
            <w:tcBorders>
              <w:top w:val="nil"/>
              <w:left w:val="nil"/>
              <w:bottom w:val="nil"/>
              <w:right w:val="nil"/>
            </w:tcBorders>
          </w:tcPr>
          <w:p w14:paraId="4F2C0870" w14:textId="77777777" w:rsidR="002A23BE" w:rsidRPr="001E4193" w:rsidRDefault="002A23BE" w:rsidP="00397EF0">
            <w:pPr>
              <w:spacing w:line="240" w:lineRule="exact"/>
              <w:jc w:val="center"/>
              <w:rPr>
                <w:rFonts w:cs="Times New Roman"/>
                <w:sz w:val="16"/>
                <w:szCs w:val="16"/>
              </w:rPr>
            </w:pPr>
          </w:p>
        </w:tc>
        <w:tc>
          <w:tcPr>
            <w:tcW w:w="256" w:type="dxa"/>
            <w:tcBorders>
              <w:top w:val="nil"/>
              <w:left w:val="nil"/>
              <w:bottom w:val="nil"/>
              <w:right w:val="nil"/>
            </w:tcBorders>
          </w:tcPr>
          <w:p w14:paraId="674C9251" w14:textId="77777777" w:rsidR="002A23BE" w:rsidRPr="001E4193" w:rsidRDefault="002A23BE" w:rsidP="00397EF0">
            <w:pPr>
              <w:spacing w:line="240" w:lineRule="exact"/>
              <w:jc w:val="center"/>
              <w:rPr>
                <w:rFonts w:cs="Times New Roman"/>
                <w:sz w:val="16"/>
                <w:szCs w:val="16"/>
              </w:rPr>
            </w:pPr>
          </w:p>
        </w:tc>
        <w:tc>
          <w:tcPr>
            <w:tcW w:w="1350" w:type="dxa"/>
            <w:gridSpan w:val="2"/>
            <w:tcBorders>
              <w:top w:val="nil"/>
              <w:left w:val="nil"/>
              <w:bottom w:val="nil"/>
              <w:right w:val="nil"/>
            </w:tcBorders>
          </w:tcPr>
          <w:p w14:paraId="7F962143" w14:textId="77777777" w:rsidR="002A23BE" w:rsidRPr="001E4193" w:rsidRDefault="002A23BE" w:rsidP="00397EF0">
            <w:pPr>
              <w:spacing w:line="240" w:lineRule="exact"/>
              <w:jc w:val="center"/>
              <w:rPr>
                <w:rFonts w:cs="Times New Roman"/>
                <w:b/>
                <w:bCs/>
                <w:sz w:val="16"/>
                <w:szCs w:val="20"/>
                <w:lang w:val="en-US"/>
              </w:rPr>
            </w:pPr>
          </w:p>
        </w:tc>
        <w:tc>
          <w:tcPr>
            <w:tcW w:w="180" w:type="dxa"/>
            <w:gridSpan w:val="2"/>
            <w:tcBorders>
              <w:top w:val="nil"/>
              <w:left w:val="nil"/>
              <w:bottom w:val="nil"/>
              <w:right w:val="nil"/>
            </w:tcBorders>
          </w:tcPr>
          <w:p w14:paraId="3D870080"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nil"/>
              <w:left w:val="nil"/>
              <w:bottom w:val="nil"/>
              <w:right w:val="nil"/>
            </w:tcBorders>
          </w:tcPr>
          <w:p w14:paraId="7F2AFD65" w14:textId="77777777" w:rsidR="002A23BE" w:rsidRPr="001E4193" w:rsidRDefault="002A23BE" w:rsidP="00397EF0">
            <w:pPr>
              <w:spacing w:line="240" w:lineRule="exact"/>
              <w:jc w:val="center"/>
              <w:rPr>
                <w:rFonts w:cs="Times New Roman"/>
                <w:b/>
                <w:bCs/>
                <w:sz w:val="16"/>
                <w:szCs w:val="16"/>
                <w:lang w:val="en-US"/>
              </w:rPr>
            </w:pPr>
            <w:r w:rsidRPr="001E4193">
              <w:rPr>
                <w:rFonts w:cs="Times New Roman"/>
                <w:b/>
                <w:bCs/>
                <w:sz w:val="16"/>
                <w:szCs w:val="16"/>
                <w:lang w:val="en-US"/>
              </w:rPr>
              <w:t>March 31,</w:t>
            </w:r>
          </w:p>
        </w:tc>
      </w:tr>
      <w:tr w:rsidR="002A23BE" w:rsidRPr="001E4193" w14:paraId="109F4F38" w14:textId="77777777" w:rsidTr="002A23BE">
        <w:trPr>
          <w:gridAfter w:val="1"/>
          <w:wAfter w:w="11" w:type="dxa"/>
          <w:trHeight w:val="20"/>
        </w:trPr>
        <w:tc>
          <w:tcPr>
            <w:tcW w:w="2520" w:type="dxa"/>
            <w:tcBorders>
              <w:top w:val="nil"/>
              <w:left w:val="nil"/>
              <w:bottom w:val="nil"/>
              <w:right w:val="nil"/>
            </w:tcBorders>
          </w:tcPr>
          <w:p w14:paraId="7B86F024" w14:textId="77777777" w:rsidR="002A23BE" w:rsidRPr="001E4193" w:rsidRDefault="002A23BE" w:rsidP="00397EF0">
            <w:pPr>
              <w:spacing w:line="240" w:lineRule="exact"/>
              <w:jc w:val="center"/>
              <w:rPr>
                <w:rFonts w:cs="Times New Roman"/>
                <w:sz w:val="16"/>
                <w:szCs w:val="16"/>
              </w:rPr>
            </w:pPr>
          </w:p>
        </w:tc>
        <w:tc>
          <w:tcPr>
            <w:tcW w:w="1440" w:type="dxa"/>
            <w:tcBorders>
              <w:top w:val="nil"/>
              <w:left w:val="nil"/>
              <w:bottom w:val="nil"/>
              <w:right w:val="nil"/>
            </w:tcBorders>
          </w:tcPr>
          <w:p w14:paraId="02B79FB3" w14:textId="77777777" w:rsidR="002A23BE" w:rsidRPr="001E4193" w:rsidRDefault="002A23BE" w:rsidP="00397EF0">
            <w:pPr>
              <w:spacing w:line="240" w:lineRule="exact"/>
              <w:jc w:val="center"/>
              <w:rPr>
                <w:rFonts w:cs="Times New Roman"/>
                <w:b/>
                <w:bCs/>
                <w:sz w:val="16"/>
                <w:szCs w:val="16"/>
              </w:rPr>
            </w:pPr>
            <w:r w:rsidRPr="001E4193">
              <w:rPr>
                <w:rFonts w:cs="Times New Roman"/>
                <w:b/>
                <w:bCs/>
                <w:sz w:val="16"/>
                <w:szCs w:val="16"/>
                <w:lang w:val="en-US"/>
              </w:rPr>
              <w:t>2021</w:t>
            </w:r>
          </w:p>
        </w:tc>
        <w:tc>
          <w:tcPr>
            <w:tcW w:w="180" w:type="dxa"/>
            <w:tcBorders>
              <w:top w:val="nil"/>
              <w:left w:val="nil"/>
              <w:bottom w:val="nil"/>
              <w:right w:val="nil"/>
            </w:tcBorders>
          </w:tcPr>
          <w:p w14:paraId="59764B00" w14:textId="77777777" w:rsidR="002A23BE" w:rsidRPr="001E4193" w:rsidRDefault="002A23BE" w:rsidP="00397EF0">
            <w:pPr>
              <w:spacing w:line="240" w:lineRule="exact"/>
              <w:jc w:val="center"/>
              <w:rPr>
                <w:rFonts w:cs="Times New Roman"/>
                <w:sz w:val="16"/>
                <w:szCs w:val="16"/>
              </w:rPr>
            </w:pPr>
          </w:p>
        </w:tc>
        <w:tc>
          <w:tcPr>
            <w:tcW w:w="1274" w:type="dxa"/>
            <w:tcBorders>
              <w:top w:val="nil"/>
              <w:left w:val="nil"/>
              <w:bottom w:val="nil"/>
              <w:right w:val="nil"/>
            </w:tcBorders>
          </w:tcPr>
          <w:p w14:paraId="2A2828F4" w14:textId="77777777" w:rsidR="002A23BE" w:rsidRPr="001E4193" w:rsidRDefault="002A23BE" w:rsidP="00397EF0">
            <w:pPr>
              <w:spacing w:line="240" w:lineRule="exact"/>
              <w:jc w:val="center"/>
              <w:rPr>
                <w:rFonts w:cs="Times New Roman"/>
                <w:sz w:val="16"/>
                <w:szCs w:val="16"/>
              </w:rPr>
            </w:pPr>
          </w:p>
        </w:tc>
        <w:tc>
          <w:tcPr>
            <w:tcW w:w="256" w:type="dxa"/>
            <w:tcBorders>
              <w:top w:val="nil"/>
              <w:left w:val="nil"/>
              <w:bottom w:val="nil"/>
              <w:right w:val="nil"/>
            </w:tcBorders>
          </w:tcPr>
          <w:p w14:paraId="61B7DCF9" w14:textId="77777777" w:rsidR="002A23BE" w:rsidRPr="001E4193" w:rsidRDefault="002A23BE" w:rsidP="00397EF0">
            <w:pPr>
              <w:spacing w:line="240" w:lineRule="exact"/>
              <w:jc w:val="center"/>
              <w:rPr>
                <w:rFonts w:cs="Times New Roman"/>
                <w:sz w:val="16"/>
                <w:szCs w:val="16"/>
              </w:rPr>
            </w:pPr>
          </w:p>
        </w:tc>
        <w:tc>
          <w:tcPr>
            <w:tcW w:w="1350" w:type="dxa"/>
            <w:gridSpan w:val="2"/>
            <w:tcBorders>
              <w:top w:val="nil"/>
              <w:left w:val="nil"/>
              <w:bottom w:val="nil"/>
              <w:right w:val="nil"/>
            </w:tcBorders>
          </w:tcPr>
          <w:p w14:paraId="65A52F78" w14:textId="77777777" w:rsidR="002A23BE" w:rsidRPr="001E4193" w:rsidRDefault="002A23BE" w:rsidP="00397EF0">
            <w:pPr>
              <w:spacing w:line="240" w:lineRule="exact"/>
              <w:jc w:val="center"/>
              <w:rPr>
                <w:rFonts w:cs="Times New Roman"/>
                <w:b/>
                <w:bCs/>
                <w:sz w:val="16"/>
                <w:szCs w:val="16"/>
                <w:lang w:val="en-US"/>
              </w:rPr>
            </w:pPr>
          </w:p>
        </w:tc>
        <w:tc>
          <w:tcPr>
            <w:tcW w:w="180" w:type="dxa"/>
            <w:gridSpan w:val="2"/>
            <w:tcBorders>
              <w:top w:val="nil"/>
              <w:left w:val="nil"/>
              <w:bottom w:val="nil"/>
              <w:right w:val="nil"/>
            </w:tcBorders>
          </w:tcPr>
          <w:p w14:paraId="0D1B07D5"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nil"/>
              <w:left w:val="nil"/>
              <w:bottom w:val="nil"/>
              <w:right w:val="nil"/>
            </w:tcBorders>
          </w:tcPr>
          <w:p w14:paraId="610825CF" w14:textId="77777777" w:rsidR="002A23BE" w:rsidRPr="001E4193" w:rsidRDefault="002A23BE" w:rsidP="00397EF0">
            <w:pPr>
              <w:spacing w:line="240" w:lineRule="exact"/>
              <w:jc w:val="center"/>
              <w:rPr>
                <w:rFonts w:cs="Times New Roman"/>
                <w:b/>
                <w:bCs/>
                <w:sz w:val="16"/>
                <w:szCs w:val="16"/>
                <w:lang w:val="en-US"/>
              </w:rPr>
            </w:pPr>
            <w:r w:rsidRPr="001E4193">
              <w:rPr>
                <w:rFonts w:cs="Times New Roman"/>
                <w:b/>
                <w:bCs/>
                <w:sz w:val="16"/>
                <w:szCs w:val="16"/>
                <w:lang w:val="en-US"/>
              </w:rPr>
              <w:t>2021</w:t>
            </w:r>
          </w:p>
        </w:tc>
      </w:tr>
      <w:tr w:rsidR="002A23BE" w:rsidRPr="001E4193" w14:paraId="0E3CA047" w14:textId="77777777" w:rsidTr="002A23BE">
        <w:trPr>
          <w:gridAfter w:val="1"/>
          <w:wAfter w:w="11" w:type="dxa"/>
          <w:trHeight w:val="20"/>
        </w:trPr>
        <w:tc>
          <w:tcPr>
            <w:tcW w:w="2520" w:type="dxa"/>
            <w:tcBorders>
              <w:top w:val="nil"/>
              <w:left w:val="nil"/>
              <w:bottom w:val="nil"/>
              <w:right w:val="nil"/>
            </w:tcBorders>
          </w:tcPr>
          <w:p w14:paraId="4AAEC2BA" w14:textId="77777777" w:rsidR="002A23BE" w:rsidRPr="001E4193" w:rsidRDefault="002A23BE" w:rsidP="00397EF0">
            <w:pPr>
              <w:spacing w:line="240" w:lineRule="exact"/>
              <w:rPr>
                <w:rFonts w:cs="Times New Roman"/>
                <w:b/>
                <w:bCs/>
                <w:sz w:val="16"/>
                <w:szCs w:val="16"/>
                <w:lang w:val="en-US"/>
              </w:rPr>
            </w:pPr>
            <w:r w:rsidRPr="001E4193">
              <w:rPr>
                <w:rFonts w:cs="Times New Roman"/>
                <w:b/>
                <w:bCs/>
                <w:sz w:val="16"/>
                <w:szCs w:val="16"/>
                <w:lang w:val="en-US"/>
              </w:rPr>
              <w:t>Cost</w:t>
            </w:r>
            <w:r w:rsidRPr="001E4193">
              <w:rPr>
                <w:rFonts w:cs="Times New Roman"/>
                <w:b/>
                <w:bCs/>
                <w:sz w:val="16"/>
                <w:szCs w:val="16"/>
                <w:cs/>
                <w:lang w:val="en-US"/>
              </w:rPr>
              <w:t>:</w:t>
            </w:r>
          </w:p>
        </w:tc>
        <w:tc>
          <w:tcPr>
            <w:tcW w:w="1440" w:type="dxa"/>
            <w:tcBorders>
              <w:top w:val="nil"/>
              <w:left w:val="nil"/>
              <w:bottom w:val="nil"/>
              <w:right w:val="nil"/>
            </w:tcBorders>
          </w:tcPr>
          <w:p w14:paraId="2D7139EE" w14:textId="77777777" w:rsidR="002A23BE" w:rsidRPr="001E4193" w:rsidRDefault="002A23BE" w:rsidP="00397EF0">
            <w:pPr>
              <w:tabs>
                <w:tab w:val="decimal" w:pos="988"/>
              </w:tabs>
              <w:spacing w:line="240" w:lineRule="exact"/>
              <w:ind w:right="6"/>
              <w:jc w:val="center"/>
              <w:rPr>
                <w:rFonts w:cs="Times New Roman"/>
                <w:b/>
                <w:bCs/>
                <w:sz w:val="16"/>
                <w:szCs w:val="16"/>
              </w:rPr>
            </w:pPr>
          </w:p>
        </w:tc>
        <w:tc>
          <w:tcPr>
            <w:tcW w:w="180" w:type="dxa"/>
            <w:tcBorders>
              <w:top w:val="nil"/>
              <w:left w:val="nil"/>
              <w:bottom w:val="nil"/>
              <w:right w:val="nil"/>
            </w:tcBorders>
          </w:tcPr>
          <w:p w14:paraId="6BC82990" w14:textId="77777777" w:rsidR="002A23BE" w:rsidRPr="001E4193" w:rsidRDefault="002A23BE" w:rsidP="00397EF0">
            <w:pPr>
              <w:tabs>
                <w:tab w:val="decimal" w:pos="988"/>
              </w:tabs>
              <w:spacing w:line="240" w:lineRule="exact"/>
              <w:ind w:right="-172"/>
              <w:rPr>
                <w:rFonts w:cs="Times New Roman"/>
                <w:sz w:val="16"/>
                <w:szCs w:val="16"/>
              </w:rPr>
            </w:pPr>
          </w:p>
        </w:tc>
        <w:tc>
          <w:tcPr>
            <w:tcW w:w="1274" w:type="dxa"/>
            <w:tcBorders>
              <w:top w:val="nil"/>
              <w:left w:val="nil"/>
              <w:bottom w:val="nil"/>
              <w:right w:val="nil"/>
            </w:tcBorders>
            <w:vAlign w:val="center"/>
          </w:tcPr>
          <w:p w14:paraId="78EF6BCD" w14:textId="77777777" w:rsidR="002A23BE" w:rsidRPr="001E4193" w:rsidRDefault="002A23BE" w:rsidP="00397EF0">
            <w:pPr>
              <w:tabs>
                <w:tab w:val="decimal" w:pos="988"/>
              </w:tabs>
              <w:spacing w:line="240" w:lineRule="exact"/>
              <w:ind w:right="-172"/>
              <w:jc w:val="center"/>
              <w:rPr>
                <w:rFonts w:cs="Times New Roman"/>
                <w:sz w:val="16"/>
                <w:szCs w:val="16"/>
              </w:rPr>
            </w:pPr>
          </w:p>
        </w:tc>
        <w:tc>
          <w:tcPr>
            <w:tcW w:w="256" w:type="dxa"/>
            <w:tcBorders>
              <w:top w:val="nil"/>
              <w:left w:val="nil"/>
              <w:bottom w:val="nil"/>
              <w:right w:val="nil"/>
            </w:tcBorders>
          </w:tcPr>
          <w:p w14:paraId="1407864B" w14:textId="77777777" w:rsidR="002A23BE" w:rsidRPr="001E4193" w:rsidRDefault="002A23BE" w:rsidP="00397EF0">
            <w:pPr>
              <w:tabs>
                <w:tab w:val="decimal" w:pos="988"/>
              </w:tabs>
              <w:spacing w:line="240" w:lineRule="exact"/>
              <w:ind w:right="-172"/>
              <w:rPr>
                <w:rFonts w:cs="Times New Roman"/>
                <w:sz w:val="16"/>
                <w:szCs w:val="16"/>
              </w:rPr>
            </w:pPr>
          </w:p>
        </w:tc>
        <w:tc>
          <w:tcPr>
            <w:tcW w:w="1350" w:type="dxa"/>
            <w:gridSpan w:val="2"/>
            <w:tcBorders>
              <w:top w:val="nil"/>
              <w:left w:val="nil"/>
              <w:bottom w:val="nil"/>
              <w:right w:val="nil"/>
            </w:tcBorders>
          </w:tcPr>
          <w:p w14:paraId="7FB7B798" w14:textId="77777777" w:rsidR="002A23BE" w:rsidRPr="001E4193" w:rsidRDefault="002A23BE" w:rsidP="00397EF0">
            <w:pPr>
              <w:tabs>
                <w:tab w:val="decimal" w:pos="988"/>
              </w:tabs>
              <w:spacing w:line="240" w:lineRule="exact"/>
              <w:ind w:right="-172"/>
              <w:rPr>
                <w:rFonts w:cs="Times New Roman"/>
                <w:sz w:val="16"/>
                <w:szCs w:val="16"/>
              </w:rPr>
            </w:pPr>
          </w:p>
        </w:tc>
        <w:tc>
          <w:tcPr>
            <w:tcW w:w="180" w:type="dxa"/>
            <w:gridSpan w:val="2"/>
            <w:tcBorders>
              <w:top w:val="nil"/>
              <w:left w:val="nil"/>
              <w:bottom w:val="nil"/>
              <w:right w:val="nil"/>
            </w:tcBorders>
          </w:tcPr>
          <w:p w14:paraId="460B45F1" w14:textId="77777777" w:rsidR="002A23BE" w:rsidRPr="001E4193" w:rsidRDefault="002A23BE" w:rsidP="00397EF0">
            <w:pPr>
              <w:spacing w:line="240" w:lineRule="exact"/>
              <w:rPr>
                <w:rFonts w:cs="Times New Roman"/>
                <w:sz w:val="16"/>
                <w:szCs w:val="16"/>
              </w:rPr>
            </w:pPr>
          </w:p>
        </w:tc>
        <w:tc>
          <w:tcPr>
            <w:tcW w:w="1530" w:type="dxa"/>
            <w:gridSpan w:val="2"/>
            <w:tcBorders>
              <w:top w:val="nil"/>
              <w:left w:val="nil"/>
              <w:bottom w:val="nil"/>
              <w:right w:val="nil"/>
            </w:tcBorders>
          </w:tcPr>
          <w:p w14:paraId="398714FA" w14:textId="77777777" w:rsidR="002A23BE" w:rsidRPr="001E4193" w:rsidRDefault="002A23BE" w:rsidP="00397EF0">
            <w:pPr>
              <w:tabs>
                <w:tab w:val="decimal" w:pos="988"/>
              </w:tabs>
              <w:spacing w:line="240" w:lineRule="exact"/>
              <w:ind w:right="-172"/>
              <w:rPr>
                <w:rFonts w:cs="Times New Roman"/>
                <w:sz w:val="16"/>
                <w:szCs w:val="16"/>
              </w:rPr>
            </w:pPr>
          </w:p>
        </w:tc>
      </w:tr>
      <w:tr w:rsidR="002A23BE" w:rsidRPr="001E4193" w14:paraId="530F10E2" w14:textId="77777777" w:rsidTr="002A23BE">
        <w:trPr>
          <w:trHeight w:val="20"/>
        </w:trPr>
        <w:tc>
          <w:tcPr>
            <w:tcW w:w="2520" w:type="dxa"/>
            <w:tcBorders>
              <w:top w:val="nil"/>
              <w:left w:val="nil"/>
              <w:bottom w:val="nil"/>
              <w:right w:val="nil"/>
            </w:tcBorders>
          </w:tcPr>
          <w:p w14:paraId="46DD7505" w14:textId="77777777" w:rsidR="002A23BE" w:rsidRPr="001E4193" w:rsidRDefault="002A23BE" w:rsidP="00397EF0">
            <w:pPr>
              <w:spacing w:line="240" w:lineRule="exact"/>
              <w:ind w:left="180"/>
              <w:rPr>
                <w:rFonts w:cs="Times New Roman"/>
                <w:b/>
                <w:bCs/>
                <w:sz w:val="16"/>
                <w:szCs w:val="16"/>
                <w:lang w:val="en-US"/>
              </w:rPr>
            </w:pPr>
            <w:r w:rsidRPr="001E4193">
              <w:rPr>
                <w:rFonts w:cs="Times New Roman"/>
                <w:sz w:val="16"/>
                <w:szCs w:val="16"/>
                <w:lang w:val="en-US"/>
              </w:rPr>
              <w:t>Property, plant and equipment</w:t>
            </w:r>
          </w:p>
        </w:tc>
        <w:tc>
          <w:tcPr>
            <w:tcW w:w="1440" w:type="dxa"/>
            <w:tcBorders>
              <w:top w:val="nil"/>
              <w:left w:val="nil"/>
              <w:bottom w:val="nil"/>
              <w:right w:val="nil"/>
            </w:tcBorders>
            <w:vAlign w:val="center"/>
          </w:tcPr>
          <w:p w14:paraId="38DF279E" w14:textId="77777777" w:rsidR="002A23BE" w:rsidRPr="001E4193" w:rsidRDefault="002A23BE" w:rsidP="00397EF0">
            <w:pPr>
              <w:tabs>
                <w:tab w:val="decimal" w:pos="988"/>
              </w:tabs>
              <w:spacing w:line="240" w:lineRule="exact"/>
              <w:ind w:right="-172"/>
              <w:jc w:val="center"/>
              <w:rPr>
                <w:rFonts w:cs="Times New Roman"/>
                <w:sz w:val="16"/>
                <w:szCs w:val="16"/>
                <w:lang w:val="en-US"/>
              </w:rPr>
            </w:pPr>
            <w:r w:rsidRPr="001E4193">
              <w:rPr>
                <w:rFonts w:cs="Times New Roman"/>
                <w:sz w:val="16"/>
                <w:szCs w:val="16"/>
                <w:lang w:val="en-US"/>
              </w:rPr>
              <w:t>269,653</w:t>
            </w:r>
          </w:p>
        </w:tc>
        <w:tc>
          <w:tcPr>
            <w:tcW w:w="180" w:type="dxa"/>
            <w:tcBorders>
              <w:top w:val="nil"/>
              <w:left w:val="nil"/>
              <w:bottom w:val="nil"/>
              <w:right w:val="nil"/>
            </w:tcBorders>
          </w:tcPr>
          <w:p w14:paraId="63FFBA54" w14:textId="77777777" w:rsidR="002A23BE" w:rsidRPr="001E4193" w:rsidRDefault="002A23BE" w:rsidP="00397EF0">
            <w:pPr>
              <w:tabs>
                <w:tab w:val="decimal" w:pos="988"/>
              </w:tabs>
              <w:spacing w:line="240" w:lineRule="exact"/>
              <w:ind w:right="-172"/>
              <w:jc w:val="center"/>
              <w:rPr>
                <w:rFonts w:cs="Times New Roman"/>
                <w:sz w:val="16"/>
                <w:szCs w:val="16"/>
              </w:rPr>
            </w:pPr>
          </w:p>
        </w:tc>
        <w:tc>
          <w:tcPr>
            <w:tcW w:w="1274" w:type="dxa"/>
            <w:tcBorders>
              <w:top w:val="nil"/>
              <w:left w:val="nil"/>
              <w:bottom w:val="nil"/>
              <w:right w:val="nil"/>
            </w:tcBorders>
            <w:vAlign w:val="center"/>
          </w:tcPr>
          <w:p w14:paraId="649C11DD" w14:textId="77777777" w:rsidR="002A23BE" w:rsidRPr="001E4193" w:rsidRDefault="002A23BE" w:rsidP="009A3D2C">
            <w:pPr>
              <w:tabs>
                <w:tab w:val="decimal" w:pos="810"/>
              </w:tabs>
              <w:spacing w:line="240" w:lineRule="exact"/>
              <w:ind w:right="-172"/>
              <w:jc w:val="center"/>
              <w:rPr>
                <w:rFonts w:cs="Times New Roman"/>
                <w:sz w:val="16"/>
                <w:szCs w:val="16"/>
                <w:lang w:val="en-US"/>
              </w:rPr>
            </w:pPr>
            <w:r w:rsidRPr="001E4193">
              <w:rPr>
                <w:rFonts w:cs="Times New Roman"/>
                <w:sz w:val="16"/>
                <w:szCs w:val="16"/>
                <w:lang w:val="en-US"/>
              </w:rPr>
              <w:t>3,690</w:t>
            </w:r>
          </w:p>
        </w:tc>
        <w:tc>
          <w:tcPr>
            <w:tcW w:w="267" w:type="dxa"/>
            <w:gridSpan w:val="2"/>
            <w:tcBorders>
              <w:top w:val="nil"/>
              <w:left w:val="nil"/>
              <w:bottom w:val="nil"/>
              <w:right w:val="nil"/>
            </w:tcBorders>
            <w:vAlign w:val="center"/>
          </w:tcPr>
          <w:p w14:paraId="526633F6" w14:textId="77777777" w:rsidR="002A23BE" w:rsidRPr="001E4193" w:rsidRDefault="002A23BE" w:rsidP="00397EF0">
            <w:pPr>
              <w:tabs>
                <w:tab w:val="decimal" w:pos="988"/>
              </w:tabs>
              <w:spacing w:line="240" w:lineRule="exact"/>
              <w:ind w:right="-172"/>
              <w:jc w:val="center"/>
              <w:rPr>
                <w:rFonts w:cs="Times New Roman"/>
                <w:sz w:val="16"/>
                <w:szCs w:val="16"/>
              </w:rPr>
            </w:pPr>
          </w:p>
        </w:tc>
        <w:tc>
          <w:tcPr>
            <w:tcW w:w="1350" w:type="dxa"/>
            <w:gridSpan w:val="2"/>
            <w:tcBorders>
              <w:top w:val="nil"/>
              <w:left w:val="nil"/>
              <w:bottom w:val="nil"/>
              <w:right w:val="nil"/>
            </w:tcBorders>
            <w:vAlign w:val="center"/>
          </w:tcPr>
          <w:p w14:paraId="35E434B1" w14:textId="77777777" w:rsidR="002A23BE" w:rsidRPr="001E4193" w:rsidRDefault="002A23BE" w:rsidP="00397EF0">
            <w:pPr>
              <w:tabs>
                <w:tab w:val="decimal" w:pos="988"/>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61</w:t>
            </w:r>
            <w:r w:rsidRPr="001E4193">
              <w:rPr>
                <w:rFonts w:cs="Times New Roman"/>
                <w:sz w:val="16"/>
                <w:szCs w:val="16"/>
                <w:cs/>
                <w:lang w:val="en-US"/>
              </w:rPr>
              <w:t>)</w:t>
            </w:r>
          </w:p>
        </w:tc>
        <w:tc>
          <w:tcPr>
            <w:tcW w:w="180" w:type="dxa"/>
            <w:gridSpan w:val="2"/>
            <w:tcBorders>
              <w:top w:val="nil"/>
              <w:left w:val="nil"/>
              <w:bottom w:val="nil"/>
              <w:right w:val="nil"/>
            </w:tcBorders>
            <w:vAlign w:val="center"/>
          </w:tcPr>
          <w:p w14:paraId="0EC6395A"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nil"/>
              <w:left w:val="nil"/>
              <w:bottom w:val="nil"/>
              <w:right w:val="nil"/>
            </w:tcBorders>
            <w:vAlign w:val="center"/>
          </w:tcPr>
          <w:p w14:paraId="6592FD5F" w14:textId="77777777" w:rsidR="002A23BE" w:rsidRPr="001E4193" w:rsidRDefault="002A23BE" w:rsidP="009A3D2C">
            <w:pPr>
              <w:tabs>
                <w:tab w:val="decimal" w:pos="1165"/>
              </w:tabs>
              <w:spacing w:line="240" w:lineRule="exact"/>
              <w:ind w:right="-172"/>
              <w:jc w:val="center"/>
              <w:rPr>
                <w:rFonts w:cs="Times New Roman"/>
                <w:sz w:val="16"/>
                <w:szCs w:val="16"/>
              </w:rPr>
            </w:pPr>
            <w:r w:rsidRPr="001E4193">
              <w:rPr>
                <w:rFonts w:cs="Times New Roman"/>
                <w:sz w:val="16"/>
                <w:szCs w:val="16"/>
              </w:rPr>
              <w:t>273,282</w:t>
            </w:r>
          </w:p>
        </w:tc>
      </w:tr>
      <w:tr w:rsidR="002A23BE" w:rsidRPr="001E4193" w14:paraId="71555AF0" w14:textId="77777777" w:rsidTr="002A23BE">
        <w:trPr>
          <w:trHeight w:val="20"/>
        </w:trPr>
        <w:tc>
          <w:tcPr>
            <w:tcW w:w="2520" w:type="dxa"/>
            <w:tcBorders>
              <w:top w:val="nil"/>
              <w:left w:val="nil"/>
              <w:bottom w:val="nil"/>
              <w:right w:val="nil"/>
            </w:tcBorders>
            <w:vAlign w:val="center"/>
          </w:tcPr>
          <w:p w14:paraId="0407931C" w14:textId="77777777" w:rsidR="002A23BE" w:rsidRPr="001E4193" w:rsidRDefault="002A23BE" w:rsidP="00397EF0">
            <w:pPr>
              <w:spacing w:line="240" w:lineRule="exact"/>
              <w:ind w:left="180"/>
              <w:rPr>
                <w:rFonts w:cs="Times New Roman"/>
                <w:sz w:val="16"/>
                <w:szCs w:val="16"/>
                <w:lang w:val="en-US"/>
              </w:rPr>
            </w:pPr>
            <w:r w:rsidRPr="001E4193">
              <w:rPr>
                <w:rFonts w:cs="Times New Roman"/>
                <w:sz w:val="16"/>
                <w:szCs w:val="16"/>
              </w:rPr>
              <w:t>Right</w:t>
            </w:r>
            <w:r w:rsidRPr="001E4193">
              <w:rPr>
                <w:rFonts w:cs="Times New Roman"/>
                <w:sz w:val="16"/>
                <w:szCs w:val="16"/>
                <w:cs/>
              </w:rPr>
              <w:t>-</w:t>
            </w:r>
            <w:r w:rsidRPr="001E4193">
              <w:rPr>
                <w:rFonts w:cs="Times New Roman"/>
                <w:sz w:val="16"/>
                <w:szCs w:val="16"/>
              </w:rPr>
              <w:t>of</w:t>
            </w:r>
            <w:r w:rsidRPr="001E4193">
              <w:rPr>
                <w:rFonts w:cs="Times New Roman"/>
                <w:sz w:val="16"/>
                <w:szCs w:val="16"/>
                <w:cs/>
              </w:rPr>
              <w:t>-</w:t>
            </w:r>
            <w:r w:rsidRPr="001E4193">
              <w:rPr>
                <w:rFonts w:cs="Times New Roman"/>
                <w:sz w:val="16"/>
                <w:szCs w:val="16"/>
              </w:rPr>
              <w:t>use assets</w:t>
            </w:r>
          </w:p>
        </w:tc>
        <w:tc>
          <w:tcPr>
            <w:tcW w:w="1440" w:type="dxa"/>
            <w:tcBorders>
              <w:top w:val="nil"/>
              <w:left w:val="nil"/>
              <w:bottom w:val="nil"/>
              <w:right w:val="nil"/>
            </w:tcBorders>
            <w:vAlign w:val="center"/>
          </w:tcPr>
          <w:p w14:paraId="31A346F4" w14:textId="77777777" w:rsidR="002A23BE" w:rsidRPr="001E4193" w:rsidRDefault="002A23BE" w:rsidP="00397EF0">
            <w:pPr>
              <w:tabs>
                <w:tab w:val="decimal" w:pos="1080"/>
              </w:tabs>
              <w:spacing w:line="240" w:lineRule="exact"/>
              <w:ind w:right="6"/>
              <w:jc w:val="center"/>
              <w:rPr>
                <w:rFonts w:cs="Times New Roman"/>
                <w:sz w:val="16"/>
                <w:szCs w:val="16"/>
                <w:lang w:val="en-US"/>
              </w:rPr>
            </w:pPr>
            <w:r w:rsidRPr="001E4193">
              <w:rPr>
                <w:rFonts w:cs="Times New Roman"/>
                <w:sz w:val="16"/>
                <w:szCs w:val="16"/>
                <w:lang w:val="en-US"/>
              </w:rPr>
              <w:t xml:space="preserve"> 70,503</w:t>
            </w:r>
          </w:p>
        </w:tc>
        <w:tc>
          <w:tcPr>
            <w:tcW w:w="180" w:type="dxa"/>
            <w:tcBorders>
              <w:top w:val="nil"/>
              <w:left w:val="nil"/>
              <w:bottom w:val="nil"/>
              <w:right w:val="nil"/>
            </w:tcBorders>
          </w:tcPr>
          <w:p w14:paraId="5FE5D7CE" w14:textId="77777777" w:rsidR="002A23BE" w:rsidRPr="001E4193" w:rsidRDefault="002A23BE" w:rsidP="00397EF0">
            <w:pPr>
              <w:tabs>
                <w:tab w:val="decimal" w:pos="900"/>
              </w:tabs>
              <w:spacing w:line="240" w:lineRule="exact"/>
              <w:ind w:right="-172"/>
              <w:jc w:val="center"/>
              <w:rPr>
                <w:rFonts w:cs="Times New Roman"/>
                <w:sz w:val="16"/>
                <w:szCs w:val="16"/>
                <w:lang w:val="en-US"/>
              </w:rPr>
            </w:pPr>
          </w:p>
        </w:tc>
        <w:tc>
          <w:tcPr>
            <w:tcW w:w="1274" w:type="dxa"/>
            <w:tcBorders>
              <w:top w:val="nil"/>
              <w:left w:val="nil"/>
              <w:bottom w:val="nil"/>
              <w:right w:val="nil"/>
            </w:tcBorders>
            <w:vAlign w:val="center"/>
          </w:tcPr>
          <w:p w14:paraId="0F94D986" w14:textId="6A540FAA" w:rsidR="002A23BE" w:rsidRPr="001E4193" w:rsidRDefault="002A23BE" w:rsidP="009A3D2C">
            <w:pPr>
              <w:tabs>
                <w:tab w:val="decimal" w:pos="810"/>
              </w:tabs>
              <w:spacing w:line="240" w:lineRule="exact"/>
              <w:ind w:right="-172"/>
              <w:jc w:val="center"/>
              <w:rPr>
                <w:rFonts w:cs="Times New Roman"/>
                <w:sz w:val="16"/>
                <w:szCs w:val="16"/>
                <w:lang w:val="en-US"/>
              </w:rPr>
            </w:pPr>
            <w:r w:rsidRPr="001E4193">
              <w:rPr>
                <w:rFonts w:cs="Times New Roman"/>
                <w:sz w:val="16"/>
                <w:szCs w:val="16"/>
                <w:lang w:val="en-US"/>
              </w:rPr>
              <w:t>1,63</w:t>
            </w:r>
            <w:r w:rsidR="006778A0" w:rsidRPr="001E4193">
              <w:rPr>
                <w:rFonts w:cs="Times New Roman"/>
                <w:sz w:val="16"/>
                <w:szCs w:val="16"/>
                <w:lang w:val="en-US"/>
              </w:rPr>
              <w:t>3</w:t>
            </w:r>
          </w:p>
        </w:tc>
        <w:tc>
          <w:tcPr>
            <w:tcW w:w="267" w:type="dxa"/>
            <w:gridSpan w:val="2"/>
            <w:tcBorders>
              <w:top w:val="nil"/>
              <w:left w:val="nil"/>
              <w:bottom w:val="nil"/>
              <w:right w:val="nil"/>
            </w:tcBorders>
            <w:vAlign w:val="center"/>
          </w:tcPr>
          <w:p w14:paraId="5C699B6E" w14:textId="77777777" w:rsidR="002A23BE" w:rsidRPr="001E4193" w:rsidRDefault="002A23BE" w:rsidP="00397EF0">
            <w:pPr>
              <w:tabs>
                <w:tab w:val="decimal" w:pos="900"/>
              </w:tabs>
              <w:spacing w:line="240" w:lineRule="exact"/>
              <w:ind w:right="-172"/>
              <w:jc w:val="center"/>
              <w:rPr>
                <w:rFonts w:cs="Times New Roman"/>
                <w:sz w:val="16"/>
                <w:szCs w:val="16"/>
                <w:lang w:val="en-US"/>
              </w:rPr>
            </w:pPr>
          </w:p>
        </w:tc>
        <w:tc>
          <w:tcPr>
            <w:tcW w:w="1350" w:type="dxa"/>
            <w:gridSpan w:val="2"/>
            <w:tcBorders>
              <w:top w:val="nil"/>
              <w:left w:val="nil"/>
              <w:bottom w:val="nil"/>
              <w:right w:val="nil"/>
            </w:tcBorders>
            <w:vAlign w:val="center"/>
          </w:tcPr>
          <w:p w14:paraId="5A7CBC2D" w14:textId="68BBDBFB"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58</w:t>
            </w:r>
            <w:r w:rsidR="006778A0" w:rsidRPr="001E4193">
              <w:rPr>
                <w:rFonts w:cs="Times New Roman"/>
                <w:sz w:val="16"/>
                <w:szCs w:val="16"/>
                <w:lang w:val="en-US"/>
              </w:rPr>
              <w:t>2</w:t>
            </w:r>
            <w:r w:rsidRPr="001E4193">
              <w:rPr>
                <w:rFonts w:cs="Times New Roman"/>
                <w:sz w:val="16"/>
                <w:szCs w:val="16"/>
                <w:cs/>
                <w:lang w:val="en-US"/>
              </w:rPr>
              <w:t>)</w:t>
            </w:r>
          </w:p>
        </w:tc>
        <w:tc>
          <w:tcPr>
            <w:tcW w:w="180" w:type="dxa"/>
            <w:gridSpan w:val="2"/>
            <w:tcBorders>
              <w:top w:val="nil"/>
              <w:left w:val="nil"/>
              <w:bottom w:val="nil"/>
              <w:right w:val="nil"/>
            </w:tcBorders>
            <w:vAlign w:val="center"/>
          </w:tcPr>
          <w:p w14:paraId="7E4BF5CB"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nil"/>
              <w:left w:val="nil"/>
              <w:bottom w:val="nil"/>
              <w:right w:val="nil"/>
            </w:tcBorders>
            <w:vAlign w:val="center"/>
          </w:tcPr>
          <w:p w14:paraId="432158B8" w14:textId="77777777" w:rsidR="002A23BE" w:rsidRPr="001E4193" w:rsidRDefault="002A23BE" w:rsidP="009A3D2C">
            <w:pPr>
              <w:tabs>
                <w:tab w:val="decimal" w:pos="1165"/>
              </w:tabs>
              <w:spacing w:line="240" w:lineRule="exact"/>
              <w:ind w:right="-172"/>
              <w:jc w:val="center"/>
              <w:rPr>
                <w:rFonts w:cs="Times New Roman"/>
                <w:sz w:val="16"/>
                <w:szCs w:val="16"/>
              </w:rPr>
            </w:pPr>
            <w:r w:rsidRPr="001E4193">
              <w:rPr>
                <w:rFonts w:cs="Times New Roman"/>
                <w:sz w:val="16"/>
                <w:szCs w:val="16"/>
              </w:rPr>
              <w:t>71,554</w:t>
            </w:r>
          </w:p>
        </w:tc>
      </w:tr>
      <w:tr w:rsidR="002A23BE" w:rsidRPr="001E4193" w14:paraId="4F20A0AE" w14:textId="77777777" w:rsidTr="005641EE">
        <w:trPr>
          <w:trHeight w:val="20"/>
        </w:trPr>
        <w:tc>
          <w:tcPr>
            <w:tcW w:w="2520" w:type="dxa"/>
            <w:tcBorders>
              <w:top w:val="nil"/>
              <w:left w:val="nil"/>
              <w:bottom w:val="nil"/>
              <w:right w:val="nil"/>
            </w:tcBorders>
            <w:vAlign w:val="center"/>
          </w:tcPr>
          <w:p w14:paraId="728EB00E" w14:textId="77777777" w:rsidR="002A23BE" w:rsidRPr="001E4193" w:rsidRDefault="002A23BE" w:rsidP="00BE266F">
            <w:pPr>
              <w:spacing w:line="240" w:lineRule="exact"/>
              <w:ind w:left="357" w:hanging="177"/>
              <w:rPr>
                <w:rFonts w:cs="Times New Roman"/>
                <w:sz w:val="16"/>
                <w:szCs w:val="16"/>
                <w:lang w:val="en-US"/>
              </w:rPr>
            </w:pPr>
            <w:r w:rsidRPr="001E4193">
              <w:rPr>
                <w:rFonts w:cs="Times New Roman"/>
                <w:sz w:val="16"/>
                <w:szCs w:val="16"/>
                <w:lang w:val="en-US"/>
              </w:rPr>
              <w:t>Other intangible assets other than goodwill</w:t>
            </w:r>
          </w:p>
        </w:tc>
        <w:tc>
          <w:tcPr>
            <w:tcW w:w="1440" w:type="dxa"/>
            <w:tcBorders>
              <w:top w:val="nil"/>
              <w:left w:val="nil"/>
              <w:bottom w:val="nil"/>
              <w:right w:val="nil"/>
            </w:tcBorders>
            <w:vAlign w:val="bottom"/>
          </w:tcPr>
          <w:p w14:paraId="6705077D" w14:textId="4B417880" w:rsidR="002A23BE" w:rsidRPr="001E4193" w:rsidRDefault="002A23BE" w:rsidP="009A3D2C">
            <w:pPr>
              <w:tabs>
                <w:tab w:val="decimal" w:pos="1080"/>
              </w:tabs>
              <w:spacing w:line="240" w:lineRule="exact"/>
              <w:ind w:right="6"/>
              <w:jc w:val="center"/>
              <w:rPr>
                <w:rFonts w:cs="Times New Roman"/>
                <w:sz w:val="16"/>
                <w:szCs w:val="16"/>
                <w:lang w:val="en-US"/>
              </w:rPr>
            </w:pPr>
            <w:r w:rsidRPr="001E4193">
              <w:rPr>
                <w:rFonts w:cs="Times New Roman"/>
                <w:sz w:val="16"/>
                <w:szCs w:val="16"/>
                <w:lang w:val="en-US"/>
              </w:rPr>
              <w:t>14,963</w:t>
            </w:r>
          </w:p>
        </w:tc>
        <w:tc>
          <w:tcPr>
            <w:tcW w:w="180" w:type="dxa"/>
            <w:tcBorders>
              <w:top w:val="nil"/>
              <w:left w:val="nil"/>
              <w:bottom w:val="nil"/>
              <w:right w:val="nil"/>
            </w:tcBorders>
            <w:vAlign w:val="bottom"/>
          </w:tcPr>
          <w:p w14:paraId="46FD30BC" w14:textId="77777777" w:rsidR="002A23BE" w:rsidRPr="001E4193" w:rsidRDefault="002A23BE" w:rsidP="005641EE">
            <w:pPr>
              <w:tabs>
                <w:tab w:val="decimal" w:pos="900"/>
              </w:tabs>
              <w:spacing w:line="240" w:lineRule="exact"/>
              <w:ind w:right="-172"/>
              <w:jc w:val="center"/>
              <w:rPr>
                <w:rFonts w:cs="Times New Roman"/>
                <w:sz w:val="16"/>
                <w:szCs w:val="16"/>
                <w:lang w:val="en-US"/>
              </w:rPr>
            </w:pPr>
          </w:p>
        </w:tc>
        <w:tc>
          <w:tcPr>
            <w:tcW w:w="1274" w:type="dxa"/>
            <w:tcBorders>
              <w:top w:val="nil"/>
              <w:left w:val="nil"/>
              <w:bottom w:val="nil"/>
              <w:right w:val="nil"/>
            </w:tcBorders>
            <w:vAlign w:val="bottom"/>
          </w:tcPr>
          <w:p w14:paraId="7A436C78" w14:textId="77777777" w:rsidR="002A23BE" w:rsidRPr="001E4193" w:rsidRDefault="002A23BE" w:rsidP="009A3D2C">
            <w:pPr>
              <w:tabs>
                <w:tab w:val="decimal" w:pos="810"/>
              </w:tabs>
              <w:spacing w:line="240" w:lineRule="exact"/>
              <w:ind w:right="-172"/>
              <w:jc w:val="center"/>
              <w:rPr>
                <w:rFonts w:cs="Times New Roman"/>
                <w:sz w:val="16"/>
                <w:szCs w:val="16"/>
                <w:cs/>
                <w:lang w:val="en-US"/>
              </w:rPr>
            </w:pPr>
            <w:r w:rsidRPr="001E4193">
              <w:rPr>
                <w:rFonts w:cs="Times New Roman"/>
                <w:sz w:val="16"/>
                <w:szCs w:val="16"/>
                <w:lang w:val="en-US"/>
              </w:rPr>
              <w:t>1,788</w:t>
            </w:r>
          </w:p>
        </w:tc>
        <w:tc>
          <w:tcPr>
            <w:tcW w:w="267" w:type="dxa"/>
            <w:gridSpan w:val="2"/>
            <w:tcBorders>
              <w:top w:val="nil"/>
              <w:left w:val="nil"/>
              <w:bottom w:val="nil"/>
              <w:right w:val="nil"/>
            </w:tcBorders>
            <w:vAlign w:val="bottom"/>
          </w:tcPr>
          <w:p w14:paraId="07A51F13" w14:textId="77777777" w:rsidR="002A23BE" w:rsidRPr="001E4193" w:rsidRDefault="002A23BE" w:rsidP="005641EE">
            <w:pPr>
              <w:tabs>
                <w:tab w:val="decimal" w:pos="900"/>
              </w:tabs>
              <w:spacing w:line="240" w:lineRule="exact"/>
              <w:ind w:right="-172"/>
              <w:jc w:val="center"/>
              <w:rPr>
                <w:rFonts w:cs="Times New Roman"/>
                <w:sz w:val="16"/>
                <w:szCs w:val="16"/>
                <w:lang w:val="en-US"/>
              </w:rPr>
            </w:pPr>
          </w:p>
        </w:tc>
        <w:tc>
          <w:tcPr>
            <w:tcW w:w="1350" w:type="dxa"/>
            <w:gridSpan w:val="2"/>
            <w:tcBorders>
              <w:top w:val="nil"/>
              <w:left w:val="nil"/>
              <w:bottom w:val="nil"/>
              <w:right w:val="nil"/>
            </w:tcBorders>
            <w:vAlign w:val="bottom"/>
          </w:tcPr>
          <w:p w14:paraId="64A5C988" w14:textId="77777777" w:rsidR="002A23BE" w:rsidRPr="001E4193" w:rsidRDefault="002A23BE" w:rsidP="005641EE">
            <w:pPr>
              <w:tabs>
                <w:tab w:val="decimal" w:pos="988"/>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3</w:t>
            </w:r>
            <w:r w:rsidRPr="001E4193">
              <w:rPr>
                <w:rFonts w:cs="Times New Roman"/>
                <w:sz w:val="16"/>
                <w:szCs w:val="16"/>
                <w:cs/>
                <w:lang w:val="en-US"/>
              </w:rPr>
              <w:t>)</w:t>
            </w:r>
          </w:p>
        </w:tc>
        <w:tc>
          <w:tcPr>
            <w:tcW w:w="180" w:type="dxa"/>
            <w:gridSpan w:val="2"/>
            <w:tcBorders>
              <w:top w:val="nil"/>
              <w:left w:val="nil"/>
              <w:bottom w:val="nil"/>
              <w:right w:val="nil"/>
            </w:tcBorders>
            <w:vAlign w:val="bottom"/>
          </w:tcPr>
          <w:p w14:paraId="473157FF" w14:textId="77777777" w:rsidR="002A23BE" w:rsidRPr="001E4193" w:rsidRDefault="002A23BE" w:rsidP="005641EE">
            <w:pPr>
              <w:spacing w:line="240" w:lineRule="exact"/>
              <w:jc w:val="center"/>
              <w:rPr>
                <w:rFonts w:cs="Times New Roman"/>
                <w:sz w:val="16"/>
                <w:szCs w:val="16"/>
              </w:rPr>
            </w:pPr>
          </w:p>
        </w:tc>
        <w:tc>
          <w:tcPr>
            <w:tcW w:w="1530" w:type="dxa"/>
            <w:gridSpan w:val="2"/>
            <w:tcBorders>
              <w:top w:val="nil"/>
              <w:left w:val="nil"/>
              <w:bottom w:val="nil"/>
              <w:right w:val="nil"/>
            </w:tcBorders>
            <w:vAlign w:val="bottom"/>
          </w:tcPr>
          <w:p w14:paraId="4B09B990" w14:textId="77777777" w:rsidR="002A23BE" w:rsidRPr="001E4193" w:rsidRDefault="002A23BE" w:rsidP="009A3D2C">
            <w:pPr>
              <w:tabs>
                <w:tab w:val="decimal" w:pos="1165"/>
              </w:tabs>
              <w:spacing w:line="240" w:lineRule="exact"/>
              <w:ind w:right="-172"/>
              <w:jc w:val="center"/>
              <w:rPr>
                <w:rFonts w:cs="Times New Roman"/>
                <w:sz w:val="16"/>
                <w:szCs w:val="16"/>
              </w:rPr>
            </w:pPr>
            <w:r w:rsidRPr="001E4193">
              <w:rPr>
                <w:rFonts w:cs="Times New Roman"/>
                <w:sz w:val="16"/>
                <w:szCs w:val="16"/>
              </w:rPr>
              <w:t>16,748</w:t>
            </w:r>
          </w:p>
        </w:tc>
      </w:tr>
      <w:tr w:rsidR="002A23BE" w:rsidRPr="001E4193" w14:paraId="2184CB08" w14:textId="77777777" w:rsidTr="002A23BE">
        <w:trPr>
          <w:trHeight w:val="20"/>
        </w:trPr>
        <w:tc>
          <w:tcPr>
            <w:tcW w:w="2520" w:type="dxa"/>
            <w:tcBorders>
              <w:top w:val="nil"/>
              <w:left w:val="nil"/>
              <w:bottom w:val="nil"/>
              <w:right w:val="nil"/>
            </w:tcBorders>
          </w:tcPr>
          <w:p w14:paraId="31C1051C" w14:textId="77777777" w:rsidR="002A23BE" w:rsidRPr="001E4193" w:rsidRDefault="002A23BE" w:rsidP="00397EF0">
            <w:pPr>
              <w:pStyle w:val="acctfourfigures"/>
              <w:tabs>
                <w:tab w:val="clear" w:pos="765"/>
              </w:tabs>
              <w:spacing w:line="240" w:lineRule="exact"/>
              <w:ind w:left="270" w:right="-90" w:hanging="90"/>
              <w:rPr>
                <w:sz w:val="16"/>
                <w:szCs w:val="16"/>
                <w:lang w:bidi="th-TH"/>
              </w:rPr>
            </w:pPr>
            <w:r w:rsidRPr="001E4193">
              <w:rPr>
                <w:sz w:val="16"/>
                <w:szCs w:val="16"/>
                <w:lang w:val="en-US"/>
              </w:rPr>
              <w:t>Spectrum licenses</w:t>
            </w:r>
          </w:p>
        </w:tc>
        <w:tc>
          <w:tcPr>
            <w:tcW w:w="1440" w:type="dxa"/>
            <w:tcBorders>
              <w:top w:val="nil"/>
              <w:left w:val="nil"/>
              <w:bottom w:val="nil"/>
              <w:right w:val="nil"/>
            </w:tcBorders>
            <w:vAlign w:val="center"/>
          </w:tcPr>
          <w:p w14:paraId="54EDCB1A" w14:textId="77777777" w:rsidR="002A23BE" w:rsidRPr="001E4193" w:rsidRDefault="002A23BE" w:rsidP="00397EF0">
            <w:pPr>
              <w:tabs>
                <w:tab w:val="decimal" w:pos="1080"/>
              </w:tabs>
              <w:spacing w:line="240" w:lineRule="exact"/>
              <w:ind w:right="6"/>
              <w:jc w:val="center"/>
              <w:rPr>
                <w:rFonts w:cs="Times New Roman"/>
                <w:sz w:val="16"/>
                <w:szCs w:val="16"/>
                <w:lang w:val="en-US"/>
              </w:rPr>
            </w:pPr>
            <w:r w:rsidRPr="001E4193">
              <w:rPr>
                <w:rFonts w:cs="Times New Roman"/>
                <w:sz w:val="16"/>
                <w:szCs w:val="16"/>
                <w:lang w:val="en-US"/>
              </w:rPr>
              <w:t>153,227</w:t>
            </w:r>
          </w:p>
        </w:tc>
        <w:tc>
          <w:tcPr>
            <w:tcW w:w="180" w:type="dxa"/>
            <w:tcBorders>
              <w:top w:val="nil"/>
              <w:left w:val="nil"/>
              <w:bottom w:val="nil"/>
              <w:right w:val="nil"/>
            </w:tcBorders>
          </w:tcPr>
          <w:p w14:paraId="41958CAC"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1274" w:type="dxa"/>
            <w:tcBorders>
              <w:top w:val="nil"/>
              <w:left w:val="nil"/>
              <w:bottom w:val="single" w:sz="4" w:space="0" w:color="auto"/>
              <w:right w:val="nil"/>
            </w:tcBorders>
            <w:vAlign w:val="center"/>
          </w:tcPr>
          <w:p w14:paraId="21426F5D" w14:textId="77777777" w:rsidR="002A23BE" w:rsidRPr="001E4193" w:rsidRDefault="002A23BE" w:rsidP="009A3D2C">
            <w:pPr>
              <w:tabs>
                <w:tab w:val="decimal" w:pos="810"/>
              </w:tabs>
              <w:spacing w:line="240" w:lineRule="exact"/>
              <w:ind w:right="-172"/>
              <w:jc w:val="center"/>
              <w:rPr>
                <w:rFonts w:cs="Times New Roman"/>
                <w:sz w:val="16"/>
                <w:szCs w:val="16"/>
                <w:lang w:val="en-US"/>
              </w:rPr>
            </w:pPr>
            <w:r w:rsidRPr="001E4193">
              <w:rPr>
                <w:rFonts w:cs="Times New Roman"/>
                <w:sz w:val="16"/>
                <w:szCs w:val="16"/>
                <w:lang w:val="en-US"/>
              </w:rPr>
              <w:t>19,452</w:t>
            </w:r>
          </w:p>
        </w:tc>
        <w:tc>
          <w:tcPr>
            <w:tcW w:w="267" w:type="dxa"/>
            <w:gridSpan w:val="2"/>
            <w:tcBorders>
              <w:top w:val="nil"/>
              <w:left w:val="nil"/>
              <w:bottom w:val="nil"/>
              <w:right w:val="nil"/>
            </w:tcBorders>
            <w:vAlign w:val="center"/>
          </w:tcPr>
          <w:p w14:paraId="0CB70433" w14:textId="77777777" w:rsidR="002A23BE" w:rsidRPr="001E4193" w:rsidRDefault="002A23BE" w:rsidP="00397EF0">
            <w:pPr>
              <w:tabs>
                <w:tab w:val="decimal" w:pos="900"/>
                <w:tab w:val="decimal" w:pos="1080"/>
              </w:tabs>
              <w:spacing w:line="240" w:lineRule="exact"/>
              <w:ind w:right="-93"/>
              <w:jc w:val="center"/>
              <w:rPr>
                <w:rFonts w:cs="Times New Roman"/>
                <w:sz w:val="16"/>
                <w:szCs w:val="16"/>
              </w:rPr>
            </w:pPr>
          </w:p>
        </w:tc>
        <w:tc>
          <w:tcPr>
            <w:tcW w:w="1350" w:type="dxa"/>
            <w:gridSpan w:val="2"/>
            <w:tcBorders>
              <w:top w:val="nil"/>
              <w:left w:val="nil"/>
              <w:bottom w:val="nil"/>
              <w:right w:val="nil"/>
            </w:tcBorders>
            <w:vAlign w:val="center"/>
          </w:tcPr>
          <w:p w14:paraId="6428E1F5" w14:textId="77777777" w:rsidR="002A23BE" w:rsidRPr="001E4193" w:rsidRDefault="002A23BE" w:rsidP="009A3D2C">
            <w:pPr>
              <w:tabs>
                <w:tab w:val="left" w:pos="622"/>
              </w:tabs>
              <w:spacing w:line="240" w:lineRule="exact"/>
              <w:ind w:right="-172"/>
              <w:jc w:val="center"/>
              <w:rPr>
                <w:rFonts w:cs="Times New Roman"/>
                <w:sz w:val="16"/>
                <w:szCs w:val="16"/>
                <w:lang w:val="en-US"/>
              </w:rPr>
            </w:pPr>
            <w:r w:rsidRPr="001E4193">
              <w:rPr>
                <w:rFonts w:cs="Times New Roman"/>
                <w:sz w:val="16"/>
                <w:szCs w:val="16"/>
                <w:cs/>
                <w:lang w:val="en-US"/>
              </w:rPr>
              <w:t>-</w:t>
            </w:r>
          </w:p>
        </w:tc>
        <w:tc>
          <w:tcPr>
            <w:tcW w:w="180" w:type="dxa"/>
            <w:gridSpan w:val="2"/>
            <w:tcBorders>
              <w:top w:val="nil"/>
              <w:left w:val="nil"/>
              <w:bottom w:val="nil"/>
              <w:right w:val="nil"/>
            </w:tcBorders>
            <w:vAlign w:val="center"/>
          </w:tcPr>
          <w:p w14:paraId="0F714E25"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nil"/>
              <w:left w:val="nil"/>
              <w:bottom w:val="nil"/>
              <w:right w:val="nil"/>
            </w:tcBorders>
            <w:vAlign w:val="center"/>
          </w:tcPr>
          <w:p w14:paraId="08CFA8A1" w14:textId="77777777" w:rsidR="002A23BE" w:rsidRPr="001E4193" w:rsidRDefault="002A23BE" w:rsidP="009A3D2C">
            <w:pPr>
              <w:tabs>
                <w:tab w:val="decimal" w:pos="1165"/>
              </w:tabs>
              <w:spacing w:line="240" w:lineRule="exact"/>
              <w:ind w:right="-172"/>
              <w:jc w:val="center"/>
              <w:rPr>
                <w:rFonts w:cs="Times New Roman"/>
                <w:sz w:val="16"/>
                <w:szCs w:val="16"/>
              </w:rPr>
            </w:pPr>
            <w:r w:rsidRPr="001E4193">
              <w:rPr>
                <w:rFonts w:cs="Times New Roman"/>
                <w:sz w:val="16"/>
                <w:szCs w:val="16"/>
              </w:rPr>
              <w:t>172,679</w:t>
            </w:r>
          </w:p>
        </w:tc>
      </w:tr>
      <w:tr w:rsidR="002A23BE" w:rsidRPr="001E4193" w14:paraId="2D7FA0FF" w14:textId="77777777" w:rsidTr="002A23BE">
        <w:trPr>
          <w:trHeight w:val="20"/>
        </w:trPr>
        <w:tc>
          <w:tcPr>
            <w:tcW w:w="2520" w:type="dxa"/>
            <w:tcBorders>
              <w:top w:val="nil"/>
              <w:left w:val="nil"/>
              <w:bottom w:val="nil"/>
              <w:right w:val="nil"/>
            </w:tcBorders>
          </w:tcPr>
          <w:p w14:paraId="7E6DC1A0" w14:textId="77777777" w:rsidR="002A23BE" w:rsidRPr="001E4193" w:rsidRDefault="002A23BE" w:rsidP="00BE266F">
            <w:pPr>
              <w:pStyle w:val="acctfourfigures"/>
              <w:tabs>
                <w:tab w:val="clear" w:pos="765"/>
              </w:tabs>
              <w:spacing w:line="240" w:lineRule="exact"/>
              <w:ind w:left="537" w:right="-90"/>
              <w:rPr>
                <w:sz w:val="16"/>
                <w:szCs w:val="16"/>
                <w:cs/>
                <w:lang w:bidi="th-TH"/>
              </w:rPr>
            </w:pPr>
            <w:r w:rsidRPr="001E4193">
              <w:rPr>
                <w:sz w:val="16"/>
                <w:szCs w:val="16"/>
                <w:lang w:val="en-US"/>
              </w:rPr>
              <w:t>Total</w:t>
            </w:r>
          </w:p>
        </w:tc>
        <w:tc>
          <w:tcPr>
            <w:tcW w:w="1440" w:type="dxa"/>
            <w:tcBorders>
              <w:top w:val="single" w:sz="4" w:space="0" w:color="auto"/>
              <w:left w:val="nil"/>
              <w:bottom w:val="single" w:sz="4" w:space="0" w:color="auto"/>
              <w:right w:val="nil"/>
            </w:tcBorders>
            <w:vAlign w:val="center"/>
          </w:tcPr>
          <w:p w14:paraId="53AA2184" w14:textId="77777777" w:rsidR="002A23BE" w:rsidRPr="001E4193" w:rsidRDefault="002A23BE" w:rsidP="00397EF0">
            <w:pPr>
              <w:tabs>
                <w:tab w:val="decimal" w:pos="1080"/>
              </w:tabs>
              <w:spacing w:line="240" w:lineRule="exact"/>
              <w:ind w:right="6"/>
              <w:jc w:val="center"/>
              <w:rPr>
                <w:rFonts w:cs="Times New Roman"/>
                <w:sz w:val="16"/>
                <w:szCs w:val="16"/>
              </w:rPr>
            </w:pPr>
            <w:r w:rsidRPr="001E4193">
              <w:rPr>
                <w:rFonts w:cs="Times New Roman"/>
                <w:sz w:val="16"/>
                <w:szCs w:val="16"/>
              </w:rPr>
              <w:t>508,346</w:t>
            </w:r>
          </w:p>
        </w:tc>
        <w:tc>
          <w:tcPr>
            <w:tcW w:w="180" w:type="dxa"/>
            <w:tcBorders>
              <w:top w:val="nil"/>
              <w:left w:val="nil"/>
              <w:bottom w:val="nil"/>
              <w:right w:val="nil"/>
            </w:tcBorders>
          </w:tcPr>
          <w:p w14:paraId="40D4B1AD"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1274" w:type="dxa"/>
            <w:tcBorders>
              <w:top w:val="single" w:sz="4" w:space="0" w:color="auto"/>
              <w:left w:val="nil"/>
              <w:bottom w:val="single" w:sz="4" w:space="0" w:color="auto"/>
              <w:right w:val="nil"/>
            </w:tcBorders>
            <w:vAlign w:val="center"/>
          </w:tcPr>
          <w:p w14:paraId="3AB102D4" w14:textId="4B9401D8" w:rsidR="002A23BE" w:rsidRPr="001E4193" w:rsidRDefault="002A23BE" w:rsidP="009A3D2C">
            <w:pPr>
              <w:tabs>
                <w:tab w:val="decimal" w:pos="810"/>
              </w:tabs>
              <w:spacing w:line="240" w:lineRule="exact"/>
              <w:ind w:right="-172"/>
              <w:jc w:val="center"/>
              <w:rPr>
                <w:rFonts w:cs="Times New Roman"/>
                <w:sz w:val="16"/>
                <w:szCs w:val="16"/>
                <w:lang w:val="en-US"/>
              </w:rPr>
            </w:pPr>
            <w:r w:rsidRPr="001E4193">
              <w:rPr>
                <w:rFonts w:cs="Times New Roman"/>
                <w:sz w:val="16"/>
                <w:szCs w:val="16"/>
                <w:lang w:val="en-US"/>
              </w:rPr>
              <w:t>26,56</w:t>
            </w:r>
            <w:r w:rsidR="006778A0" w:rsidRPr="001E4193">
              <w:rPr>
                <w:rFonts w:cs="Times New Roman"/>
                <w:sz w:val="16"/>
                <w:szCs w:val="16"/>
                <w:lang w:val="en-US"/>
              </w:rPr>
              <w:t>3</w:t>
            </w:r>
          </w:p>
        </w:tc>
        <w:tc>
          <w:tcPr>
            <w:tcW w:w="267" w:type="dxa"/>
            <w:gridSpan w:val="2"/>
            <w:tcBorders>
              <w:top w:val="nil"/>
              <w:left w:val="nil"/>
              <w:bottom w:val="nil"/>
              <w:right w:val="nil"/>
            </w:tcBorders>
            <w:vAlign w:val="center"/>
          </w:tcPr>
          <w:p w14:paraId="33C655B5"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1350" w:type="dxa"/>
            <w:gridSpan w:val="2"/>
            <w:tcBorders>
              <w:top w:val="single" w:sz="4" w:space="0" w:color="auto"/>
              <w:left w:val="nil"/>
              <w:bottom w:val="single" w:sz="4" w:space="0" w:color="auto"/>
              <w:right w:val="nil"/>
            </w:tcBorders>
            <w:vAlign w:val="center"/>
          </w:tcPr>
          <w:p w14:paraId="5AD2E0A9" w14:textId="09D0C002"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64</w:t>
            </w:r>
            <w:r w:rsidR="006778A0" w:rsidRPr="001E4193">
              <w:rPr>
                <w:rFonts w:cs="Times New Roman"/>
                <w:sz w:val="16"/>
                <w:szCs w:val="16"/>
                <w:lang w:val="en-US"/>
              </w:rPr>
              <w:t>6</w:t>
            </w:r>
            <w:r w:rsidRPr="001E4193">
              <w:rPr>
                <w:rFonts w:cs="Times New Roman"/>
                <w:sz w:val="16"/>
                <w:szCs w:val="16"/>
                <w:cs/>
                <w:lang w:val="en-US"/>
              </w:rPr>
              <w:t>)</w:t>
            </w:r>
          </w:p>
        </w:tc>
        <w:tc>
          <w:tcPr>
            <w:tcW w:w="180" w:type="dxa"/>
            <w:gridSpan w:val="2"/>
            <w:tcBorders>
              <w:top w:val="nil"/>
              <w:left w:val="nil"/>
              <w:bottom w:val="nil"/>
              <w:right w:val="nil"/>
            </w:tcBorders>
            <w:vAlign w:val="center"/>
          </w:tcPr>
          <w:p w14:paraId="6701A06A"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single" w:sz="4" w:space="0" w:color="auto"/>
              <w:left w:val="nil"/>
              <w:bottom w:val="single" w:sz="4" w:space="0" w:color="auto"/>
              <w:right w:val="nil"/>
            </w:tcBorders>
            <w:vAlign w:val="center"/>
          </w:tcPr>
          <w:p w14:paraId="4473E75D" w14:textId="77777777" w:rsidR="002A23BE" w:rsidRPr="001E4193" w:rsidRDefault="002A23BE" w:rsidP="009A3D2C">
            <w:pPr>
              <w:tabs>
                <w:tab w:val="decimal" w:pos="1165"/>
              </w:tabs>
              <w:spacing w:line="240" w:lineRule="exact"/>
              <w:ind w:right="-172"/>
              <w:jc w:val="center"/>
              <w:rPr>
                <w:rFonts w:cs="Times New Roman"/>
                <w:sz w:val="16"/>
                <w:szCs w:val="16"/>
              </w:rPr>
            </w:pPr>
            <w:r w:rsidRPr="001E4193">
              <w:rPr>
                <w:rFonts w:cs="Times New Roman"/>
                <w:sz w:val="16"/>
                <w:szCs w:val="16"/>
              </w:rPr>
              <w:t>534,263</w:t>
            </w:r>
          </w:p>
        </w:tc>
      </w:tr>
      <w:tr w:rsidR="002A23BE" w:rsidRPr="001E4193" w14:paraId="6746199C" w14:textId="77777777" w:rsidTr="002A23BE">
        <w:trPr>
          <w:gridAfter w:val="1"/>
          <w:wAfter w:w="11" w:type="dxa"/>
          <w:trHeight w:val="20"/>
        </w:trPr>
        <w:tc>
          <w:tcPr>
            <w:tcW w:w="2520" w:type="dxa"/>
            <w:tcBorders>
              <w:top w:val="nil"/>
              <w:left w:val="nil"/>
              <w:bottom w:val="nil"/>
              <w:right w:val="nil"/>
            </w:tcBorders>
          </w:tcPr>
          <w:p w14:paraId="145011AF" w14:textId="77777777" w:rsidR="002A23BE" w:rsidRPr="001E4193" w:rsidRDefault="002A23BE" w:rsidP="00397EF0">
            <w:pPr>
              <w:spacing w:line="240" w:lineRule="exact"/>
              <w:ind w:left="540"/>
              <w:rPr>
                <w:rFonts w:cs="Times New Roman"/>
                <w:sz w:val="16"/>
                <w:szCs w:val="16"/>
                <w:lang w:val="en-US"/>
              </w:rPr>
            </w:pPr>
          </w:p>
        </w:tc>
        <w:tc>
          <w:tcPr>
            <w:tcW w:w="1440" w:type="dxa"/>
            <w:tcBorders>
              <w:top w:val="single" w:sz="4" w:space="0" w:color="auto"/>
              <w:left w:val="nil"/>
              <w:bottom w:val="nil"/>
              <w:right w:val="nil"/>
            </w:tcBorders>
            <w:vAlign w:val="center"/>
          </w:tcPr>
          <w:p w14:paraId="5EC31F25" w14:textId="77777777" w:rsidR="002A23BE" w:rsidRPr="001E4193" w:rsidRDefault="002A23BE" w:rsidP="00397EF0">
            <w:pPr>
              <w:tabs>
                <w:tab w:val="decimal" w:pos="1080"/>
              </w:tabs>
              <w:spacing w:line="240" w:lineRule="exact"/>
              <w:ind w:right="6"/>
              <w:jc w:val="center"/>
              <w:rPr>
                <w:rFonts w:cs="Times New Roman"/>
                <w:sz w:val="16"/>
                <w:szCs w:val="16"/>
                <w:lang w:val="en-US"/>
              </w:rPr>
            </w:pPr>
          </w:p>
        </w:tc>
        <w:tc>
          <w:tcPr>
            <w:tcW w:w="180" w:type="dxa"/>
            <w:tcBorders>
              <w:top w:val="nil"/>
              <w:left w:val="nil"/>
              <w:bottom w:val="nil"/>
              <w:right w:val="nil"/>
            </w:tcBorders>
          </w:tcPr>
          <w:p w14:paraId="7E8EAD99"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1274" w:type="dxa"/>
            <w:tcBorders>
              <w:top w:val="single" w:sz="4" w:space="0" w:color="auto"/>
              <w:left w:val="nil"/>
              <w:bottom w:val="nil"/>
              <w:right w:val="nil"/>
            </w:tcBorders>
          </w:tcPr>
          <w:p w14:paraId="42A6BAA5" w14:textId="77777777" w:rsidR="002A23BE" w:rsidRPr="001E4193" w:rsidRDefault="002A23BE" w:rsidP="009A3D2C">
            <w:pPr>
              <w:tabs>
                <w:tab w:val="decimal" w:pos="810"/>
              </w:tabs>
              <w:spacing w:line="240" w:lineRule="exact"/>
              <w:ind w:right="-11"/>
              <w:jc w:val="center"/>
              <w:rPr>
                <w:rFonts w:cs="Times New Roman"/>
                <w:sz w:val="16"/>
                <w:szCs w:val="16"/>
                <w:lang w:val="en-US"/>
              </w:rPr>
            </w:pPr>
          </w:p>
        </w:tc>
        <w:tc>
          <w:tcPr>
            <w:tcW w:w="256" w:type="dxa"/>
            <w:tcBorders>
              <w:top w:val="nil"/>
              <w:left w:val="nil"/>
              <w:bottom w:val="nil"/>
              <w:right w:val="nil"/>
            </w:tcBorders>
            <w:vAlign w:val="center"/>
          </w:tcPr>
          <w:p w14:paraId="115333B8"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1350" w:type="dxa"/>
            <w:gridSpan w:val="2"/>
            <w:tcBorders>
              <w:top w:val="single" w:sz="4" w:space="0" w:color="auto"/>
              <w:left w:val="nil"/>
              <w:bottom w:val="nil"/>
              <w:right w:val="nil"/>
            </w:tcBorders>
            <w:vAlign w:val="center"/>
          </w:tcPr>
          <w:p w14:paraId="3FF3E346" w14:textId="77777777" w:rsidR="002A23BE" w:rsidRPr="001E4193" w:rsidRDefault="002A23BE" w:rsidP="00397EF0">
            <w:pPr>
              <w:tabs>
                <w:tab w:val="decimal" w:pos="714"/>
              </w:tabs>
              <w:spacing w:line="240" w:lineRule="exact"/>
              <w:ind w:right="-11"/>
              <w:jc w:val="center"/>
              <w:rPr>
                <w:rFonts w:cs="Times New Roman"/>
                <w:sz w:val="16"/>
                <w:szCs w:val="16"/>
                <w:lang w:val="en-US"/>
              </w:rPr>
            </w:pPr>
          </w:p>
        </w:tc>
        <w:tc>
          <w:tcPr>
            <w:tcW w:w="180" w:type="dxa"/>
            <w:gridSpan w:val="2"/>
            <w:tcBorders>
              <w:top w:val="nil"/>
              <w:left w:val="nil"/>
              <w:bottom w:val="nil"/>
              <w:right w:val="nil"/>
            </w:tcBorders>
            <w:vAlign w:val="center"/>
          </w:tcPr>
          <w:p w14:paraId="0A62CE92"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single" w:sz="4" w:space="0" w:color="auto"/>
              <w:left w:val="nil"/>
              <w:bottom w:val="nil"/>
              <w:right w:val="nil"/>
            </w:tcBorders>
            <w:vAlign w:val="center"/>
          </w:tcPr>
          <w:p w14:paraId="0B9B7E39" w14:textId="77777777" w:rsidR="002A23BE" w:rsidRPr="001E4193" w:rsidRDefault="002A23BE" w:rsidP="009A3D2C">
            <w:pPr>
              <w:tabs>
                <w:tab w:val="decimal" w:pos="984"/>
                <w:tab w:val="decimal" w:pos="1165"/>
              </w:tabs>
              <w:spacing w:line="240" w:lineRule="exact"/>
              <w:ind w:right="-11"/>
              <w:jc w:val="center"/>
              <w:rPr>
                <w:rFonts w:cs="Times New Roman"/>
                <w:sz w:val="16"/>
                <w:szCs w:val="16"/>
              </w:rPr>
            </w:pPr>
          </w:p>
        </w:tc>
      </w:tr>
      <w:tr w:rsidR="002A23BE" w:rsidRPr="001E4193" w14:paraId="059DB799" w14:textId="77777777" w:rsidTr="002A23BE">
        <w:trPr>
          <w:gridAfter w:val="1"/>
          <w:wAfter w:w="11" w:type="dxa"/>
          <w:trHeight w:val="20"/>
        </w:trPr>
        <w:tc>
          <w:tcPr>
            <w:tcW w:w="2520" w:type="dxa"/>
            <w:tcBorders>
              <w:top w:val="nil"/>
              <w:left w:val="nil"/>
              <w:bottom w:val="nil"/>
              <w:right w:val="nil"/>
            </w:tcBorders>
          </w:tcPr>
          <w:p w14:paraId="07516BC3" w14:textId="77777777" w:rsidR="002A23BE" w:rsidRPr="001E4193" w:rsidRDefault="002A23BE" w:rsidP="00A939CF">
            <w:pPr>
              <w:spacing w:line="240" w:lineRule="exact"/>
              <w:ind w:left="90" w:hanging="90"/>
              <w:rPr>
                <w:rFonts w:cs="Times New Roman"/>
                <w:b/>
                <w:bCs/>
                <w:sz w:val="16"/>
                <w:szCs w:val="16"/>
                <w:lang w:val="en-US"/>
              </w:rPr>
            </w:pPr>
            <w:r w:rsidRPr="001E4193">
              <w:rPr>
                <w:rFonts w:cs="Times New Roman"/>
                <w:b/>
                <w:bCs/>
                <w:sz w:val="16"/>
                <w:szCs w:val="16"/>
                <w:lang w:val="en-US"/>
              </w:rPr>
              <w:t>Accumulated depreciation, amortization and allowance for unused equipment</w:t>
            </w:r>
            <w:r w:rsidRPr="001E4193">
              <w:rPr>
                <w:rFonts w:cs="Times New Roman"/>
                <w:b/>
                <w:bCs/>
                <w:sz w:val="16"/>
                <w:szCs w:val="16"/>
                <w:cs/>
                <w:lang w:val="en-US"/>
              </w:rPr>
              <w:t>:</w:t>
            </w:r>
          </w:p>
        </w:tc>
        <w:tc>
          <w:tcPr>
            <w:tcW w:w="1440" w:type="dxa"/>
            <w:tcBorders>
              <w:top w:val="nil"/>
              <w:left w:val="nil"/>
              <w:bottom w:val="nil"/>
              <w:right w:val="nil"/>
            </w:tcBorders>
            <w:vAlign w:val="center"/>
          </w:tcPr>
          <w:p w14:paraId="599FD581" w14:textId="77777777" w:rsidR="002A23BE" w:rsidRPr="001E4193" w:rsidRDefault="002A23BE" w:rsidP="00397EF0">
            <w:pPr>
              <w:tabs>
                <w:tab w:val="decimal" w:pos="1080"/>
              </w:tabs>
              <w:spacing w:line="240" w:lineRule="exact"/>
              <w:ind w:right="-172"/>
              <w:jc w:val="center"/>
              <w:rPr>
                <w:rFonts w:cs="Times New Roman"/>
                <w:sz w:val="16"/>
                <w:szCs w:val="16"/>
              </w:rPr>
            </w:pPr>
          </w:p>
        </w:tc>
        <w:tc>
          <w:tcPr>
            <w:tcW w:w="180" w:type="dxa"/>
            <w:tcBorders>
              <w:top w:val="nil"/>
              <w:left w:val="nil"/>
              <w:bottom w:val="nil"/>
              <w:right w:val="nil"/>
            </w:tcBorders>
            <w:vAlign w:val="center"/>
          </w:tcPr>
          <w:p w14:paraId="63CEA282"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1274" w:type="dxa"/>
            <w:tcBorders>
              <w:top w:val="nil"/>
              <w:left w:val="nil"/>
              <w:bottom w:val="nil"/>
              <w:right w:val="nil"/>
            </w:tcBorders>
            <w:vAlign w:val="center"/>
          </w:tcPr>
          <w:p w14:paraId="093D3D9B" w14:textId="77777777" w:rsidR="002A23BE" w:rsidRPr="001E4193" w:rsidRDefault="002A23BE" w:rsidP="009A3D2C">
            <w:pPr>
              <w:tabs>
                <w:tab w:val="decimal" w:pos="810"/>
                <w:tab w:val="decimal" w:pos="900"/>
              </w:tabs>
              <w:spacing w:line="240" w:lineRule="exact"/>
              <w:ind w:right="-172"/>
              <w:jc w:val="center"/>
              <w:rPr>
                <w:rFonts w:cs="Times New Roman"/>
                <w:sz w:val="16"/>
                <w:szCs w:val="16"/>
              </w:rPr>
            </w:pPr>
          </w:p>
        </w:tc>
        <w:tc>
          <w:tcPr>
            <w:tcW w:w="256" w:type="dxa"/>
            <w:tcBorders>
              <w:top w:val="nil"/>
              <w:left w:val="nil"/>
              <w:bottom w:val="nil"/>
              <w:right w:val="nil"/>
            </w:tcBorders>
            <w:vAlign w:val="center"/>
          </w:tcPr>
          <w:p w14:paraId="0D7117C3"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1350" w:type="dxa"/>
            <w:gridSpan w:val="2"/>
            <w:tcBorders>
              <w:top w:val="nil"/>
              <w:left w:val="nil"/>
              <w:bottom w:val="nil"/>
              <w:right w:val="nil"/>
            </w:tcBorders>
            <w:vAlign w:val="center"/>
          </w:tcPr>
          <w:p w14:paraId="46A94D03" w14:textId="77777777" w:rsidR="002A23BE" w:rsidRPr="001E4193" w:rsidRDefault="002A23BE" w:rsidP="00397EF0">
            <w:pPr>
              <w:tabs>
                <w:tab w:val="decimal" w:pos="714"/>
                <w:tab w:val="decimal" w:pos="848"/>
              </w:tabs>
              <w:spacing w:line="240" w:lineRule="exact"/>
              <w:ind w:right="-11"/>
              <w:jc w:val="center"/>
              <w:rPr>
                <w:rFonts w:cs="Times New Roman"/>
                <w:sz w:val="16"/>
                <w:szCs w:val="16"/>
                <w:lang w:val="en-US"/>
              </w:rPr>
            </w:pPr>
          </w:p>
        </w:tc>
        <w:tc>
          <w:tcPr>
            <w:tcW w:w="180" w:type="dxa"/>
            <w:gridSpan w:val="2"/>
            <w:tcBorders>
              <w:top w:val="nil"/>
              <w:left w:val="nil"/>
              <w:bottom w:val="nil"/>
              <w:right w:val="nil"/>
            </w:tcBorders>
            <w:vAlign w:val="center"/>
          </w:tcPr>
          <w:p w14:paraId="67FC3644"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nil"/>
              <w:left w:val="nil"/>
              <w:bottom w:val="nil"/>
              <w:right w:val="nil"/>
            </w:tcBorders>
            <w:vAlign w:val="center"/>
          </w:tcPr>
          <w:p w14:paraId="51BAC829" w14:textId="77777777" w:rsidR="002A23BE" w:rsidRPr="001E4193" w:rsidRDefault="002A23BE" w:rsidP="009A3D2C">
            <w:pPr>
              <w:tabs>
                <w:tab w:val="decimal" w:pos="984"/>
                <w:tab w:val="decimal" w:pos="1165"/>
              </w:tabs>
              <w:spacing w:line="240" w:lineRule="exact"/>
              <w:jc w:val="center"/>
              <w:rPr>
                <w:rFonts w:cs="Times New Roman"/>
                <w:sz w:val="16"/>
                <w:szCs w:val="16"/>
                <w:lang w:val="en-US"/>
              </w:rPr>
            </w:pPr>
          </w:p>
        </w:tc>
      </w:tr>
      <w:tr w:rsidR="002A23BE" w:rsidRPr="001E4193" w14:paraId="1E5DF550" w14:textId="77777777" w:rsidTr="002A23BE">
        <w:trPr>
          <w:gridAfter w:val="1"/>
          <w:wAfter w:w="11" w:type="dxa"/>
          <w:trHeight w:val="57"/>
        </w:trPr>
        <w:tc>
          <w:tcPr>
            <w:tcW w:w="2520" w:type="dxa"/>
            <w:tcBorders>
              <w:top w:val="nil"/>
              <w:left w:val="nil"/>
              <w:bottom w:val="nil"/>
              <w:right w:val="nil"/>
            </w:tcBorders>
          </w:tcPr>
          <w:p w14:paraId="0E990EE0" w14:textId="77777777" w:rsidR="002A23BE" w:rsidRPr="001E4193" w:rsidRDefault="002A23BE" w:rsidP="00397EF0">
            <w:pPr>
              <w:spacing w:line="240" w:lineRule="exact"/>
              <w:ind w:left="180"/>
              <w:rPr>
                <w:rFonts w:cs="Times New Roman"/>
                <w:b/>
                <w:bCs/>
                <w:spacing w:val="-12"/>
                <w:sz w:val="16"/>
                <w:szCs w:val="16"/>
                <w:lang w:val="en-US"/>
              </w:rPr>
            </w:pPr>
            <w:r w:rsidRPr="001E4193">
              <w:rPr>
                <w:rFonts w:cs="Times New Roman"/>
                <w:sz w:val="16"/>
                <w:szCs w:val="16"/>
                <w:lang w:val="en-US"/>
              </w:rPr>
              <w:t>Plant and equipment</w:t>
            </w:r>
          </w:p>
        </w:tc>
        <w:tc>
          <w:tcPr>
            <w:tcW w:w="1440" w:type="dxa"/>
            <w:tcBorders>
              <w:top w:val="nil"/>
              <w:left w:val="nil"/>
              <w:bottom w:val="nil"/>
              <w:right w:val="nil"/>
            </w:tcBorders>
            <w:vAlign w:val="center"/>
          </w:tcPr>
          <w:p w14:paraId="20DC53E2" w14:textId="77777777"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147,135</w:t>
            </w:r>
            <w:r w:rsidRPr="001E4193">
              <w:rPr>
                <w:rFonts w:cs="Times New Roman"/>
                <w:sz w:val="16"/>
                <w:szCs w:val="16"/>
                <w:cs/>
                <w:lang w:val="en-US"/>
              </w:rPr>
              <w:t>)</w:t>
            </w:r>
          </w:p>
        </w:tc>
        <w:tc>
          <w:tcPr>
            <w:tcW w:w="180" w:type="dxa"/>
            <w:tcBorders>
              <w:top w:val="nil"/>
              <w:left w:val="nil"/>
              <w:bottom w:val="nil"/>
              <w:right w:val="nil"/>
            </w:tcBorders>
            <w:vAlign w:val="center"/>
          </w:tcPr>
          <w:p w14:paraId="3F8ADAE5"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1274" w:type="dxa"/>
            <w:tcBorders>
              <w:top w:val="nil"/>
              <w:left w:val="nil"/>
              <w:bottom w:val="nil"/>
              <w:right w:val="nil"/>
            </w:tcBorders>
            <w:vAlign w:val="center"/>
          </w:tcPr>
          <w:p w14:paraId="4CFC5C35" w14:textId="77777777" w:rsidR="002A23BE" w:rsidRPr="001E4193" w:rsidRDefault="002A23BE" w:rsidP="009A3D2C">
            <w:pPr>
              <w:tabs>
                <w:tab w:val="decimal" w:pos="810"/>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6,919</w:t>
            </w:r>
            <w:r w:rsidRPr="001E4193">
              <w:rPr>
                <w:rFonts w:cs="Times New Roman"/>
                <w:sz w:val="16"/>
                <w:szCs w:val="16"/>
                <w:cs/>
                <w:lang w:val="en-US"/>
              </w:rPr>
              <w:t>)</w:t>
            </w:r>
          </w:p>
        </w:tc>
        <w:tc>
          <w:tcPr>
            <w:tcW w:w="256" w:type="dxa"/>
            <w:tcBorders>
              <w:top w:val="nil"/>
              <w:left w:val="nil"/>
              <w:bottom w:val="nil"/>
              <w:right w:val="nil"/>
            </w:tcBorders>
            <w:vAlign w:val="center"/>
          </w:tcPr>
          <w:p w14:paraId="086A2F01"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1350" w:type="dxa"/>
            <w:gridSpan w:val="2"/>
            <w:tcBorders>
              <w:top w:val="nil"/>
              <w:left w:val="nil"/>
              <w:bottom w:val="nil"/>
              <w:right w:val="nil"/>
            </w:tcBorders>
            <w:vAlign w:val="center"/>
          </w:tcPr>
          <w:p w14:paraId="6C99F35B" w14:textId="77777777"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lang w:val="en-US"/>
              </w:rPr>
              <w:t>50</w:t>
            </w:r>
          </w:p>
        </w:tc>
        <w:tc>
          <w:tcPr>
            <w:tcW w:w="180" w:type="dxa"/>
            <w:gridSpan w:val="2"/>
            <w:tcBorders>
              <w:top w:val="nil"/>
              <w:left w:val="nil"/>
              <w:bottom w:val="nil"/>
              <w:right w:val="nil"/>
            </w:tcBorders>
            <w:vAlign w:val="center"/>
          </w:tcPr>
          <w:p w14:paraId="6919DA86"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nil"/>
              <w:left w:val="nil"/>
              <w:bottom w:val="nil"/>
              <w:right w:val="nil"/>
            </w:tcBorders>
            <w:vAlign w:val="center"/>
          </w:tcPr>
          <w:p w14:paraId="1FE1393F" w14:textId="78CA0CB5" w:rsidR="002A23BE" w:rsidRPr="001E4193" w:rsidRDefault="005641EE" w:rsidP="009A3D2C">
            <w:pPr>
              <w:tabs>
                <w:tab w:val="decimal" w:pos="1165"/>
              </w:tabs>
              <w:spacing w:line="240" w:lineRule="exact"/>
              <w:ind w:right="-172"/>
              <w:jc w:val="center"/>
              <w:rPr>
                <w:rFonts w:cs="Times New Roman"/>
                <w:sz w:val="16"/>
                <w:szCs w:val="16"/>
              </w:rPr>
            </w:pPr>
            <w:r w:rsidRPr="001E4193">
              <w:rPr>
                <w:rFonts w:cs="Times New Roman"/>
                <w:sz w:val="16"/>
                <w:szCs w:val="16"/>
              </w:rPr>
              <w:t>(</w:t>
            </w:r>
            <w:r w:rsidR="002A23BE" w:rsidRPr="001E4193">
              <w:rPr>
                <w:rFonts w:cs="Times New Roman"/>
                <w:sz w:val="16"/>
                <w:szCs w:val="16"/>
              </w:rPr>
              <w:t>154,004</w:t>
            </w:r>
            <w:r w:rsidRPr="001E4193">
              <w:rPr>
                <w:rFonts w:cs="Times New Roman"/>
                <w:sz w:val="16"/>
                <w:szCs w:val="16"/>
              </w:rPr>
              <w:t>)</w:t>
            </w:r>
          </w:p>
        </w:tc>
      </w:tr>
      <w:tr w:rsidR="002A23BE" w:rsidRPr="001E4193" w14:paraId="0C009C6B" w14:textId="77777777" w:rsidTr="002A23BE">
        <w:trPr>
          <w:gridAfter w:val="1"/>
          <w:wAfter w:w="11" w:type="dxa"/>
          <w:trHeight w:val="57"/>
        </w:trPr>
        <w:tc>
          <w:tcPr>
            <w:tcW w:w="2520" w:type="dxa"/>
            <w:tcBorders>
              <w:top w:val="nil"/>
              <w:left w:val="nil"/>
              <w:bottom w:val="nil"/>
              <w:right w:val="nil"/>
            </w:tcBorders>
            <w:vAlign w:val="center"/>
          </w:tcPr>
          <w:p w14:paraId="1598C639" w14:textId="77777777" w:rsidR="002A23BE" w:rsidRPr="001E4193" w:rsidRDefault="002A23BE" w:rsidP="00397EF0">
            <w:pPr>
              <w:spacing w:line="240" w:lineRule="exact"/>
              <w:ind w:left="180"/>
              <w:rPr>
                <w:rFonts w:cs="Times New Roman"/>
                <w:sz w:val="16"/>
                <w:szCs w:val="16"/>
                <w:lang w:val="en-US"/>
              </w:rPr>
            </w:pPr>
            <w:r w:rsidRPr="001E4193">
              <w:rPr>
                <w:rFonts w:cs="Times New Roman"/>
                <w:sz w:val="16"/>
                <w:szCs w:val="16"/>
              </w:rPr>
              <w:t>Right</w:t>
            </w:r>
            <w:r w:rsidRPr="001E4193">
              <w:rPr>
                <w:rFonts w:cs="Times New Roman"/>
                <w:sz w:val="16"/>
                <w:szCs w:val="16"/>
                <w:cs/>
              </w:rPr>
              <w:t>-</w:t>
            </w:r>
            <w:r w:rsidRPr="001E4193">
              <w:rPr>
                <w:rFonts w:cs="Times New Roman"/>
                <w:sz w:val="16"/>
                <w:szCs w:val="16"/>
              </w:rPr>
              <w:t>of</w:t>
            </w:r>
            <w:r w:rsidRPr="001E4193">
              <w:rPr>
                <w:rFonts w:cs="Times New Roman"/>
                <w:sz w:val="16"/>
                <w:szCs w:val="16"/>
                <w:cs/>
              </w:rPr>
              <w:t>-</w:t>
            </w:r>
            <w:r w:rsidRPr="001E4193">
              <w:rPr>
                <w:rFonts w:cs="Times New Roman"/>
                <w:sz w:val="16"/>
                <w:szCs w:val="16"/>
              </w:rPr>
              <w:t>use assets</w:t>
            </w:r>
          </w:p>
        </w:tc>
        <w:tc>
          <w:tcPr>
            <w:tcW w:w="1440" w:type="dxa"/>
            <w:tcBorders>
              <w:top w:val="nil"/>
              <w:left w:val="nil"/>
              <w:bottom w:val="nil"/>
              <w:right w:val="nil"/>
            </w:tcBorders>
            <w:vAlign w:val="center"/>
          </w:tcPr>
          <w:p w14:paraId="20F9291D" w14:textId="77777777"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11,780</w:t>
            </w:r>
            <w:r w:rsidRPr="001E4193">
              <w:rPr>
                <w:rFonts w:cs="Times New Roman"/>
                <w:sz w:val="16"/>
                <w:szCs w:val="16"/>
                <w:cs/>
                <w:lang w:val="en-US"/>
              </w:rPr>
              <w:t>)</w:t>
            </w:r>
          </w:p>
        </w:tc>
        <w:tc>
          <w:tcPr>
            <w:tcW w:w="180" w:type="dxa"/>
            <w:tcBorders>
              <w:top w:val="nil"/>
              <w:left w:val="nil"/>
              <w:bottom w:val="nil"/>
              <w:right w:val="nil"/>
            </w:tcBorders>
            <w:vAlign w:val="center"/>
          </w:tcPr>
          <w:p w14:paraId="11AAFE0D" w14:textId="77777777" w:rsidR="002A23BE" w:rsidRPr="001E4193" w:rsidRDefault="002A23BE" w:rsidP="00397EF0">
            <w:pPr>
              <w:tabs>
                <w:tab w:val="decimal" w:pos="900"/>
              </w:tabs>
              <w:spacing w:line="240" w:lineRule="exact"/>
              <w:ind w:right="-172"/>
              <w:jc w:val="center"/>
              <w:rPr>
                <w:rFonts w:cs="Times New Roman"/>
                <w:sz w:val="16"/>
                <w:szCs w:val="16"/>
                <w:lang w:val="en-US"/>
              </w:rPr>
            </w:pPr>
          </w:p>
        </w:tc>
        <w:tc>
          <w:tcPr>
            <w:tcW w:w="1274" w:type="dxa"/>
            <w:tcBorders>
              <w:top w:val="nil"/>
              <w:left w:val="nil"/>
              <w:bottom w:val="nil"/>
              <w:right w:val="nil"/>
            </w:tcBorders>
            <w:vAlign w:val="center"/>
          </w:tcPr>
          <w:p w14:paraId="67E0FB42" w14:textId="77777777" w:rsidR="002A23BE" w:rsidRPr="001E4193" w:rsidRDefault="002A23BE" w:rsidP="009A3D2C">
            <w:pPr>
              <w:tabs>
                <w:tab w:val="decimal" w:pos="810"/>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3,203</w:t>
            </w:r>
            <w:r w:rsidRPr="001E4193">
              <w:rPr>
                <w:rFonts w:cs="Times New Roman"/>
                <w:sz w:val="16"/>
                <w:szCs w:val="16"/>
                <w:cs/>
                <w:lang w:val="en-US"/>
              </w:rPr>
              <w:t>)</w:t>
            </w:r>
          </w:p>
        </w:tc>
        <w:tc>
          <w:tcPr>
            <w:tcW w:w="256" w:type="dxa"/>
            <w:tcBorders>
              <w:top w:val="nil"/>
              <w:left w:val="nil"/>
              <w:bottom w:val="nil"/>
              <w:right w:val="nil"/>
            </w:tcBorders>
            <w:vAlign w:val="center"/>
          </w:tcPr>
          <w:p w14:paraId="3D13F835" w14:textId="77777777" w:rsidR="002A23BE" w:rsidRPr="001E4193" w:rsidRDefault="002A23BE" w:rsidP="00397EF0">
            <w:pPr>
              <w:tabs>
                <w:tab w:val="decimal" w:pos="900"/>
              </w:tabs>
              <w:spacing w:line="240" w:lineRule="exact"/>
              <w:ind w:right="-172"/>
              <w:jc w:val="center"/>
              <w:rPr>
                <w:rFonts w:cs="Times New Roman"/>
                <w:sz w:val="16"/>
                <w:szCs w:val="16"/>
                <w:lang w:val="en-US"/>
              </w:rPr>
            </w:pPr>
          </w:p>
        </w:tc>
        <w:tc>
          <w:tcPr>
            <w:tcW w:w="1350" w:type="dxa"/>
            <w:gridSpan w:val="2"/>
            <w:tcBorders>
              <w:top w:val="nil"/>
              <w:left w:val="nil"/>
              <w:bottom w:val="nil"/>
              <w:right w:val="nil"/>
            </w:tcBorders>
            <w:vAlign w:val="center"/>
          </w:tcPr>
          <w:p w14:paraId="4225CBF1" w14:textId="77777777"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lang w:val="en-US"/>
              </w:rPr>
              <w:t>574</w:t>
            </w:r>
          </w:p>
        </w:tc>
        <w:tc>
          <w:tcPr>
            <w:tcW w:w="180" w:type="dxa"/>
            <w:gridSpan w:val="2"/>
            <w:tcBorders>
              <w:top w:val="nil"/>
              <w:left w:val="nil"/>
              <w:bottom w:val="nil"/>
              <w:right w:val="nil"/>
            </w:tcBorders>
            <w:vAlign w:val="center"/>
          </w:tcPr>
          <w:p w14:paraId="3F0DA95A"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nil"/>
              <w:left w:val="nil"/>
              <w:bottom w:val="nil"/>
              <w:right w:val="nil"/>
            </w:tcBorders>
            <w:vAlign w:val="center"/>
          </w:tcPr>
          <w:p w14:paraId="0A26C282" w14:textId="7A567DAD" w:rsidR="002A23BE" w:rsidRPr="001E4193" w:rsidRDefault="005641EE" w:rsidP="009A3D2C">
            <w:pPr>
              <w:tabs>
                <w:tab w:val="decimal" w:pos="1165"/>
              </w:tabs>
              <w:spacing w:line="240" w:lineRule="exact"/>
              <w:ind w:right="-172"/>
              <w:jc w:val="center"/>
              <w:rPr>
                <w:rFonts w:cs="Times New Roman"/>
                <w:sz w:val="16"/>
                <w:szCs w:val="16"/>
              </w:rPr>
            </w:pPr>
            <w:r w:rsidRPr="001E4193">
              <w:rPr>
                <w:rFonts w:cs="Times New Roman"/>
                <w:sz w:val="16"/>
                <w:szCs w:val="16"/>
              </w:rPr>
              <w:t>(</w:t>
            </w:r>
            <w:r w:rsidR="002A23BE" w:rsidRPr="001E4193">
              <w:rPr>
                <w:rFonts w:cs="Times New Roman"/>
                <w:sz w:val="16"/>
                <w:szCs w:val="16"/>
              </w:rPr>
              <w:t>14,409</w:t>
            </w:r>
            <w:r w:rsidRPr="001E4193">
              <w:rPr>
                <w:rFonts w:cs="Times New Roman"/>
                <w:sz w:val="16"/>
                <w:szCs w:val="16"/>
              </w:rPr>
              <w:t>)</w:t>
            </w:r>
          </w:p>
        </w:tc>
      </w:tr>
      <w:tr w:rsidR="002A23BE" w:rsidRPr="001E4193" w14:paraId="33B641C0" w14:textId="77777777" w:rsidTr="005641EE">
        <w:trPr>
          <w:gridAfter w:val="1"/>
          <w:wAfter w:w="11" w:type="dxa"/>
          <w:trHeight w:val="57"/>
        </w:trPr>
        <w:tc>
          <w:tcPr>
            <w:tcW w:w="2520" w:type="dxa"/>
            <w:tcBorders>
              <w:top w:val="nil"/>
              <w:left w:val="nil"/>
              <w:bottom w:val="nil"/>
              <w:right w:val="nil"/>
            </w:tcBorders>
            <w:vAlign w:val="center"/>
          </w:tcPr>
          <w:p w14:paraId="0E7D6846" w14:textId="77777777" w:rsidR="002A23BE" w:rsidRPr="001E4193" w:rsidRDefault="002A23BE" w:rsidP="00BE266F">
            <w:pPr>
              <w:spacing w:line="240" w:lineRule="exact"/>
              <w:ind w:left="357" w:hanging="177"/>
              <w:rPr>
                <w:rFonts w:cs="Times New Roman"/>
                <w:sz w:val="16"/>
                <w:szCs w:val="16"/>
                <w:lang w:val="en-US"/>
              </w:rPr>
            </w:pPr>
            <w:r w:rsidRPr="001E4193">
              <w:rPr>
                <w:rFonts w:cs="Times New Roman"/>
                <w:sz w:val="16"/>
                <w:szCs w:val="16"/>
                <w:lang w:val="en-US"/>
              </w:rPr>
              <w:t>Other intangible assets other than goodwill</w:t>
            </w:r>
          </w:p>
        </w:tc>
        <w:tc>
          <w:tcPr>
            <w:tcW w:w="1440" w:type="dxa"/>
            <w:tcBorders>
              <w:top w:val="nil"/>
              <w:left w:val="nil"/>
              <w:bottom w:val="nil"/>
              <w:right w:val="nil"/>
            </w:tcBorders>
            <w:vAlign w:val="bottom"/>
          </w:tcPr>
          <w:p w14:paraId="7C161021" w14:textId="77777777" w:rsidR="002A23BE" w:rsidRPr="001E4193" w:rsidRDefault="002A23BE" w:rsidP="005641EE">
            <w:pPr>
              <w:tabs>
                <w:tab w:val="decimal" w:pos="988"/>
              </w:tabs>
              <w:spacing w:line="240" w:lineRule="exact"/>
              <w:ind w:right="-172"/>
              <w:jc w:val="center"/>
              <w:rPr>
                <w:rFonts w:cs="Times New Roman"/>
                <w:sz w:val="16"/>
                <w:szCs w:val="16"/>
                <w:cs/>
                <w:lang w:val="en-US"/>
              </w:rPr>
            </w:pPr>
            <w:r w:rsidRPr="001E4193">
              <w:rPr>
                <w:rFonts w:cs="Times New Roman"/>
                <w:sz w:val="16"/>
                <w:szCs w:val="16"/>
                <w:cs/>
                <w:lang w:val="en-US"/>
              </w:rPr>
              <w:t>(</w:t>
            </w:r>
            <w:r w:rsidRPr="001E4193">
              <w:rPr>
                <w:rFonts w:cs="Times New Roman"/>
                <w:sz w:val="16"/>
                <w:szCs w:val="16"/>
                <w:lang w:val="en-US"/>
              </w:rPr>
              <w:t>7,840</w:t>
            </w:r>
            <w:r w:rsidRPr="001E4193">
              <w:rPr>
                <w:rFonts w:cs="Times New Roman"/>
                <w:sz w:val="16"/>
                <w:szCs w:val="16"/>
                <w:cs/>
                <w:lang w:val="en-US"/>
              </w:rPr>
              <w:t>)</w:t>
            </w:r>
          </w:p>
        </w:tc>
        <w:tc>
          <w:tcPr>
            <w:tcW w:w="180" w:type="dxa"/>
            <w:tcBorders>
              <w:top w:val="nil"/>
              <w:left w:val="nil"/>
              <w:bottom w:val="nil"/>
              <w:right w:val="nil"/>
            </w:tcBorders>
            <w:vAlign w:val="bottom"/>
          </w:tcPr>
          <w:p w14:paraId="7575C5DC" w14:textId="77777777" w:rsidR="002A23BE" w:rsidRPr="001E4193" w:rsidRDefault="002A23BE" w:rsidP="005641EE">
            <w:pPr>
              <w:tabs>
                <w:tab w:val="decimal" w:pos="900"/>
              </w:tabs>
              <w:spacing w:line="240" w:lineRule="exact"/>
              <w:ind w:right="-172"/>
              <w:jc w:val="center"/>
              <w:rPr>
                <w:rFonts w:cs="Times New Roman"/>
                <w:sz w:val="16"/>
                <w:szCs w:val="16"/>
                <w:lang w:val="en-US"/>
              </w:rPr>
            </w:pPr>
          </w:p>
        </w:tc>
        <w:tc>
          <w:tcPr>
            <w:tcW w:w="1274" w:type="dxa"/>
            <w:tcBorders>
              <w:top w:val="nil"/>
              <w:left w:val="nil"/>
              <w:bottom w:val="nil"/>
              <w:right w:val="nil"/>
            </w:tcBorders>
            <w:vAlign w:val="bottom"/>
          </w:tcPr>
          <w:p w14:paraId="42347D23" w14:textId="77777777" w:rsidR="002A23BE" w:rsidRPr="001E4193" w:rsidRDefault="002A23BE" w:rsidP="009A3D2C">
            <w:pPr>
              <w:tabs>
                <w:tab w:val="decimal" w:pos="810"/>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422</w:t>
            </w:r>
            <w:r w:rsidRPr="001E4193">
              <w:rPr>
                <w:rFonts w:cs="Times New Roman"/>
                <w:sz w:val="16"/>
                <w:szCs w:val="16"/>
                <w:cs/>
                <w:lang w:val="en-US"/>
              </w:rPr>
              <w:t>)</w:t>
            </w:r>
          </w:p>
        </w:tc>
        <w:tc>
          <w:tcPr>
            <w:tcW w:w="256" w:type="dxa"/>
            <w:tcBorders>
              <w:top w:val="nil"/>
              <w:left w:val="nil"/>
              <w:bottom w:val="nil"/>
              <w:right w:val="nil"/>
            </w:tcBorders>
            <w:vAlign w:val="bottom"/>
          </w:tcPr>
          <w:p w14:paraId="72B17710" w14:textId="77777777" w:rsidR="002A23BE" w:rsidRPr="001E4193" w:rsidRDefault="002A23BE" w:rsidP="005641EE">
            <w:pPr>
              <w:tabs>
                <w:tab w:val="decimal" w:pos="900"/>
              </w:tabs>
              <w:spacing w:line="240" w:lineRule="exact"/>
              <w:ind w:right="-172"/>
              <w:jc w:val="center"/>
              <w:rPr>
                <w:rFonts w:cs="Times New Roman"/>
                <w:sz w:val="16"/>
                <w:szCs w:val="16"/>
                <w:lang w:val="en-US"/>
              </w:rPr>
            </w:pPr>
          </w:p>
        </w:tc>
        <w:tc>
          <w:tcPr>
            <w:tcW w:w="1350" w:type="dxa"/>
            <w:gridSpan w:val="2"/>
            <w:tcBorders>
              <w:top w:val="nil"/>
              <w:left w:val="nil"/>
              <w:bottom w:val="nil"/>
              <w:right w:val="nil"/>
            </w:tcBorders>
            <w:vAlign w:val="bottom"/>
          </w:tcPr>
          <w:p w14:paraId="1D31885E" w14:textId="77777777" w:rsidR="002A23BE" w:rsidRPr="001E4193" w:rsidRDefault="002A23BE" w:rsidP="005641EE">
            <w:pPr>
              <w:spacing w:line="240" w:lineRule="exact"/>
              <w:ind w:right="-172"/>
              <w:jc w:val="center"/>
              <w:rPr>
                <w:rFonts w:cs="Times New Roman"/>
                <w:sz w:val="16"/>
                <w:szCs w:val="16"/>
                <w:cs/>
                <w:lang w:val="en-US"/>
              </w:rPr>
            </w:pPr>
            <w:r w:rsidRPr="001E4193">
              <w:rPr>
                <w:rFonts w:cs="Times New Roman"/>
                <w:sz w:val="16"/>
                <w:szCs w:val="16"/>
                <w:cs/>
                <w:lang w:val="en-US"/>
              </w:rPr>
              <w:t>-</w:t>
            </w:r>
          </w:p>
        </w:tc>
        <w:tc>
          <w:tcPr>
            <w:tcW w:w="180" w:type="dxa"/>
            <w:gridSpan w:val="2"/>
            <w:tcBorders>
              <w:top w:val="nil"/>
              <w:left w:val="nil"/>
              <w:bottom w:val="nil"/>
              <w:right w:val="nil"/>
            </w:tcBorders>
            <w:vAlign w:val="bottom"/>
          </w:tcPr>
          <w:p w14:paraId="104932D4" w14:textId="77777777" w:rsidR="002A23BE" w:rsidRPr="001E4193" w:rsidRDefault="002A23BE" w:rsidP="005641EE">
            <w:pPr>
              <w:spacing w:line="240" w:lineRule="exact"/>
              <w:jc w:val="center"/>
              <w:rPr>
                <w:rFonts w:cs="Times New Roman"/>
                <w:sz w:val="16"/>
                <w:szCs w:val="16"/>
              </w:rPr>
            </w:pPr>
          </w:p>
        </w:tc>
        <w:tc>
          <w:tcPr>
            <w:tcW w:w="1530" w:type="dxa"/>
            <w:gridSpan w:val="2"/>
            <w:tcBorders>
              <w:top w:val="nil"/>
              <w:left w:val="nil"/>
              <w:bottom w:val="nil"/>
              <w:right w:val="nil"/>
            </w:tcBorders>
            <w:vAlign w:val="bottom"/>
          </w:tcPr>
          <w:p w14:paraId="632F96BA" w14:textId="632054D9" w:rsidR="002A23BE" w:rsidRPr="001E4193" w:rsidRDefault="005641EE" w:rsidP="009A3D2C">
            <w:pPr>
              <w:tabs>
                <w:tab w:val="decimal" w:pos="1165"/>
              </w:tabs>
              <w:spacing w:line="240" w:lineRule="exact"/>
              <w:ind w:right="-172"/>
              <w:jc w:val="center"/>
              <w:rPr>
                <w:rFonts w:cs="Times New Roman"/>
                <w:sz w:val="16"/>
                <w:szCs w:val="16"/>
                <w:cs/>
              </w:rPr>
            </w:pPr>
            <w:r w:rsidRPr="001E4193">
              <w:rPr>
                <w:rFonts w:cs="Times New Roman"/>
                <w:sz w:val="16"/>
                <w:szCs w:val="16"/>
              </w:rPr>
              <w:t>(</w:t>
            </w:r>
            <w:r w:rsidR="002A23BE" w:rsidRPr="001E4193">
              <w:rPr>
                <w:rFonts w:cs="Times New Roman"/>
                <w:sz w:val="16"/>
                <w:szCs w:val="16"/>
              </w:rPr>
              <w:t>8,262</w:t>
            </w:r>
            <w:r w:rsidRPr="001E4193">
              <w:rPr>
                <w:rFonts w:cs="Times New Roman"/>
                <w:sz w:val="16"/>
                <w:szCs w:val="16"/>
              </w:rPr>
              <w:t>)</w:t>
            </w:r>
          </w:p>
        </w:tc>
      </w:tr>
      <w:tr w:rsidR="002A23BE" w:rsidRPr="001E4193" w14:paraId="3FD1B4B5" w14:textId="77777777" w:rsidTr="002A23BE">
        <w:trPr>
          <w:gridAfter w:val="1"/>
          <w:wAfter w:w="11" w:type="dxa"/>
          <w:trHeight w:val="57"/>
        </w:trPr>
        <w:tc>
          <w:tcPr>
            <w:tcW w:w="2520" w:type="dxa"/>
            <w:tcBorders>
              <w:top w:val="nil"/>
              <w:left w:val="nil"/>
              <w:bottom w:val="nil"/>
              <w:right w:val="nil"/>
            </w:tcBorders>
          </w:tcPr>
          <w:p w14:paraId="720536F7" w14:textId="77777777" w:rsidR="002A23BE" w:rsidRPr="001E4193" w:rsidRDefault="002A23BE" w:rsidP="00397EF0">
            <w:pPr>
              <w:pStyle w:val="acctfourfigures"/>
              <w:tabs>
                <w:tab w:val="clear" w:pos="765"/>
              </w:tabs>
              <w:spacing w:line="240" w:lineRule="exact"/>
              <w:ind w:left="270" w:right="-90" w:hanging="90"/>
              <w:rPr>
                <w:sz w:val="16"/>
                <w:szCs w:val="16"/>
                <w:lang w:bidi="th-TH"/>
              </w:rPr>
            </w:pPr>
            <w:r w:rsidRPr="001E4193">
              <w:rPr>
                <w:sz w:val="16"/>
                <w:szCs w:val="16"/>
                <w:lang w:val="en-US"/>
              </w:rPr>
              <w:t>Spectrum licenses</w:t>
            </w:r>
          </w:p>
        </w:tc>
        <w:tc>
          <w:tcPr>
            <w:tcW w:w="1440" w:type="dxa"/>
            <w:tcBorders>
              <w:top w:val="nil"/>
              <w:left w:val="nil"/>
              <w:bottom w:val="nil"/>
              <w:right w:val="nil"/>
            </w:tcBorders>
            <w:vAlign w:val="center"/>
          </w:tcPr>
          <w:p w14:paraId="4D1AA83A" w14:textId="77777777"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43,008</w:t>
            </w:r>
            <w:r w:rsidRPr="001E4193">
              <w:rPr>
                <w:rFonts w:cs="Times New Roman"/>
                <w:sz w:val="16"/>
                <w:szCs w:val="16"/>
                <w:cs/>
                <w:lang w:val="en-US"/>
              </w:rPr>
              <w:t>)</w:t>
            </w:r>
          </w:p>
        </w:tc>
        <w:tc>
          <w:tcPr>
            <w:tcW w:w="180" w:type="dxa"/>
            <w:tcBorders>
              <w:top w:val="nil"/>
              <w:left w:val="nil"/>
              <w:bottom w:val="nil"/>
              <w:right w:val="nil"/>
            </w:tcBorders>
            <w:vAlign w:val="center"/>
          </w:tcPr>
          <w:p w14:paraId="12B494B6" w14:textId="77777777" w:rsidR="002A23BE" w:rsidRPr="001E4193" w:rsidRDefault="002A23BE" w:rsidP="00397EF0">
            <w:pPr>
              <w:spacing w:line="240" w:lineRule="exact"/>
              <w:jc w:val="center"/>
              <w:rPr>
                <w:rFonts w:cs="Times New Roman"/>
                <w:sz w:val="16"/>
                <w:szCs w:val="16"/>
              </w:rPr>
            </w:pPr>
          </w:p>
        </w:tc>
        <w:tc>
          <w:tcPr>
            <w:tcW w:w="1274" w:type="dxa"/>
            <w:tcBorders>
              <w:top w:val="nil"/>
              <w:left w:val="nil"/>
              <w:bottom w:val="single" w:sz="4" w:space="0" w:color="auto"/>
              <w:right w:val="nil"/>
            </w:tcBorders>
            <w:vAlign w:val="center"/>
          </w:tcPr>
          <w:p w14:paraId="34B9C337" w14:textId="77777777" w:rsidR="002A23BE" w:rsidRPr="001E4193" w:rsidRDefault="002A23BE" w:rsidP="009A3D2C">
            <w:pPr>
              <w:tabs>
                <w:tab w:val="decimal" w:pos="810"/>
              </w:tabs>
              <w:spacing w:line="240" w:lineRule="exact"/>
              <w:ind w:right="-172"/>
              <w:jc w:val="center"/>
              <w:rPr>
                <w:rFonts w:cs="Times New Roman"/>
                <w:sz w:val="16"/>
                <w:szCs w:val="16"/>
                <w:cs/>
                <w:lang w:val="en-US"/>
              </w:rPr>
            </w:pPr>
            <w:r w:rsidRPr="001E4193">
              <w:rPr>
                <w:rFonts w:cs="Times New Roman"/>
                <w:sz w:val="16"/>
                <w:szCs w:val="16"/>
                <w:cs/>
                <w:lang w:val="en-US"/>
              </w:rPr>
              <w:t>(</w:t>
            </w:r>
            <w:r w:rsidRPr="001E4193">
              <w:rPr>
                <w:rFonts w:cs="Times New Roman"/>
                <w:sz w:val="16"/>
                <w:szCs w:val="16"/>
                <w:lang w:val="en-US"/>
              </w:rPr>
              <w:t>2,628</w:t>
            </w:r>
            <w:r w:rsidRPr="001E4193">
              <w:rPr>
                <w:rFonts w:cs="Times New Roman"/>
                <w:sz w:val="16"/>
                <w:szCs w:val="16"/>
                <w:cs/>
                <w:lang w:val="en-US"/>
              </w:rPr>
              <w:t>)</w:t>
            </w:r>
          </w:p>
        </w:tc>
        <w:tc>
          <w:tcPr>
            <w:tcW w:w="256" w:type="dxa"/>
            <w:tcBorders>
              <w:top w:val="nil"/>
              <w:left w:val="nil"/>
              <w:bottom w:val="nil"/>
              <w:right w:val="nil"/>
            </w:tcBorders>
            <w:vAlign w:val="center"/>
          </w:tcPr>
          <w:p w14:paraId="5582D831" w14:textId="77777777" w:rsidR="002A23BE" w:rsidRPr="001E4193" w:rsidRDefault="002A23BE" w:rsidP="00397EF0">
            <w:pPr>
              <w:spacing w:line="240" w:lineRule="exact"/>
              <w:jc w:val="center"/>
              <w:rPr>
                <w:rFonts w:cs="Times New Roman"/>
                <w:sz w:val="16"/>
                <w:szCs w:val="16"/>
              </w:rPr>
            </w:pPr>
          </w:p>
        </w:tc>
        <w:tc>
          <w:tcPr>
            <w:tcW w:w="1350" w:type="dxa"/>
            <w:gridSpan w:val="2"/>
            <w:tcBorders>
              <w:top w:val="nil"/>
              <w:left w:val="nil"/>
              <w:bottom w:val="single" w:sz="4" w:space="0" w:color="auto"/>
              <w:right w:val="nil"/>
            </w:tcBorders>
            <w:vAlign w:val="center"/>
          </w:tcPr>
          <w:p w14:paraId="17ACA705" w14:textId="77777777" w:rsidR="002A23BE" w:rsidRPr="001E4193" w:rsidRDefault="002A23BE" w:rsidP="005F73E7">
            <w:pPr>
              <w:spacing w:line="240" w:lineRule="exact"/>
              <w:ind w:right="-172"/>
              <w:jc w:val="center"/>
              <w:rPr>
                <w:rFonts w:cs="Times New Roman"/>
                <w:sz w:val="16"/>
                <w:szCs w:val="16"/>
                <w:lang w:val="en-US"/>
              </w:rPr>
            </w:pPr>
            <w:r w:rsidRPr="001E4193">
              <w:rPr>
                <w:rFonts w:cs="Times New Roman"/>
                <w:sz w:val="16"/>
                <w:szCs w:val="16"/>
                <w:cs/>
                <w:lang w:val="en-US"/>
              </w:rPr>
              <w:t>-</w:t>
            </w:r>
          </w:p>
        </w:tc>
        <w:tc>
          <w:tcPr>
            <w:tcW w:w="180" w:type="dxa"/>
            <w:gridSpan w:val="2"/>
            <w:tcBorders>
              <w:top w:val="nil"/>
              <w:left w:val="nil"/>
              <w:bottom w:val="nil"/>
              <w:right w:val="nil"/>
            </w:tcBorders>
            <w:vAlign w:val="center"/>
          </w:tcPr>
          <w:p w14:paraId="55902EC6" w14:textId="77777777" w:rsidR="002A23BE" w:rsidRPr="001E4193" w:rsidRDefault="002A23BE" w:rsidP="00397EF0">
            <w:pPr>
              <w:tabs>
                <w:tab w:val="decimal" w:pos="692"/>
              </w:tabs>
              <w:spacing w:line="240" w:lineRule="exact"/>
              <w:ind w:right="-25"/>
              <w:jc w:val="center"/>
              <w:rPr>
                <w:rFonts w:cs="Times New Roman"/>
                <w:sz w:val="16"/>
                <w:szCs w:val="16"/>
              </w:rPr>
            </w:pPr>
          </w:p>
        </w:tc>
        <w:tc>
          <w:tcPr>
            <w:tcW w:w="1530" w:type="dxa"/>
            <w:gridSpan w:val="2"/>
            <w:tcBorders>
              <w:top w:val="nil"/>
              <w:left w:val="nil"/>
              <w:bottom w:val="nil"/>
              <w:right w:val="nil"/>
            </w:tcBorders>
            <w:vAlign w:val="center"/>
          </w:tcPr>
          <w:p w14:paraId="175F5878" w14:textId="6A640489" w:rsidR="002A23BE" w:rsidRPr="001E4193" w:rsidRDefault="005641EE" w:rsidP="009A3D2C">
            <w:pPr>
              <w:tabs>
                <w:tab w:val="decimal" w:pos="1165"/>
              </w:tabs>
              <w:spacing w:line="240" w:lineRule="exact"/>
              <w:ind w:right="-172"/>
              <w:jc w:val="center"/>
              <w:rPr>
                <w:rFonts w:cs="Times New Roman"/>
                <w:sz w:val="16"/>
                <w:szCs w:val="16"/>
              </w:rPr>
            </w:pPr>
            <w:r w:rsidRPr="001E4193">
              <w:rPr>
                <w:rFonts w:cs="Times New Roman"/>
                <w:sz w:val="16"/>
                <w:szCs w:val="16"/>
              </w:rPr>
              <w:t>(</w:t>
            </w:r>
            <w:r w:rsidR="002A23BE" w:rsidRPr="001E4193">
              <w:rPr>
                <w:rFonts w:cs="Times New Roman"/>
                <w:sz w:val="16"/>
                <w:szCs w:val="16"/>
              </w:rPr>
              <w:t>45,636</w:t>
            </w:r>
            <w:r w:rsidRPr="001E4193">
              <w:rPr>
                <w:rFonts w:cs="Times New Roman"/>
                <w:sz w:val="16"/>
                <w:szCs w:val="16"/>
              </w:rPr>
              <w:t>)</w:t>
            </w:r>
          </w:p>
        </w:tc>
      </w:tr>
      <w:tr w:rsidR="002A23BE" w:rsidRPr="001E4193" w14:paraId="494DB725" w14:textId="77777777" w:rsidTr="002A23BE">
        <w:trPr>
          <w:gridAfter w:val="1"/>
          <w:wAfter w:w="11" w:type="dxa"/>
          <w:trHeight w:val="57"/>
        </w:trPr>
        <w:tc>
          <w:tcPr>
            <w:tcW w:w="2520" w:type="dxa"/>
            <w:tcBorders>
              <w:top w:val="nil"/>
              <w:left w:val="nil"/>
              <w:bottom w:val="nil"/>
              <w:right w:val="nil"/>
            </w:tcBorders>
          </w:tcPr>
          <w:p w14:paraId="6B0E57AC" w14:textId="77777777" w:rsidR="002A23BE" w:rsidRPr="001E4193" w:rsidRDefault="002A23BE" w:rsidP="00BE266F">
            <w:pPr>
              <w:pStyle w:val="acctfourfigures"/>
              <w:tabs>
                <w:tab w:val="clear" w:pos="765"/>
              </w:tabs>
              <w:spacing w:line="240" w:lineRule="exact"/>
              <w:ind w:left="537" w:right="-90"/>
              <w:rPr>
                <w:sz w:val="16"/>
                <w:szCs w:val="16"/>
                <w:lang w:bidi="th-TH"/>
              </w:rPr>
            </w:pPr>
            <w:r w:rsidRPr="001E4193">
              <w:rPr>
                <w:sz w:val="16"/>
                <w:szCs w:val="16"/>
                <w:lang w:val="en-US"/>
              </w:rPr>
              <w:t>Total</w:t>
            </w:r>
          </w:p>
        </w:tc>
        <w:tc>
          <w:tcPr>
            <w:tcW w:w="1440" w:type="dxa"/>
            <w:tcBorders>
              <w:left w:val="nil"/>
              <w:bottom w:val="single" w:sz="4" w:space="0" w:color="auto"/>
              <w:right w:val="nil"/>
            </w:tcBorders>
            <w:vAlign w:val="center"/>
          </w:tcPr>
          <w:p w14:paraId="20464C1C" w14:textId="77777777"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209,763</w:t>
            </w:r>
            <w:r w:rsidRPr="001E4193">
              <w:rPr>
                <w:rFonts w:cs="Times New Roman"/>
                <w:sz w:val="16"/>
                <w:szCs w:val="16"/>
                <w:cs/>
                <w:lang w:val="en-US"/>
              </w:rPr>
              <w:t>)</w:t>
            </w:r>
          </w:p>
        </w:tc>
        <w:tc>
          <w:tcPr>
            <w:tcW w:w="180" w:type="dxa"/>
            <w:tcBorders>
              <w:top w:val="nil"/>
              <w:left w:val="nil"/>
              <w:bottom w:val="nil"/>
              <w:right w:val="nil"/>
            </w:tcBorders>
            <w:vAlign w:val="center"/>
          </w:tcPr>
          <w:p w14:paraId="43E293EE" w14:textId="77777777" w:rsidR="002A23BE" w:rsidRPr="001E4193" w:rsidRDefault="002A23BE" w:rsidP="00397EF0">
            <w:pPr>
              <w:spacing w:line="240" w:lineRule="exact"/>
              <w:jc w:val="center"/>
              <w:rPr>
                <w:rFonts w:cs="Times New Roman"/>
                <w:sz w:val="16"/>
                <w:szCs w:val="16"/>
              </w:rPr>
            </w:pPr>
          </w:p>
        </w:tc>
        <w:tc>
          <w:tcPr>
            <w:tcW w:w="1274" w:type="dxa"/>
            <w:tcBorders>
              <w:left w:val="nil"/>
              <w:bottom w:val="single" w:sz="4" w:space="0" w:color="auto"/>
              <w:right w:val="nil"/>
            </w:tcBorders>
            <w:vAlign w:val="center"/>
          </w:tcPr>
          <w:p w14:paraId="6651EF6B" w14:textId="77777777" w:rsidR="002A23BE" w:rsidRPr="001E4193" w:rsidRDefault="002A23BE" w:rsidP="009A3D2C">
            <w:pPr>
              <w:tabs>
                <w:tab w:val="decimal" w:pos="810"/>
              </w:tabs>
              <w:spacing w:line="240" w:lineRule="exact"/>
              <w:ind w:right="-172"/>
              <w:jc w:val="center"/>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13,172</w:t>
            </w:r>
            <w:r w:rsidRPr="001E4193">
              <w:rPr>
                <w:rFonts w:cs="Times New Roman"/>
                <w:sz w:val="16"/>
                <w:szCs w:val="16"/>
                <w:cs/>
                <w:lang w:val="en-US"/>
              </w:rPr>
              <w:t>)</w:t>
            </w:r>
          </w:p>
        </w:tc>
        <w:tc>
          <w:tcPr>
            <w:tcW w:w="256" w:type="dxa"/>
            <w:tcBorders>
              <w:top w:val="nil"/>
              <w:left w:val="nil"/>
              <w:bottom w:val="nil"/>
              <w:right w:val="nil"/>
            </w:tcBorders>
            <w:vAlign w:val="center"/>
          </w:tcPr>
          <w:p w14:paraId="705AD387" w14:textId="77777777" w:rsidR="002A23BE" w:rsidRPr="001E4193" w:rsidRDefault="002A23BE" w:rsidP="00397EF0">
            <w:pPr>
              <w:spacing w:line="240" w:lineRule="exact"/>
              <w:jc w:val="center"/>
              <w:rPr>
                <w:rFonts w:cs="Times New Roman"/>
                <w:sz w:val="16"/>
                <w:szCs w:val="16"/>
              </w:rPr>
            </w:pPr>
          </w:p>
        </w:tc>
        <w:tc>
          <w:tcPr>
            <w:tcW w:w="1350" w:type="dxa"/>
            <w:gridSpan w:val="2"/>
            <w:tcBorders>
              <w:left w:val="nil"/>
              <w:bottom w:val="single" w:sz="4" w:space="0" w:color="auto"/>
              <w:right w:val="nil"/>
            </w:tcBorders>
            <w:vAlign w:val="center"/>
          </w:tcPr>
          <w:p w14:paraId="6771E551" w14:textId="77777777"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lang w:val="en-US"/>
              </w:rPr>
              <w:t>624</w:t>
            </w:r>
          </w:p>
        </w:tc>
        <w:tc>
          <w:tcPr>
            <w:tcW w:w="180" w:type="dxa"/>
            <w:gridSpan w:val="2"/>
            <w:tcBorders>
              <w:top w:val="nil"/>
              <w:left w:val="nil"/>
              <w:bottom w:val="nil"/>
              <w:right w:val="nil"/>
            </w:tcBorders>
            <w:vAlign w:val="center"/>
          </w:tcPr>
          <w:p w14:paraId="17773742" w14:textId="77777777" w:rsidR="002A23BE" w:rsidRPr="001E4193" w:rsidRDefault="002A23BE" w:rsidP="00397EF0">
            <w:pPr>
              <w:tabs>
                <w:tab w:val="decimal" w:pos="692"/>
              </w:tabs>
              <w:spacing w:line="240" w:lineRule="exact"/>
              <w:ind w:right="-25"/>
              <w:jc w:val="center"/>
              <w:rPr>
                <w:rFonts w:cs="Times New Roman"/>
                <w:sz w:val="16"/>
                <w:szCs w:val="16"/>
              </w:rPr>
            </w:pPr>
          </w:p>
        </w:tc>
        <w:tc>
          <w:tcPr>
            <w:tcW w:w="1530" w:type="dxa"/>
            <w:gridSpan w:val="2"/>
            <w:tcBorders>
              <w:left w:val="nil"/>
              <w:bottom w:val="single" w:sz="4" w:space="0" w:color="auto"/>
              <w:right w:val="nil"/>
            </w:tcBorders>
            <w:vAlign w:val="center"/>
          </w:tcPr>
          <w:p w14:paraId="538FA8DB" w14:textId="1A0EF7B4" w:rsidR="002A23BE" w:rsidRPr="001E4193" w:rsidRDefault="005641EE" w:rsidP="009A3D2C">
            <w:pPr>
              <w:tabs>
                <w:tab w:val="decimal" w:pos="1165"/>
              </w:tabs>
              <w:spacing w:line="240" w:lineRule="exact"/>
              <w:ind w:right="-172"/>
              <w:jc w:val="center"/>
              <w:rPr>
                <w:rFonts w:cs="Times New Roman"/>
                <w:sz w:val="16"/>
                <w:szCs w:val="16"/>
              </w:rPr>
            </w:pPr>
            <w:r w:rsidRPr="001E4193">
              <w:rPr>
                <w:rFonts w:cs="Times New Roman"/>
                <w:sz w:val="16"/>
                <w:szCs w:val="16"/>
              </w:rPr>
              <w:t>(</w:t>
            </w:r>
            <w:r w:rsidR="002A23BE" w:rsidRPr="001E4193">
              <w:rPr>
                <w:rFonts w:cs="Times New Roman"/>
                <w:sz w:val="16"/>
                <w:szCs w:val="16"/>
              </w:rPr>
              <w:t>222,311</w:t>
            </w:r>
            <w:r w:rsidRPr="001E4193">
              <w:rPr>
                <w:rFonts w:cs="Times New Roman"/>
                <w:sz w:val="16"/>
                <w:szCs w:val="16"/>
              </w:rPr>
              <w:t>)</w:t>
            </w:r>
          </w:p>
        </w:tc>
      </w:tr>
      <w:tr w:rsidR="002A23BE" w:rsidRPr="001E4193" w14:paraId="14692CFF" w14:textId="77777777" w:rsidTr="002A23BE">
        <w:trPr>
          <w:gridAfter w:val="1"/>
          <w:wAfter w:w="11" w:type="dxa"/>
          <w:trHeight w:val="20"/>
        </w:trPr>
        <w:tc>
          <w:tcPr>
            <w:tcW w:w="2520" w:type="dxa"/>
            <w:tcBorders>
              <w:top w:val="nil"/>
              <w:left w:val="nil"/>
              <w:bottom w:val="nil"/>
              <w:right w:val="nil"/>
            </w:tcBorders>
          </w:tcPr>
          <w:p w14:paraId="4577DB43" w14:textId="77777777" w:rsidR="002A23BE" w:rsidRPr="001E4193" w:rsidRDefault="002A23BE" w:rsidP="00397EF0">
            <w:pPr>
              <w:spacing w:line="240" w:lineRule="exact"/>
              <w:ind w:left="540"/>
              <w:rPr>
                <w:rFonts w:cs="Times New Roman"/>
                <w:sz w:val="16"/>
                <w:szCs w:val="16"/>
                <w:lang w:val="en-US"/>
              </w:rPr>
            </w:pPr>
          </w:p>
        </w:tc>
        <w:tc>
          <w:tcPr>
            <w:tcW w:w="1440" w:type="dxa"/>
            <w:tcBorders>
              <w:top w:val="single" w:sz="4" w:space="0" w:color="auto"/>
              <w:left w:val="nil"/>
              <w:bottom w:val="nil"/>
              <w:right w:val="nil"/>
            </w:tcBorders>
            <w:vAlign w:val="center"/>
          </w:tcPr>
          <w:p w14:paraId="2223647F" w14:textId="77777777" w:rsidR="002A23BE" w:rsidRPr="001E4193" w:rsidRDefault="002A23BE" w:rsidP="005F73E7">
            <w:pPr>
              <w:tabs>
                <w:tab w:val="decimal" w:pos="988"/>
              </w:tabs>
              <w:spacing w:line="240" w:lineRule="exact"/>
              <w:ind w:right="-172"/>
              <w:jc w:val="center"/>
              <w:rPr>
                <w:rFonts w:cs="Times New Roman"/>
                <w:sz w:val="16"/>
                <w:szCs w:val="16"/>
                <w:lang w:val="en-US"/>
              </w:rPr>
            </w:pPr>
          </w:p>
        </w:tc>
        <w:tc>
          <w:tcPr>
            <w:tcW w:w="180" w:type="dxa"/>
            <w:tcBorders>
              <w:top w:val="nil"/>
              <w:left w:val="nil"/>
              <w:bottom w:val="nil"/>
              <w:right w:val="nil"/>
            </w:tcBorders>
          </w:tcPr>
          <w:p w14:paraId="42D316BB" w14:textId="77777777" w:rsidR="002A23BE" w:rsidRPr="001E4193" w:rsidRDefault="002A23BE" w:rsidP="00397EF0">
            <w:pPr>
              <w:spacing w:line="240" w:lineRule="exact"/>
              <w:rPr>
                <w:rFonts w:cs="Times New Roman"/>
                <w:sz w:val="16"/>
                <w:szCs w:val="16"/>
              </w:rPr>
            </w:pPr>
          </w:p>
        </w:tc>
        <w:tc>
          <w:tcPr>
            <w:tcW w:w="1274" w:type="dxa"/>
            <w:tcBorders>
              <w:top w:val="single" w:sz="4" w:space="0" w:color="auto"/>
              <w:left w:val="nil"/>
              <w:bottom w:val="nil"/>
              <w:right w:val="nil"/>
            </w:tcBorders>
          </w:tcPr>
          <w:p w14:paraId="371BDF6C" w14:textId="77777777" w:rsidR="002A23BE" w:rsidRPr="001E4193" w:rsidRDefault="002A23BE" w:rsidP="00397EF0">
            <w:pPr>
              <w:tabs>
                <w:tab w:val="decimal" w:pos="807"/>
                <w:tab w:val="decimal" w:pos="1080"/>
              </w:tabs>
              <w:spacing w:line="240" w:lineRule="exact"/>
              <w:ind w:right="-93"/>
              <w:jc w:val="center"/>
              <w:rPr>
                <w:rFonts w:cs="Times New Roman"/>
                <w:sz w:val="16"/>
                <w:szCs w:val="16"/>
              </w:rPr>
            </w:pPr>
          </w:p>
        </w:tc>
        <w:tc>
          <w:tcPr>
            <w:tcW w:w="256" w:type="dxa"/>
            <w:tcBorders>
              <w:top w:val="nil"/>
              <w:left w:val="nil"/>
              <w:bottom w:val="nil"/>
              <w:right w:val="nil"/>
            </w:tcBorders>
            <w:vAlign w:val="center"/>
          </w:tcPr>
          <w:p w14:paraId="435703C2" w14:textId="77777777" w:rsidR="002A23BE" w:rsidRPr="001E4193" w:rsidRDefault="002A23BE" w:rsidP="00397EF0">
            <w:pPr>
              <w:spacing w:line="240" w:lineRule="exact"/>
              <w:rPr>
                <w:rFonts w:cs="Times New Roman"/>
                <w:sz w:val="16"/>
                <w:szCs w:val="16"/>
              </w:rPr>
            </w:pPr>
          </w:p>
        </w:tc>
        <w:tc>
          <w:tcPr>
            <w:tcW w:w="1350" w:type="dxa"/>
            <w:gridSpan w:val="2"/>
            <w:tcBorders>
              <w:top w:val="single" w:sz="4" w:space="0" w:color="auto"/>
              <w:left w:val="nil"/>
              <w:bottom w:val="nil"/>
              <w:right w:val="nil"/>
            </w:tcBorders>
            <w:vAlign w:val="center"/>
          </w:tcPr>
          <w:p w14:paraId="7C37F4ED" w14:textId="77777777" w:rsidR="002A23BE" w:rsidRPr="001E4193" w:rsidRDefault="002A23BE" w:rsidP="00397EF0">
            <w:pPr>
              <w:tabs>
                <w:tab w:val="decimal" w:pos="714"/>
              </w:tabs>
              <w:spacing w:line="240" w:lineRule="exact"/>
              <w:ind w:right="-11"/>
              <w:rPr>
                <w:rFonts w:cs="Times New Roman"/>
                <w:sz w:val="16"/>
                <w:szCs w:val="16"/>
                <w:lang w:val="en-US"/>
              </w:rPr>
            </w:pPr>
          </w:p>
        </w:tc>
        <w:tc>
          <w:tcPr>
            <w:tcW w:w="180" w:type="dxa"/>
            <w:gridSpan w:val="2"/>
            <w:tcBorders>
              <w:top w:val="nil"/>
              <w:left w:val="nil"/>
              <w:bottom w:val="nil"/>
              <w:right w:val="nil"/>
            </w:tcBorders>
            <w:vAlign w:val="center"/>
          </w:tcPr>
          <w:p w14:paraId="09BC24EF" w14:textId="77777777" w:rsidR="002A23BE" w:rsidRPr="001E4193" w:rsidRDefault="002A23BE" w:rsidP="00397EF0">
            <w:pPr>
              <w:tabs>
                <w:tab w:val="decimal" w:pos="692"/>
              </w:tabs>
              <w:spacing w:line="240" w:lineRule="exact"/>
              <w:ind w:right="-25"/>
              <w:rPr>
                <w:rFonts w:cs="Times New Roman"/>
                <w:sz w:val="16"/>
                <w:szCs w:val="16"/>
              </w:rPr>
            </w:pPr>
          </w:p>
        </w:tc>
        <w:tc>
          <w:tcPr>
            <w:tcW w:w="1530" w:type="dxa"/>
            <w:gridSpan w:val="2"/>
            <w:tcBorders>
              <w:top w:val="single" w:sz="4" w:space="0" w:color="auto"/>
              <w:left w:val="nil"/>
              <w:bottom w:val="nil"/>
              <w:right w:val="nil"/>
            </w:tcBorders>
            <w:vAlign w:val="center"/>
          </w:tcPr>
          <w:p w14:paraId="11E1899E" w14:textId="77777777" w:rsidR="002A23BE" w:rsidRPr="001E4193" w:rsidRDefault="002A23BE" w:rsidP="009A3D2C">
            <w:pPr>
              <w:tabs>
                <w:tab w:val="decimal" w:pos="984"/>
                <w:tab w:val="decimal" w:pos="1165"/>
              </w:tabs>
              <w:spacing w:line="240" w:lineRule="exact"/>
              <w:ind w:right="-11"/>
              <w:rPr>
                <w:rFonts w:cs="Times New Roman"/>
                <w:sz w:val="16"/>
                <w:szCs w:val="16"/>
              </w:rPr>
            </w:pPr>
          </w:p>
        </w:tc>
      </w:tr>
      <w:tr w:rsidR="002A23BE" w:rsidRPr="001E4193" w14:paraId="4B269416" w14:textId="77777777" w:rsidTr="002A23BE">
        <w:trPr>
          <w:gridAfter w:val="1"/>
          <w:wAfter w:w="11" w:type="dxa"/>
          <w:trHeight w:val="20"/>
        </w:trPr>
        <w:tc>
          <w:tcPr>
            <w:tcW w:w="2520" w:type="dxa"/>
            <w:tcBorders>
              <w:top w:val="nil"/>
              <w:left w:val="nil"/>
              <w:bottom w:val="nil"/>
              <w:right w:val="nil"/>
            </w:tcBorders>
          </w:tcPr>
          <w:p w14:paraId="21EFE7C3" w14:textId="77777777" w:rsidR="002A23BE" w:rsidRPr="001E4193" w:rsidRDefault="002A23BE" w:rsidP="00397EF0">
            <w:pPr>
              <w:spacing w:line="240" w:lineRule="exact"/>
              <w:rPr>
                <w:rFonts w:cs="Times New Roman"/>
                <w:b/>
                <w:bCs/>
                <w:sz w:val="16"/>
                <w:szCs w:val="16"/>
                <w:lang w:val="en-US"/>
              </w:rPr>
            </w:pPr>
            <w:r w:rsidRPr="001E4193">
              <w:rPr>
                <w:rFonts w:cs="Times New Roman"/>
                <w:b/>
                <w:bCs/>
                <w:sz w:val="16"/>
                <w:szCs w:val="16"/>
                <w:lang w:val="en-US"/>
              </w:rPr>
              <w:t>Net book value</w:t>
            </w:r>
            <w:r w:rsidRPr="001E4193">
              <w:rPr>
                <w:rFonts w:cs="Times New Roman"/>
                <w:b/>
                <w:bCs/>
                <w:sz w:val="16"/>
                <w:szCs w:val="16"/>
                <w:cs/>
                <w:lang w:val="en-US"/>
              </w:rPr>
              <w:t>:</w:t>
            </w:r>
          </w:p>
        </w:tc>
        <w:tc>
          <w:tcPr>
            <w:tcW w:w="1440" w:type="dxa"/>
            <w:tcBorders>
              <w:top w:val="nil"/>
              <w:left w:val="nil"/>
              <w:bottom w:val="nil"/>
              <w:right w:val="nil"/>
            </w:tcBorders>
            <w:vAlign w:val="center"/>
          </w:tcPr>
          <w:p w14:paraId="0B9AF55E" w14:textId="77777777" w:rsidR="002A23BE" w:rsidRPr="001E4193" w:rsidRDefault="002A23BE" w:rsidP="005F73E7">
            <w:pPr>
              <w:tabs>
                <w:tab w:val="decimal" w:pos="988"/>
              </w:tabs>
              <w:spacing w:line="240" w:lineRule="exact"/>
              <w:ind w:right="-172"/>
              <w:jc w:val="center"/>
              <w:rPr>
                <w:rFonts w:cs="Times New Roman"/>
                <w:sz w:val="16"/>
                <w:szCs w:val="16"/>
                <w:lang w:val="en-US"/>
              </w:rPr>
            </w:pPr>
          </w:p>
        </w:tc>
        <w:tc>
          <w:tcPr>
            <w:tcW w:w="180" w:type="dxa"/>
            <w:tcBorders>
              <w:top w:val="nil"/>
              <w:left w:val="nil"/>
              <w:bottom w:val="nil"/>
              <w:right w:val="nil"/>
            </w:tcBorders>
          </w:tcPr>
          <w:p w14:paraId="52C3BC3D" w14:textId="77777777" w:rsidR="002A23BE" w:rsidRPr="001E4193" w:rsidRDefault="002A23BE" w:rsidP="00397EF0">
            <w:pPr>
              <w:spacing w:line="240" w:lineRule="exact"/>
              <w:rPr>
                <w:rFonts w:cs="Times New Roman"/>
                <w:sz w:val="16"/>
                <w:szCs w:val="16"/>
              </w:rPr>
            </w:pPr>
          </w:p>
        </w:tc>
        <w:tc>
          <w:tcPr>
            <w:tcW w:w="1274" w:type="dxa"/>
            <w:tcBorders>
              <w:top w:val="nil"/>
              <w:left w:val="nil"/>
              <w:bottom w:val="nil"/>
              <w:right w:val="nil"/>
            </w:tcBorders>
          </w:tcPr>
          <w:p w14:paraId="3A1946A1" w14:textId="77777777" w:rsidR="002A23BE" w:rsidRPr="001E4193" w:rsidRDefault="002A23BE" w:rsidP="00397EF0">
            <w:pPr>
              <w:spacing w:line="240" w:lineRule="exact"/>
              <w:rPr>
                <w:rFonts w:cs="Times New Roman"/>
                <w:sz w:val="16"/>
                <w:szCs w:val="16"/>
              </w:rPr>
            </w:pPr>
          </w:p>
        </w:tc>
        <w:tc>
          <w:tcPr>
            <w:tcW w:w="256" w:type="dxa"/>
            <w:tcBorders>
              <w:top w:val="nil"/>
              <w:left w:val="nil"/>
              <w:bottom w:val="nil"/>
              <w:right w:val="nil"/>
            </w:tcBorders>
            <w:vAlign w:val="center"/>
          </w:tcPr>
          <w:p w14:paraId="76B7597D" w14:textId="77777777" w:rsidR="002A23BE" w:rsidRPr="001E4193" w:rsidRDefault="002A23BE" w:rsidP="00397EF0">
            <w:pPr>
              <w:spacing w:line="240" w:lineRule="exact"/>
              <w:rPr>
                <w:rFonts w:cs="Times New Roman"/>
                <w:sz w:val="16"/>
                <w:szCs w:val="16"/>
              </w:rPr>
            </w:pPr>
          </w:p>
        </w:tc>
        <w:tc>
          <w:tcPr>
            <w:tcW w:w="1350" w:type="dxa"/>
            <w:gridSpan w:val="2"/>
            <w:tcBorders>
              <w:top w:val="nil"/>
              <w:left w:val="nil"/>
              <w:bottom w:val="nil"/>
              <w:right w:val="nil"/>
            </w:tcBorders>
            <w:vAlign w:val="center"/>
          </w:tcPr>
          <w:p w14:paraId="72F109CB" w14:textId="77777777" w:rsidR="002A23BE" w:rsidRPr="001E4193" w:rsidRDefault="002A23BE" w:rsidP="00397EF0">
            <w:pPr>
              <w:tabs>
                <w:tab w:val="decimal" w:pos="988"/>
              </w:tabs>
              <w:spacing w:line="240" w:lineRule="exact"/>
              <w:ind w:right="-172"/>
              <w:rPr>
                <w:rFonts w:cs="Times New Roman"/>
                <w:sz w:val="16"/>
                <w:szCs w:val="16"/>
              </w:rPr>
            </w:pPr>
          </w:p>
        </w:tc>
        <w:tc>
          <w:tcPr>
            <w:tcW w:w="180" w:type="dxa"/>
            <w:gridSpan w:val="2"/>
            <w:tcBorders>
              <w:top w:val="nil"/>
              <w:left w:val="nil"/>
              <w:bottom w:val="nil"/>
              <w:right w:val="nil"/>
            </w:tcBorders>
            <w:vAlign w:val="center"/>
          </w:tcPr>
          <w:p w14:paraId="2411947A" w14:textId="77777777" w:rsidR="002A23BE" w:rsidRPr="001E4193" w:rsidRDefault="002A23BE" w:rsidP="00397EF0">
            <w:pPr>
              <w:tabs>
                <w:tab w:val="decimal" w:pos="988"/>
              </w:tabs>
              <w:spacing w:line="240" w:lineRule="exact"/>
              <w:ind w:right="-172"/>
              <w:rPr>
                <w:rFonts w:cs="Times New Roman"/>
                <w:sz w:val="16"/>
                <w:szCs w:val="16"/>
              </w:rPr>
            </w:pPr>
          </w:p>
        </w:tc>
        <w:tc>
          <w:tcPr>
            <w:tcW w:w="1530" w:type="dxa"/>
            <w:gridSpan w:val="2"/>
            <w:tcBorders>
              <w:top w:val="nil"/>
              <w:left w:val="nil"/>
              <w:bottom w:val="nil"/>
              <w:right w:val="nil"/>
            </w:tcBorders>
            <w:vAlign w:val="center"/>
          </w:tcPr>
          <w:p w14:paraId="5179DD2B" w14:textId="77777777" w:rsidR="002A23BE" w:rsidRPr="001E4193" w:rsidRDefault="002A23BE" w:rsidP="009A3D2C">
            <w:pPr>
              <w:tabs>
                <w:tab w:val="decimal" w:pos="984"/>
                <w:tab w:val="decimal" w:pos="1165"/>
              </w:tabs>
              <w:spacing w:line="240" w:lineRule="exact"/>
              <w:jc w:val="both"/>
              <w:rPr>
                <w:rFonts w:cs="Times New Roman"/>
                <w:sz w:val="16"/>
                <w:szCs w:val="16"/>
                <w:lang w:val="en-US"/>
              </w:rPr>
            </w:pPr>
          </w:p>
        </w:tc>
      </w:tr>
      <w:tr w:rsidR="002A23BE" w:rsidRPr="001E4193" w14:paraId="1461E3EB" w14:textId="77777777" w:rsidTr="002A23BE">
        <w:trPr>
          <w:gridAfter w:val="1"/>
          <w:wAfter w:w="11" w:type="dxa"/>
          <w:trHeight w:val="20"/>
        </w:trPr>
        <w:tc>
          <w:tcPr>
            <w:tcW w:w="2520" w:type="dxa"/>
            <w:tcBorders>
              <w:top w:val="nil"/>
              <w:left w:val="nil"/>
              <w:bottom w:val="nil"/>
              <w:right w:val="nil"/>
            </w:tcBorders>
          </w:tcPr>
          <w:p w14:paraId="220BE530" w14:textId="77777777" w:rsidR="002A23BE" w:rsidRPr="001E4193" w:rsidRDefault="002A23BE" w:rsidP="00397EF0">
            <w:pPr>
              <w:spacing w:line="240" w:lineRule="exact"/>
              <w:ind w:left="180"/>
              <w:rPr>
                <w:rFonts w:cs="Times New Roman"/>
                <w:b/>
                <w:bCs/>
                <w:spacing w:val="-12"/>
                <w:sz w:val="16"/>
                <w:szCs w:val="16"/>
                <w:lang w:val="en-US"/>
              </w:rPr>
            </w:pPr>
            <w:r w:rsidRPr="001E4193">
              <w:rPr>
                <w:rFonts w:cs="Times New Roman"/>
                <w:sz w:val="16"/>
                <w:szCs w:val="16"/>
                <w:lang w:val="en-US"/>
              </w:rPr>
              <w:t>Property, plant and equipment</w:t>
            </w:r>
          </w:p>
        </w:tc>
        <w:tc>
          <w:tcPr>
            <w:tcW w:w="1440" w:type="dxa"/>
            <w:tcBorders>
              <w:top w:val="nil"/>
              <w:left w:val="nil"/>
              <w:bottom w:val="nil"/>
              <w:right w:val="nil"/>
            </w:tcBorders>
            <w:vAlign w:val="center"/>
          </w:tcPr>
          <w:p w14:paraId="3D642A12" w14:textId="77777777"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lang w:val="en-US"/>
              </w:rPr>
              <w:t>122,518</w:t>
            </w:r>
          </w:p>
        </w:tc>
        <w:tc>
          <w:tcPr>
            <w:tcW w:w="180" w:type="dxa"/>
            <w:tcBorders>
              <w:top w:val="nil"/>
              <w:left w:val="nil"/>
              <w:bottom w:val="nil"/>
              <w:right w:val="nil"/>
            </w:tcBorders>
            <w:vAlign w:val="center"/>
          </w:tcPr>
          <w:p w14:paraId="46AEC0E4"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1274" w:type="dxa"/>
            <w:tcBorders>
              <w:top w:val="nil"/>
              <w:left w:val="nil"/>
              <w:bottom w:val="nil"/>
              <w:right w:val="nil"/>
            </w:tcBorders>
            <w:vAlign w:val="center"/>
          </w:tcPr>
          <w:p w14:paraId="392AC831"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256" w:type="dxa"/>
            <w:tcBorders>
              <w:top w:val="nil"/>
              <w:left w:val="nil"/>
              <w:bottom w:val="nil"/>
              <w:right w:val="nil"/>
            </w:tcBorders>
            <w:vAlign w:val="center"/>
          </w:tcPr>
          <w:p w14:paraId="394EBFB7" w14:textId="77777777" w:rsidR="002A23BE" w:rsidRPr="001E4193" w:rsidRDefault="002A23BE" w:rsidP="00397EF0">
            <w:pPr>
              <w:tabs>
                <w:tab w:val="decimal" w:pos="900"/>
              </w:tabs>
              <w:spacing w:line="240" w:lineRule="exact"/>
              <w:ind w:right="-172"/>
              <w:jc w:val="center"/>
              <w:rPr>
                <w:rFonts w:cs="Times New Roman"/>
                <w:sz w:val="16"/>
                <w:szCs w:val="16"/>
              </w:rPr>
            </w:pPr>
          </w:p>
        </w:tc>
        <w:tc>
          <w:tcPr>
            <w:tcW w:w="1350" w:type="dxa"/>
            <w:gridSpan w:val="2"/>
            <w:tcBorders>
              <w:top w:val="nil"/>
              <w:left w:val="nil"/>
              <w:bottom w:val="nil"/>
              <w:right w:val="nil"/>
            </w:tcBorders>
            <w:vAlign w:val="center"/>
          </w:tcPr>
          <w:p w14:paraId="1D1DA700" w14:textId="77777777" w:rsidR="002A23BE" w:rsidRPr="001E4193" w:rsidRDefault="002A23BE" w:rsidP="00397EF0">
            <w:pPr>
              <w:tabs>
                <w:tab w:val="decimal" w:pos="1006"/>
              </w:tabs>
              <w:spacing w:line="240" w:lineRule="exact"/>
              <w:ind w:right="-172"/>
              <w:jc w:val="center"/>
              <w:rPr>
                <w:rFonts w:cs="Times New Roman"/>
                <w:sz w:val="16"/>
                <w:szCs w:val="16"/>
              </w:rPr>
            </w:pPr>
          </w:p>
        </w:tc>
        <w:tc>
          <w:tcPr>
            <w:tcW w:w="180" w:type="dxa"/>
            <w:gridSpan w:val="2"/>
            <w:tcBorders>
              <w:top w:val="nil"/>
              <w:left w:val="nil"/>
              <w:bottom w:val="nil"/>
              <w:right w:val="nil"/>
            </w:tcBorders>
            <w:vAlign w:val="center"/>
          </w:tcPr>
          <w:p w14:paraId="159C6479"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nil"/>
              <w:left w:val="nil"/>
              <w:bottom w:val="nil"/>
              <w:right w:val="nil"/>
            </w:tcBorders>
            <w:vAlign w:val="center"/>
          </w:tcPr>
          <w:p w14:paraId="2BC735A6" w14:textId="77777777" w:rsidR="002A23BE" w:rsidRPr="001E4193" w:rsidRDefault="002A23BE" w:rsidP="009A3D2C">
            <w:pPr>
              <w:tabs>
                <w:tab w:val="decimal" w:pos="1165"/>
              </w:tabs>
              <w:spacing w:line="240" w:lineRule="exact"/>
              <w:ind w:right="-172"/>
              <w:jc w:val="center"/>
              <w:rPr>
                <w:rFonts w:cs="Times New Roman"/>
                <w:sz w:val="16"/>
                <w:szCs w:val="16"/>
              </w:rPr>
            </w:pPr>
            <w:r w:rsidRPr="001E4193">
              <w:rPr>
                <w:rFonts w:cs="Times New Roman"/>
                <w:sz w:val="16"/>
                <w:szCs w:val="16"/>
              </w:rPr>
              <w:t>119,278</w:t>
            </w:r>
          </w:p>
        </w:tc>
      </w:tr>
      <w:tr w:rsidR="002A23BE" w:rsidRPr="001E4193" w14:paraId="4641525D" w14:textId="77777777" w:rsidTr="002A23BE">
        <w:trPr>
          <w:gridAfter w:val="1"/>
          <w:wAfter w:w="11" w:type="dxa"/>
          <w:trHeight w:val="20"/>
        </w:trPr>
        <w:tc>
          <w:tcPr>
            <w:tcW w:w="2520" w:type="dxa"/>
            <w:tcBorders>
              <w:top w:val="nil"/>
              <w:left w:val="nil"/>
              <w:bottom w:val="nil"/>
              <w:right w:val="nil"/>
            </w:tcBorders>
            <w:vAlign w:val="center"/>
          </w:tcPr>
          <w:p w14:paraId="0A717435" w14:textId="77777777" w:rsidR="002A23BE" w:rsidRPr="001E4193" w:rsidRDefault="002A23BE" w:rsidP="00397EF0">
            <w:pPr>
              <w:spacing w:line="240" w:lineRule="exact"/>
              <w:ind w:left="180"/>
              <w:rPr>
                <w:rFonts w:cs="Times New Roman"/>
                <w:sz w:val="16"/>
                <w:szCs w:val="16"/>
                <w:lang w:val="en-US"/>
              </w:rPr>
            </w:pPr>
            <w:r w:rsidRPr="001E4193">
              <w:rPr>
                <w:rFonts w:cs="Times New Roman"/>
                <w:sz w:val="16"/>
                <w:szCs w:val="16"/>
              </w:rPr>
              <w:t>Right</w:t>
            </w:r>
            <w:r w:rsidRPr="001E4193">
              <w:rPr>
                <w:rFonts w:cs="Times New Roman"/>
                <w:sz w:val="16"/>
                <w:szCs w:val="16"/>
                <w:cs/>
              </w:rPr>
              <w:t>-</w:t>
            </w:r>
            <w:r w:rsidRPr="001E4193">
              <w:rPr>
                <w:rFonts w:cs="Times New Roman"/>
                <w:sz w:val="16"/>
                <w:szCs w:val="16"/>
              </w:rPr>
              <w:t>of</w:t>
            </w:r>
            <w:r w:rsidRPr="001E4193">
              <w:rPr>
                <w:rFonts w:cs="Times New Roman"/>
                <w:sz w:val="16"/>
                <w:szCs w:val="16"/>
                <w:cs/>
              </w:rPr>
              <w:t>-</w:t>
            </w:r>
            <w:r w:rsidRPr="001E4193">
              <w:rPr>
                <w:rFonts w:cs="Times New Roman"/>
                <w:sz w:val="16"/>
                <w:szCs w:val="16"/>
              </w:rPr>
              <w:t>use assets</w:t>
            </w:r>
          </w:p>
        </w:tc>
        <w:tc>
          <w:tcPr>
            <w:tcW w:w="1440" w:type="dxa"/>
            <w:tcBorders>
              <w:top w:val="nil"/>
              <w:left w:val="nil"/>
              <w:bottom w:val="nil"/>
              <w:right w:val="nil"/>
            </w:tcBorders>
            <w:vAlign w:val="center"/>
          </w:tcPr>
          <w:p w14:paraId="3D83D3D2" w14:textId="77777777"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lang w:val="en-US"/>
              </w:rPr>
              <w:t>58,723</w:t>
            </w:r>
          </w:p>
        </w:tc>
        <w:tc>
          <w:tcPr>
            <w:tcW w:w="180" w:type="dxa"/>
            <w:tcBorders>
              <w:top w:val="nil"/>
              <w:left w:val="nil"/>
              <w:bottom w:val="nil"/>
              <w:right w:val="nil"/>
            </w:tcBorders>
            <w:vAlign w:val="center"/>
          </w:tcPr>
          <w:p w14:paraId="0561EC78" w14:textId="77777777" w:rsidR="002A23BE" w:rsidRPr="001E4193" w:rsidRDefault="002A23BE" w:rsidP="00397EF0">
            <w:pPr>
              <w:tabs>
                <w:tab w:val="decimal" w:pos="900"/>
              </w:tabs>
              <w:spacing w:line="240" w:lineRule="exact"/>
              <w:ind w:right="-172"/>
              <w:jc w:val="center"/>
              <w:rPr>
                <w:rFonts w:cs="Times New Roman"/>
                <w:sz w:val="16"/>
                <w:szCs w:val="16"/>
                <w:lang w:val="en-US"/>
              </w:rPr>
            </w:pPr>
          </w:p>
        </w:tc>
        <w:tc>
          <w:tcPr>
            <w:tcW w:w="1274" w:type="dxa"/>
            <w:tcBorders>
              <w:top w:val="nil"/>
              <w:left w:val="nil"/>
              <w:bottom w:val="nil"/>
              <w:right w:val="nil"/>
            </w:tcBorders>
            <w:vAlign w:val="center"/>
          </w:tcPr>
          <w:p w14:paraId="18B96E85" w14:textId="77777777" w:rsidR="002A23BE" w:rsidRPr="001E4193" w:rsidRDefault="002A23BE" w:rsidP="00397EF0">
            <w:pPr>
              <w:tabs>
                <w:tab w:val="decimal" w:pos="900"/>
              </w:tabs>
              <w:spacing w:line="240" w:lineRule="exact"/>
              <w:ind w:right="-172"/>
              <w:jc w:val="center"/>
              <w:rPr>
                <w:rFonts w:cs="Times New Roman"/>
                <w:sz w:val="16"/>
                <w:szCs w:val="16"/>
                <w:lang w:val="en-US"/>
              </w:rPr>
            </w:pPr>
          </w:p>
        </w:tc>
        <w:tc>
          <w:tcPr>
            <w:tcW w:w="256" w:type="dxa"/>
            <w:tcBorders>
              <w:top w:val="nil"/>
              <w:left w:val="nil"/>
              <w:bottom w:val="nil"/>
              <w:right w:val="nil"/>
            </w:tcBorders>
            <w:vAlign w:val="center"/>
          </w:tcPr>
          <w:p w14:paraId="1CD19D44" w14:textId="77777777" w:rsidR="002A23BE" w:rsidRPr="001E4193" w:rsidRDefault="002A23BE" w:rsidP="00397EF0">
            <w:pPr>
              <w:tabs>
                <w:tab w:val="decimal" w:pos="900"/>
              </w:tabs>
              <w:spacing w:line="240" w:lineRule="exact"/>
              <w:ind w:right="-172"/>
              <w:jc w:val="center"/>
              <w:rPr>
                <w:rFonts w:cs="Times New Roman"/>
                <w:sz w:val="16"/>
                <w:szCs w:val="16"/>
                <w:lang w:val="en-US"/>
              </w:rPr>
            </w:pPr>
          </w:p>
        </w:tc>
        <w:tc>
          <w:tcPr>
            <w:tcW w:w="1350" w:type="dxa"/>
            <w:gridSpan w:val="2"/>
            <w:tcBorders>
              <w:top w:val="nil"/>
              <w:left w:val="nil"/>
              <w:bottom w:val="nil"/>
              <w:right w:val="nil"/>
            </w:tcBorders>
            <w:vAlign w:val="center"/>
          </w:tcPr>
          <w:p w14:paraId="308AEEFA" w14:textId="77777777" w:rsidR="002A23BE" w:rsidRPr="001E4193" w:rsidRDefault="002A23BE" w:rsidP="00397EF0">
            <w:pPr>
              <w:tabs>
                <w:tab w:val="decimal" w:pos="692"/>
              </w:tabs>
              <w:spacing w:line="240" w:lineRule="exact"/>
              <w:ind w:right="-25"/>
              <w:jc w:val="center"/>
              <w:rPr>
                <w:rFonts w:cs="Times New Roman"/>
                <w:sz w:val="16"/>
                <w:szCs w:val="16"/>
              </w:rPr>
            </w:pPr>
          </w:p>
        </w:tc>
        <w:tc>
          <w:tcPr>
            <w:tcW w:w="180" w:type="dxa"/>
            <w:gridSpan w:val="2"/>
            <w:tcBorders>
              <w:top w:val="nil"/>
              <w:left w:val="nil"/>
              <w:bottom w:val="nil"/>
              <w:right w:val="nil"/>
            </w:tcBorders>
            <w:vAlign w:val="center"/>
          </w:tcPr>
          <w:p w14:paraId="5CFECC47" w14:textId="77777777" w:rsidR="002A23BE" w:rsidRPr="001E4193" w:rsidRDefault="002A23BE" w:rsidP="00397EF0">
            <w:pPr>
              <w:spacing w:line="240" w:lineRule="exact"/>
              <w:jc w:val="center"/>
              <w:rPr>
                <w:rFonts w:cs="Times New Roman"/>
                <w:sz w:val="16"/>
                <w:szCs w:val="16"/>
              </w:rPr>
            </w:pPr>
          </w:p>
        </w:tc>
        <w:tc>
          <w:tcPr>
            <w:tcW w:w="1530" w:type="dxa"/>
            <w:gridSpan w:val="2"/>
            <w:tcBorders>
              <w:top w:val="nil"/>
              <w:left w:val="nil"/>
              <w:bottom w:val="nil"/>
              <w:right w:val="nil"/>
            </w:tcBorders>
            <w:vAlign w:val="center"/>
          </w:tcPr>
          <w:p w14:paraId="35EFA95E" w14:textId="77777777" w:rsidR="002A23BE" w:rsidRPr="001E4193" w:rsidRDefault="002A23BE" w:rsidP="009A3D2C">
            <w:pPr>
              <w:tabs>
                <w:tab w:val="decimal" w:pos="1165"/>
              </w:tabs>
              <w:spacing w:line="240" w:lineRule="exact"/>
              <w:ind w:right="-172"/>
              <w:jc w:val="center"/>
              <w:rPr>
                <w:rFonts w:cs="Times New Roman"/>
                <w:sz w:val="16"/>
                <w:szCs w:val="16"/>
              </w:rPr>
            </w:pPr>
            <w:r w:rsidRPr="001E4193">
              <w:rPr>
                <w:rFonts w:cs="Times New Roman"/>
                <w:sz w:val="16"/>
                <w:szCs w:val="16"/>
              </w:rPr>
              <w:t>57,145</w:t>
            </w:r>
          </w:p>
        </w:tc>
      </w:tr>
      <w:tr w:rsidR="002A23BE" w:rsidRPr="001E4193" w14:paraId="49A16FA8" w14:textId="77777777" w:rsidTr="005641EE">
        <w:trPr>
          <w:gridAfter w:val="1"/>
          <w:wAfter w:w="11" w:type="dxa"/>
          <w:trHeight w:val="20"/>
        </w:trPr>
        <w:tc>
          <w:tcPr>
            <w:tcW w:w="2520" w:type="dxa"/>
            <w:tcBorders>
              <w:top w:val="nil"/>
              <w:left w:val="nil"/>
              <w:bottom w:val="nil"/>
              <w:right w:val="nil"/>
            </w:tcBorders>
            <w:vAlign w:val="center"/>
          </w:tcPr>
          <w:p w14:paraId="5301A41C" w14:textId="77777777" w:rsidR="002A23BE" w:rsidRPr="001E4193" w:rsidRDefault="002A23BE" w:rsidP="00BE266F">
            <w:pPr>
              <w:spacing w:line="240" w:lineRule="exact"/>
              <w:ind w:left="357" w:hanging="177"/>
              <w:rPr>
                <w:rFonts w:cs="Times New Roman"/>
                <w:sz w:val="16"/>
                <w:szCs w:val="16"/>
                <w:lang w:val="en-US"/>
              </w:rPr>
            </w:pPr>
            <w:r w:rsidRPr="001E4193">
              <w:rPr>
                <w:rFonts w:cs="Times New Roman"/>
                <w:sz w:val="16"/>
                <w:szCs w:val="16"/>
                <w:lang w:val="en-US"/>
              </w:rPr>
              <w:t>Other intangible assets other than goodwill</w:t>
            </w:r>
          </w:p>
        </w:tc>
        <w:tc>
          <w:tcPr>
            <w:tcW w:w="1440" w:type="dxa"/>
            <w:tcBorders>
              <w:top w:val="nil"/>
              <w:left w:val="nil"/>
              <w:bottom w:val="nil"/>
              <w:right w:val="nil"/>
            </w:tcBorders>
            <w:vAlign w:val="bottom"/>
          </w:tcPr>
          <w:p w14:paraId="01019659" w14:textId="77777777" w:rsidR="002A23BE" w:rsidRPr="001E4193" w:rsidRDefault="002A23BE" w:rsidP="005641EE">
            <w:pPr>
              <w:tabs>
                <w:tab w:val="decimal" w:pos="988"/>
              </w:tabs>
              <w:spacing w:line="240" w:lineRule="exact"/>
              <w:ind w:right="-172"/>
              <w:jc w:val="center"/>
              <w:rPr>
                <w:rFonts w:cs="Times New Roman"/>
                <w:sz w:val="16"/>
                <w:szCs w:val="16"/>
                <w:lang w:val="en-US"/>
              </w:rPr>
            </w:pPr>
            <w:r w:rsidRPr="001E4193">
              <w:rPr>
                <w:rFonts w:cs="Times New Roman"/>
                <w:sz w:val="16"/>
                <w:szCs w:val="16"/>
                <w:lang w:val="en-US"/>
              </w:rPr>
              <w:t>7,123</w:t>
            </w:r>
          </w:p>
        </w:tc>
        <w:tc>
          <w:tcPr>
            <w:tcW w:w="180" w:type="dxa"/>
            <w:tcBorders>
              <w:top w:val="nil"/>
              <w:left w:val="nil"/>
              <w:bottom w:val="nil"/>
              <w:right w:val="nil"/>
            </w:tcBorders>
            <w:vAlign w:val="bottom"/>
          </w:tcPr>
          <w:p w14:paraId="34F19572" w14:textId="77777777" w:rsidR="002A23BE" w:rsidRPr="001E4193" w:rsidRDefault="002A23BE" w:rsidP="005641EE">
            <w:pPr>
              <w:tabs>
                <w:tab w:val="decimal" w:pos="900"/>
              </w:tabs>
              <w:spacing w:line="240" w:lineRule="exact"/>
              <w:ind w:right="-172"/>
              <w:jc w:val="center"/>
              <w:rPr>
                <w:rFonts w:cs="Times New Roman"/>
                <w:sz w:val="16"/>
                <w:szCs w:val="16"/>
                <w:lang w:val="en-US"/>
              </w:rPr>
            </w:pPr>
          </w:p>
        </w:tc>
        <w:tc>
          <w:tcPr>
            <w:tcW w:w="1274" w:type="dxa"/>
            <w:tcBorders>
              <w:top w:val="nil"/>
              <w:left w:val="nil"/>
              <w:bottom w:val="nil"/>
              <w:right w:val="nil"/>
            </w:tcBorders>
            <w:vAlign w:val="bottom"/>
          </w:tcPr>
          <w:p w14:paraId="32FF0A56" w14:textId="77777777" w:rsidR="002A23BE" w:rsidRPr="001E4193" w:rsidRDefault="002A23BE" w:rsidP="005641EE">
            <w:pPr>
              <w:tabs>
                <w:tab w:val="decimal" w:pos="900"/>
              </w:tabs>
              <w:spacing w:line="240" w:lineRule="exact"/>
              <w:ind w:right="-172"/>
              <w:jc w:val="center"/>
              <w:rPr>
                <w:rFonts w:cs="Times New Roman"/>
                <w:sz w:val="16"/>
                <w:szCs w:val="16"/>
                <w:lang w:val="en-US"/>
              </w:rPr>
            </w:pPr>
          </w:p>
        </w:tc>
        <w:tc>
          <w:tcPr>
            <w:tcW w:w="256" w:type="dxa"/>
            <w:tcBorders>
              <w:top w:val="nil"/>
              <w:left w:val="nil"/>
              <w:bottom w:val="nil"/>
              <w:right w:val="nil"/>
            </w:tcBorders>
            <w:vAlign w:val="bottom"/>
          </w:tcPr>
          <w:p w14:paraId="7D3C5500" w14:textId="77777777" w:rsidR="002A23BE" w:rsidRPr="001E4193" w:rsidRDefault="002A23BE" w:rsidP="005641EE">
            <w:pPr>
              <w:tabs>
                <w:tab w:val="decimal" w:pos="900"/>
              </w:tabs>
              <w:spacing w:line="240" w:lineRule="exact"/>
              <w:ind w:right="-172"/>
              <w:jc w:val="center"/>
              <w:rPr>
                <w:rFonts w:cs="Times New Roman"/>
                <w:sz w:val="16"/>
                <w:szCs w:val="16"/>
                <w:lang w:val="en-US"/>
              </w:rPr>
            </w:pPr>
          </w:p>
        </w:tc>
        <w:tc>
          <w:tcPr>
            <w:tcW w:w="1350" w:type="dxa"/>
            <w:gridSpan w:val="2"/>
            <w:tcBorders>
              <w:top w:val="nil"/>
              <w:left w:val="nil"/>
              <w:bottom w:val="nil"/>
              <w:right w:val="nil"/>
            </w:tcBorders>
            <w:vAlign w:val="bottom"/>
          </w:tcPr>
          <w:p w14:paraId="0E95DBB3" w14:textId="77777777" w:rsidR="002A23BE" w:rsidRPr="001E4193" w:rsidRDefault="002A23BE" w:rsidP="005641EE">
            <w:pPr>
              <w:tabs>
                <w:tab w:val="decimal" w:pos="692"/>
              </w:tabs>
              <w:spacing w:line="240" w:lineRule="exact"/>
              <w:ind w:right="-25"/>
              <w:jc w:val="center"/>
              <w:rPr>
                <w:rFonts w:cs="Times New Roman"/>
                <w:sz w:val="16"/>
                <w:szCs w:val="16"/>
              </w:rPr>
            </w:pPr>
          </w:p>
        </w:tc>
        <w:tc>
          <w:tcPr>
            <w:tcW w:w="180" w:type="dxa"/>
            <w:gridSpan w:val="2"/>
            <w:tcBorders>
              <w:top w:val="nil"/>
              <w:left w:val="nil"/>
              <w:bottom w:val="nil"/>
              <w:right w:val="nil"/>
            </w:tcBorders>
            <w:vAlign w:val="bottom"/>
          </w:tcPr>
          <w:p w14:paraId="261A131B" w14:textId="77777777" w:rsidR="002A23BE" w:rsidRPr="001E4193" w:rsidRDefault="002A23BE" w:rsidP="005641EE">
            <w:pPr>
              <w:spacing w:line="240" w:lineRule="exact"/>
              <w:jc w:val="center"/>
              <w:rPr>
                <w:rFonts w:cs="Times New Roman"/>
                <w:sz w:val="16"/>
                <w:szCs w:val="16"/>
              </w:rPr>
            </w:pPr>
          </w:p>
        </w:tc>
        <w:tc>
          <w:tcPr>
            <w:tcW w:w="1530" w:type="dxa"/>
            <w:gridSpan w:val="2"/>
            <w:tcBorders>
              <w:top w:val="nil"/>
              <w:left w:val="nil"/>
              <w:bottom w:val="nil"/>
              <w:right w:val="nil"/>
            </w:tcBorders>
            <w:vAlign w:val="bottom"/>
          </w:tcPr>
          <w:p w14:paraId="515BCBAC" w14:textId="77777777" w:rsidR="002A23BE" w:rsidRPr="001E4193" w:rsidRDefault="002A23BE" w:rsidP="009A3D2C">
            <w:pPr>
              <w:tabs>
                <w:tab w:val="decimal" w:pos="1165"/>
              </w:tabs>
              <w:spacing w:line="240" w:lineRule="exact"/>
              <w:ind w:right="-172"/>
              <w:jc w:val="center"/>
              <w:rPr>
                <w:rFonts w:cs="Times New Roman"/>
                <w:sz w:val="16"/>
                <w:szCs w:val="16"/>
              </w:rPr>
            </w:pPr>
            <w:r w:rsidRPr="001E4193">
              <w:rPr>
                <w:rFonts w:cs="Times New Roman"/>
                <w:sz w:val="16"/>
                <w:szCs w:val="16"/>
              </w:rPr>
              <w:t>8,486</w:t>
            </w:r>
          </w:p>
        </w:tc>
      </w:tr>
      <w:tr w:rsidR="002A23BE" w:rsidRPr="001E4193" w14:paraId="1E4CCDA8" w14:textId="77777777" w:rsidTr="002A23BE">
        <w:trPr>
          <w:gridAfter w:val="1"/>
          <w:wAfter w:w="11" w:type="dxa"/>
          <w:trHeight w:val="20"/>
        </w:trPr>
        <w:tc>
          <w:tcPr>
            <w:tcW w:w="2520" w:type="dxa"/>
            <w:tcBorders>
              <w:top w:val="nil"/>
              <w:left w:val="nil"/>
              <w:bottom w:val="nil"/>
              <w:right w:val="nil"/>
            </w:tcBorders>
          </w:tcPr>
          <w:p w14:paraId="514568A1" w14:textId="77777777" w:rsidR="002A23BE" w:rsidRPr="001E4193" w:rsidRDefault="002A23BE" w:rsidP="00397EF0">
            <w:pPr>
              <w:pStyle w:val="acctfourfigures"/>
              <w:tabs>
                <w:tab w:val="clear" w:pos="765"/>
              </w:tabs>
              <w:spacing w:line="240" w:lineRule="exact"/>
              <w:ind w:left="270" w:right="-90" w:hanging="90"/>
              <w:rPr>
                <w:sz w:val="16"/>
                <w:szCs w:val="16"/>
                <w:lang w:val="en-US" w:bidi="th-TH"/>
              </w:rPr>
            </w:pPr>
            <w:r w:rsidRPr="001E4193">
              <w:rPr>
                <w:sz w:val="16"/>
                <w:szCs w:val="16"/>
                <w:lang w:val="en-US"/>
              </w:rPr>
              <w:t>Spectrum licenses</w:t>
            </w:r>
          </w:p>
        </w:tc>
        <w:tc>
          <w:tcPr>
            <w:tcW w:w="1440" w:type="dxa"/>
            <w:tcBorders>
              <w:top w:val="nil"/>
              <w:left w:val="nil"/>
              <w:bottom w:val="nil"/>
              <w:right w:val="nil"/>
            </w:tcBorders>
            <w:vAlign w:val="center"/>
          </w:tcPr>
          <w:p w14:paraId="6ECBD834" w14:textId="77777777"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lang w:val="en-US"/>
              </w:rPr>
              <w:t>110,219</w:t>
            </w:r>
          </w:p>
        </w:tc>
        <w:tc>
          <w:tcPr>
            <w:tcW w:w="180" w:type="dxa"/>
            <w:tcBorders>
              <w:top w:val="nil"/>
              <w:left w:val="nil"/>
              <w:bottom w:val="nil"/>
              <w:right w:val="nil"/>
            </w:tcBorders>
            <w:vAlign w:val="center"/>
          </w:tcPr>
          <w:p w14:paraId="1D323C6D" w14:textId="77777777" w:rsidR="002A23BE" w:rsidRPr="001E4193" w:rsidRDefault="002A23BE" w:rsidP="00397EF0">
            <w:pPr>
              <w:spacing w:line="240" w:lineRule="exact"/>
              <w:jc w:val="center"/>
              <w:rPr>
                <w:rFonts w:cs="Times New Roman"/>
                <w:sz w:val="16"/>
                <w:szCs w:val="16"/>
              </w:rPr>
            </w:pPr>
          </w:p>
        </w:tc>
        <w:tc>
          <w:tcPr>
            <w:tcW w:w="1274" w:type="dxa"/>
            <w:tcBorders>
              <w:top w:val="nil"/>
              <w:left w:val="nil"/>
              <w:bottom w:val="nil"/>
              <w:right w:val="nil"/>
            </w:tcBorders>
            <w:vAlign w:val="center"/>
          </w:tcPr>
          <w:p w14:paraId="2B44ED0D" w14:textId="77777777" w:rsidR="002A23BE" w:rsidRPr="001E4193" w:rsidRDefault="002A23BE" w:rsidP="00397EF0">
            <w:pPr>
              <w:spacing w:line="240" w:lineRule="exact"/>
              <w:jc w:val="center"/>
              <w:rPr>
                <w:rFonts w:cs="Times New Roman"/>
                <w:sz w:val="16"/>
                <w:szCs w:val="16"/>
              </w:rPr>
            </w:pPr>
          </w:p>
        </w:tc>
        <w:tc>
          <w:tcPr>
            <w:tcW w:w="256" w:type="dxa"/>
            <w:tcBorders>
              <w:top w:val="nil"/>
              <w:left w:val="nil"/>
              <w:bottom w:val="nil"/>
              <w:right w:val="nil"/>
            </w:tcBorders>
            <w:vAlign w:val="center"/>
          </w:tcPr>
          <w:p w14:paraId="0E46E231" w14:textId="77777777" w:rsidR="002A23BE" w:rsidRPr="001E4193" w:rsidRDefault="002A23BE" w:rsidP="00397EF0">
            <w:pPr>
              <w:spacing w:line="240" w:lineRule="exact"/>
              <w:jc w:val="center"/>
              <w:rPr>
                <w:rFonts w:cs="Times New Roman"/>
                <w:sz w:val="16"/>
                <w:szCs w:val="16"/>
              </w:rPr>
            </w:pPr>
          </w:p>
        </w:tc>
        <w:tc>
          <w:tcPr>
            <w:tcW w:w="1350" w:type="dxa"/>
            <w:gridSpan w:val="2"/>
            <w:tcBorders>
              <w:top w:val="nil"/>
              <w:left w:val="nil"/>
              <w:bottom w:val="nil"/>
              <w:right w:val="nil"/>
            </w:tcBorders>
            <w:vAlign w:val="center"/>
          </w:tcPr>
          <w:p w14:paraId="50603CCE" w14:textId="77777777" w:rsidR="002A23BE" w:rsidRPr="001E4193" w:rsidRDefault="002A23BE" w:rsidP="00397EF0">
            <w:pPr>
              <w:tabs>
                <w:tab w:val="decimal" w:pos="692"/>
              </w:tabs>
              <w:spacing w:line="240" w:lineRule="exact"/>
              <w:ind w:right="-25"/>
              <w:jc w:val="center"/>
              <w:rPr>
                <w:rFonts w:cs="Times New Roman"/>
                <w:sz w:val="16"/>
                <w:szCs w:val="16"/>
              </w:rPr>
            </w:pPr>
          </w:p>
        </w:tc>
        <w:tc>
          <w:tcPr>
            <w:tcW w:w="180" w:type="dxa"/>
            <w:gridSpan w:val="2"/>
            <w:tcBorders>
              <w:top w:val="nil"/>
              <w:left w:val="nil"/>
              <w:bottom w:val="nil"/>
              <w:right w:val="nil"/>
            </w:tcBorders>
            <w:vAlign w:val="center"/>
          </w:tcPr>
          <w:p w14:paraId="17097DDC" w14:textId="77777777" w:rsidR="002A23BE" w:rsidRPr="001E4193" w:rsidRDefault="002A23BE" w:rsidP="00397EF0">
            <w:pPr>
              <w:tabs>
                <w:tab w:val="decimal" w:pos="692"/>
              </w:tabs>
              <w:spacing w:line="240" w:lineRule="exact"/>
              <w:ind w:right="-25"/>
              <w:jc w:val="center"/>
              <w:rPr>
                <w:rFonts w:cs="Times New Roman"/>
                <w:sz w:val="16"/>
                <w:szCs w:val="16"/>
              </w:rPr>
            </w:pPr>
          </w:p>
        </w:tc>
        <w:tc>
          <w:tcPr>
            <w:tcW w:w="1530" w:type="dxa"/>
            <w:gridSpan w:val="2"/>
            <w:tcBorders>
              <w:top w:val="nil"/>
              <w:left w:val="nil"/>
              <w:bottom w:val="nil"/>
              <w:right w:val="nil"/>
            </w:tcBorders>
            <w:vAlign w:val="center"/>
          </w:tcPr>
          <w:p w14:paraId="622E1E49" w14:textId="77777777" w:rsidR="002A23BE" w:rsidRPr="001E4193" w:rsidRDefault="002A23BE" w:rsidP="009A3D2C">
            <w:pPr>
              <w:tabs>
                <w:tab w:val="decimal" w:pos="1165"/>
              </w:tabs>
              <w:spacing w:line="240" w:lineRule="exact"/>
              <w:ind w:right="-172"/>
              <w:jc w:val="center"/>
              <w:rPr>
                <w:rFonts w:cs="Times New Roman"/>
                <w:sz w:val="16"/>
                <w:szCs w:val="16"/>
              </w:rPr>
            </w:pPr>
            <w:r w:rsidRPr="001E4193">
              <w:rPr>
                <w:rFonts w:cs="Times New Roman"/>
                <w:sz w:val="16"/>
                <w:szCs w:val="16"/>
              </w:rPr>
              <w:t>127,043</w:t>
            </w:r>
          </w:p>
        </w:tc>
      </w:tr>
      <w:tr w:rsidR="002A23BE" w:rsidRPr="001E4193" w14:paraId="1BF05F7C" w14:textId="77777777" w:rsidTr="002A23BE">
        <w:trPr>
          <w:gridAfter w:val="1"/>
          <w:wAfter w:w="11" w:type="dxa"/>
          <w:trHeight w:val="20"/>
        </w:trPr>
        <w:tc>
          <w:tcPr>
            <w:tcW w:w="2520" w:type="dxa"/>
            <w:tcBorders>
              <w:top w:val="nil"/>
              <w:left w:val="nil"/>
              <w:bottom w:val="nil"/>
              <w:right w:val="nil"/>
            </w:tcBorders>
          </w:tcPr>
          <w:p w14:paraId="037A7888" w14:textId="77777777" w:rsidR="002A23BE" w:rsidRPr="001E4193" w:rsidRDefault="002A23BE" w:rsidP="00BE266F">
            <w:pPr>
              <w:pStyle w:val="acctfourfigures"/>
              <w:tabs>
                <w:tab w:val="clear" w:pos="765"/>
              </w:tabs>
              <w:spacing w:line="240" w:lineRule="exact"/>
              <w:ind w:left="537" w:right="-90"/>
              <w:rPr>
                <w:sz w:val="16"/>
                <w:szCs w:val="16"/>
                <w:lang w:bidi="th-TH"/>
              </w:rPr>
            </w:pPr>
            <w:r w:rsidRPr="001E4193">
              <w:rPr>
                <w:sz w:val="16"/>
                <w:szCs w:val="16"/>
                <w:lang w:val="en-US"/>
              </w:rPr>
              <w:t>Total</w:t>
            </w:r>
          </w:p>
        </w:tc>
        <w:tc>
          <w:tcPr>
            <w:tcW w:w="1440" w:type="dxa"/>
            <w:tcBorders>
              <w:top w:val="single" w:sz="4" w:space="0" w:color="auto"/>
              <w:left w:val="nil"/>
              <w:bottom w:val="double" w:sz="4" w:space="0" w:color="auto"/>
              <w:right w:val="nil"/>
            </w:tcBorders>
            <w:vAlign w:val="center"/>
          </w:tcPr>
          <w:p w14:paraId="0C6EAC5C" w14:textId="77777777" w:rsidR="002A23BE" w:rsidRPr="001E4193" w:rsidRDefault="002A23BE" w:rsidP="005F73E7">
            <w:pPr>
              <w:tabs>
                <w:tab w:val="decimal" w:pos="988"/>
              </w:tabs>
              <w:spacing w:line="240" w:lineRule="exact"/>
              <w:ind w:right="-172"/>
              <w:jc w:val="center"/>
              <w:rPr>
                <w:rFonts w:cs="Times New Roman"/>
                <w:sz w:val="16"/>
                <w:szCs w:val="16"/>
                <w:lang w:val="en-US"/>
              </w:rPr>
            </w:pPr>
            <w:r w:rsidRPr="001E4193">
              <w:rPr>
                <w:rFonts w:cs="Times New Roman"/>
                <w:sz w:val="16"/>
                <w:szCs w:val="16"/>
                <w:lang w:val="en-US"/>
              </w:rPr>
              <w:t>298,583</w:t>
            </w:r>
          </w:p>
        </w:tc>
        <w:tc>
          <w:tcPr>
            <w:tcW w:w="180" w:type="dxa"/>
            <w:tcBorders>
              <w:top w:val="nil"/>
              <w:left w:val="nil"/>
              <w:bottom w:val="nil"/>
              <w:right w:val="nil"/>
            </w:tcBorders>
            <w:vAlign w:val="center"/>
          </w:tcPr>
          <w:p w14:paraId="0CD70CAF" w14:textId="77777777" w:rsidR="002A23BE" w:rsidRPr="001E4193" w:rsidRDefault="002A23BE" w:rsidP="00397EF0">
            <w:pPr>
              <w:spacing w:line="240" w:lineRule="exact"/>
              <w:jc w:val="center"/>
              <w:rPr>
                <w:rFonts w:cs="Times New Roman"/>
                <w:sz w:val="16"/>
                <w:szCs w:val="16"/>
              </w:rPr>
            </w:pPr>
          </w:p>
        </w:tc>
        <w:tc>
          <w:tcPr>
            <w:tcW w:w="1274" w:type="dxa"/>
            <w:tcBorders>
              <w:top w:val="nil"/>
              <w:left w:val="nil"/>
              <w:bottom w:val="nil"/>
              <w:right w:val="nil"/>
            </w:tcBorders>
            <w:vAlign w:val="center"/>
          </w:tcPr>
          <w:p w14:paraId="310E3F16" w14:textId="77777777" w:rsidR="002A23BE" w:rsidRPr="001E4193" w:rsidRDefault="002A23BE" w:rsidP="00397EF0">
            <w:pPr>
              <w:spacing w:line="240" w:lineRule="exact"/>
              <w:jc w:val="center"/>
              <w:rPr>
                <w:rFonts w:cs="Times New Roman"/>
                <w:sz w:val="16"/>
                <w:szCs w:val="16"/>
              </w:rPr>
            </w:pPr>
          </w:p>
        </w:tc>
        <w:tc>
          <w:tcPr>
            <w:tcW w:w="256" w:type="dxa"/>
            <w:tcBorders>
              <w:top w:val="nil"/>
              <w:left w:val="nil"/>
              <w:bottom w:val="nil"/>
              <w:right w:val="nil"/>
            </w:tcBorders>
            <w:vAlign w:val="center"/>
          </w:tcPr>
          <w:p w14:paraId="0A96FA99" w14:textId="77777777" w:rsidR="002A23BE" w:rsidRPr="001E4193" w:rsidRDefault="002A23BE" w:rsidP="00397EF0">
            <w:pPr>
              <w:spacing w:line="240" w:lineRule="exact"/>
              <w:jc w:val="center"/>
              <w:rPr>
                <w:rFonts w:cs="Times New Roman"/>
                <w:sz w:val="16"/>
                <w:szCs w:val="16"/>
              </w:rPr>
            </w:pPr>
          </w:p>
        </w:tc>
        <w:tc>
          <w:tcPr>
            <w:tcW w:w="1350" w:type="dxa"/>
            <w:gridSpan w:val="2"/>
            <w:tcBorders>
              <w:top w:val="nil"/>
              <w:left w:val="nil"/>
              <w:bottom w:val="nil"/>
              <w:right w:val="nil"/>
            </w:tcBorders>
            <w:vAlign w:val="center"/>
          </w:tcPr>
          <w:p w14:paraId="5D187D9F" w14:textId="77777777" w:rsidR="002A23BE" w:rsidRPr="001E4193" w:rsidRDefault="002A23BE" w:rsidP="00397EF0">
            <w:pPr>
              <w:tabs>
                <w:tab w:val="decimal" w:pos="692"/>
              </w:tabs>
              <w:spacing w:line="240" w:lineRule="exact"/>
              <w:ind w:right="-25"/>
              <w:jc w:val="center"/>
              <w:rPr>
                <w:rFonts w:cs="Times New Roman"/>
                <w:sz w:val="16"/>
                <w:szCs w:val="16"/>
              </w:rPr>
            </w:pPr>
          </w:p>
        </w:tc>
        <w:tc>
          <w:tcPr>
            <w:tcW w:w="180" w:type="dxa"/>
            <w:gridSpan w:val="2"/>
            <w:tcBorders>
              <w:top w:val="nil"/>
              <w:left w:val="nil"/>
              <w:bottom w:val="nil"/>
              <w:right w:val="nil"/>
            </w:tcBorders>
            <w:vAlign w:val="center"/>
          </w:tcPr>
          <w:p w14:paraId="0F9825E4" w14:textId="77777777" w:rsidR="002A23BE" w:rsidRPr="001E4193" w:rsidRDefault="002A23BE" w:rsidP="00397EF0">
            <w:pPr>
              <w:tabs>
                <w:tab w:val="decimal" w:pos="692"/>
              </w:tabs>
              <w:spacing w:line="240" w:lineRule="exact"/>
              <w:ind w:right="-25"/>
              <w:jc w:val="center"/>
              <w:rPr>
                <w:rFonts w:cs="Times New Roman"/>
                <w:sz w:val="16"/>
                <w:szCs w:val="16"/>
              </w:rPr>
            </w:pPr>
          </w:p>
        </w:tc>
        <w:tc>
          <w:tcPr>
            <w:tcW w:w="1530" w:type="dxa"/>
            <w:gridSpan w:val="2"/>
            <w:tcBorders>
              <w:top w:val="single" w:sz="4" w:space="0" w:color="auto"/>
              <w:left w:val="nil"/>
              <w:bottom w:val="double" w:sz="4" w:space="0" w:color="auto"/>
              <w:right w:val="nil"/>
            </w:tcBorders>
            <w:vAlign w:val="center"/>
          </w:tcPr>
          <w:p w14:paraId="5AF2493C" w14:textId="77777777" w:rsidR="002A23BE" w:rsidRPr="001E4193" w:rsidRDefault="002A23BE" w:rsidP="009A3D2C">
            <w:pPr>
              <w:tabs>
                <w:tab w:val="decimal" w:pos="1165"/>
              </w:tabs>
              <w:spacing w:line="240" w:lineRule="exact"/>
              <w:ind w:right="-172"/>
              <w:jc w:val="center"/>
              <w:rPr>
                <w:rFonts w:cs="Times New Roman"/>
                <w:sz w:val="16"/>
                <w:szCs w:val="16"/>
              </w:rPr>
            </w:pPr>
            <w:r w:rsidRPr="001E4193">
              <w:rPr>
                <w:rFonts w:cs="Times New Roman"/>
                <w:sz w:val="16"/>
                <w:szCs w:val="16"/>
              </w:rPr>
              <w:t>311,952</w:t>
            </w:r>
          </w:p>
        </w:tc>
      </w:tr>
    </w:tbl>
    <w:p w14:paraId="4B3F033E" w14:textId="77777777" w:rsidR="001613C3" w:rsidRPr="001E4193" w:rsidRDefault="002544D5" w:rsidP="002544D5">
      <w:pPr>
        <w:spacing w:after="240"/>
        <w:ind w:left="547" w:right="-43"/>
        <w:jc w:val="thaiDistribute"/>
        <w:rPr>
          <w:rFonts w:cs="Times New Roman"/>
        </w:rPr>
      </w:pPr>
      <w:r w:rsidRPr="001E4193">
        <w:rPr>
          <w:rFonts w:cs="Times New Roman"/>
          <w:cs/>
        </w:rPr>
        <w:br w:type="page"/>
      </w:r>
    </w:p>
    <w:p w14:paraId="4DD6A3BF" w14:textId="77777777" w:rsidR="00C02236" w:rsidRPr="001E4193" w:rsidRDefault="00C02236" w:rsidP="00C02236">
      <w:pPr>
        <w:ind w:left="540" w:right="-45"/>
        <w:rPr>
          <w:rFonts w:cs="Times New Roman"/>
          <w:b/>
          <w:bCs/>
          <w:sz w:val="16"/>
          <w:szCs w:val="16"/>
          <w:lang w:val="en-US"/>
        </w:rPr>
      </w:pPr>
      <w:r w:rsidRPr="001E4193">
        <w:rPr>
          <w:rFonts w:cs="Times New Roman"/>
          <w:b/>
          <w:bCs/>
          <w:sz w:val="16"/>
          <w:szCs w:val="16"/>
        </w:rPr>
        <w:lastRenderedPageBreak/>
        <w:t xml:space="preserve">As at </w:t>
      </w:r>
      <w:r w:rsidRPr="001E4193">
        <w:rPr>
          <w:rFonts w:cs="Times New Roman"/>
          <w:b/>
          <w:bCs/>
          <w:sz w:val="16"/>
          <w:szCs w:val="20"/>
          <w:lang w:val="en-US"/>
        </w:rPr>
        <w:t>March 31, 2020</w:t>
      </w:r>
    </w:p>
    <w:p w14:paraId="3E54C6C8" w14:textId="77777777" w:rsidR="00C02236" w:rsidRPr="001E4193" w:rsidRDefault="00C02236" w:rsidP="00C02236">
      <w:pPr>
        <w:spacing w:line="260" w:lineRule="exact"/>
        <w:ind w:left="340" w:right="-45"/>
        <w:jc w:val="right"/>
        <w:rPr>
          <w:rFonts w:cs="Times New Roman"/>
          <w:b/>
          <w:bCs/>
          <w:sz w:val="16"/>
          <w:szCs w:val="16"/>
          <w:lang w:val="en-US"/>
        </w:rPr>
      </w:pPr>
      <w:r w:rsidRPr="001E4193">
        <w:rPr>
          <w:rFonts w:cs="Times New Roman"/>
          <w:b/>
          <w:bCs/>
          <w:sz w:val="16"/>
          <w:szCs w:val="16"/>
          <w:lang w:val="en-US"/>
        </w:rPr>
        <w:t>Unit</w:t>
      </w:r>
      <w:r w:rsidRPr="001E4193">
        <w:rPr>
          <w:rFonts w:cs="Times New Roman"/>
          <w:b/>
          <w:bCs/>
          <w:sz w:val="16"/>
          <w:szCs w:val="16"/>
          <w:cs/>
          <w:lang w:val="en-US"/>
        </w:rPr>
        <w:t xml:space="preserve">:  </w:t>
      </w:r>
      <w:r w:rsidRPr="001E4193">
        <w:rPr>
          <w:rFonts w:cs="Times New Roman"/>
          <w:b/>
          <w:bCs/>
          <w:sz w:val="16"/>
          <w:szCs w:val="16"/>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20"/>
        <w:gridCol w:w="1440"/>
        <w:gridCol w:w="180"/>
        <w:gridCol w:w="1260"/>
        <w:gridCol w:w="270"/>
        <w:gridCol w:w="1350"/>
        <w:gridCol w:w="180"/>
        <w:gridCol w:w="1530"/>
      </w:tblGrid>
      <w:tr w:rsidR="009A3D2C" w:rsidRPr="00A939CF" w14:paraId="623E5337" w14:textId="77777777" w:rsidTr="00301A11">
        <w:trPr>
          <w:trHeight w:val="20"/>
        </w:trPr>
        <w:tc>
          <w:tcPr>
            <w:tcW w:w="2520" w:type="dxa"/>
            <w:tcBorders>
              <w:top w:val="nil"/>
              <w:left w:val="nil"/>
              <w:bottom w:val="nil"/>
              <w:right w:val="nil"/>
            </w:tcBorders>
          </w:tcPr>
          <w:p w14:paraId="51DC25DF" w14:textId="77777777" w:rsidR="009A3D2C" w:rsidRPr="00A939CF" w:rsidRDefault="009A3D2C" w:rsidP="00C02236">
            <w:pPr>
              <w:spacing w:line="240" w:lineRule="exact"/>
              <w:jc w:val="center"/>
              <w:rPr>
                <w:rFonts w:cs="Times New Roman"/>
                <w:b/>
                <w:bCs/>
                <w:sz w:val="16"/>
                <w:szCs w:val="16"/>
              </w:rPr>
            </w:pPr>
          </w:p>
        </w:tc>
        <w:tc>
          <w:tcPr>
            <w:tcW w:w="6210" w:type="dxa"/>
            <w:gridSpan w:val="7"/>
            <w:tcBorders>
              <w:top w:val="nil"/>
              <w:left w:val="nil"/>
              <w:bottom w:val="nil"/>
              <w:right w:val="nil"/>
            </w:tcBorders>
          </w:tcPr>
          <w:p w14:paraId="4B038CD3" w14:textId="1615820D" w:rsidR="009A3D2C" w:rsidRPr="00A939CF" w:rsidRDefault="009A3D2C" w:rsidP="00C02236">
            <w:pPr>
              <w:spacing w:line="240" w:lineRule="exact"/>
              <w:jc w:val="center"/>
              <w:rPr>
                <w:rFonts w:cs="Times New Roman"/>
                <w:b/>
                <w:bCs/>
                <w:sz w:val="16"/>
                <w:szCs w:val="16"/>
                <w:lang w:val="en-US"/>
              </w:rPr>
            </w:pPr>
            <w:r w:rsidRPr="00A939CF">
              <w:rPr>
                <w:rFonts w:cs="Times New Roman"/>
                <w:b/>
                <w:bCs/>
                <w:sz w:val="16"/>
                <w:szCs w:val="16"/>
              </w:rPr>
              <w:t>Consolidated financial statements</w:t>
            </w:r>
          </w:p>
        </w:tc>
      </w:tr>
      <w:tr w:rsidR="009A3D2C" w:rsidRPr="00A939CF" w14:paraId="1C56FF99" w14:textId="77777777" w:rsidTr="009A3D2C">
        <w:trPr>
          <w:trHeight w:val="20"/>
        </w:trPr>
        <w:tc>
          <w:tcPr>
            <w:tcW w:w="2520" w:type="dxa"/>
            <w:tcBorders>
              <w:top w:val="nil"/>
              <w:left w:val="nil"/>
              <w:bottom w:val="nil"/>
              <w:right w:val="nil"/>
            </w:tcBorders>
          </w:tcPr>
          <w:p w14:paraId="75BCBE1D" w14:textId="09A4E5EE" w:rsidR="009A3D2C" w:rsidRPr="00A939CF" w:rsidRDefault="009A3D2C" w:rsidP="00C02236">
            <w:pPr>
              <w:spacing w:line="240" w:lineRule="exact"/>
              <w:jc w:val="center"/>
              <w:rPr>
                <w:rFonts w:cs="Times New Roman"/>
                <w:sz w:val="16"/>
                <w:szCs w:val="16"/>
              </w:rPr>
            </w:pPr>
          </w:p>
        </w:tc>
        <w:tc>
          <w:tcPr>
            <w:tcW w:w="1440" w:type="dxa"/>
            <w:tcBorders>
              <w:top w:val="nil"/>
              <w:left w:val="nil"/>
              <w:bottom w:val="nil"/>
              <w:right w:val="nil"/>
            </w:tcBorders>
          </w:tcPr>
          <w:p w14:paraId="64D65D89" w14:textId="77777777" w:rsidR="009A3D2C" w:rsidRPr="00A939CF" w:rsidRDefault="009A3D2C" w:rsidP="00C02236">
            <w:pPr>
              <w:spacing w:line="240" w:lineRule="exact"/>
              <w:jc w:val="center"/>
              <w:rPr>
                <w:rFonts w:cs="Times New Roman"/>
                <w:b/>
                <w:bCs/>
                <w:sz w:val="16"/>
                <w:szCs w:val="16"/>
              </w:rPr>
            </w:pPr>
            <w:r w:rsidRPr="00A939CF">
              <w:rPr>
                <w:rFonts w:cs="Times New Roman"/>
                <w:b/>
                <w:bCs/>
                <w:sz w:val="16"/>
                <w:szCs w:val="16"/>
              </w:rPr>
              <w:t>Balance as at</w:t>
            </w:r>
          </w:p>
        </w:tc>
        <w:tc>
          <w:tcPr>
            <w:tcW w:w="180" w:type="dxa"/>
            <w:tcBorders>
              <w:top w:val="nil"/>
              <w:left w:val="nil"/>
              <w:bottom w:val="nil"/>
              <w:right w:val="nil"/>
            </w:tcBorders>
          </w:tcPr>
          <w:p w14:paraId="0ECF4C7B" w14:textId="77777777" w:rsidR="009A3D2C" w:rsidRPr="00A939CF" w:rsidRDefault="009A3D2C" w:rsidP="00C02236">
            <w:pPr>
              <w:spacing w:line="240" w:lineRule="exact"/>
              <w:jc w:val="center"/>
              <w:rPr>
                <w:rFonts w:cs="Times New Roman"/>
                <w:sz w:val="16"/>
                <w:szCs w:val="16"/>
              </w:rPr>
            </w:pPr>
          </w:p>
        </w:tc>
        <w:tc>
          <w:tcPr>
            <w:tcW w:w="1260" w:type="dxa"/>
            <w:tcBorders>
              <w:top w:val="nil"/>
              <w:left w:val="nil"/>
              <w:bottom w:val="nil"/>
              <w:right w:val="nil"/>
            </w:tcBorders>
          </w:tcPr>
          <w:p w14:paraId="1D071924" w14:textId="77777777" w:rsidR="009A3D2C" w:rsidRPr="00A939CF" w:rsidRDefault="009A3D2C" w:rsidP="00C02236">
            <w:pPr>
              <w:spacing w:line="240" w:lineRule="exact"/>
              <w:jc w:val="center"/>
              <w:rPr>
                <w:rFonts w:cs="Times New Roman"/>
                <w:sz w:val="16"/>
                <w:szCs w:val="20"/>
              </w:rPr>
            </w:pPr>
            <w:r w:rsidRPr="00A939CF">
              <w:rPr>
                <w:rFonts w:cs="Times New Roman"/>
                <w:b/>
                <w:bCs/>
                <w:sz w:val="16"/>
                <w:szCs w:val="20"/>
                <w:lang w:val="en-US"/>
              </w:rPr>
              <w:t>Increase</w:t>
            </w:r>
          </w:p>
        </w:tc>
        <w:tc>
          <w:tcPr>
            <w:tcW w:w="270" w:type="dxa"/>
            <w:tcBorders>
              <w:top w:val="nil"/>
              <w:left w:val="nil"/>
              <w:bottom w:val="nil"/>
              <w:right w:val="nil"/>
            </w:tcBorders>
          </w:tcPr>
          <w:p w14:paraId="345C374C" w14:textId="77777777" w:rsidR="009A3D2C" w:rsidRPr="00A939CF" w:rsidRDefault="009A3D2C" w:rsidP="00C02236">
            <w:pPr>
              <w:spacing w:line="240" w:lineRule="exact"/>
              <w:jc w:val="center"/>
              <w:rPr>
                <w:rFonts w:cs="Times New Roman"/>
                <w:sz w:val="16"/>
                <w:szCs w:val="16"/>
              </w:rPr>
            </w:pPr>
          </w:p>
        </w:tc>
        <w:tc>
          <w:tcPr>
            <w:tcW w:w="1350" w:type="dxa"/>
            <w:tcBorders>
              <w:top w:val="nil"/>
              <w:left w:val="nil"/>
              <w:bottom w:val="nil"/>
              <w:right w:val="nil"/>
            </w:tcBorders>
          </w:tcPr>
          <w:p w14:paraId="50C22172" w14:textId="77777777" w:rsidR="009A3D2C" w:rsidRPr="00A939CF" w:rsidRDefault="009A3D2C" w:rsidP="00C02236">
            <w:pPr>
              <w:spacing w:line="240" w:lineRule="exact"/>
              <w:jc w:val="center"/>
              <w:rPr>
                <w:rFonts w:cs="Times New Roman"/>
                <w:sz w:val="16"/>
                <w:szCs w:val="16"/>
              </w:rPr>
            </w:pPr>
            <w:r w:rsidRPr="00A939CF">
              <w:rPr>
                <w:rFonts w:cs="Times New Roman"/>
                <w:b/>
                <w:bCs/>
                <w:sz w:val="16"/>
                <w:szCs w:val="16"/>
                <w:lang w:val="en-US"/>
              </w:rPr>
              <w:t>Decrease</w:t>
            </w:r>
          </w:p>
        </w:tc>
        <w:tc>
          <w:tcPr>
            <w:tcW w:w="180" w:type="dxa"/>
            <w:tcBorders>
              <w:top w:val="nil"/>
              <w:left w:val="nil"/>
              <w:bottom w:val="nil"/>
              <w:right w:val="nil"/>
            </w:tcBorders>
          </w:tcPr>
          <w:p w14:paraId="4289ED27" w14:textId="77777777" w:rsidR="009A3D2C" w:rsidRPr="00A939CF" w:rsidRDefault="009A3D2C" w:rsidP="00C02236">
            <w:pPr>
              <w:spacing w:line="240" w:lineRule="exact"/>
              <w:jc w:val="center"/>
              <w:rPr>
                <w:rFonts w:cs="Times New Roman"/>
                <w:sz w:val="16"/>
                <w:szCs w:val="16"/>
              </w:rPr>
            </w:pPr>
          </w:p>
        </w:tc>
        <w:tc>
          <w:tcPr>
            <w:tcW w:w="1530" w:type="dxa"/>
            <w:tcBorders>
              <w:top w:val="nil"/>
              <w:left w:val="nil"/>
              <w:bottom w:val="nil"/>
              <w:right w:val="nil"/>
            </w:tcBorders>
          </w:tcPr>
          <w:p w14:paraId="405BC9BC" w14:textId="77777777" w:rsidR="009A3D2C" w:rsidRPr="00A939CF" w:rsidRDefault="009A3D2C" w:rsidP="00C02236">
            <w:pPr>
              <w:spacing w:line="240" w:lineRule="exact"/>
              <w:jc w:val="center"/>
              <w:rPr>
                <w:rFonts w:cs="Times New Roman"/>
                <w:b/>
                <w:bCs/>
                <w:sz w:val="16"/>
                <w:szCs w:val="16"/>
                <w:lang w:val="en-US"/>
              </w:rPr>
            </w:pPr>
            <w:r w:rsidRPr="00A939CF">
              <w:rPr>
                <w:rFonts w:cs="Times New Roman"/>
                <w:b/>
                <w:bCs/>
                <w:sz w:val="16"/>
                <w:szCs w:val="16"/>
                <w:lang w:val="en-US"/>
              </w:rPr>
              <w:t>Balance as at</w:t>
            </w:r>
          </w:p>
        </w:tc>
      </w:tr>
      <w:tr w:rsidR="009A3D2C" w:rsidRPr="00A939CF" w14:paraId="69EAAF62" w14:textId="77777777" w:rsidTr="009A3D2C">
        <w:trPr>
          <w:trHeight w:val="20"/>
        </w:trPr>
        <w:tc>
          <w:tcPr>
            <w:tcW w:w="2520" w:type="dxa"/>
            <w:tcBorders>
              <w:top w:val="nil"/>
              <w:left w:val="nil"/>
              <w:bottom w:val="nil"/>
              <w:right w:val="nil"/>
            </w:tcBorders>
          </w:tcPr>
          <w:p w14:paraId="5098634D" w14:textId="77777777" w:rsidR="009A3D2C" w:rsidRPr="00A939CF" w:rsidRDefault="009A3D2C" w:rsidP="00C02236">
            <w:pPr>
              <w:spacing w:line="240" w:lineRule="exact"/>
              <w:jc w:val="center"/>
              <w:rPr>
                <w:rFonts w:cs="Times New Roman"/>
                <w:sz w:val="16"/>
                <w:szCs w:val="16"/>
              </w:rPr>
            </w:pPr>
          </w:p>
        </w:tc>
        <w:tc>
          <w:tcPr>
            <w:tcW w:w="1440" w:type="dxa"/>
            <w:tcBorders>
              <w:top w:val="nil"/>
              <w:left w:val="nil"/>
              <w:bottom w:val="nil"/>
              <w:right w:val="nil"/>
            </w:tcBorders>
          </w:tcPr>
          <w:p w14:paraId="01266F32" w14:textId="16D3B141" w:rsidR="009A3D2C" w:rsidRPr="00A939CF" w:rsidRDefault="009A3D2C" w:rsidP="00C02236">
            <w:pPr>
              <w:spacing w:line="240" w:lineRule="exact"/>
              <w:jc w:val="center"/>
              <w:rPr>
                <w:rFonts w:cs="Times New Roman"/>
                <w:b/>
                <w:bCs/>
                <w:sz w:val="16"/>
                <w:szCs w:val="16"/>
              </w:rPr>
            </w:pPr>
            <w:r w:rsidRPr="00A939CF">
              <w:rPr>
                <w:rFonts w:cs="Times New Roman"/>
                <w:b/>
                <w:bCs/>
                <w:sz w:val="16"/>
                <w:szCs w:val="16"/>
              </w:rPr>
              <w:t xml:space="preserve">January </w:t>
            </w:r>
            <w:r w:rsidRPr="00A939CF">
              <w:rPr>
                <w:rFonts w:cs="Times New Roman"/>
                <w:b/>
                <w:bCs/>
                <w:sz w:val="16"/>
                <w:szCs w:val="16"/>
                <w:lang w:val="en-US"/>
              </w:rPr>
              <w:t>1</w:t>
            </w:r>
            <w:r w:rsidRPr="00A939CF">
              <w:rPr>
                <w:rFonts w:cs="Times New Roman"/>
                <w:b/>
                <w:bCs/>
                <w:sz w:val="16"/>
                <w:szCs w:val="16"/>
              </w:rPr>
              <w:t xml:space="preserve">, </w:t>
            </w:r>
          </w:p>
        </w:tc>
        <w:tc>
          <w:tcPr>
            <w:tcW w:w="180" w:type="dxa"/>
            <w:tcBorders>
              <w:top w:val="nil"/>
              <w:left w:val="nil"/>
              <w:bottom w:val="nil"/>
              <w:right w:val="nil"/>
            </w:tcBorders>
          </w:tcPr>
          <w:p w14:paraId="3A848C0F" w14:textId="77777777" w:rsidR="009A3D2C" w:rsidRPr="00A939CF" w:rsidRDefault="009A3D2C" w:rsidP="00C02236">
            <w:pPr>
              <w:spacing w:line="240" w:lineRule="exact"/>
              <w:jc w:val="center"/>
              <w:rPr>
                <w:rFonts w:cs="Times New Roman"/>
                <w:sz w:val="16"/>
                <w:szCs w:val="16"/>
              </w:rPr>
            </w:pPr>
          </w:p>
        </w:tc>
        <w:tc>
          <w:tcPr>
            <w:tcW w:w="1260" w:type="dxa"/>
            <w:tcBorders>
              <w:top w:val="nil"/>
              <w:left w:val="nil"/>
              <w:bottom w:val="nil"/>
              <w:right w:val="nil"/>
            </w:tcBorders>
          </w:tcPr>
          <w:p w14:paraId="1F12FF99" w14:textId="77777777" w:rsidR="009A3D2C" w:rsidRPr="00A939CF" w:rsidRDefault="009A3D2C" w:rsidP="00C02236">
            <w:pPr>
              <w:spacing w:line="240" w:lineRule="exact"/>
              <w:jc w:val="center"/>
              <w:rPr>
                <w:rFonts w:cs="Times New Roman"/>
                <w:b/>
                <w:bCs/>
                <w:sz w:val="16"/>
                <w:szCs w:val="20"/>
                <w:lang w:val="en-US"/>
              </w:rPr>
            </w:pPr>
          </w:p>
        </w:tc>
        <w:tc>
          <w:tcPr>
            <w:tcW w:w="270" w:type="dxa"/>
            <w:tcBorders>
              <w:top w:val="nil"/>
              <w:left w:val="nil"/>
              <w:bottom w:val="nil"/>
              <w:right w:val="nil"/>
            </w:tcBorders>
          </w:tcPr>
          <w:p w14:paraId="36E44329" w14:textId="77777777" w:rsidR="009A3D2C" w:rsidRPr="00A939CF" w:rsidRDefault="009A3D2C" w:rsidP="00C02236">
            <w:pPr>
              <w:spacing w:line="240" w:lineRule="exact"/>
              <w:jc w:val="center"/>
              <w:rPr>
                <w:rFonts w:cs="Times New Roman"/>
                <w:sz w:val="16"/>
                <w:szCs w:val="16"/>
              </w:rPr>
            </w:pPr>
          </w:p>
        </w:tc>
        <w:tc>
          <w:tcPr>
            <w:tcW w:w="1350" w:type="dxa"/>
            <w:tcBorders>
              <w:top w:val="nil"/>
              <w:left w:val="nil"/>
              <w:bottom w:val="nil"/>
              <w:right w:val="nil"/>
            </w:tcBorders>
          </w:tcPr>
          <w:p w14:paraId="6DF146AC" w14:textId="77777777" w:rsidR="009A3D2C" w:rsidRPr="00A939CF" w:rsidRDefault="009A3D2C" w:rsidP="00C02236">
            <w:pPr>
              <w:spacing w:line="240" w:lineRule="exact"/>
              <w:jc w:val="center"/>
              <w:rPr>
                <w:rFonts w:cs="Times New Roman"/>
                <w:b/>
                <w:bCs/>
                <w:sz w:val="16"/>
                <w:szCs w:val="16"/>
                <w:lang w:val="en-US"/>
              </w:rPr>
            </w:pPr>
          </w:p>
        </w:tc>
        <w:tc>
          <w:tcPr>
            <w:tcW w:w="180" w:type="dxa"/>
            <w:tcBorders>
              <w:top w:val="nil"/>
              <w:left w:val="nil"/>
              <w:bottom w:val="nil"/>
              <w:right w:val="nil"/>
            </w:tcBorders>
          </w:tcPr>
          <w:p w14:paraId="5C3118F6" w14:textId="77777777" w:rsidR="009A3D2C" w:rsidRPr="00A939CF" w:rsidRDefault="009A3D2C" w:rsidP="00C02236">
            <w:pPr>
              <w:spacing w:line="240" w:lineRule="exact"/>
              <w:jc w:val="center"/>
              <w:rPr>
                <w:rFonts w:cs="Times New Roman"/>
                <w:sz w:val="16"/>
                <w:szCs w:val="16"/>
              </w:rPr>
            </w:pPr>
          </w:p>
        </w:tc>
        <w:tc>
          <w:tcPr>
            <w:tcW w:w="1530" w:type="dxa"/>
            <w:tcBorders>
              <w:top w:val="nil"/>
              <w:left w:val="nil"/>
              <w:bottom w:val="nil"/>
              <w:right w:val="nil"/>
            </w:tcBorders>
          </w:tcPr>
          <w:p w14:paraId="62978588" w14:textId="77777777" w:rsidR="009A3D2C" w:rsidRPr="00A939CF" w:rsidRDefault="009A3D2C" w:rsidP="00C02236">
            <w:pPr>
              <w:spacing w:line="240" w:lineRule="exact"/>
              <w:jc w:val="center"/>
              <w:rPr>
                <w:rFonts w:cs="Times New Roman"/>
                <w:b/>
                <w:bCs/>
                <w:sz w:val="16"/>
                <w:szCs w:val="16"/>
                <w:lang w:val="en-US"/>
              </w:rPr>
            </w:pPr>
            <w:r w:rsidRPr="00A939CF">
              <w:rPr>
                <w:rFonts w:cs="Times New Roman"/>
                <w:b/>
                <w:bCs/>
                <w:sz w:val="16"/>
                <w:szCs w:val="16"/>
                <w:lang w:val="en-US"/>
              </w:rPr>
              <w:t>March 31,</w:t>
            </w:r>
          </w:p>
        </w:tc>
      </w:tr>
      <w:tr w:rsidR="009A3D2C" w:rsidRPr="00A939CF" w14:paraId="66DA5538" w14:textId="77777777" w:rsidTr="009A3D2C">
        <w:trPr>
          <w:trHeight w:val="20"/>
        </w:trPr>
        <w:tc>
          <w:tcPr>
            <w:tcW w:w="2520" w:type="dxa"/>
            <w:tcBorders>
              <w:top w:val="nil"/>
              <w:left w:val="nil"/>
              <w:bottom w:val="nil"/>
              <w:right w:val="nil"/>
            </w:tcBorders>
          </w:tcPr>
          <w:p w14:paraId="6B5741E7" w14:textId="77777777" w:rsidR="009A3D2C" w:rsidRPr="00A939CF" w:rsidRDefault="009A3D2C" w:rsidP="00C02236">
            <w:pPr>
              <w:spacing w:line="240" w:lineRule="exact"/>
              <w:jc w:val="center"/>
              <w:rPr>
                <w:rFonts w:cs="Times New Roman"/>
                <w:sz w:val="16"/>
                <w:szCs w:val="16"/>
              </w:rPr>
            </w:pPr>
          </w:p>
        </w:tc>
        <w:tc>
          <w:tcPr>
            <w:tcW w:w="1440" w:type="dxa"/>
            <w:tcBorders>
              <w:top w:val="nil"/>
              <w:left w:val="nil"/>
              <w:bottom w:val="nil"/>
              <w:right w:val="nil"/>
            </w:tcBorders>
          </w:tcPr>
          <w:p w14:paraId="0D882C10" w14:textId="5243C37C" w:rsidR="009A3D2C" w:rsidRPr="00A939CF" w:rsidRDefault="00CF3926" w:rsidP="00C02236">
            <w:pPr>
              <w:spacing w:line="240" w:lineRule="exact"/>
              <w:jc w:val="center"/>
              <w:rPr>
                <w:rFonts w:cs="Times New Roman"/>
                <w:b/>
                <w:bCs/>
                <w:sz w:val="16"/>
                <w:szCs w:val="16"/>
                <w:cs/>
              </w:rPr>
            </w:pPr>
            <w:r w:rsidRPr="00A939CF">
              <w:rPr>
                <w:rFonts w:cs="Times New Roman"/>
                <w:b/>
                <w:bCs/>
                <w:sz w:val="16"/>
                <w:szCs w:val="16"/>
              </w:rPr>
              <w:t>2020</w:t>
            </w:r>
          </w:p>
        </w:tc>
        <w:tc>
          <w:tcPr>
            <w:tcW w:w="180" w:type="dxa"/>
            <w:tcBorders>
              <w:top w:val="nil"/>
              <w:left w:val="nil"/>
              <w:bottom w:val="nil"/>
              <w:right w:val="nil"/>
            </w:tcBorders>
          </w:tcPr>
          <w:p w14:paraId="3C0F2014" w14:textId="77777777" w:rsidR="009A3D2C" w:rsidRPr="00A939CF" w:rsidRDefault="009A3D2C" w:rsidP="00C02236">
            <w:pPr>
              <w:spacing w:line="240" w:lineRule="exact"/>
              <w:jc w:val="center"/>
              <w:rPr>
                <w:rFonts w:cs="Times New Roman"/>
                <w:sz w:val="16"/>
                <w:szCs w:val="16"/>
              </w:rPr>
            </w:pPr>
          </w:p>
        </w:tc>
        <w:tc>
          <w:tcPr>
            <w:tcW w:w="1260" w:type="dxa"/>
            <w:tcBorders>
              <w:top w:val="nil"/>
              <w:left w:val="nil"/>
              <w:bottom w:val="nil"/>
              <w:right w:val="nil"/>
            </w:tcBorders>
          </w:tcPr>
          <w:p w14:paraId="06C6A50B" w14:textId="77777777" w:rsidR="009A3D2C" w:rsidRPr="00A939CF" w:rsidRDefault="009A3D2C" w:rsidP="00C02236">
            <w:pPr>
              <w:spacing w:line="240" w:lineRule="exact"/>
              <w:jc w:val="center"/>
              <w:rPr>
                <w:rFonts w:cs="Times New Roman"/>
                <w:b/>
                <w:bCs/>
                <w:sz w:val="16"/>
                <w:szCs w:val="16"/>
                <w:lang w:val="en-US"/>
              </w:rPr>
            </w:pPr>
          </w:p>
        </w:tc>
        <w:tc>
          <w:tcPr>
            <w:tcW w:w="270" w:type="dxa"/>
            <w:tcBorders>
              <w:top w:val="nil"/>
              <w:left w:val="nil"/>
              <w:bottom w:val="nil"/>
              <w:right w:val="nil"/>
            </w:tcBorders>
          </w:tcPr>
          <w:p w14:paraId="0DB652B8" w14:textId="77777777" w:rsidR="009A3D2C" w:rsidRPr="00A939CF" w:rsidRDefault="009A3D2C" w:rsidP="00C02236">
            <w:pPr>
              <w:spacing w:line="240" w:lineRule="exact"/>
              <w:jc w:val="center"/>
              <w:rPr>
                <w:rFonts w:cs="Times New Roman"/>
                <w:sz w:val="16"/>
                <w:szCs w:val="16"/>
              </w:rPr>
            </w:pPr>
          </w:p>
        </w:tc>
        <w:tc>
          <w:tcPr>
            <w:tcW w:w="1350" w:type="dxa"/>
            <w:tcBorders>
              <w:top w:val="nil"/>
              <w:left w:val="nil"/>
              <w:bottom w:val="nil"/>
              <w:right w:val="nil"/>
            </w:tcBorders>
          </w:tcPr>
          <w:p w14:paraId="26900768" w14:textId="77777777" w:rsidR="009A3D2C" w:rsidRPr="00A939CF" w:rsidRDefault="009A3D2C" w:rsidP="00C02236">
            <w:pPr>
              <w:spacing w:line="240" w:lineRule="exact"/>
              <w:jc w:val="center"/>
              <w:rPr>
                <w:rFonts w:cs="Times New Roman"/>
                <w:b/>
                <w:bCs/>
                <w:sz w:val="16"/>
                <w:szCs w:val="16"/>
                <w:lang w:val="en-US"/>
              </w:rPr>
            </w:pPr>
          </w:p>
        </w:tc>
        <w:tc>
          <w:tcPr>
            <w:tcW w:w="180" w:type="dxa"/>
            <w:tcBorders>
              <w:top w:val="nil"/>
              <w:left w:val="nil"/>
              <w:bottom w:val="nil"/>
              <w:right w:val="nil"/>
            </w:tcBorders>
          </w:tcPr>
          <w:p w14:paraId="7E78DAD9" w14:textId="77777777" w:rsidR="009A3D2C" w:rsidRPr="00A939CF" w:rsidRDefault="009A3D2C" w:rsidP="00C02236">
            <w:pPr>
              <w:spacing w:line="240" w:lineRule="exact"/>
              <w:jc w:val="center"/>
              <w:rPr>
                <w:rFonts w:cs="Times New Roman"/>
                <w:sz w:val="16"/>
                <w:szCs w:val="16"/>
              </w:rPr>
            </w:pPr>
          </w:p>
        </w:tc>
        <w:tc>
          <w:tcPr>
            <w:tcW w:w="1530" w:type="dxa"/>
            <w:tcBorders>
              <w:top w:val="nil"/>
              <w:left w:val="nil"/>
              <w:bottom w:val="nil"/>
              <w:right w:val="nil"/>
            </w:tcBorders>
          </w:tcPr>
          <w:p w14:paraId="7D70AE44" w14:textId="77777777" w:rsidR="009A3D2C" w:rsidRPr="00A939CF" w:rsidRDefault="009A3D2C" w:rsidP="00C02236">
            <w:pPr>
              <w:spacing w:line="240" w:lineRule="exact"/>
              <w:jc w:val="center"/>
              <w:rPr>
                <w:rFonts w:cs="Times New Roman"/>
                <w:b/>
                <w:bCs/>
                <w:sz w:val="16"/>
                <w:szCs w:val="16"/>
                <w:lang w:val="en-US"/>
              </w:rPr>
            </w:pPr>
            <w:r w:rsidRPr="00A939CF">
              <w:rPr>
                <w:rFonts w:cs="Times New Roman"/>
                <w:b/>
                <w:bCs/>
                <w:sz w:val="16"/>
                <w:szCs w:val="16"/>
                <w:lang w:val="en-US"/>
              </w:rPr>
              <w:t>2020</w:t>
            </w:r>
          </w:p>
        </w:tc>
      </w:tr>
      <w:tr w:rsidR="009A3D2C" w:rsidRPr="00A939CF" w14:paraId="1AAE9A04" w14:textId="77777777" w:rsidTr="009A3D2C">
        <w:trPr>
          <w:trHeight w:val="20"/>
        </w:trPr>
        <w:tc>
          <w:tcPr>
            <w:tcW w:w="2520" w:type="dxa"/>
            <w:tcBorders>
              <w:top w:val="nil"/>
              <w:left w:val="nil"/>
              <w:bottom w:val="nil"/>
              <w:right w:val="nil"/>
            </w:tcBorders>
          </w:tcPr>
          <w:p w14:paraId="081D0736" w14:textId="77777777" w:rsidR="009A3D2C" w:rsidRPr="00A939CF" w:rsidRDefault="009A3D2C" w:rsidP="00C02236">
            <w:pPr>
              <w:spacing w:line="240" w:lineRule="exact"/>
              <w:rPr>
                <w:rFonts w:cs="Times New Roman"/>
                <w:b/>
                <w:bCs/>
                <w:sz w:val="16"/>
                <w:szCs w:val="16"/>
                <w:lang w:val="en-US"/>
              </w:rPr>
            </w:pPr>
            <w:r w:rsidRPr="00A939CF">
              <w:rPr>
                <w:rFonts w:cs="Times New Roman"/>
                <w:b/>
                <w:bCs/>
                <w:sz w:val="16"/>
                <w:szCs w:val="16"/>
                <w:lang w:val="en-US"/>
              </w:rPr>
              <w:t>Cost</w:t>
            </w:r>
            <w:r w:rsidRPr="00A939CF">
              <w:rPr>
                <w:rFonts w:cs="Times New Roman"/>
                <w:b/>
                <w:bCs/>
                <w:sz w:val="16"/>
                <w:szCs w:val="16"/>
                <w:cs/>
                <w:lang w:val="en-US"/>
              </w:rPr>
              <w:t>:</w:t>
            </w:r>
          </w:p>
        </w:tc>
        <w:tc>
          <w:tcPr>
            <w:tcW w:w="1440" w:type="dxa"/>
            <w:tcBorders>
              <w:top w:val="nil"/>
              <w:left w:val="nil"/>
              <w:bottom w:val="nil"/>
              <w:right w:val="nil"/>
            </w:tcBorders>
          </w:tcPr>
          <w:p w14:paraId="5CAA4588" w14:textId="77777777" w:rsidR="009A3D2C" w:rsidRPr="00A939CF" w:rsidRDefault="009A3D2C" w:rsidP="00C02236">
            <w:pPr>
              <w:tabs>
                <w:tab w:val="decimal" w:pos="988"/>
              </w:tabs>
              <w:spacing w:line="240" w:lineRule="exact"/>
              <w:ind w:right="-172"/>
              <w:rPr>
                <w:rFonts w:cs="Times New Roman"/>
                <w:sz w:val="16"/>
                <w:szCs w:val="16"/>
              </w:rPr>
            </w:pPr>
          </w:p>
        </w:tc>
        <w:tc>
          <w:tcPr>
            <w:tcW w:w="180" w:type="dxa"/>
            <w:tcBorders>
              <w:top w:val="nil"/>
              <w:left w:val="nil"/>
              <w:bottom w:val="nil"/>
              <w:right w:val="nil"/>
            </w:tcBorders>
          </w:tcPr>
          <w:p w14:paraId="0B3A64FA" w14:textId="77777777" w:rsidR="009A3D2C" w:rsidRPr="00A939CF" w:rsidRDefault="009A3D2C" w:rsidP="00C02236">
            <w:pPr>
              <w:tabs>
                <w:tab w:val="decimal" w:pos="988"/>
              </w:tabs>
              <w:spacing w:line="240" w:lineRule="exact"/>
              <w:ind w:right="-172"/>
              <w:rPr>
                <w:rFonts w:cs="Times New Roman"/>
                <w:sz w:val="16"/>
                <w:szCs w:val="16"/>
              </w:rPr>
            </w:pPr>
          </w:p>
        </w:tc>
        <w:tc>
          <w:tcPr>
            <w:tcW w:w="1260" w:type="dxa"/>
            <w:tcBorders>
              <w:top w:val="nil"/>
              <w:left w:val="nil"/>
              <w:bottom w:val="nil"/>
              <w:right w:val="nil"/>
            </w:tcBorders>
          </w:tcPr>
          <w:p w14:paraId="37FCCE32" w14:textId="77777777" w:rsidR="009A3D2C" w:rsidRPr="00A939CF" w:rsidRDefault="009A3D2C" w:rsidP="00C02236">
            <w:pPr>
              <w:tabs>
                <w:tab w:val="decimal" w:pos="988"/>
              </w:tabs>
              <w:spacing w:line="240" w:lineRule="exact"/>
              <w:ind w:right="-172"/>
              <w:rPr>
                <w:rFonts w:cs="Times New Roman"/>
                <w:sz w:val="16"/>
                <w:szCs w:val="16"/>
              </w:rPr>
            </w:pPr>
          </w:p>
        </w:tc>
        <w:tc>
          <w:tcPr>
            <w:tcW w:w="270" w:type="dxa"/>
            <w:tcBorders>
              <w:top w:val="nil"/>
              <w:left w:val="nil"/>
              <w:bottom w:val="nil"/>
              <w:right w:val="nil"/>
            </w:tcBorders>
          </w:tcPr>
          <w:p w14:paraId="787F3126" w14:textId="77777777" w:rsidR="009A3D2C" w:rsidRPr="00A939CF" w:rsidRDefault="009A3D2C" w:rsidP="00C02236">
            <w:pPr>
              <w:spacing w:line="240" w:lineRule="exact"/>
              <w:rPr>
                <w:rFonts w:cs="Times New Roman"/>
                <w:sz w:val="16"/>
                <w:szCs w:val="16"/>
              </w:rPr>
            </w:pPr>
          </w:p>
        </w:tc>
        <w:tc>
          <w:tcPr>
            <w:tcW w:w="1350" w:type="dxa"/>
            <w:tcBorders>
              <w:top w:val="nil"/>
              <w:left w:val="nil"/>
              <w:bottom w:val="nil"/>
              <w:right w:val="nil"/>
            </w:tcBorders>
          </w:tcPr>
          <w:p w14:paraId="428D689B" w14:textId="77777777" w:rsidR="009A3D2C" w:rsidRPr="00A939CF" w:rsidRDefault="009A3D2C" w:rsidP="00C02236">
            <w:pPr>
              <w:tabs>
                <w:tab w:val="decimal" w:pos="988"/>
              </w:tabs>
              <w:spacing w:line="240" w:lineRule="exact"/>
              <w:rPr>
                <w:rFonts w:cs="Times New Roman"/>
                <w:sz w:val="16"/>
                <w:szCs w:val="16"/>
                <w:lang w:val="en-US"/>
              </w:rPr>
            </w:pPr>
          </w:p>
        </w:tc>
        <w:tc>
          <w:tcPr>
            <w:tcW w:w="180" w:type="dxa"/>
            <w:tcBorders>
              <w:top w:val="nil"/>
              <w:left w:val="nil"/>
              <w:bottom w:val="nil"/>
              <w:right w:val="nil"/>
            </w:tcBorders>
          </w:tcPr>
          <w:p w14:paraId="45F2C811" w14:textId="77777777" w:rsidR="009A3D2C" w:rsidRPr="00A939CF" w:rsidRDefault="009A3D2C" w:rsidP="00C02236">
            <w:pPr>
              <w:spacing w:line="240" w:lineRule="exact"/>
              <w:rPr>
                <w:rFonts w:cs="Times New Roman"/>
                <w:sz w:val="16"/>
                <w:szCs w:val="16"/>
              </w:rPr>
            </w:pPr>
          </w:p>
        </w:tc>
        <w:tc>
          <w:tcPr>
            <w:tcW w:w="1530" w:type="dxa"/>
            <w:tcBorders>
              <w:top w:val="nil"/>
              <w:left w:val="nil"/>
              <w:bottom w:val="nil"/>
              <w:right w:val="nil"/>
            </w:tcBorders>
          </w:tcPr>
          <w:p w14:paraId="0DF21224" w14:textId="77777777" w:rsidR="009A3D2C" w:rsidRPr="00A939CF" w:rsidRDefault="009A3D2C" w:rsidP="00C02236">
            <w:pPr>
              <w:tabs>
                <w:tab w:val="decimal" w:pos="988"/>
              </w:tabs>
              <w:spacing w:line="240" w:lineRule="exact"/>
              <w:ind w:right="-172"/>
              <w:rPr>
                <w:rFonts w:cs="Times New Roman"/>
                <w:sz w:val="16"/>
                <w:szCs w:val="16"/>
              </w:rPr>
            </w:pPr>
          </w:p>
        </w:tc>
      </w:tr>
      <w:tr w:rsidR="009A3D2C" w:rsidRPr="00A939CF" w14:paraId="7A7CCEA9" w14:textId="77777777" w:rsidTr="009A3D2C">
        <w:trPr>
          <w:trHeight w:val="20"/>
        </w:trPr>
        <w:tc>
          <w:tcPr>
            <w:tcW w:w="2520" w:type="dxa"/>
            <w:tcBorders>
              <w:top w:val="nil"/>
              <w:left w:val="nil"/>
              <w:bottom w:val="nil"/>
              <w:right w:val="nil"/>
            </w:tcBorders>
          </w:tcPr>
          <w:p w14:paraId="37574200" w14:textId="77777777" w:rsidR="009A3D2C" w:rsidRPr="00A939CF" w:rsidRDefault="009A3D2C" w:rsidP="009A3D2C">
            <w:pPr>
              <w:spacing w:line="240" w:lineRule="exact"/>
              <w:ind w:left="180"/>
              <w:rPr>
                <w:rFonts w:cs="Times New Roman"/>
                <w:sz w:val="16"/>
                <w:szCs w:val="16"/>
                <w:lang w:val="en-US"/>
              </w:rPr>
            </w:pPr>
            <w:r w:rsidRPr="00A939CF">
              <w:rPr>
                <w:rFonts w:cs="Times New Roman"/>
                <w:sz w:val="16"/>
                <w:szCs w:val="16"/>
                <w:lang w:val="en-US"/>
              </w:rPr>
              <w:t>Property, plant and equipment</w:t>
            </w:r>
          </w:p>
        </w:tc>
        <w:tc>
          <w:tcPr>
            <w:tcW w:w="1440" w:type="dxa"/>
            <w:tcBorders>
              <w:top w:val="nil"/>
              <w:left w:val="nil"/>
              <w:bottom w:val="nil"/>
              <w:right w:val="nil"/>
            </w:tcBorders>
          </w:tcPr>
          <w:p w14:paraId="298BDCD5" w14:textId="73AC2087" w:rsidR="009A3D2C" w:rsidRPr="00A939CF" w:rsidRDefault="009A3D2C" w:rsidP="009A3D2C">
            <w:pPr>
              <w:tabs>
                <w:tab w:val="decimal" w:pos="1255"/>
              </w:tabs>
              <w:spacing w:line="240" w:lineRule="exact"/>
              <w:ind w:right="6"/>
              <w:rPr>
                <w:rFonts w:cs="Times New Roman"/>
                <w:sz w:val="16"/>
                <w:szCs w:val="16"/>
                <w:lang w:val="en-US"/>
              </w:rPr>
            </w:pPr>
            <w:r w:rsidRPr="00A939CF">
              <w:rPr>
                <w:rFonts w:cs="Times New Roman"/>
                <w:sz w:val="16"/>
                <w:szCs w:val="16"/>
                <w:lang w:val="en-US"/>
              </w:rPr>
              <w:t>244,132</w:t>
            </w:r>
          </w:p>
        </w:tc>
        <w:tc>
          <w:tcPr>
            <w:tcW w:w="180" w:type="dxa"/>
            <w:tcBorders>
              <w:top w:val="nil"/>
              <w:left w:val="nil"/>
              <w:bottom w:val="nil"/>
              <w:right w:val="nil"/>
            </w:tcBorders>
          </w:tcPr>
          <w:p w14:paraId="75A3A141" w14:textId="77777777" w:rsidR="009A3D2C" w:rsidRPr="00A939CF" w:rsidRDefault="009A3D2C" w:rsidP="009A3D2C">
            <w:pPr>
              <w:tabs>
                <w:tab w:val="decimal" w:pos="900"/>
              </w:tabs>
              <w:spacing w:line="240" w:lineRule="exact"/>
              <w:ind w:right="-172"/>
              <w:rPr>
                <w:rFonts w:cs="Times New Roman"/>
                <w:sz w:val="16"/>
                <w:szCs w:val="16"/>
                <w:lang w:val="en-US"/>
              </w:rPr>
            </w:pPr>
          </w:p>
        </w:tc>
        <w:tc>
          <w:tcPr>
            <w:tcW w:w="1260" w:type="dxa"/>
            <w:tcBorders>
              <w:top w:val="nil"/>
              <w:left w:val="nil"/>
              <w:bottom w:val="nil"/>
              <w:right w:val="nil"/>
            </w:tcBorders>
            <w:vAlign w:val="center"/>
          </w:tcPr>
          <w:p w14:paraId="6E52CB0D" w14:textId="77777777" w:rsidR="009A3D2C" w:rsidRPr="00A939CF" w:rsidRDefault="009A3D2C" w:rsidP="009A3D2C">
            <w:pPr>
              <w:tabs>
                <w:tab w:val="decimal" w:pos="1170"/>
              </w:tabs>
              <w:spacing w:line="240" w:lineRule="exact"/>
              <w:ind w:right="-11"/>
              <w:rPr>
                <w:rFonts w:cs="Times New Roman"/>
                <w:sz w:val="16"/>
                <w:szCs w:val="16"/>
                <w:lang w:val="en-US"/>
              </w:rPr>
            </w:pPr>
            <w:r w:rsidRPr="00A939CF">
              <w:rPr>
                <w:rFonts w:cs="Times New Roman"/>
                <w:sz w:val="16"/>
                <w:szCs w:val="16"/>
                <w:lang w:val="en-US"/>
              </w:rPr>
              <w:t>4,323</w:t>
            </w:r>
          </w:p>
        </w:tc>
        <w:tc>
          <w:tcPr>
            <w:tcW w:w="270" w:type="dxa"/>
            <w:tcBorders>
              <w:top w:val="nil"/>
              <w:left w:val="nil"/>
              <w:bottom w:val="nil"/>
              <w:right w:val="nil"/>
            </w:tcBorders>
            <w:vAlign w:val="center"/>
          </w:tcPr>
          <w:p w14:paraId="7944AD20" w14:textId="77777777" w:rsidR="009A3D2C" w:rsidRPr="00A939CF" w:rsidRDefault="009A3D2C" w:rsidP="009A3D2C">
            <w:pPr>
              <w:spacing w:line="240" w:lineRule="exact"/>
              <w:jc w:val="both"/>
              <w:rPr>
                <w:rFonts w:cs="Times New Roman"/>
                <w:sz w:val="16"/>
                <w:szCs w:val="16"/>
              </w:rPr>
            </w:pPr>
          </w:p>
        </w:tc>
        <w:tc>
          <w:tcPr>
            <w:tcW w:w="1350" w:type="dxa"/>
            <w:tcBorders>
              <w:top w:val="nil"/>
              <w:left w:val="nil"/>
              <w:bottom w:val="nil"/>
              <w:right w:val="nil"/>
            </w:tcBorders>
            <w:vAlign w:val="center"/>
          </w:tcPr>
          <w:p w14:paraId="5AB2AB1F" w14:textId="77777777" w:rsidR="009A3D2C" w:rsidRPr="00A939CF" w:rsidRDefault="009A3D2C" w:rsidP="009A3D2C">
            <w:pPr>
              <w:tabs>
                <w:tab w:val="decimal" w:pos="1173"/>
              </w:tabs>
              <w:spacing w:line="240" w:lineRule="exact"/>
              <w:ind w:right="-11"/>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70</w:t>
            </w:r>
            <w:r w:rsidRPr="00A939CF">
              <w:rPr>
                <w:rFonts w:cs="Times New Roman"/>
                <w:sz w:val="16"/>
                <w:szCs w:val="16"/>
                <w:cs/>
                <w:lang w:val="en-US"/>
              </w:rPr>
              <w:t>)</w:t>
            </w:r>
          </w:p>
        </w:tc>
        <w:tc>
          <w:tcPr>
            <w:tcW w:w="180" w:type="dxa"/>
            <w:tcBorders>
              <w:top w:val="nil"/>
              <w:left w:val="nil"/>
              <w:bottom w:val="nil"/>
              <w:right w:val="nil"/>
            </w:tcBorders>
            <w:vAlign w:val="center"/>
          </w:tcPr>
          <w:p w14:paraId="135B9FE7" w14:textId="77777777" w:rsidR="009A3D2C" w:rsidRPr="00A939CF" w:rsidRDefault="009A3D2C" w:rsidP="009A3D2C">
            <w:pPr>
              <w:tabs>
                <w:tab w:val="decimal" w:pos="692"/>
                <w:tab w:val="decimal" w:pos="848"/>
              </w:tabs>
              <w:spacing w:line="240" w:lineRule="exact"/>
              <w:ind w:right="-11"/>
              <w:jc w:val="center"/>
              <w:rPr>
                <w:rFonts w:cs="Times New Roman"/>
                <w:sz w:val="16"/>
                <w:szCs w:val="16"/>
                <w:lang w:val="en-US"/>
              </w:rPr>
            </w:pPr>
          </w:p>
        </w:tc>
        <w:tc>
          <w:tcPr>
            <w:tcW w:w="1530" w:type="dxa"/>
            <w:tcBorders>
              <w:top w:val="nil"/>
              <w:left w:val="nil"/>
              <w:bottom w:val="nil"/>
              <w:right w:val="nil"/>
            </w:tcBorders>
            <w:vAlign w:val="center"/>
          </w:tcPr>
          <w:p w14:paraId="3D121A04" w14:textId="77777777" w:rsidR="009A3D2C" w:rsidRPr="00A939CF" w:rsidRDefault="009A3D2C" w:rsidP="009A3D2C">
            <w:pPr>
              <w:tabs>
                <w:tab w:val="decimal" w:pos="1255"/>
              </w:tabs>
              <w:spacing w:line="240" w:lineRule="exact"/>
              <w:ind w:right="-11"/>
              <w:rPr>
                <w:rFonts w:cs="Times New Roman"/>
                <w:sz w:val="16"/>
                <w:szCs w:val="16"/>
              </w:rPr>
            </w:pPr>
            <w:r w:rsidRPr="00A939CF">
              <w:rPr>
                <w:rFonts w:cs="Times New Roman"/>
                <w:sz w:val="16"/>
                <w:szCs w:val="16"/>
              </w:rPr>
              <w:t>248,385</w:t>
            </w:r>
          </w:p>
        </w:tc>
      </w:tr>
      <w:tr w:rsidR="009A3D2C" w:rsidRPr="00A939CF" w14:paraId="7D2D3C6F" w14:textId="77777777" w:rsidTr="009A3D2C">
        <w:trPr>
          <w:trHeight w:val="20"/>
        </w:trPr>
        <w:tc>
          <w:tcPr>
            <w:tcW w:w="2520" w:type="dxa"/>
            <w:tcBorders>
              <w:top w:val="nil"/>
              <w:left w:val="nil"/>
              <w:bottom w:val="nil"/>
              <w:right w:val="nil"/>
            </w:tcBorders>
          </w:tcPr>
          <w:p w14:paraId="211126FA" w14:textId="77777777" w:rsidR="009A3D2C" w:rsidRPr="00A939CF" w:rsidRDefault="009A3D2C" w:rsidP="009A3D2C">
            <w:pPr>
              <w:spacing w:line="240" w:lineRule="exact"/>
              <w:ind w:left="180"/>
              <w:rPr>
                <w:rFonts w:cs="Times New Roman"/>
                <w:sz w:val="16"/>
                <w:szCs w:val="16"/>
                <w:lang w:val="en-US"/>
              </w:rPr>
            </w:pPr>
            <w:r w:rsidRPr="00A939CF">
              <w:rPr>
                <w:rFonts w:cs="Times New Roman"/>
                <w:sz w:val="16"/>
                <w:szCs w:val="16"/>
                <w:lang w:val="en-US"/>
              </w:rPr>
              <w:t>Spectrum licenses</w:t>
            </w:r>
          </w:p>
        </w:tc>
        <w:tc>
          <w:tcPr>
            <w:tcW w:w="1440" w:type="dxa"/>
            <w:tcBorders>
              <w:top w:val="nil"/>
              <w:left w:val="nil"/>
              <w:bottom w:val="nil"/>
              <w:right w:val="nil"/>
            </w:tcBorders>
          </w:tcPr>
          <w:p w14:paraId="2A1108C8" w14:textId="2B7348D7" w:rsidR="009A3D2C" w:rsidRPr="00A939CF" w:rsidRDefault="009A3D2C" w:rsidP="009A3D2C">
            <w:pPr>
              <w:tabs>
                <w:tab w:val="decimal" w:pos="1255"/>
              </w:tabs>
              <w:spacing w:line="240" w:lineRule="exact"/>
              <w:ind w:right="6"/>
              <w:rPr>
                <w:rFonts w:cs="Times New Roman"/>
                <w:sz w:val="16"/>
                <w:szCs w:val="16"/>
                <w:lang w:val="en-US"/>
              </w:rPr>
            </w:pPr>
            <w:r w:rsidRPr="00A939CF">
              <w:rPr>
                <w:rFonts w:cs="Times New Roman"/>
                <w:sz w:val="16"/>
                <w:szCs w:val="16"/>
                <w:lang w:val="en-US"/>
              </w:rPr>
              <w:t>136,444</w:t>
            </w:r>
          </w:p>
        </w:tc>
        <w:tc>
          <w:tcPr>
            <w:tcW w:w="180" w:type="dxa"/>
            <w:tcBorders>
              <w:top w:val="nil"/>
              <w:left w:val="nil"/>
              <w:bottom w:val="nil"/>
              <w:right w:val="nil"/>
            </w:tcBorders>
          </w:tcPr>
          <w:p w14:paraId="6A8AB0D4" w14:textId="77777777" w:rsidR="009A3D2C" w:rsidRPr="00A939CF" w:rsidRDefault="009A3D2C" w:rsidP="009A3D2C">
            <w:pPr>
              <w:tabs>
                <w:tab w:val="decimal" w:pos="900"/>
              </w:tabs>
              <w:spacing w:line="240" w:lineRule="exact"/>
              <w:ind w:right="-172"/>
              <w:rPr>
                <w:rFonts w:cs="Times New Roman"/>
                <w:sz w:val="16"/>
                <w:szCs w:val="16"/>
              </w:rPr>
            </w:pPr>
          </w:p>
        </w:tc>
        <w:tc>
          <w:tcPr>
            <w:tcW w:w="1260" w:type="dxa"/>
            <w:tcBorders>
              <w:top w:val="nil"/>
              <w:left w:val="nil"/>
              <w:bottom w:val="nil"/>
              <w:right w:val="nil"/>
            </w:tcBorders>
            <w:vAlign w:val="center"/>
          </w:tcPr>
          <w:p w14:paraId="668D0984" w14:textId="77777777" w:rsidR="009A3D2C" w:rsidRPr="00A939CF" w:rsidRDefault="009A3D2C" w:rsidP="009A3D2C">
            <w:pPr>
              <w:tabs>
                <w:tab w:val="decimal" w:pos="1170"/>
              </w:tabs>
              <w:spacing w:line="240" w:lineRule="exact"/>
              <w:ind w:right="-11"/>
              <w:rPr>
                <w:rFonts w:cs="Times New Roman"/>
                <w:sz w:val="16"/>
                <w:szCs w:val="16"/>
                <w:lang w:val="en-US"/>
              </w:rPr>
            </w:pPr>
            <w:r w:rsidRPr="00A939CF">
              <w:rPr>
                <w:rFonts w:cs="Times New Roman"/>
                <w:sz w:val="16"/>
                <w:szCs w:val="16"/>
                <w:lang w:val="en-US"/>
              </w:rPr>
              <w:t>16,783</w:t>
            </w:r>
          </w:p>
        </w:tc>
        <w:tc>
          <w:tcPr>
            <w:tcW w:w="270" w:type="dxa"/>
            <w:tcBorders>
              <w:top w:val="nil"/>
              <w:left w:val="nil"/>
              <w:bottom w:val="nil"/>
              <w:right w:val="nil"/>
            </w:tcBorders>
            <w:vAlign w:val="center"/>
          </w:tcPr>
          <w:p w14:paraId="4BB3049D" w14:textId="77777777" w:rsidR="009A3D2C" w:rsidRPr="00A939CF" w:rsidRDefault="009A3D2C" w:rsidP="009A3D2C">
            <w:pPr>
              <w:spacing w:line="240" w:lineRule="exact"/>
              <w:jc w:val="both"/>
              <w:rPr>
                <w:rFonts w:cs="Times New Roman"/>
                <w:sz w:val="16"/>
                <w:szCs w:val="16"/>
              </w:rPr>
            </w:pPr>
          </w:p>
        </w:tc>
        <w:tc>
          <w:tcPr>
            <w:tcW w:w="1350" w:type="dxa"/>
            <w:tcBorders>
              <w:top w:val="nil"/>
              <w:left w:val="nil"/>
              <w:bottom w:val="nil"/>
              <w:right w:val="nil"/>
            </w:tcBorders>
            <w:vAlign w:val="center"/>
          </w:tcPr>
          <w:p w14:paraId="2DC4D7F3" w14:textId="77777777" w:rsidR="009A3D2C" w:rsidRPr="00A939CF" w:rsidRDefault="009A3D2C" w:rsidP="009A3D2C">
            <w:pPr>
              <w:tabs>
                <w:tab w:val="decimal" w:pos="444"/>
                <w:tab w:val="decimal" w:pos="1173"/>
              </w:tabs>
              <w:spacing w:line="240" w:lineRule="exact"/>
              <w:ind w:right="-11"/>
              <w:jc w:val="center"/>
              <w:rPr>
                <w:rFonts w:cs="Times New Roman"/>
                <w:sz w:val="16"/>
                <w:szCs w:val="16"/>
              </w:rPr>
            </w:pPr>
            <w:r w:rsidRPr="00A939CF">
              <w:rPr>
                <w:rFonts w:cs="Times New Roman"/>
                <w:sz w:val="16"/>
                <w:szCs w:val="16"/>
                <w:cs/>
              </w:rPr>
              <w:t>-</w:t>
            </w:r>
          </w:p>
        </w:tc>
        <w:tc>
          <w:tcPr>
            <w:tcW w:w="180" w:type="dxa"/>
            <w:tcBorders>
              <w:top w:val="nil"/>
              <w:left w:val="nil"/>
              <w:bottom w:val="nil"/>
              <w:right w:val="nil"/>
            </w:tcBorders>
            <w:vAlign w:val="center"/>
          </w:tcPr>
          <w:p w14:paraId="739D41BE" w14:textId="77777777" w:rsidR="009A3D2C" w:rsidRPr="00A939CF" w:rsidRDefault="009A3D2C" w:rsidP="009A3D2C">
            <w:pPr>
              <w:tabs>
                <w:tab w:val="decimal" w:pos="692"/>
              </w:tabs>
              <w:spacing w:line="240" w:lineRule="exact"/>
              <w:ind w:right="-11"/>
              <w:rPr>
                <w:rFonts w:cs="Times New Roman"/>
                <w:sz w:val="16"/>
                <w:szCs w:val="16"/>
                <w:lang w:val="en-US"/>
              </w:rPr>
            </w:pPr>
          </w:p>
        </w:tc>
        <w:tc>
          <w:tcPr>
            <w:tcW w:w="1530" w:type="dxa"/>
            <w:tcBorders>
              <w:top w:val="nil"/>
              <w:left w:val="nil"/>
              <w:bottom w:val="nil"/>
              <w:right w:val="nil"/>
            </w:tcBorders>
            <w:vAlign w:val="center"/>
          </w:tcPr>
          <w:p w14:paraId="72F00643" w14:textId="77777777" w:rsidR="009A3D2C" w:rsidRPr="00A939CF" w:rsidRDefault="009A3D2C" w:rsidP="009A3D2C">
            <w:pPr>
              <w:tabs>
                <w:tab w:val="decimal" w:pos="1255"/>
              </w:tabs>
              <w:spacing w:line="240" w:lineRule="exact"/>
              <w:ind w:right="-11"/>
              <w:rPr>
                <w:rFonts w:cs="Times New Roman"/>
                <w:sz w:val="16"/>
                <w:szCs w:val="16"/>
              </w:rPr>
            </w:pPr>
            <w:r w:rsidRPr="00A939CF">
              <w:rPr>
                <w:rFonts w:cs="Times New Roman"/>
                <w:sz w:val="16"/>
                <w:szCs w:val="16"/>
              </w:rPr>
              <w:t>153,227</w:t>
            </w:r>
          </w:p>
        </w:tc>
      </w:tr>
      <w:tr w:rsidR="009A3D2C" w:rsidRPr="00A939CF" w14:paraId="4B460E28" w14:textId="77777777" w:rsidTr="009A3D2C">
        <w:trPr>
          <w:trHeight w:val="20"/>
        </w:trPr>
        <w:tc>
          <w:tcPr>
            <w:tcW w:w="2520" w:type="dxa"/>
            <w:tcBorders>
              <w:top w:val="nil"/>
              <w:left w:val="nil"/>
              <w:bottom w:val="nil"/>
              <w:right w:val="nil"/>
            </w:tcBorders>
            <w:vAlign w:val="center"/>
          </w:tcPr>
          <w:p w14:paraId="4B747784" w14:textId="77777777" w:rsidR="009A3D2C" w:rsidRPr="00A939CF" w:rsidRDefault="009A3D2C" w:rsidP="009A3D2C">
            <w:pPr>
              <w:autoSpaceDE/>
              <w:autoSpaceDN/>
              <w:spacing w:line="240" w:lineRule="exact"/>
              <w:ind w:left="270" w:right="-90" w:hanging="90"/>
              <w:rPr>
                <w:rFonts w:cs="Times New Roman"/>
                <w:snapToGrid/>
                <w:sz w:val="16"/>
                <w:szCs w:val="16"/>
              </w:rPr>
            </w:pPr>
            <w:r w:rsidRPr="00A939CF">
              <w:rPr>
                <w:rFonts w:cs="Times New Roman"/>
                <w:snapToGrid/>
                <w:sz w:val="16"/>
                <w:szCs w:val="16"/>
                <w:lang w:val="en-US"/>
              </w:rPr>
              <w:t>Other intangible assets other than goodwill</w:t>
            </w:r>
          </w:p>
        </w:tc>
        <w:tc>
          <w:tcPr>
            <w:tcW w:w="1440" w:type="dxa"/>
            <w:tcBorders>
              <w:top w:val="nil"/>
              <w:left w:val="nil"/>
              <w:bottom w:val="nil"/>
              <w:right w:val="nil"/>
            </w:tcBorders>
          </w:tcPr>
          <w:p w14:paraId="1BFB7383" w14:textId="77777777" w:rsidR="009A3D2C" w:rsidRPr="00A939CF" w:rsidRDefault="009A3D2C" w:rsidP="009A3D2C">
            <w:pPr>
              <w:tabs>
                <w:tab w:val="decimal" w:pos="1255"/>
              </w:tabs>
              <w:spacing w:line="240" w:lineRule="exact"/>
              <w:ind w:right="-11"/>
              <w:rPr>
                <w:rFonts w:cs="Times New Roman"/>
                <w:sz w:val="16"/>
                <w:szCs w:val="16"/>
                <w:lang w:val="en-US"/>
              </w:rPr>
            </w:pPr>
          </w:p>
          <w:p w14:paraId="5496829F" w14:textId="188B2B6E" w:rsidR="009A3D2C" w:rsidRPr="00A939CF" w:rsidRDefault="009A3D2C" w:rsidP="009A3D2C">
            <w:pPr>
              <w:tabs>
                <w:tab w:val="decimal" w:pos="1255"/>
              </w:tabs>
              <w:spacing w:line="240" w:lineRule="exact"/>
              <w:ind w:right="6"/>
              <w:rPr>
                <w:rFonts w:cs="Times New Roman"/>
                <w:sz w:val="16"/>
                <w:szCs w:val="16"/>
                <w:lang w:val="en-US"/>
              </w:rPr>
            </w:pPr>
            <w:r w:rsidRPr="00A939CF">
              <w:rPr>
                <w:rFonts w:cs="Times New Roman"/>
                <w:sz w:val="16"/>
                <w:szCs w:val="16"/>
                <w:lang w:val="en-US"/>
              </w:rPr>
              <w:t>11,914</w:t>
            </w:r>
          </w:p>
        </w:tc>
        <w:tc>
          <w:tcPr>
            <w:tcW w:w="180" w:type="dxa"/>
            <w:tcBorders>
              <w:top w:val="nil"/>
              <w:left w:val="nil"/>
              <w:bottom w:val="nil"/>
              <w:right w:val="nil"/>
            </w:tcBorders>
          </w:tcPr>
          <w:p w14:paraId="2D1DDE76" w14:textId="77777777" w:rsidR="009A3D2C" w:rsidRPr="00A939CF" w:rsidRDefault="009A3D2C" w:rsidP="009A3D2C">
            <w:pPr>
              <w:tabs>
                <w:tab w:val="decimal" w:pos="900"/>
              </w:tabs>
              <w:spacing w:line="240" w:lineRule="exact"/>
              <w:ind w:right="-172"/>
              <w:rPr>
                <w:rFonts w:cs="Times New Roman"/>
                <w:sz w:val="16"/>
                <w:szCs w:val="16"/>
              </w:rPr>
            </w:pPr>
          </w:p>
        </w:tc>
        <w:tc>
          <w:tcPr>
            <w:tcW w:w="1260" w:type="dxa"/>
            <w:tcBorders>
              <w:top w:val="nil"/>
              <w:left w:val="nil"/>
              <w:bottom w:val="nil"/>
              <w:right w:val="nil"/>
            </w:tcBorders>
            <w:vAlign w:val="center"/>
          </w:tcPr>
          <w:p w14:paraId="000521CB" w14:textId="77777777" w:rsidR="009A3D2C" w:rsidRPr="00A939CF" w:rsidRDefault="009A3D2C" w:rsidP="009A3D2C">
            <w:pPr>
              <w:tabs>
                <w:tab w:val="decimal" w:pos="1170"/>
              </w:tabs>
              <w:spacing w:line="240" w:lineRule="exact"/>
              <w:ind w:right="-11"/>
              <w:rPr>
                <w:rFonts w:cs="Times New Roman"/>
                <w:sz w:val="16"/>
                <w:szCs w:val="16"/>
                <w:lang w:val="en-US"/>
              </w:rPr>
            </w:pPr>
          </w:p>
          <w:p w14:paraId="5FEE1BD8" w14:textId="77777777" w:rsidR="009A3D2C" w:rsidRPr="00A939CF" w:rsidRDefault="009A3D2C" w:rsidP="009A3D2C">
            <w:pPr>
              <w:tabs>
                <w:tab w:val="decimal" w:pos="1170"/>
              </w:tabs>
              <w:spacing w:line="240" w:lineRule="exact"/>
              <w:ind w:right="-11"/>
              <w:rPr>
                <w:rFonts w:cs="Times New Roman"/>
                <w:sz w:val="16"/>
                <w:szCs w:val="16"/>
                <w:lang w:val="en-US"/>
              </w:rPr>
            </w:pPr>
            <w:r w:rsidRPr="00A939CF">
              <w:rPr>
                <w:rFonts w:cs="Times New Roman"/>
                <w:sz w:val="16"/>
                <w:szCs w:val="16"/>
                <w:lang w:val="en-US"/>
              </w:rPr>
              <w:t>333</w:t>
            </w:r>
          </w:p>
        </w:tc>
        <w:tc>
          <w:tcPr>
            <w:tcW w:w="270" w:type="dxa"/>
            <w:tcBorders>
              <w:top w:val="nil"/>
              <w:left w:val="nil"/>
              <w:bottom w:val="nil"/>
              <w:right w:val="nil"/>
            </w:tcBorders>
            <w:vAlign w:val="center"/>
          </w:tcPr>
          <w:p w14:paraId="4CAF2907" w14:textId="77777777" w:rsidR="009A3D2C" w:rsidRPr="00A939CF" w:rsidRDefault="009A3D2C" w:rsidP="009A3D2C">
            <w:pPr>
              <w:spacing w:line="240" w:lineRule="exact"/>
              <w:jc w:val="both"/>
              <w:rPr>
                <w:rFonts w:cs="Times New Roman"/>
                <w:sz w:val="16"/>
                <w:szCs w:val="16"/>
              </w:rPr>
            </w:pPr>
          </w:p>
        </w:tc>
        <w:tc>
          <w:tcPr>
            <w:tcW w:w="1350" w:type="dxa"/>
            <w:tcBorders>
              <w:top w:val="nil"/>
              <w:left w:val="nil"/>
              <w:bottom w:val="nil"/>
              <w:right w:val="nil"/>
            </w:tcBorders>
            <w:vAlign w:val="center"/>
          </w:tcPr>
          <w:p w14:paraId="76C5C708" w14:textId="77777777" w:rsidR="009A3D2C" w:rsidRPr="00A939CF" w:rsidRDefault="009A3D2C" w:rsidP="009A3D2C">
            <w:pPr>
              <w:tabs>
                <w:tab w:val="decimal" w:pos="810"/>
                <w:tab w:val="decimal" w:pos="1173"/>
              </w:tabs>
              <w:spacing w:line="240" w:lineRule="exact"/>
              <w:ind w:right="-11"/>
              <w:rPr>
                <w:rFonts w:cs="Times New Roman"/>
                <w:sz w:val="16"/>
                <w:szCs w:val="16"/>
                <w:lang w:val="en-US"/>
              </w:rPr>
            </w:pPr>
          </w:p>
          <w:p w14:paraId="1C7187C7" w14:textId="77777777" w:rsidR="009A3D2C" w:rsidRPr="00A939CF" w:rsidRDefault="009A3D2C" w:rsidP="009A3D2C">
            <w:pPr>
              <w:tabs>
                <w:tab w:val="decimal" w:pos="1173"/>
              </w:tabs>
              <w:spacing w:line="240" w:lineRule="exact"/>
              <w:ind w:right="-11"/>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41</w:t>
            </w:r>
            <w:r w:rsidRPr="00A939CF">
              <w:rPr>
                <w:rFonts w:cs="Times New Roman"/>
                <w:sz w:val="16"/>
                <w:szCs w:val="16"/>
                <w:cs/>
                <w:lang w:val="en-US"/>
              </w:rPr>
              <w:t>)</w:t>
            </w:r>
          </w:p>
        </w:tc>
        <w:tc>
          <w:tcPr>
            <w:tcW w:w="180" w:type="dxa"/>
            <w:tcBorders>
              <w:top w:val="nil"/>
              <w:left w:val="nil"/>
              <w:bottom w:val="nil"/>
              <w:right w:val="nil"/>
            </w:tcBorders>
            <w:vAlign w:val="center"/>
          </w:tcPr>
          <w:p w14:paraId="4A729929" w14:textId="77777777" w:rsidR="009A3D2C" w:rsidRPr="00A939CF" w:rsidRDefault="009A3D2C" w:rsidP="009A3D2C">
            <w:pPr>
              <w:tabs>
                <w:tab w:val="decimal" w:pos="692"/>
              </w:tabs>
              <w:spacing w:line="240" w:lineRule="exact"/>
              <w:ind w:right="-11"/>
              <w:jc w:val="center"/>
              <w:rPr>
                <w:rFonts w:cs="Times New Roman"/>
                <w:sz w:val="16"/>
                <w:szCs w:val="16"/>
              </w:rPr>
            </w:pPr>
          </w:p>
        </w:tc>
        <w:tc>
          <w:tcPr>
            <w:tcW w:w="1530" w:type="dxa"/>
            <w:tcBorders>
              <w:top w:val="nil"/>
              <w:left w:val="nil"/>
              <w:bottom w:val="nil"/>
              <w:right w:val="nil"/>
            </w:tcBorders>
            <w:vAlign w:val="center"/>
          </w:tcPr>
          <w:p w14:paraId="296A98C1" w14:textId="77777777" w:rsidR="009A3D2C" w:rsidRPr="00A939CF" w:rsidRDefault="009A3D2C" w:rsidP="009A3D2C">
            <w:pPr>
              <w:tabs>
                <w:tab w:val="decimal" w:pos="1255"/>
              </w:tabs>
              <w:spacing w:line="240" w:lineRule="exact"/>
              <w:ind w:right="-11"/>
              <w:rPr>
                <w:rFonts w:cs="Times New Roman"/>
                <w:sz w:val="16"/>
                <w:szCs w:val="16"/>
              </w:rPr>
            </w:pPr>
          </w:p>
          <w:p w14:paraId="7972FC4D" w14:textId="77777777" w:rsidR="009A3D2C" w:rsidRPr="00A939CF" w:rsidRDefault="009A3D2C" w:rsidP="009A3D2C">
            <w:pPr>
              <w:tabs>
                <w:tab w:val="decimal" w:pos="1255"/>
              </w:tabs>
              <w:spacing w:line="240" w:lineRule="exact"/>
              <w:ind w:right="-11"/>
              <w:rPr>
                <w:rFonts w:cs="Times New Roman"/>
                <w:sz w:val="16"/>
                <w:szCs w:val="16"/>
              </w:rPr>
            </w:pPr>
            <w:r w:rsidRPr="00A939CF">
              <w:rPr>
                <w:rFonts w:cs="Times New Roman"/>
                <w:sz w:val="16"/>
                <w:szCs w:val="16"/>
              </w:rPr>
              <w:t>12,206</w:t>
            </w:r>
          </w:p>
        </w:tc>
      </w:tr>
      <w:tr w:rsidR="009A3D2C" w:rsidRPr="00A939CF" w14:paraId="3497CB76" w14:textId="77777777" w:rsidTr="009A3D2C">
        <w:trPr>
          <w:trHeight w:val="20"/>
        </w:trPr>
        <w:tc>
          <w:tcPr>
            <w:tcW w:w="2520" w:type="dxa"/>
            <w:tcBorders>
              <w:top w:val="nil"/>
              <w:left w:val="nil"/>
              <w:bottom w:val="nil"/>
              <w:right w:val="nil"/>
            </w:tcBorders>
            <w:vAlign w:val="center"/>
          </w:tcPr>
          <w:p w14:paraId="5999FBDB" w14:textId="77777777" w:rsidR="009A3D2C" w:rsidRPr="00A939CF" w:rsidRDefault="009A3D2C" w:rsidP="009A3D2C">
            <w:pPr>
              <w:autoSpaceDE/>
              <w:autoSpaceDN/>
              <w:spacing w:line="240" w:lineRule="exact"/>
              <w:ind w:left="180" w:right="-90"/>
              <w:rPr>
                <w:rFonts w:cs="Times New Roman"/>
                <w:snapToGrid/>
                <w:sz w:val="16"/>
                <w:szCs w:val="16"/>
                <w:cs/>
              </w:rPr>
            </w:pPr>
            <w:r w:rsidRPr="00A939CF">
              <w:rPr>
                <w:rFonts w:cs="Times New Roman"/>
                <w:snapToGrid/>
                <w:sz w:val="16"/>
                <w:szCs w:val="16"/>
              </w:rPr>
              <w:t>Right</w:t>
            </w:r>
            <w:r w:rsidRPr="00A939CF">
              <w:rPr>
                <w:rFonts w:cs="Times New Roman"/>
                <w:snapToGrid/>
                <w:sz w:val="16"/>
                <w:szCs w:val="16"/>
                <w:cs/>
              </w:rPr>
              <w:t>-</w:t>
            </w:r>
            <w:r w:rsidRPr="00A939CF">
              <w:rPr>
                <w:rFonts w:cs="Times New Roman"/>
                <w:snapToGrid/>
                <w:sz w:val="16"/>
                <w:szCs w:val="16"/>
              </w:rPr>
              <w:t>of</w:t>
            </w:r>
            <w:r w:rsidRPr="00A939CF">
              <w:rPr>
                <w:rFonts w:cs="Times New Roman"/>
                <w:snapToGrid/>
                <w:sz w:val="16"/>
                <w:szCs w:val="16"/>
                <w:cs/>
              </w:rPr>
              <w:t>-</w:t>
            </w:r>
            <w:r w:rsidRPr="00A939CF">
              <w:rPr>
                <w:rFonts w:cs="Times New Roman"/>
                <w:snapToGrid/>
                <w:sz w:val="16"/>
                <w:szCs w:val="16"/>
              </w:rPr>
              <w:t>use assets</w:t>
            </w:r>
          </w:p>
        </w:tc>
        <w:tc>
          <w:tcPr>
            <w:tcW w:w="1440" w:type="dxa"/>
            <w:tcBorders>
              <w:top w:val="nil"/>
              <w:left w:val="nil"/>
              <w:bottom w:val="nil"/>
              <w:right w:val="nil"/>
            </w:tcBorders>
          </w:tcPr>
          <w:p w14:paraId="035FECE9" w14:textId="64912AF4" w:rsidR="009A3D2C" w:rsidRPr="00A939CF" w:rsidRDefault="009A3D2C" w:rsidP="009A3D2C">
            <w:pPr>
              <w:tabs>
                <w:tab w:val="decimal" w:pos="1255"/>
              </w:tabs>
              <w:spacing w:line="240" w:lineRule="exact"/>
              <w:ind w:right="6"/>
              <w:rPr>
                <w:rFonts w:cs="Times New Roman"/>
                <w:sz w:val="16"/>
                <w:szCs w:val="16"/>
              </w:rPr>
            </w:pPr>
            <w:r w:rsidRPr="00A939CF">
              <w:rPr>
                <w:rFonts w:cs="Times New Roman"/>
                <w:sz w:val="16"/>
                <w:szCs w:val="16"/>
                <w:lang w:val="en-US"/>
              </w:rPr>
              <w:t>66,884</w:t>
            </w:r>
          </w:p>
        </w:tc>
        <w:tc>
          <w:tcPr>
            <w:tcW w:w="180" w:type="dxa"/>
            <w:tcBorders>
              <w:top w:val="nil"/>
              <w:left w:val="nil"/>
              <w:bottom w:val="nil"/>
              <w:right w:val="nil"/>
            </w:tcBorders>
          </w:tcPr>
          <w:p w14:paraId="12104CC9" w14:textId="77777777" w:rsidR="009A3D2C" w:rsidRPr="00A939CF" w:rsidRDefault="009A3D2C" w:rsidP="009A3D2C">
            <w:pPr>
              <w:tabs>
                <w:tab w:val="decimal" w:pos="900"/>
              </w:tabs>
              <w:spacing w:line="240" w:lineRule="exact"/>
              <w:ind w:right="-172"/>
              <w:rPr>
                <w:rFonts w:cs="Times New Roman"/>
                <w:sz w:val="16"/>
                <w:szCs w:val="16"/>
              </w:rPr>
            </w:pPr>
          </w:p>
        </w:tc>
        <w:tc>
          <w:tcPr>
            <w:tcW w:w="1260" w:type="dxa"/>
            <w:tcBorders>
              <w:top w:val="nil"/>
              <w:left w:val="nil"/>
              <w:bottom w:val="nil"/>
              <w:right w:val="nil"/>
            </w:tcBorders>
            <w:vAlign w:val="center"/>
          </w:tcPr>
          <w:p w14:paraId="61A5A25B" w14:textId="77777777" w:rsidR="009A3D2C" w:rsidRPr="00A939CF" w:rsidRDefault="009A3D2C" w:rsidP="009A3D2C">
            <w:pPr>
              <w:tabs>
                <w:tab w:val="decimal" w:pos="1170"/>
              </w:tabs>
              <w:spacing w:line="240" w:lineRule="exact"/>
              <w:ind w:right="-172"/>
              <w:rPr>
                <w:rFonts w:cs="Times New Roman"/>
                <w:sz w:val="16"/>
                <w:szCs w:val="16"/>
                <w:lang w:val="en-US"/>
              </w:rPr>
            </w:pPr>
            <w:r w:rsidRPr="00A939CF">
              <w:rPr>
                <w:rFonts w:cs="Times New Roman"/>
                <w:sz w:val="16"/>
                <w:szCs w:val="16"/>
                <w:lang w:val="en-US"/>
              </w:rPr>
              <w:t>1,688</w:t>
            </w:r>
          </w:p>
        </w:tc>
        <w:tc>
          <w:tcPr>
            <w:tcW w:w="270" w:type="dxa"/>
            <w:tcBorders>
              <w:top w:val="nil"/>
              <w:left w:val="nil"/>
              <w:bottom w:val="nil"/>
              <w:right w:val="nil"/>
            </w:tcBorders>
            <w:vAlign w:val="center"/>
          </w:tcPr>
          <w:p w14:paraId="2A5269C8" w14:textId="77777777" w:rsidR="009A3D2C" w:rsidRPr="00A939CF" w:rsidRDefault="009A3D2C" w:rsidP="009A3D2C">
            <w:pPr>
              <w:spacing w:line="240" w:lineRule="exact"/>
              <w:jc w:val="both"/>
              <w:rPr>
                <w:rFonts w:cs="Times New Roman"/>
                <w:sz w:val="16"/>
                <w:szCs w:val="16"/>
              </w:rPr>
            </w:pPr>
          </w:p>
        </w:tc>
        <w:tc>
          <w:tcPr>
            <w:tcW w:w="1350" w:type="dxa"/>
            <w:tcBorders>
              <w:top w:val="nil"/>
              <w:left w:val="nil"/>
              <w:bottom w:val="nil"/>
              <w:right w:val="nil"/>
            </w:tcBorders>
            <w:vAlign w:val="center"/>
          </w:tcPr>
          <w:p w14:paraId="36B0E6A3" w14:textId="77777777" w:rsidR="009A3D2C" w:rsidRPr="00A939CF" w:rsidRDefault="009A3D2C" w:rsidP="009A3D2C">
            <w:pPr>
              <w:tabs>
                <w:tab w:val="decimal" w:pos="1173"/>
              </w:tabs>
              <w:spacing w:line="240" w:lineRule="exact"/>
              <w:ind w:right="-11"/>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58</w:t>
            </w:r>
            <w:r w:rsidRPr="00A939CF">
              <w:rPr>
                <w:rFonts w:cs="Times New Roman"/>
                <w:sz w:val="16"/>
                <w:szCs w:val="16"/>
                <w:cs/>
                <w:lang w:val="en-US"/>
              </w:rPr>
              <w:t>)</w:t>
            </w:r>
          </w:p>
        </w:tc>
        <w:tc>
          <w:tcPr>
            <w:tcW w:w="180" w:type="dxa"/>
            <w:tcBorders>
              <w:top w:val="nil"/>
              <w:left w:val="nil"/>
              <w:bottom w:val="nil"/>
              <w:right w:val="nil"/>
            </w:tcBorders>
            <w:vAlign w:val="center"/>
          </w:tcPr>
          <w:p w14:paraId="3B8CD1E8" w14:textId="77777777" w:rsidR="009A3D2C" w:rsidRPr="00A939CF" w:rsidRDefault="009A3D2C" w:rsidP="009A3D2C">
            <w:pPr>
              <w:tabs>
                <w:tab w:val="decimal" w:pos="692"/>
              </w:tabs>
              <w:spacing w:line="240" w:lineRule="exact"/>
              <w:ind w:right="-11"/>
              <w:jc w:val="center"/>
              <w:rPr>
                <w:rFonts w:cs="Times New Roman"/>
                <w:sz w:val="16"/>
                <w:szCs w:val="16"/>
              </w:rPr>
            </w:pPr>
          </w:p>
        </w:tc>
        <w:tc>
          <w:tcPr>
            <w:tcW w:w="1530" w:type="dxa"/>
            <w:tcBorders>
              <w:top w:val="nil"/>
              <w:left w:val="nil"/>
              <w:bottom w:val="nil"/>
              <w:right w:val="nil"/>
            </w:tcBorders>
            <w:vAlign w:val="center"/>
          </w:tcPr>
          <w:p w14:paraId="245D9131" w14:textId="77777777" w:rsidR="009A3D2C" w:rsidRPr="00A939CF" w:rsidRDefault="009A3D2C" w:rsidP="009A3D2C">
            <w:pPr>
              <w:tabs>
                <w:tab w:val="decimal" w:pos="1255"/>
              </w:tabs>
              <w:spacing w:line="240" w:lineRule="exact"/>
              <w:ind w:right="-11"/>
              <w:rPr>
                <w:rFonts w:cs="Times New Roman"/>
                <w:sz w:val="16"/>
                <w:szCs w:val="16"/>
              </w:rPr>
            </w:pPr>
            <w:r w:rsidRPr="00A939CF">
              <w:rPr>
                <w:rFonts w:cs="Times New Roman"/>
                <w:sz w:val="16"/>
                <w:szCs w:val="16"/>
              </w:rPr>
              <w:t>68,514</w:t>
            </w:r>
          </w:p>
        </w:tc>
      </w:tr>
      <w:tr w:rsidR="009A3D2C" w:rsidRPr="00A939CF" w14:paraId="4E91E7E9" w14:textId="77777777" w:rsidTr="009A3D2C">
        <w:trPr>
          <w:trHeight w:val="20"/>
        </w:trPr>
        <w:tc>
          <w:tcPr>
            <w:tcW w:w="2520" w:type="dxa"/>
            <w:tcBorders>
              <w:top w:val="nil"/>
              <w:left w:val="nil"/>
              <w:bottom w:val="nil"/>
              <w:right w:val="nil"/>
            </w:tcBorders>
          </w:tcPr>
          <w:p w14:paraId="3E652C5C" w14:textId="77777777" w:rsidR="009A3D2C" w:rsidRPr="00A939CF" w:rsidRDefault="009A3D2C" w:rsidP="009A3D2C">
            <w:pPr>
              <w:spacing w:line="240" w:lineRule="exact"/>
              <w:ind w:left="540"/>
              <w:rPr>
                <w:rFonts w:cs="Times New Roman"/>
                <w:sz w:val="16"/>
                <w:szCs w:val="16"/>
                <w:lang w:val="en-US"/>
              </w:rPr>
            </w:pPr>
            <w:r w:rsidRPr="00A939CF">
              <w:rPr>
                <w:rFonts w:cs="Times New Roman"/>
                <w:sz w:val="16"/>
                <w:szCs w:val="16"/>
                <w:lang w:val="en-US"/>
              </w:rPr>
              <w:t>Total</w:t>
            </w:r>
          </w:p>
        </w:tc>
        <w:tc>
          <w:tcPr>
            <w:tcW w:w="1440" w:type="dxa"/>
            <w:tcBorders>
              <w:top w:val="single" w:sz="4" w:space="0" w:color="auto"/>
              <w:left w:val="nil"/>
              <w:bottom w:val="single" w:sz="4" w:space="0" w:color="auto"/>
              <w:right w:val="nil"/>
            </w:tcBorders>
          </w:tcPr>
          <w:p w14:paraId="4A638BA1" w14:textId="4DDF9D62" w:rsidR="009A3D2C" w:rsidRPr="00A939CF" w:rsidRDefault="009A3D2C" w:rsidP="009A3D2C">
            <w:pPr>
              <w:tabs>
                <w:tab w:val="decimal" w:pos="1255"/>
              </w:tabs>
              <w:spacing w:line="240" w:lineRule="exact"/>
              <w:ind w:right="6"/>
              <w:rPr>
                <w:rFonts w:cs="Times New Roman"/>
                <w:sz w:val="16"/>
                <w:szCs w:val="16"/>
                <w:lang w:val="en-US"/>
              </w:rPr>
            </w:pPr>
            <w:r w:rsidRPr="00A939CF">
              <w:rPr>
                <w:rFonts w:cs="Times New Roman"/>
                <w:sz w:val="16"/>
                <w:szCs w:val="16"/>
                <w:lang w:val="en-US"/>
              </w:rPr>
              <w:t>459,374</w:t>
            </w:r>
          </w:p>
        </w:tc>
        <w:tc>
          <w:tcPr>
            <w:tcW w:w="180" w:type="dxa"/>
            <w:tcBorders>
              <w:top w:val="nil"/>
              <w:left w:val="nil"/>
              <w:bottom w:val="nil"/>
              <w:right w:val="nil"/>
            </w:tcBorders>
          </w:tcPr>
          <w:p w14:paraId="67F080E5" w14:textId="77777777" w:rsidR="009A3D2C" w:rsidRPr="00A939CF" w:rsidRDefault="009A3D2C" w:rsidP="009A3D2C">
            <w:pPr>
              <w:tabs>
                <w:tab w:val="decimal" w:pos="900"/>
              </w:tabs>
              <w:spacing w:line="240" w:lineRule="exact"/>
              <w:ind w:right="-172"/>
              <w:rPr>
                <w:rFonts w:cs="Times New Roman"/>
                <w:sz w:val="16"/>
                <w:szCs w:val="16"/>
              </w:rPr>
            </w:pPr>
          </w:p>
        </w:tc>
        <w:tc>
          <w:tcPr>
            <w:tcW w:w="1260" w:type="dxa"/>
            <w:tcBorders>
              <w:top w:val="single" w:sz="4" w:space="0" w:color="auto"/>
              <w:left w:val="nil"/>
              <w:bottom w:val="single" w:sz="4" w:space="0" w:color="auto"/>
              <w:right w:val="nil"/>
            </w:tcBorders>
            <w:vAlign w:val="center"/>
          </w:tcPr>
          <w:p w14:paraId="0B865D53" w14:textId="77777777" w:rsidR="009A3D2C" w:rsidRPr="00A939CF" w:rsidRDefault="009A3D2C" w:rsidP="009A3D2C">
            <w:pPr>
              <w:tabs>
                <w:tab w:val="decimal" w:pos="1170"/>
              </w:tabs>
              <w:spacing w:line="240" w:lineRule="exact"/>
              <w:ind w:right="-11"/>
              <w:rPr>
                <w:rFonts w:cs="Times New Roman"/>
                <w:sz w:val="16"/>
                <w:szCs w:val="16"/>
                <w:lang w:val="en-US"/>
              </w:rPr>
            </w:pPr>
            <w:r w:rsidRPr="00A939CF">
              <w:rPr>
                <w:rFonts w:cs="Times New Roman"/>
                <w:sz w:val="16"/>
                <w:szCs w:val="16"/>
                <w:lang w:val="en-US"/>
              </w:rPr>
              <w:t>23,127</w:t>
            </w:r>
          </w:p>
        </w:tc>
        <w:tc>
          <w:tcPr>
            <w:tcW w:w="270" w:type="dxa"/>
            <w:tcBorders>
              <w:top w:val="nil"/>
              <w:left w:val="nil"/>
              <w:bottom w:val="nil"/>
              <w:right w:val="nil"/>
            </w:tcBorders>
            <w:vAlign w:val="center"/>
          </w:tcPr>
          <w:p w14:paraId="3CB6F10D" w14:textId="77777777" w:rsidR="009A3D2C" w:rsidRPr="00A939CF" w:rsidRDefault="009A3D2C" w:rsidP="009A3D2C">
            <w:pPr>
              <w:spacing w:line="240" w:lineRule="exact"/>
              <w:jc w:val="both"/>
              <w:rPr>
                <w:rFonts w:cs="Times New Roman"/>
                <w:sz w:val="16"/>
                <w:szCs w:val="16"/>
              </w:rPr>
            </w:pPr>
          </w:p>
        </w:tc>
        <w:tc>
          <w:tcPr>
            <w:tcW w:w="1350" w:type="dxa"/>
            <w:tcBorders>
              <w:top w:val="single" w:sz="4" w:space="0" w:color="auto"/>
              <w:left w:val="nil"/>
              <w:bottom w:val="single" w:sz="4" w:space="0" w:color="auto"/>
              <w:right w:val="nil"/>
            </w:tcBorders>
            <w:vAlign w:val="center"/>
          </w:tcPr>
          <w:p w14:paraId="514A4687" w14:textId="77777777" w:rsidR="009A3D2C" w:rsidRPr="00A939CF" w:rsidRDefault="009A3D2C" w:rsidP="009A3D2C">
            <w:pPr>
              <w:tabs>
                <w:tab w:val="decimal" w:pos="1173"/>
              </w:tabs>
              <w:spacing w:line="240" w:lineRule="exact"/>
              <w:ind w:right="-11"/>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169</w:t>
            </w:r>
            <w:r w:rsidRPr="00A939CF">
              <w:rPr>
                <w:rFonts w:cs="Times New Roman"/>
                <w:sz w:val="16"/>
                <w:szCs w:val="16"/>
                <w:cs/>
                <w:lang w:val="en-US"/>
              </w:rPr>
              <w:t>)</w:t>
            </w:r>
          </w:p>
        </w:tc>
        <w:tc>
          <w:tcPr>
            <w:tcW w:w="180" w:type="dxa"/>
            <w:tcBorders>
              <w:top w:val="nil"/>
              <w:left w:val="nil"/>
              <w:bottom w:val="nil"/>
              <w:right w:val="nil"/>
            </w:tcBorders>
            <w:vAlign w:val="center"/>
          </w:tcPr>
          <w:p w14:paraId="29809BD6" w14:textId="77777777" w:rsidR="009A3D2C" w:rsidRPr="00A939CF" w:rsidRDefault="009A3D2C" w:rsidP="009A3D2C">
            <w:pPr>
              <w:tabs>
                <w:tab w:val="decimal" w:pos="692"/>
              </w:tabs>
              <w:spacing w:line="240" w:lineRule="exact"/>
              <w:ind w:right="-11"/>
              <w:jc w:val="center"/>
              <w:rPr>
                <w:rFonts w:cs="Times New Roman"/>
                <w:sz w:val="16"/>
                <w:szCs w:val="16"/>
              </w:rPr>
            </w:pPr>
          </w:p>
        </w:tc>
        <w:tc>
          <w:tcPr>
            <w:tcW w:w="1530" w:type="dxa"/>
            <w:tcBorders>
              <w:top w:val="single" w:sz="4" w:space="0" w:color="auto"/>
              <w:left w:val="nil"/>
              <w:bottom w:val="single" w:sz="4" w:space="0" w:color="auto"/>
              <w:right w:val="nil"/>
            </w:tcBorders>
            <w:vAlign w:val="center"/>
          </w:tcPr>
          <w:p w14:paraId="45E71EB5" w14:textId="77777777" w:rsidR="009A3D2C" w:rsidRPr="00A939CF" w:rsidRDefault="009A3D2C" w:rsidP="009A3D2C">
            <w:pPr>
              <w:tabs>
                <w:tab w:val="decimal" w:pos="1255"/>
              </w:tabs>
              <w:spacing w:line="240" w:lineRule="exact"/>
              <w:ind w:right="-11"/>
              <w:rPr>
                <w:rFonts w:cs="Times New Roman"/>
                <w:sz w:val="16"/>
                <w:szCs w:val="16"/>
              </w:rPr>
            </w:pPr>
            <w:r w:rsidRPr="00A939CF">
              <w:rPr>
                <w:rFonts w:cs="Times New Roman"/>
                <w:sz w:val="16"/>
                <w:szCs w:val="16"/>
              </w:rPr>
              <w:t>482,332</w:t>
            </w:r>
          </w:p>
        </w:tc>
      </w:tr>
      <w:tr w:rsidR="009A3D2C" w:rsidRPr="00A939CF" w14:paraId="1B5F69FB" w14:textId="77777777" w:rsidTr="009A3D2C">
        <w:trPr>
          <w:trHeight w:val="20"/>
        </w:trPr>
        <w:tc>
          <w:tcPr>
            <w:tcW w:w="2520" w:type="dxa"/>
            <w:tcBorders>
              <w:top w:val="nil"/>
              <w:left w:val="nil"/>
              <w:bottom w:val="nil"/>
              <w:right w:val="nil"/>
            </w:tcBorders>
          </w:tcPr>
          <w:p w14:paraId="4E7AAD89" w14:textId="77777777" w:rsidR="009A3D2C" w:rsidRPr="00A939CF" w:rsidRDefault="009A3D2C" w:rsidP="009A3D2C">
            <w:pPr>
              <w:spacing w:line="240" w:lineRule="exact"/>
              <w:ind w:left="540"/>
              <w:rPr>
                <w:rFonts w:cs="Times New Roman"/>
                <w:b/>
                <w:bCs/>
                <w:sz w:val="16"/>
                <w:szCs w:val="16"/>
                <w:lang w:val="en-US"/>
              </w:rPr>
            </w:pPr>
          </w:p>
        </w:tc>
        <w:tc>
          <w:tcPr>
            <w:tcW w:w="1440" w:type="dxa"/>
            <w:tcBorders>
              <w:top w:val="single" w:sz="4" w:space="0" w:color="auto"/>
              <w:left w:val="nil"/>
              <w:bottom w:val="nil"/>
              <w:right w:val="nil"/>
            </w:tcBorders>
          </w:tcPr>
          <w:p w14:paraId="53603D15" w14:textId="77777777" w:rsidR="009A3D2C" w:rsidRPr="00A939CF" w:rsidRDefault="009A3D2C" w:rsidP="009A3D2C">
            <w:pPr>
              <w:tabs>
                <w:tab w:val="decimal" w:pos="1255"/>
              </w:tabs>
              <w:spacing w:line="240" w:lineRule="exact"/>
              <w:ind w:right="-172"/>
              <w:rPr>
                <w:rFonts w:cs="Times New Roman"/>
                <w:sz w:val="16"/>
                <w:szCs w:val="16"/>
              </w:rPr>
            </w:pPr>
          </w:p>
        </w:tc>
        <w:tc>
          <w:tcPr>
            <w:tcW w:w="180" w:type="dxa"/>
            <w:tcBorders>
              <w:top w:val="nil"/>
              <w:left w:val="nil"/>
              <w:bottom w:val="nil"/>
              <w:right w:val="nil"/>
            </w:tcBorders>
          </w:tcPr>
          <w:p w14:paraId="2E142014" w14:textId="77777777" w:rsidR="009A3D2C" w:rsidRPr="00A939CF" w:rsidRDefault="009A3D2C" w:rsidP="009A3D2C">
            <w:pPr>
              <w:tabs>
                <w:tab w:val="decimal" w:pos="900"/>
              </w:tabs>
              <w:spacing w:line="240" w:lineRule="exact"/>
              <w:ind w:right="-172"/>
              <w:rPr>
                <w:rFonts w:cs="Times New Roman"/>
                <w:sz w:val="16"/>
                <w:szCs w:val="16"/>
              </w:rPr>
            </w:pPr>
          </w:p>
        </w:tc>
        <w:tc>
          <w:tcPr>
            <w:tcW w:w="1260" w:type="dxa"/>
            <w:tcBorders>
              <w:top w:val="single" w:sz="4" w:space="0" w:color="auto"/>
              <w:left w:val="nil"/>
              <w:bottom w:val="nil"/>
              <w:right w:val="nil"/>
            </w:tcBorders>
            <w:vAlign w:val="center"/>
          </w:tcPr>
          <w:p w14:paraId="20904694" w14:textId="77777777" w:rsidR="009A3D2C" w:rsidRPr="00A939CF" w:rsidRDefault="009A3D2C" w:rsidP="009A3D2C">
            <w:pPr>
              <w:tabs>
                <w:tab w:val="decimal" w:pos="848"/>
                <w:tab w:val="decimal" w:pos="1170"/>
              </w:tabs>
              <w:spacing w:line="240" w:lineRule="exact"/>
              <w:ind w:right="-11"/>
              <w:rPr>
                <w:rFonts w:cs="Times New Roman"/>
                <w:sz w:val="16"/>
                <w:szCs w:val="16"/>
                <w:lang w:val="en-US"/>
              </w:rPr>
            </w:pPr>
          </w:p>
        </w:tc>
        <w:tc>
          <w:tcPr>
            <w:tcW w:w="270" w:type="dxa"/>
            <w:tcBorders>
              <w:top w:val="nil"/>
              <w:left w:val="nil"/>
              <w:bottom w:val="nil"/>
              <w:right w:val="nil"/>
            </w:tcBorders>
            <w:vAlign w:val="center"/>
          </w:tcPr>
          <w:p w14:paraId="59F06AD0" w14:textId="77777777" w:rsidR="009A3D2C" w:rsidRPr="00A939CF" w:rsidRDefault="009A3D2C" w:rsidP="009A3D2C">
            <w:pPr>
              <w:spacing w:line="240" w:lineRule="exact"/>
              <w:rPr>
                <w:rFonts w:cs="Times New Roman"/>
                <w:sz w:val="16"/>
                <w:szCs w:val="16"/>
              </w:rPr>
            </w:pPr>
          </w:p>
        </w:tc>
        <w:tc>
          <w:tcPr>
            <w:tcW w:w="1350" w:type="dxa"/>
            <w:tcBorders>
              <w:top w:val="single" w:sz="4" w:space="0" w:color="auto"/>
              <w:left w:val="nil"/>
              <w:bottom w:val="nil"/>
              <w:right w:val="nil"/>
            </w:tcBorders>
            <w:vAlign w:val="center"/>
          </w:tcPr>
          <w:p w14:paraId="773E9F9A" w14:textId="77777777" w:rsidR="009A3D2C" w:rsidRPr="00A939CF" w:rsidRDefault="009A3D2C" w:rsidP="009A3D2C">
            <w:pPr>
              <w:tabs>
                <w:tab w:val="decimal" w:pos="988"/>
                <w:tab w:val="decimal" w:pos="1173"/>
              </w:tabs>
              <w:spacing w:line="240" w:lineRule="exact"/>
              <w:jc w:val="both"/>
              <w:rPr>
                <w:rFonts w:cs="Times New Roman"/>
                <w:sz w:val="16"/>
                <w:szCs w:val="16"/>
              </w:rPr>
            </w:pPr>
          </w:p>
        </w:tc>
        <w:tc>
          <w:tcPr>
            <w:tcW w:w="180" w:type="dxa"/>
            <w:tcBorders>
              <w:top w:val="nil"/>
              <w:left w:val="nil"/>
              <w:bottom w:val="nil"/>
              <w:right w:val="nil"/>
            </w:tcBorders>
            <w:vAlign w:val="center"/>
          </w:tcPr>
          <w:p w14:paraId="387DC251" w14:textId="77777777" w:rsidR="009A3D2C" w:rsidRPr="00A939CF" w:rsidRDefault="009A3D2C" w:rsidP="009A3D2C">
            <w:pPr>
              <w:spacing w:line="240" w:lineRule="exact"/>
              <w:rPr>
                <w:rFonts w:cs="Times New Roman"/>
                <w:sz w:val="16"/>
                <w:szCs w:val="16"/>
                <w:lang w:val="en-US"/>
              </w:rPr>
            </w:pPr>
          </w:p>
        </w:tc>
        <w:tc>
          <w:tcPr>
            <w:tcW w:w="1530" w:type="dxa"/>
            <w:tcBorders>
              <w:top w:val="single" w:sz="4" w:space="0" w:color="auto"/>
              <w:left w:val="nil"/>
              <w:bottom w:val="nil"/>
              <w:right w:val="nil"/>
            </w:tcBorders>
            <w:vAlign w:val="center"/>
          </w:tcPr>
          <w:p w14:paraId="4B948281" w14:textId="77777777" w:rsidR="009A3D2C" w:rsidRPr="00A939CF" w:rsidRDefault="009A3D2C" w:rsidP="009A3D2C">
            <w:pPr>
              <w:tabs>
                <w:tab w:val="decimal" w:pos="1255"/>
              </w:tabs>
              <w:spacing w:line="240" w:lineRule="exact"/>
              <w:jc w:val="both"/>
              <w:rPr>
                <w:rFonts w:cs="Times New Roman"/>
                <w:sz w:val="16"/>
                <w:szCs w:val="16"/>
                <w:lang w:val="en-US"/>
              </w:rPr>
            </w:pPr>
          </w:p>
        </w:tc>
      </w:tr>
      <w:tr w:rsidR="009A3D2C" w:rsidRPr="00A939CF" w14:paraId="03866DD3" w14:textId="77777777" w:rsidTr="009A3D2C">
        <w:trPr>
          <w:trHeight w:val="20"/>
        </w:trPr>
        <w:tc>
          <w:tcPr>
            <w:tcW w:w="2520" w:type="dxa"/>
            <w:tcBorders>
              <w:top w:val="nil"/>
              <w:left w:val="nil"/>
              <w:bottom w:val="nil"/>
              <w:right w:val="nil"/>
            </w:tcBorders>
          </w:tcPr>
          <w:p w14:paraId="367170DD" w14:textId="77777777" w:rsidR="009A3D2C" w:rsidRPr="00A939CF" w:rsidRDefault="009A3D2C" w:rsidP="00A939CF">
            <w:pPr>
              <w:spacing w:line="240" w:lineRule="exact"/>
              <w:ind w:left="90" w:right="3" w:hanging="90"/>
              <w:rPr>
                <w:rFonts w:cs="Times New Roman"/>
                <w:b/>
                <w:bCs/>
                <w:spacing w:val="-12"/>
                <w:sz w:val="16"/>
                <w:szCs w:val="16"/>
                <w:lang w:val="en-US"/>
              </w:rPr>
            </w:pPr>
            <w:r w:rsidRPr="00A939CF">
              <w:rPr>
                <w:rFonts w:cs="Times New Roman"/>
                <w:b/>
                <w:bCs/>
                <w:sz w:val="16"/>
                <w:szCs w:val="16"/>
                <w:lang w:val="en-US"/>
              </w:rPr>
              <w:t>Accumulated depreciation, amortization and allowance for unused equipment</w:t>
            </w:r>
            <w:r w:rsidRPr="00A939CF">
              <w:rPr>
                <w:rFonts w:cs="Times New Roman"/>
                <w:b/>
                <w:bCs/>
                <w:sz w:val="16"/>
                <w:szCs w:val="16"/>
                <w:cs/>
                <w:lang w:val="en-US"/>
              </w:rPr>
              <w:t>:</w:t>
            </w:r>
          </w:p>
        </w:tc>
        <w:tc>
          <w:tcPr>
            <w:tcW w:w="1440" w:type="dxa"/>
            <w:tcBorders>
              <w:top w:val="nil"/>
              <w:left w:val="nil"/>
              <w:bottom w:val="nil"/>
              <w:right w:val="nil"/>
            </w:tcBorders>
          </w:tcPr>
          <w:p w14:paraId="3903AE58" w14:textId="77777777" w:rsidR="009A3D2C" w:rsidRPr="00A939CF" w:rsidRDefault="009A3D2C" w:rsidP="009A3D2C">
            <w:pPr>
              <w:tabs>
                <w:tab w:val="decimal" w:pos="1255"/>
              </w:tabs>
              <w:spacing w:line="240" w:lineRule="exact"/>
              <w:ind w:right="-172"/>
              <w:rPr>
                <w:rFonts w:cs="Times New Roman"/>
                <w:sz w:val="16"/>
                <w:szCs w:val="16"/>
              </w:rPr>
            </w:pPr>
          </w:p>
        </w:tc>
        <w:tc>
          <w:tcPr>
            <w:tcW w:w="180" w:type="dxa"/>
            <w:tcBorders>
              <w:top w:val="nil"/>
              <w:left w:val="nil"/>
              <w:bottom w:val="nil"/>
              <w:right w:val="nil"/>
            </w:tcBorders>
          </w:tcPr>
          <w:p w14:paraId="5D443A90" w14:textId="77777777" w:rsidR="009A3D2C" w:rsidRPr="00A939CF" w:rsidRDefault="009A3D2C" w:rsidP="009A3D2C">
            <w:pPr>
              <w:tabs>
                <w:tab w:val="decimal" w:pos="900"/>
              </w:tabs>
              <w:spacing w:line="240" w:lineRule="exact"/>
              <w:ind w:right="-172"/>
              <w:rPr>
                <w:rFonts w:cs="Times New Roman"/>
                <w:sz w:val="16"/>
                <w:szCs w:val="16"/>
              </w:rPr>
            </w:pPr>
          </w:p>
        </w:tc>
        <w:tc>
          <w:tcPr>
            <w:tcW w:w="1260" w:type="dxa"/>
            <w:tcBorders>
              <w:top w:val="nil"/>
              <w:left w:val="nil"/>
              <w:bottom w:val="nil"/>
              <w:right w:val="nil"/>
            </w:tcBorders>
            <w:vAlign w:val="center"/>
          </w:tcPr>
          <w:p w14:paraId="76287FEE" w14:textId="77777777" w:rsidR="009A3D2C" w:rsidRPr="00A939CF" w:rsidRDefault="009A3D2C" w:rsidP="009A3D2C">
            <w:pPr>
              <w:tabs>
                <w:tab w:val="decimal" w:pos="848"/>
                <w:tab w:val="decimal" w:pos="1170"/>
              </w:tabs>
              <w:spacing w:line="240" w:lineRule="exact"/>
              <w:ind w:right="-11"/>
              <w:rPr>
                <w:rFonts w:cs="Times New Roman"/>
                <w:sz w:val="16"/>
                <w:szCs w:val="16"/>
                <w:lang w:val="en-US"/>
              </w:rPr>
            </w:pPr>
          </w:p>
        </w:tc>
        <w:tc>
          <w:tcPr>
            <w:tcW w:w="270" w:type="dxa"/>
            <w:tcBorders>
              <w:top w:val="nil"/>
              <w:left w:val="nil"/>
              <w:bottom w:val="nil"/>
              <w:right w:val="nil"/>
            </w:tcBorders>
            <w:vAlign w:val="center"/>
          </w:tcPr>
          <w:p w14:paraId="0AC0BC6F" w14:textId="77777777" w:rsidR="009A3D2C" w:rsidRPr="00A939CF" w:rsidRDefault="009A3D2C" w:rsidP="009A3D2C">
            <w:pPr>
              <w:spacing w:line="240" w:lineRule="exact"/>
              <w:rPr>
                <w:rFonts w:cs="Times New Roman"/>
                <w:sz w:val="16"/>
                <w:szCs w:val="16"/>
              </w:rPr>
            </w:pPr>
          </w:p>
        </w:tc>
        <w:tc>
          <w:tcPr>
            <w:tcW w:w="1350" w:type="dxa"/>
            <w:tcBorders>
              <w:top w:val="nil"/>
              <w:left w:val="nil"/>
              <w:bottom w:val="nil"/>
              <w:right w:val="nil"/>
            </w:tcBorders>
            <w:vAlign w:val="center"/>
          </w:tcPr>
          <w:p w14:paraId="1F09A240" w14:textId="77777777" w:rsidR="009A3D2C" w:rsidRPr="00A939CF" w:rsidRDefault="009A3D2C" w:rsidP="009A3D2C">
            <w:pPr>
              <w:tabs>
                <w:tab w:val="decimal" w:pos="988"/>
                <w:tab w:val="decimal" w:pos="1173"/>
              </w:tabs>
              <w:spacing w:line="240" w:lineRule="exact"/>
              <w:ind w:right="-172"/>
              <w:rPr>
                <w:rFonts w:cs="Times New Roman"/>
                <w:sz w:val="16"/>
                <w:szCs w:val="16"/>
              </w:rPr>
            </w:pPr>
          </w:p>
        </w:tc>
        <w:tc>
          <w:tcPr>
            <w:tcW w:w="180" w:type="dxa"/>
            <w:tcBorders>
              <w:top w:val="nil"/>
              <w:left w:val="nil"/>
              <w:bottom w:val="nil"/>
              <w:right w:val="nil"/>
            </w:tcBorders>
            <w:vAlign w:val="center"/>
          </w:tcPr>
          <w:p w14:paraId="4FA2465E" w14:textId="77777777" w:rsidR="009A3D2C" w:rsidRPr="00A939CF" w:rsidRDefault="009A3D2C" w:rsidP="009A3D2C">
            <w:pPr>
              <w:spacing w:line="240" w:lineRule="exact"/>
              <w:rPr>
                <w:rFonts w:cs="Times New Roman"/>
                <w:sz w:val="16"/>
                <w:szCs w:val="16"/>
                <w:lang w:val="en-US"/>
              </w:rPr>
            </w:pPr>
          </w:p>
        </w:tc>
        <w:tc>
          <w:tcPr>
            <w:tcW w:w="1530" w:type="dxa"/>
            <w:tcBorders>
              <w:top w:val="nil"/>
              <w:left w:val="nil"/>
              <w:bottom w:val="nil"/>
              <w:right w:val="nil"/>
            </w:tcBorders>
            <w:vAlign w:val="center"/>
          </w:tcPr>
          <w:p w14:paraId="1F726B2D" w14:textId="77777777" w:rsidR="009A3D2C" w:rsidRPr="00A939CF" w:rsidRDefault="009A3D2C" w:rsidP="009A3D2C">
            <w:pPr>
              <w:tabs>
                <w:tab w:val="decimal" w:pos="1255"/>
              </w:tabs>
              <w:spacing w:line="240" w:lineRule="exact"/>
              <w:jc w:val="both"/>
              <w:rPr>
                <w:rFonts w:cs="Times New Roman"/>
                <w:sz w:val="16"/>
                <w:szCs w:val="16"/>
                <w:lang w:val="en-US"/>
              </w:rPr>
            </w:pPr>
          </w:p>
        </w:tc>
      </w:tr>
      <w:tr w:rsidR="009A3D2C" w:rsidRPr="00A939CF" w14:paraId="7E8AEFFE" w14:textId="77777777" w:rsidTr="009A3D2C">
        <w:trPr>
          <w:trHeight w:val="20"/>
        </w:trPr>
        <w:tc>
          <w:tcPr>
            <w:tcW w:w="2520" w:type="dxa"/>
            <w:tcBorders>
              <w:top w:val="nil"/>
              <w:left w:val="nil"/>
              <w:bottom w:val="nil"/>
              <w:right w:val="nil"/>
            </w:tcBorders>
          </w:tcPr>
          <w:p w14:paraId="572FEE46" w14:textId="77777777" w:rsidR="009A3D2C" w:rsidRPr="00A939CF" w:rsidRDefault="009A3D2C" w:rsidP="009A3D2C">
            <w:pPr>
              <w:spacing w:line="240" w:lineRule="exact"/>
              <w:ind w:left="180"/>
              <w:rPr>
                <w:rFonts w:cs="Times New Roman"/>
                <w:sz w:val="16"/>
                <w:szCs w:val="16"/>
                <w:lang w:val="en-US"/>
              </w:rPr>
            </w:pPr>
            <w:r w:rsidRPr="00A939CF">
              <w:rPr>
                <w:rFonts w:cs="Times New Roman"/>
                <w:sz w:val="16"/>
                <w:szCs w:val="16"/>
                <w:lang w:val="en-US"/>
              </w:rPr>
              <w:t>Plant and equipment</w:t>
            </w:r>
          </w:p>
        </w:tc>
        <w:tc>
          <w:tcPr>
            <w:tcW w:w="1440" w:type="dxa"/>
            <w:tcBorders>
              <w:top w:val="nil"/>
              <w:left w:val="nil"/>
              <w:bottom w:val="nil"/>
              <w:right w:val="nil"/>
            </w:tcBorders>
          </w:tcPr>
          <w:p w14:paraId="64D4DD3A" w14:textId="3769B320" w:rsidR="009A3D2C" w:rsidRPr="00A939CF" w:rsidRDefault="00241C00" w:rsidP="009A3D2C">
            <w:pPr>
              <w:tabs>
                <w:tab w:val="decimal" w:pos="1255"/>
              </w:tabs>
              <w:spacing w:line="240" w:lineRule="exact"/>
              <w:ind w:right="6"/>
              <w:rPr>
                <w:rFonts w:cs="Times New Roman"/>
                <w:sz w:val="16"/>
                <w:szCs w:val="16"/>
                <w:lang w:val="en-US"/>
              </w:rPr>
            </w:pPr>
            <w:r w:rsidRPr="00A939CF">
              <w:rPr>
                <w:rFonts w:cs="Times New Roman"/>
                <w:sz w:val="16"/>
                <w:szCs w:val="16"/>
                <w:lang w:val="en-US"/>
              </w:rPr>
              <w:t>(</w:t>
            </w:r>
            <w:r w:rsidR="009A3D2C" w:rsidRPr="00A939CF">
              <w:rPr>
                <w:rFonts w:cs="Times New Roman"/>
                <w:sz w:val="16"/>
                <w:szCs w:val="16"/>
                <w:lang w:val="en-US"/>
              </w:rPr>
              <w:t>118,723</w:t>
            </w:r>
            <w:r w:rsidRPr="00A939CF">
              <w:rPr>
                <w:rFonts w:cs="Times New Roman"/>
                <w:sz w:val="16"/>
                <w:szCs w:val="16"/>
                <w:lang w:val="en-US"/>
              </w:rPr>
              <w:t>)</w:t>
            </w:r>
          </w:p>
        </w:tc>
        <w:tc>
          <w:tcPr>
            <w:tcW w:w="180" w:type="dxa"/>
            <w:tcBorders>
              <w:top w:val="nil"/>
              <w:left w:val="nil"/>
              <w:bottom w:val="nil"/>
              <w:right w:val="nil"/>
            </w:tcBorders>
          </w:tcPr>
          <w:p w14:paraId="5537E631" w14:textId="77777777" w:rsidR="009A3D2C" w:rsidRPr="00A939CF" w:rsidRDefault="009A3D2C" w:rsidP="009A3D2C">
            <w:pPr>
              <w:tabs>
                <w:tab w:val="decimal" w:pos="900"/>
              </w:tabs>
              <w:spacing w:line="240" w:lineRule="exact"/>
              <w:ind w:right="-172"/>
              <w:rPr>
                <w:rFonts w:cs="Times New Roman"/>
                <w:sz w:val="16"/>
                <w:szCs w:val="16"/>
                <w:lang w:val="en-US"/>
              </w:rPr>
            </w:pPr>
          </w:p>
        </w:tc>
        <w:tc>
          <w:tcPr>
            <w:tcW w:w="1260" w:type="dxa"/>
            <w:tcBorders>
              <w:top w:val="nil"/>
              <w:left w:val="nil"/>
              <w:bottom w:val="nil"/>
              <w:right w:val="nil"/>
            </w:tcBorders>
            <w:vAlign w:val="center"/>
          </w:tcPr>
          <w:p w14:paraId="748004E1" w14:textId="75A00733" w:rsidR="009A3D2C" w:rsidRPr="00A939CF" w:rsidRDefault="00241C00" w:rsidP="009A3D2C">
            <w:pPr>
              <w:tabs>
                <w:tab w:val="decimal" w:pos="1170"/>
              </w:tabs>
              <w:spacing w:line="240" w:lineRule="exact"/>
              <w:ind w:right="-11"/>
              <w:rPr>
                <w:rFonts w:cs="Times New Roman"/>
                <w:sz w:val="16"/>
                <w:szCs w:val="16"/>
                <w:lang w:val="en-US"/>
              </w:rPr>
            </w:pPr>
            <w:r w:rsidRPr="00A939CF">
              <w:rPr>
                <w:rFonts w:cs="Times New Roman"/>
                <w:sz w:val="16"/>
                <w:szCs w:val="16"/>
                <w:lang w:val="en-US"/>
              </w:rPr>
              <w:t>(</w:t>
            </w:r>
            <w:r w:rsidR="009A3D2C" w:rsidRPr="00A939CF">
              <w:rPr>
                <w:rFonts w:cs="Times New Roman"/>
                <w:sz w:val="16"/>
                <w:szCs w:val="16"/>
                <w:lang w:val="en-US"/>
              </w:rPr>
              <w:t>7,401</w:t>
            </w:r>
            <w:r w:rsidRPr="00A939CF">
              <w:rPr>
                <w:rFonts w:cs="Times New Roman"/>
                <w:sz w:val="16"/>
                <w:szCs w:val="16"/>
                <w:lang w:val="en-US"/>
              </w:rPr>
              <w:t>)</w:t>
            </w:r>
          </w:p>
        </w:tc>
        <w:tc>
          <w:tcPr>
            <w:tcW w:w="270" w:type="dxa"/>
            <w:tcBorders>
              <w:top w:val="nil"/>
              <w:left w:val="nil"/>
              <w:bottom w:val="nil"/>
              <w:right w:val="nil"/>
            </w:tcBorders>
            <w:vAlign w:val="center"/>
          </w:tcPr>
          <w:p w14:paraId="6E482FAF" w14:textId="77777777" w:rsidR="009A3D2C" w:rsidRPr="00A939CF" w:rsidRDefault="009A3D2C" w:rsidP="009A3D2C">
            <w:pPr>
              <w:spacing w:line="240" w:lineRule="exact"/>
              <w:rPr>
                <w:rFonts w:cs="Times New Roman"/>
                <w:sz w:val="16"/>
                <w:szCs w:val="16"/>
              </w:rPr>
            </w:pPr>
          </w:p>
        </w:tc>
        <w:tc>
          <w:tcPr>
            <w:tcW w:w="1350" w:type="dxa"/>
            <w:tcBorders>
              <w:top w:val="nil"/>
              <w:left w:val="nil"/>
              <w:bottom w:val="nil"/>
              <w:right w:val="nil"/>
            </w:tcBorders>
            <w:vAlign w:val="center"/>
          </w:tcPr>
          <w:p w14:paraId="625A47D4" w14:textId="77777777" w:rsidR="009A3D2C" w:rsidRPr="00A939CF" w:rsidRDefault="009A3D2C" w:rsidP="009A3D2C">
            <w:pPr>
              <w:tabs>
                <w:tab w:val="decimal" w:pos="1173"/>
              </w:tabs>
              <w:spacing w:line="240" w:lineRule="exact"/>
              <w:ind w:right="-11"/>
              <w:rPr>
                <w:rFonts w:cs="Times New Roman"/>
                <w:sz w:val="16"/>
                <w:szCs w:val="16"/>
                <w:lang w:val="en-US"/>
              </w:rPr>
            </w:pPr>
            <w:r w:rsidRPr="00A939CF">
              <w:rPr>
                <w:rFonts w:cs="Times New Roman"/>
                <w:sz w:val="16"/>
                <w:szCs w:val="16"/>
                <w:lang w:val="en-US"/>
              </w:rPr>
              <w:t>62</w:t>
            </w:r>
          </w:p>
        </w:tc>
        <w:tc>
          <w:tcPr>
            <w:tcW w:w="180" w:type="dxa"/>
            <w:tcBorders>
              <w:top w:val="nil"/>
              <w:left w:val="nil"/>
              <w:bottom w:val="nil"/>
              <w:right w:val="nil"/>
            </w:tcBorders>
            <w:vAlign w:val="center"/>
          </w:tcPr>
          <w:p w14:paraId="3C828893" w14:textId="77777777" w:rsidR="009A3D2C" w:rsidRPr="00A939CF" w:rsidRDefault="009A3D2C" w:rsidP="009A3D2C">
            <w:pPr>
              <w:tabs>
                <w:tab w:val="decimal" w:pos="692"/>
              </w:tabs>
              <w:spacing w:line="240" w:lineRule="exact"/>
              <w:ind w:right="-25"/>
              <w:rPr>
                <w:rFonts w:cs="Times New Roman"/>
                <w:sz w:val="16"/>
                <w:szCs w:val="16"/>
              </w:rPr>
            </w:pPr>
          </w:p>
        </w:tc>
        <w:tc>
          <w:tcPr>
            <w:tcW w:w="1530" w:type="dxa"/>
            <w:tcBorders>
              <w:top w:val="nil"/>
              <w:left w:val="nil"/>
              <w:bottom w:val="nil"/>
              <w:right w:val="nil"/>
            </w:tcBorders>
            <w:vAlign w:val="center"/>
          </w:tcPr>
          <w:p w14:paraId="76BE5334" w14:textId="27BC9DBB" w:rsidR="009A3D2C" w:rsidRPr="00A939CF" w:rsidRDefault="00241C00" w:rsidP="009A3D2C">
            <w:pPr>
              <w:tabs>
                <w:tab w:val="decimal" w:pos="1255"/>
              </w:tabs>
              <w:spacing w:line="240" w:lineRule="exact"/>
              <w:ind w:right="-11"/>
              <w:rPr>
                <w:rFonts w:cs="Times New Roman"/>
                <w:sz w:val="16"/>
                <w:szCs w:val="16"/>
                <w:lang w:val="en-US"/>
              </w:rPr>
            </w:pPr>
            <w:r w:rsidRPr="00A939CF">
              <w:rPr>
                <w:rFonts w:cs="Times New Roman"/>
                <w:sz w:val="16"/>
                <w:szCs w:val="16"/>
                <w:lang w:val="en-US"/>
              </w:rPr>
              <w:t>(</w:t>
            </w:r>
            <w:r w:rsidR="009A3D2C" w:rsidRPr="00A939CF">
              <w:rPr>
                <w:rFonts w:cs="Times New Roman"/>
                <w:sz w:val="16"/>
                <w:szCs w:val="16"/>
                <w:lang w:val="en-US"/>
              </w:rPr>
              <w:t>126,062</w:t>
            </w:r>
            <w:r w:rsidRPr="00A939CF">
              <w:rPr>
                <w:rFonts w:cs="Times New Roman"/>
                <w:sz w:val="16"/>
                <w:szCs w:val="16"/>
                <w:lang w:val="en-US"/>
              </w:rPr>
              <w:t>)</w:t>
            </w:r>
          </w:p>
        </w:tc>
      </w:tr>
      <w:tr w:rsidR="009A3D2C" w:rsidRPr="00A939CF" w14:paraId="5B6069C9" w14:textId="77777777" w:rsidTr="009A3D2C">
        <w:trPr>
          <w:trHeight w:val="20"/>
        </w:trPr>
        <w:tc>
          <w:tcPr>
            <w:tcW w:w="2520" w:type="dxa"/>
            <w:tcBorders>
              <w:top w:val="nil"/>
              <w:left w:val="nil"/>
              <w:bottom w:val="nil"/>
              <w:right w:val="nil"/>
            </w:tcBorders>
          </w:tcPr>
          <w:p w14:paraId="3325D816" w14:textId="77777777" w:rsidR="009A3D2C" w:rsidRPr="00A939CF" w:rsidRDefault="009A3D2C" w:rsidP="009A3D2C">
            <w:pPr>
              <w:spacing w:line="240" w:lineRule="exact"/>
              <w:ind w:left="180"/>
              <w:rPr>
                <w:rFonts w:cs="Times New Roman"/>
                <w:sz w:val="16"/>
                <w:szCs w:val="16"/>
                <w:lang w:val="en-US"/>
              </w:rPr>
            </w:pPr>
            <w:r w:rsidRPr="00A939CF">
              <w:rPr>
                <w:rFonts w:cs="Times New Roman"/>
                <w:sz w:val="16"/>
                <w:szCs w:val="16"/>
                <w:lang w:val="en-US"/>
              </w:rPr>
              <w:t>Spectrum licenses</w:t>
            </w:r>
          </w:p>
        </w:tc>
        <w:tc>
          <w:tcPr>
            <w:tcW w:w="1440" w:type="dxa"/>
            <w:tcBorders>
              <w:top w:val="nil"/>
              <w:left w:val="nil"/>
              <w:bottom w:val="nil"/>
              <w:right w:val="nil"/>
            </w:tcBorders>
          </w:tcPr>
          <w:p w14:paraId="4DDFA4B9" w14:textId="207A9F75" w:rsidR="009A3D2C" w:rsidRPr="00A939CF" w:rsidRDefault="00241C00" w:rsidP="009A3D2C">
            <w:pPr>
              <w:tabs>
                <w:tab w:val="decimal" w:pos="1255"/>
              </w:tabs>
              <w:spacing w:line="240" w:lineRule="exact"/>
              <w:ind w:right="6"/>
              <w:rPr>
                <w:rFonts w:cs="Times New Roman"/>
                <w:sz w:val="16"/>
                <w:szCs w:val="16"/>
                <w:lang w:val="en-US"/>
              </w:rPr>
            </w:pPr>
            <w:r w:rsidRPr="00A939CF">
              <w:rPr>
                <w:rFonts w:cs="Times New Roman"/>
                <w:sz w:val="16"/>
                <w:szCs w:val="16"/>
              </w:rPr>
              <w:t>(</w:t>
            </w:r>
            <w:r w:rsidR="009A3D2C" w:rsidRPr="00A939CF">
              <w:rPr>
                <w:rFonts w:cs="Times New Roman"/>
                <w:sz w:val="16"/>
                <w:szCs w:val="16"/>
              </w:rPr>
              <w:t>33,370</w:t>
            </w:r>
            <w:r w:rsidRPr="00A939CF">
              <w:rPr>
                <w:rFonts w:cs="Times New Roman"/>
                <w:sz w:val="16"/>
                <w:szCs w:val="16"/>
              </w:rPr>
              <w:t>)</w:t>
            </w:r>
          </w:p>
        </w:tc>
        <w:tc>
          <w:tcPr>
            <w:tcW w:w="180" w:type="dxa"/>
            <w:tcBorders>
              <w:top w:val="nil"/>
              <w:left w:val="nil"/>
              <w:bottom w:val="nil"/>
              <w:right w:val="nil"/>
            </w:tcBorders>
          </w:tcPr>
          <w:p w14:paraId="17BF3A28" w14:textId="77777777" w:rsidR="009A3D2C" w:rsidRPr="00A939CF" w:rsidRDefault="009A3D2C" w:rsidP="009A3D2C">
            <w:pPr>
              <w:tabs>
                <w:tab w:val="decimal" w:pos="900"/>
              </w:tabs>
              <w:spacing w:line="240" w:lineRule="exact"/>
              <w:ind w:right="-172"/>
              <w:rPr>
                <w:rFonts w:cs="Times New Roman"/>
                <w:sz w:val="16"/>
                <w:szCs w:val="16"/>
              </w:rPr>
            </w:pPr>
          </w:p>
        </w:tc>
        <w:tc>
          <w:tcPr>
            <w:tcW w:w="1260" w:type="dxa"/>
            <w:tcBorders>
              <w:top w:val="nil"/>
              <w:left w:val="nil"/>
              <w:bottom w:val="nil"/>
              <w:right w:val="nil"/>
            </w:tcBorders>
            <w:vAlign w:val="center"/>
          </w:tcPr>
          <w:p w14:paraId="6E049041" w14:textId="3C3DFA55" w:rsidR="009A3D2C" w:rsidRPr="00A939CF" w:rsidRDefault="00241C00" w:rsidP="009A3D2C">
            <w:pPr>
              <w:tabs>
                <w:tab w:val="decimal" w:pos="1170"/>
              </w:tabs>
              <w:spacing w:line="240" w:lineRule="exact"/>
              <w:ind w:right="-11"/>
              <w:rPr>
                <w:rFonts w:cs="Times New Roman"/>
                <w:sz w:val="16"/>
                <w:szCs w:val="16"/>
              </w:rPr>
            </w:pPr>
            <w:r w:rsidRPr="00A939CF">
              <w:rPr>
                <w:rFonts w:cs="Times New Roman"/>
                <w:sz w:val="16"/>
                <w:szCs w:val="16"/>
              </w:rPr>
              <w:t>(</w:t>
            </w:r>
            <w:r w:rsidR="009A3D2C" w:rsidRPr="00A939CF">
              <w:rPr>
                <w:rFonts w:cs="Times New Roman"/>
                <w:sz w:val="16"/>
                <w:szCs w:val="16"/>
              </w:rPr>
              <w:t>2,279</w:t>
            </w:r>
            <w:r w:rsidRPr="00A939CF">
              <w:rPr>
                <w:rFonts w:cs="Times New Roman"/>
                <w:sz w:val="16"/>
                <w:szCs w:val="16"/>
              </w:rPr>
              <w:t>)</w:t>
            </w:r>
          </w:p>
        </w:tc>
        <w:tc>
          <w:tcPr>
            <w:tcW w:w="270" w:type="dxa"/>
            <w:tcBorders>
              <w:top w:val="nil"/>
              <w:left w:val="nil"/>
              <w:bottom w:val="nil"/>
              <w:right w:val="nil"/>
            </w:tcBorders>
            <w:vAlign w:val="center"/>
          </w:tcPr>
          <w:p w14:paraId="401EFFCE" w14:textId="77777777" w:rsidR="009A3D2C" w:rsidRPr="00A939CF" w:rsidRDefault="009A3D2C" w:rsidP="009A3D2C">
            <w:pPr>
              <w:spacing w:line="240" w:lineRule="exact"/>
              <w:rPr>
                <w:rFonts w:cs="Times New Roman"/>
                <w:sz w:val="16"/>
                <w:szCs w:val="16"/>
              </w:rPr>
            </w:pPr>
          </w:p>
        </w:tc>
        <w:tc>
          <w:tcPr>
            <w:tcW w:w="1350" w:type="dxa"/>
            <w:tcBorders>
              <w:top w:val="nil"/>
              <w:left w:val="nil"/>
              <w:bottom w:val="nil"/>
              <w:right w:val="nil"/>
            </w:tcBorders>
            <w:vAlign w:val="center"/>
          </w:tcPr>
          <w:p w14:paraId="004854C9" w14:textId="77777777" w:rsidR="009A3D2C" w:rsidRPr="00A939CF" w:rsidRDefault="009A3D2C" w:rsidP="009A3D2C">
            <w:pPr>
              <w:tabs>
                <w:tab w:val="decimal" w:pos="444"/>
                <w:tab w:val="decimal" w:pos="1173"/>
              </w:tabs>
              <w:spacing w:line="240" w:lineRule="exact"/>
              <w:ind w:right="-11"/>
              <w:jc w:val="center"/>
              <w:rPr>
                <w:rFonts w:cs="Times New Roman"/>
                <w:sz w:val="16"/>
                <w:szCs w:val="16"/>
              </w:rPr>
            </w:pPr>
            <w:r w:rsidRPr="00A939CF">
              <w:rPr>
                <w:rFonts w:cs="Times New Roman"/>
                <w:sz w:val="16"/>
                <w:szCs w:val="16"/>
                <w:cs/>
              </w:rPr>
              <w:t>-</w:t>
            </w:r>
          </w:p>
        </w:tc>
        <w:tc>
          <w:tcPr>
            <w:tcW w:w="180" w:type="dxa"/>
            <w:tcBorders>
              <w:top w:val="nil"/>
              <w:left w:val="nil"/>
              <w:bottom w:val="nil"/>
              <w:right w:val="nil"/>
            </w:tcBorders>
            <w:vAlign w:val="center"/>
          </w:tcPr>
          <w:p w14:paraId="71E9596A" w14:textId="77777777" w:rsidR="009A3D2C" w:rsidRPr="00A939CF" w:rsidRDefault="009A3D2C" w:rsidP="009A3D2C">
            <w:pPr>
              <w:tabs>
                <w:tab w:val="decimal" w:pos="692"/>
              </w:tabs>
              <w:spacing w:line="240" w:lineRule="exact"/>
              <w:ind w:right="-25"/>
              <w:jc w:val="center"/>
              <w:rPr>
                <w:rFonts w:cs="Times New Roman"/>
                <w:sz w:val="16"/>
                <w:szCs w:val="16"/>
              </w:rPr>
            </w:pPr>
          </w:p>
        </w:tc>
        <w:tc>
          <w:tcPr>
            <w:tcW w:w="1530" w:type="dxa"/>
            <w:tcBorders>
              <w:top w:val="nil"/>
              <w:left w:val="nil"/>
              <w:bottom w:val="nil"/>
              <w:right w:val="nil"/>
            </w:tcBorders>
            <w:vAlign w:val="center"/>
          </w:tcPr>
          <w:p w14:paraId="201832C5" w14:textId="1C0494CF" w:rsidR="009A3D2C" w:rsidRPr="00A939CF" w:rsidRDefault="00241C00" w:rsidP="009A3D2C">
            <w:pPr>
              <w:tabs>
                <w:tab w:val="decimal" w:pos="1255"/>
              </w:tabs>
              <w:spacing w:line="240" w:lineRule="exact"/>
              <w:ind w:right="-11"/>
              <w:rPr>
                <w:rFonts w:cs="Times New Roman"/>
                <w:sz w:val="16"/>
                <w:szCs w:val="16"/>
              </w:rPr>
            </w:pPr>
            <w:r w:rsidRPr="00A939CF">
              <w:rPr>
                <w:rFonts w:cs="Times New Roman"/>
                <w:sz w:val="16"/>
                <w:szCs w:val="16"/>
              </w:rPr>
              <w:t>(</w:t>
            </w:r>
            <w:r w:rsidR="009A3D2C" w:rsidRPr="00A939CF">
              <w:rPr>
                <w:rFonts w:cs="Times New Roman"/>
                <w:sz w:val="16"/>
                <w:szCs w:val="16"/>
              </w:rPr>
              <w:t>35,649</w:t>
            </w:r>
            <w:r w:rsidRPr="00A939CF">
              <w:rPr>
                <w:rFonts w:cs="Times New Roman"/>
                <w:sz w:val="16"/>
                <w:szCs w:val="16"/>
              </w:rPr>
              <w:t>)</w:t>
            </w:r>
          </w:p>
        </w:tc>
      </w:tr>
      <w:tr w:rsidR="009A3D2C" w:rsidRPr="00A939CF" w14:paraId="7D247437" w14:textId="77777777" w:rsidTr="009A3D2C">
        <w:trPr>
          <w:trHeight w:val="20"/>
        </w:trPr>
        <w:tc>
          <w:tcPr>
            <w:tcW w:w="2520" w:type="dxa"/>
            <w:tcBorders>
              <w:top w:val="nil"/>
              <w:left w:val="nil"/>
              <w:bottom w:val="nil"/>
              <w:right w:val="nil"/>
            </w:tcBorders>
            <w:vAlign w:val="center"/>
          </w:tcPr>
          <w:p w14:paraId="1CC72308" w14:textId="77777777" w:rsidR="009A3D2C" w:rsidRPr="00A939CF" w:rsidRDefault="009A3D2C" w:rsidP="009A3D2C">
            <w:pPr>
              <w:autoSpaceDE/>
              <w:autoSpaceDN/>
              <w:spacing w:line="240" w:lineRule="exact"/>
              <w:ind w:left="270" w:right="-90" w:hanging="90"/>
              <w:rPr>
                <w:rFonts w:cs="Times New Roman"/>
                <w:snapToGrid/>
                <w:sz w:val="16"/>
                <w:szCs w:val="16"/>
              </w:rPr>
            </w:pPr>
            <w:r w:rsidRPr="00A939CF">
              <w:rPr>
                <w:rFonts w:cs="Times New Roman"/>
                <w:snapToGrid/>
                <w:sz w:val="16"/>
                <w:szCs w:val="16"/>
                <w:lang w:val="en-US"/>
              </w:rPr>
              <w:t>Other intangible assets other than goodwill</w:t>
            </w:r>
          </w:p>
        </w:tc>
        <w:tc>
          <w:tcPr>
            <w:tcW w:w="1440" w:type="dxa"/>
            <w:tcBorders>
              <w:top w:val="nil"/>
              <w:left w:val="nil"/>
              <w:bottom w:val="nil"/>
              <w:right w:val="nil"/>
            </w:tcBorders>
          </w:tcPr>
          <w:p w14:paraId="2C61B21F" w14:textId="77777777" w:rsidR="009A3D2C" w:rsidRPr="00A939CF" w:rsidRDefault="009A3D2C" w:rsidP="009A3D2C">
            <w:pPr>
              <w:tabs>
                <w:tab w:val="decimal" w:pos="1255"/>
              </w:tabs>
              <w:spacing w:line="240" w:lineRule="exact"/>
              <w:ind w:right="-11"/>
              <w:rPr>
                <w:rFonts w:cs="Times New Roman"/>
                <w:sz w:val="16"/>
                <w:szCs w:val="16"/>
                <w:lang w:val="en-US"/>
              </w:rPr>
            </w:pPr>
          </w:p>
          <w:p w14:paraId="3B54F511" w14:textId="136A80C1" w:rsidR="009A3D2C" w:rsidRPr="00A939CF" w:rsidRDefault="00241C00" w:rsidP="009A3D2C">
            <w:pPr>
              <w:tabs>
                <w:tab w:val="decimal" w:pos="1255"/>
              </w:tabs>
              <w:spacing w:line="240" w:lineRule="exact"/>
              <w:ind w:right="6"/>
              <w:rPr>
                <w:rFonts w:cs="Times New Roman"/>
                <w:sz w:val="16"/>
                <w:szCs w:val="16"/>
                <w:lang w:val="en-US"/>
              </w:rPr>
            </w:pPr>
            <w:r w:rsidRPr="00A939CF">
              <w:rPr>
                <w:rFonts w:cs="Times New Roman"/>
                <w:sz w:val="16"/>
                <w:szCs w:val="16"/>
                <w:lang w:val="en-US"/>
              </w:rPr>
              <w:t>(</w:t>
            </w:r>
            <w:r w:rsidR="009A3D2C" w:rsidRPr="00A939CF">
              <w:rPr>
                <w:rFonts w:cs="Times New Roman"/>
                <w:sz w:val="16"/>
                <w:szCs w:val="16"/>
                <w:lang w:val="en-US"/>
              </w:rPr>
              <w:t>6,446</w:t>
            </w:r>
            <w:r w:rsidRPr="00A939CF">
              <w:rPr>
                <w:rFonts w:cs="Times New Roman"/>
                <w:sz w:val="16"/>
                <w:szCs w:val="16"/>
                <w:lang w:val="en-US"/>
              </w:rPr>
              <w:t>)</w:t>
            </w:r>
          </w:p>
        </w:tc>
        <w:tc>
          <w:tcPr>
            <w:tcW w:w="180" w:type="dxa"/>
            <w:tcBorders>
              <w:top w:val="nil"/>
              <w:left w:val="nil"/>
              <w:bottom w:val="nil"/>
              <w:right w:val="nil"/>
            </w:tcBorders>
          </w:tcPr>
          <w:p w14:paraId="454A4EE3" w14:textId="77777777" w:rsidR="009A3D2C" w:rsidRPr="00A939CF" w:rsidRDefault="009A3D2C" w:rsidP="009A3D2C">
            <w:pPr>
              <w:spacing w:line="240" w:lineRule="exact"/>
              <w:rPr>
                <w:rFonts w:cs="Times New Roman"/>
                <w:sz w:val="16"/>
                <w:szCs w:val="16"/>
              </w:rPr>
            </w:pPr>
          </w:p>
        </w:tc>
        <w:tc>
          <w:tcPr>
            <w:tcW w:w="1260" w:type="dxa"/>
            <w:tcBorders>
              <w:top w:val="nil"/>
              <w:left w:val="nil"/>
              <w:bottom w:val="nil"/>
              <w:right w:val="nil"/>
            </w:tcBorders>
            <w:vAlign w:val="center"/>
          </w:tcPr>
          <w:p w14:paraId="3B1D5B7F" w14:textId="77777777" w:rsidR="009A3D2C" w:rsidRPr="00A939CF" w:rsidRDefault="009A3D2C" w:rsidP="009A3D2C">
            <w:pPr>
              <w:tabs>
                <w:tab w:val="decimal" w:pos="1170"/>
              </w:tabs>
              <w:spacing w:line="240" w:lineRule="exact"/>
              <w:ind w:right="-11"/>
              <w:rPr>
                <w:rFonts w:cs="Times New Roman"/>
                <w:sz w:val="16"/>
                <w:szCs w:val="16"/>
                <w:lang w:val="en-US"/>
              </w:rPr>
            </w:pPr>
          </w:p>
          <w:p w14:paraId="704BE309" w14:textId="5246DFC9" w:rsidR="009A3D2C" w:rsidRPr="00A939CF" w:rsidRDefault="00241C00" w:rsidP="009A3D2C">
            <w:pPr>
              <w:tabs>
                <w:tab w:val="decimal" w:pos="1170"/>
              </w:tabs>
              <w:spacing w:line="240" w:lineRule="exact"/>
              <w:ind w:right="-11"/>
              <w:rPr>
                <w:rFonts w:cs="Times New Roman"/>
                <w:sz w:val="16"/>
                <w:szCs w:val="16"/>
                <w:lang w:val="en-US"/>
              </w:rPr>
            </w:pPr>
            <w:r w:rsidRPr="00A939CF">
              <w:rPr>
                <w:rFonts w:cs="Times New Roman"/>
                <w:sz w:val="16"/>
                <w:szCs w:val="16"/>
                <w:lang w:val="en-US"/>
              </w:rPr>
              <w:t>(</w:t>
            </w:r>
            <w:r w:rsidR="009A3D2C" w:rsidRPr="00A939CF">
              <w:rPr>
                <w:rFonts w:cs="Times New Roman"/>
                <w:sz w:val="16"/>
                <w:szCs w:val="16"/>
                <w:lang w:val="en-US"/>
              </w:rPr>
              <w:t>344</w:t>
            </w:r>
            <w:r w:rsidRPr="00A939CF">
              <w:rPr>
                <w:rFonts w:cs="Times New Roman"/>
                <w:sz w:val="16"/>
                <w:szCs w:val="16"/>
                <w:lang w:val="en-US"/>
              </w:rPr>
              <w:t>)</w:t>
            </w:r>
          </w:p>
        </w:tc>
        <w:tc>
          <w:tcPr>
            <w:tcW w:w="270" w:type="dxa"/>
            <w:tcBorders>
              <w:top w:val="nil"/>
              <w:left w:val="nil"/>
              <w:bottom w:val="nil"/>
              <w:right w:val="nil"/>
            </w:tcBorders>
            <w:vAlign w:val="center"/>
          </w:tcPr>
          <w:p w14:paraId="2A51D08C" w14:textId="77777777" w:rsidR="009A3D2C" w:rsidRPr="00A939CF" w:rsidRDefault="009A3D2C" w:rsidP="009A3D2C">
            <w:pPr>
              <w:tabs>
                <w:tab w:val="decimal" w:pos="692"/>
              </w:tabs>
              <w:spacing w:line="240" w:lineRule="exact"/>
              <w:ind w:right="-25"/>
              <w:rPr>
                <w:rFonts w:cs="Times New Roman"/>
                <w:sz w:val="16"/>
                <w:szCs w:val="16"/>
              </w:rPr>
            </w:pPr>
          </w:p>
        </w:tc>
        <w:tc>
          <w:tcPr>
            <w:tcW w:w="1350" w:type="dxa"/>
            <w:tcBorders>
              <w:top w:val="nil"/>
              <w:left w:val="nil"/>
              <w:bottom w:val="nil"/>
              <w:right w:val="nil"/>
            </w:tcBorders>
            <w:vAlign w:val="center"/>
          </w:tcPr>
          <w:p w14:paraId="1FBA6380" w14:textId="77777777" w:rsidR="009A3D2C" w:rsidRPr="00A939CF" w:rsidRDefault="009A3D2C" w:rsidP="009A3D2C">
            <w:pPr>
              <w:tabs>
                <w:tab w:val="decimal" w:pos="810"/>
                <w:tab w:val="decimal" w:pos="1173"/>
              </w:tabs>
              <w:spacing w:line="240" w:lineRule="exact"/>
              <w:ind w:right="-11"/>
              <w:rPr>
                <w:rFonts w:cs="Times New Roman"/>
                <w:sz w:val="16"/>
                <w:szCs w:val="16"/>
              </w:rPr>
            </w:pPr>
          </w:p>
          <w:p w14:paraId="4C87FAC5" w14:textId="77777777" w:rsidR="009A3D2C" w:rsidRPr="00A939CF" w:rsidRDefault="009A3D2C" w:rsidP="009A3D2C">
            <w:pPr>
              <w:tabs>
                <w:tab w:val="decimal" w:pos="1173"/>
              </w:tabs>
              <w:spacing w:line="240" w:lineRule="exact"/>
              <w:ind w:right="-11"/>
              <w:rPr>
                <w:rFonts w:cs="Times New Roman"/>
                <w:sz w:val="16"/>
                <w:szCs w:val="16"/>
              </w:rPr>
            </w:pPr>
            <w:r w:rsidRPr="00A939CF">
              <w:rPr>
                <w:rFonts w:cs="Times New Roman"/>
                <w:sz w:val="16"/>
                <w:szCs w:val="16"/>
              </w:rPr>
              <w:t>5</w:t>
            </w:r>
          </w:p>
        </w:tc>
        <w:tc>
          <w:tcPr>
            <w:tcW w:w="180" w:type="dxa"/>
            <w:tcBorders>
              <w:top w:val="nil"/>
              <w:left w:val="nil"/>
              <w:bottom w:val="nil"/>
              <w:right w:val="nil"/>
            </w:tcBorders>
            <w:vAlign w:val="center"/>
          </w:tcPr>
          <w:p w14:paraId="17AC262B" w14:textId="77777777" w:rsidR="009A3D2C" w:rsidRPr="00A939CF" w:rsidRDefault="009A3D2C" w:rsidP="009A3D2C">
            <w:pPr>
              <w:tabs>
                <w:tab w:val="decimal" w:pos="692"/>
              </w:tabs>
              <w:spacing w:line="240" w:lineRule="exact"/>
              <w:ind w:right="-11"/>
              <w:jc w:val="center"/>
              <w:rPr>
                <w:rFonts w:cs="Times New Roman"/>
                <w:sz w:val="16"/>
                <w:szCs w:val="16"/>
              </w:rPr>
            </w:pPr>
          </w:p>
        </w:tc>
        <w:tc>
          <w:tcPr>
            <w:tcW w:w="1530" w:type="dxa"/>
            <w:tcBorders>
              <w:top w:val="nil"/>
              <w:left w:val="nil"/>
              <w:bottom w:val="nil"/>
              <w:right w:val="nil"/>
            </w:tcBorders>
            <w:vAlign w:val="center"/>
          </w:tcPr>
          <w:p w14:paraId="424107DA" w14:textId="77777777" w:rsidR="009A3D2C" w:rsidRPr="00A939CF" w:rsidRDefault="009A3D2C" w:rsidP="009A3D2C">
            <w:pPr>
              <w:tabs>
                <w:tab w:val="decimal" w:pos="1255"/>
              </w:tabs>
              <w:spacing w:line="240" w:lineRule="exact"/>
              <w:ind w:right="-11"/>
              <w:rPr>
                <w:rFonts w:cs="Times New Roman"/>
                <w:sz w:val="16"/>
                <w:szCs w:val="16"/>
              </w:rPr>
            </w:pPr>
          </w:p>
          <w:p w14:paraId="53D713EE" w14:textId="45571D75" w:rsidR="009A3D2C" w:rsidRPr="00A939CF" w:rsidRDefault="00241C00" w:rsidP="009A3D2C">
            <w:pPr>
              <w:tabs>
                <w:tab w:val="decimal" w:pos="1255"/>
              </w:tabs>
              <w:spacing w:line="240" w:lineRule="exact"/>
              <w:ind w:right="-11"/>
              <w:rPr>
                <w:rFonts w:cs="Times New Roman"/>
                <w:sz w:val="16"/>
                <w:szCs w:val="16"/>
              </w:rPr>
            </w:pPr>
            <w:r w:rsidRPr="00A939CF">
              <w:rPr>
                <w:rFonts w:cs="Times New Roman"/>
                <w:sz w:val="16"/>
                <w:szCs w:val="16"/>
              </w:rPr>
              <w:t>(</w:t>
            </w:r>
            <w:r w:rsidR="009A3D2C" w:rsidRPr="00A939CF">
              <w:rPr>
                <w:rFonts w:cs="Times New Roman"/>
                <w:sz w:val="16"/>
                <w:szCs w:val="16"/>
              </w:rPr>
              <w:t>6,785</w:t>
            </w:r>
            <w:r w:rsidRPr="00A939CF">
              <w:rPr>
                <w:rFonts w:cs="Times New Roman"/>
                <w:sz w:val="16"/>
                <w:szCs w:val="16"/>
              </w:rPr>
              <w:t>)</w:t>
            </w:r>
          </w:p>
        </w:tc>
      </w:tr>
      <w:tr w:rsidR="009A3D2C" w:rsidRPr="00A939CF" w14:paraId="0210B2C2" w14:textId="77777777" w:rsidTr="009A3D2C">
        <w:trPr>
          <w:trHeight w:val="20"/>
        </w:trPr>
        <w:tc>
          <w:tcPr>
            <w:tcW w:w="2520" w:type="dxa"/>
            <w:tcBorders>
              <w:top w:val="nil"/>
              <w:left w:val="nil"/>
              <w:bottom w:val="nil"/>
              <w:right w:val="nil"/>
            </w:tcBorders>
            <w:vAlign w:val="center"/>
          </w:tcPr>
          <w:p w14:paraId="7A8B4B40" w14:textId="77777777" w:rsidR="009A3D2C" w:rsidRPr="00A939CF" w:rsidRDefault="009A3D2C" w:rsidP="009A3D2C">
            <w:pPr>
              <w:autoSpaceDE/>
              <w:autoSpaceDN/>
              <w:spacing w:line="240" w:lineRule="exact"/>
              <w:ind w:left="180" w:right="-90"/>
              <w:rPr>
                <w:rFonts w:cs="Times New Roman"/>
                <w:snapToGrid/>
                <w:sz w:val="16"/>
                <w:szCs w:val="16"/>
              </w:rPr>
            </w:pPr>
            <w:r w:rsidRPr="00A939CF">
              <w:rPr>
                <w:rFonts w:cs="Times New Roman"/>
                <w:snapToGrid/>
                <w:sz w:val="16"/>
                <w:szCs w:val="16"/>
              </w:rPr>
              <w:t>Right</w:t>
            </w:r>
            <w:r w:rsidRPr="00A939CF">
              <w:rPr>
                <w:rFonts w:cs="Times New Roman"/>
                <w:snapToGrid/>
                <w:sz w:val="16"/>
                <w:szCs w:val="16"/>
                <w:cs/>
              </w:rPr>
              <w:t>-</w:t>
            </w:r>
            <w:r w:rsidRPr="00A939CF">
              <w:rPr>
                <w:rFonts w:cs="Times New Roman"/>
                <w:snapToGrid/>
                <w:sz w:val="16"/>
                <w:szCs w:val="16"/>
              </w:rPr>
              <w:t>of</w:t>
            </w:r>
            <w:r w:rsidRPr="00A939CF">
              <w:rPr>
                <w:rFonts w:cs="Times New Roman"/>
                <w:snapToGrid/>
                <w:sz w:val="16"/>
                <w:szCs w:val="16"/>
                <w:cs/>
              </w:rPr>
              <w:t>-</w:t>
            </w:r>
            <w:r w:rsidRPr="00A939CF">
              <w:rPr>
                <w:rFonts w:cs="Times New Roman"/>
                <w:snapToGrid/>
                <w:sz w:val="16"/>
                <w:szCs w:val="16"/>
              </w:rPr>
              <w:t>use assets</w:t>
            </w:r>
          </w:p>
        </w:tc>
        <w:tc>
          <w:tcPr>
            <w:tcW w:w="1440" w:type="dxa"/>
            <w:tcBorders>
              <w:top w:val="nil"/>
              <w:left w:val="nil"/>
              <w:bottom w:val="nil"/>
              <w:right w:val="nil"/>
            </w:tcBorders>
          </w:tcPr>
          <w:p w14:paraId="4CD2DE65" w14:textId="7DD29241" w:rsidR="009A3D2C" w:rsidRPr="00A939CF" w:rsidRDefault="009A3D2C" w:rsidP="009A3D2C">
            <w:pPr>
              <w:tabs>
                <w:tab w:val="decimal" w:pos="1255"/>
              </w:tabs>
              <w:spacing w:line="240" w:lineRule="exact"/>
              <w:ind w:right="6"/>
              <w:rPr>
                <w:rFonts w:cs="Times New Roman"/>
                <w:sz w:val="16"/>
                <w:szCs w:val="16"/>
              </w:rPr>
            </w:pPr>
            <w:r w:rsidRPr="00A939CF">
              <w:rPr>
                <w:rFonts w:cs="Times New Roman"/>
                <w:sz w:val="16"/>
                <w:szCs w:val="16"/>
                <w:cs/>
                <w:lang w:val="en-US"/>
              </w:rPr>
              <w:t>(</w:t>
            </w:r>
            <w:r w:rsidRPr="00A939CF">
              <w:rPr>
                <w:rFonts w:cs="Times New Roman"/>
                <w:sz w:val="16"/>
                <w:szCs w:val="16"/>
                <w:lang w:val="en-US"/>
              </w:rPr>
              <w:t>126</w:t>
            </w:r>
            <w:r w:rsidRPr="00A939CF">
              <w:rPr>
                <w:rFonts w:cs="Times New Roman"/>
                <w:sz w:val="16"/>
                <w:szCs w:val="16"/>
                <w:cs/>
                <w:lang w:val="en-US"/>
              </w:rPr>
              <w:t>)</w:t>
            </w:r>
          </w:p>
        </w:tc>
        <w:tc>
          <w:tcPr>
            <w:tcW w:w="180" w:type="dxa"/>
            <w:tcBorders>
              <w:top w:val="nil"/>
              <w:left w:val="nil"/>
              <w:bottom w:val="nil"/>
              <w:right w:val="nil"/>
            </w:tcBorders>
          </w:tcPr>
          <w:p w14:paraId="50AAA42E" w14:textId="77777777" w:rsidR="009A3D2C" w:rsidRPr="00A939CF" w:rsidRDefault="009A3D2C" w:rsidP="009A3D2C">
            <w:pPr>
              <w:spacing w:line="240" w:lineRule="exact"/>
              <w:rPr>
                <w:rFonts w:cs="Times New Roman"/>
                <w:sz w:val="16"/>
                <w:szCs w:val="16"/>
              </w:rPr>
            </w:pPr>
          </w:p>
        </w:tc>
        <w:tc>
          <w:tcPr>
            <w:tcW w:w="1260" w:type="dxa"/>
            <w:tcBorders>
              <w:top w:val="nil"/>
              <w:left w:val="nil"/>
              <w:bottom w:val="single" w:sz="4" w:space="0" w:color="auto"/>
              <w:right w:val="nil"/>
            </w:tcBorders>
            <w:vAlign w:val="center"/>
          </w:tcPr>
          <w:p w14:paraId="13EA0CDB" w14:textId="27D958FC" w:rsidR="009A3D2C" w:rsidRPr="00A939CF" w:rsidRDefault="00241C00" w:rsidP="009A3D2C">
            <w:pPr>
              <w:tabs>
                <w:tab w:val="decimal" w:pos="1170"/>
              </w:tabs>
              <w:spacing w:line="240" w:lineRule="exact"/>
              <w:ind w:right="-11"/>
              <w:rPr>
                <w:rFonts w:cs="Times New Roman"/>
                <w:sz w:val="16"/>
                <w:szCs w:val="16"/>
                <w:lang w:val="en-US"/>
              </w:rPr>
            </w:pPr>
            <w:r w:rsidRPr="00A939CF">
              <w:rPr>
                <w:rFonts w:cs="Times New Roman"/>
                <w:sz w:val="16"/>
                <w:szCs w:val="16"/>
                <w:lang w:val="en-US"/>
              </w:rPr>
              <w:t>(</w:t>
            </w:r>
            <w:r w:rsidR="009A3D2C" w:rsidRPr="00A939CF">
              <w:rPr>
                <w:rFonts w:cs="Times New Roman"/>
                <w:sz w:val="16"/>
                <w:szCs w:val="16"/>
                <w:lang w:val="en-US"/>
              </w:rPr>
              <w:t>3,147</w:t>
            </w:r>
            <w:r w:rsidRPr="00A939CF">
              <w:rPr>
                <w:rFonts w:cs="Times New Roman"/>
                <w:sz w:val="16"/>
                <w:szCs w:val="16"/>
                <w:lang w:val="en-US"/>
              </w:rPr>
              <w:t>)</w:t>
            </w:r>
          </w:p>
        </w:tc>
        <w:tc>
          <w:tcPr>
            <w:tcW w:w="270" w:type="dxa"/>
            <w:tcBorders>
              <w:top w:val="nil"/>
              <w:left w:val="nil"/>
              <w:bottom w:val="nil"/>
              <w:right w:val="nil"/>
            </w:tcBorders>
            <w:vAlign w:val="center"/>
          </w:tcPr>
          <w:p w14:paraId="14FBEAEE" w14:textId="77777777" w:rsidR="009A3D2C" w:rsidRPr="00A939CF" w:rsidRDefault="009A3D2C" w:rsidP="009A3D2C">
            <w:pPr>
              <w:tabs>
                <w:tab w:val="decimal" w:pos="692"/>
              </w:tabs>
              <w:spacing w:line="240" w:lineRule="exact"/>
              <w:ind w:right="-25"/>
              <w:rPr>
                <w:rFonts w:cs="Times New Roman"/>
                <w:sz w:val="16"/>
                <w:szCs w:val="16"/>
              </w:rPr>
            </w:pPr>
          </w:p>
        </w:tc>
        <w:tc>
          <w:tcPr>
            <w:tcW w:w="1350" w:type="dxa"/>
            <w:tcBorders>
              <w:top w:val="nil"/>
              <w:left w:val="nil"/>
              <w:bottom w:val="nil"/>
              <w:right w:val="nil"/>
            </w:tcBorders>
            <w:vAlign w:val="center"/>
          </w:tcPr>
          <w:p w14:paraId="1F7056DF" w14:textId="77777777" w:rsidR="009A3D2C" w:rsidRPr="00A939CF" w:rsidRDefault="009A3D2C" w:rsidP="009A3D2C">
            <w:pPr>
              <w:tabs>
                <w:tab w:val="decimal" w:pos="1173"/>
              </w:tabs>
              <w:spacing w:line="240" w:lineRule="exact"/>
              <w:ind w:right="-11"/>
              <w:rPr>
                <w:rFonts w:cs="Times New Roman"/>
                <w:sz w:val="16"/>
                <w:szCs w:val="16"/>
              </w:rPr>
            </w:pPr>
            <w:r w:rsidRPr="00A939CF">
              <w:rPr>
                <w:rFonts w:cs="Times New Roman"/>
                <w:sz w:val="16"/>
                <w:szCs w:val="16"/>
              </w:rPr>
              <w:t>55</w:t>
            </w:r>
          </w:p>
        </w:tc>
        <w:tc>
          <w:tcPr>
            <w:tcW w:w="180" w:type="dxa"/>
            <w:tcBorders>
              <w:top w:val="nil"/>
              <w:left w:val="nil"/>
              <w:bottom w:val="nil"/>
              <w:right w:val="nil"/>
            </w:tcBorders>
            <w:vAlign w:val="center"/>
          </w:tcPr>
          <w:p w14:paraId="33C17B82" w14:textId="77777777" w:rsidR="009A3D2C" w:rsidRPr="00A939CF" w:rsidRDefault="009A3D2C" w:rsidP="009A3D2C">
            <w:pPr>
              <w:tabs>
                <w:tab w:val="decimal" w:pos="692"/>
              </w:tabs>
              <w:spacing w:line="240" w:lineRule="exact"/>
              <w:ind w:right="-11"/>
              <w:jc w:val="center"/>
              <w:rPr>
                <w:rFonts w:cs="Times New Roman"/>
                <w:sz w:val="16"/>
                <w:szCs w:val="16"/>
              </w:rPr>
            </w:pPr>
          </w:p>
        </w:tc>
        <w:tc>
          <w:tcPr>
            <w:tcW w:w="1530" w:type="dxa"/>
            <w:tcBorders>
              <w:top w:val="nil"/>
              <w:left w:val="nil"/>
              <w:bottom w:val="nil"/>
              <w:right w:val="nil"/>
            </w:tcBorders>
            <w:vAlign w:val="center"/>
          </w:tcPr>
          <w:p w14:paraId="20AC038B" w14:textId="5D4D5754" w:rsidR="009A3D2C" w:rsidRPr="00A939CF" w:rsidRDefault="00241C00" w:rsidP="009A3D2C">
            <w:pPr>
              <w:tabs>
                <w:tab w:val="decimal" w:pos="1255"/>
              </w:tabs>
              <w:spacing w:line="240" w:lineRule="exact"/>
              <w:ind w:right="-11"/>
              <w:rPr>
                <w:rFonts w:cs="Times New Roman"/>
                <w:sz w:val="16"/>
                <w:szCs w:val="16"/>
              </w:rPr>
            </w:pPr>
            <w:r w:rsidRPr="00A939CF">
              <w:rPr>
                <w:rFonts w:cs="Times New Roman"/>
                <w:sz w:val="16"/>
                <w:szCs w:val="16"/>
              </w:rPr>
              <w:t>(</w:t>
            </w:r>
            <w:r w:rsidR="009A3D2C" w:rsidRPr="00A939CF">
              <w:rPr>
                <w:rFonts w:cs="Times New Roman"/>
                <w:sz w:val="16"/>
                <w:szCs w:val="16"/>
              </w:rPr>
              <w:t>3,218</w:t>
            </w:r>
            <w:r w:rsidRPr="00A939CF">
              <w:rPr>
                <w:rFonts w:cs="Times New Roman"/>
                <w:sz w:val="16"/>
                <w:szCs w:val="16"/>
              </w:rPr>
              <w:t>)</w:t>
            </w:r>
          </w:p>
        </w:tc>
      </w:tr>
      <w:tr w:rsidR="009A3D2C" w:rsidRPr="00A939CF" w14:paraId="54E05BE9" w14:textId="77777777" w:rsidTr="009A3D2C">
        <w:trPr>
          <w:trHeight w:val="20"/>
        </w:trPr>
        <w:tc>
          <w:tcPr>
            <w:tcW w:w="2520" w:type="dxa"/>
            <w:tcBorders>
              <w:top w:val="nil"/>
              <w:left w:val="nil"/>
              <w:bottom w:val="nil"/>
              <w:right w:val="nil"/>
            </w:tcBorders>
          </w:tcPr>
          <w:p w14:paraId="55A665FC" w14:textId="77777777" w:rsidR="009A3D2C" w:rsidRPr="00A939CF" w:rsidRDefault="009A3D2C" w:rsidP="009A3D2C">
            <w:pPr>
              <w:spacing w:line="240" w:lineRule="exact"/>
              <w:ind w:left="540"/>
              <w:rPr>
                <w:rFonts w:cs="Times New Roman"/>
                <w:sz w:val="16"/>
                <w:szCs w:val="16"/>
                <w:lang w:val="en-US"/>
              </w:rPr>
            </w:pPr>
            <w:r w:rsidRPr="00A939CF">
              <w:rPr>
                <w:rFonts w:cs="Times New Roman"/>
                <w:sz w:val="16"/>
                <w:szCs w:val="16"/>
                <w:lang w:val="en-US"/>
              </w:rPr>
              <w:t>Total</w:t>
            </w:r>
          </w:p>
        </w:tc>
        <w:tc>
          <w:tcPr>
            <w:tcW w:w="1440" w:type="dxa"/>
            <w:tcBorders>
              <w:left w:val="nil"/>
              <w:bottom w:val="single" w:sz="4" w:space="0" w:color="auto"/>
              <w:right w:val="nil"/>
            </w:tcBorders>
          </w:tcPr>
          <w:p w14:paraId="6BA36683" w14:textId="26365814" w:rsidR="009A3D2C" w:rsidRPr="00A939CF" w:rsidRDefault="00241C00" w:rsidP="009A3D2C">
            <w:pPr>
              <w:tabs>
                <w:tab w:val="decimal" w:pos="1255"/>
              </w:tabs>
              <w:spacing w:line="240" w:lineRule="exact"/>
              <w:ind w:right="6"/>
              <w:rPr>
                <w:rFonts w:cs="Times New Roman"/>
                <w:sz w:val="16"/>
                <w:szCs w:val="16"/>
                <w:lang w:val="en-US"/>
              </w:rPr>
            </w:pPr>
            <w:r w:rsidRPr="00A939CF">
              <w:rPr>
                <w:rFonts w:cs="Times New Roman"/>
                <w:sz w:val="16"/>
                <w:szCs w:val="16"/>
                <w:lang w:val="en-US"/>
              </w:rPr>
              <w:t>(</w:t>
            </w:r>
            <w:r w:rsidR="009A3D2C" w:rsidRPr="00A939CF">
              <w:rPr>
                <w:rFonts w:cs="Times New Roman"/>
                <w:sz w:val="16"/>
                <w:szCs w:val="16"/>
                <w:lang w:val="en-US"/>
              </w:rPr>
              <w:t>158,665</w:t>
            </w:r>
            <w:r w:rsidRPr="00A939CF">
              <w:rPr>
                <w:rFonts w:cs="Times New Roman"/>
                <w:sz w:val="16"/>
                <w:szCs w:val="16"/>
                <w:lang w:val="en-US"/>
              </w:rPr>
              <w:t>)</w:t>
            </w:r>
          </w:p>
        </w:tc>
        <w:tc>
          <w:tcPr>
            <w:tcW w:w="180" w:type="dxa"/>
            <w:tcBorders>
              <w:top w:val="nil"/>
              <w:left w:val="nil"/>
              <w:bottom w:val="nil"/>
              <w:right w:val="nil"/>
            </w:tcBorders>
          </w:tcPr>
          <w:p w14:paraId="76A0AAFE" w14:textId="77777777" w:rsidR="009A3D2C" w:rsidRPr="00A939CF" w:rsidRDefault="009A3D2C" w:rsidP="009A3D2C">
            <w:pPr>
              <w:spacing w:line="240" w:lineRule="exact"/>
              <w:rPr>
                <w:rFonts w:cs="Times New Roman"/>
                <w:sz w:val="16"/>
                <w:szCs w:val="16"/>
              </w:rPr>
            </w:pPr>
          </w:p>
        </w:tc>
        <w:tc>
          <w:tcPr>
            <w:tcW w:w="1260" w:type="dxa"/>
            <w:tcBorders>
              <w:left w:val="nil"/>
              <w:bottom w:val="single" w:sz="4" w:space="0" w:color="auto"/>
              <w:right w:val="nil"/>
            </w:tcBorders>
            <w:vAlign w:val="center"/>
          </w:tcPr>
          <w:p w14:paraId="288E3580" w14:textId="63741649" w:rsidR="009A3D2C" w:rsidRPr="00A939CF" w:rsidRDefault="00241C00" w:rsidP="009A3D2C">
            <w:pPr>
              <w:tabs>
                <w:tab w:val="decimal" w:pos="1170"/>
              </w:tabs>
              <w:spacing w:line="240" w:lineRule="exact"/>
              <w:ind w:right="-11"/>
              <w:rPr>
                <w:rFonts w:cs="Times New Roman"/>
                <w:sz w:val="16"/>
                <w:szCs w:val="16"/>
                <w:lang w:val="en-US"/>
              </w:rPr>
            </w:pPr>
            <w:r w:rsidRPr="00A939CF">
              <w:rPr>
                <w:rFonts w:cs="Times New Roman"/>
                <w:sz w:val="16"/>
                <w:szCs w:val="16"/>
                <w:lang w:val="en-US"/>
              </w:rPr>
              <w:t>(</w:t>
            </w:r>
            <w:r w:rsidR="009A3D2C" w:rsidRPr="00A939CF">
              <w:rPr>
                <w:rFonts w:cs="Times New Roman"/>
                <w:sz w:val="16"/>
                <w:szCs w:val="16"/>
                <w:lang w:val="en-US"/>
              </w:rPr>
              <w:t>13,171</w:t>
            </w:r>
            <w:r w:rsidRPr="00A939CF">
              <w:rPr>
                <w:rFonts w:cs="Times New Roman"/>
                <w:sz w:val="16"/>
                <w:szCs w:val="16"/>
                <w:lang w:val="en-US"/>
              </w:rPr>
              <w:t>)</w:t>
            </w:r>
          </w:p>
        </w:tc>
        <w:tc>
          <w:tcPr>
            <w:tcW w:w="270" w:type="dxa"/>
            <w:tcBorders>
              <w:top w:val="nil"/>
              <w:left w:val="nil"/>
              <w:bottom w:val="nil"/>
              <w:right w:val="nil"/>
            </w:tcBorders>
            <w:vAlign w:val="center"/>
          </w:tcPr>
          <w:p w14:paraId="72A73375" w14:textId="77777777" w:rsidR="009A3D2C" w:rsidRPr="00A939CF" w:rsidRDefault="009A3D2C" w:rsidP="009A3D2C">
            <w:pPr>
              <w:tabs>
                <w:tab w:val="decimal" w:pos="692"/>
              </w:tabs>
              <w:spacing w:line="240" w:lineRule="exact"/>
              <w:ind w:right="-25"/>
              <w:rPr>
                <w:rFonts w:cs="Times New Roman"/>
                <w:sz w:val="16"/>
                <w:szCs w:val="16"/>
              </w:rPr>
            </w:pPr>
          </w:p>
        </w:tc>
        <w:tc>
          <w:tcPr>
            <w:tcW w:w="1350" w:type="dxa"/>
            <w:tcBorders>
              <w:left w:val="nil"/>
              <w:bottom w:val="single" w:sz="4" w:space="0" w:color="auto"/>
              <w:right w:val="nil"/>
            </w:tcBorders>
            <w:vAlign w:val="center"/>
          </w:tcPr>
          <w:p w14:paraId="136E060B" w14:textId="77777777" w:rsidR="009A3D2C" w:rsidRPr="00A939CF" w:rsidRDefault="009A3D2C" w:rsidP="009A3D2C">
            <w:pPr>
              <w:tabs>
                <w:tab w:val="decimal" w:pos="1173"/>
              </w:tabs>
              <w:spacing w:line="240" w:lineRule="exact"/>
              <w:ind w:right="-11"/>
              <w:rPr>
                <w:rFonts w:cs="Times New Roman"/>
                <w:sz w:val="16"/>
                <w:szCs w:val="16"/>
              </w:rPr>
            </w:pPr>
            <w:r w:rsidRPr="00A939CF">
              <w:rPr>
                <w:rFonts w:cs="Times New Roman"/>
                <w:sz w:val="16"/>
                <w:szCs w:val="16"/>
              </w:rPr>
              <w:t>122</w:t>
            </w:r>
          </w:p>
        </w:tc>
        <w:tc>
          <w:tcPr>
            <w:tcW w:w="180" w:type="dxa"/>
            <w:tcBorders>
              <w:left w:val="nil"/>
              <w:bottom w:val="nil"/>
              <w:right w:val="nil"/>
            </w:tcBorders>
            <w:vAlign w:val="center"/>
          </w:tcPr>
          <w:p w14:paraId="7EEA9541" w14:textId="77777777" w:rsidR="009A3D2C" w:rsidRPr="00A939CF" w:rsidRDefault="009A3D2C" w:rsidP="009A3D2C">
            <w:pPr>
              <w:tabs>
                <w:tab w:val="decimal" w:pos="692"/>
              </w:tabs>
              <w:spacing w:line="240" w:lineRule="exact"/>
              <w:ind w:right="-25"/>
              <w:rPr>
                <w:rFonts w:cs="Times New Roman"/>
                <w:sz w:val="16"/>
                <w:szCs w:val="16"/>
              </w:rPr>
            </w:pPr>
          </w:p>
        </w:tc>
        <w:tc>
          <w:tcPr>
            <w:tcW w:w="1530" w:type="dxa"/>
            <w:tcBorders>
              <w:left w:val="nil"/>
              <w:bottom w:val="single" w:sz="4" w:space="0" w:color="auto"/>
              <w:right w:val="nil"/>
            </w:tcBorders>
            <w:vAlign w:val="center"/>
          </w:tcPr>
          <w:p w14:paraId="086CE6D6" w14:textId="7F6222EA" w:rsidR="009A3D2C" w:rsidRPr="00A939CF" w:rsidRDefault="00241C00" w:rsidP="009A3D2C">
            <w:pPr>
              <w:tabs>
                <w:tab w:val="decimal" w:pos="1255"/>
              </w:tabs>
              <w:spacing w:line="240" w:lineRule="exact"/>
              <w:ind w:right="-11"/>
              <w:rPr>
                <w:rFonts w:cs="Times New Roman"/>
                <w:sz w:val="16"/>
                <w:szCs w:val="16"/>
              </w:rPr>
            </w:pPr>
            <w:r w:rsidRPr="00A939CF">
              <w:rPr>
                <w:rFonts w:cs="Times New Roman"/>
                <w:sz w:val="16"/>
                <w:szCs w:val="16"/>
              </w:rPr>
              <w:t>(</w:t>
            </w:r>
            <w:r w:rsidR="009A3D2C" w:rsidRPr="00A939CF">
              <w:rPr>
                <w:rFonts w:cs="Times New Roman"/>
                <w:sz w:val="16"/>
                <w:szCs w:val="16"/>
              </w:rPr>
              <w:t>171,714</w:t>
            </w:r>
            <w:r w:rsidRPr="00A939CF">
              <w:rPr>
                <w:rFonts w:cs="Times New Roman"/>
                <w:sz w:val="16"/>
                <w:szCs w:val="16"/>
              </w:rPr>
              <w:t>)</w:t>
            </w:r>
          </w:p>
        </w:tc>
      </w:tr>
      <w:tr w:rsidR="009A3D2C" w:rsidRPr="00A939CF" w14:paraId="2DAE8022" w14:textId="77777777" w:rsidTr="009A3D2C">
        <w:trPr>
          <w:trHeight w:val="20"/>
        </w:trPr>
        <w:tc>
          <w:tcPr>
            <w:tcW w:w="2520" w:type="dxa"/>
            <w:tcBorders>
              <w:top w:val="nil"/>
              <w:left w:val="nil"/>
              <w:bottom w:val="nil"/>
              <w:right w:val="nil"/>
            </w:tcBorders>
          </w:tcPr>
          <w:p w14:paraId="3E32CE04" w14:textId="77777777" w:rsidR="009A3D2C" w:rsidRPr="00A939CF" w:rsidRDefault="009A3D2C" w:rsidP="00C02236">
            <w:pPr>
              <w:spacing w:line="240" w:lineRule="exact"/>
              <w:rPr>
                <w:rFonts w:cs="Times New Roman"/>
                <w:b/>
                <w:bCs/>
                <w:sz w:val="16"/>
                <w:szCs w:val="16"/>
                <w:lang w:val="en-US"/>
              </w:rPr>
            </w:pPr>
          </w:p>
        </w:tc>
        <w:tc>
          <w:tcPr>
            <w:tcW w:w="1440" w:type="dxa"/>
            <w:tcBorders>
              <w:top w:val="single" w:sz="4" w:space="0" w:color="auto"/>
              <w:left w:val="nil"/>
              <w:bottom w:val="nil"/>
              <w:right w:val="nil"/>
            </w:tcBorders>
            <w:vAlign w:val="center"/>
          </w:tcPr>
          <w:p w14:paraId="3E163729" w14:textId="77777777" w:rsidR="009A3D2C" w:rsidRPr="00A939CF" w:rsidRDefault="009A3D2C" w:rsidP="009A3D2C">
            <w:pPr>
              <w:tabs>
                <w:tab w:val="decimal" w:pos="1255"/>
              </w:tabs>
              <w:spacing w:line="240" w:lineRule="exact"/>
              <w:ind w:right="-172"/>
              <w:rPr>
                <w:rFonts w:cs="Times New Roman"/>
                <w:sz w:val="16"/>
                <w:szCs w:val="16"/>
              </w:rPr>
            </w:pPr>
          </w:p>
        </w:tc>
        <w:tc>
          <w:tcPr>
            <w:tcW w:w="180" w:type="dxa"/>
            <w:tcBorders>
              <w:top w:val="nil"/>
              <w:left w:val="nil"/>
              <w:bottom w:val="nil"/>
              <w:right w:val="nil"/>
            </w:tcBorders>
          </w:tcPr>
          <w:p w14:paraId="754EF336" w14:textId="77777777" w:rsidR="009A3D2C" w:rsidRPr="00A939CF" w:rsidRDefault="009A3D2C" w:rsidP="00C02236">
            <w:pPr>
              <w:spacing w:line="240" w:lineRule="exact"/>
              <w:rPr>
                <w:rFonts w:cs="Times New Roman"/>
                <w:sz w:val="16"/>
                <w:szCs w:val="16"/>
              </w:rPr>
            </w:pPr>
          </w:p>
        </w:tc>
        <w:tc>
          <w:tcPr>
            <w:tcW w:w="1260" w:type="dxa"/>
            <w:tcBorders>
              <w:top w:val="single" w:sz="4" w:space="0" w:color="auto"/>
              <w:left w:val="nil"/>
              <w:bottom w:val="nil"/>
              <w:right w:val="nil"/>
            </w:tcBorders>
            <w:vAlign w:val="center"/>
          </w:tcPr>
          <w:p w14:paraId="47793549" w14:textId="77777777" w:rsidR="009A3D2C" w:rsidRPr="00A939CF" w:rsidRDefault="009A3D2C" w:rsidP="00C02236">
            <w:pPr>
              <w:tabs>
                <w:tab w:val="decimal" w:pos="988"/>
              </w:tabs>
              <w:spacing w:line="240" w:lineRule="exact"/>
              <w:ind w:right="-172"/>
              <w:rPr>
                <w:rFonts w:cs="Times New Roman"/>
                <w:sz w:val="16"/>
                <w:szCs w:val="16"/>
              </w:rPr>
            </w:pPr>
          </w:p>
        </w:tc>
        <w:tc>
          <w:tcPr>
            <w:tcW w:w="270" w:type="dxa"/>
            <w:tcBorders>
              <w:top w:val="nil"/>
              <w:left w:val="nil"/>
              <w:bottom w:val="nil"/>
              <w:right w:val="nil"/>
            </w:tcBorders>
            <w:vAlign w:val="center"/>
          </w:tcPr>
          <w:p w14:paraId="0FFE05BE" w14:textId="77777777" w:rsidR="009A3D2C" w:rsidRPr="00A939CF" w:rsidRDefault="009A3D2C" w:rsidP="00C02236">
            <w:pPr>
              <w:tabs>
                <w:tab w:val="decimal" w:pos="988"/>
              </w:tabs>
              <w:spacing w:line="240" w:lineRule="exact"/>
              <w:ind w:right="-172"/>
              <w:rPr>
                <w:rFonts w:cs="Times New Roman"/>
                <w:sz w:val="16"/>
                <w:szCs w:val="16"/>
              </w:rPr>
            </w:pPr>
          </w:p>
        </w:tc>
        <w:tc>
          <w:tcPr>
            <w:tcW w:w="1350" w:type="dxa"/>
            <w:tcBorders>
              <w:top w:val="single" w:sz="4" w:space="0" w:color="auto"/>
              <w:left w:val="nil"/>
              <w:bottom w:val="nil"/>
              <w:right w:val="nil"/>
            </w:tcBorders>
            <w:vAlign w:val="center"/>
          </w:tcPr>
          <w:p w14:paraId="1F2F03CC" w14:textId="77777777" w:rsidR="009A3D2C" w:rsidRPr="00A939CF" w:rsidRDefault="009A3D2C" w:rsidP="00C02236">
            <w:pPr>
              <w:tabs>
                <w:tab w:val="decimal" w:pos="988"/>
              </w:tabs>
              <w:spacing w:line="240" w:lineRule="exact"/>
              <w:ind w:right="-172"/>
              <w:rPr>
                <w:rFonts w:cs="Times New Roman"/>
                <w:sz w:val="16"/>
                <w:szCs w:val="16"/>
              </w:rPr>
            </w:pPr>
          </w:p>
        </w:tc>
        <w:tc>
          <w:tcPr>
            <w:tcW w:w="180" w:type="dxa"/>
            <w:tcBorders>
              <w:top w:val="nil"/>
              <w:left w:val="nil"/>
              <w:bottom w:val="nil"/>
              <w:right w:val="nil"/>
            </w:tcBorders>
            <w:vAlign w:val="center"/>
          </w:tcPr>
          <w:p w14:paraId="69B15E4E" w14:textId="77777777" w:rsidR="009A3D2C" w:rsidRPr="00A939CF" w:rsidRDefault="009A3D2C" w:rsidP="00C02236">
            <w:pPr>
              <w:spacing w:line="240" w:lineRule="exact"/>
              <w:rPr>
                <w:rFonts w:cs="Times New Roman"/>
                <w:sz w:val="16"/>
                <w:szCs w:val="16"/>
              </w:rPr>
            </w:pPr>
          </w:p>
        </w:tc>
        <w:tc>
          <w:tcPr>
            <w:tcW w:w="1530" w:type="dxa"/>
            <w:tcBorders>
              <w:top w:val="single" w:sz="4" w:space="0" w:color="auto"/>
              <w:left w:val="nil"/>
              <w:bottom w:val="nil"/>
              <w:right w:val="nil"/>
            </w:tcBorders>
            <w:vAlign w:val="center"/>
          </w:tcPr>
          <w:p w14:paraId="547BD530" w14:textId="77777777" w:rsidR="009A3D2C" w:rsidRPr="00A939CF" w:rsidRDefault="009A3D2C" w:rsidP="009A3D2C">
            <w:pPr>
              <w:tabs>
                <w:tab w:val="decimal" w:pos="1255"/>
              </w:tabs>
              <w:spacing w:line="240" w:lineRule="exact"/>
              <w:jc w:val="both"/>
              <w:rPr>
                <w:rFonts w:cs="Times New Roman"/>
                <w:sz w:val="16"/>
                <w:szCs w:val="16"/>
                <w:lang w:val="en-US"/>
              </w:rPr>
            </w:pPr>
          </w:p>
        </w:tc>
      </w:tr>
      <w:tr w:rsidR="009A3D2C" w:rsidRPr="00A939CF" w14:paraId="3B9E7AC4" w14:textId="77777777" w:rsidTr="009A3D2C">
        <w:trPr>
          <w:trHeight w:val="20"/>
        </w:trPr>
        <w:tc>
          <w:tcPr>
            <w:tcW w:w="2520" w:type="dxa"/>
            <w:tcBorders>
              <w:top w:val="nil"/>
              <w:left w:val="nil"/>
              <w:bottom w:val="nil"/>
              <w:right w:val="nil"/>
            </w:tcBorders>
          </w:tcPr>
          <w:p w14:paraId="1A766F32" w14:textId="77777777" w:rsidR="009A3D2C" w:rsidRPr="00A939CF" w:rsidRDefault="009A3D2C" w:rsidP="00C02236">
            <w:pPr>
              <w:spacing w:line="240" w:lineRule="exact"/>
              <w:ind w:left="180" w:right="-250" w:hanging="180"/>
              <w:rPr>
                <w:rFonts w:cs="Times New Roman"/>
                <w:b/>
                <w:bCs/>
                <w:spacing w:val="-12"/>
                <w:sz w:val="16"/>
                <w:szCs w:val="16"/>
                <w:lang w:val="en-US"/>
              </w:rPr>
            </w:pPr>
            <w:r w:rsidRPr="00A939CF">
              <w:rPr>
                <w:rFonts w:cs="Times New Roman"/>
                <w:b/>
                <w:bCs/>
                <w:sz w:val="16"/>
                <w:szCs w:val="16"/>
                <w:lang w:val="en-US"/>
              </w:rPr>
              <w:t>Net book value</w:t>
            </w:r>
            <w:r w:rsidRPr="00A939CF">
              <w:rPr>
                <w:rFonts w:cs="Times New Roman"/>
                <w:b/>
                <w:bCs/>
                <w:sz w:val="16"/>
                <w:szCs w:val="16"/>
                <w:cs/>
                <w:lang w:val="en-US"/>
              </w:rPr>
              <w:t>:</w:t>
            </w:r>
          </w:p>
        </w:tc>
        <w:tc>
          <w:tcPr>
            <w:tcW w:w="1440" w:type="dxa"/>
            <w:tcBorders>
              <w:top w:val="nil"/>
              <w:left w:val="nil"/>
              <w:bottom w:val="nil"/>
              <w:right w:val="nil"/>
            </w:tcBorders>
            <w:vAlign w:val="center"/>
          </w:tcPr>
          <w:p w14:paraId="4C9498A5" w14:textId="77777777" w:rsidR="009A3D2C" w:rsidRPr="00A939CF" w:rsidRDefault="009A3D2C" w:rsidP="009A3D2C">
            <w:pPr>
              <w:tabs>
                <w:tab w:val="decimal" w:pos="1255"/>
              </w:tabs>
              <w:spacing w:line="240" w:lineRule="exact"/>
              <w:ind w:right="-172"/>
              <w:rPr>
                <w:rFonts w:cs="Times New Roman"/>
                <w:sz w:val="16"/>
                <w:szCs w:val="16"/>
              </w:rPr>
            </w:pPr>
          </w:p>
        </w:tc>
        <w:tc>
          <w:tcPr>
            <w:tcW w:w="180" w:type="dxa"/>
            <w:tcBorders>
              <w:top w:val="nil"/>
              <w:left w:val="nil"/>
              <w:bottom w:val="nil"/>
              <w:right w:val="nil"/>
            </w:tcBorders>
          </w:tcPr>
          <w:p w14:paraId="7BB0D6B7" w14:textId="77777777" w:rsidR="009A3D2C" w:rsidRPr="00A939CF" w:rsidRDefault="009A3D2C" w:rsidP="00C02236">
            <w:pPr>
              <w:tabs>
                <w:tab w:val="decimal" w:pos="900"/>
              </w:tabs>
              <w:spacing w:line="240" w:lineRule="exact"/>
              <w:ind w:right="-172"/>
              <w:rPr>
                <w:rFonts w:cs="Times New Roman"/>
                <w:sz w:val="16"/>
                <w:szCs w:val="16"/>
              </w:rPr>
            </w:pPr>
          </w:p>
        </w:tc>
        <w:tc>
          <w:tcPr>
            <w:tcW w:w="1260" w:type="dxa"/>
            <w:tcBorders>
              <w:top w:val="nil"/>
              <w:left w:val="nil"/>
              <w:bottom w:val="nil"/>
              <w:right w:val="nil"/>
            </w:tcBorders>
            <w:vAlign w:val="center"/>
          </w:tcPr>
          <w:p w14:paraId="49F1A580" w14:textId="77777777" w:rsidR="009A3D2C" w:rsidRPr="00A939CF" w:rsidRDefault="009A3D2C" w:rsidP="00C02236">
            <w:pPr>
              <w:tabs>
                <w:tab w:val="decimal" w:pos="1006"/>
              </w:tabs>
              <w:spacing w:line="240" w:lineRule="exact"/>
              <w:ind w:right="-172"/>
              <w:rPr>
                <w:rFonts w:cs="Times New Roman"/>
                <w:sz w:val="16"/>
                <w:szCs w:val="16"/>
              </w:rPr>
            </w:pPr>
          </w:p>
        </w:tc>
        <w:tc>
          <w:tcPr>
            <w:tcW w:w="270" w:type="dxa"/>
            <w:tcBorders>
              <w:top w:val="nil"/>
              <w:left w:val="nil"/>
              <w:bottom w:val="nil"/>
              <w:right w:val="nil"/>
            </w:tcBorders>
            <w:vAlign w:val="center"/>
          </w:tcPr>
          <w:p w14:paraId="56670554" w14:textId="77777777" w:rsidR="009A3D2C" w:rsidRPr="00A939CF" w:rsidRDefault="009A3D2C" w:rsidP="00C02236">
            <w:pPr>
              <w:spacing w:line="240" w:lineRule="exact"/>
              <w:rPr>
                <w:rFonts w:cs="Times New Roman"/>
                <w:sz w:val="16"/>
                <w:szCs w:val="16"/>
              </w:rPr>
            </w:pPr>
          </w:p>
        </w:tc>
        <w:tc>
          <w:tcPr>
            <w:tcW w:w="1350" w:type="dxa"/>
            <w:tcBorders>
              <w:top w:val="nil"/>
              <w:left w:val="nil"/>
              <w:bottom w:val="nil"/>
              <w:right w:val="nil"/>
            </w:tcBorders>
            <w:vAlign w:val="center"/>
          </w:tcPr>
          <w:p w14:paraId="49443B96" w14:textId="77777777" w:rsidR="009A3D2C" w:rsidRPr="00A939CF" w:rsidRDefault="009A3D2C" w:rsidP="00C02236">
            <w:pPr>
              <w:tabs>
                <w:tab w:val="decimal" w:pos="988"/>
              </w:tabs>
              <w:spacing w:line="240" w:lineRule="exact"/>
              <w:ind w:right="-172"/>
              <w:rPr>
                <w:rFonts w:cs="Times New Roman"/>
                <w:sz w:val="16"/>
                <w:szCs w:val="16"/>
              </w:rPr>
            </w:pPr>
          </w:p>
        </w:tc>
        <w:tc>
          <w:tcPr>
            <w:tcW w:w="180" w:type="dxa"/>
            <w:tcBorders>
              <w:top w:val="nil"/>
              <w:left w:val="nil"/>
              <w:bottom w:val="nil"/>
              <w:right w:val="nil"/>
            </w:tcBorders>
            <w:vAlign w:val="center"/>
          </w:tcPr>
          <w:p w14:paraId="59AEBBB0" w14:textId="77777777" w:rsidR="009A3D2C" w:rsidRPr="00A939CF" w:rsidRDefault="009A3D2C" w:rsidP="00C02236">
            <w:pPr>
              <w:spacing w:line="240" w:lineRule="exact"/>
              <w:rPr>
                <w:rFonts w:cs="Times New Roman"/>
                <w:sz w:val="16"/>
                <w:szCs w:val="16"/>
                <w:lang w:val="en-US"/>
              </w:rPr>
            </w:pPr>
          </w:p>
        </w:tc>
        <w:tc>
          <w:tcPr>
            <w:tcW w:w="1530" w:type="dxa"/>
            <w:tcBorders>
              <w:top w:val="nil"/>
              <w:left w:val="nil"/>
              <w:bottom w:val="nil"/>
              <w:right w:val="nil"/>
            </w:tcBorders>
            <w:vAlign w:val="center"/>
          </w:tcPr>
          <w:p w14:paraId="1F6332BF" w14:textId="77777777" w:rsidR="009A3D2C" w:rsidRPr="00A939CF" w:rsidRDefault="009A3D2C" w:rsidP="009A3D2C">
            <w:pPr>
              <w:tabs>
                <w:tab w:val="decimal" w:pos="1255"/>
              </w:tabs>
              <w:spacing w:line="240" w:lineRule="exact"/>
              <w:jc w:val="both"/>
              <w:rPr>
                <w:rFonts w:cs="Times New Roman"/>
                <w:sz w:val="16"/>
                <w:szCs w:val="16"/>
                <w:lang w:val="en-US"/>
              </w:rPr>
            </w:pPr>
          </w:p>
        </w:tc>
      </w:tr>
      <w:tr w:rsidR="009A3D2C" w:rsidRPr="00A939CF" w14:paraId="703CE665" w14:textId="77777777" w:rsidTr="009A3D2C">
        <w:trPr>
          <w:trHeight w:val="20"/>
        </w:trPr>
        <w:tc>
          <w:tcPr>
            <w:tcW w:w="2520" w:type="dxa"/>
            <w:tcBorders>
              <w:top w:val="nil"/>
              <w:left w:val="nil"/>
              <w:bottom w:val="nil"/>
              <w:right w:val="nil"/>
            </w:tcBorders>
          </w:tcPr>
          <w:p w14:paraId="49D87F94" w14:textId="77777777" w:rsidR="009A3D2C" w:rsidRPr="00A939CF" w:rsidRDefault="009A3D2C" w:rsidP="00C02236">
            <w:pPr>
              <w:spacing w:line="240" w:lineRule="exact"/>
              <w:ind w:left="180"/>
              <w:rPr>
                <w:rFonts w:cs="Times New Roman"/>
                <w:sz w:val="16"/>
                <w:szCs w:val="16"/>
                <w:lang w:val="en-US"/>
              </w:rPr>
            </w:pPr>
            <w:r w:rsidRPr="00A939CF">
              <w:rPr>
                <w:rFonts w:cs="Times New Roman"/>
                <w:sz w:val="16"/>
                <w:szCs w:val="16"/>
                <w:lang w:val="en-US"/>
              </w:rPr>
              <w:t>Property, plant and equipment</w:t>
            </w:r>
          </w:p>
        </w:tc>
        <w:tc>
          <w:tcPr>
            <w:tcW w:w="1440" w:type="dxa"/>
            <w:tcBorders>
              <w:top w:val="nil"/>
              <w:left w:val="nil"/>
              <w:bottom w:val="nil"/>
              <w:right w:val="nil"/>
            </w:tcBorders>
            <w:vAlign w:val="center"/>
          </w:tcPr>
          <w:p w14:paraId="11A32A75" w14:textId="3BCB3063" w:rsidR="009A3D2C" w:rsidRPr="00A939CF" w:rsidRDefault="009A3D2C" w:rsidP="009A3D2C">
            <w:pPr>
              <w:tabs>
                <w:tab w:val="decimal" w:pos="1255"/>
              </w:tabs>
              <w:spacing w:line="240" w:lineRule="exact"/>
              <w:ind w:right="6"/>
              <w:rPr>
                <w:rFonts w:cs="Times New Roman"/>
                <w:sz w:val="16"/>
                <w:szCs w:val="16"/>
                <w:lang w:val="en-US"/>
              </w:rPr>
            </w:pPr>
            <w:r w:rsidRPr="00A939CF">
              <w:rPr>
                <w:rFonts w:cs="Times New Roman"/>
                <w:sz w:val="16"/>
                <w:szCs w:val="16"/>
                <w:lang w:val="en-US"/>
              </w:rPr>
              <w:t>125,</w:t>
            </w:r>
            <w:r w:rsidR="004A3E23" w:rsidRPr="00A939CF">
              <w:rPr>
                <w:rFonts w:cs="Times New Roman"/>
                <w:sz w:val="16"/>
                <w:szCs w:val="16"/>
                <w:lang w:val="en-US"/>
              </w:rPr>
              <w:t>409</w:t>
            </w:r>
          </w:p>
        </w:tc>
        <w:tc>
          <w:tcPr>
            <w:tcW w:w="180" w:type="dxa"/>
            <w:tcBorders>
              <w:top w:val="nil"/>
              <w:left w:val="nil"/>
              <w:bottom w:val="nil"/>
              <w:right w:val="nil"/>
            </w:tcBorders>
          </w:tcPr>
          <w:p w14:paraId="3BA08E3D" w14:textId="77777777" w:rsidR="009A3D2C" w:rsidRPr="00A939CF" w:rsidRDefault="009A3D2C" w:rsidP="00C02236">
            <w:pPr>
              <w:tabs>
                <w:tab w:val="decimal" w:pos="900"/>
              </w:tabs>
              <w:spacing w:line="240" w:lineRule="exact"/>
              <w:ind w:right="-172"/>
              <w:rPr>
                <w:rFonts w:cs="Times New Roman"/>
                <w:sz w:val="16"/>
                <w:szCs w:val="16"/>
                <w:lang w:val="en-US"/>
              </w:rPr>
            </w:pPr>
          </w:p>
        </w:tc>
        <w:tc>
          <w:tcPr>
            <w:tcW w:w="1260" w:type="dxa"/>
            <w:tcBorders>
              <w:top w:val="nil"/>
              <w:left w:val="nil"/>
              <w:bottom w:val="nil"/>
              <w:right w:val="nil"/>
            </w:tcBorders>
            <w:vAlign w:val="center"/>
          </w:tcPr>
          <w:p w14:paraId="27BDB814" w14:textId="77777777" w:rsidR="009A3D2C" w:rsidRPr="00A939CF" w:rsidRDefault="009A3D2C" w:rsidP="00C02236">
            <w:pPr>
              <w:tabs>
                <w:tab w:val="decimal" w:pos="692"/>
              </w:tabs>
              <w:spacing w:line="240" w:lineRule="exact"/>
              <w:ind w:right="-25"/>
              <w:rPr>
                <w:rFonts w:cs="Times New Roman"/>
                <w:sz w:val="16"/>
                <w:szCs w:val="16"/>
              </w:rPr>
            </w:pPr>
          </w:p>
        </w:tc>
        <w:tc>
          <w:tcPr>
            <w:tcW w:w="270" w:type="dxa"/>
            <w:tcBorders>
              <w:top w:val="nil"/>
              <w:left w:val="nil"/>
              <w:bottom w:val="nil"/>
              <w:right w:val="nil"/>
            </w:tcBorders>
            <w:vAlign w:val="center"/>
          </w:tcPr>
          <w:p w14:paraId="344B9F93" w14:textId="77777777" w:rsidR="009A3D2C" w:rsidRPr="00A939CF" w:rsidRDefault="009A3D2C" w:rsidP="00C02236">
            <w:pPr>
              <w:spacing w:line="240" w:lineRule="exact"/>
              <w:rPr>
                <w:rFonts w:cs="Times New Roman"/>
                <w:sz w:val="16"/>
                <w:szCs w:val="16"/>
              </w:rPr>
            </w:pPr>
          </w:p>
        </w:tc>
        <w:tc>
          <w:tcPr>
            <w:tcW w:w="1350" w:type="dxa"/>
            <w:tcBorders>
              <w:top w:val="nil"/>
              <w:left w:val="nil"/>
              <w:bottom w:val="nil"/>
              <w:right w:val="nil"/>
            </w:tcBorders>
            <w:vAlign w:val="center"/>
          </w:tcPr>
          <w:p w14:paraId="543588BE" w14:textId="77777777" w:rsidR="009A3D2C" w:rsidRPr="00A939CF" w:rsidRDefault="009A3D2C" w:rsidP="00C02236">
            <w:pPr>
              <w:tabs>
                <w:tab w:val="decimal" w:pos="692"/>
              </w:tabs>
              <w:spacing w:line="240" w:lineRule="exact"/>
              <w:ind w:right="-25"/>
              <w:rPr>
                <w:rFonts w:cs="Times New Roman"/>
                <w:sz w:val="16"/>
                <w:szCs w:val="16"/>
              </w:rPr>
            </w:pPr>
          </w:p>
        </w:tc>
        <w:tc>
          <w:tcPr>
            <w:tcW w:w="180" w:type="dxa"/>
            <w:tcBorders>
              <w:top w:val="nil"/>
              <w:left w:val="nil"/>
              <w:bottom w:val="nil"/>
              <w:right w:val="nil"/>
            </w:tcBorders>
            <w:vAlign w:val="center"/>
          </w:tcPr>
          <w:p w14:paraId="24CBBFA9" w14:textId="77777777" w:rsidR="009A3D2C" w:rsidRPr="00A939CF" w:rsidRDefault="009A3D2C" w:rsidP="00C02236">
            <w:pPr>
              <w:tabs>
                <w:tab w:val="decimal" w:pos="692"/>
              </w:tabs>
              <w:spacing w:line="240" w:lineRule="exact"/>
              <w:ind w:right="-25"/>
              <w:rPr>
                <w:rFonts w:cs="Times New Roman"/>
                <w:sz w:val="16"/>
                <w:szCs w:val="16"/>
              </w:rPr>
            </w:pPr>
          </w:p>
        </w:tc>
        <w:tc>
          <w:tcPr>
            <w:tcW w:w="1530" w:type="dxa"/>
            <w:tcBorders>
              <w:top w:val="nil"/>
              <w:left w:val="nil"/>
              <w:bottom w:val="nil"/>
              <w:right w:val="nil"/>
            </w:tcBorders>
            <w:vAlign w:val="center"/>
          </w:tcPr>
          <w:p w14:paraId="378479AE" w14:textId="77777777" w:rsidR="009A3D2C" w:rsidRPr="00A939CF" w:rsidRDefault="009A3D2C" w:rsidP="009A3D2C">
            <w:pPr>
              <w:tabs>
                <w:tab w:val="decimal" w:pos="1255"/>
              </w:tabs>
              <w:spacing w:line="240" w:lineRule="exact"/>
              <w:ind w:right="-11"/>
              <w:rPr>
                <w:rFonts w:cs="Times New Roman"/>
                <w:sz w:val="16"/>
                <w:szCs w:val="16"/>
                <w:lang w:val="en-US"/>
              </w:rPr>
            </w:pPr>
            <w:r w:rsidRPr="00A939CF">
              <w:rPr>
                <w:rFonts w:cs="Times New Roman"/>
                <w:sz w:val="16"/>
                <w:szCs w:val="16"/>
              </w:rPr>
              <w:t>122</w:t>
            </w:r>
            <w:r w:rsidRPr="00A939CF">
              <w:rPr>
                <w:rFonts w:cs="Times New Roman"/>
                <w:sz w:val="16"/>
                <w:szCs w:val="16"/>
                <w:lang w:val="en-US"/>
              </w:rPr>
              <w:t>,</w:t>
            </w:r>
            <w:r w:rsidRPr="00A939CF">
              <w:rPr>
                <w:rFonts w:cs="Times New Roman"/>
                <w:sz w:val="16"/>
                <w:szCs w:val="16"/>
              </w:rPr>
              <w:t>323</w:t>
            </w:r>
          </w:p>
        </w:tc>
      </w:tr>
      <w:tr w:rsidR="009A3D2C" w:rsidRPr="00A939CF" w14:paraId="1D9CFDEA" w14:textId="77777777" w:rsidTr="009A3D2C">
        <w:trPr>
          <w:trHeight w:val="20"/>
        </w:trPr>
        <w:tc>
          <w:tcPr>
            <w:tcW w:w="2520" w:type="dxa"/>
            <w:tcBorders>
              <w:top w:val="nil"/>
              <w:left w:val="nil"/>
              <w:bottom w:val="nil"/>
              <w:right w:val="nil"/>
            </w:tcBorders>
          </w:tcPr>
          <w:p w14:paraId="6B5F96E4" w14:textId="77777777" w:rsidR="009A3D2C" w:rsidRPr="00A939CF" w:rsidRDefault="009A3D2C" w:rsidP="00C02236">
            <w:pPr>
              <w:spacing w:line="240" w:lineRule="exact"/>
              <w:ind w:left="180"/>
              <w:rPr>
                <w:rFonts w:cs="Times New Roman"/>
                <w:sz w:val="16"/>
                <w:szCs w:val="16"/>
                <w:lang w:val="en-US"/>
              </w:rPr>
            </w:pPr>
            <w:r w:rsidRPr="00A939CF">
              <w:rPr>
                <w:rFonts w:cs="Times New Roman"/>
                <w:sz w:val="16"/>
                <w:szCs w:val="16"/>
                <w:lang w:val="en-US"/>
              </w:rPr>
              <w:t>Spectrum licenses</w:t>
            </w:r>
          </w:p>
        </w:tc>
        <w:tc>
          <w:tcPr>
            <w:tcW w:w="1440" w:type="dxa"/>
            <w:tcBorders>
              <w:top w:val="nil"/>
              <w:left w:val="nil"/>
              <w:bottom w:val="nil"/>
              <w:right w:val="nil"/>
            </w:tcBorders>
            <w:vAlign w:val="center"/>
          </w:tcPr>
          <w:p w14:paraId="4D2C9FBD" w14:textId="77777777" w:rsidR="009A3D2C" w:rsidRPr="00A939CF" w:rsidRDefault="009A3D2C" w:rsidP="009A3D2C">
            <w:pPr>
              <w:tabs>
                <w:tab w:val="decimal" w:pos="1255"/>
              </w:tabs>
              <w:spacing w:line="240" w:lineRule="exact"/>
              <w:ind w:right="6"/>
              <w:rPr>
                <w:rFonts w:cs="Times New Roman"/>
                <w:sz w:val="16"/>
                <w:szCs w:val="16"/>
                <w:lang w:val="en-US"/>
              </w:rPr>
            </w:pPr>
            <w:r w:rsidRPr="00A939CF">
              <w:rPr>
                <w:rFonts w:cs="Times New Roman"/>
                <w:sz w:val="16"/>
                <w:szCs w:val="16"/>
                <w:lang w:val="en-US"/>
              </w:rPr>
              <w:t>103,074</w:t>
            </w:r>
          </w:p>
        </w:tc>
        <w:tc>
          <w:tcPr>
            <w:tcW w:w="180" w:type="dxa"/>
            <w:tcBorders>
              <w:top w:val="nil"/>
              <w:left w:val="nil"/>
              <w:bottom w:val="nil"/>
              <w:right w:val="nil"/>
            </w:tcBorders>
          </w:tcPr>
          <w:p w14:paraId="43F8F9B1" w14:textId="77777777" w:rsidR="009A3D2C" w:rsidRPr="00A939CF" w:rsidRDefault="009A3D2C" w:rsidP="00C02236">
            <w:pPr>
              <w:tabs>
                <w:tab w:val="decimal" w:pos="900"/>
              </w:tabs>
              <w:spacing w:line="240" w:lineRule="exact"/>
              <w:ind w:right="-172"/>
              <w:rPr>
                <w:rFonts w:cs="Times New Roman"/>
                <w:sz w:val="16"/>
                <w:szCs w:val="16"/>
              </w:rPr>
            </w:pPr>
          </w:p>
        </w:tc>
        <w:tc>
          <w:tcPr>
            <w:tcW w:w="1260" w:type="dxa"/>
            <w:tcBorders>
              <w:top w:val="nil"/>
              <w:left w:val="nil"/>
              <w:bottom w:val="nil"/>
              <w:right w:val="nil"/>
            </w:tcBorders>
            <w:vAlign w:val="center"/>
          </w:tcPr>
          <w:p w14:paraId="5A0739C8" w14:textId="77777777" w:rsidR="009A3D2C" w:rsidRPr="00A939CF" w:rsidRDefault="009A3D2C" w:rsidP="00C02236">
            <w:pPr>
              <w:tabs>
                <w:tab w:val="decimal" w:pos="692"/>
              </w:tabs>
              <w:spacing w:line="240" w:lineRule="exact"/>
              <w:ind w:right="-25"/>
              <w:rPr>
                <w:rFonts w:cs="Times New Roman"/>
                <w:sz w:val="16"/>
                <w:szCs w:val="16"/>
              </w:rPr>
            </w:pPr>
          </w:p>
        </w:tc>
        <w:tc>
          <w:tcPr>
            <w:tcW w:w="270" w:type="dxa"/>
            <w:tcBorders>
              <w:top w:val="nil"/>
              <w:left w:val="nil"/>
              <w:bottom w:val="nil"/>
              <w:right w:val="nil"/>
            </w:tcBorders>
            <w:vAlign w:val="center"/>
          </w:tcPr>
          <w:p w14:paraId="624080E6" w14:textId="77777777" w:rsidR="009A3D2C" w:rsidRPr="00A939CF" w:rsidRDefault="009A3D2C" w:rsidP="00C02236">
            <w:pPr>
              <w:spacing w:line="240" w:lineRule="exact"/>
              <w:rPr>
                <w:rFonts w:cs="Times New Roman"/>
                <w:sz w:val="16"/>
                <w:szCs w:val="16"/>
              </w:rPr>
            </w:pPr>
          </w:p>
        </w:tc>
        <w:tc>
          <w:tcPr>
            <w:tcW w:w="1350" w:type="dxa"/>
            <w:tcBorders>
              <w:top w:val="nil"/>
              <w:left w:val="nil"/>
              <w:bottom w:val="nil"/>
              <w:right w:val="nil"/>
            </w:tcBorders>
            <w:vAlign w:val="center"/>
          </w:tcPr>
          <w:p w14:paraId="5F9DF030" w14:textId="77777777" w:rsidR="009A3D2C" w:rsidRPr="00A939CF" w:rsidRDefault="009A3D2C" w:rsidP="00C02236">
            <w:pPr>
              <w:tabs>
                <w:tab w:val="decimal" w:pos="450"/>
              </w:tabs>
              <w:spacing w:line="240" w:lineRule="exact"/>
              <w:ind w:right="-11"/>
              <w:rPr>
                <w:rFonts w:cs="Times New Roman"/>
                <w:sz w:val="16"/>
                <w:szCs w:val="16"/>
              </w:rPr>
            </w:pPr>
          </w:p>
        </w:tc>
        <w:tc>
          <w:tcPr>
            <w:tcW w:w="180" w:type="dxa"/>
            <w:tcBorders>
              <w:top w:val="nil"/>
              <w:left w:val="nil"/>
              <w:bottom w:val="nil"/>
              <w:right w:val="nil"/>
            </w:tcBorders>
            <w:vAlign w:val="center"/>
          </w:tcPr>
          <w:p w14:paraId="49144C36" w14:textId="77777777" w:rsidR="009A3D2C" w:rsidRPr="00A939CF" w:rsidRDefault="009A3D2C" w:rsidP="00C02236">
            <w:pPr>
              <w:tabs>
                <w:tab w:val="decimal" w:pos="692"/>
              </w:tabs>
              <w:spacing w:line="240" w:lineRule="exact"/>
              <w:ind w:right="-25"/>
              <w:rPr>
                <w:rFonts w:cs="Times New Roman"/>
                <w:sz w:val="16"/>
                <w:szCs w:val="16"/>
              </w:rPr>
            </w:pPr>
          </w:p>
        </w:tc>
        <w:tc>
          <w:tcPr>
            <w:tcW w:w="1530" w:type="dxa"/>
            <w:tcBorders>
              <w:top w:val="nil"/>
              <w:left w:val="nil"/>
              <w:bottom w:val="nil"/>
              <w:right w:val="nil"/>
            </w:tcBorders>
            <w:vAlign w:val="center"/>
          </w:tcPr>
          <w:p w14:paraId="2ABC873D" w14:textId="77777777" w:rsidR="009A3D2C" w:rsidRPr="00A939CF" w:rsidRDefault="009A3D2C" w:rsidP="009A3D2C">
            <w:pPr>
              <w:tabs>
                <w:tab w:val="decimal" w:pos="1255"/>
              </w:tabs>
              <w:spacing w:line="240" w:lineRule="exact"/>
              <w:ind w:right="-11"/>
              <w:rPr>
                <w:rFonts w:cs="Times New Roman"/>
                <w:sz w:val="16"/>
                <w:szCs w:val="16"/>
              </w:rPr>
            </w:pPr>
            <w:r w:rsidRPr="00A939CF">
              <w:rPr>
                <w:rFonts w:cs="Times New Roman"/>
                <w:sz w:val="16"/>
                <w:szCs w:val="16"/>
              </w:rPr>
              <w:t>117,578</w:t>
            </w:r>
          </w:p>
        </w:tc>
      </w:tr>
      <w:tr w:rsidR="009A3D2C" w:rsidRPr="00A939CF" w14:paraId="4ABFA29C" w14:textId="77777777" w:rsidTr="009A3D2C">
        <w:trPr>
          <w:trHeight w:val="20"/>
        </w:trPr>
        <w:tc>
          <w:tcPr>
            <w:tcW w:w="2520" w:type="dxa"/>
            <w:tcBorders>
              <w:top w:val="nil"/>
              <w:left w:val="nil"/>
              <w:bottom w:val="nil"/>
              <w:right w:val="nil"/>
            </w:tcBorders>
            <w:vAlign w:val="center"/>
          </w:tcPr>
          <w:p w14:paraId="2AC5A9D0" w14:textId="77777777" w:rsidR="009A3D2C" w:rsidRPr="00A939CF" w:rsidRDefault="009A3D2C" w:rsidP="00C02236">
            <w:pPr>
              <w:autoSpaceDE/>
              <w:autoSpaceDN/>
              <w:spacing w:line="240" w:lineRule="exact"/>
              <w:ind w:left="270" w:right="-90" w:hanging="90"/>
              <w:rPr>
                <w:rFonts w:cs="Times New Roman"/>
                <w:snapToGrid/>
                <w:sz w:val="16"/>
                <w:szCs w:val="16"/>
                <w:lang w:val="en-US"/>
              </w:rPr>
            </w:pPr>
            <w:r w:rsidRPr="00A939CF">
              <w:rPr>
                <w:rFonts w:cs="Times New Roman"/>
                <w:snapToGrid/>
                <w:sz w:val="16"/>
                <w:szCs w:val="16"/>
                <w:lang w:val="en-US"/>
              </w:rPr>
              <w:t>Other intangible assets other than goodwill</w:t>
            </w:r>
          </w:p>
        </w:tc>
        <w:tc>
          <w:tcPr>
            <w:tcW w:w="1440" w:type="dxa"/>
            <w:tcBorders>
              <w:top w:val="nil"/>
              <w:left w:val="nil"/>
              <w:bottom w:val="nil"/>
              <w:right w:val="nil"/>
            </w:tcBorders>
            <w:vAlign w:val="center"/>
          </w:tcPr>
          <w:p w14:paraId="7C10660D" w14:textId="77777777" w:rsidR="009A3D2C" w:rsidRPr="00A939CF" w:rsidRDefault="009A3D2C" w:rsidP="009A3D2C">
            <w:pPr>
              <w:tabs>
                <w:tab w:val="decimal" w:pos="894"/>
                <w:tab w:val="decimal" w:pos="1255"/>
              </w:tabs>
              <w:spacing w:line="240" w:lineRule="exact"/>
              <w:ind w:right="-172"/>
              <w:rPr>
                <w:rFonts w:cs="Times New Roman"/>
                <w:sz w:val="16"/>
                <w:szCs w:val="16"/>
                <w:lang w:val="en-US"/>
              </w:rPr>
            </w:pPr>
          </w:p>
          <w:p w14:paraId="1C280A98" w14:textId="77777777" w:rsidR="009A3D2C" w:rsidRPr="00A939CF" w:rsidRDefault="009A3D2C" w:rsidP="009A3D2C">
            <w:pPr>
              <w:tabs>
                <w:tab w:val="decimal" w:pos="1255"/>
              </w:tabs>
              <w:spacing w:line="240" w:lineRule="exact"/>
              <w:ind w:right="6"/>
              <w:rPr>
                <w:rFonts w:cs="Times New Roman"/>
                <w:sz w:val="16"/>
                <w:szCs w:val="16"/>
                <w:lang w:val="en-US"/>
              </w:rPr>
            </w:pPr>
            <w:r w:rsidRPr="00A939CF">
              <w:rPr>
                <w:rFonts w:cs="Times New Roman"/>
                <w:sz w:val="16"/>
                <w:szCs w:val="16"/>
                <w:lang w:val="en-US"/>
              </w:rPr>
              <w:t>5,468</w:t>
            </w:r>
          </w:p>
        </w:tc>
        <w:tc>
          <w:tcPr>
            <w:tcW w:w="180" w:type="dxa"/>
            <w:tcBorders>
              <w:top w:val="nil"/>
              <w:left w:val="nil"/>
              <w:bottom w:val="nil"/>
              <w:right w:val="nil"/>
            </w:tcBorders>
          </w:tcPr>
          <w:p w14:paraId="472B2516" w14:textId="77777777" w:rsidR="009A3D2C" w:rsidRPr="00A939CF" w:rsidRDefault="009A3D2C" w:rsidP="00C02236">
            <w:pPr>
              <w:spacing w:line="240" w:lineRule="exact"/>
              <w:rPr>
                <w:rFonts w:cs="Times New Roman"/>
                <w:sz w:val="16"/>
                <w:szCs w:val="16"/>
              </w:rPr>
            </w:pPr>
          </w:p>
        </w:tc>
        <w:tc>
          <w:tcPr>
            <w:tcW w:w="1260" w:type="dxa"/>
            <w:tcBorders>
              <w:top w:val="nil"/>
              <w:left w:val="nil"/>
              <w:bottom w:val="nil"/>
              <w:right w:val="nil"/>
            </w:tcBorders>
            <w:vAlign w:val="center"/>
          </w:tcPr>
          <w:p w14:paraId="49118351" w14:textId="77777777" w:rsidR="009A3D2C" w:rsidRPr="00A939CF" w:rsidRDefault="009A3D2C" w:rsidP="00C02236">
            <w:pPr>
              <w:tabs>
                <w:tab w:val="decimal" w:pos="692"/>
              </w:tabs>
              <w:spacing w:line="240" w:lineRule="exact"/>
              <w:ind w:right="-25"/>
              <w:rPr>
                <w:rFonts w:cs="Times New Roman"/>
                <w:sz w:val="16"/>
                <w:szCs w:val="16"/>
              </w:rPr>
            </w:pPr>
          </w:p>
        </w:tc>
        <w:tc>
          <w:tcPr>
            <w:tcW w:w="270" w:type="dxa"/>
            <w:tcBorders>
              <w:top w:val="nil"/>
              <w:left w:val="nil"/>
              <w:bottom w:val="nil"/>
              <w:right w:val="nil"/>
            </w:tcBorders>
            <w:vAlign w:val="center"/>
          </w:tcPr>
          <w:p w14:paraId="3FE786EE" w14:textId="77777777" w:rsidR="009A3D2C" w:rsidRPr="00A939CF" w:rsidRDefault="009A3D2C" w:rsidP="00C02236">
            <w:pPr>
              <w:tabs>
                <w:tab w:val="decimal" w:pos="692"/>
              </w:tabs>
              <w:spacing w:line="240" w:lineRule="exact"/>
              <w:ind w:right="-25"/>
              <w:rPr>
                <w:rFonts w:cs="Times New Roman"/>
                <w:sz w:val="16"/>
                <w:szCs w:val="16"/>
              </w:rPr>
            </w:pPr>
          </w:p>
        </w:tc>
        <w:tc>
          <w:tcPr>
            <w:tcW w:w="1350" w:type="dxa"/>
            <w:tcBorders>
              <w:top w:val="nil"/>
              <w:left w:val="nil"/>
              <w:bottom w:val="nil"/>
              <w:right w:val="nil"/>
            </w:tcBorders>
            <w:vAlign w:val="center"/>
          </w:tcPr>
          <w:p w14:paraId="30301D65" w14:textId="77777777" w:rsidR="009A3D2C" w:rsidRPr="00A939CF" w:rsidRDefault="009A3D2C" w:rsidP="00C02236">
            <w:pPr>
              <w:tabs>
                <w:tab w:val="decimal" w:pos="692"/>
              </w:tabs>
              <w:spacing w:line="240" w:lineRule="exact"/>
              <w:ind w:right="-25"/>
              <w:rPr>
                <w:rFonts w:cs="Times New Roman"/>
                <w:sz w:val="16"/>
                <w:szCs w:val="16"/>
              </w:rPr>
            </w:pPr>
          </w:p>
        </w:tc>
        <w:tc>
          <w:tcPr>
            <w:tcW w:w="180" w:type="dxa"/>
            <w:tcBorders>
              <w:top w:val="nil"/>
              <w:left w:val="nil"/>
              <w:bottom w:val="nil"/>
              <w:right w:val="nil"/>
            </w:tcBorders>
            <w:vAlign w:val="center"/>
          </w:tcPr>
          <w:p w14:paraId="40E489BA" w14:textId="77777777" w:rsidR="009A3D2C" w:rsidRPr="00A939CF" w:rsidRDefault="009A3D2C" w:rsidP="00C02236">
            <w:pPr>
              <w:tabs>
                <w:tab w:val="decimal" w:pos="692"/>
              </w:tabs>
              <w:spacing w:line="240" w:lineRule="exact"/>
              <w:ind w:right="-11"/>
              <w:jc w:val="center"/>
              <w:rPr>
                <w:rFonts w:cs="Times New Roman"/>
                <w:sz w:val="16"/>
                <w:szCs w:val="16"/>
              </w:rPr>
            </w:pPr>
          </w:p>
        </w:tc>
        <w:tc>
          <w:tcPr>
            <w:tcW w:w="1530" w:type="dxa"/>
            <w:tcBorders>
              <w:top w:val="nil"/>
              <w:left w:val="nil"/>
              <w:bottom w:val="nil"/>
              <w:right w:val="nil"/>
            </w:tcBorders>
            <w:vAlign w:val="center"/>
          </w:tcPr>
          <w:p w14:paraId="1A847CD7" w14:textId="77777777" w:rsidR="009A3D2C" w:rsidRPr="00A939CF" w:rsidRDefault="009A3D2C" w:rsidP="009A3D2C">
            <w:pPr>
              <w:tabs>
                <w:tab w:val="decimal" w:pos="804"/>
                <w:tab w:val="decimal" w:pos="1255"/>
              </w:tabs>
              <w:spacing w:line="240" w:lineRule="exact"/>
              <w:ind w:right="-11"/>
              <w:rPr>
                <w:rFonts w:cs="Times New Roman"/>
                <w:sz w:val="16"/>
                <w:szCs w:val="16"/>
              </w:rPr>
            </w:pPr>
          </w:p>
          <w:p w14:paraId="67B5F688" w14:textId="77777777" w:rsidR="009A3D2C" w:rsidRPr="00A939CF" w:rsidRDefault="009A3D2C" w:rsidP="009A3D2C">
            <w:pPr>
              <w:tabs>
                <w:tab w:val="decimal" w:pos="1255"/>
              </w:tabs>
              <w:spacing w:line="240" w:lineRule="exact"/>
              <w:ind w:right="-11"/>
              <w:rPr>
                <w:rFonts w:cs="Times New Roman"/>
                <w:sz w:val="16"/>
                <w:szCs w:val="16"/>
              </w:rPr>
            </w:pPr>
            <w:r w:rsidRPr="00A939CF">
              <w:rPr>
                <w:rFonts w:cs="Times New Roman"/>
                <w:sz w:val="16"/>
                <w:szCs w:val="16"/>
              </w:rPr>
              <w:t>5,421</w:t>
            </w:r>
          </w:p>
        </w:tc>
      </w:tr>
      <w:tr w:rsidR="009A3D2C" w:rsidRPr="00A939CF" w14:paraId="34893D67" w14:textId="77777777" w:rsidTr="009A3D2C">
        <w:trPr>
          <w:trHeight w:val="20"/>
        </w:trPr>
        <w:tc>
          <w:tcPr>
            <w:tcW w:w="2520" w:type="dxa"/>
            <w:tcBorders>
              <w:top w:val="nil"/>
              <w:left w:val="nil"/>
              <w:bottom w:val="nil"/>
              <w:right w:val="nil"/>
            </w:tcBorders>
            <w:vAlign w:val="center"/>
          </w:tcPr>
          <w:p w14:paraId="34CE2765" w14:textId="77777777" w:rsidR="009A3D2C" w:rsidRPr="00A939CF" w:rsidRDefault="009A3D2C" w:rsidP="00C02236">
            <w:pPr>
              <w:autoSpaceDE/>
              <w:autoSpaceDN/>
              <w:spacing w:line="240" w:lineRule="exact"/>
              <w:ind w:left="180" w:right="-90"/>
              <w:rPr>
                <w:rFonts w:cs="Times New Roman"/>
                <w:snapToGrid/>
                <w:sz w:val="16"/>
                <w:szCs w:val="16"/>
              </w:rPr>
            </w:pPr>
            <w:r w:rsidRPr="00A939CF">
              <w:rPr>
                <w:rFonts w:cs="Times New Roman"/>
                <w:snapToGrid/>
                <w:sz w:val="16"/>
                <w:szCs w:val="16"/>
              </w:rPr>
              <w:t>Right</w:t>
            </w:r>
            <w:r w:rsidRPr="00A939CF">
              <w:rPr>
                <w:rFonts w:cs="Times New Roman"/>
                <w:snapToGrid/>
                <w:sz w:val="16"/>
                <w:szCs w:val="16"/>
                <w:cs/>
              </w:rPr>
              <w:t>-</w:t>
            </w:r>
            <w:r w:rsidRPr="00A939CF">
              <w:rPr>
                <w:rFonts w:cs="Times New Roman"/>
                <w:snapToGrid/>
                <w:sz w:val="16"/>
                <w:szCs w:val="16"/>
              </w:rPr>
              <w:t>of</w:t>
            </w:r>
            <w:r w:rsidRPr="00A939CF">
              <w:rPr>
                <w:rFonts w:cs="Times New Roman"/>
                <w:snapToGrid/>
                <w:sz w:val="16"/>
                <w:szCs w:val="16"/>
                <w:cs/>
              </w:rPr>
              <w:t>-</w:t>
            </w:r>
            <w:r w:rsidRPr="00A939CF">
              <w:rPr>
                <w:rFonts w:cs="Times New Roman"/>
                <w:snapToGrid/>
                <w:sz w:val="16"/>
                <w:szCs w:val="16"/>
              </w:rPr>
              <w:t>use assets</w:t>
            </w:r>
          </w:p>
        </w:tc>
        <w:tc>
          <w:tcPr>
            <w:tcW w:w="1440" w:type="dxa"/>
            <w:tcBorders>
              <w:top w:val="nil"/>
              <w:left w:val="nil"/>
              <w:bottom w:val="nil"/>
              <w:right w:val="nil"/>
            </w:tcBorders>
            <w:vAlign w:val="center"/>
          </w:tcPr>
          <w:p w14:paraId="63CA16AB" w14:textId="500EAEAC" w:rsidR="009A3D2C" w:rsidRPr="00A939CF" w:rsidRDefault="004A3E23" w:rsidP="004A3E23">
            <w:pPr>
              <w:tabs>
                <w:tab w:val="decimal" w:pos="1255"/>
              </w:tabs>
              <w:spacing w:line="240" w:lineRule="exact"/>
              <w:ind w:right="6"/>
              <w:rPr>
                <w:rFonts w:cs="Times New Roman"/>
                <w:sz w:val="16"/>
                <w:szCs w:val="16"/>
              </w:rPr>
            </w:pPr>
            <w:r w:rsidRPr="00A939CF">
              <w:rPr>
                <w:rFonts w:cs="Times New Roman"/>
                <w:sz w:val="16"/>
                <w:szCs w:val="16"/>
                <w:lang w:val="en-US"/>
              </w:rPr>
              <w:t>66,758</w:t>
            </w:r>
          </w:p>
        </w:tc>
        <w:tc>
          <w:tcPr>
            <w:tcW w:w="180" w:type="dxa"/>
            <w:tcBorders>
              <w:top w:val="nil"/>
              <w:left w:val="nil"/>
              <w:bottom w:val="nil"/>
              <w:right w:val="nil"/>
            </w:tcBorders>
          </w:tcPr>
          <w:p w14:paraId="5AD49B2D" w14:textId="77777777" w:rsidR="009A3D2C" w:rsidRPr="00A939CF" w:rsidRDefault="009A3D2C" w:rsidP="00C02236">
            <w:pPr>
              <w:spacing w:line="240" w:lineRule="exact"/>
              <w:rPr>
                <w:rFonts w:cs="Times New Roman"/>
                <w:sz w:val="16"/>
                <w:szCs w:val="16"/>
              </w:rPr>
            </w:pPr>
          </w:p>
        </w:tc>
        <w:tc>
          <w:tcPr>
            <w:tcW w:w="1260" w:type="dxa"/>
            <w:tcBorders>
              <w:top w:val="nil"/>
              <w:left w:val="nil"/>
              <w:bottom w:val="nil"/>
              <w:right w:val="nil"/>
            </w:tcBorders>
            <w:vAlign w:val="center"/>
          </w:tcPr>
          <w:p w14:paraId="671A81C6" w14:textId="77777777" w:rsidR="009A3D2C" w:rsidRPr="00A939CF" w:rsidRDefault="009A3D2C" w:rsidP="00C02236">
            <w:pPr>
              <w:tabs>
                <w:tab w:val="decimal" w:pos="692"/>
              </w:tabs>
              <w:spacing w:line="240" w:lineRule="exact"/>
              <w:ind w:right="-25"/>
              <w:rPr>
                <w:rFonts w:cs="Times New Roman"/>
                <w:sz w:val="16"/>
                <w:szCs w:val="16"/>
              </w:rPr>
            </w:pPr>
          </w:p>
        </w:tc>
        <w:tc>
          <w:tcPr>
            <w:tcW w:w="270" w:type="dxa"/>
            <w:tcBorders>
              <w:top w:val="nil"/>
              <w:left w:val="nil"/>
              <w:bottom w:val="nil"/>
              <w:right w:val="nil"/>
            </w:tcBorders>
            <w:vAlign w:val="center"/>
          </w:tcPr>
          <w:p w14:paraId="7EF167DC" w14:textId="77777777" w:rsidR="009A3D2C" w:rsidRPr="00A939CF" w:rsidRDefault="009A3D2C" w:rsidP="00C02236">
            <w:pPr>
              <w:tabs>
                <w:tab w:val="decimal" w:pos="692"/>
              </w:tabs>
              <w:spacing w:line="240" w:lineRule="exact"/>
              <w:ind w:right="-25"/>
              <w:rPr>
                <w:rFonts w:cs="Times New Roman"/>
                <w:sz w:val="16"/>
                <w:szCs w:val="16"/>
              </w:rPr>
            </w:pPr>
          </w:p>
        </w:tc>
        <w:tc>
          <w:tcPr>
            <w:tcW w:w="1350" w:type="dxa"/>
            <w:tcBorders>
              <w:top w:val="nil"/>
              <w:left w:val="nil"/>
              <w:bottom w:val="nil"/>
              <w:right w:val="nil"/>
            </w:tcBorders>
            <w:vAlign w:val="center"/>
          </w:tcPr>
          <w:p w14:paraId="0E2A6873" w14:textId="77777777" w:rsidR="009A3D2C" w:rsidRPr="00A939CF" w:rsidRDefault="009A3D2C" w:rsidP="00C02236">
            <w:pPr>
              <w:tabs>
                <w:tab w:val="decimal" w:pos="692"/>
              </w:tabs>
              <w:spacing w:line="240" w:lineRule="exact"/>
              <w:ind w:right="-25"/>
              <w:rPr>
                <w:rFonts w:cs="Times New Roman"/>
                <w:sz w:val="16"/>
                <w:szCs w:val="16"/>
              </w:rPr>
            </w:pPr>
          </w:p>
        </w:tc>
        <w:tc>
          <w:tcPr>
            <w:tcW w:w="180" w:type="dxa"/>
            <w:tcBorders>
              <w:top w:val="nil"/>
              <w:left w:val="nil"/>
              <w:bottom w:val="nil"/>
              <w:right w:val="nil"/>
            </w:tcBorders>
            <w:vAlign w:val="center"/>
          </w:tcPr>
          <w:p w14:paraId="0BF5AB45" w14:textId="77777777" w:rsidR="009A3D2C" w:rsidRPr="00A939CF" w:rsidRDefault="009A3D2C" w:rsidP="00C02236">
            <w:pPr>
              <w:tabs>
                <w:tab w:val="decimal" w:pos="692"/>
              </w:tabs>
              <w:spacing w:line="240" w:lineRule="exact"/>
              <w:ind w:right="-11"/>
              <w:jc w:val="center"/>
              <w:rPr>
                <w:rFonts w:cs="Times New Roman"/>
                <w:sz w:val="16"/>
                <w:szCs w:val="16"/>
              </w:rPr>
            </w:pPr>
          </w:p>
        </w:tc>
        <w:tc>
          <w:tcPr>
            <w:tcW w:w="1530" w:type="dxa"/>
            <w:tcBorders>
              <w:top w:val="nil"/>
              <w:left w:val="nil"/>
              <w:bottom w:val="nil"/>
              <w:right w:val="nil"/>
            </w:tcBorders>
            <w:vAlign w:val="center"/>
          </w:tcPr>
          <w:p w14:paraId="6AB81EFA" w14:textId="77777777" w:rsidR="009A3D2C" w:rsidRPr="00A939CF" w:rsidRDefault="009A3D2C" w:rsidP="009A3D2C">
            <w:pPr>
              <w:tabs>
                <w:tab w:val="decimal" w:pos="1255"/>
              </w:tabs>
              <w:spacing w:line="240" w:lineRule="exact"/>
              <w:ind w:right="-11"/>
              <w:rPr>
                <w:rFonts w:cs="Times New Roman"/>
                <w:sz w:val="16"/>
                <w:szCs w:val="16"/>
              </w:rPr>
            </w:pPr>
            <w:r w:rsidRPr="00A939CF">
              <w:rPr>
                <w:rFonts w:cs="Times New Roman"/>
                <w:sz w:val="16"/>
                <w:szCs w:val="16"/>
              </w:rPr>
              <w:t>65,296</w:t>
            </w:r>
          </w:p>
        </w:tc>
      </w:tr>
      <w:tr w:rsidR="009A3D2C" w:rsidRPr="00A939CF" w14:paraId="31C99D92" w14:textId="77777777" w:rsidTr="009A3D2C">
        <w:trPr>
          <w:trHeight w:val="20"/>
        </w:trPr>
        <w:tc>
          <w:tcPr>
            <w:tcW w:w="2520" w:type="dxa"/>
            <w:tcBorders>
              <w:top w:val="nil"/>
              <w:left w:val="nil"/>
              <w:bottom w:val="nil"/>
              <w:right w:val="nil"/>
            </w:tcBorders>
          </w:tcPr>
          <w:p w14:paraId="1005776E" w14:textId="77777777" w:rsidR="009A3D2C" w:rsidRPr="00A939CF" w:rsidRDefault="009A3D2C" w:rsidP="00C02236">
            <w:pPr>
              <w:spacing w:line="240" w:lineRule="exact"/>
              <w:ind w:left="540"/>
              <w:rPr>
                <w:rFonts w:cs="Times New Roman"/>
                <w:sz w:val="16"/>
                <w:szCs w:val="16"/>
                <w:lang w:val="en-US"/>
              </w:rPr>
            </w:pPr>
            <w:r w:rsidRPr="00A939CF">
              <w:rPr>
                <w:rFonts w:cs="Times New Roman"/>
                <w:sz w:val="16"/>
                <w:szCs w:val="16"/>
                <w:lang w:val="en-US"/>
              </w:rPr>
              <w:t>Total</w:t>
            </w:r>
          </w:p>
        </w:tc>
        <w:tc>
          <w:tcPr>
            <w:tcW w:w="1440" w:type="dxa"/>
            <w:tcBorders>
              <w:top w:val="single" w:sz="4" w:space="0" w:color="auto"/>
              <w:left w:val="nil"/>
              <w:bottom w:val="double" w:sz="4" w:space="0" w:color="auto"/>
              <w:right w:val="nil"/>
            </w:tcBorders>
            <w:vAlign w:val="center"/>
          </w:tcPr>
          <w:p w14:paraId="3CC376BA" w14:textId="7CDBE38A" w:rsidR="009A3D2C" w:rsidRPr="00A939CF" w:rsidRDefault="008155DF" w:rsidP="009A3D2C">
            <w:pPr>
              <w:tabs>
                <w:tab w:val="decimal" w:pos="1255"/>
              </w:tabs>
              <w:spacing w:line="240" w:lineRule="exact"/>
              <w:ind w:right="6"/>
              <w:rPr>
                <w:rFonts w:cs="Times New Roman"/>
                <w:sz w:val="16"/>
                <w:szCs w:val="16"/>
                <w:lang w:val="en-US"/>
              </w:rPr>
            </w:pPr>
            <w:r w:rsidRPr="00A939CF">
              <w:rPr>
                <w:rFonts w:cs="Times New Roman"/>
                <w:sz w:val="16"/>
                <w:szCs w:val="16"/>
                <w:lang w:val="en-US"/>
              </w:rPr>
              <w:t>300</w:t>
            </w:r>
            <w:r w:rsidR="00320B31" w:rsidRPr="00A939CF">
              <w:rPr>
                <w:rFonts w:cs="Times New Roman"/>
                <w:sz w:val="16"/>
                <w:szCs w:val="16"/>
                <w:lang w:val="en-US"/>
              </w:rPr>
              <w:t>,7</w:t>
            </w:r>
            <w:r w:rsidRPr="00A939CF">
              <w:rPr>
                <w:rFonts w:cs="Times New Roman"/>
                <w:sz w:val="16"/>
                <w:szCs w:val="16"/>
                <w:lang w:val="en-US"/>
              </w:rPr>
              <w:t>09</w:t>
            </w:r>
          </w:p>
        </w:tc>
        <w:tc>
          <w:tcPr>
            <w:tcW w:w="180" w:type="dxa"/>
            <w:tcBorders>
              <w:top w:val="nil"/>
              <w:left w:val="nil"/>
              <w:bottom w:val="nil"/>
              <w:right w:val="nil"/>
            </w:tcBorders>
          </w:tcPr>
          <w:p w14:paraId="31AE8727" w14:textId="77777777" w:rsidR="009A3D2C" w:rsidRPr="00A939CF" w:rsidRDefault="009A3D2C" w:rsidP="00C02236">
            <w:pPr>
              <w:spacing w:line="240" w:lineRule="exact"/>
              <w:rPr>
                <w:rFonts w:cs="Times New Roman"/>
                <w:sz w:val="16"/>
                <w:szCs w:val="16"/>
              </w:rPr>
            </w:pPr>
          </w:p>
        </w:tc>
        <w:tc>
          <w:tcPr>
            <w:tcW w:w="1260" w:type="dxa"/>
            <w:tcBorders>
              <w:top w:val="nil"/>
              <w:left w:val="nil"/>
              <w:bottom w:val="nil"/>
              <w:right w:val="nil"/>
            </w:tcBorders>
            <w:vAlign w:val="center"/>
          </w:tcPr>
          <w:p w14:paraId="46DE8684" w14:textId="77777777" w:rsidR="009A3D2C" w:rsidRPr="00A939CF" w:rsidRDefault="009A3D2C" w:rsidP="00C02236">
            <w:pPr>
              <w:tabs>
                <w:tab w:val="decimal" w:pos="988"/>
              </w:tabs>
              <w:spacing w:line="240" w:lineRule="exact"/>
              <w:ind w:right="-172"/>
              <w:rPr>
                <w:rFonts w:cs="Times New Roman"/>
                <w:sz w:val="16"/>
                <w:szCs w:val="16"/>
              </w:rPr>
            </w:pPr>
          </w:p>
        </w:tc>
        <w:tc>
          <w:tcPr>
            <w:tcW w:w="270" w:type="dxa"/>
            <w:tcBorders>
              <w:top w:val="nil"/>
              <w:left w:val="nil"/>
              <w:bottom w:val="nil"/>
              <w:right w:val="nil"/>
            </w:tcBorders>
            <w:vAlign w:val="center"/>
          </w:tcPr>
          <w:p w14:paraId="61DB3FFB" w14:textId="77777777" w:rsidR="009A3D2C" w:rsidRPr="00A939CF" w:rsidRDefault="009A3D2C" w:rsidP="00C02236">
            <w:pPr>
              <w:tabs>
                <w:tab w:val="decimal" w:pos="988"/>
              </w:tabs>
              <w:spacing w:line="240" w:lineRule="exact"/>
              <w:ind w:right="-172"/>
              <w:rPr>
                <w:rFonts w:cs="Times New Roman"/>
                <w:sz w:val="16"/>
                <w:szCs w:val="16"/>
              </w:rPr>
            </w:pPr>
          </w:p>
        </w:tc>
        <w:tc>
          <w:tcPr>
            <w:tcW w:w="1350" w:type="dxa"/>
            <w:tcBorders>
              <w:top w:val="nil"/>
              <w:left w:val="nil"/>
              <w:bottom w:val="nil"/>
              <w:right w:val="nil"/>
            </w:tcBorders>
            <w:vAlign w:val="center"/>
          </w:tcPr>
          <w:p w14:paraId="33326BB5" w14:textId="77777777" w:rsidR="009A3D2C" w:rsidRPr="00A939CF" w:rsidRDefault="009A3D2C" w:rsidP="00C02236">
            <w:pPr>
              <w:tabs>
                <w:tab w:val="decimal" w:pos="988"/>
              </w:tabs>
              <w:spacing w:line="240" w:lineRule="exact"/>
              <w:ind w:right="-172"/>
              <w:rPr>
                <w:rFonts w:cs="Times New Roman"/>
                <w:sz w:val="16"/>
                <w:szCs w:val="16"/>
              </w:rPr>
            </w:pPr>
          </w:p>
        </w:tc>
        <w:tc>
          <w:tcPr>
            <w:tcW w:w="180" w:type="dxa"/>
            <w:tcBorders>
              <w:top w:val="nil"/>
              <w:left w:val="nil"/>
              <w:bottom w:val="nil"/>
              <w:right w:val="nil"/>
            </w:tcBorders>
            <w:vAlign w:val="center"/>
          </w:tcPr>
          <w:p w14:paraId="305ACB55" w14:textId="77777777" w:rsidR="009A3D2C" w:rsidRPr="00A939CF" w:rsidRDefault="009A3D2C" w:rsidP="00C02236">
            <w:pPr>
              <w:spacing w:line="240" w:lineRule="exact"/>
              <w:rPr>
                <w:rFonts w:cs="Times New Roman"/>
                <w:sz w:val="16"/>
                <w:szCs w:val="16"/>
              </w:rPr>
            </w:pPr>
          </w:p>
        </w:tc>
        <w:tc>
          <w:tcPr>
            <w:tcW w:w="1530" w:type="dxa"/>
            <w:tcBorders>
              <w:top w:val="single" w:sz="4" w:space="0" w:color="auto"/>
              <w:left w:val="nil"/>
              <w:bottom w:val="double" w:sz="4" w:space="0" w:color="auto"/>
              <w:right w:val="nil"/>
            </w:tcBorders>
            <w:vAlign w:val="center"/>
          </w:tcPr>
          <w:p w14:paraId="263747C8" w14:textId="77777777" w:rsidR="009A3D2C" w:rsidRPr="00A939CF" w:rsidRDefault="009A3D2C" w:rsidP="009A3D2C">
            <w:pPr>
              <w:tabs>
                <w:tab w:val="decimal" w:pos="1255"/>
              </w:tabs>
              <w:spacing w:line="240" w:lineRule="exact"/>
              <w:ind w:right="-11"/>
              <w:rPr>
                <w:rFonts w:cs="Times New Roman"/>
                <w:sz w:val="16"/>
                <w:szCs w:val="16"/>
                <w:lang w:val="en-US"/>
              </w:rPr>
            </w:pPr>
            <w:r w:rsidRPr="00A939CF">
              <w:rPr>
                <w:rFonts w:cs="Times New Roman"/>
                <w:sz w:val="16"/>
                <w:szCs w:val="16"/>
                <w:lang w:val="en-US"/>
              </w:rPr>
              <w:t>310,618</w:t>
            </w:r>
          </w:p>
        </w:tc>
      </w:tr>
      <w:tr w:rsidR="009A3D2C" w:rsidRPr="00A939CF" w14:paraId="44A5DF4D" w14:textId="77777777" w:rsidTr="009A3D2C">
        <w:trPr>
          <w:trHeight w:val="20"/>
        </w:trPr>
        <w:tc>
          <w:tcPr>
            <w:tcW w:w="2520" w:type="dxa"/>
            <w:tcBorders>
              <w:top w:val="nil"/>
              <w:left w:val="nil"/>
              <w:bottom w:val="nil"/>
              <w:right w:val="nil"/>
            </w:tcBorders>
          </w:tcPr>
          <w:p w14:paraId="6D6F4310" w14:textId="77777777" w:rsidR="009A3D2C" w:rsidRPr="00A939CF" w:rsidRDefault="009A3D2C" w:rsidP="00F1487A">
            <w:pPr>
              <w:spacing w:line="240" w:lineRule="exact"/>
              <w:ind w:left="180" w:right="-250" w:hanging="180"/>
              <w:rPr>
                <w:rFonts w:cs="Times New Roman"/>
                <w:b/>
                <w:bCs/>
                <w:sz w:val="16"/>
                <w:szCs w:val="16"/>
                <w:lang w:val="en-US"/>
              </w:rPr>
            </w:pPr>
          </w:p>
        </w:tc>
        <w:tc>
          <w:tcPr>
            <w:tcW w:w="1440" w:type="dxa"/>
            <w:tcBorders>
              <w:top w:val="nil"/>
              <w:left w:val="nil"/>
              <w:bottom w:val="nil"/>
              <w:right w:val="nil"/>
            </w:tcBorders>
            <w:vAlign w:val="center"/>
          </w:tcPr>
          <w:p w14:paraId="606CB2E6" w14:textId="77777777" w:rsidR="009A3D2C" w:rsidRPr="00A939CF" w:rsidRDefault="009A3D2C" w:rsidP="00F1487A">
            <w:pPr>
              <w:tabs>
                <w:tab w:val="decimal" w:pos="1080"/>
              </w:tabs>
              <w:spacing w:line="240" w:lineRule="exact"/>
              <w:ind w:right="-172"/>
              <w:rPr>
                <w:rFonts w:cs="Times New Roman"/>
                <w:sz w:val="16"/>
                <w:szCs w:val="16"/>
              </w:rPr>
            </w:pPr>
          </w:p>
        </w:tc>
        <w:tc>
          <w:tcPr>
            <w:tcW w:w="180" w:type="dxa"/>
            <w:tcBorders>
              <w:top w:val="nil"/>
              <w:left w:val="nil"/>
              <w:bottom w:val="nil"/>
              <w:right w:val="nil"/>
            </w:tcBorders>
          </w:tcPr>
          <w:p w14:paraId="45180595" w14:textId="77777777" w:rsidR="009A3D2C" w:rsidRPr="00A939CF" w:rsidRDefault="009A3D2C" w:rsidP="00F1487A">
            <w:pPr>
              <w:tabs>
                <w:tab w:val="decimal" w:pos="900"/>
              </w:tabs>
              <w:spacing w:line="240" w:lineRule="exact"/>
              <w:ind w:right="-172"/>
              <w:rPr>
                <w:rFonts w:cs="Times New Roman"/>
                <w:sz w:val="16"/>
                <w:szCs w:val="16"/>
              </w:rPr>
            </w:pPr>
          </w:p>
        </w:tc>
        <w:tc>
          <w:tcPr>
            <w:tcW w:w="1260" w:type="dxa"/>
            <w:tcBorders>
              <w:top w:val="nil"/>
              <w:left w:val="nil"/>
              <w:bottom w:val="nil"/>
              <w:right w:val="nil"/>
            </w:tcBorders>
            <w:vAlign w:val="center"/>
          </w:tcPr>
          <w:p w14:paraId="6B2768C8" w14:textId="77777777" w:rsidR="009A3D2C" w:rsidRPr="00A939CF" w:rsidRDefault="009A3D2C" w:rsidP="00F1487A">
            <w:pPr>
              <w:tabs>
                <w:tab w:val="decimal" w:pos="1006"/>
              </w:tabs>
              <w:spacing w:line="240" w:lineRule="exact"/>
              <w:ind w:right="-172"/>
              <w:rPr>
                <w:rFonts w:cs="Times New Roman"/>
                <w:sz w:val="16"/>
                <w:szCs w:val="16"/>
              </w:rPr>
            </w:pPr>
          </w:p>
        </w:tc>
        <w:tc>
          <w:tcPr>
            <w:tcW w:w="270" w:type="dxa"/>
            <w:tcBorders>
              <w:top w:val="nil"/>
              <w:left w:val="nil"/>
              <w:bottom w:val="nil"/>
              <w:right w:val="nil"/>
            </w:tcBorders>
            <w:vAlign w:val="center"/>
          </w:tcPr>
          <w:p w14:paraId="61EBBA1D" w14:textId="77777777" w:rsidR="009A3D2C" w:rsidRPr="00A939CF" w:rsidRDefault="009A3D2C" w:rsidP="00F1487A">
            <w:pPr>
              <w:spacing w:line="240" w:lineRule="exact"/>
              <w:rPr>
                <w:rFonts w:cs="Times New Roman"/>
                <w:sz w:val="16"/>
                <w:szCs w:val="16"/>
              </w:rPr>
            </w:pPr>
          </w:p>
        </w:tc>
        <w:tc>
          <w:tcPr>
            <w:tcW w:w="1350" w:type="dxa"/>
            <w:tcBorders>
              <w:top w:val="nil"/>
              <w:left w:val="nil"/>
              <w:bottom w:val="nil"/>
              <w:right w:val="nil"/>
            </w:tcBorders>
            <w:vAlign w:val="center"/>
          </w:tcPr>
          <w:p w14:paraId="2B4FD54F" w14:textId="77777777" w:rsidR="009A3D2C" w:rsidRPr="00A939CF" w:rsidRDefault="009A3D2C" w:rsidP="00F1487A">
            <w:pPr>
              <w:tabs>
                <w:tab w:val="decimal" w:pos="988"/>
              </w:tabs>
              <w:spacing w:line="240" w:lineRule="exact"/>
              <w:ind w:right="-172"/>
              <w:rPr>
                <w:rFonts w:cs="Times New Roman"/>
                <w:sz w:val="16"/>
                <w:szCs w:val="16"/>
              </w:rPr>
            </w:pPr>
          </w:p>
        </w:tc>
        <w:tc>
          <w:tcPr>
            <w:tcW w:w="180" w:type="dxa"/>
            <w:tcBorders>
              <w:top w:val="nil"/>
              <w:left w:val="nil"/>
              <w:bottom w:val="nil"/>
              <w:right w:val="nil"/>
            </w:tcBorders>
            <w:vAlign w:val="center"/>
          </w:tcPr>
          <w:p w14:paraId="30B70B52" w14:textId="77777777" w:rsidR="009A3D2C" w:rsidRPr="00A939CF" w:rsidRDefault="009A3D2C" w:rsidP="00F1487A">
            <w:pPr>
              <w:spacing w:line="240" w:lineRule="exact"/>
              <w:rPr>
                <w:rFonts w:cs="Times New Roman"/>
                <w:sz w:val="16"/>
                <w:szCs w:val="16"/>
                <w:lang w:val="en-US"/>
              </w:rPr>
            </w:pPr>
          </w:p>
        </w:tc>
        <w:tc>
          <w:tcPr>
            <w:tcW w:w="1530" w:type="dxa"/>
            <w:tcBorders>
              <w:top w:val="nil"/>
              <w:left w:val="nil"/>
              <w:bottom w:val="nil"/>
              <w:right w:val="nil"/>
            </w:tcBorders>
            <w:vAlign w:val="center"/>
          </w:tcPr>
          <w:p w14:paraId="793A1789" w14:textId="77777777" w:rsidR="009A3D2C" w:rsidRPr="00A939CF" w:rsidRDefault="009A3D2C" w:rsidP="009A3D2C">
            <w:pPr>
              <w:tabs>
                <w:tab w:val="decimal" w:pos="1255"/>
              </w:tabs>
              <w:spacing w:line="240" w:lineRule="exact"/>
              <w:jc w:val="both"/>
              <w:rPr>
                <w:rFonts w:cs="Times New Roman"/>
                <w:sz w:val="16"/>
                <w:szCs w:val="16"/>
                <w:lang w:val="en-US"/>
              </w:rPr>
            </w:pPr>
          </w:p>
        </w:tc>
      </w:tr>
      <w:tr w:rsidR="009A3D2C" w:rsidRPr="00A939CF" w14:paraId="099BC277" w14:textId="77777777" w:rsidTr="009A3D2C">
        <w:trPr>
          <w:trHeight w:val="20"/>
        </w:trPr>
        <w:tc>
          <w:tcPr>
            <w:tcW w:w="3960" w:type="dxa"/>
            <w:gridSpan w:val="2"/>
            <w:tcBorders>
              <w:top w:val="nil"/>
              <w:left w:val="nil"/>
              <w:bottom w:val="nil"/>
              <w:right w:val="nil"/>
            </w:tcBorders>
          </w:tcPr>
          <w:p w14:paraId="316354D1" w14:textId="77777777" w:rsidR="009A3D2C" w:rsidRPr="00A939CF" w:rsidRDefault="009A3D2C" w:rsidP="00955CF1">
            <w:pPr>
              <w:spacing w:line="240" w:lineRule="exact"/>
              <w:ind w:left="180" w:right="-250" w:hanging="180"/>
              <w:rPr>
                <w:rFonts w:cs="Times New Roman"/>
                <w:b/>
                <w:bCs/>
                <w:sz w:val="16"/>
                <w:szCs w:val="16"/>
                <w:lang w:val="en-US"/>
              </w:rPr>
            </w:pPr>
            <w:r w:rsidRPr="00A939CF">
              <w:rPr>
                <w:rFonts w:cs="Times New Roman"/>
                <w:b/>
                <w:bCs/>
                <w:sz w:val="16"/>
                <w:szCs w:val="16"/>
                <w:lang w:val="en-US"/>
              </w:rPr>
              <w:t>Depreciation, amortization and allowance for unused</w:t>
            </w:r>
          </w:p>
        </w:tc>
        <w:tc>
          <w:tcPr>
            <w:tcW w:w="180" w:type="dxa"/>
            <w:tcBorders>
              <w:top w:val="nil"/>
              <w:left w:val="nil"/>
              <w:bottom w:val="nil"/>
              <w:right w:val="nil"/>
            </w:tcBorders>
          </w:tcPr>
          <w:p w14:paraId="4AB9A127" w14:textId="77777777" w:rsidR="009A3D2C" w:rsidRPr="00A939CF" w:rsidRDefault="009A3D2C" w:rsidP="00955CF1">
            <w:pPr>
              <w:spacing w:line="240" w:lineRule="exact"/>
              <w:ind w:left="180" w:right="-250" w:hanging="180"/>
              <w:rPr>
                <w:rFonts w:cs="Times New Roman"/>
                <w:b/>
                <w:bCs/>
                <w:sz w:val="16"/>
                <w:szCs w:val="16"/>
                <w:lang w:val="en-US"/>
              </w:rPr>
            </w:pPr>
          </w:p>
        </w:tc>
        <w:tc>
          <w:tcPr>
            <w:tcW w:w="1260" w:type="dxa"/>
            <w:tcBorders>
              <w:top w:val="nil"/>
              <w:left w:val="nil"/>
              <w:bottom w:val="nil"/>
              <w:right w:val="nil"/>
            </w:tcBorders>
            <w:vAlign w:val="center"/>
          </w:tcPr>
          <w:p w14:paraId="5B9BC46D" w14:textId="77777777" w:rsidR="009A3D2C" w:rsidRPr="00A939CF" w:rsidRDefault="009A3D2C" w:rsidP="00F1487A">
            <w:pPr>
              <w:tabs>
                <w:tab w:val="decimal" w:pos="1006"/>
              </w:tabs>
              <w:spacing w:line="240" w:lineRule="exact"/>
              <w:ind w:right="-172"/>
              <w:rPr>
                <w:rFonts w:cs="Times New Roman"/>
                <w:sz w:val="16"/>
                <w:szCs w:val="16"/>
              </w:rPr>
            </w:pPr>
          </w:p>
        </w:tc>
        <w:tc>
          <w:tcPr>
            <w:tcW w:w="270" w:type="dxa"/>
            <w:tcBorders>
              <w:top w:val="nil"/>
              <w:left w:val="nil"/>
              <w:bottom w:val="nil"/>
              <w:right w:val="nil"/>
            </w:tcBorders>
            <w:vAlign w:val="center"/>
          </w:tcPr>
          <w:p w14:paraId="01CB8323" w14:textId="77777777" w:rsidR="009A3D2C" w:rsidRPr="00A939CF" w:rsidRDefault="009A3D2C" w:rsidP="00F1487A">
            <w:pPr>
              <w:spacing w:line="240" w:lineRule="exact"/>
              <w:rPr>
                <w:rFonts w:cs="Times New Roman"/>
                <w:sz w:val="16"/>
                <w:szCs w:val="16"/>
              </w:rPr>
            </w:pPr>
          </w:p>
        </w:tc>
        <w:tc>
          <w:tcPr>
            <w:tcW w:w="1350" w:type="dxa"/>
            <w:tcBorders>
              <w:top w:val="nil"/>
              <w:left w:val="nil"/>
              <w:bottom w:val="nil"/>
              <w:right w:val="nil"/>
            </w:tcBorders>
            <w:vAlign w:val="center"/>
          </w:tcPr>
          <w:p w14:paraId="77727AA7" w14:textId="77777777" w:rsidR="009A3D2C" w:rsidRPr="00A939CF" w:rsidRDefault="009A3D2C" w:rsidP="00F1487A">
            <w:pPr>
              <w:tabs>
                <w:tab w:val="decimal" w:pos="988"/>
              </w:tabs>
              <w:spacing w:line="240" w:lineRule="exact"/>
              <w:ind w:right="-172"/>
              <w:rPr>
                <w:rFonts w:cs="Times New Roman"/>
                <w:sz w:val="16"/>
                <w:szCs w:val="16"/>
              </w:rPr>
            </w:pPr>
          </w:p>
        </w:tc>
        <w:tc>
          <w:tcPr>
            <w:tcW w:w="180" w:type="dxa"/>
            <w:tcBorders>
              <w:top w:val="nil"/>
              <w:left w:val="nil"/>
              <w:bottom w:val="nil"/>
              <w:right w:val="nil"/>
            </w:tcBorders>
            <w:vAlign w:val="center"/>
          </w:tcPr>
          <w:p w14:paraId="7DD84790" w14:textId="77777777" w:rsidR="009A3D2C" w:rsidRPr="00A939CF" w:rsidRDefault="009A3D2C" w:rsidP="00F1487A">
            <w:pPr>
              <w:spacing w:line="240" w:lineRule="exact"/>
              <w:rPr>
                <w:rFonts w:cs="Times New Roman"/>
                <w:sz w:val="16"/>
                <w:szCs w:val="16"/>
                <w:lang w:val="en-US"/>
              </w:rPr>
            </w:pPr>
          </w:p>
        </w:tc>
        <w:tc>
          <w:tcPr>
            <w:tcW w:w="1530" w:type="dxa"/>
            <w:tcBorders>
              <w:top w:val="nil"/>
              <w:left w:val="nil"/>
              <w:bottom w:val="nil"/>
              <w:right w:val="nil"/>
            </w:tcBorders>
            <w:vAlign w:val="center"/>
          </w:tcPr>
          <w:p w14:paraId="6D3E49A2" w14:textId="77777777" w:rsidR="009A3D2C" w:rsidRPr="00A939CF" w:rsidRDefault="009A3D2C" w:rsidP="009A3D2C">
            <w:pPr>
              <w:tabs>
                <w:tab w:val="decimal" w:pos="1255"/>
              </w:tabs>
              <w:spacing w:line="240" w:lineRule="exact"/>
              <w:jc w:val="both"/>
              <w:rPr>
                <w:rFonts w:cs="Times New Roman"/>
                <w:sz w:val="16"/>
                <w:szCs w:val="16"/>
                <w:lang w:val="en-US"/>
              </w:rPr>
            </w:pPr>
          </w:p>
        </w:tc>
      </w:tr>
      <w:tr w:rsidR="009A3D2C" w:rsidRPr="00A939CF" w14:paraId="27EF5AE6" w14:textId="77777777" w:rsidTr="009A3D2C">
        <w:trPr>
          <w:trHeight w:val="20"/>
        </w:trPr>
        <w:tc>
          <w:tcPr>
            <w:tcW w:w="3960" w:type="dxa"/>
            <w:gridSpan w:val="2"/>
            <w:tcBorders>
              <w:top w:val="nil"/>
              <w:left w:val="nil"/>
              <w:bottom w:val="nil"/>
              <w:right w:val="nil"/>
            </w:tcBorders>
          </w:tcPr>
          <w:p w14:paraId="0EC56EEF" w14:textId="77777777" w:rsidR="009A3D2C" w:rsidRPr="00A939CF" w:rsidRDefault="009A3D2C" w:rsidP="00955CF1">
            <w:pPr>
              <w:spacing w:line="240" w:lineRule="exact"/>
              <w:ind w:left="90" w:right="-250"/>
              <w:rPr>
                <w:rFonts w:cs="Times New Roman"/>
                <w:b/>
                <w:bCs/>
                <w:sz w:val="16"/>
                <w:szCs w:val="16"/>
                <w:lang w:val="en-US"/>
              </w:rPr>
            </w:pPr>
            <w:r w:rsidRPr="00A939CF">
              <w:rPr>
                <w:rFonts w:cs="Times New Roman"/>
                <w:b/>
                <w:bCs/>
                <w:sz w:val="16"/>
                <w:szCs w:val="16"/>
                <w:lang w:val="en-US"/>
              </w:rPr>
              <w:t>equipment for the three</w:t>
            </w:r>
            <w:r w:rsidRPr="00A939CF">
              <w:rPr>
                <w:rFonts w:cs="Times New Roman"/>
                <w:b/>
                <w:bCs/>
                <w:sz w:val="16"/>
                <w:szCs w:val="16"/>
                <w:cs/>
                <w:lang w:val="en-US"/>
              </w:rPr>
              <w:t>-</w:t>
            </w:r>
            <w:r w:rsidRPr="00A939CF">
              <w:rPr>
                <w:rFonts w:cs="Times New Roman"/>
                <w:b/>
                <w:bCs/>
                <w:sz w:val="16"/>
                <w:szCs w:val="16"/>
                <w:lang w:val="en-US"/>
              </w:rPr>
              <w:t>month period ended March 31,</w:t>
            </w:r>
          </w:p>
        </w:tc>
        <w:tc>
          <w:tcPr>
            <w:tcW w:w="180" w:type="dxa"/>
            <w:tcBorders>
              <w:top w:val="nil"/>
              <w:left w:val="nil"/>
              <w:bottom w:val="nil"/>
              <w:right w:val="nil"/>
            </w:tcBorders>
          </w:tcPr>
          <w:p w14:paraId="473D7DD2" w14:textId="77777777" w:rsidR="009A3D2C" w:rsidRPr="00A939CF" w:rsidRDefault="009A3D2C" w:rsidP="00955CF1">
            <w:pPr>
              <w:spacing w:line="240" w:lineRule="exact"/>
              <w:ind w:left="90" w:right="-250"/>
              <w:rPr>
                <w:rFonts w:cs="Times New Roman"/>
                <w:b/>
                <w:bCs/>
                <w:sz w:val="16"/>
                <w:szCs w:val="16"/>
                <w:lang w:val="en-US"/>
              </w:rPr>
            </w:pPr>
          </w:p>
        </w:tc>
        <w:tc>
          <w:tcPr>
            <w:tcW w:w="1260" w:type="dxa"/>
            <w:tcBorders>
              <w:top w:val="nil"/>
              <w:left w:val="nil"/>
              <w:bottom w:val="nil"/>
              <w:right w:val="nil"/>
            </w:tcBorders>
            <w:vAlign w:val="center"/>
          </w:tcPr>
          <w:p w14:paraId="2CACB008" w14:textId="77777777" w:rsidR="009A3D2C" w:rsidRPr="00A939CF" w:rsidRDefault="009A3D2C" w:rsidP="00F1487A">
            <w:pPr>
              <w:tabs>
                <w:tab w:val="decimal" w:pos="692"/>
              </w:tabs>
              <w:spacing w:line="240" w:lineRule="exact"/>
              <w:ind w:right="-25"/>
              <w:rPr>
                <w:rFonts w:cs="Times New Roman"/>
                <w:sz w:val="16"/>
                <w:szCs w:val="16"/>
              </w:rPr>
            </w:pPr>
          </w:p>
        </w:tc>
        <w:tc>
          <w:tcPr>
            <w:tcW w:w="270" w:type="dxa"/>
            <w:tcBorders>
              <w:top w:val="nil"/>
              <w:left w:val="nil"/>
              <w:bottom w:val="nil"/>
              <w:right w:val="nil"/>
            </w:tcBorders>
            <w:vAlign w:val="center"/>
          </w:tcPr>
          <w:p w14:paraId="77E9F074" w14:textId="77777777" w:rsidR="009A3D2C" w:rsidRPr="00A939CF" w:rsidRDefault="009A3D2C" w:rsidP="00F1487A">
            <w:pPr>
              <w:spacing w:line="240" w:lineRule="exact"/>
              <w:rPr>
                <w:rFonts w:cs="Times New Roman"/>
                <w:sz w:val="16"/>
                <w:szCs w:val="16"/>
              </w:rPr>
            </w:pPr>
          </w:p>
        </w:tc>
        <w:tc>
          <w:tcPr>
            <w:tcW w:w="1350" w:type="dxa"/>
            <w:tcBorders>
              <w:top w:val="nil"/>
              <w:left w:val="nil"/>
              <w:bottom w:val="nil"/>
              <w:right w:val="nil"/>
            </w:tcBorders>
            <w:vAlign w:val="center"/>
          </w:tcPr>
          <w:p w14:paraId="64BA9244" w14:textId="77777777" w:rsidR="009A3D2C" w:rsidRPr="00A939CF" w:rsidRDefault="009A3D2C" w:rsidP="00F1487A">
            <w:pPr>
              <w:tabs>
                <w:tab w:val="decimal" w:pos="692"/>
              </w:tabs>
              <w:spacing w:line="240" w:lineRule="exact"/>
              <w:ind w:right="-25"/>
              <w:rPr>
                <w:rFonts w:cs="Times New Roman"/>
                <w:sz w:val="16"/>
                <w:szCs w:val="16"/>
              </w:rPr>
            </w:pPr>
          </w:p>
        </w:tc>
        <w:tc>
          <w:tcPr>
            <w:tcW w:w="180" w:type="dxa"/>
            <w:tcBorders>
              <w:top w:val="nil"/>
              <w:left w:val="nil"/>
              <w:bottom w:val="nil"/>
              <w:right w:val="nil"/>
            </w:tcBorders>
            <w:vAlign w:val="center"/>
          </w:tcPr>
          <w:p w14:paraId="648A2BEB" w14:textId="77777777" w:rsidR="009A3D2C" w:rsidRPr="00A939CF" w:rsidRDefault="009A3D2C" w:rsidP="00F1487A">
            <w:pPr>
              <w:tabs>
                <w:tab w:val="decimal" w:pos="692"/>
              </w:tabs>
              <w:spacing w:line="240" w:lineRule="exact"/>
              <w:ind w:right="-25"/>
              <w:rPr>
                <w:rFonts w:cs="Times New Roman"/>
                <w:sz w:val="16"/>
                <w:szCs w:val="16"/>
              </w:rPr>
            </w:pPr>
          </w:p>
        </w:tc>
        <w:tc>
          <w:tcPr>
            <w:tcW w:w="1530" w:type="dxa"/>
            <w:tcBorders>
              <w:top w:val="nil"/>
              <w:left w:val="nil"/>
              <w:bottom w:val="nil"/>
              <w:right w:val="nil"/>
            </w:tcBorders>
            <w:vAlign w:val="center"/>
          </w:tcPr>
          <w:p w14:paraId="23C3C1D2" w14:textId="4DF8127A" w:rsidR="009A3D2C" w:rsidRPr="00A939CF" w:rsidRDefault="009A3D2C" w:rsidP="009A3D2C">
            <w:pPr>
              <w:tabs>
                <w:tab w:val="decimal" w:pos="1255"/>
              </w:tabs>
              <w:spacing w:line="240" w:lineRule="exact"/>
              <w:ind w:right="-11"/>
              <w:rPr>
                <w:rFonts w:cs="Times New Roman"/>
                <w:sz w:val="16"/>
                <w:szCs w:val="16"/>
                <w:lang w:val="en-US"/>
              </w:rPr>
            </w:pPr>
          </w:p>
        </w:tc>
      </w:tr>
      <w:tr w:rsidR="009A3D2C" w:rsidRPr="00A939CF" w14:paraId="0EF4E47D" w14:textId="77777777" w:rsidTr="009A3D2C">
        <w:trPr>
          <w:trHeight w:val="20"/>
        </w:trPr>
        <w:tc>
          <w:tcPr>
            <w:tcW w:w="2520" w:type="dxa"/>
            <w:tcBorders>
              <w:top w:val="nil"/>
              <w:left w:val="nil"/>
              <w:bottom w:val="nil"/>
              <w:right w:val="nil"/>
            </w:tcBorders>
          </w:tcPr>
          <w:p w14:paraId="2EA177CC" w14:textId="2083F798" w:rsidR="009A3D2C" w:rsidRPr="00A939CF" w:rsidRDefault="009A3D2C" w:rsidP="002A23BE">
            <w:pPr>
              <w:spacing w:line="240" w:lineRule="exact"/>
              <w:ind w:left="180"/>
              <w:rPr>
                <w:rFonts w:cs="Times New Roman"/>
                <w:sz w:val="16"/>
                <w:szCs w:val="16"/>
                <w:lang w:val="en-US"/>
              </w:rPr>
            </w:pPr>
            <w:r w:rsidRPr="00A939CF">
              <w:rPr>
                <w:rFonts w:cs="Times New Roman"/>
                <w:sz w:val="16"/>
                <w:szCs w:val="16"/>
                <w:lang w:val="en-US"/>
              </w:rPr>
              <w:t>2021</w:t>
            </w:r>
          </w:p>
        </w:tc>
        <w:tc>
          <w:tcPr>
            <w:tcW w:w="1440" w:type="dxa"/>
            <w:tcBorders>
              <w:top w:val="nil"/>
              <w:left w:val="nil"/>
              <w:bottom w:val="nil"/>
              <w:right w:val="nil"/>
            </w:tcBorders>
            <w:vAlign w:val="center"/>
          </w:tcPr>
          <w:p w14:paraId="037D9D5D" w14:textId="77777777" w:rsidR="009A3D2C" w:rsidRPr="00A939CF" w:rsidRDefault="009A3D2C" w:rsidP="002A23BE">
            <w:pPr>
              <w:tabs>
                <w:tab w:val="decimal" w:pos="1080"/>
              </w:tabs>
              <w:spacing w:line="240" w:lineRule="exact"/>
              <w:ind w:right="6"/>
              <w:rPr>
                <w:rFonts w:cs="Times New Roman"/>
                <w:sz w:val="16"/>
                <w:szCs w:val="16"/>
                <w:lang w:val="en-US"/>
              </w:rPr>
            </w:pPr>
          </w:p>
        </w:tc>
        <w:tc>
          <w:tcPr>
            <w:tcW w:w="180" w:type="dxa"/>
            <w:tcBorders>
              <w:top w:val="nil"/>
              <w:left w:val="nil"/>
              <w:bottom w:val="nil"/>
              <w:right w:val="nil"/>
            </w:tcBorders>
          </w:tcPr>
          <w:p w14:paraId="050A9A82" w14:textId="77777777" w:rsidR="009A3D2C" w:rsidRPr="00A939CF" w:rsidRDefault="009A3D2C" w:rsidP="002A23BE">
            <w:pPr>
              <w:tabs>
                <w:tab w:val="decimal" w:pos="900"/>
              </w:tabs>
              <w:spacing w:line="240" w:lineRule="exact"/>
              <w:ind w:right="-172"/>
              <w:rPr>
                <w:rFonts w:cs="Times New Roman"/>
                <w:sz w:val="16"/>
                <w:szCs w:val="16"/>
                <w:lang w:val="en-US"/>
              </w:rPr>
            </w:pPr>
          </w:p>
        </w:tc>
        <w:tc>
          <w:tcPr>
            <w:tcW w:w="2880" w:type="dxa"/>
            <w:gridSpan w:val="3"/>
            <w:tcBorders>
              <w:top w:val="nil"/>
              <w:left w:val="nil"/>
              <w:bottom w:val="nil"/>
              <w:right w:val="nil"/>
            </w:tcBorders>
          </w:tcPr>
          <w:p w14:paraId="627A1373" w14:textId="75421DE4" w:rsidR="009A3D2C" w:rsidRPr="00A939CF" w:rsidRDefault="009A3D2C" w:rsidP="002A23BE">
            <w:pPr>
              <w:tabs>
                <w:tab w:val="decimal" w:pos="692"/>
              </w:tabs>
              <w:spacing w:line="240" w:lineRule="exact"/>
              <w:ind w:right="90"/>
              <w:jc w:val="right"/>
              <w:rPr>
                <w:rFonts w:cs="Times New Roman"/>
                <w:sz w:val="16"/>
                <w:szCs w:val="16"/>
              </w:rPr>
            </w:pPr>
            <w:r w:rsidRPr="00A939CF">
              <w:rPr>
                <w:rFonts w:cs="Times New Roman"/>
                <w:b/>
                <w:bCs/>
                <w:sz w:val="16"/>
                <w:szCs w:val="16"/>
                <w:lang w:val="en-US"/>
              </w:rPr>
              <w:t>Million Baht</w:t>
            </w:r>
          </w:p>
        </w:tc>
        <w:tc>
          <w:tcPr>
            <w:tcW w:w="180" w:type="dxa"/>
            <w:tcBorders>
              <w:top w:val="nil"/>
              <w:left w:val="nil"/>
              <w:bottom w:val="nil"/>
              <w:right w:val="nil"/>
            </w:tcBorders>
            <w:vAlign w:val="center"/>
          </w:tcPr>
          <w:p w14:paraId="00490AA2" w14:textId="77777777" w:rsidR="009A3D2C" w:rsidRPr="00A939CF" w:rsidRDefault="009A3D2C" w:rsidP="002A23BE">
            <w:pPr>
              <w:tabs>
                <w:tab w:val="decimal" w:pos="692"/>
              </w:tabs>
              <w:spacing w:line="240" w:lineRule="exact"/>
              <w:ind w:right="-25"/>
              <w:rPr>
                <w:rFonts w:cs="Times New Roman"/>
                <w:sz w:val="16"/>
                <w:szCs w:val="16"/>
              </w:rPr>
            </w:pPr>
          </w:p>
        </w:tc>
        <w:tc>
          <w:tcPr>
            <w:tcW w:w="1530" w:type="dxa"/>
            <w:tcBorders>
              <w:top w:val="nil"/>
              <w:left w:val="nil"/>
              <w:bottom w:val="double" w:sz="4" w:space="0" w:color="auto"/>
              <w:right w:val="nil"/>
            </w:tcBorders>
            <w:vAlign w:val="center"/>
          </w:tcPr>
          <w:p w14:paraId="0D2992E4" w14:textId="0180A499" w:rsidR="009A3D2C" w:rsidRPr="00A939CF" w:rsidRDefault="009A3D2C" w:rsidP="009A3D2C">
            <w:pPr>
              <w:tabs>
                <w:tab w:val="decimal" w:pos="1255"/>
              </w:tabs>
              <w:spacing w:line="240" w:lineRule="exact"/>
              <w:ind w:right="-11"/>
              <w:rPr>
                <w:rFonts w:cs="Times New Roman"/>
                <w:sz w:val="16"/>
                <w:szCs w:val="16"/>
                <w:lang w:val="en-US"/>
              </w:rPr>
            </w:pPr>
            <w:r w:rsidRPr="00A939CF">
              <w:rPr>
                <w:rFonts w:cs="Times New Roman"/>
                <w:sz w:val="16"/>
                <w:szCs w:val="16"/>
                <w:lang w:val="en-US"/>
              </w:rPr>
              <w:t>13,164</w:t>
            </w:r>
            <w:r w:rsidR="008B6671" w:rsidRPr="00A939CF">
              <w:rPr>
                <w:rFonts w:cs="Times New Roman"/>
                <w:vertAlign w:val="superscript"/>
                <w:lang w:val="en-US"/>
              </w:rPr>
              <w:t>*</w:t>
            </w:r>
          </w:p>
        </w:tc>
      </w:tr>
      <w:tr w:rsidR="009A3D2C" w:rsidRPr="00A939CF" w14:paraId="39317E8A" w14:textId="77777777" w:rsidTr="009A3D2C">
        <w:trPr>
          <w:trHeight w:val="20"/>
        </w:trPr>
        <w:tc>
          <w:tcPr>
            <w:tcW w:w="2520" w:type="dxa"/>
            <w:tcBorders>
              <w:top w:val="nil"/>
              <w:left w:val="nil"/>
              <w:bottom w:val="nil"/>
              <w:right w:val="nil"/>
            </w:tcBorders>
          </w:tcPr>
          <w:p w14:paraId="247EF995" w14:textId="5BBC8B86" w:rsidR="009A3D2C" w:rsidRPr="00A939CF" w:rsidRDefault="009A3D2C" w:rsidP="002A23BE">
            <w:pPr>
              <w:spacing w:line="240" w:lineRule="exact"/>
              <w:ind w:left="180"/>
              <w:rPr>
                <w:rFonts w:cs="Times New Roman"/>
                <w:sz w:val="16"/>
                <w:szCs w:val="16"/>
                <w:lang w:val="en-US"/>
              </w:rPr>
            </w:pPr>
            <w:r w:rsidRPr="00A939CF">
              <w:rPr>
                <w:rFonts w:cs="Times New Roman"/>
                <w:sz w:val="16"/>
                <w:szCs w:val="16"/>
                <w:lang w:val="en-US"/>
              </w:rPr>
              <w:t>2020</w:t>
            </w:r>
          </w:p>
        </w:tc>
        <w:tc>
          <w:tcPr>
            <w:tcW w:w="1440" w:type="dxa"/>
            <w:tcBorders>
              <w:top w:val="nil"/>
              <w:left w:val="nil"/>
              <w:bottom w:val="nil"/>
              <w:right w:val="nil"/>
            </w:tcBorders>
            <w:vAlign w:val="center"/>
          </w:tcPr>
          <w:p w14:paraId="36397C4E" w14:textId="01A140D0" w:rsidR="009A3D2C" w:rsidRPr="00A939CF" w:rsidRDefault="009A3D2C" w:rsidP="002A23BE">
            <w:pPr>
              <w:tabs>
                <w:tab w:val="decimal" w:pos="1080"/>
              </w:tabs>
              <w:spacing w:line="240" w:lineRule="exact"/>
              <w:ind w:right="6"/>
              <w:rPr>
                <w:rFonts w:cs="Times New Roman"/>
                <w:sz w:val="16"/>
                <w:szCs w:val="16"/>
                <w:lang w:val="en-US"/>
              </w:rPr>
            </w:pPr>
          </w:p>
        </w:tc>
        <w:tc>
          <w:tcPr>
            <w:tcW w:w="180" w:type="dxa"/>
            <w:tcBorders>
              <w:top w:val="nil"/>
              <w:left w:val="nil"/>
              <w:bottom w:val="nil"/>
              <w:right w:val="nil"/>
            </w:tcBorders>
          </w:tcPr>
          <w:p w14:paraId="5662987F" w14:textId="77777777" w:rsidR="009A3D2C" w:rsidRPr="00A939CF" w:rsidRDefault="009A3D2C" w:rsidP="002A23BE">
            <w:pPr>
              <w:tabs>
                <w:tab w:val="decimal" w:pos="900"/>
              </w:tabs>
              <w:spacing w:line="240" w:lineRule="exact"/>
              <w:ind w:right="-172"/>
              <w:rPr>
                <w:rFonts w:cs="Times New Roman"/>
                <w:sz w:val="16"/>
                <w:szCs w:val="16"/>
              </w:rPr>
            </w:pPr>
          </w:p>
        </w:tc>
        <w:tc>
          <w:tcPr>
            <w:tcW w:w="2880" w:type="dxa"/>
            <w:gridSpan w:val="3"/>
            <w:tcBorders>
              <w:top w:val="nil"/>
              <w:left w:val="nil"/>
              <w:bottom w:val="nil"/>
              <w:right w:val="nil"/>
            </w:tcBorders>
            <w:vAlign w:val="bottom"/>
          </w:tcPr>
          <w:p w14:paraId="3EC452B7" w14:textId="0481B2B0" w:rsidR="009A3D2C" w:rsidRPr="00A939CF" w:rsidRDefault="009A3D2C" w:rsidP="002A23BE">
            <w:pPr>
              <w:tabs>
                <w:tab w:val="decimal" w:pos="450"/>
              </w:tabs>
              <w:spacing w:line="240" w:lineRule="exact"/>
              <w:ind w:right="90"/>
              <w:jc w:val="right"/>
              <w:rPr>
                <w:rFonts w:cs="Times New Roman"/>
                <w:sz w:val="16"/>
                <w:szCs w:val="16"/>
              </w:rPr>
            </w:pPr>
            <w:r w:rsidRPr="00A939CF">
              <w:rPr>
                <w:rFonts w:cs="Times New Roman"/>
                <w:b/>
                <w:bCs/>
                <w:sz w:val="16"/>
                <w:szCs w:val="16"/>
                <w:lang w:val="en-US"/>
              </w:rPr>
              <w:t>Million Baht</w:t>
            </w:r>
          </w:p>
        </w:tc>
        <w:tc>
          <w:tcPr>
            <w:tcW w:w="180" w:type="dxa"/>
            <w:tcBorders>
              <w:top w:val="nil"/>
              <w:left w:val="nil"/>
              <w:bottom w:val="nil"/>
              <w:right w:val="nil"/>
            </w:tcBorders>
            <w:vAlign w:val="center"/>
          </w:tcPr>
          <w:p w14:paraId="0CA60E13" w14:textId="77777777" w:rsidR="009A3D2C" w:rsidRPr="00A939CF" w:rsidRDefault="009A3D2C" w:rsidP="002A23BE">
            <w:pPr>
              <w:tabs>
                <w:tab w:val="decimal" w:pos="692"/>
              </w:tabs>
              <w:spacing w:line="240" w:lineRule="exact"/>
              <w:ind w:right="-25"/>
              <w:rPr>
                <w:rFonts w:cs="Times New Roman"/>
                <w:sz w:val="16"/>
                <w:szCs w:val="16"/>
              </w:rPr>
            </w:pPr>
          </w:p>
        </w:tc>
        <w:tc>
          <w:tcPr>
            <w:tcW w:w="1530" w:type="dxa"/>
            <w:tcBorders>
              <w:top w:val="double" w:sz="4" w:space="0" w:color="auto"/>
              <w:left w:val="nil"/>
              <w:bottom w:val="double" w:sz="4" w:space="0" w:color="auto"/>
              <w:right w:val="nil"/>
            </w:tcBorders>
            <w:vAlign w:val="center"/>
          </w:tcPr>
          <w:p w14:paraId="5976AF57" w14:textId="07DCDD28" w:rsidR="009A3D2C" w:rsidRPr="00A939CF" w:rsidRDefault="009A3D2C" w:rsidP="009A3D2C">
            <w:pPr>
              <w:tabs>
                <w:tab w:val="decimal" w:pos="1255"/>
              </w:tabs>
              <w:spacing w:line="240" w:lineRule="exact"/>
              <w:ind w:right="-11"/>
              <w:rPr>
                <w:rFonts w:cs="Times New Roman"/>
                <w:sz w:val="16"/>
                <w:szCs w:val="16"/>
              </w:rPr>
            </w:pPr>
            <w:r w:rsidRPr="00A939CF">
              <w:rPr>
                <w:rFonts w:cs="Times New Roman"/>
                <w:sz w:val="16"/>
                <w:szCs w:val="16"/>
              </w:rPr>
              <w:t>13,171</w:t>
            </w:r>
          </w:p>
        </w:tc>
      </w:tr>
    </w:tbl>
    <w:p w14:paraId="0AEF6DBE" w14:textId="5C8C6963" w:rsidR="00F04E19" w:rsidRPr="001E4193" w:rsidRDefault="1EC58178" w:rsidP="54361743">
      <w:pPr>
        <w:tabs>
          <w:tab w:val="left" w:pos="720"/>
        </w:tabs>
        <w:spacing w:before="240"/>
        <w:ind w:left="720" w:right="-43" w:hanging="173"/>
        <w:jc w:val="both"/>
        <w:rPr>
          <w:rFonts w:cs="Times New Roman"/>
          <w:snapToGrid/>
          <w:lang w:val="en-US"/>
        </w:rPr>
      </w:pPr>
      <w:r w:rsidRPr="001E4193">
        <w:rPr>
          <w:rFonts w:cs="Times New Roman"/>
          <w:snapToGrid/>
          <w:cs/>
          <w:lang w:val="en-US"/>
        </w:rPr>
        <w:t>*</w:t>
      </w:r>
      <w:r w:rsidR="00D1005A" w:rsidRPr="001E4193">
        <w:rPr>
          <w:rFonts w:cs="Times New Roman"/>
          <w:snapToGrid/>
          <w:cs/>
          <w:lang w:val="en-US"/>
        </w:rPr>
        <w:tab/>
      </w:r>
      <w:r w:rsidR="362B6A4F" w:rsidRPr="001E4193">
        <w:rPr>
          <w:rFonts w:cs="Times New Roman"/>
          <w:snapToGrid/>
          <w:lang w:val="en-US"/>
        </w:rPr>
        <w:t xml:space="preserve">During the period, the Group has received reduction in lease payments by lessors </w:t>
      </w:r>
      <w:r w:rsidR="00CB27CD">
        <w:rPr>
          <w:rFonts w:cs="Times New Roman"/>
          <w:snapToGrid/>
          <w:lang w:val="en-US"/>
        </w:rPr>
        <w:t>from the impacts from COVID - 19 outbreak</w:t>
      </w:r>
      <w:r w:rsidR="00CB27CD" w:rsidRPr="001E4193">
        <w:rPr>
          <w:rFonts w:cs="Times New Roman"/>
          <w:snapToGrid/>
          <w:lang w:val="en-US"/>
        </w:rPr>
        <w:t xml:space="preserve"> </w:t>
      </w:r>
      <w:r w:rsidR="362B6A4F" w:rsidRPr="001E4193">
        <w:rPr>
          <w:rFonts w:cs="Times New Roman"/>
          <w:snapToGrid/>
          <w:lang w:val="en-US"/>
        </w:rPr>
        <w:t xml:space="preserve">in amount of Baht </w:t>
      </w:r>
      <w:r w:rsidR="29692A7D" w:rsidRPr="001E4193">
        <w:rPr>
          <w:rFonts w:cs="Times New Roman"/>
          <w:snapToGrid/>
          <w:lang w:val="en-US"/>
        </w:rPr>
        <w:t>8</w:t>
      </w:r>
      <w:r w:rsidR="362B6A4F" w:rsidRPr="001E4193">
        <w:rPr>
          <w:rFonts w:cs="Times New Roman"/>
          <w:snapToGrid/>
          <w:lang w:val="en-US"/>
        </w:rPr>
        <w:t xml:space="preserve"> million</w:t>
      </w:r>
      <w:r w:rsidR="362B6A4F" w:rsidRPr="001E4193">
        <w:rPr>
          <w:rFonts w:cs="Times New Roman"/>
          <w:snapToGrid/>
          <w:cs/>
          <w:lang w:val="en-US"/>
        </w:rPr>
        <w:t xml:space="preserve">. </w:t>
      </w:r>
      <w:r w:rsidR="362B6A4F" w:rsidRPr="001E4193">
        <w:rPr>
          <w:rFonts w:cs="Times New Roman"/>
          <w:snapToGrid/>
          <w:lang w:val="en-US"/>
        </w:rPr>
        <w:t>The Group reversed depreciation of right</w:t>
      </w:r>
      <w:r w:rsidR="362B6A4F" w:rsidRPr="001E4193">
        <w:rPr>
          <w:rFonts w:cs="Times New Roman"/>
          <w:snapToGrid/>
          <w:cs/>
          <w:lang w:val="en-US"/>
        </w:rPr>
        <w:t>-</w:t>
      </w:r>
      <w:r w:rsidR="362B6A4F" w:rsidRPr="001E4193">
        <w:rPr>
          <w:rFonts w:cs="Times New Roman"/>
          <w:snapToGrid/>
          <w:lang w:val="en-US"/>
        </w:rPr>
        <w:t>of</w:t>
      </w:r>
      <w:r w:rsidR="362B6A4F" w:rsidRPr="001E4193">
        <w:rPr>
          <w:rFonts w:cs="Times New Roman"/>
          <w:snapToGrid/>
          <w:cs/>
          <w:lang w:val="en-US"/>
        </w:rPr>
        <w:t>-</w:t>
      </w:r>
      <w:r w:rsidR="362B6A4F" w:rsidRPr="001E4193">
        <w:rPr>
          <w:rFonts w:cs="Times New Roman"/>
          <w:snapToGrid/>
          <w:lang w:val="en-US"/>
        </w:rPr>
        <w:t>use assets and interest on lease liabilities recognized in each period in proportion to the reduction, with any differences then recognized in profit or loss</w:t>
      </w:r>
      <w:r w:rsidR="362B6A4F" w:rsidRPr="001E4193">
        <w:rPr>
          <w:rFonts w:cs="Times New Roman"/>
          <w:snapToGrid/>
          <w:cs/>
          <w:lang w:val="en-US"/>
        </w:rPr>
        <w:t>.</w:t>
      </w:r>
    </w:p>
    <w:p w14:paraId="0AB72F76" w14:textId="77777777" w:rsidR="00F04E19" w:rsidRPr="001E4193" w:rsidRDefault="00F04E19" w:rsidP="00D1005A">
      <w:pPr>
        <w:tabs>
          <w:tab w:val="left" w:pos="720"/>
        </w:tabs>
        <w:spacing w:before="120"/>
        <w:ind w:left="720" w:right="-43" w:hanging="173"/>
        <w:jc w:val="both"/>
        <w:rPr>
          <w:rFonts w:cs="Times New Roman"/>
          <w:snapToGrid/>
          <w:lang w:val="en-US"/>
        </w:rPr>
      </w:pPr>
    </w:p>
    <w:p w14:paraId="20F5255D" w14:textId="77777777" w:rsidR="00B66D63" w:rsidRPr="001E4193" w:rsidRDefault="00B66D63" w:rsidP="00B66D63">
      <w:pPr>
        <w:ind w:left="547" w:right="-43"/>
        <w:rPr>
          <w:rFonts w:cs="Times New Roman"/>
          <w:snapToGrid/>
          <w:lang w:val="en-US"/>
        </w:rPr>
      </w:pPr>
    </w:p>
    <w:p w14:paraId="0E7071DE" w14:textId="00C988BD" w:rsidR="002544D5" w:rsidRPr="001E4193" w:rsidRDefault="00F8483C" w:rsidP="00CB0453">
      <w:pPr>
        <w:ind w:left="547" w:right="-43"/>
        <w:rPr>
          <w:rFonts w:cs="Times New Roman"/>
          <w:b/>
          <w:bCs/>
          <w:sz w:val="16"/>
          <w:szCs w:val="16"/>
          <w:cs/>
        </w:rPr>
      </w:pPr>
      <w:r w:rsidRPr="001E4193">
        <w:rPr>
          <w:rFonts w:cs="Times New Roman"/>
          <w:b/>
          <w:bCs/>
          <w:sz w:val="16"/>
          <w:szCs w:val="16"/>
          <w:cs/>
        </w:rPr>
        <w:br w:type="page"/>
      </w:r>
    </w:p>
    <w:p w14:paraId="216F49CC" w14:textId="77777777" w:rsidR="002A23BE" w:rsidRPr="001E4193" w:rsidRDefault="002A23BE" w:rsidP="002A23BE">
      <w:pPr>
        <w:ind w:left="540" w:right="-45"/>
        <w:rPr>
          <w:rFonts w:cs="Times New Roman"/>
          <w:b/>
          <w:bCs/>
          <w:sz w:val="16"/>
          <w:szCs w:val="16"/>
          <w:lang w:val="en-US"/>
        </w:rPr>
      </w:pPr>
      <w:r w:rsidRPr="001E4193">
        <w:rPr>
          <w:rFonts w:cs="Times New Roman"/>
          <w:b/>
          <w:bCs/>
          <w:sz w:val="16"/>
          <w:szCs w:val="16"/>
        </w:rPr>
        <w:lastRenderedPageBreak/>
        <w:t xml:space="preserve">As at </w:t>
      </w:r>
      <w:r w:rsidRPr="001E4193">
        <w:rPr>
          <w:rFonts w:cs="Times New Roman"/>
          <w:b/>
          <w:bCs/>
          <w:sz w:val="16"/>
          <w:szCs w:val="20"/>
          <w:lang w:val="en-US"/>
        </w:rPr>
        <w:t>March 31, 2021</w:t>
      </w:r>
    </w:p>
    <w:p w14:paraId="456ECD5C" w14:textId="77777777" w:rsidR="002A23BE" w:rsidRPr="001E4193" w:rsidRDefault="002A23BE" w:rsidP="002A23BE">
      <w:pPr>
        <w:ind w:left="346" w:right="-43"/>
        <w:jc w:val="right"/>
        <w:rPr>
          <w:rFonts w:cs="Times New Roman"/>
          <w:b/>
          <w:bCs/>
          <w:sz w:val="16"/>
          <w:szCs w:val="16"/>
          <w:lang w:val="en-US"/>
        </w:rPr>
      </w:pPr>
      <w:r w:rsidRPr="001E4193">
        <w:rPr>
          <w:rFonts w:cs="Times New Roman"/>
          <w:b/>
          <w:bCs/>
          <w:sz w:val="16"/>
          <w:szCs w:val="16"/>
          <w:lang w:val="en-US"/>
        </w:rPr>
        <w:t>Unit</w:t>
      </w:r>
      <w:r w:rsidRPr="001E4193">
        <w:rPr>
          <w:rFonts w:cs="Times New Roman"/>
          <w:b/>
          <w:bCs/>
          <w:sz w:val="16"/>
          <w:szCs w:val="16"/>
          <w:cs/>
          <w:lang w:val="en-US"/>
        </w:rPr>
        <w:t xml:space="preserve">:  </w:t>
      </w:r>
      <w:r w:rsidRPr="001E4193">
        <w:rPr>
          <w:rFonts w:cs="Times New Roman"/>
          <w:b/>
          <w:bCs/>
          <w:sz w:val="16"/>
          <w:szCs w:val="16"/>
          <w:lang w:val="en-US"/>
        </w:rPr>
        <w:t>Million Baht</w:t>
      </w:r>
    </w:p>
    <w:tbl>
      <w:tblPr>
        <w:tblpPr w:leftFromText="180" w:rightFromText="180" w:vertAnchor="text" w:tblpX="540" w:tblpY="1"/>
        <w:tblOverlap w:val="neve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60"/>
        <w:gridCol w:w="1350"/>
        <w:gridCol w:w="180"/>
        <w:gridCol w:w="1260"/>
        <w:gridCol w:w="90"/>
        <w:gridCol w:w="1350"/>
        <w:gridCol w:w="90"/>
        <w:gridCol w:w="1350"/>
      </w:tblGrid>
      <w:tr w:rsidR="002A23BE" w:rsidRPr="00A939CF" w14:paraId="3B45F808" w14:textId="77777777" w:rsidTr="00397EF0">
        <w:trPr>
          <w:trHeight w:val="20"/>
        </w:trPr>
        <w:tc>
          <w:tcPr>
            <w:tcW w:w="3060" w:type="dxa"/>
            <w:tcBorders>
              <w:top w:val="nil"/>
              <w:left w:val="nil"/>
              <w:bottom w:val="nil"/>
              <w:right w:val="nil"/>
            </w:tcBorders>
          </w:tcPr>
          <w:p w14:paraId="46C90961" w14:textId="77777777" w:rsidR="002A23BE" w:rsidRPr="00A939CF" w:rsidRDefault="002A23BE" w:rsidP="00397EF0">
            <w:pPr>
              <w:spacing w:line="240" w:lineRule="exact"/>
              <w:ind w:left="180" w:hanging="180"/>
              <w:jc w:val="center"/>
              <w:rPr>
                <w:rFonts w:cs="Times New Roman"/>
                <w:sz w:val="16"/>
                <w:szCs w:val="16"/>
              </w:rPr>
            </w:pPr>
          </w:p>
        </w:tc>
        <w:tc>
          <w:tcPr>
            <w:tcW w:w="5670" w:type="dxa"/>
            <w:gridSpan w:val="7"/>
            <w:tcBorders>
              <w:top w:val="nil"/>
              <w:left w:val="nil"/>
              <w:bottom w:val="nil"/>
              <w:right w:val="nil"/>
            </w:tcBorders>
          </w:tcPr>
          <w:p w14:paraId="2979A89A" w14:textId="77777777" w:rsidR="002A23BE" w:rsidRPr="00A939CF" w:rsidRDefault="002A23BE" w:rsidP="00397EF0">
            <w:pPr>
              <w:spacing w:line="240" w:lineRule="exact"/>
              <w:jc w:val="center"/>
              <w:rPr>
                <w:rFonts w:cs="Times New Roman"/>
                <w:b/>
                <w:bCs/>
                <w:sz w:val="16"/>
                <w:szCs w:val="16"/>
                <w:lang w:val="en-US"/>
              </w:rPr>
            </w:pPr>
            <w:r w:rsidRPr="00A939CF">
              <w:rPr>
                <w:rFonts w:cs="Times New Roman"/>
                <w:b/>
                <w:bCs/>
                <w:sz w:val="16"/>
                <w:szCs w:val="16"/>
              </w:rPr>
              <w:t>Separate financial statements</w:t>
            </w:r>
          </w:p>
        </w:tc>
      </w:tr>
      <w:tr w:rsidR="002A23BE" w:rsidRPr="00A939CF" w14:paraId="045BA616" w14:textId="77777777" w:rsidTr="00397EF0">
        <w:trPr>
          <w:trHeight w:val="20"/>
        </w:trPr>
        <w:tc>
          <w:tcPr>
            <w:tcW w:w="3060" w:type="dxa"/>
            <w:tcBorders>
              <w:top w:val="nil"/>
              <w:left w:val="nil"/>
              <w:bottom w:val="nil"/>
              <w:right w:val="nil"/>
            </w:tcBorders>
          </w:tcPr>
          <w:p w14:paraId="06492DD1" w14:textId="77777777" w:rsidR="002A23BE" w:rsidRPr="00A939CF" w:rsidRDefault="002A23BE" w:rsidP="00397EF0">
            <w:pPr>
              <w:spacing w:line="240" w:lineRule="exact"/>
              <w:jc w:val="center"/>
              <w:rPr>
                <w:rFonts w:cs="Times New Roman"/>
                <w:sz w:val="16"/>
                <w:szCs w:val="16"/>
                <w:cs/>
              </w:rPr>
            </w:pPr>
          </w:p>
        </w:tc>
        <w:tc>
          <w:tcPr>
            <w:tcW w:w="1350" w:type="dxa"/>
            <w:tcBorders>
              <w:top w:val="nil"/>
              <w:left w:val="nil"/>
              <w:bottom w:val="nil"/>
              <w:right w:val="nil"/>
            </w:tcBorders>
          </w:tcPr>
          <w:p w14:paraId="406F5569" w14:textId="77777777" w:rsidR="002A23BE" w:rsidRPr="00A939CF" w:rsidRDefault="002A23BE" w:rsidP="00397EF0">
            <w:pPr>
              <w:spacing w:line="240" w:lineRule="exact"/>
              <w:jc w:val="center"/>
              <w:rPr>
                <w:rFonts w:cs="Times New Roman"/>
                <w:b/>
                <w:bCs/>
                <w:sz w:val="16"/>
                <w:szCs w:val="16"/>
              </w:rPr>
            </w:pPr>
            <w:r w:rsidRPr="00A939CF">
              <w:rPr>
                <w:rFonts w:cs="Times New Roman"/>
                <w:b/>
                <w:bCs/>
                <w:sz w:val="16"/>
                <w:szCs w:val="16"/>
              </w:rPr>
              <w:t>Balance as at</w:t>
            </w:r>
          </w:p>
        </w:tc>
        <w:tc>
          <w:tcPr>
            <w:tcW w:w="180" w:type="dxa"/>
            <w:tcBorders>
              <w:top w:val="nil"/>
              <w:left w:val="nil"/>
              <w:bottom w:val="nil"/>
              <w:right w:val="nil"/>
            </w:tcBorders>
          </w:tcPr>
          <w:p w14:paraId="0A2C769D" w14:textId="77777777" w:rsidR="002A23BE" w:rsidRPr="00A939CF" w:rsidRDefault="002A23BE" w:rsidP="00397EF0">
            <w:pPr>
              <w:spacing w:line="240" w:lineRule="exact"/>
              <w:jc w:val="center"/>
              <w:rPr>
                <w:rFonts w:cs="Times New Roman"/>
                <w:sz w:val="16"/>
                <w:szCs w:val="16"/>
              </w:rPr>
            </w:pPr>
          </w:p>
        </w:tc>
        <w:tc>
          <w:tcPr>
            <w:tcW w:w="1260" w:type="dxa"/>
            <w:tcBorders>
              <w:top w:val="nil"/>
              <w:left w:val="nil"/>
              <w:bottom w:val="nil"/>
              <w:right w:val="nil"/>
            </w:tcBorders>
          </w:tcPr>
          <w:p w14:paraId="66CF13DD" w14:textId="77777777" w:rsidR="002A23BE" w:rsidRPr="00A939CF" w:rsidRDefault="002A23BE" w:rsidP="00397EF0">
            <w:pPr>
              <w:spacing w:line="240" w:lineRule="exact"/>
              <w:jc w:val="center"/>
              <w:rPr>
                <w:rFonts w:cs="Times New Roman"/>
                <w:sz w:val="16"/>
                <w:szCs w:val="16"/>
              </w:rPr>
            </w:pPr>
            <w:r w:rsidRPr="00A939CF">
              <w:rPr>
                <w:rFonts w:cs="Times New Roman"/>
                <w:b/>
                <w:bCs/>
                <w:sz w:val="16"/>
                <w:szCs w:val="16"/>
                <w:lang w:val="en-US"/>
              </w:rPr>
              <w:t>Increase</w:t>
            </w:r>
          </w:p>
        </w:tc>
        <w:tc>
          <w:tcPr>
            <w:tcW w:w="90" w:type="dxa"/>
            <w:tcBorders>
              <w:top w:val="nil"/>
              <w:left w:val="nil"/>
              <w:bottom w:val="nil"/>
              <w:right w:val="nil"/>
            </w:tcBorders>
          </w:tcPr>
          <w:p w14:paraId="3139F348" w14:textId="77777777" w:rsidR="002A23BE" w:rsidRPr="00A939CF" w:rsidRDefault="002A23BE" w:rsidP="00397EF0">
            <w:pPr>
              <w:spacing w:line="240" w:lineRule="exact"/>
              <w:jc w:val="center"/>
              <w:rPr>
                <w:rFonts w:cs="Times New Roman"/>
                <w:sz w:val="16"/>
                <w:szCs w:val="16"/>
              </w:rPr>
            </w:pPr>
          </w:p>
        </w:tc>
        <w:tc>
          <w:tcPr>
            <w:tcW w:w="1350" w:type="dxa"/>
            <w:tcBorders>
              <w:top w:val="nil"/>
              <w:left w:val="nil"/>
              <w:bottom w:val="nil"/>
              <w:right w:val="nil"/>
            </w:tcBorders>
          </w:tcPr>
          <w:p w14:paraId="1736DD83" w14:textId="77777777" w:rsidR="002A23BE" w:rsidRPr="00A939CF" w:rsidRDefault="002A23BE" w:rsidP="00397EF0">
            <w:pPr>
              <w:spacing w:line="240" w:lineRule="exact"/>
              <w:jc w:val="center"/>
              <w:rPr>
                <w:rFonts w:cs="Times New Roman"/>
                <w:sz w:val="16"/>
                <w:szCs w:val="16"/>
              </w:rPr>
            </w:pPr>
            <w:r w:rsidRPr="00A939CF">
              <w:rPr>
                <w:rFonts w:cs="Times New Roman"/>
                <w:b/>
                <w:bCs/>
                <w:sz w:val="16"/>
                <w:szCs w:val="16"/>
                <w:lang w:val="en-US"/>
              </w:rPr>
              <w:t>Decrease</w:t>
            </w:r>
          </w:p>
        </w:tc>
        <w:tc>
          <w:tcPr>
            <w:tcW w:w="90" w:type="dxa"/>
            <w:tcBorders>
              <w:top w:val="nil"/>
              <w:left w:val="nil"/>
              <w:bottom w:val="nil"/>
              <w:right w:val="nil"/>
            </w:tcBorders>
          </w:tcPr>
          <w:p w14:paraId="2EDCA197" w14:textId="77777777" w:rsidR="002A23BE" w:rsidRPr="00A939CF" w:rsidRDefault="002A23BE" w:rsidP="00397EF0">
            <w:pPr>
              <w:spacing w:line="240" w:lineRule="exact"/>
              <w:jc w:val="center"/>
              <w:rPr>
                <w:rFonts w:cs="Times New Roman"/>
                <w:b/>
                <w:bCs/>
                <w:sz w:val="16"/>
                <w:szCs w:val="16"/>
                <w:lang w:val="en-US"/>
              </w:rPr>
            </w:pPr>
          </w:p>
        </w:tc>
        <w:tc>
          <w:tcPr>
            <w:tcW w:w="1350" w:type="dxa"/>
            <w:tcBorders>
              <w:top w:val="nil"/>
              <w:left w:val="nil"/>
              <w:bottom w:val="nil"/>
              <w:right w:val="nil"/>
            </w:tcBorders>
          </w:tcPr>
          <w:p w14:paraId="612FDDC5" w14:textId="77777777" w:rsidR="002A23BE" w:rsidRPr="00A939CF" w:rsidRDefault="002A23BE" w:rsidP="00397EF0">
            <w:pPr>
              <w:spacing w:line="240" w:lineRule="exact"/>
              <w:jc w:val="center"/>
              <w:rPr>
                <w:rFonts w:cs="Times New Roman"/>
                <w:b/>
                <w:bCs/>
                <w:sz w:val="16"/>
                <w:szCs w:val="16"/>
                <w:lang w:val="en-US"/>
              </w:rPr>
            </w:pPr>
            <w:r w:rsidRPr="00A939CF">
              <w:rPr>
                <w:rFonts w:cs="Times New Roman"/>
                <w:b/>
                <w:bCs/>
                <w:sz w:val="16"/>
                <w:szCs w:val="16"/>
                <w:lang w:val="en-US"/>
              </w:rPr>
              <w:t xml:space="preserve">Balance as at </w:t>
            </w:r>
          </w:p>
        </w:tc>
      </w:tr>
      <w:tr w:rsidR="002A23BE" w:rsidRPr="00A939CF" w14:paraId="15B78CB9" w14:textId="77777777" w:rsidTr="00397EF0">
        <w:trPr>
          <w:trHeight w:val="20"/>
        </w:trPr>
        <w:tc>
          <w:tcPr>
            <w:tcW w:w="3060" w:type="dxa"/>
            <w:tcBorders>
              <w:top w:val="nil"/>
              <w:left w:val="nil"/>
              <w:bottom w:val="nil"/>
              <w:right w:val="nil"/>
            </w:tcBorders>
          </w:tcPr>
          <w:p w14:paraId="4AFF5376" w14:textId="77777777" w:rsidR="002A23BE" w:rsidRPr="00A939CF" w:rsidRDefault="002A23BE" w:rsidP="00397EF0">
            <w:pPr>
              <w:spacing w:line="240" w:lineRule="exact"/>
              <w:jc w:val="center"/>
              <w:rPr>
                <w:rFonts w:cs="Times New Roman"/>
                <w:sz w:val="16"/>
                <w:szCs w:val="16"/>
                <w:cs/>
              </w:rPr>
            </w:pPr>
          </w:p>
        </w:tc>
        <w:tc>
          <w:tcPr>
            <w:tcW w:w="1350" w:type="dxa"/>
            <w:tcBorders>
              <w:top w:val="nil"/>
              <w:left w:val="nil"/>
              <w:bottom w:val="nil"/>
              <w:right w:val="nil"/>
            </w:tcBorders>
          </w:tcPr>
          <w:p w14:paraId="4031BBEB" w14:textId="77777777" w:rsidR="002A23BE" w:rsidRPr="00A939CF" w:rsidRDefault="002A23BE" w:rsidP="00397EF0">
            <w:pPr>
              <w:spacing w:line="240" w:lineRule="exact"/>
              <w:jc w:val="center"/>
              <w:rPr>
                <w:rFonts w:cs="Times New Roman"/>
                <w:b/>
                <w:bCs/>
                <w:sz w:val="16"/>
                <w:szCs w:val="16"/>
              </w:rPr>
            </w:pPr>
            <w:r w:rsidRPr="00A939CF">
              <w:rPr>
                <w:rFonts w:cs="Times New Roman"/>
                <w:b/>
                <w:bCs/>
                <w:sz w:val="16"/>
                <w:szCs w:val="16"/>
              </w:rPr>
              <w:t xml:space="preserve">January </w:t>
            </w:r>
            <w:r w:rsidRPr="00A939CF">
              <w:rPr>
                <w:rFonts w:cs="Times New Roman"/>
                <w:b/>
                <w:bCs/>
                <w:sz w:val="16"/>
                <w:szCs w:val="16"/>
                <w:lang w:val="en-US"/>
              </w:rPr>
              <w:t>1</w:t>
            </w:r>
            <w:r w:rsidRPr="00A939CF">
              <w:rPr>
                <w:rFonts w:cs="Times New Roman"/>
                <w:b/>
                <w:bCs/>
                <w:sz w:val="16"/>
                <w:szCs w:val="16"/>
              </w:rPr>
              <w:t xml:space="preserve">, </w:t>
            </w:r>
          </w:p>
        </w:tc>
        <w:tc>
          <w:tcPr>
            <w:tcW w:w="180" w:type="dxa"/>
            <w:tcBorders>
              <w:top w:val="nil"/>
              <w:left w:val="nil"/>
              <w:bottom w:val="nil"/>
              <w:right w:val="nil"/>
            </w:tcBorders>
          </w:tcPr>
          <w:p w14:paraId="4F030F58" w14:textId="77777777" w:rsidR="002A23BE" w:rsidRPr="00A939CF" w:rsidRDefault="002A23BE" w:rsidP="00397EF0">
            <w:pPr>
              <w:spacing w:line="240" w:lineRule="exact"/>
              <w:jc w:val="center"/>
              <w:rPr>
                <w:rFonts w:cs="Times New Roman"/>
                <w:sz w:val="16"/>
                <w:szCs w:val="16"/>
              </w:rPr>
            </w:pPr>
          </w:p>
        </w:tc>
        <w:tc>
          <w:tcPr>
            <w:tcW w:w="1260" w:type="dxa"/>
            <w:tcBorders>
              <w:top w:val="nil"/>
              <w:left w:val="nil"/>
              <w:bottom w:val="nil"/>
              <w:right w:val="nil"/>
            </w:tcBorders>
          </w:tcPr>
          <w:p w14:paraId="43708F2A" w14:textId="77777777" w:rsidR="002A23BE" w:rsidRPr="00A939CF" w:rsidRDefault="002A23BE" w:rsidP="00397EF0">
            <w:pPr>
              <w:spacing w:line="240" w:lineRule="exact"/>
              <w:jc w:val="center"/>
              <w:rPr>
                <w:rFonts w:cs="Times New Roman"/>
                <w:b/>
                <w:bCs/>
                <w:sz w:val="16"/>
                <w:szCs w:val="16"/>
                <w:lang w:val="en-US"/>
              </w:rPr>
            </w:pPr>
          </w:p>
        </w:tc>
        <w:tc>
          <w:tcPr>
            <w:tcW w:w="90" w:type="dxa"/>
            <w:tcBorders>
              <w:top w:val="nil"/>
              <w:left w:val="nil"/>
              <w:bottom w:val="nil"/>
              <w:right w:val="nil"/>
            </w:tcBorders>
          </w:tcPr>
          <w:p w14:paraId="50312330" w14:textId="77777777" w:rsidR="002A23BE" w:rsidRPr="00A939CF" w:rsidRDefault="002A23BE" w:rsidP="00397EF0">
            <w:pPr>
              <w:spacing w:line="240" w:lineRule="exact"/>
              <w:jc w:val="center"/>
              <w:rPr>
                <w:rFonts w:cs="Times New Roman"/>
                <w:sz w:val="16"/>
                <w:szCs w:val="16"/>
              </w:rPr>
            </w:pPr>
          </w:p>
        </w:tc>
        <w:tc>
          <w:tcPr>
            <w:tcW w:w="1350" w:type="dxa"/>
            <w:tcBorders>
              <w:top w:val="nil"/>
              <w:left w:val="nil"/>
              <w:bottom w:val="nil"/>
              <w:right w:val="nil"/>
            </w:tcBorders>
          </w:tcPr>
          <w:p w14:paraId="081FB59E" w14:textId="77777777" w:rsidR="002A23BE" w:rsidRPr="00A939CF" w:rsidRDefault="002A23BE" w:rsidP="00397EF0">
            <w:pPr>
              <w:spacing w:line="240" w:lineRule="exact"/>
              <w:jc w:val="center"/>
              <w:rPr>
                <w:rFonts w:cs="Times New Roman"/>
                <w:b/>
                <w:bCs/>
                <w:sz w:val="16"/>
                <w:szCs w:val="16"/>
                <w:lang w:val="en-US"/>
              </w:rPr>
            </w:pPr>
          </w:p>
        </w:tc>
        <w:tc>
          <w:tcPr>
            <w:tcW w:w="90" w:type="dxa"/>
            <w:tcBorders>
              <w:top w:val="nil"/>
              <w:left w:val="nil"/>
              <w:bottom w:val="nil"/>
              <w:right w:val="nil"/>
            </w:tcBorders>
          </w:tcPr>
          <w:p w14:paraId="43872552" w14:textId="77777777" w:rsidR="002A23BE" w:rsidRPr="00A939CF" w:rsidRDefault="002A23BE" w:rsidP="00397EF0">
            <w:pPr>
              <w:spacing w:line="240" w:lineRule="exact"/>
              <w:jc w:val="center"/>
              <w:rPr>
                <w:rFonts w:cs="Times New Roman"/>
                <w:b/>
                <w:bCs/>
                <w:sz w:val="16"/>
                <w:szCs w:val="16"/>
                <w:lang w:val="en-US"/>
              </w:rPr>
            </w:pPr>
          </w:p>
        </w:tc>
        <w:tc>
          <w:tcPr>
            <w:tcW w:w="1350" w:type="dxa"/>
            <w:tcBorders>
              <w:top w:val="nil"/>
              <w:left w:val="nil"/>
              <w:bottom w:val="nil"/>
              <w:right w:val="nil"/>
            </w:tcBorders>
          </w:tcPr>
          <w:p w14:paraId="32AF9A19" w14:textId="77777777" w:rsidR="002A23BE" w:rsidRPr="00A939CF" w:rsidRDefault="002A23BE" w:rsidP="00397EF0">
            <w:pPr>
              <w:spacing w:line="240" w:lineRule="exact"/>
              <w:jc w:val="center"/>
              <w:rPr>
                <w:rFonts w:cs="Times New Roman"/>
                <w:b/>
                <w:bCs/>
                <w:sz w:val="16"/>
                <w:szCs w:val="16"/>
                <w:lang w:val="en-US"/>
              </w:rPr>
            </w:pPr>
            <w:r w:rsidRPr="00A939CF">
              <w:rPr>
                <w:rFonts w:cs="Times New Roman"/>
                <w:b/>
                <w:bCs/>
                <w:sz w:val="16"/>
                <w:szCs w:val="16"/>
                <w:lang w:val="en-US"/>
              </w:rPr>
              <w:t>March 31,</w:t>
            </w:r>
          </w:p>
        </w:tc>
      </w:tr>
      <w:tr w:rsidR="002A23BE" w:rsidRPr="00A939CF" w14:paraId="54F87552" w14:textId="77777777" w:rsidTr="00397EF0">
        <w:trPr>
          <w:trHeight w:val="108"/>
        </w:trPr>
        <w:tc>
          <w:tcPr>
            <w:tcW w:w="3060" w:type="dxa"/>
            <w:tcBorders>
              <w:top w:val="nil"/>
              <w:left w:val="nil"/>
              <w:bottom w:val="nil"/>
              <w:right w:val="nil"/>
            </w:tcBorders>
          </w:tcPr>
          <w:p w14:paraId="3D9E4E4E" w14:textId="77777777" w:rsidR="002A23BE" w:rsidRPr="00A939CF" w:rsidRDefault="002A23BE" w:rsidP="00397EF0">
            <w:pPr>
              <w:spacing w:line="240" w:lineRule="exact"/>
              <w:jc w:val="center"/>
              <w:rPr>
                <w:rFonts w:cs="Times New Roman"/>
                <w:sz w:val="16"/>
                <w:szCs w:val="16"/>
              </w:rPr>
            </w:pPr>
          </w:p>
        </w:tc>
        <w:tc>
          <w:tcPr>
            <w:tcW w:w="1350" w:type="dxa"/>
            <w:tcBorders>
              <w:top w:val="nil"/>
              <w:left w:val="nil"/>
              <w:bottom w:val="nil"/>
              <w:right w:val="nil"/>
            </w:tcBorders>
          </w:tcPr>
          <w:p w14:paraId="7D2EC98B" w14:textId="77777777" w:rsidR="002A23BE" w:rsidRPr="00A939CF" w:rsidRDefault="002A23BE" w:rsidP="00397EF0">
            <w:pPr>
              <w:spacing w:line="240" w:lineRule="exact"/>
              <w:jc w:val="center"/>
              <w:rPr>
                <w:rFonts w:cs="Times New Roman"/>
                <w:b/>
                <w:bCs/>
                <w:sz w:val="16"/>
                <w:szCs w:val="16"/>
              </w:rPr>
            </w:pPr>
            <w:r w:rsidRPr="00A939CF">
              <w:rPr>
                <w:rFonts w:cs="Times New Roman"/>
                <w:b/>
                <w:bCs/>
                <w:sz w:val="16"/>
                <w:szCs w:val="16"/>
                <w:lang w:val="en-US"/>
              </w:rPr>
              <w:t>2021</w:t>
            </w:r>
          </w:p>
        </w:tc>
        <w:tc>
          <w:tcPr>
            <w:tcW w:w="180" w:type="dxa"/>
            <w:tcBorders>
              <w:top w:val="nil"/>
              <w:left w:val="nil"/>
              <w:bottom w:val="nil"/>
              <w:right w:val="nil"/>
            </w:tcBorders>
          </w:tcPr>
          <w:p w14:paraId="06F6D714" w14:textId="77777777" w:rsidR="002A23BE" w:rsidRPr="00A939CF" w:rsidRDefault="002A23BE" w:rsidP="00397EF0">
            <w:pPr>
              <w:spacing w:line="240" w:lineRule="exact"/>
              <w:jc w:val="center"/>
              <w:rPr>
                <w:rFonts w:cs="Times New Roman"/>
                <w:sz w:val="16"/>
                <w:szCs w:val="16"/>
              </w:rPr>
            </w:pPr>
          </w:p>
        </w:tc>
        <w:tc>
          <w:tcPr>
            <w:tcW w:w="1260" w:type="dxa"/>
            <w:tcBorders>
              <w:top w:val="nil"/>
              <w:left w:val="nil"/>
              <w:bottom w:val="nil"/>
              <w:right w:val="nil"/>
            </w:tcBorders>
          </w:tcPr>
          <w:p w14:paraId="46A5DE3A" w14:textId="77777777" w:rsidR="002A23BE" w:rsidRPr="00A939CF" w:rsidRDefault="002A23BE" w:rsidP="00397EF0">
            <w:pPr>
              <w:spacing w:line="240" w:lineRule="exact"/>
              <w:jc w:val="center"/>
              <w:rPr>
                <w:rFonts w:cs="Times New Roman"/>
                <w:b/>
                <w:bCs/>
                <w:sz w:val="16"/>
                <w:szCs w:val="16"/>
                <w:lang w:val="en-US"/>
              </w:rPr>
            </w:pPr>
          </w:p>
        </w:tc>
        <w:tc>
          <w:tcPr>
            <w:tcW w:w="90" w:type="dxa"/>
            <w:tcBorders>
              <w:top w:val="nil"/>
              <w:left w:val="nil"/>
              <w:bottom w:val="nil"/>
              <w:right w:val="nil"/>
            </w:tcBorders>
          </w:tcPr>
          <w:p w14:paraId="644B273E" w14:textId="77777777" w:rsidR="002A23BE" w:rsidRPr="00A939CF" w:rsidRDefault="002A23BE" w:rsidP="00397EF0">
            <w:pPr>
              <w:spacing w:line="240" w:lineRule="exact"/>
              <w:jc w:val="center"/>
              <w:rPr>
                <w:rFonts w:cs="Times New Roman"/>
                <w:sz w:val="16"/>
                <w:szCs w:val="16"/>
              </w:rPr>
            </w:pPr>
          </w:p>
        </w:tc>
        <w:tc>
          <w:tcPr>
            <w:tcW w:w="1350" w:type="dxa"/>
            <w:tcBorders>
              <w:top w:val="nil"/>
              <w:left w:val="nil"/>
              <w:bottom w:val="nil"/>
              <w:right w:val="nil"/>
            </w:tcBorders>
          </w:tcPr>
          <w:p w14:paraId="322D5D00" w14:textId="77777777" w:rsidR="002A23BE" w:rsidRPr="00A939CF" w:rsidRDefault="002A23BE" w:rsidP="00397EF0">
            <w:pPr>
              <w:spacing w:line="240" w:lineRule="exact"/>
              <w:jc w:val="center"/>
              <w:rPr>
                <w:rFonts w:cs="Times New Roman"/>
                <w:b/>
                <w:bCs/>
                <w:sz w:val="16"/>
                <w:szCs w:val="16"/>
                <w:lang w:val="en-US"/>
              </w:rPr>
            </w:pPr>
          </w:p>
        </w:tc>
        <w:tc>
          <w:tcPr>
            <w:tcW w:w="90" w:type="dxa"/>
            <w:tcBorders>
              <w:top w:val="nil"/>
              <w:left w:val="nil"/>
              <w:bottom w:val="nil"/>
              <w:right w:val="nil"/>
            </w:tcBorders>
          </w:tcPr>
          <w:p w14:paraId="11559CEC" w14:textId="77777777" w:rsidR="002A23BE" w:rsidRPr="00A939CF" w:rsidRDefault="002A23BE" w:rsidP="00397EF0">
            <w:pPr>
              <w:spacing w:line="240" w:lineRule="exact"/>
              <w:jc w:val="center"/>
              <w:rPr>
                <w:rFonts w:cs="Times New Roman"/>
                <w:b/>
                <w:bCs/>
                <w:sz w:val="16"/>
                <w:szCs w:val="16"/>
                <w:lang w:val="en-US"/>
              </w:rPr>
            </w:pPr>
          </w:p>
        </w:tc>
        <w:tc>
          <w:tcPr>
            <w:tcW w:w="1350" w:type="dxa"/>
            <w:tcBorders>
              <w:top w:val="nil"/>
              <w:left w:val="nil"/>
              <w:bottom w:val="nil"/>
              <w:right w:val="nil"/>
            </w:tcBorders>
          </w:tcPr>
          <w:p w14:paraId="1C71CDFF" w14:textId="77777777" w:rsidR="002A23BE" w:rsidRPr="00A939CF" w:rsidRDefault="002A23BE" w:rsidP="00397EF0">
            <w:pPr>
              <w:spacing w:line="240" w:lineRule="exact"/>
              <w:jc w:val="center"/>
              <w:rPr>
                <w:rFonts w:cs="Times New Roman"/>
                <w:b/>
                <w:bCs/>
                <w:sz w:val="16"/>
                <w:szCs w:val="16"/>
                <w:lang w:val="en-US"/>
              </w:rPr>
            </w:pPr>
            <w:r w:rsidRPr="00A939CF">
              <w:rPr>
                <w:rFonts w:cs="Times New Roman"/>
                <w:b/>
                <w:bCs/>
                <w:sz w:val="16"/>
                <w:szCs w:val="16"/>
                <w:lang w:val="en-US"/>
              </w:rPr>
              <w:t>2021</w:t>
            </w:r>
          </w:p>
        </w:tc>
      </w:tr>
      <w:tr w:rsidR="002A23BE" w:rsidRPr="00A939CF" w14:paraId="3CE20983" w14:textId="77777777" w:rsidTr="00397EF0">
        <w:trPr>
          <w:trHeight w:val="108"/>
        </w:trPr>
        <w:tc>
          <w:tcPr>
            <w:tcW w:w="3060" w:type="dxa"/>
            <w:tcBorders>
              <w:top w:val="nil"/>
              <w:left w:val="nil"/>
              <w:bottom w:val="nil"/>
              <w:right w:val="nil"/>
            </w:tcBorders>
          </w:tcPr>
          <w:p w14:paraId="5AB9A1C8" w14:textId="77777777" w:rsidR="002A23BE" w:rsidRPr="00A939CF" w:rsidRDefault="002A23BE" w:rsidP="00303F34">
            <w:pPr>
              <w:spacing w:line="240" w:lineRule="exact"/>
              <w:ind w:left="90" w:hanging="90"/>
              <w:rPr>
                <w:rFonts w:cs="Times New Roman"/>
                <w:sz w:val="16"/>
                <w:szCs w:val="16"/>
              </w:rPr>
            </w:pPr>
            <w:r w:rsidRPr="00303F34">
              <w:rPr>
                <w:rFonts w:cs="Times New Roman"/>
                <w:b/>
                <w:bCs/>
                <w:sz w:val="16"/>
                <w:szCs w:val="16"/>
                <w:lang w:val="en-US"/>
              </w:rPr>
              <w:t>Cost</w:t>
            </w:r>
            <w:r w:rsidRPr="00303F34">
              <w:rPr>
                <w:rFonts w:cs="Times New Roman"/>
                <w:b/>
                <w:bCs/>
                <w:sz w:val="16"/>
                <w:szCs w:val="16"/>
                <w:cs/>
                <w:lang w:val="en-US"/>
              </w:rPr>
              <w:t>:</w:t>
            </w:r>
          </w:p>
        </w:tc>
        <w:tc>
          <w:tcPr>
            <w:tcW w:w="1350" w:type="dxa"/>
            <w:tcBorders>
              <w:top w:val="nil"/>
              <w:left w:val="nil"/>
              <w:bottom w:val="nil"/>
              <w:right w:val="nil"/>
            </w:tcBorders>
          </w:tcPr>
          <w:p w14:paraId="1E804B14" w14:textId="77777777" w:rsidR="002A23BE" w:rsidRPr="00A939CF" w:rsidRDefault="002A23BE" w:rsidP="00397EF0">
            <w:pPr>
              <w:tabs>
                <w:tab w:val="decimal" w:pos="988"/>
              </w:tabs>
              <w:spacing w:line="240" w:lineRule="exact"/>
              <w:ind w:right="6"/>
              <w:jc w:val="center"/>
              <w:rPr>
                <w:rFonts w:cs="Times New Roman"/>
                <w:b/>
                <w:bCs/>
                <w:sz w:val="16"/>
                <w:szCs w:val="16"/>
              </w:rPr>
            </w:pPr>
          </w:p>
        </w:tc>
        <w:tc>
          <w:tcPr>
            <w:tcW w:w="180" w:type="dxa"/>
            <w:tcBorders>
              <w:top w:val="nil"/>
              <w:left w:val="nil"/>
              <w:bottom w:val="nil"/>
              <w:right w:val="nil"/>
            </w:tcBorders>
          </w:tcPr>
          <w:p w14:paraId="3ACCF470" w14:textId="77777777" w:rsidR="002A23BE" w:rsidRPr="00A939CF" w:rsidRDefault="002A23BE" w:rsidP="00397EF0">
            <w:pPr>
              <w:tabs>
                <w:tab w:val="decimal" w:pos="988"/>
              </w:tabs>
              <w:spacing w:line="240" w:lineRule="exact"/>
              <w:ind w:right="-172"/>
              <w:rPr>
                <w:rFonts w:cs="Times New Roman"/>
                <w:sz w:val="16"/>
                <w:szCs w:val="16"/>
              </w:rPr>
            </w:pPr>
          </w:p>
        </w:tc>
        <w:tc>
          <w:tcPr>
            <w:tcW w:w="1260" w:type="dxa"/>
            <w:tcBorders>
              <w:top w:val="nil"/>
              <w:left w:val="nil"/>
              <w:bottom w:val="nil"/>
              <w:right w:val="nil"/>
            </w:tcBorders>
          </w:tcPr>
          <w:p w14:paraId="63CA530A" w14:textId="77777777" w:rsidR="002A23BE" w:rsidRPr="00A939CF" w:rsidRDefault="002A23BE" w:rsidP="00397EF0">
            <w:pPr>
              <w:spacing w:line="240" w:lineRule="exact"/>
              <w:jc w:val="center"/>
              <w:rPr>
                <w:rFonts w:cs="Times New Roman"/>
                <w:b/>
                <w:bCs/>
                <w:sz w:val="16"/>
                <w:szCs w:val="16"/>
                <w:lang w:val="en-US"/>
              </w:rPr>
            </w:pPr>
          </w:p>
        </w:tc>
        <w:tc>
          <w:tcPr>
            <w:tcW w:w="90" w:type="dxa"/>
            <w:tcBorders>
              <w:top w:val="nil"/>
              <w:left w:val="nil"/>
              <w:bottom w:val="nil"/>
              <w:right w:val="nil"/>
            </w:tcBorders>
          </w:tcPr>
          <w:p w14:paraId="63E0851E" w14:textId="77777777" w:rsidR="002A23BE" w:rsidRPr="00A939CF" w:rsidRDefault="002A23BE" w:rsidP="00397EF0">
            <w:pPr>
              <w:spacing w:line="240" w:lineRule="exact"/>
              <w:jc w:val="center"/>
              <w:rPr>
                <w:rFonts w:cs="Times New Roman"/>
                <w:sz w:val="16"/>
                <w:szCs w:val="16"/>
              </w:rPr>
            </w:pPr>
          </w:p>
        </w:tc>
        <w:tc>
          <w:tcPr>
            <w:tcW w:w="1350" w:type="dxa"/>
            <w:tcBorders>
              <w:top w:val="nil"/>
              <w:left w:val="nil"/>
              <w:bottom w:val="nil"/>
              <w:right w:val="nil"/>
            </w:tcBorders>
          </w:tcPr>
          <w:p w14:paraId="375FAB9D" w14:textId="77777777" w:rsidR="002A23BE" w:rsidRPr="00A939CF" w:rsidRDefault="002A23BE" w:rsidP="00397EF0">
            <w:pPr>
              <w:spacing w:line="240" w:lineRule="exact"/>
              <w:jc w:val="center"/>
              <w:rPr>
                <w:rFonts w:cs="Times New Roman"/>
                <w:b/>
                <w:bCs/>
                <w:sz w:val="16"/>
                <w:szCs w:val="16"/>
                <w:lang w:val="en-US"/>
              </w:rPr>
            </w:pPr>
          </w:p>
        </w:tc>
        <w:tc>
          <w:tcPr>
            <w:tcW w:w="90" w:type="dxa"/>
            <w:tcBorders>
              <w:top w:val="nil"/>
              <w:left w:val="nil"/>
              <w:bottom w:val="nil"/>
              <w:right w:val="nil"/>
            </w:tcBorders>
          </w:tcPr>
          <w:p w14:paraId="6C476619" w14:textId="77777777" w:rsidR="002A23BE" w:rsidRPr="00A939CF" w:rsidRDefault="002A23BE" w:rsidP="00397EF0">
            <w:pPr>
              <w:spacing w:line="240" w:lineRule="exact"/>
              <w:jc w:val="center"/>
              <w:rPr>
                <w:rFonts w:cs="Times New Roman"/>
                <w:b/>
                <w:bCs/>
                <w:sz w:val="16"/>
                <w:szCs w:val="16"/>
                <w:lang w:val="en-US"/>
              </w:rPr>
            </w:pPr>
          </w:p>
        </w:tc>
        <w:tc>
          <w:tcPr>
            <w:tcW w:w="1350" w:type="dxa"/>
            <w:tcBorders>
              <w:top w:val="nil"/>
              <w:left w:val="nil"/>
              <w:bottom w:val="nil"/>
              <w:right w:val="nil"/>
            </w:tcBorders>
          </w:tcPr>
          <w:p w14:paraId="0A24B28A" w14:textId="77777777" w:rsidR="002A23BE" w:rsidRPr="00A939CF" w:rsidRDefault="002A23BE" w:rsidP="00397EF0">
            <w:pPr>
              <w:spacing w:line="240" w:lineRule="exact"/>
              <w:jc w:val="center"/>
              <w:rPr>
                <w:rFonts w:cs="Times New Roman"/>
                <w:b/>
                <w:bCs/>
                <w:sz w:val="16"/>
                <w:szCs w:val="16"/>
                <w:lang w:val="en-US"/>
              </w:rPr>
            </w:pPr>
          </w:p>
        </w:tc>
      </w:tr>
      <w:tr w:rsidR="002A23BE" w:rsidRPr="00A939CF" w14:paraId="2AA4E2F1" w14:textId="77777777" w:rsidTr="00397EF0">
        <w:trPr>
          <w:trHeight w:val="20"/>
        </w:trPr>
        <w:tc>
          <w:tcPr>
            <w:tcW w:w="3060" w:type="dxa"/>
            <w:tcBorders>
              <w:top w:val="nil"/>
              <w:left w:val="nil"/>
              <w:bottom w:val="nil"/>
              <w:right w:val="nil"/>
            </w:tcBorders>
          </w:tcPr>
          <w:p w14:paraId="4693B4F7" w14:textId="77777777" w:rsidR="002A23BE" w:rsidRPr="00A939CF" w:rsidRDefault="002A23BE" w:rsidP="00397EF0">
            <w:pPr>
              <w:spacing w:line="240" w:lineRule="exact"/>
              <w:ind w:left="180"/>
              <w:rPr>
                <w:rFonts w:cs="Times New Roman"/>
                <w:b/>
                <w:bCs/>
                <w:sz w:val="16"/>
                <w:szCs w:val="16"/>
                <w:lang w:val="en-US"/>
              </w:rPr>
            </w:pPr>
            <w:r w:rsidRPr="00A939CF">
              <w:rPr>
                <w:rFonts w:cs="Times New Roman"/>
                <w:sz w:val="16"/>
                <w:szCs w:val="16"/>
                <w:lang w:val="en-US"/>
              </w:rPr>
              <w:t>Property, plant and equipment</w:t>
            </w:r>
          </w:p>
        </w:tc>
        <w:tc>
          <w:tcPr>
            <w:tcW w:w="1350" w:type="dxa"/>
            <w:tcBorders>
              <w:top w:val="nil"/>
              <w:left w:val="nil"/>
              <w:bottom w:val="nil"/>
              <w:right w:val="nil"/>
            </w:tcBorders>
          </w:tcPr>
          <w:p w14:paraId="2B92416C" w14:textId="77777777" w:rsidR="002A23BE" w:rsidRPr="00A939CF" w:rsidRDefault="002A23BE" w:rsidP="00DF44FD">
            <w:pPr>
              <w:tabs>
                <w:tab w:val="decimal" w:pos="1165"/>
              </w:tabs>
              <w:spacing w:line="240" w:lineRule="exact"/>
              <w:rPr>
                <w:rFonts w:cs="Times New Roman"/>
                <w:sz w:val="16"/>
                <w:szCs w:val="16"/>
                <w:lang w:val="en-US"/>
              </w:rPr>
            </w:pPr>
            <w:r w:rsidRPr="00A939CF">
              <w:rPr>
                <w:rFonts w:cs="Times New Roman"/>
                <w:sz w:val="16"/>
                <w:szCs w:val="16"/>
                <w:lang w:val="en-US"/>
              </w:rPr>
              <w:t>1,042</w:t>
            </w:r>
          </w:p>
        </w:tc>
        <w:tc>
          <w:tcPr>
            <w:tcW w:w="180" w:type="dxa"/>
            <w:tcBorders>
              <w:top w:val="nil"/>
              <w:left w:val="nil"/>
              <w:bottom w:val="nil"/>
              <w:right w:val="nil"/>
            </w:tcBorders>
          </w:tcPr>
          <w:p w14:paraId="24E48FF9"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tcPr>
          <w:p w14:paraId="6F73FEB9" w14:textId="77777777" w:rsidR="002A23BE" w:rsidRPr="00A939CF" w:rsidRDefault="002A23BE" w:rsidP="00DF44FD">
            <w:pPr>
              <w:tabs>
                <w:tab w:val="decimal" w:pos="988"/>
              </w:tabs>
              <w:spacing w:line="240" w:lineRule="exact"/>
              <w:ind w:right="-11"/>
              <w:rPr>
                <w:rFonts w:cs="Times New Roman"/>
                <w:sz w:val="16"/>
                <w:szCs w:val="16"/>
                <w:lang w:val="en-US"/>
              </w:rPr>
            </w:pPr>
            <w:r w:rsidRPr="00A939CF">
              <w:rPr>
                <w:rFonts w:cs="Times New Roman"/>
                <w:sz w:val="16"/>
                <w:szCs w:val="16"/>
                <w:lang w:val="en-US"/>
              </w:rPr>
              <w:t>6</w:t>
            </w:r>
          </w:p>
        </w:tc>
        <w:tc>
          <w:tcPr>
            <w:tcW w:w="90" w:type="dxa"/>
            <w:tcBorders>
              <w:top w:val="nil"/>
              <w:left w:val="nil"/>
              <w:bottom w:val="nil"/>
              <w:right w:val="nil"/>
            </w:tcBorders>
          </w:tcPr>
          <w:p w14:paraId="4FFFF30C" w14:textId="77777777" w:rsidR="002A23BE" w:rsidRPr="00A939CF" w:rsidRDefault="002A23BE" w:rsidP="00397EF0">
            <w:pPr>
              <w:spacing w:line="240" w:lineRule="exact"/>
              <w:rPr>
                <w:rFonts w:cs="Times New Roman"/>
                <w:sz w:val="16"/>
                <w:szCs w:val="16"/>
              </w:rPr>
            </w:pPr>
          </w:p>
        </w:tc>
        <w:tc>
          <w:tcPr>
            <w:tcW w:w="1350" w:type="dxa"/>
            <w:tcBorders>
              <w:top w:val="nil"/>
              <w:left w:val="nil"/>
              <w:bottom w:val="nil"/>
              <w:right w:val="nil"/>
            </w:tcBorders>
          </w:tcPr>
          <w:p w14:paraId="291BE64F" w14:textId="77777777" w:rsidR="002A23BE" w:rsidRPr="00A939CF" w:rsidRDefault="002A23BE" w:rsidP="00DF44FD">
            <w:pPr>
              <w:tabs>
                <w:tab w:val="decimal" w:pos="1165"/>
              </w:tabs>
              <w:spacing w:line="240" w:lineRule="exact"/>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18</w:t>
            </w:r>
            <w:r w:rsidRPr="00A939CF">
              <w:rPr>
                <w:rFonts w:cs="Times New Roman"/>
                <w:sz w:val="16"/>
                <w:szCs w:val="16"/>
                <w:cs/>
                <w:lang w:val="en-US"/>
              </w:rPr>
              <w:t>)</w:t>
            </w:r>
          </w:p>
        </w:tc>
        <w:tc>
          <w:tcPr>
            <w:tcW w:w="90" w:type="dxa"/>
            <w:tcBorders>
              <w:top w:val="nil"/>
              <w:left w:val="nil"/>
              <w:bottom w:val="nil"/>
              <w:right w:val="nil"/>
            </w:tcBorders>
          </w:tcPr>
          <w:p w14:paraId="2E5F1B19" w14:textId="77777777" w:rsidR="002A23BE" w:rsidRPr="00A939CF" w:rsidRDefault="002A23BE" w:rsidP="00397EF0">
            <w:pPr>
              <w:tabs>
                <w:tab w:val="decimal" w:pos="1080"/>
              </w:tabs>
              <w:spacing w:line="240" w:lineRule="exact"/>
              <w:ind w:right="-266"/>
              <w:rPr>
                <w:rFonts w:cs="Times New Roman"/>
                <w:sz w:val="16"/>
                <w:szCs w:val="16"/>
              </w:rPr>
            </w:pPr>
          </w:p>
        </w:tc>
        <w:tc>
          <w:tcPr>
            <w:tcW w:w="1350" w:type="dxa"/>
            <w:tcBorders>
              <w:top w:val="nil"/>
              <w:left w:val="nil"/>
              <w:bottom w:val="nil"/>
              <w:right w:val="nil"/>
            </w:tcBorders>
          </w:tcPr>
          <w:p w14:paraId="119F62FB" w14:textId="77777777" w:rsidR="002A23BE" w:rsidRPr="00A939CF" w:rsidRDefault="002A23BE" w:rsidP="00397EF0">
            <w:pPr>
              <w:tabs>
                <w:tab w:val="decimal" w:pos="1125"/>
              </w:tabs>
              <w:spacing w:line="240" w:lineRule="exact"/>
              <w:ind w:right="-201"/>
              <w:rPr>
                <w:rFonts w:cs="Times New Roman"/>
                <w:sz w:val="16"/>
                <w:szCs w:val="16"/>
              </w:rPr>
            </w:pPr>
            <w:r w:rsidRPr="00A939CF">
              <w:rPr>
                <w:rFonts w:cs="Times New Roman"/>
                <w:sz w:val="16"/>
                <w:szCs w:val="16"/>
              </w:rPr>
              <w:t>1,030</w:t>
            </w:r>
          </w:p>
        </w:tc>
      </w:tr>
      <w:tr w:rsidR="002A23BE" w:rsidRPr="00A939CF" w14:paraId="338CFC3B" w14:textId="77777777" w:rsidTr="00397EF0">
        <w:trPr>
          <w:trHeight w:val="20"/>
        </w:trPr>
        <w:tc>
          <w:tcPr>
            <w:tcW w:w="3060" w:type="dxa"/>
            <w:tcBorders>
              <w:top w:val="nil"/>
              <w:left w:val="nil"/>
              <w:bottom w:val="nil"/>
              <w:right w:val="nil"/>
            </w:tcBorders>
            <w:vAlign w:val="center"/>
          </w:tcPr>
          <w:p w14:paraId="12A31464" w14:textId="77777777" w:rsidR="002A23BE" w:rsidRPr="00A939CF" w:rsidRDefault="002A23BE" w:rsidP="00397EF0">
            <w:pPr>
              <w:spacing w:line="240" w:lineRule="exact"/>
              <w:ind w:left="180"/>
              <w:rPr>
                <w:rFonts w:cs="Times New Roman"/>
                <w:sz w:val="16"/>
                <w:szCs w:val="16"/>
                <w:lang w:val="en-US"/>
              </w:rPr>
            </w:pPr>
            <w:r w:rsidRPr="00A939CF">
              <w:rPr>
                <w:rFonts w:cs="Times New Roman"/>
                <w:sz w:val="16"/>
                <w:szCs w:val="16"/>
                <w:lang w:val="en-US"/>
              </w:rPr>
              <w:t>Right</w:t>
            </w:r>
            <w:r w:rsidRPr="00A939CF">
              <w:rPr>
                <w:rFonts w:cs="Times New Roman"/>
                <w:sz w:val="16"/>
                <w:szCs w:val="16"/>
                <w:cs/>
                <w:lang w:val="en-US"/>
              </w:rPr>
              <w:t>-</w:t>
            </w:r>
            <w:r w:rsidRPr="00A939CF">
              <w:rPr>
                <w:rFonts w:cs="Times New Roman"/>
                <w:sz w:val="16"/>
                <w:szCs w:val="16"/>
                <w:lang w:val="en-US"/>
              </w:rPr>
              <w:t>of use assets</w:t>
            </w:r>
          </w:p>
        </w:tc>
        <w:tc>
          <w:tcPr>
            <w:tcW w:w="1350" w:type="dxa"/>
            <w:tcBorders>
              <w:top w:val="nil"/>
              <w:left w:val="nil"/>
              <w:bottom w:val="nil"/>
              <w:right w:val="nil"/>
            </w:tcBorders>
          </w:tcPr>
          <w:p w14:paraId="1551F5D4" w14:textId="77777777" w:rsidR="002A23BE" w:rsidRPr="00A939CF" w:rsidRDefault="002A23BE" w:rsidP="00DF44FD">
            <w:pPr>
              <w:tabs>
                <w:tab w:val="decimal" w:pos="1165"/>
              </w:tabs>
              <w:spacing w:line="240" w:lineRule="exact"/>
              <w:rPr>
                <w:rFonts w:cs="Times New Roman"/>
                <w:sz w:val="16"/>
                <w:szCs w:val="16"/>
                <w:lang w:val="en-US"/>
              </w:rPr>
            </w:pPr>
            <w:r w:rsidRPr="00A939CF">
              <w:rPr>
                <w:rFonts w:cs="Times New Roman"/>
                <w:sz w:val="16"/>
                <w:szCs w:val="16"/>
                <w:lang w:val="en-US"/>
              </w:rPr>
              <w:t>346</w:t>
            </w:r>
          </w:p>
        </w:tc>
        <w:tc>
          <w:tcPr>
            <w:tcW w:w="180" w:type="dxa"/>
            <w:tcBorders>
              <w:top w:val="nil"/>
              <w:left w:val="nil"/>
              <w:bottom w:val="nil"/>
              <w:right w:val="nil"/>
            </w:tcBorders>
          </w:tcPr>
          <w:p w14:paraId="04509405"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tcPr>
          <w:p w14:paraId="224B3AAB" w14:textId="77777777" w:rsidR="002A23BE" w:rsidRPr="00A939CF" w:rsidRDefault="002A23BE" w:rsidP="00DF44FD">
            <w:pPr>
              <w:tabs>
                <w:tab w:val="decimal" w:pos="988"/>
              </w:tabs>
              <w:spacing w:line="240" w:lineRule="exact"/>
              <w:ind w:right="-11"/>
              <w:rPr>
                <w:rFonts w:cs="Times New Roman"/>
                <w:sz w:val="16"/>
                <w:szCs w:val="16"/>
                <w:lang w:val="en-US"/>
              </w:rPr>
            </w:pPr>
            <w:r w:rsidRPr="00A939CF">
              <w:rPr>
                <w:rFonts w:cs="Times New Roman"/>
                <w:sz w:val="16"/>
                <w:szCs w:val="16"/>
                <w:lang w:val="en-US"/>
              </w:rPr>
              <w:t>19</w:t>
            </w:r>
          </w:p>
        </w:tc>
        <w:tc>
          <w:tcPr>
            <w:tcW w:w="90" w:type="dxa"/>
            <w:tcBorders>
              <w:top w:val="nil"/>
              <w:left w:val="nil"/>
              <w:bottom w:val="nil"/>
              <w:right w:val="nil"/>
            </w:tcBorders>
          </w:tcPr>
          <w:p w14:paraId="3B166419" w14:textId="77777777" w:rsidR="002A23BE" w:rsidRPr="00A939CF" w:rsidRDefault="002A23BE" w:rsidP="00397EF0">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650AF2D7" w14:textId="77777777" w:rsidR="002A23BE" w:rsidRPr="00A939CF" w:rsidRDefault="002A23BE" w:rsidP="00DF44FD">
            <w:pPr>
              <w:tabs>
                <w:tab w:val="decimal" w:pos="1165"/>
              </w:tabs>
              <w:spacing w:line="240" w:lineRule="exact"/>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3</w:t>
            </w:r>
            <w:r w:rsidRPr="00A939CF">
              <w:rPr>
                <w:rFonts w:cs="Times New Roman"/>
                <w:sz w:val="16"/>
                <w:szCs w:val="16"/>
                <w:cs/>
                <w:lang w:val="en-US"/>
              </w:rPr>
              <w:t>)</w:t>
            </w:r>
          </w:p>
        </w:tc>
        <w:tc>
          <w:tcPr>
            <w:tcW w:w="90" w:type="dxa"/>
            <w:tcBorders>
              <w:top w:val="nil"/>
              <w:left w:val="nil"/>
              <w:bottom w:val="nil"/>
              <w:right w:val="nil"/>
            </w:tcBorders>
          </w:tcPr>
          <w:p w14:paraId="70130130" w14:textId="77777777" w:rsidR="002A23BE" w:rsidRPr="00A939CF" w:rsidRDefault="002A23BE" w:rsidP="00397EF0">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tcPr>
          <w:p w14:paraId="24217B89" w14:textId="77777777" w:rsidR="002A23BE" w:rsidRPr="00A939CF" w:rsidRDefault="002A23BE" w:rsidP="00397EF0">
            <w:pPr>
              <w:tabs>
                <w:tab w:val="decimal" w:pos="1125"/>
              </w:tabs>
              <w:spacing w:line="240" w:lineRule="exact"/>
              <w:ind w:right="-266"/>
              <w:rPr>
                <w:rFonts w:cs="Times New Roman"/>
                <w:sz w:val="16"/>
                <w:szCs w:val="16"/>
                <w:lang w:val="en-US"/>
              </w:rPr>
            </w:pPr>
            <w:r w:rsidRPr="00A939CF">
              <w:rPr>
                <w:rFonts w:cs="Times New Roman"/>
                <w:sz w:val="16"/>
                <w:szCs w:val="16"/>
                <w:lang w:val="en-US"/>
              </w:rPr>
              <w:t>362</w:t>
            </w:r>
          </w:p>
        </w:tc>
      </w:tr>
      <w:tr w:rsidR="002A23BE" w:rsidRPr="00A939CF" w14:paraId="70A52FAE" w14:textId="77777777" w:rsidTr="00397EF0">
        <w:trPr>
          <w:trHeight w:val="20"/>
        </w:trPr>
        <w:tc>
          <w:tcPr>
            <w:tcW w:w="3060" w:type="dxa"/>
            <w:tcBorders>
              <w:top w:val="nil"/>
              <w:left w:val="nil"/>
              <w:bottom w:val="nil"/>
              <w:right w:val="nil"/>
            </w:tcBorders>
            <w:vAlign w:val="center"/>
          </w:tcPr>
          <w:p w14:paraId="42B52585" w14:textId="77777777" w:rsidR="002A23BE" w:rsidRPr="00A939CF" w:rsidRDefault="002A23BE" w:rsidP="00397EF0">
            <w:pPr>
              <w:pStyle w:val="acctfourfigures"/>
              <w:tabs>
                <w:tab w:val="clear" w:pos="765"/>
              </w:tabs>
              <w:spacing w:line="240" w:lineRule="exact"/>
              <w:ind w:left="270" w:right="-90" w:hanging="90"/>
              <w:rPr>
                <w:sz w:val="16"/>
                <w:szCs w:val="16"/>
                <w:lang w:val="en-US" w:bidi="th-TH"/>
              </w:rPr>
            </w:pPr>
            <w:r w:rsidRPr="00A939CF">
              <w:rPr>
                <w:sz w:val="16"/>
                <w:szCs w:val="16"/>
                <w:lang w:val="en-US" w:bidi="th-TH"/>
              </w:rPr>
              <w:t>Other intangible assets other than goodwill</w:t>
            </w:r>
          </w:p>
        </w:tc>
        <w:tc>
          <w:tcPr>
            <w:tcW w:w="1350" w:type="dxa"/>
            <w:tcBorders>
              <w:top w:val="nil"/>
              <w:left w:val="nil"/>
              <w:bottom w:val="nil"/>
              <w:right w:val="nil"/>
            </w:tcBorders>
          </w:tcPr>
          <w:p w14:paraId="3A6D4119" w14:textId="77777777" w:rsidR="002A23BE" w:rsidRPr="00A939CF" w:rsidRDefault="002A23BE" w:rsidP="00DF44FD">
            <w:pPr>
              <w:tabs>
                <w:tab w:val="decimal" w:pos="1165"/>
              </w:tabs>
              <w:spacing w:line="240" w:lineRule="exact"/>
              <w:rPr>
                <w:rFonts w:cs="Times New Roman"/>
                <w:sz w:val="16"/>
                <w:szCs w:val="16"/>
                <w:lang w:val="en-US"/>
              </w:rPr>
            </w:pPr>
            <w:r w:rsidRPr="00A939CF">
              <w:rPr>
                <w:rFonts w:cs="Times New Roman"/>
                <w:sz w:val="16"/>
                <w:szCs w:val="16"/>
                <w:lang w:val="en-US"/>
              </w:rPr>
              <w:t>323</w:t>
            </w:r>
          </w:p>
        </w:tc>
        <w:tc>
          <w:tcPr>
            <w:tcW w:w="180" w:type="dxa"/>
            <w:tcBorders>
              <w:top w:val="nil"/>
              <w:left w:val="nil"/>
              <w:bottom w:val="nil"/>
              <w:right w:val="nil"/>
            </w:tcBorders>
          </w:tcPr>
          <w:p w14:paraId="0C67377F"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vAlign w:val="bottom"/>
          </w:tcPr>
          <w:p w14:paraId="6EC8CDB0" w14:textId="77777777" w:rsidR="002A23BE" w:rsidRPr="00A939CF" w:rsidRDefault="002A23BE" w:rsidP="00DF44FD">
            <w:pPr>
              <w:tabs>
                <w:tab w:val="decimal" w:pos="988"/>
              </w:tabs>
              <w:spacing w:line="240" w:lineRule="exact"/>
              <w:ind w:right="-11"/>
              <w:rPr>
                <w:rFonts w:cs="Times New Roman"/>
                <w:sz w:val="16"/>
                <w:szCs w:val="16"/>
                <w:cs/>
                <w:lang w:val="en-US"/>
              </w:rPr>
            </w:pPr>
            <w:r w:rsidRPr="00A939CF">
              <w:rPr>
                <w:rFonts w:cs="Times New Roman"/>
                <w:sz w:val="16"/>
                <w:szCs w:val="16"/>
                <w:lang w:val="en-US"/>
              </w:rPr>
              <w:t>3</w:t>
            </w:r>
          </w:p>
        </w:tc>
        <w:tc>
          <w:tcPr>
            <w:tcW w:w="90" w:type="dxa"/>
            <w:tcBorders>
              <w:top w:val="nil"/>
              <w:left w:val="nil"/>
              <w:bottom w:val="nil"/>
              <w:right w:val="nil"/>
            </w:tcBorders>
            <w:vAlign w:val="bottom"/>
          </w:tcPr>
          <w:p w14:paraId="2887CEE0" w14:textId="77777777" w:rsidR="002A23BE" w:rsidRPr="00A939CF" w:rsidRDefault="002A23BE" w:rsidP="00397EF0">
            <w:pPr>
              <w:tabs>
                <w:tab w:val="decimal" w:pos="810"/>
                <w:tab w:val="decimal" w:pos="1080"/>
              </w:tabs>
              <w:spacing w:line="240" w:lineRule="exact"/>
              <w:ind w:right="-93"/>
              <w:jc w:val="center"/>
              <w:rPr>
                <w:rFonts w:cs="Times New Roman"/>
                <w:sz w:val="16"/>
                <w:szCs w:val="16"/>
                <w:lang w:val="en-US"/>
              </w:rPr>
            </w:pPr>
          </w:p>
        </w:tc>
        <w:tc>
          <w:tcPr>
            <w:tcW w:w="1350" w:type="dxa"/>
            <w:tcBorders>
              <w:top w:val="nil"/>
              <w:left w:val="nil"/>
              <w:bottom w:val="nil"/>
              <w:right w:val="nil"/>
            </w:tcBorders>
            <w:vAlign w:val="bottom"/>
          </w:tcPr>
          <w:p w14:paraId="7D183D9D" w14:textId="77777777" w:rsidR="002A23BE" w:rsidRPr="00A939CF" w:rsidRDefault="002A23BE" w:rsidP="00DF44FD">
            <w:pPr>
              <w:tabs>
                <w:tab w:val="decimal" w:pos="715"/>
              </w:tabs>
              <w:spacing w:line="240" w:lineRule="exact"/>
              <w:rPr>
                <w:rFonts w:cs="Times New Roman"/>
                <w:sz w:val="16"/>
                <w:szCs w:val="16"/>
                <w:cs/>
                <w:lang w:val="en-US"/>
              </w:rPr>
            </w:pPr>
            <w:r w:rsidRPr="00A939CF">
              <w:rPr>
                <w:rFonts w:cs="Times New Roman"/>
                <w:sz w:val="16"/>
                <w:szCs w:val="16"/>
                <w:cs/>
                <w:lang w:val="en-US"/>
              </w:rPr>
              <w:t>-</w:t>
            </w:r>
          </w:p>
        </w:tc>
        <w:tc>
          <w:tcPr>
            <w:tcW w:w="90" w:type="dxa"/>
            <w:tcBorders>
              <w:top w:val="nil"/>
              <w:left w:val="nil"/>
              <w:bottom w:val="nil"/>
              <w:right w:val="nil"/>
            </w:tcBorders>
            <w:vAlign w:val="bottom"/>
          </w:tcPr>
          <w:p w14:paraId="2600B2DD" w14:textId="77777777" w:rsidR="002A23BE" w:rsidRPr="00A939CF" w:rsidRDefault="002A23BE" w:rsidP="00397EF0">
            <w:pPr>
              <w:tabs>
                <w:tab w:val="decimal" w:pos="984"/>
              </w:tabs>
              <w:spacing w:line="240" w:lineRule="exact"/>
              <w:ind w:right="-172"/>
              <w:jc w:val="right"/>
              <w:rPr>
                <w:rFonts w:cs="Times New Roman"/>
                <w:sz w:val="16"/>
                <w:szCs w:val="16"/>
                <w:lang w:val="en-US"/>
              </w:rPr>
            </w:pPr>
          </w:p>
        </w:tc>
        <w:tc>
          <w:tcPr>
            <w:tcW w:w="1350" w:type="dxa"/>
            <w:tcBorders>
              <w:top w:val="nil"/>
              <w:left w:val="nil"/>
              <w:bottom w:val="nil"/>
              <w:right w:val="nil"/>
            </w:tcBorders>
            <w:vAlign w:val="bottom"/>
          </w:tcPr>
          <w:p w14:paraId="03DA8176" w14:textId="77777777" w:rsidR="002A23BE" w:rsidRPr="00A939CF" w:rsidRDefault="002A23BE" w:rsidP="00397EF0">
            <w:pPr>
              <w:tabs>
                <w:tab w:val="decimal" w:pos="1125"/>
              </w:tabs>
              <w:spacing w:line="240" w:lineRule="exact"/>
              <w:ind w:right="-266"/>
              <w:rPr>
                <w:rFonts w:cs="Times New Roman"/>
                <w:sz w:val="16"/>
                <w:szCs w:val="16"/>
                <w:lang w:val="en-US"/>
              </w:rPr>
            </w:pPr>
            <w:r w:rsidRPr="00A939CF">
              <w:rPr>
                <w:rFonts w:cs="Times New Roman"/>
                <w:sz w:val="16"/>
                <w:szCs w:val="16"/>
                <w:lang w:val="en-US"/>
              </w:rPr>
              <w:t>326</w:t>
            </w:r>
          </w:p>
        </w:tc>
      </w:tr>
      <w:tr w:rsidR="002A23BE" w:rsidRPr="00A939CF" w14:paraId="2A68F79E" w14:textId="77777777" w:rsidTr="00397EF0">
        <w:trPr>
          <w:trHeight w:val="20"/>
        </w:trPr>
        <w:tc>
          <w:tcPr>
            <w:tcW w:w="3060" w:type="dxa"/>
            <w:tcBorders>
              <w:top w:val="nil"/>
              <w:left w:val="nil"/>
              <w:bottom w:val="nil"/>
              <w:right w:val="nil"/>
            </w:tcBorders>
          </w:tcPr>
          <w:p w14:paraId="0C231FAC" w14:textId="77777777" w:rsidR="002A23BE" w:rsidRPr="00A939CF" w:rsidRDefault="002A23BE" w:rsidP="00303F34">
            <w:pPr>
              <w:spacing w:line="240" w:lineRule="exact"/>
              <w:ind w:left="540"/>
              <w:rPr>
                <w:sz w:val="16"/>
                <w:szCs w:val="16"/>
              </w:rPr>
            </w:pPr>
            <w:r w:rsidRPr="00A939CF">
              <w:rPr>
                <w:sz w:val="16"/>
                <w:szCs w:val="16"/>
                <w:lang w:val="en-US"/>
              </w:rPr>
              <w:t>Total</w:t>
            </w:r>
          </w:p>
        </w:tc>
        <w:tc>
          <w:tcPr>
            <w:tcW w:w="1350" w:type="dxa"/>
            <w:tcBorders>
              <w:top w:val="single" w:sz="4" w:space="0" w:color="auto"/>
              <w:left w:val="nil"/>
              <w:bottom w:val="single" w:sz="4" w:space="0" w:color="auto"/>
              <w:right w:val="nil"/>
            </w:tcBorders>
          </w:tcPr>
          <w:p w14:paraId="3A82CDE5" w14:textId="77777777" w:rsidR="002A23BE" w:rsidRPr="00A939CF" w:rsidRDefault="002A23BE" w:rsidP="00DF44FD">
            <w:pPr>
              <w:tabs>
                <w:tab w:val="decimal" w:pos="1165"/>
              </w:tabs>
              <w:spacing w:line="240" w:lineRule="exact"/>
              <w:rPr>
                <w:rFonts w:cs="Times New Roman"/>
                <w:sz w:val="16"/>
                <w:szCs w:val="16"/>
                <w:lang w:val="en-US"/>
              </w:rPr>
            </w:pPr>
            <w:r w:rsidRPr="00A939CF">
              <w:rPr>
                <w:rFonts w:cs="Times New Roman"/>
                <w:sz w:val="16"/>
                <w:szCs w:val="16"/>
                <w:lang w:val="en-US"/>
              </w:rPr>
              <w:t>1,711</w:t>
            </w:r>
          </w:p>
        </w:tc>
        <w:tc>
          <w:tcPr>
            <w:tcW w:w="180" w:type="dxa"/>
            <w:tcBorders>
              <w:top w:val="nil"/>
              <w:left w:val="nil"/>
              <w:bottom w:val="nil"/>
              <w:right w:val="nil"/>
            </w:tcBorders>
          </w:tcPr>
          <w:p w14:paraId="47219DD0" w14:textId="77777777" w:rsidR="002A23BE" w:rsidRPr="00A939CF" w:rsidRDefault="002A23BE" w:rsidP="00397EF0">
            <w:pPr>
              <w:spacing w:line="240" w:lineRule="exact"/>
              <w:rPr>
                <w:rFonts w:cs="Times New Roman"/>
                <w:sz w:val="16"/>
                <w:szCs w:val="16"/>
              </w:rPr>
            </w:pPr>
          </w:p>
        </w:tc>
        <w:tc>
          <w:tcPr>
            <w:tcW w:w="1260" w:type="dxa"/>
            <w:tcBorders>
              <w:top w:val="single" w:sz="4" w:space="0" w:color="auto"/>
              <w:left w:val="nil"/>
              <w:bottom w:val="single" w:sz="4" w:space="0" w:color="auto"/>
              <w:right w:val="nil"/>
            </w:tcBorders>
          </w:tcPr>
          <w:p w14:paraId="6FB0034F" w14:textId="77777777" w:rsidR="002A23BE" w:rsidRPr="00A939CF" w:rsidRDefault="002A23BE" w:rsidP="00DF44FD">
            <w:pPr>
              <w:tabs>
                <w:tab w:val="decimal" w:pos="988"/>
              </w:tabs>
              <w:spacing w:line="240" w:lineRule="exact"/>
              <w:ind w:right="-11"/>
              <w:rPr>
                <w:rFonts w:cs="Times New Roman"/>
                <w:sz w:val="16"/>
                <w:szCs w:val="16"/>
                <w:lang w:val="en-US"/>
              </w:rPr>
            </w:pPr>
            <w:r w:rsidRPr="00A939CF">
              <w:rPr>
                <w:rFonts w:cs="Times New Roman"/>
                <w:sz w:val="16"/>
                <w:szCs w:val="16"/>
                <w:lang w:val="en-US"/>
              </w:rPr>
              <w:t>28</w:t>
            </w:r>
          </w:p>
        </w:tc>
        <w:tc>
          <w:tcPr>
            <w:tcW w:w="90" w:type="dxa"/>
            <w:tcBorders>
              <w:top w:val="nil"/>
              <w:left w:val="nil"/>
              <w:bottom w:val="nil"/>
              <w:right w:val="nil"/>
            </w:tcBorders>
          </w:tcPr>
          <w:p w14:paraId="4E7BEA3B" w14:textId="77777777" w:rsidR="002A23BE" w:rsidRPr="00A939CF" w:rsidRDefault="002A23BE" w:rsidP="00397EF0">
            <w:pPr>
              <w:tabs>
                <w:tab w:val="decimal" w:pos="810"/>
                <w:tab w:val="decimal" w:pos="1080"/>
              </w:tabs>
              <w:spacing w:line="240" w:lineRule="exact"/>
              <w:ind w:right="-93"/>
              <w:jc w:val="center"/>
              <w:rPr>
                <w:rFonts w:cs="Times New Roman"/>
                <w:sz w:val="16"/>
                <w:szCs w:val="16"/>
                <w:lang w:val="en-US"/>
              </w:rPr>
            </w:pPr>
          </w:p>
        </w:tc>
        <w:tc>
          <w:tcPr>
            <w:tcW w:w="1350" w:type="dxa"/>
            <w:tcBorders>
              <w:top w:val="single" w:sz="4" w:space="0" w:color="auto"/>
              <w:left w:val="nil"/>
              <w:bottom w:val="single" w:sz="4" w:space="0" w:color="auto"/>
              <w:right w:val="nil"/>
            </w:tcBorders>
          </w:tcPr>
          <w:p w14:paraId="02D5AF15" w14:textId="77777777" w:rsidR="002A23BE" w:rsidRPr="00A939CF" w:rsidRDefault="002A23BE" w:rsidP="00DF44FD">
            <w:pPr>
              <w:tabs>
                <w:tab w:val="decimal" w:pos="1165"/>
              </w:tabs>
              <w:spacing w:line="240" w:lineRule="exact"/>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21</w:t>
            </w:r>
            <w:r w:rsidRPr="00A939CF">
              <w:rPr>
                <w:rFonts w:cs="Times New Roman"/>
                <w:sz w:val="16"/>
                <w:szCs w:val="16"/>
                <w:cs/>
                <w:lang w:val="en-US"/>
              </w:rPr>
              <w:t>)</w:t>
            </w:r>
          </w:p>
        </w:tc>
        <w:tc>
          <w:tcPr>
            <w:tcW w:w="90" w:type="dxa"/>
            <w:tcBorders>
              <w:top w:val="nil"/>
              <w:left w:val="nil"/>
              <w:bottom w:val="nil"/>
              <w:right w:val="nil"/>
            </w:tcBorders>
          </w:tcPr>
          <w:p w14:paraId="5AAA5D58" w14:textId="77777777" w:rsidR="002A23BE" w:rsidRPr="00A939CF" w:rsidRDefault="002A23BE" w:rsidP="00397EF0">
            <w:pPr>
              <w:tabs>
                <w:tab w:val="decimal" w:pos="984"/>
              </w:tabs>
              <w:spacing w:line="240" w:lineRule="exact"/>
              <w:ind w:right="-172"/>
              <w:jc w:val="right"/>
              <w:rPr>
                <w:rFonts w:cs="Times New Roman"/>
                <w:sz w:val="16"/>
                <w:szCs w:val="16"/>
                <w:lang w:val="en-US"/>
              </w:rPr>
            </w:pPr>
          </w:p>
        </w:tc>
        <w:tc>
          <w:tcPr>
            <w:tcW w:w="1350" w:type="dxa"/>
            <w:tcBorders>
              <w:top w:val="single" w:sz="4" w:space="0" w:color="auto"/>
              <w:left w:val="nil"/>
              <w:bottom w:val="single" w:sz="4" w:space="0" w:color="auto"/>
              <w:right w:val="nil"/>
            </w:tcBorders>
          </w:tcPr>
          <w:p w14:paraId="54CBD2F6" w14:textId="77777777" w:rsidR="002A23BE" w:rsidRPr="00A939CF" w:rsidRDefault="002A23BE" w:rsidP="00397EF0">
            <w:pPr>
              <w:tabs>
                <w:tab w:val="decimal" w:pos="1125"/>
              </w:tabs>
              <w:spacing w:line="240" w:lineRule="exact"/>
              <w:ind w:right="-266"/>
              <w:rPr>
                <w:rFonts w:cs="Times New Roman"/>
                <w:sz w:val="16"/>
                <w:szCs w:val="16"/>
                <w:lang w:val="en-US"/>
              </w:rPr>
            </w:pPr>
            <w:r w:rsidRPr="00A939CF">
              <w:rPr>
                <w:rFonts w:cs="Times New Roman"/>
                <w:sz w:val="16"/>
                <w:szCs w:val="16"/>
                <w:lang w:val="en-US"/>
              </w:rPr>
              <w:t>1,718</w:t>
            </w:r>
          </w:p>
        </w:tc>
      </w:tr>
      <w:tr w:rsidR="002A23BE" w:rsidRPr="00A939CF" w14:paraId="103C26B5" w14:textId="77777777" w:rsidTr="00397EF0">
        <w:trPr>
          <w:trHeight w:val="20"/>
        </w:trPr>
        <w:tc>
          <w:tcPr>
            <w:tcW w:w="3060" w:type="dxa"/>
            <w:tcBorders>
              <w:top w:val="nil"/>
              <w:left w:val="nil"/>
              <w:bottom w:val="nil"/>
              <w:right w:val="nil"/>
            </w:tcBorders>
          </w:tcPr>
          <w:p w14:paraId="17F0307B" w14:textId="77777777" w:rsidR="002A23BE" w:rsidRPr="00A939CF" w:rsidRDefault="002A23BE" w:rsidP="00397EF0">
            <w:pPr>
              <w:spacing w:line="240" w:lineRule="exact"/>
              <w:ind w:left="540"/>
              <w:rPr>
                <w:rFonts w:cs="Times New Roman"/>
                <w:sz w:val="16"/>
                <w:szCs w:val="16"/>
                <w:lang w:val="en-US"/>
              </w:rPr>
            </w:pPr>
          </w:p>
        </w:tc>
        <w:tc>
          <w:tcPr>
            <w:tcW w:w="1350" w:type="dxa"/>
            <w:tcBorders>
              <w:top w:val="single" w:sz="4" w:space="0" w:color="auto"/>
              <w:left w:val="nil"/>
              <w:bottom w:val="nil"/>
              <w:right w:val="nil"/>
            </w:tcBorders>
          </w:tcPr>
          <w:p w14:paraId="7480AE7B" w14:textId="77777777" w:rsidR="002A23BE" w:rsidRPr="00A939CF" w:rsidRDefault="002A23BE" w:rsidP="00DF44FD">
            <w:pPr>
              <w:tabs>
                <w:tab w:val="decimal" w:pos="1080"/>
                <w:tab w:val="decimal" w:pos="1165"/>
              </w:tabs>
              <w:spacing w:line="240" w:lineRule="exact"/>
              <w:rPr>
                <w:rFonts w:cs="Times New Roman"/>
                <w:sz w:val="16"/>
                <w:szCs w:val="16"/>
                <w:lang w:val="en-US"/>
              </w:rPr>
            </w:pPr>
          </w:p>
        </w:tc>
        <w:tc>
          <w:tcPr>
            <w:tcW w:w="180" w:type="dxa"/>
            <w:tcBorders>
              <w:top w:val="nil"/>
              <w:left w:val="nil"/>
              <w:bottom w:val="nil"/>
              <w:right w:val="nil"/>
            </w:tcBorders>
          </w:tcPr>
          <w:p w14:paraId="07B28FAF" w14:textId="77777777" w:rsidR="002A23BE" w:rsidRPr="00A939CF" w:rsidRDefault="002A23BE" w:rsidP="00397EF0">
            <w:pPr>
              <w:spacing w:line="240" w:lineRule="exact"/>
              <w:rPr>
                <w:rFonts w:cs="Times New Roman"/>
                <w:sz w:val="16"/>
                <w:szCs w:val="16"/>
              </w:rPr>
            </w:pPr>
          </w:p>
        </w:tc>
        <w:tc>
          <w:tcPr>
            <w:tcW w:w="1260" w:type="dxa"/>
            <w:tcBorders>
              <w:top w:val="single" w:sz="4" w:space="0" w:color="auto"/>
              <w:left w:val="nil"/>
              <w:bottom w:val="nil"/>
              <w:right w:val="nil"/>
            </w:tcBorders>
          </w:tcPr>
          <w:p w14:paraId="683EEEBC" w14:textId="77777777" w:rsidR="002A23BE" w:rsidRPr="00A939CF" w:rsidRDefault="002A23BE" w:rsidP="00397EF0">
            <w:pPr>
              <w:tabs>
                <w:tab w:val="decimal" w:pos="714"/>
              </w:tabs>
              <w:spacing w:line="240" w:lineRule="exact"/>
              <w:ind w:right="-11"/>
              <w:rPr>
                <w:rFonts w:cs="Times New Roman"/>
                <w:sz w:val="16"/>
                <w:szCs w:val="16"/>
              </w:rPr>
            </w:pPr>
          </w:p>
        </w:tc>
        <w:tc>
          <w:tcPr>
            <w:tcW w:w="90" w:type="dxa"/>
            <w:tcBorders>
              <w:top w:val="nil"/>
              <w:left w:val="nil"/>
              <w:bottom w:val="nil"/>
              <w:right w:val="nil"/>
            </w:tcBorders>
          </w:tcPr>
          <w:p w14:paraId="51598B0C" w14:textId="77777777" w:rsidR="002A23BE" w:rsidRPr="00A939CF" w:rsidRDefault="002A23BE" w:rsidP="00397EF0">
            <w:pPr>
              <w:tabs>
                <w:tab w:val="decimal" w:pos="693"/>
              </w:tabs>
              <w:spacing w:line="240" w:lineRule="exact"/>
              <w:ind w:right="-25"/>
              <w:rPr>
                <w:rFonts w:cs="Times New Roman"/>
                <w:sz w:val="16"/>
                <w:szCs w:val="16"/>
              </w:rPr>
            </w:pPr>
          </w:p>
        </w:tc>
        <w:tc>
          <w:tcPr>
            <w:tcW w:w="1350" w:type="dxa"/>
            <w:tcBorders>
              <w:top w:val="single" w:sz="4" w:space="0" w:color="auto"/>
              <w:left w:val="nil"/>
              <w:bottom w:val="nil"/>
              <w:right w:val="nil"/>
            </w:tcBorders>
          </w:tcPr>
          <w:p w14:paraId="733822A6" w14:textId="77777777" w:rsidR="002A23BE" w:rsidRPr="00A939CF" w:rsidRDefault="002A23BE" w:rsidP="00397EF0">
            <w:pPr>
              <w:tabs>
                <w:tab w:val="decimal" w:pos="690"/>
              </w:tabs>
              <w:spacing w:line="240" w:lineRule="exact"/>
              <w:ind w:right="-11"/>
              <w:rPr>
                <w:rFonts w:cs="Times New Roman"/>
                <w:sz w:val="16"/>
                <w:szCs w:val="16"/>
              </w:rPr>
            </w:pPr>
          </w:p>
        </w:tc>
        <w:tc>
          <w:tcPr>
            <w:tcW w:w="90" w:type="dxa"/>
            <w:tcBorders>
              <w:top w:val="nil"/>
              <w:left w:val="nil"/>
              <w:bottom w:val="nil"/>
              <w:right w:val="nil"/>
            </w:tcBorders>
          </w:tcPr>
          <w:p w14:paraId="4B962B99" w14:textId="77777777" w:rsidR="002A23BE" w:rsidRPr="00A939CF" w:rsidRDefault="002A23BE" w:rsidP="00397EF0">
            <w:pPr>
              <w:tabs>
                <w:tab w:val="decimal" w:pos="984"/>
              </w:tabs>
              <w:spacing w:line="240" w:lineRule="exact"/>
              <w:ind w:right="-172"/>
              <w:rPr>
                <w:rFonts w:cs="Times New Roman"/>
                <w:sz w:val="16"/>
                <w:szCs w:val="16"/>
                <w:lang w:val="en-US"/>
              </w:rPr>
            </w:pPr>
          </w:p>
        </w:tc>
        <w:tc>
          <w:tcPr>
            <w:tcW w:w="1350" w:type="dxa"/>
            <w:tcBorders>
              <w:top w:val="single" w:sz="4" w:space="0" w:color="auto"/>
              <w:left w:val="nil"/>
              <w:bottom w:val="nil"/>
              <w:right w:val="nil"/>
            </w:tcBorders>
          </w:tcPr>
          <w:p w14:paraId="5B1358A2" w14:textId="77777777" w:rsidR="002A23BE" w:rsidRPr="00A939CF" w:rsidRDefault="002A23BE" w:rsidP="00397EF0">
            <w:pPr>
              <w:tabs>
                <w:tab w:val="decimal" w:pos="960"/>
              </w:tabs>
              <w:spacing w:line="240" w:lineRule="exact"/>
              <w:ind w:right="-11"/>
              <w:rPr>
                <w:rFonts w:cs="Times New Roman"/>
                <w:sz w:val="16"/>
                <w:szCs w:val="16"/>
                <w:lang w:val="en-US"/>
              </w:rPr>
            </w:pPr>
          </w:p>
        </w:tc>
      </w:tr>
      <w:tr w:rsidR="002A23BE" w:rsidRPr="00A939CF" w14:paraId="7C552834" w14:textId="77777777" w:rsidTr="00397EF0">
        <w:trPr>
          <w:trHeight w:val="20"/>
        </w:trPr>
        <w:tc>
          <w:tcPr>
            <w:tcW w:w="3060" w:type="dxa"/>
            <w:tcBorders>
              <w:top w:val="nil"/>
              <w:left w:val="nil"/>
              <w:bottom w:val="nil"/>
              <w:right w:val="nil"/>
            </w:tcBorders>
          </w:tcPr>
          <w:p w14:paraId="6EA597C9" w14:textId="77777777" w:rsidR="002A23BE" w:rsidRPr="00A939CF" w:rsidRDefault="002A23BE" w:rsidP="00A939CF">
            <w:pPr>
              <w:spacing w:line="240" w:lineRule="exact"/>
              <w:ind w:left="90" w:hanging="90"/>
              <w:rPr>
                <w:rFonts w:cs="Times New Roman"/>
                <w:b/>
                <w:bCs/>
                <w:sz w:val="16"/>
                <w:szCs w:val="16"/>
                <w:lang w:val="en-US"/>
              </w:rPr>
            </w:pPr>
            <w:r w:rsidRPr="00A939CF">
              <w:rPr>
                <w:rFonts w:cs="Times New Roman"/>
                <w:b/>
                <w:bCs/>
                <w:sz w:val="16"/>
                <w:szCs w:val="16"/>
                <w:lang w:val="en-US"/>
              </w:rPr>
              <w:t>Accumulated depreciation and amortization</w:t>
            </w:r>
            <w:r w:rsidRPr="00A939CF">
              <w:rPr>
                <w:rFonts w:cs="Times New Roman"/>
                <w:b/>
                <w:bCs/>
                <w:sz w:val="16"/>
                <w:szCs w:val="16"/>
                <w:cs/>
                <w:lang w:val="en-US"/>
              </w:rPr>
              <w:t>:</w:t>
            </w:r>
          </w:p>
        </w:tc>
        <w:tc>
          <w:tcPr>
            <w:tcW w:w="1350" w:type="dxa"/>
            <w:tcBorders>
              <w:top w:val="nil"/>
              <w:left w:val="nil"/>
              <w:bottom w:val="nil"/>
              <w:right w:val="nil"/>
            </w:tcBorders>
          </w:tcPr>
          <w:p w14:paraId="61BCF666" w14:textId="77777777" w:rsidR="002A23BE" w:rsidRPr="00A939CF" w:rsidRDefault="002A23BE" w:rsidP="00DF44FD">
            <w:pPr>
              <w:tabs>
                <w:tab w:val="decimal" w:pos="1165"/>
              </w:tabs>
              <w:spacing w:line="240" w:lineRule="exact"/>
              <w:ind w:right="-172"/>
              <w:rPr>
                <w:rFonts w:cs="Times New Roman"/>
                <w:sz w:val="16"/>
                <w:szCs w:val="16"/>
                <w:lang w:val="en-US"/>
              </w:rPr>
            </w:pPr>
          </w:p>
        </w:tc>
        <w:tc>
          <w:tcPr>
            <w:tcW w:w="180" w:type="dxa"/>
            <w:tcBorders>
              <w:top w:val="nil"/>
              <w:left w:val="nil"/>
              <w:bottom w:val="nil"/>
              <w:right w:val="nil"/>
            </w:tcBorders>
          </w:tcPr>
          <w:p w14:paraId="294594FA"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tcPr>
          <w:p w14:paraId="6D710034" w14:textId="77777777" w:rsidR="002A23BE" w:rsidRPr="00A939CF" w:rsidRDefault="002A23BE" w:rsidP="00397EF0">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2321AC60" w14:textId="77777777" w:rsidR="002A23BE" w:rsidRPr="00A939CF" w:rsidRDefault="002A23BE" w:rsidP="00397EF0">
            <w:pPr>
              <w:spacing w:line="240" w:lineRule="exact"/>
              <w:rPr>
                <w:rFonts w:cs="Times New Roman"/>
                <w:sz w:val="16"/>
                <w:szCs w:val="16"/>
                <w:lang w:val="en-US"/>
              </w:rPr>
            </w:pPr>
          </w:p>
        </w:tc>
        <w:tc>
          <w:tcPr>
            <w:tcW w:w="1350" w:type="dxa"/>
            <w:tcBorders>
              <w:top w:val="nil"/>
              <w:left w:val="nil"/>
              <w:bottom w:val="nil"/>
              <w:right w:val="nil"/>
            </w:tcBorders>
          </w:tcPr>
          <w:p w14:paraId="5DDE9E7D" w14:textId="77777777" w:rsidR="002A23BE" w:rsidRPr="00A939CF" w:rsidRDefault="002A23BE" w:rsidP="00397EF0">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4073036B" w14:textId="77777777" w:rsidR="002A23BE" w:rsidRPr="00A939CF" w:rsidRDefault="002A23BE" w:rsidP="00397EF0">
            <w:pPr>
              <w:tabs>
                <w:tab w:val="decimal" w:pos="990"/>
              </w:tabs>
              <w:spacing w:line="240" w:lineRule="exact"/>
              <w:ind w:right="-266"/>
              <w:rPr>
                <w:rFonts w:cs="Times New Roman"/>
                <w:sz w:val="16"/>
                <w:szCs w:val="16"/>
              </w:rPr>
            </w:pPr>
          </w:p>
        </w:tc>
        <w:tc>
          <w:tcPr>
            <w:tcW w:w="1350" w:type="dxa"/>
            <w:tcBorders>
              <w:top w:val="nil"/>
              <w:left w:val="nil"/>
              <w:bottom w:val="nil"/>
              <w:right w:val="nil"/>
            </w:tcBorders>
          </w:tcPr>
          <w:p w14:paraId="1756E9D4" w14:textId="77777777" w:rsidR="002A23BE" w:rsidRPr="00A939CF" w:rsidRDefault="002A23BE" w:rsidP="00397EF0">
            <w:pPr>
              <w:tabs>
                <w:tab w:val="decimal" w:pos="960"/>
                <w:tab w:val="decimal" w:pos="990"/>
              </w:tabs>
              <w:spacing w:line="240" w:lineRule="exact"/>
              <w:ind w:right="-266"/>
              <w:rPr>
                <w:rFonts w:cs="Times New Roman"/>
                <w:sz w:val="16"/>
                <w:szCs w:val="16"/>
              </w:rPr>
            </w:pPr>
          </w:p>
        </w:tc>
      </w:tr>
      <w:tr w:rsidR="002A23BE" w:rsidRPr="00A939CF" w14:paraId="1F3AB9F2" w14:textId="77777777" w:rsidTr="00397EF0">
        <w:trPr>
          <w:trHeight w:val="80"/>
        </w:trPr>
        <w:tc>
          <w:tcPr>
            <w:tcW w:w="3060" w:type="dxa"/>
            <w:tcBorders>
              <w:top w:val="nil"/>
              <w:left w:val="nil"/>
              <w:bottom w:val="nil"/>
              <w:right w:val="nil"/>
            </w:tcBorders>
          </w:tcPr>
          <w:p w14:paraId="69F449F3" w14:textId="77777777" w:rsidR="002A23BE" w:rsidRPr="00A939CF" w:rsidRDefault="002A23BE" w:rsidP="00397EF0">
            <w:pPr>
              <w:spacing w:line="240" w:lineRule="exact"/>
              <w:ind w:left="180"/>
              <w:rPr>
                <w:rFonts w:cs="Times New Roman"/>
                <w:b/>
                <w:bCs/>
                <w:sz w:val="16"/>
                <w:szCs w:val="16"/>
                <w:lang w:val="en-US"/>
              </w:rPr>
            </w:pPr>
            <w:r w:rsidRPr="00A939CF">
              <w:rPr>
                <w:rFonts w:cs="Times New Roman"/>
                <w:sz w:val="16"/>
                <w:szCs w:val="16"/>
                <w:lang w:val="en-US"/>
              </w:rPr>
              <w:t>Plant and equipment</w:t>
            </w:r>
          </w:p>
        </w:tc>
        <w:tc>
          <w:tcPr>
            <w:tcW w:w="1350" w:type="dxa"/>
            <w:tcBorders>
              <w:top w:val="nil"/>
              <w:left w:val="nil"/>
              <w:bottom w:val="nil"/>
              <w:right w:val="nil"/>
            </w:tcBorders>
          </w:tcPr>
          <w:p w14:paraId="5BC5E13E" w14:textId="77777777" w:rsidR="002A23BE" w:rsidRPr="00A939CF" w:rsidRDefault="002A23BE" w:rsidP="00DF44FD">
            <w:pPr>
              <w:tabs>
                <w:tab w:val="decimal" w:pos="1165"/>
              </w:tabs>
              <w:spacing w:line="240" w:lineRule="exact"/>
              <w:ind w:right="-172"/>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986</w:t>
            </w:r>
            <w:r w:rsidRPr="00A939CF">
              <w:rPr>
                <w:rFonts w:cs="Times New Roman"/>
                <w:sz w:val="16"/>
                <w:szCs w:val="16"/>
                <w:cs/>
                <w:lang w:val="en-US"/>
              </w:rPr>
              <w:t>)</w:t>
            </w:r>
          </w:p>
        </w:tc>
        <w:tc>
          <w:tcPr>
            <w:tcW w:w="180" w:type="dxa"/>
            <w:tcBorders>
              <w:top w:val="nil"/>
              <w:left w:val="nil"/>
              <w:bottom w:val="nil"/>
              <w:right w:val="nil"/>
            </w:tcBorders>
          </w:tcPr>
          <w:p w14:paraId="515EEBED"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tcPr>
          <w:p w14:paraId="418DCC39" w14:textId="77777777" w:rsidR="002A23BE" w:rsidRPr="00A939CF" w:rsidRDefault="002A23BE" w:rsidP="00397EF0">
            <w:pPr>
              <w:tabs>
                <w:tab w:val="decimal" w:pos="990"/>
              </w:tabs>
              <w:spacing w:line="240" w:lineRule="exact"/>
              <w:ind w:right="-172"/>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5</w:t>
            </w:r>
            <w:r w:rsidRPr="00A939CF">
              <w:rPr>
                <w:rFonts w:cs="Times New Roman"/>
                <w:sz w:val="16"/>
                <w:szCs w:val="16"/>
                <w:cs/>
                <w:lang w:val="en-US"/>
              </w:rPr>
              <w:t>)</w:t>
            </w:r>
          </w:p>
        </w:tc>
        <w:tc>
          <w:tcPr>
            <w:tcW w:w="90" w:type="dxa"/>
            <w:tcBorders>
              <w:top w:val="nil"/>
              <w:left w:val="nil"/>
              <w:bottom w:val="nil"/>
              <w:right w:val="nil"/>
            </w:tcBorders>
          </w:tcPr>
          <w:p w14:paraId="77E07A79" w14:textId="77777777" w:rsidR="002A23BE" w:rsidRPr="00A939CF" w:rsidRDefault="002A23BE" w:rsidP="00397EF0">
            <w:pPr>
              <w:spacing w:line="240" w:lineRule="exact"/>
              <w:rPr>
                <w:rFonts w:cs="Times New Roman"/>
                <w:sz w:val="16"/>
                <w:szCs w:val="16"/>
                <w:lang w:val="en-US"/>
              </w:rPr>
            </w:pPr>
          </w:p>
        </w:tc>
        <w:tc>
          <w:tcPr>
            <w:tcW w:w="1350" w:type="dxa"/>
            <w:tcBorders>
              <w:top w:val="nil"/>
              <w:left w:val="nil"/>
              <w:bottom w:val="nil"/>
              <w:right w:val="nil"/>
            </w:tcBorders>
          </w:tcPr>
          <w:p w14:paraId="79C77701" w14:textId="77777777" w:rsidR="002A23BE" w:rsidRPr="00A939CF" w:rsidRDefault="002A23BE" w:rsidP="00DF44FD">
            <w:pPr>
              <w:tabs>
                <w:tab w:val="decimal" w:pos="1165"/>
              </w:tabs>
              <w:spacing w:line="240" w:lineRule="exact"/>
              <w:ind w:right="-172"/>
              <w:rPr>
                <w:rFonts w:cs="Times New Roman"/>
                <w:sz w:val="16"/>
                <w:szCs w:val="16"/>
                <w:lang w:val="en-US"/>
              </w:rPr>
            </w:pPr>
            <w:r w:rsidRPr="00A939CF">
              <w:rPr>
                <w:rFonts w:cs="Times New Roman"/>
                <w:sz w:val="16"/>
                <w:szCs w:val="16"/>
                <w:lang w:val="en-US"/>
              </w:rPr>
              <w:t>13</w:t>
            </w:r>
          </w:p>
        </w:tc>
        <w:tc>
          <w:tcPr>
            <w:tcW w:w="90" w:type="dxa"/>
            <w:tcBorders>
              <w:top w:val="nil"/>
              <w:left w:val="nil"/>
              <w:bottom w:val="nil"/>
              <w:right w:val="nil"/>
            </w:tcBorders>
          </w:tcPr>
          <w:p w14:paraId="742D55B9" w14:textId="77777777" w:rsidR="002A23BE" w:rsidRPr="00A939CF" w:rsidRDefault="002A23BE" w:rsidP="00397EF0">
            <w:pPr>
              <w:tabs>
                <w:tab w:val="decimal" w:pos="990"/>
              </w:tabs>
              <w:spacing w:line="240" w:lineRule="exact"/>
              <w:ind w:right="-266"/>
              <w:rPr>
                <w:rFonts w:cs="Times New Roman"/>
                <w:sz w:val="16"/>
                <w:szCs w:val="16"/>
              </w:rPr>
            </w:pPr>
          </w:p>
        </w:tc>
        <w:tc>
          <w:tcPr>
            <w:tcW w:w="1350" w:type="dxa"/>
            <w:tcBorders>
              <w:top w:val="nil"/>
              <w:left w:val="nil"/>
              <w:bottom w:val="nil"/>
              <w:right w:val="nil"/>
            </w:tcBorders>
          </w:tcPr>
          <w:p w14:paraId="0A3E9DDC" w14:textId="77777777" w:rsidR="002A23BE" w:rsidRPr="00A939CF" w:rsidRDefault="002A23BE" w:rsidP="00397EF0">
            <w:pPr>
              <w:tabs>
                <w:tab w:val="decimal" w:pos="1125"/>
              </w:tabs>
              <w:spacing w:line="240" w:lineRule="exact"/>
              <w:ind w:right="225"/>
              <w:rPr>
                <w:rFonts w:cs="Times New Roman"/>
                <w:sz w:val="16"/>
                <w:szCs w:val="16"/>
              </w:rPr>
            </w:pPr>
            <w:r w:rsidRPr="00A939CF">
              <w:rPr>
                <w:rFonts w:cs="Times New Roman"/>
                <w:sz w:val="16"/>
                <w:szCs w:val="16"/>
                <w:cs/>
              </w:rPr>
              <w:t>(</w:t>
            </w:r>
            <w:r w:rsidRPr="00A939CF">
              <w:rPr>
                <w:rFonts w:cs="Times New Roman"/>
                <w:sz w:val="16"/>
                <w:szCs w:val="16"/>
              </w:rPr>
              <w:t>978</w:t>
            </w:r>
            <w:r w:rsidRPr="00A939CF">
              <w:rPr>
                <w:rFonts w:cs="Times New Roman"/>
                <w:sz w:val="16"/>
                <w:szCs w:val="16"/>
                <w:cs/>
              </w:rPr>
              <w:t>)</w:t>
            </w:r>
          </w:p>
        </w:tc>
      </w:tr>
      <w:tr w:rsidR="002A23BE" w:rsidRPr="00A939CF" w14:paraId="6950240B" w14:textId="77777777" w:rsidTr="00397EF0">
        <w:trPr>
          <w:trHeight w:val="153"/>
        </w:trPr>
        <w:tc>
          <w:tcPr>
            <w:tcW w:w="3060" w:type="dxa"/>
            <w:tcBorders>
              <w:top w:val="nil"/>
              <w:left w:val="nil"/>
              <w:bottom w:val="nil"/>
              <w:right w:val="nil"/>
            </w:tcBorders>
            <w:vAlign w:val="center"/>
          </w:tcPr>
          <w:p w14:paraId="2AFC3528" w14:textId="77777777" w:rsidR="002A23BE" w:rsidRPr="00A939CF" w:rsidRDefault="002A23BE" w:rsidP="00397EF0">
            <w:pPr>
              <w:spacing w:line="240" w:lineRule="exact"/>
              <w:ind w:left="180"/>
              <w:rPr>
                <w:rFonts w:cs="Times New Roman"/>
                <w:sz w:val="16"/>
                <w:szCs w:val="16"/>
                <w:lang w:val="en-US"/>
              </w:rPr>
            </w:pPr>
            <w:r w:rsidRPr="00A939CF">
              <w:rPr>
                <w:rFonts w:cs="Times New Roman"/>
                <w:sz w:val="16"/>
                <w:szCs w:val="16"/>
              </w:rPr>
              <w:t>Right</w:t>
            </w:r>
            <w:r w:rsidRPr="00A939CF">
              <w:rPr>
                <w:rFonts w:cs="Times New Roman"/>
                <w:sz w:val="16"/>
                <w:szCs w:val="16"/>
                <w:cs/>
              </w:rPr>
              <w:t>-</w:t>
            </w:r>
            <w:r w:rsidRPr="00A939CF">
              <w:rPr>
                <w:rFonts w:cs="Times New Roman"/>
                <w:sz w:val="16"/>
                <w:szCs w:val="16"/>
              </w:rPr>
              <w:t>of use assets</w:t>
            </w:r>
          </w:p>
        </w:tc>
        <w:tc>
          <w:tcPr>
            <w:tcW w:w="1350" w:type="dxa"/>
            <w:tcBorders>
              <w:top w:val="nil"/>
              <w:left w:val="nil"/>
              <w:bottom w:val="nil"/>
              <w:right w:val="nil"/>
            </w:tcBorders>
          </w:tcPr>
          <w:p w14:paraId="28901ADF" w14:textId="77777777" w:rsidR="002A23BE" w:rsidRPr="00A939CF" w:rsidRDefault="002A23BE" w:rsidP="00DF44FD">
            <w:pPr>
              <w:tabs>
                <w:tab w:val="decimal" w:pos="1165"/>
              </w:tabs>
              <w:spacing w:line="240" w:lineRule="exact"/>
              <w:ind w:right="-172"/>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120</w:t>
            </w:r>
            <w:r w:rsidRPr="00A939CF">
              <w:rPr>
                <w:rFonts w:cs="Times New Roman"/>
                <w:sz w:val="16"/>
                <w:szCs w:val="16"/>
                <w:cs/>
                <w:lang w:val="en-US"/>
              </w:rPr>
              <w:t>)</w:t>
            </w:r>
          </w:p>
        </w:tc>
        <w:tc>
          <w:tcPr>
            <w:tcW w:w="180" w:type="dxa"/>
            <w:tcBorders>
              <w:top w:val="nil"/>
              <w:left w:val="nil"/>
              <w:bottom w:val="nil"/>
              <w:right w:val="nil"/>
            </w:tcBorders>
          </w:tcPr>
          <w:p w14:paraId="3B63A099"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tcPr>
          <w:p w14:paraId="7814E146" w14:textId="77777777" w:rsidR="002A23BE" w:rsidRPr="00A939CF" w:rsidRDefault="002A23BE" w:rsidP="00397EF0">
            <w:pPr>
              <w:tabs>
                <w:tab w:val="decimal" w:pos="990"/>
              </w:tabs>
              <w:spacing w:line="240" w:lineRule="exact"/>
              <w:ind w:right="-172"/>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28</w:t>
            </w:r>
            <w:r w:rsidRPr="00A939CF">
              <w:rPr>
                <w:rFonts w:cs="Times New Roman"/>
                <w:sz w:val="16"/>
                <w:szCs w:val="16"/>
                <w:cs/>
                <w:lang w:val="en-US"/>
              </w:rPr>
              <w:t>)</w:t>
            </w:r>
          </w:p>
        </w:tc>
        <w:tc>
          <w:tcPr>
            <w:tcW w:w="90" w:type="dxa"/>
            <w:tcBorders>
              <w:top w:val="nil"/>
              <w:left w:val="nil"/>
              <w:bottom w:val="nil"/>
              <w:right w:val="nil"/>
            </w:tcBorders>
          </w:tcPr>
          <w:p w14:paraId="54133683" w14:textId="77777777" w:rsidR="002A23BE" w:rsidRPr="00A939CF" w:rsidRDefault="002A23BE" w:rsidP="00397EF0">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001F11A4" w14:textId="77777777" w:rsidR="002A23BE" w:rsidRPr="00A939CF" w:rsidRDefault="002A23BE" w:rsidP="00DF44FD">
            <w:pPr>
              <w:tabs>
                <w:tab w:val="decimal" w:pos="1165"/>
              </w:tabs>
              <w:spacing w:line="240" w:lineRule="exact"/>
              <w:ind w:right="-172"/>
              <w:rPr>
                <w:rFonts w:cs="Times New Roman"/>
                <w:sz w:val="16"/>
                <w:szCs w:val="16"/>
                <w:lang w:val="en-US"/>
              </w:rPr>
            </w:pPr>
            <w:r w:rsidRPr="00A939CF">
              <w:rPr>
                <w:rFonts w:cs="Times New Roman"/>
                <w:sz w:val="16"/>
                <w:szCs w:val="16"/>
                <w:lang w:val="en-US"/>
              </w:rPr>
              <w:t>3</w:t>
            </w:r>
          </w:p>
        </w:tc>
        <w:tc>
          <w:tcPr>
            <w:tcW w:w="90" w:type="dxa"/>
            <w:tcBorders>
              <w:top w:val="nil"/>
              <w:left w:val="nil"/>
              <w:bottom w:val="nil"/>
              <w:right w:val="nil"/>
            </w:tcBorders>
          </w:tcPr>
          <w:p w14:paraId="42F47015" w14:textId="77777777" w:rsidR="002A23BE" w:rsidRPr="00A939CF" w:rsidRDefault="002A23BE" w:rsidP="00397EF0">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tcPr>
          <w:p w14:paraId="367CB59D" w14:textId="77777777" w:rsidR="002A23BE" w:rsidRPr="00A939CF" w:rsidRDefault="002A23BE" w:rsidP="00397EF0">
            <w:pPr>
              <w:tabs>
                <w:tab w:val="decimal" w:pos="1125"/>
              </w:tabs>
              <w:spacing w:line="240" w:lineRule="exact"/>
              <w:ind w:right="-59"/>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145</w:t>
            </w:r>
            <w:r w:rsidRPr="00A939CF">
              <w:rPr>
                <w:rFonts w:cs="Times New Roman"/>
                <w:sz w:val="16"/>
                <w:szCs w:val="16"/>
                <w:cs/>
                <w:lang w:val="en-US"/>
              </w:rPr>
              <w:t>)</w:t>
            </w:r>
          </w:p>
        </w:tc>
      </w:tr>
      <w:tr w:rsidR="002A23BE" w:rsidRPr="00A939CF" w14:paraId="7AE208D6" w14:textId="77777777" w:rsidTr="00397EF0">
        <w:trPr>
          <w:trHeight w:val="20"/>
        </w:trPr>
        <w:tc>
          <w:tcPr>
            <w:tcW w:w="3060" w:type="dxa"/>
            <w:tcBorders>
              <w:top w:val="nil"/>
              <w:left w:val="nil"/>
              <w:bottom w:val="nil"/>
              <w:right w:val="nil"/>
            </w:tcBorders>
            <w:vAlign w:val="center"/>
          </w:tcPr>
          <w:p w14:paraId="4283BC4C" w14:textId="77777777" w:rsidR="002A23BE" w:rsidRPr="00A939CF" w:rsidRDefault="002A23BE" w:rsidP="00397EF0">
            <w:pPr>
              <w:pStyle w:val="acctfourfigures"/>
              <w:tabs>
                <w:tab w:val="clear" w:pos="765"/>
              </w:tabs>
              <w:spacing w:line="240" w:lineRule="exact"/>
              <w:ind w:left="270" w:right="-90" w:hanging="90"/>
              <w:rPr>
                <w:sz w:val="16"/>
                <w:szCs w:val="16"/>
                <w:lang w:val="en-US" w:bidi="th-TH"/>
              </w:rPr>
            </w:pPr>
            <w:r w:rsidRPr="00A939CF">
              <w:rPr>
                <w:sz w:val="16"/>
                <w:szCs w:val="16"/>
                <w:lang w:val="en-US" w:bidi="th-TH"/>
              </w:rPr>
              <w:t>Other intangible assets other than goodwill</w:t>
            </w:r>
          </w:p>
        </w:tc>
        <w:tc>
          <w:tcPr>
            <w:tcW w:w="1350" w:type="dxa"/>
            <w:tcBorders>
              <w:top w:val="nil"/>
              <w:left w:val="nil"/>
              <w:bottom w:val="nil"/>
              <w:right w:val="nil"/>
            </w:tcBorders>
          </w:tcPr>
          <w:p w14:paraId="52DB8494" w14:textId="77777777" w:rsidR="002A23BE" w:rsidRPr="00A939CF" w:rsidRDefault="002A23BE" w:rsidP="00DF44FD">
            <w:pPr>
              <w:tabs>
                <w:tab w:val="decimal" w:pos="1165"/>
              </w:tabs>
              <w:spacing w:line="240" w:lineRule="exact"/>
              <w:ind w:right="-172"/>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317</w:t>
            </w:r>
            <w:r w:rsidRPr="00A939CF">
              <w:rPr>
                <w:rFonts w:cs="Times New Roman"/>
                <w:sz w:val="16"/>
                <w:szCs w:val="16"/>
                <w:cs/>
                <w:lang w:val="en-US"/>
              </w:rPr>
              <w:t>)</w:t>
            </w:r>
          </w:p>
        </w:tc>
        <w:tc>
          <w:tcPr>
            <w:tcW w:w="180" w:type="dxa"/>
            <w:tcBorders>
              <w:top w:val="nil"/>
              <w:left w:val="nil"/>
              <w:bottom w:val="nil"/>
              <w:right w:val="nil"/>
            </w:tcBorders>
          </w:tcPr>
          <w:p w14:paraId="4A79FADB"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vAlign w:val="bottom"/>
          </w:tcPr>
          <w:p w14:paraId="44997C46" w14:textId="77777777" w:rsidR="002A23BE" w:rsidRPr="00A939CF" w:rsidRDefault="002A23BE" w:rsidP="00397EF0">
            <w:pPr>
              <w:tabs>
                <w:tab w:val="decimal" w:pos="990"/>
              </w:tabs>
              <w:spacing w:line="240" w:lineRule="exact"/>
              <w:ind w:right="-172"/>
              <w:rPr>
                <w:rFonts w:cs="Times New Roman"/>
                <w:sz w:val="16"/>
                <w:szCs w:val="16"/>
                <w:cs/>
                <w:lang w:val="en-US"/>
              </w:rPr>
            </w:pPr>
            <w:r w:rsidRPr="00A939CF">
              <w:rPr>
                <w:rFonts w:cs="Times New Roman"/>
                <w:sz w:val="16"/>
                <w:szCs w:val="16"/>
                <w:cs/>
                <w:lang w:val="en-US"/>
              </w:rPr>
              <w:t>(</w:t>
            </w:r>
            <w:r w:rsidRPr="00A939CF">
              <w:rPr>
                <w:rFonts w:cs="Times New Roman"/>
                <w:sz w:val="16"/>
                <w:szCs w:val="16"/>
                <w:lang w:val="en-US"/>
              </w:rPr>
              <w:t>1</w:t>
            </w:r>
            <w:r w:rsidRPr="00A939CF">
              <w:rPr>
                <w:rFonts w:cs="Times New Roman"/>
                <w:sz w:val="16"/>
                <w:szCs w:val="16"/>
                <w:cs/>
                <w:lang w:val="en-US"/>
              </w:rPr>
              <w:t>)</w:t>
            </w:r>
          </w:p>
        </w:tc>
        <w:tc>
          <w:tcPr>
            <w:tcW w:w="90" w:type="dxa"/>
            <w:tcBorders>
              <w:top w:val="nil"/>
              <w:left w:val="nil"/>
              <w:bottom w:val="nil"/>
              <w:right w:val="nil"/>
            </w:tcBorders>
            <w:vAlign w:val="bottom"/>
          </w:tcPr>
          <w:p w14:paraId="4F4165AA" w14:textId="77777777" w:rsidR="002A23BE" w:rsidRPr="00A939CF" w:rsidRDefault="002A23BE" w:rsidP="00397EF0">
            <w:pPr>
              <w:tabs>
                <w:tab w:val="decimal" w:pos="693"/>
              </w:tabs>
              <w:spacing w:line="240" w:lineRule="exact"/>
              <w:ind w:right="-25"/>
              <w:jc w:val="right"/>
              <w:rPr>
                <w:rFonts w:cs="Times New Roman"/>
                <w:sz w:val="16"/>
                <w:szCs w:val="16"/>
              </w:rPr>
            </w:pPr>
          </w:p>
        </w:tc>
        <w:tc>
          <w:tcPr>
            <w:tcW w:w="1350" w:type="dxa"/>
            <w:tcBorders>
              <w:top w:val="nil"/>
              <w:left w:val="nil"/>
              <w:bottom w:val="nil"/>
              <w:right w:val="nil"/>
            </w:tcBorders>
            <w:vAlign w:val="bottom"/>
          </w:tcPr>
          <w:p w14:paraId="1AE61B9A" w14:textId="77777777" w:rsidR="002A23BE" w:rsidRPr="00A939CF" w:rsidRDefault="002A23BE" w:rsidP="00DF44FD">
            <w:pPr>
              <w:tabs>
                <w:tab w:val="decimal" w:pos="715"/>
              </w:tabs>
              <w:spacing w:line="240" w:lineRule="exact"/>
              <w:rPr>
                <w:rFonts w:cs="Times New Roman"/>
                <w:sz w:val="16"/>
                <w:szCs w:val="16"/>
                <w:cs/>
                <w:lang w:val="en-US"/>
              </w:rPr>
            </w:pPr>
            <w:r w:rsidRPr="00A939CF">
              <w:rPr>
                <w:rFonts w:cs="Times New Roman"/>
                <w:sz w:val="16"/>
                <w:szCs w:val="16"/>
                <w:cs/>
                <w:lang w:val="en-US"/>
              </w:rPr>
              <w:t>-</w:t>
            </w:r>
          </w:p>
        </w:tc>
        <w:tc>
          <w:tcPr>
            <w:tcW w:w="90" w:type="dxa"/>
            <w:tcBorders>
              <w:top w:val="nil"/>
              <w:left w:val="nil"/>
              <w:bottom w:val="nil"/>
              <w:right w:val="nil"/>
            </w:tcBorders>
            <w:vAlign w:val="bottom"/>
          </w:tcPr>
          <w:p w14:paraId="08BDAB8E" w14:textId="77777777" w:rsidR="002A23BE" w:rsidRPr="00A939CF" w:rsidRDefault="002A23BE" w:rsidP="00397EF0">
            <w:pPr>
              <w:tabs>
                <w:tab w:val="decimal" w:pos="984"/>
              </w:tabs>
              <w:spacing w:line="240" w:lineRule="exact"/>
              <w:ind w:right="-172"/>
              <w:jc w:val="right"/>
              <w:rPr>
                <w:rFonts w:cs="Times New Roman"/>
                <w:sz w:val="16"/>
                <w:szCs w:val="16"/>
                <w:lang w:val="en-US"/>
              </w:rPr>
            </w:pPr>
          </w:p>
        </w:tc>
        <w:tc>
          <w:tcPr>
            <w:tcW w:w="1350" w:type="dxa"/>
            <w:tcBorders>
              <w:top w:val="nil"/>
              <w:left w:val="nil"/>
              <w:bottom w:val="nil"/>
              <w:right w:val="nil"/>
            </w:tcBorders>
            <w:vAlign w:val="bottom"/>
          </w:tcPr>
          <w:p w14:paraId="6F6B1A6F" w14:textId="77777777" w:rsidR="002A23BE" w:rsidRPr="00A939CF" w:rsidRDefault="002A23BE" w:rsidP="00397EF0">
            <w:pPr>
              <w:tabs>
                <w:tab w:val="decimal" w:pos="1125"/>
              </w:tabs>
              <w:spacing w:line="240" w:lineRule="exact"/>
              <w:ind w:right="-11"/>
              <w:rPr>
                <w:rFonts w:cs="Times New Roman"/>
                <w:sz w:val="16"/>
                <w:szCs w:val="16"/>
                <w:cs/>
                <w:lang w:val="en-US"/>
              </w:rPr>
            </w:pPr>
            <w:r w:rsidRPr="00A939CF">
              <w:rPr>
                <w:rFonts w:cs="Times New Roman"/>
                <w:sz w:val="16"/>
                <w:szCs w:val="16"/>
                <w:cs/>
                <w:lang w:val="en-US"/>
              </w:rPr>
              <w:t>(</w:t>
            </w:r>
            <w:r w:rsidRPr="00A939CF">
              <w:rPr>
                <w:rFonts w:cs="Times New Roman"/>
                <w:sz w:val="16"/>
                <w:szCs w:val="16"/>
                <w:lang w:val="en-US"/>
              </w:rPr>
              <w:t>318</w:t>
            </w:r>
            <w:r w:rsidRPr="00A939CF">
              <w:rPr>
                <w:rFonts w:cs="Times New Roman"/>
                <w:sz w:val="16"/>
                <w:szCs w:val="16"/>
                <w:cs/>
                <w:lang w:val="en-US"/>
              </w:rPr>
              <w:t>)</w:t>
            </w:r>
          </w:p>
        </w:tc>
      </w:tr>
      <w:tr w:rsidR="002A23BE" w:rsidRPr="00A939CF" w14:paraId="5B0800F6" w14:textId="77777777" w:rsidTr="00397EF0">
        <w:trPr>
          <w:trHeight w:val="20"/>
        </w:trPr>
        <w:tc>
          <w:tcPr>
            <w:tcW w:w="3060" w:type="dxa"/>
            <w:tcBorders>
              <w:top w:val="nil"/>
              <w:left w:val="nil"/>
              <w:bottom w:val="nil"/>
              <w:right w:val="nil"/>
            </w:tcBorders>
          </w:tcPr>
          <w:p w14:paraId="4C79E4F7" w14:textId="77777777" w:rsidR="002A23BE" w:rsidRPr="00A939CF" w:rsidRDefault="002A23BE" w:rsidP="00303F34">
            <w:pPr>
              <w:spacing w:line="240" w:lineRule="exact"/>
              <w:ind w:left="540"/>
              <w:rPr>
                <w:sz w:val="16"/>
                <w:szCs w:val="16"/>
              </w:rPr>
            </w:pPr>
            <w:r w:rsidRPr="00A939CF">
              <w:rPr>
                <w:sz w:val="16"/>
                <w:szCs w:val="16"/>
                <w:lang w:val="en-US"/>
              </w:rPr>
              <w:t>Total</w:t>
            </w:r>
          </w:p>
        </w:tc>
        <w:tc>
          <w:tcPr>
            <w:tcW w:w="1350" w:type="dxa"/>
            <w:tcBorders>
              <w:left w:val="nil"/>
              <w:bottom w:val="single" w:sz="4" w:space="0" w:color="auto"/>
              <w:right w:val="nil"/>
            </w:tcBorders>
          </w:tcPr>
          <w:p w14:paraId="7B51AEDE" w14:textId="77777777" w:rsidR="002A23BE" w:rsidRPr="00A939CF" w:rsidRDefault="002A23BE" w:rsidP="00DF44FD">
            <w:pPr>
              <w:tabs>
                <w:tab w:val="decimal" w:pos="1165"/>
              </w:tabs>
              <w:spacing w:line="240" w:lineRule="exact"/>
              <w:ind w:right="-172"/>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1,423</w:t>
            </w:r>
            <w:r w:rsidRPr="00A939CF">
              <w:rPr>
                <w:rFonts w:cs="Times New Roman"/>
                <w:sz w:val="16"/>
                <w:szCs w:val="16"/>
                <w:cs/>
                <w:lang w:val="en-US"/>
              </w:rPr>
              <w:t>)</w:t>
            </w:r>
          </w:p>
        </w:tc>
        <w:tc>
          <w:tcPr>
            <w:tcW w:w="180" w:type="dxa"/>
            <w:tcBorders>
              <w:top w:val="nil"/>
              <w:left w:val="nil"/>
              <w:bottom w:val="nil"/>
              <w:right w:val="nil"/>
            </w:tcBorders>
          </w:tcPr>
          <w:p w14:paraId="07AE845F" w14:textId="77777777" w:rsidR="002A23BE" w:rsidRPr="00A939CF" w:rsidRDefault="002A23BE" w:rsidP="00397EF0">
            <w:pPr>
              <w:spacing w:line="240" w:lineRule="exact"/>
              <w:rPr>
                <w:rFonts w:cs="Times New Roman"/>
                <w:sz w:val="16"/>
                <w:szCs w:val="16"/>
              </w:rPr>
            </w:pPr>
          </w:p>
        </w:tc>
        <w:tc>
          <w:tcPr>
            <w:tcW w:w="1260" w:type="dxa"/>
            <w:tcBorders>
              <w:left w:val="nil"/>
              <w:bottom w:val="single" w:sz="4" w:space="0" w:color="auto"/>
              <w:right w:val="nil"/>
            </w:tcBorders>
          </w:tcPr>
          <w:p w14:paraId="4D18DE98" w14:textId="77777777" w:rsidR="002A23BE" w:rsidRPr="00A939CF" w:rsidRDefault="002A23BE" w:rsidP="00397EF0">
            <w:pPr>
              <w:tabs>
                <w:tab w:val="decimal" w:pos="990"/>
              </w:tabs>
              <w:spacing w:line="240" w:lineRule="exact"/>
              <w:ind w:right="-172"/>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34</w:t>
            </w:r>
            <w:r w:rsidRPr="00A939CF">
              <w:rPr>
                <w:rFonts w:cs="Times New Roman"/>
                <w:sz w:val="16"/>
                <w:szCs w:val="16"/>
                <w:cs/>
                <w:lang w:val="en-US"/>
              </w:rPr>
              <w:t>)</w:t>
            </w:r>
          </w:p>
        </w:tc>
        <w:tc>
          <w:tcPr>
            <w:tcW w:w="90" w:type="dxa"/>
            <w:tcBorders>
              <w:top w:val="nil"/>
              <w:left w:val="nil"/>
              <w:bottom w:val="nil"/>
              <w:right w:val="nil"/>
            </w:tcBorders>
          </w:tcPr>
          <w:p w14:paraId="4E203BE5" w14:textId="77777777" w:rsidR="002A23BE" w:rsidRPr="00A939CF" w:rsidRDefault="002A23BE" w:rsidP="00397EF0">
            <w:pPr>
              <w:tabs>
                <w:tab w:val="decimal" w:pos="693"/>
              </w:tabs>
              <w:spacing w:line="240" w:lineRule="exact"/>
              <w:ind w:right="-25"/>
              <w:jc w:val="right"/>
              <w:rPr>
                <w:rFonts w:cs="Times New Roman"/>
                <w:sz w:val="16"/>
                <w:szCs w:val="16"/>
              </w:rPr>
            </w:pPr>
          </w:p>
        </w:tc>
        <w:tc>
          <w:tcPr>
            <w:tcW w:w="1350" w:type="dxa"/>
            <w:tcBorders>
              <w:left w:val="nil"/>
              <w:bottom w:val="single" w:sz="4" w:space="0" w:color="auto"/>
              <w:right w:val="nil"/>
            </w:tcBorders>
          </w:tcPr>
          <w:p w14:paraId="45A68F64" w14:textId="77777777" w:rsidR="002A23BE" w:rsidRPr="00A939CF" w:rsidRDefault="002A23BE" w:rsidP="00DF44FD">
            <w:pPr>
              <w:tabs>
                <w:tab w:val="decimal" w:pos="1165"/>
              </w:tabs>
              <w:spacing w:line="240" w:lineRule="exact"/>
              <w:ind w:right="-172"/>
              <w:rPr>
                <w:rFonts w:cs="Times New Roman"/>
                <w:sz w:val="16"/>
                <w:szCs w:val="16"/>
                <w:lang w:val="en-US"/>
              </w:rPr>
            </w:pPr>
            <w:r w:rsidRPr="00A939CF">
              <w:rPr>
                <w:rFonts w:cs="Times New Roman"/>
                <w:sz w:val="16"/>
                <w:szCs w:val="16"/>
                <w:lang w:val="en-US"/>
              </w:rPr>
              <w:t>16</w:t>
            </w:r>
          </w:p>
        </w:tc>
        <w:tc>
          <w:tcPr>
            <w:tcW w:w="90" w:type="dxa"/>
            <w:tcBorders>
              <w:top w:val="nil"/>
              <w:left w:val="nil"/>
              <w:bottom w:val="nil"/>
              <w:right w:val="nil"/>
            </w:tcBorders>
          </w:tcPr>
          <w:p w14:paraId="21D7C8F2" w14:textId="77777777" w:rsidR="002A23BE" w:rsidRPr="00A939CF" w:rsidRDefault="002A23BE" w:rsidP="00397EF0">
            <w:pPr>
              <w:tabs>
                <w:tab w:val="decimal" w:pos="984"/>
              </w:tabs>
              <w:spacing w:line="240" w:lineRule="exact"/>
              <w:ind w:right="-172"/>
              <w:jc w:val="right"/>
              <w:rPr>
                <w:rFonts w:cs="Times New Roman"/>
                <w:sz w:val="16"/>
                <w:szCs w:val="16"/>
                <w:lang w:val="en-US"/>
              </w:rPr>
            </w:pPr>
          </w:p>
        </w:tc>
        <w:tc>
          <w:tcPr>
            <w:tcW w:w="1350" w:type="dxa"/>
            <w:tcBorders>
              <w:left w:val="nil"/>
              <w:bottom w:val="single" w:sz="4" w:space="0" w:color="auto"/>
              <w:right w:val="nil"/>
            </w:tcBorders>
          </w:tcPr>
          <w:p w14:paraId="6E44A8AE" w14:textId="77777777" w:rsidR="002A23BE" w:rsidRPr="00A939CF" w:rsidRDefault="002A23BE" w:rsidP="00397EF0">
            <w:pPr>
              <w:tabs>
                <w:tab w:val="decimal" w:pos="1125"/>
              </w:tabs>
              <w:spacing w:line="240" w:lineRule="exact"/>
              <w:ind w:right="-11"/>
              <w:rPr>
                <w:rFonts w:cs="Times New Roman"/>
                <w:sz w:val="16"/>
                <w:szCs w:val="16"/>
                <w:lang w:val="en-US"/>
              </w:rPr>
            </w:pPr>
            <w:r w:rsidRPr="00A939CF">
              <w:rPr>
                <w:rFonts w:cs="Times New Roman"/>
                <w:sz w:val="16"/>
                <w:szCs w:val="16"/>
                <w:cs/>
                <w:lang w:val="en-US"/>
              </w:rPr>
              <w:t>(</w:t>
            </w:r>
            <w:r w:rsidRPr="00A939CF">
              <w:rPr>
                <w:rFonts w:cs="Times New Roman"/>
                <w:sz w:val="16"/>
                <w:szCs w:val="16"/>
                <w:lang w:val="en-US"/>
              </w:rPr>
              <w:t>1,441</w:t>
            </w:r>
            <w:r w:rsidRPr="00A939CF">
              <w:rPr>
                <w:rFonts w:cs="Times New Roman"/>
                <w:sz w:val="16"/>
                <w:szCs w:val="16"/>
                <w:cs/>
                <w:lang w:val="en-US"/>
              </w:rPr>
              <w:t>)</w:t>
            </w:r>
          </w:p>
        </w:tc>
      </w:tr>
      <w:tr w:rsidR="002A23BE" w:rsidRPr="00A939CF" w14:paraId="070D7F37" w14:textId="77777777" w:rsidTr="00397EF0">
        <w:trPr>
          <w:trHeight w:val="20"/>
        </w:trPr>
        <w:tc>
          <w:tcPr>
            <w:tcW w:w="3060" w:type="dxa"/>
            <w:tcBorders>
              <w:top w:val="nil"/>
              <w:left w:val="nil"/>
              <w:bottom w:val="nil"/>
              <w:right w:val="nil"/>
            </w:tcBorders>
          </w:tcPr>
          <w:p w14:paraId="5D19D0FB" w14:textId="77777777" w:rsidR="002A23BE" w:rsidRPr="00A939CF" w:rsidRDefault="002A23BE" w:rsidP="00397EF0">
            <w:pPr>
              <w:spacing w:line="240" w:lineRule="exact"/>
              <w:ind w:left="540"/>
              <w:rPr>
                <w:rFonts w:cs="Times New Roman"/>
                <w:b/>
                <w:bCs/>
                <w:sz w:val="16"/>
                <w:szCs w:val="16"/>
                <w:lang w:val="en-US"/>
              </w:rPr>
            </w:pPr>
          </w:p>
        </w:tc>
        <w:tc>
          <w:tcPr>
            <w:tcW w:w="1350" w:type="dxa"/>
            <w:tcBorders>
              <w:left w:val="nil"/>
              <w:bottom w:val="nil"/>
              <w:right w:val="nil"/>
            </w:tcBorders>
          </w:tcPr>
          <w:p w14:paraId="42731170" w14:textId="77777777" w:rsidR="002A23BE" w:rsidRPr="00A939CF" w:rsidRDefault="002A23BE" w:rsidP="00DF44FD">
            <w:pPr>
              <w:tabs>
                <w:tab w:val="decimal" w:pos="1080"/>
                <w:tab w:val="decimal" w:pos="1165"/>
              </w:tabs>
              <w:spacing w:line="240" w:lineRule="exact"/>
              <w:rPr>
                <w:rFonts w:cs="Times New Roman"/>
                <w:sz w:val="16"/>
                <w:szCs w:val="16"/>
                <w:lang w:val="en-US"/>
              </w:rPr>
            </w:pPr>
          </w:p>
        </w:tc>
        <w:tc>
          <w:tcPr>
            <w:tcW w:w="180" w:type="dxa"/>
            <w:tcBorders>
              <w:top w:val="nil"/>
              <w:left w:val="nil"/>
              <w:bottom w:val="nil"/>
              <w:right w:val="nil"/>
            </w:tcBorders>
          </w:tcPr>
          <w:p w14:paraId="5370D0E0" w14:textId="77777777" w:rsidR="002A23BE" w:rsidRPr="00A939CF" w:rsidRDefault="002A23BE" w:rsidP="00397EF0">
            <w:pPr>
              <w:spacing w:line="240" w:lineRule="exact"/>
              <w:rPr>
                <w:rFonts w:cs="Times New Roman"/>
                <w:sz w:val="16"/>
                <w:szCs w:val="16"/>
              </w:rPr>
            </w:pPr>
          </w:p>
        </w:tc>
        <w:tc>
          <w:tcPr>
            <w:tcW w:w="1260" w:type="dxa"/>
            <w:tcBorders>
              <w:left w:val="nil"/>
              <w:bottom w:val="nil"/>
              <w:right w:val="nil"/>
            </w:tcBorders>
          </w:tcPr>
          <w:p w14:paraId="2A09FD63" w14:textId="77777777" w:rsidR="002A23BE" w:rsidRPr="00A939CF" w:rsidRDefault="002A23BE" w:rsidP="00397EF0">
            <w:pPr>
              <w:tabs>
                <w:tab w:val="decimal" w:pos="714"/>
              </w:tabs>
              <w:spacing w:line="240" w:lineRule="exact"/>
              <w:ind w:right="-11"/>
              <w:rPr>
                <w:rFonts w:cs="Times New Roman"/>
                <w:sz w:val="16"/>
                <w:szCs w:val="16"/>
                <w:lang w:val="en-US"/>
              </w:rPr>
            </w:pPr>
          </w:p>
        </w:tc>
        <w:tc>
          <w:tcPr>
            <w:tcW w:w="90" w:type="dxa"/>
            <w:tcBorders>
              <w:top w:val="nil"/>
              <w:left w:val="nil"/>
              <w:bottom w:val="nil"/>
              <w:right w:val="nil"/>
            </w:tcBorders>
          </w:tcPr>
          <w:p w14:paraId="5C4A9AE7" w14:textId="77777777" w:rsidR="002A23BE" w:rsidRPr="00A939CF" w:rsidRDefault="002A23BE" w:rsidP="00397EF0">
            <w:pPr>
              <w:tabs>
                <w:tab w:val="decimal" w:pos="693"/>
              </w:tabs>
              <w:spacing w:line="240" w:lineRule="exact"/>
              <w:ind w:right="-25"/>
              <w:rPr>
                <w:rFonts w:cs="Times New Roman"/>
                <w:sz w:val="16"/>
                <w:szCs w:val="16"/>
              </w:rPr>
            </w:pPr>
          </w:p>
        </w:tc>
        <w:tc>
          <w:tcPr>
            <w:tcW w:w="1350" w:type="dxa"/>
            <w:tcBorders>
              <w:left w:val="nil"/>
              <w:bottom w:val="nil"/>
              <w:right w:val="nil"/>
            </w:tcBorders>
          </w:tcPr>
          <w:p w14:paraId="352564E3" w14:textId="77777777" w:rsidR="002A23BE" w:rsidRPr="00A939CF" w:rsidRDefault="002A23BE" w:rsidP="00397EF0">
            <w:pPr>
              <w:tabs>
                <w:tab w:val="decimal" w:pos="690"/>
              </w:tabs>
              <w:spacing w:line="240" w:lineRule="exact"/>
              <w:ind w:right="-11"/>
              <w:rPr>
                <w:rFonts w:cs="Times New Roman"/>
                <w:sz w:val="16"/>
                <w:szCs w:val="16"/>
              </w:rPr>
            </w:pPr>
          </w:p>
        </w:tc>
        <w:tc>
          <w:tcPr>
            <w:tcW w:w="90" w:type="dxa"/>
            <w:tcBorders>
              <w:top w:val="nil"/>
              <w:left w:val="nil"/>
              <w:bottom w:val="nil"/>
              <w:right w:val="nil"/>
            </w:tcBorders>
          </w:tcPr>
          <w:p w14:paraId="769C318D" w14:textId="77777777" w:rsidR="002A23BE" w:rsidRPr="00A939CF" w:rsidRDefault="002A23BE" w:rsidP="00397EF0">
            <w:pPr>
              <w:tabs>
                <w:tab w:val="decimal" w:pos="984"/>
              </w:tabs>
              <w:spacing w:line="240" w:lineRule="exact"/>
              <w:ind w:right="-172"/>
              <w:rPr>
                <w:rFonts w:cs="Times New Roman"/>
                <w:sz w:val="16"/>
                <w:szCs w:val="16"/>
                <w:lang w:val="en-US"/>
              </w:rPr>
            </w:pPr>
          </w:p>
        </w:tc>
        <w:tc>
          <w:tcPr>
            <w:tcW w:w="1350" w:type="dxa"/>
            <w:tcBorders>
              <w:left w:val="nil"/>
              <w:bottom w:val="nil"/>
              <w:right w:val="nil"/>
            </w:tcBorders>
          </w:tcPr>
          <w:p w14:paraId="6125ED4D" w14:textId="77777777" w:rsidR="002A23BE" w:rsidRPr="00A939CF" w:rsidRDefault="002A23BE" w:rsidP="00397EF0">
            <w:pPr>
              <w:tabs>
                <w:tab w:val="decimal" w:pos="960"/>
              </w:tabs>
              <w:spacing w:line="240" w:lineRule="exact"/>
              <w:ind w:right="-11"/>
              <w:rPr>
                <w:rFonts w:cs="Times New Roman"/>
                <w:sz w:val="16"/>
                <w:szCs w:val="16"/>
                <w:lang w:val="en-US"/>
              </w:rPr>
            </w:pPr>
          </w:p>
        </w:tc>
      </w:tr>
      <w:tr w:rsidR="002A23BE" w:rsidRPr="00A939CF" w14:paraId="547FBF57" w14:textId="77777777" w:rsidTr="00397EF0">
        <w:trPr>
          <w:trHeight w:val="20"/>
        </w:trPr>
        <w:tc>
          <w:tcPr>
            <w:tcW w:w="3060" w:type="dxa"/>
            <w:tcBorders>
              <w:top w:val="nil"/>
              <w:left w:val="nil"/>
              <w:bottom w:val="nil"/>
              <w:right w:val="nil"/>
            </w:tcBorders>
          </w:tcPr>
          <w:p w14:paraId="2BD60519" w14:textId="77777777" w:rsidR="002A23BE" w:rsidRPr="00A939CF" w:rsidRDefault="002A23BE" w:rsidP="00303F34">
            <w:pPr>
              <w:spacing w:line="240" w:lineRule="exact"/>
              <w:ind w:left="90" w:hanging="90"/>
              <w:rPr>
                <w:rFonts w:cs="Times New Roman"/>
                <w:sz w:val="16"/>
                <w:szCs w:val="16"/>
                <w:lang w:val="en-US"/>
              </w:rPr>
            </w:pPr>
            <w:r w:rsidRPr="00A939CF">
              <w:rPr>
                <w:rFonts w:cs="Times New Roman"/>
                <w:b/>
                <w:bCs/>
                <w:sz w:val="16"/>
                <w:szCs w:val="16"/>
                <w:lang w:val="en-US"/>
              </w:rPr>
              <w:t>Net book value</w:t>
            </w:r>
            <w:r w:rsidRPr="00A939CF">
              <w:rPr>
                <w:rFonts w:cs="Times New Roman"/>
                <w:b/>
                <w:bCs/>
                <w:sz w:val="16"/>
                <w:szCs w:val="16"/>
                <w:cs/>
                <w:lang w:val="en-US"/>
              </w:rPr>
              <w:t>:</w:t>
            </w:r>
          </w:p>
        </w:tc>
        <w:tc>
          <w:tcPr>
            <w:tcW w:w="1350" w:type="dxa"/>
            <w:tcBorders>
              <w:top w:val="nil"/>
              <w:left w:val="nil"/>
              <w:bottom w:val="nil"/>
              <w:right w:val="nil"/>
            </w:tcBorders>
          </w:tcPr>
          <w:p w14:paraId="4C8E58B0" w14:textId="77777777" w:rsidR="002A23BE" w:rsidRPr="00A939CF" w:rsidRDefault="002A23BE" w:rsidP="00DF44FD">
            <w:pPr>
              <w:tabs>
                <w:tab w:val="decimal" w:pos="1165"/>
              </w:tabs>
              <w:spacing w:line="240" w:lineRule="exact"/>
              <w:ind w:right="-172"/>
              <w:rPr>
                <w:rFonts w:cs="Times New Roman"/>
                <w:sz w:val="16"/>
                <w:szCs w:val="16"/>
                <w:lang w:val="en-US"/>
              </w:rPr>
            </w:pPr>
          </w:p>
        </w:tc>
        <w:tc>
          <w:tcPr>
            <w:tcW w:w="180" w:type="dxa"/>
            <w:tcBorders>
              <w:top w:val="nil"/>
              <w:left w:val="nil"/>
              <w:bottom w:val="nil"/>
              <w:right w:val="nil"/>
            </w:tcBorders>
          </w:tcPr>
          <w:p w14:paraId="0BED3228"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tcPr>
          <w:p w14:paraId="25A9D052" w14:textId="77777777" w:rsidR="002A23BE" w:rsidRPr="00A939CF" w:rsidRDefault="002A23BE" w:rsidP="00397EF0">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7EA99E92" w14:textId="77777777" w:rsidR="002A23BE" w:rsidRPr="00A939CF" w:rsidRDefault="002A23BE" w:rsidP="00397EF0">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4C353D80" w14:textId="77777777" w:rsidR="002A23BE" w:rsidRPr="00A939CF" w:rsidRDefault="002A23BE" w:rsidP="00397EF0">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31853815" w14:textId="77777777" w:rsidR="002A23BE" w:rsidRPr="00A939CF" w:rsidRDefault="002A23BE" w:rsidP="00397EF0">
            <w:pPr>
              <w:tabs>
                <w:tab w:val="decimal" w:pos="900"/>
              </w:tabs>
              <w:spacing w:line="240" w:lineRule="exact"/>
              <w:ind w:right="-172"/>
              <w:rPr>
                <w:rFonts w:cs="Times New Roman"/>
                <w:sz w:val="16"/>
                <w:szCs w:val="16"/>
                <w:lang w:val="en-US"/>
              </w:rPr>
            </w:pPr>
          </w:p>
        </w:tc>
        <w:tc>
          <w:tcPr>
            <w:tcW w:w="1350" w:type="dxa"/>
            <w:tcBorders>
              <w:top w:val="nil"/>
              <w:left w:val="nil"/>
              <w:bottom w:val="nil"/>
              <w:right w:val="nil"/>
            </w:tcBorders>
          </w:tcPr>
          <w:p w14:paraId="5EC55CA3" w14:textId="77777777" w:rsidR="002A23BE" w:rsidRPr="00A939CF" w:rsidRDefault="002A23BE" w:rsidP="00397EF0">
            <w:pPr>
              <w:tabs>
                <w:tab w:val="decimal" w:pos="960"/>
              </w:tabs>
              <w:spacing w:line="240" w:lineRule="exact"/>
              <w:ind w:right="-172"/>
              <w:rPr>
                <w:rFonts w:cs="Times New Roman"/>
                <w:sz w:val="16"/>
                <w:szCs w:val="16"/>
                <w:lang w:val="en-US"/>
              </w:rPr>
            </w:pPr>
          </w:p>
        </w:tc>
      </w:tr>
      <w:tr w:rsidR="002A23BE" w:rsidRPr="00A939CF" w14:paraId="5FBD292E" w14:textId="77777777" w:rsidTr="00397EF0">
        <w:trPr>
          <w:trHeight w:val="80"/>
        </w:trPr>
        <w:tc>
          <w:tcPr>
            <w:tcW w:w="3060" w:type="dxa"/>
            <w:tcBorders>
              <w:top w:val="nil"/>
              <w:left w:val="nil"/>
              <w:bottom w:val="nil"/>
              <w:right w:val="nil"/>
            </w:tcBorders>
          </w:tcPr>
          <w:p w14:paraId="43DC5C8C" w14:textId="77777777" w:rsidR="002A23BE" w:rsidRPr="00A939CF" w:rsidRDefault="002A23BE" w:rsidP="00397EF0">
            <w:pPr>
              <w:spacing w:line="240" w:lineRule="exact"/>
              <w:ind w:left="180"/>
              <w:rPr>
                <w:rFonts w:cs="Times New Roman"/>
                <w:b/>
                <w:bCs/>
                <w:sz w:val="16"/>
                <w:szCs w:val="16"/>
                <w:lang w:val="en-US"/>
              </w:rPr>
            </w:pPr>
            <w:r w:rsidRPr="00A939CF">
              <w:rPr>
                <w:rFonts w:cs="Times New Roman"/>
                <w:sz w:val="16"/>
                <w:szCs w:val="16"/>
                <w:lang w:val="en-US"/>
              </w:rPr>
              <w:t>Property, plant and equipment</w:t>
            </w:r>
          </w:p>
        </w:tc>
        <w:tc>
          <w:tcPr>
            <w:tcW w:w="1350" w:type="dxa"/>
            <w:tcBorders>
              <w:top w:val="nil"/>
              <w:left w:val="nil"/>
              <w:bottom w:val="nil"/>
              <w:right w:val="nil"/>
            </w:tcBorders>
          </w:tcPr>
          <w:p w14:paraId="77D74EEF" w14:textId="77777777" w:rsidR="002A23BE" w:rsidRPr="00A939CF" w:rsidRDefault="002A23BE" w:rsidP="00DF44FD">
            <w:pPr>
              <w:tabs>
                <w:tab w:val="decimal" w:pos="1165"/>
              </w:tabs>
              <w:spacing w:line="240" w:lineRule="exact"/>
              <w:ind w:right="-172"/>
              <w:rPr>
                <w:rFonts w:cs="Times New Roman"/>
                <w:sz w:val="16"/>
                <w:szCs w:val="16"/>
                <w:lang w:val="en-US"/>
              </w:rPr>
            </w:pPr>
            <w:r w:rsidRPr="00A939CF">
              <w:rPr>
                <w:rFonts w:cs="Times New Roman"/>
                <w:sz w:val="16"/>
                <w:szCs w:val="16"/>
                <w:lang w:val="en-US"/>
              </w:rPr>
              <w:t>56</w:t>
            </w:r>
          </w:p>
        </w:tc>
        <w:tc>
          <w:tcPr>
            <w:tcW w:w="180" w:type="dxa"/>
            <w:tcBorders>
              <w:top w:val="nil"/>
              <w:left w:val="nil"/>
              <w:bottom w:val="nil"/>
              <w:right w:val="nil"/>
            </w:tcBorders>
          </w:tcPr>
          <w:p w14:paraId="19FC0C21"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tcPr>
          <w:p w14:paraId="756A17A4" w14:textId="77777777" w:rsidR="002A23BE" w:rsidRPr="00A939CF" w:rsidRDefault="002A23BE" w:rsidP="00397EF0">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0219DDA0" w14:textId="77777777" w:rsidR="002A23BE" w:rsidRPr="00A939CF" w:rsidRDefault="002A23BE" w:rsidP="00397EF0">
            <w:pPr>
              <w:spacing w:line="240" w:lineRule="exact"/>
              <w:rPr>
                <w:rFonts w:cs="Times New Roman"/>
                <w:sz w:val="16"/>
                <w:szCs w:val="16"/>
                <w:lang w:val="en-US"/>
              </w:rPr>
            </w:pPr>
          </w:p>
        </w:tc>
        <w:tc>
          <w:tcPr>
            <w:tcW w:w="1350" w:type="dxa"/>
            <w:tcBorders>
              <w:top w:val="nil"/>
              <w:left w:val="nil"/>
              <w:bottom w:val="nil"/>
              <w:right w:val="nil"/>
            </w:tcBorders>
          </w:tcPr>
          <w:p w14:paraId="3557FE18" w14:textId="77777777" w:rsidR="002A23BE" w:rsidRPr="00A939CF" w:rsidRDefault="002A23BE" w:rsidP="00397EF0">
            <w:pPr>
              <w:tabs>
                <w:tab w:val="decimal" w:pos="990"/>
              </w:tabs>
              <w:spacing w:line="240" w:lineRule="exact"/>
              <w:ind w:right="-266"/>
              <w:rPr>
                <w:rFonts w:cs="Times New Roman"/>
                <w:sz w:val="16"/>
                <w:szCs w:val="16"/>
              </w:rPr>
            </w:pPr>
          </w:p>
        </w:tc>
        <w:tc>
          <w:tcPr>
            <w:tcW w:w="90" w:type="dxa"/>
            <w:tcBorders>
              <w:top w:val="nil"/>
              <w:left w:val="nil"/>
              <w:bottom w:val="nil"/>
              <w:right w:val="nil"/>
            </w:tcBorders>
          </w:tcPr>
          <w:p w14:paraId="0BBBB6B1" w14:textId="77777777" w:rsidR="002A23BE" w:rsidRPr="00A939CF" w:rsidRDefault="002A23BE" w:rsidP="00397EF0">
            <w:pPr>
              <w:tabs>
                <w:tab w:val="decimal" w:pos="990"/>
              </w:tabs>
              <w:spacing w:line="240" w:lineRule="exact"/>
              <w:ind w:right="-266"/>
              <w:rPr>
                <w:rFonts w:cs="Times New Roman"/>
                <w:sz w:val="16"/>
                <w:szCs w:val="16"/>
              </w:rPr>
            </w:pPr>
          </w:p>
        </w:tc>
        <w:tc>
          <w:tcPr>
            <w:tcW w:w="1350" w:type="dxa"/>
            <w:tcBorders>
              <w:top w:val="nil"/>
              <w:left w:val="nil"/>
              <w:bottom w:val="nil"/>
              <w:right w:val="nil"/>
            </w:tcBorders>
            <w:vAlign w:val="bottom"/>
          </w:tcPr>
          <w:p w14:paraId="3B5C51DC" w14:textId="77777777" w:rsidR="002A23BE" w:rsidRPr="00A939CF" w:rsidRDefault="002A23BE" w:rsidP="00397EF0">
            <w:pPr>
              <w:tabs>
                <w:tab w:val="decimal" w:pos="1125"/>
              </w:tabs>
              <w:spacing w:line="240" w:lineRule="exact"/>
              <w:ind w:left="796" w:right="-266"/>
              <w:rPr>
                <w:rFonts w:cs="Times New Roman"/>
                <w:sz w:val="16"/>
                <w:szCs w:val="16"/>
              </w:rPr>
            </w:pPr>
            <w:r w:rsidRPr="00A939CF">
              <w:rPr>
                <w:rFonts w:cs="Times New Roman"/>
                <w:sz w:val="16"/>
                <w:szCs w:val="16"/>
              </w:rPr>
              <w:t>52</w:t>
            </w:r>
          </w:p>
        </w:tc>
      </w:tr>
      <w:tr w:rsidR="002A23BE" w:rsidRPr="00A939CF" w14:paraId="2185C955" w14:textId="77777777" w:rsidTr="00397EF0">
        <w:trPr>
          <w:trHeight w:val="20"/>
        </w:trPr>
        <w:tc>
          <w:tcPr>
            <w:tcW w:w="3060" w:type="dxa"/>
            <w:tcBorders>
              <w:top w:val="nil"/>
              <w:left w:val="nil"/>
              <w:bottom w:val="nil"/>
              <w:right w:val="nil"/>
            </w:tcBorders>
            <w:vAlign w:val="center"/>
          </w:tcPr>
          <w:p w14:paraId="76E1B5C1" w14:textId="77777777" w:rsidR="002A23BE" w:rsidRPr="00A939CF" w:rsidRDefault="002A23BE" w:rsidP="00397EF0">
            <w:pPr>
              <w:spacing w:line="240" w:lineRule="exact"/>
              <w:ind w:left="180"/>
              <w:rPr>
                <w:rFonts w:cs="Times New Roman"/>
                <w:sz w:val="16"/>
                <w:szCs w:val="16"/>
                <w:lang w:val="en-US"/>
              </w:rPr>
            </w:pPr>
            <w:r w:rsidRPr="00A939CF">
              <w:rPr>
                <w:rFonts w:cs="Times New Roman"/>
                <w:sz w:val="16"/>
                <w:szCs w:val="16"/>
              </w:rPr>
              <w:t>Right</w:t>
            </w:r>
            <w:r w:rsidRPr="00A939CF">
              <w:rPr>
                <w:rFonts w:cs="Times New Roman"/>
                <w:sz w:val="16"/>
                <w:szCs w:val="16"/>
                <w:cs/>
              </w:rPr>
              <w:t>-</w:t>
            </w:r>
            <w:r w:rsidRPr="00A939CF">
              <w:rPr>
                <w:rFonts w:cs="Times New Roman"/>
                <w:sz w:val="16"/>
                <w:szCs w:val="16"/>
              </w:rPr>
              <w:t>of use assets</w:t>
            </w:r>
          </w:p>
        </w:tc>
        <w:tc>
          <w:tcPr>
            <w:tcW w:w="1350" w:type="dxa"/>
            <w:tcBorders>
              <w:top w:val="nil"/>
              <w:left w:val="nil"/>
              <w:bottom w:val="nil"/>
              <w:right w:val="nil"/>
            </w:tcBorders>
          </w:tcPr>
          <w:p w14:paraId="4C06AA78" w14:textId="77777777" w:rsidR="002A23BE" w:rsidRPr="00A939CF" w:rsidRDefault="002A23BE" w:rsidP="00DF44FD">
            <w:pPr>
              <w:tabs>
                <w:tab w:val="decimal" w:pos="1165"/>
              </w:tabs>
              <w:spacing w:line="240" w:lineRule="exact"/>
              <w:ind w:right="-172"/>
              <w:rPr>
                <w:rFonts w:cs="Times New Roman"/>
                <w:sz w:val="16"/>
                <w:szCs w:val="16"/>
                <w:lang w:val="en-US"/>
              </w:rPr>
            </w:pPr>
            <w:r w:rsidRPr="00A939CF">
              <w:rPr>
                <w:rFonts w:cs="Times New Roman"/>
                <w:sz w:val="16"/>
                <w:szCs w:val="16"/>
                <w:lang w:val="en-US"/>
              </w:rPr>
              <w:t>226</w:t>
            </w:r>
          </w:p>
        </w:tc>
        <w:tc>
          <w:tcPr>
            <w:tcW w:w="180" w:type="dxa"/>
            <w:tcBorders>
              <w:top w:val="nil"/>
              <w:left w:val="nil"/>
              <w:bottom w:val="nil"/>
              <w:right w:val="nil"/>
            </w:tcBorders>
          </w:tcPr>
          <w:p w14:paraId="36C69316"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tcPr>
          <w:p w14:paraId="7B05967E" w14:textId="77777777" w:rsidR="002A23BE" w:rsidRPr="00A939CF" w:rsidRDefault="002A23BE" w:rsidP="00397EF0">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206B685F" w14:textId="77777777" w:rsidR="002A23BE" w:rsidRPr="00A939CF" w:rsidRDefault="002A23BE" w:rsidP="00397EF0">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538FBD15" w14:textId="77777777" w:rsidR="002A23BE" w:rsidRPr="00A939CF" w:rsidRDefault="002A23BE" w:rsidP="00397EF0">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4C55ADCA" w14:textId="77777777" w:rsidR="002A23BE" w:rsidRPr="00A939CF" w:rsidRDefault="002A23BE" w:rsidP="00397EF0">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vAlign w:val="bottom"/>
          </w:tcPr>
          <w:p w14:paraId="0DF8EC16" w14:textId="77777777" w:rsidR="002A23BE" w:rsidRPr="00A939CF" w:rsidRDefault="002A23BE" w:rsidP="00397EF0">
            <w:pPr>
              <w:tabs>
                <w:tab w:val="decimal" w:pos="1125"/>
              </w:tabs>
              <w:spacing w:line="240" w:lineRule="exact"/>
              <w:ind w:left="796" w:right="-266"/>
              <w:rPr>
                <w:rFonts w:cs="Times New Roman"/>
                <w:sz w:val="16"/>
                <w:szCs w:val="16"/>
                <w:lang w:val="en-US"/>
              </w:rPr>
            </w:pPr>
            <w:r w:rsidRPr="00A939CF">
              <w:rPr>
                <w:rFonts w:cs="Times New Roman"/>
                <w:sz w:val="16"/>
                <w:szCs w:val="16"/>
                <w:lang w:val="en-US"/>
              </w:rPr>
              <w:t>217</w:t>
            </w:r>
          </w:p>
        </w:tc>
      </w:tr>
      <w:tr w:rsidR="002A23BE" w:rsidRPr="00A939CF" w14:paraId="7C29DEA7" w14:textId="77777777" w:rsidTr="00397EF0">
        <w:trPr>
          <w:trHeight w:val="20"/>
        </w:trPr>
        <w:tc>
          <w:tcPr>
            <w:tcW w:w="3060" w:type="dxa"/>
            <w:tcBorders>
              <w:top w:val="nil"/>
              <w:left w:val="nil"/>
              <w:bottom w:val="nil"/>
              <w:right w:val="nil"/>
            </w:tcBorders>
            <w:vAlign w:val="center"/>
          </w:tcPr>
          <w:p w14:paraId="24898458" w14:textId="77777777" w:rsidR="002A23BE" w:rsidRPr="00A939CF" w:rsidRDefault="002A23BE" w:rsidP="00397EF0">
            <w:pPr>
              <w:pStyle w:val="acctfourfigures"/>
              <w:tabs>
                <w:tab w:val="clear" w:pos="765"/>
              </w:tabs>
              <w:spacing w:line="240" w:lineRule="exact"/>
              <w:ind w:left="270" w:right="-90" w:hanging="90"/>
              <w:rPr>
                <w:sz w:val="16"/>
                <w:szCs w:val="16"/>
                <w:lang w:val="en-US" w:bidi="th-TH"/>
              </w:rPr>
            </w:pPr>
            <w:r w:rsidRPr="00A939CF">
              <w:rPr>
                <w:sz w:val="16"/>
                <w:szCs w:val="16"/>
                <w:lang w:val="en-US" w:bidi="th-TH"/>
              </w:rPr>
              <w:t>Other intangible assets other than goodwill</w:t>
            </w:r>
          </w:p>
        </w:tc>
        <w:tc>
          <w:tcPr>
            <w:tcW w:w="1350" w:type="dxa"/>
            <w:tcBorders>
              <w:top w:val="nil"/>
              <w:left w:val="nil"/>
              <w:bottom w:val="nil"/>
              <w:right w:val="nil"/>
            </w:tcBorders>
          </w:tcPr>
          <w:p w14:paraId="4AA6DBDD" w14:textId="77777777" w:rsidR="002A23BE" w:rsidRPr="00A939CF" w:rsidRDefault="002A23BE" w:rsidP="00DF44FD">
            <w:pPr>
              <w:tabs>
                <w:tab w:val="decimal" w:pos="1165"/>
              </w:tabs>
              <w:spacing w:line="240" w:lineRule="exact"/>
              <w:ind w:right="-172"/>
              <w:rPr>
                <w:rFonts w:cs="Times New Roman"/>
                <w:sz w:val="16"/>
                <w:szCs w:val="16"/>
                <w:lang w:val="en-US"/>
              </w:rPr>
            </w:pPr>
            <w:r w:rsidRPr="00A939CF">
              <w:rPr>
                <w:rFonts w:cs="Times New Roman"/>
                <w:sz w:val="16"/>
                <w:szCs w:val="16"/>
                <w:lang w:val="en-US"/>
              </w:rPr>
              <w:t>6</w:t>
            </w:r>
          </w:p>
        </w:tc>
        <w:tc>
          <w:tcPr>
            <w:tcW w:w="180" w:type="dxa"/>
            <w:tcBorders>
              <w:top w:val="nil"/>
              <w:left w:val="nil"/>
              <w:bottom w:val="nil"/>
              <w:right w:val="nil"/>
            </w:tcBorders>
          </w:tcPr>
          <w:p w14:paraId="7E4D9A74"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tcPr>
          <w:p w14:paraId="022B46EF" w14:textId="77777777" w:rsidR="002A23BE" w:rsidRPr="00A939CF" w:rsidRDefault="002A23BE" w:rsidP="00397EF0">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514CFCCA" w14:textId="77777777" w:rsidR="002A23BE" w:rsidRPr="00A939CF" w:rsidRDefault="002A23BE" w:rsidP="00397EF0">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118AB38B" w14:textId="77777777" w:rsidR="002A23BE" w:rsidRPr="00A939CF" w:rsidRDefault="002A23BE" w:rsidP="00397EF0">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1116A408" w14:textId="77777777" w:rsidR="002A23BE" w:rsidRPr="00A939CF" w:rsidRDefault="002A23BE" w:rsidP="00397EF0">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vAlign w:val="bottom"/>
          </w:tcPr>
          <w:p w14:paraId="2C9F73CA" w14:textId="77777777" w:rsidR="002A23BE" w:rsidRPr="00A939CF" w:rsidRDefault="002A23BE" w:rsidP="00397EF0">
            <w:pPr>
              <w:tabs>
                <w:tab w:val="decimal" w:pos="1125"/>
              </w:tabs>
              <w:spacing w:line="240" w:lineRule="exact"/>
              <w:ind w:left="796" w:right="-266"/>
              <w:rPr>
                <w:rFonts w:cs="Times New Roman"/>
                <w:sz w:val="16"/>
                <w:szCs w:val="16"/>
              </w:rPr>
            </w:pPr>
            <w:r w:rsidRPr="00A939CF">
              <w:rPr>
                <w:rFonts w:cs="Times New Roman"/>
                <w:sz w:val="16"/>
                <w:szCs w:val="16"/>
              </w:rPr>
              <w:t>8</w:t>
            </w:r>
          </w:p>
        </w:tc>
      </w:tr>
      <w:tr w:rsidR="002A23BE" w:rsidRPr="00A939CF" w14:paraId="0FE55792" w14:textId="77777777" w:rsidTr="00397EF0">
        <w:trPr>
          <w:trHeight w:val="20"/>
        </w:trPr>
        <w:tc>
          <w:tcPr>
            <w:tcW w:w="3060" w:type="dxa"/>
            <w:tcBorders>
              <w:top w:val="nil"/>
              <w:left w:val="nil"/>
              <w:bottom w:val="nil"/>
              <w:right w:val="nil"/>
            </w:tcBorders>
          </w:tcPr>
          <w:p w14:paraId="6D4F9770" w14:textId="77777777" w:rsidR="002A23BE" w:rsidRPr="00A939CF" w:rsidRDefault="002A23BE" w:rsidP="00303F34">
            <w:pPr>
              <w:spacing w:line="240" w:lineRule="exact"/>
              <w:ind w:left="540"/>
              <w:rPr>
                <w:sz w:val="16"/>
                <w:szCs w:val="16"/>
              </w:rPr>
            </w:pPr>
            <w:r w:rsidRPr="00A939CF">
              <w:rPr>
                <w:sz w:val="16"/>
                <w:szCs w:val="16"/>
                <w:lang w:val="en-US"/>
              </w:rPr>
              <w:t>Total</w:t>
            </w:r>
          </w:p>
        </w:tc>
        <w:tc>
          <w:tcPr>
            <w:tcW w:w="1350" w:type="dxa"/>
            <w:tcBorders>
              <w:top w:val="single" w:sz="4" w:space="0" w:color="auto"/>
              <w:left w:val="nil"/>
              <w:bottom w:val="double" w:sz="4" w:space="0" w:color="auto"/>
              <w:right w:val="nil"/>
            </w:tcBorders>
          </w:tcPr>
          <w:p w14:paraId="21719DBF" w14:textId="77777777" w:rsidR="002A23BE" w:rsidRPr="00A939CF" w:rsidRDefault="002A23BE" w:rsidP="00DF44FD">
            <w:pPr>
              <w:tabs>
                <w:tab w:val="decimal" w:pos="1165"/>
              </w:tabs>
              <w:spacing w:line="240" w:lineRule="exact"/>
              <w:ind w:right="-172"/>
              <w:rPr>
                <w:rFonts w:cs="Times New Roman"/>
                <w:sz w:val="16"/>
                <w:szCs w:val="16"/>
                <w:lang w:val="en-US"/>
              </w:rPr>
            </w:pPr>
            <w:r w:rsidRPr="00A939CF">
              <w:rPr>
                <w:rFonts w:cs="Times New Roman"/>
                <w:sz w:val="16"/>
                <w:szCs w:val="16"/>
                <w:lang w:val="en-US"/>
              </w:rPr>
              <w:t>288</w:t>
            </w:r>
          </w:p>
        </w:tc>
        <w:tc>
          <w:tcPr>
            <w:tcW w:w="180" w:type="dxa"/>
            <w:tcBorders>
              <w:top w:val="nil"/>
              <w:left w:val="nil"/>
              <w:bottom w:val="nil"/>
              <w:right w:val="nil"/>
            </w:tcBorders>
          </w:tcPr>
          <w:p w14:paraId="1EBD7E2F" w14:textId="77777777" w:rsidR="002A23BE" w:rsidRPr="00A939CF" w:rsidRDefault="002A23BE" w:rsidP="00397EF0">
            <w:pPr>
              <w:spacing w:line="240" w:lineRule="exact"/>
              <w:rPr>
                <w:rFonts w:cs="Times New Roman"/>
                <w:sz w:val="16"/>
                <w:szCs w:val="16"/>
              </w:rPr>
            </w:pPr>
          </w:p>
        </w:tc>
        <w:tc>
          <w:tcPr>
            <w:tcW w:w="1260" w:type="dxa"/>
            <w:tcBorders>
              <w:top w:val="nil"/>
              <w:left w:val="nil"/>
              <w:bottom w:val="nil"/>
              <w:right w:val="nil"/>
            </w:tcBorders>
          </w:tcPr>
          <w:p w14:paraId="669E83B9" w14:textId="77777777" w:rsidR="002A23BE" w:rsidRPr="00A939CF" w:rsidRDefault="002A23BE" w:rsidP="00397EF0">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6A304851" w14:textId="77777777" w:rsidR="002A23BE" w:rsidRPr="00A939CF" w:rsidRDefault="002A23BE" w:rsidP="00397EF0">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59532BC8" w14:textId="77777777" w:rsidR="002A23BE" w:rsidRPr="00A939CF" w:rsidRDefault="002A23BE" w:rsidP="00397EF0">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66C3881F" w14:textId="77777777" w:rsidR="002A23BE" w:rsidRPr="00A939CF" w:rsidRDefault="002A23BE" w:rsidP="00397EF0">
            <w:pPr>
              <w:tabs>
                <w:tab w:val="decimal" w:pos="984"/>
              </w:tabs>
              <w:spacing w:line="240" w:lineRule="exact"/>
              <w:ind w:right="-172"/>
              <w:rPr>
                <w:rFonts w:cs="Times New Roman"/>
                <w:sz w:val="16"/>
                <w:szCs w:val="16"/>
                <w:lang w:val="en-US"/>
              </w:rPr>
            </w:pPr>
          </w:p>
        </w:tc>
        <w:tc>
          <w:tcPr>
            <w:tcW w:w="1350" w:type="dxa"/>
            <w:tcBorders>
              <w:top w:val="single" w:sz="4" w:space="0" w:color="auto"/>
              <w:left w:val="nil"/>
              <w:bottom w:val="double" w:sz="4" w:space="0" w:color="auto"/>
              <w:right w:val="nil"/>
            </w:tcBorders>
            <w:vAlign w:val="bottom"/>
          </w:tcPr>
          <w:p w14:paraId="7649FFC0" w14:textId="77777777" w:rsidR="002A23BE" w:rsidRPr="00A939CF" w:rsidRDefault="002A23BE" w:rsidP="00397EF0">
            <w:pPr>
              <w:tabs>
                <w:tab w:val="decimal" w:pos="1125"/>
              </w:tabs>
              <w:spacing w:line="240" w:lineRule="exact"/>
              <w:ind w:left="796" w:right="-266"/>
              <w:rPr>
                <w:rFonts w:cs="Times New Roman"/>
                <w:sz w:val="16"/>
                <w:szCs w:val="16"/>
              </w:rPr>
            </w:pPr>
            <w:r w:rsidRPr="00A939CF">
              <w:rPr>
                <w:rFonts w:cs="Times New Roman"/>
                <w:sz w:val="16"/>
                <w:szCs w:val="16"/>
              </w:rPr>
              <w:t>277</w:t>
            </w:r>
          </w:p>
        </w:tc>
      </w:tr>
    </w:tbl>
    <w:p w14:paraId="615AD0C8" w14:textId="01539892" w:rsidR="00955CF1" w:rsidRPr="001E4193" w:rsidRDefault="00955CF1" w:rsidP="00A939CF">
      <w:pPr>
        <w:spacing w:before="240"/>
        <w:ind w:left="547" w:right="-43"/>
        <w:rPr>
          <w:rFonts w:cs="Times New Roman"/>
          <w:b/>
          <w:bCs/>
          <w:sz w:val="16"/>
          <w:szCs w:val="16"/>
          <w:lang w:val="en-US"/>
        </w:rPr>
      </w:pPr>
      <w:r w:rsidRPr="001E4193">
        <w:rPr>
          <w:rFonts w:cs="Times New Roman"/>
          <w:b/>
          <w:bCs/>
          <w:sz w:val="16"/>
          <w:szCs w:val="16"/>
        </w:rPr>
        <w:t xml:space="preserve">As at March </w:t>
      </w:r>
      <w:r w:rsidRPr="001E4193">
        <w:rPr>
          <w:rFonts w:cs="Times New Roman"/>
          <w:b/>
          <w:bCs/>
          <w:sz w:val="16"/>
          <w:szCs w:val="16"/>
          <w:lang w:val="en-US"/>
        </w:rPr>
        <w:t>31</w:t>
      </w:r>
      <w:r w:rsidRPr="001E4193">
        <w:rPr>
          <w:rFonts w:cs="Times New Roman"/>
          <w:b/>
          <w:bCs/>
          <w:sz w:val="16"/>
          <w:szCs w:val="16"/>
        </w:rPr>
        <w:t xml:space="preserve">, </w:t>
      </w:r>
      <w:r w:rsidRPr="001E4193">
        <w:rPr>
          <w:rFonts w:cs="Times New Roman"/>
          <w:b/>
          <w:bCs/>
          <w:sz w:val="16"/>
          <w:szCs w:val="16"/>
          <w:lang w:val="en-US"/>
        </w:rPr>
        <w:t>2020</w:t>
      </w:r>
    </w:p>
    <w:p w14:paraId="74086EB5" w14:textId="77777777" w:rsidR="00955CF1" w:rsidRPr="001E4193" w:rsidRDefault="00955CF1" w:rsidP="00955CF1">
      <w:pPr>
        <w:spacing w:line="260" w:lineRule="exact"/>
        <w:ind w:left="340" w:right="-45"/>
        <w:jc w:val="right"/>
        <w:rPr>
          <w:rFonts w:cs="Times New Roman"/>
          <w:b/>
          <w:bCs/>
          <w:sz w:val="16"/>
          <w:szCs w:val="16"/>
          <w:lang w:val="en-US"/>
        </w:rPr>
      </w:pPr>
      <w:r w:rsidRPr="001E4193">
        <w:rPr>
          <w:rFonts w:cs="Times New Roman"/>
          <w:b/>
          <w:bCs/>
          <w:sz w:val="16"/>
          <w:szCs w:val="16"/>
          <w:lang w:val="en-US"/>
        </w:rPr>
        <w:t>Unit</w:t>
      </w:r>
      <w:r w:rsidRPr="001E4193">
        <w:rPr>
          <w:rFonts w:cs="Times New Roman"/>
          <w:b/>
          <w:bCs/>
          <w:sz w:val="16"/>
          <w:szCs w:val="16"/>
          <w:cs/>
          <w:lang w:val="en-US"/>
        </w:rPr>
        <w:t xml:space="preserve">:  </w:t>
      </w:r>
      <w:r w:rsidRPr="001E4193">
        <w:rPr>
          <w:rFonts w:cs="Times New Roman"/>
          <w:b/>
          <w:bCs/>
          <w:sz w:val="16"/>
          <w:szCs w:val="16"/>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60"/>
        <w:gridCol w:w="1350"/>
        <w:gridCol w:w="180"/>
        <w:gridCol w:w="1260"/>
        <w:gridCol w:w="90"/>
        <w:gridCol w:w="1350"/>
        <w:gridCol w:w="90"/>
        <w:gridCol w:w="1350"/>
      </w:tblGrid>
      <w:tr w:rsidR="00E3212A" w:rsidRPr="001E4193" w14:paraId="435F7AC1" w14:textId="77777777" w:rsidTr="00301A11">
        <w:trPr>
          <w:trHeight w:val="20"/>
        </w:trPr>
        <w:tc>
          <w:tcPr>
            <w:tcW w:w="3060" w:type="dxa"/>
            <w:tcBorders>
              <w:top w:val="nil"/>
              <w:left w:val="nil"/>
              <w:bottom w:val="nil"/>
              <w:right w:val="nil"/>
            </w:tcBorders>
          </w:tcPr>
          <w:p w14:paraId="409CDA66" w14:textId="77777777" w:rsidR="00E3212A" w:rsidRPr="001E4193" w:rsidRDefault="00E3212A" w:rsidP="00955CF1">
            <w:pPr>
              <w:spacing w:line="240" w:lineRule="exact"/>
              <w:jc w:val="center"/>
              <w:rPr>
                <w:rFonts w:cs="Times New Roman"/>
                <w:b/>
                <w:bCs/>
                <w:sz w:val="16"/>
                <w:szCs w:val="16"/>
              </w:rPr>
            </w:pPr>
          </w:p>
        </w:tc>
        <w:tc>
          <w:tcPr>
            <w:tcW w:w="5670" w:type="dxa"/>
            <w:gridSpan w:val="7"/>
            <w:tcBorders>
              <w:top w:val="nil"/>
              <w:left w:val="nil"/>
              <w:bottom w:val="nil"/>
              <w:right w:val="nil"/>
            </w:tcBorders>
          </w:tcPr>
          <w:p w14:paraId="2B179943" w14:textId="74737F90" w:rsidR="00E3212A" w:rsidRPr="001E4193" w:rsidRDefault="00E3212A" w:rsidP="00955CF1">
            <w:pPr>
              <w:spacing w:line="240" w:lineRule="exact"/>
              <w:jc w:val="center"/>
              <w:rPr>
                <w:rFonts w:cs="Times New Roman"/>
                <w:b/>
                <w:bCs/>
                <w:sz w:val="16"/>
                <w:szCs w:val="16"/>
                <w:lang w:val="en-US"/>
              </w:rPr>
            </w:pPr>
            <w:r w:rsidRPr="001E4193">
              <w:rPr>
                <w:rFonts w:cs="Times New Roman"/>
                <w:b/>
                <w:bCs/>
                <w:sz w:val="16"/>
                <w:szCs w:val="16"/>
              </w:rPr>
              <w:t>Separate financial statements</w:t>
            </w:r>
          </w:p>
        </w:tc>
      </w:tr>
      <w:tr w:rsidR="00DF44FD" w:rsidRPr="001E4193" w14:paraId="60EE62E3" w14:textId="77777777" w:rsidTr="00DF44FD">
        <w:trPr>
          <w:trHeight w:val="20"/>
        </w:trPr>
        <w:tc>
          <w:tcPr>
            <w:tcW w:w="3060" w:type="dxa"/>
            <w:tcBorders>
              <w:top w:val="nil"/>
              <w:left w:val="nil"/>
              <w:bottom w:val="nil"/>
              <w:right w:val="nil"/>
            </w:tcBorders>
          </w:tcPr>
          <w:p w14:paraId="58DD736C" w14:textId="083500FC" w:rsidR="00DF44FD" w:rsidRPr="001E4193" w:rsidRDefault="00DF44FD" w:rsidP="00955CF1">
            <w:pPr>
              <w:spacing w:line="240" w:lineRule="exact"/>
              <w:jc w:val="center"/>
              <w:rPr>
                <w:rFonts w:cs="Times New Roman"/>
                <w:sz w:val="16"/>
                <w:szCs w:val="16"/>
                <w:cs/>
              </w:rPr>
            </w:pPr>
          </w:p>
        </w:tc>
        <w:tc>
          <w:tcPr>
            <w:tcW w:w="1350" w:type="dxa"/>
            <w:tcBorders>
              <w:top w:val="nil"/>
              <w:left w:val="nil"/>
              <w:bottom w:val="nil"/>
              <w:right w:val="nil"/>
            </w:tcBorders>
          </w:tcPr>
          <w:p w14:paraId="42A1CAD4" w14:textId="77777777" w:rsidR="00DF44FD" w:rsidRPr="001E4193" w:rsidRDefault="00DF44FD" w:rsidP="00955CF1">
            <w:pPr>
              <w:spacing w:line="240" w:lineRule="exact"/>
              <w:jc w:val="center"/>
              <w:rPr>
                <w:rFonts w:cs="Times New Roman"/>
                <w:b/>
                <w:bCs/>
                <w:sz w:val="16"/>
                <w:szCs w:val="16"/>
              </w:rPr>
            </w:pPr>
            <w:r w:rsidRPr="001E4193">
              <w:rPr>
                <w:rFonts w:cs="Times New Roman"/>
                <w:b/>
                <w:bCs/>
                <w:sz w:val="16"/>
                <w:szCs w:val="16"/>
              </w:rPr>
              <w:t>Balance as at</w:t>
            </w:r>
          </w:p>
        </w:tc>
        <w:tc>
          <w:tcPr>
            <w:tcW w:w="180" w:type="dxa"/>
            <w:tcBorders>
              <w:top w:val="nil"/>
              <w:left w:val="nil"/>
              <w:bottom w:val="nil"/>
              <w:right w:val="nil"/>
            </w:tcBorders>
          </w:tcPr>
          <w:p w14:paraId="53EF03A0" w14:textId="77777777" w:rsidR="00DF44FD" w:rsidRPr="001E4193" w:rsidRDefault="00DF44FD" w:rsidP="00955CF1">
            <w:pPr>
              <w:spacing w:line="240" w:lineRule="exact"/>
              <w:jc w:val="center"/>
              <w:rPr>
                <w:rFonts w:cs="Times New Roman"/>
                <w:sz w:val="16"/>
                <w:szCs w:val="16"/>
              </w:rPr>
            </w:pPr>
          </w:p>
        </w:tc>
        <w:tc>
          <w:tcPr>
            <w:tcW w:w="1260" w:type="dxa"/>
            <w:tcBorders>
              <w:top w:val="nil"/>
              <w:left w:val="nil"/>
              <w:bottom w:val="nil"/>
              <w:right w:val="nil"/>
            </w:tcBorders>
          </w:tcPr>
          <w:p w14:paraId="3CE23F4A" w14:textId="77777777" w:rsidR="00DF44FD" w:rsidRPr="001E4193" w:rsidRDefault="00DF44FD" w:rsidP="00955CF1">
            <w:pPr>
              <w:spacing w:line="240" w:lineRule="exact"/>
              <w:jc w:val="center"/>
              <w:rPr>
                <w:rFonts w:cs="Times New Roman"/>
                <w:sz w:val="16"/>
                <w:szCs w:val="16"/>
              </w:rPr>
            </w:pPr>
            <w:r w:rsidRPr="001E4193">
              <w:rPr>
                <w:rFonts w:cs="Times New Roman"/>
                <w:b/>
                <w:bCs/>
                <w:sz w:val="16"/>
                <w:szCs w:val="16"/>
                <w:lang w:val="en-US"/>
              </w:rPr>
              <w:t>Increase</w:t>
            </w:r>
          </w:p>
        </w:tc>
        <w:tc>
          <w:tcPr>
            <w:tcW w:w="90" w:type="dxa"/>
            <w:tcBorders>
              <w:top w:val="nil"/>
              <w:left w:val="nil"/>
              <w:bottom w:val="nil"/>
              <w:right w:val="nil"/>
            </w:tcBorders>
          </w:tcPr>
          <w:p w14:paraId="4EA2D359" w14:textId="77777777" w:rsidR="00DF44FD" w:rsidRPr="001E4193" w:rsidRDefault="00DF44FD" w:rsidP="00955CF1">
            <w:pPr>
              <w:spacing w:line="240" w:lineRule="exact"/>
              <w:jc w:val="center"/>
              <w:rPr>
                <w:rFonts w:cs="Times New Roman"/>
                <w:sz w:val="16"/>
                <w:szCs w:val="16"/>
              </w:rPr>
            </w:pPr>
          </w:p>
        </w:tc>
        <w:tc>
          <w:tcPr>
            <w:tcW w:w="1350" w:type="dxa"/>
            <w:tcBorders>
              <w:top w:val="nil"/>
              <w:left w:val="nil"/>
              <w:bottom w:val="nil"/>
              <w:right w:val="nil"/>
            </w:tcBorders>
          </w:tcPr>
          <w:p w14:paraId="5792D286" w14:textId="77777777" w:rsidR="00DF44FD" w:rsidRPr="001E4193" w:rsidRDefault="00DF44FD" w:rsidP="00955CF1">
            <w:pPr>
              <w:spacing w:line="240" w:lineRule="exact"/>
              <w:jc w:val="center"/>
              <w:rPr>
                <w:rFonts w:cs="Times New Roman"/>
                <w:sz w:val="16"/>
                <w:szCs w:val="16"/>
              </w:rPr>
            </w:pPr>
            <w:r w:rsidRPr="001E4193">
              <w:rPr>
                <w:rFonts w:cs="Times New Roman"/>
                <w:b/>
                <w:bCs/>
                <w:sz w:val="16"/>
                <w:szCs w:val="16"/>
                <w:lang w:val="en-US"/>
              </w:rPr>
              <w:t>Decrease</w:t>
            </w:r>
          </w:p>
        </w:tc>
        <w:tc>
          <w:tcPr>
            <w:tcW w:w="90" w:type="dxa"/>
            <w:tcBorders>
              <w:top w:val="nil"/>
              <w:left w:val="nil"/>
              <w:bottom w:val="nil"/>
              <w:right w:val="nil"/>
            </w:tcBorders>
          </w:tcPr>
          <w:p w14:paraId="36A34CAD" w14:textId="77777777" w:rsidR="00DF44FD" w:rsidRPr="001E4193" w:rsidRDefault="00DF44FD" w:rsidP="00955CF1">
            <w:pPr>
              <w:spacing w:line="240" w:lineRule="exact"/>
              <w:jc w:val="center"/>
              <w:rPr>
                <w:rFonts w:cs="Times New Roman"/>
                <w:b/>
                <w:bCs/>
                <w:sz w:val="16"/>
                <w:szCs w:val="16"/>
                <w:lang w:val="en-US"/>
              </w:rPr>
            </w:pPr>
          </w:p>
        </w:tc>
        <w:tc>
          <w:tcPr>
            <w:tcW w:w="1350" w:type="dxa"/>
            <w:tcBorders>
              <w:top w:val="nil"/>
              <w:left w:val="nil"/>
              <w:bottom w:val="nil"/>
              <w:right w:val="nil"/>
            </w:tcBorders>
          </w:tcPr>
          <w:p w14:paraId="31C15533" w14:textId="77777777" w:rsidR="00DF44FD" w:rsidRPr="001E4193" w:rsidRDefault="00DF44FD" w:rsidP="00955CF1">
            <w:pPr>
              <w:spacing w:line="240" w:lineRule="exact"/>
              <w:jc w:val="center"/>
              <w:rPr>
                <w:rFonts w:cs="Times New Roman"/>
                <w:b/>
                <w:bCs/>
                <w:sz w:val="16"/>
                <w:szCs w:val="16"/>
                <w:lang w:val="en-US"/>
              </w:rPr>
            </w:pPr>
            <w:r w:rsidRPr="001E4193">
              <w:rPr>
                <w:rFonts w:cs="Times New Roman"/>
                <w:b/>
                <w:bCs/>
                <w:sz w:val="16"/>
                <w:szCs w:val="16"/>
                <w:lang w:val="en-US"/>
              </w:rPr>
              <w:t xml:space="preserve">Balance as at </w:t>
            </w:r>
          </w:p>
        </w:tc>
      </w:tr>
      <w:tr w:rsidR="00DF44FD" w:rsidRPr="001E4193" w14:paraId="72180F74" w14:textId="77777777" w:rsidTr="00DF44FD">
        <w:trPr>
          <w:trHeight w:val="20"/>
        </w:trPr>
        <w:tc>
          <w:tcPr>
            <w:tcW w:w="3060" w:type="dxa"/>
            <w:tcBorders>
              <w:top w:val="nil"/>
              <w:left w:val="nil"/>
              <w:bottom w:val="nil"/>
              <w:right w:val="nil"/>
            </w:tcBorders>
          </w:tcPr>
          <w:p w14:paraId="345484BE" w14:textId="77777777" w:rsidR="00DF44FD" w:rsidRPr="001E4193" w:rsidRDefault="00DF44FD" w:rsidP="00955CF1">
            <w:pPr>
              <w:spacing w:line="240" w:lineRule="exact"/>
              <w:jc w:val="center"/>
              <w:rPr>
                <w:rFonts w:cs="Times New Roman"/>
                <w:sz w:val="16"/>
                <w:szCs w:val="16"/>
                <w:cs/>
              </w:rPr>
            </w:pPr>
          </w:p>
        </w:tc>
        <w:tc>
          <w:tcPr>
            <w:tcW w:w="1350" w:type="dxa"/>
            <w:tcBorders>
              <w:top w:val="nil"/>
              <w:left w:val="nil"/>
              <w:bottom w:val="nil"/>
              <w:right w:val="nil"/>
            </w:tcBorders>
          </w:tcPr>
          <w:p w14:paraId="2975448B" w14:textId="214758E5" w:rsidR="00DF44FD" w:rsidRPr="001E4193" w:rsidRDefault="00DF44FD" w:rsidP="00955CF1">
            <w:pPr>
              <w:spacing w:line="240" w:lineRule="exact"/>
              <w:jc w:val="center"/>
              <w:rPr>
                <w:rFonts w:cs="Times New Roman"/>
                <w:b/>
                <w:bCs/>
                <w:sz w:val="16"/>
                <w:szCs w:val="16"/>
              </w:rPr>
            </w:pPr>
            <w:r w:rsidRPr="001E4193">
              <w:rPr>
                <w:rFonts w:cs="Times New Roman"/>
                <w:b/>
                <w:bCs/>
                <w:sz w:val="16"/>
                <w:szCs w:val="16"/>
              </w:rPr>
              <w:t xml:space="preserve">January </w:t>
            </w:r>
            <w:r w:rsidRPr="001E4193">
              <w:rPr>
                <w:rFonts w:cs="Times New Roman"/>
                <w:b/>
                <w:bCs/>
                <w:sz w:val="16"/>
                <w:szCs w:val="16"/>
                <w:lang w:val="en-US"/>
              </w:rPr>
              <w:t>1</w:t>
            </w:r>
            <w:r w:rsidRPr="001E4193">
              <w:rPr>
                <w:rFonts w:cs="Times New Roman"/>
                <w:b/>
                <w:bCs/>
                <w:sz w:val="16"/>
                <w:szCs w:val="16"/>
              </w:rPr>
              <w:t xml:space="preserve">, </w:t>
            </w:r>
          </w:p>
        </w:tc>
        <w:tc>
          <w:tcPr>
            <w:tcW w:w="180" w:type="dxa"/>
            <w:tcBorders>
              <w:top w:val="nil"/>
              <w:left w:val="nil"/>
              <w:bottom w:val="nil"/>
              <w:right w:val="nil"/>
            </w:tcBorders>
          </w:tcPr>
          <w:p w14:paraId="12D341F8" w14:textId="77777777" w:rsidR="00DF44FD" w:rsidRPr="001E4193" w:rsidRDefault="00DF44FD" w:rsidP="00955CF1">
            <w:pPr>
              <w:spacing w:line="240" w:lineRule="exact"/>
              <w:jc w:val="center"/>
              <w:rPr>
                <w:rFonts w:cs="Times New Roman"/>
                <w:sz w:val="16"/>
                <w:szCs w:val="16"/>
              </w:rPr>
            </w:pPr>
          </w:p>
        </w:tc>
        <w:tc>
          <w:tcPr>
            <w:tcW w:w="1260" w:type="dxa"/>
            <w:tcBorders>
              <w:top w:val="nil"/>
              <w:left w:val="nil"/>
              <w:bottom w:val="nil"/>
              <w:right w:val="nil"/>
            </w:tcBorders>
          </w:tcPr>
          <w:p w14:paraId="07283F0B" w14:textId="77777777" w:rsidR="00DF44FD" w:rsidRPr="001E4193" w:rsidRDefault="00DF44FD" w:rsidP="00955CF1">
            <w:pPr>
              <w:spacing w:line="240" w:lineRule="exact"/>
              <w:jc w:val="center"/>
              <w:rPr>
                <w:rFonts w:cs="Times New Roman"/>
                <w:b/>
                <w:bCs/>
                <w:sz w:val="16"/>
                <w:szCs w:val="16"/>
                <w:lang w:val="en-US"/>
              </w:rPr>
            </w:pPr>
          </w:p>
        </w:tc>
        <w:tc>
          <w:tcPr>
            <w:tcW w:w="90" w:type="dxa"/>
            <w:tcBorders>
              <w:top w:val="nil"/>
              <w:left w:val="nil"/>
              <w:bottom w:val="nil"/>
              <w:right w:val="nil"/>
            </w:tcBorders>
          </w:tcPr>
          <w:p w14:paraId="2E073FEC" w14:textId="77777777" w:rsidR="00DF44FD" w:rsidRPr="001E4193" w:rsidRDefault="00DF44FD" w:rsidP="00955CF1">
            <w:pPr>
              <w:spacing w:line="240" w:lineRule="exact"/>
              <w:jc w:val="center"/>
              <w:rPr>
                <w:rFonts w:cs="Times New Roman"/>
                <w:sz w:val="16"/>
                <w:szCs w:val="16"/>
              </w:rPr>
            </w:pPr>
          </w:p>
        </w:tc>
        <w:tc>
          <w:tcPr>
            <w:tcW w:w="1350" w:type="dxa"/>
            <w:tcBorders>
              <w:top w:val="nil"/>
              <w:left w:val="nil"/>
              <w:bottom w:val="nil"/>
              <w:right w:val="nil"/>
            </w:tcBorders>
          </w:tcPr>
          <w:p w14:paraId="672BF9AE" w14:textId="77777777" w:rsidR="00DF44FD" w:rsidRPr="001E4193" w:rsidRDefault="00DF44FD" w:rsidP="00955CF1">
            <w:pPr>
              <w:spacing w:line="240" w:lineRule="exact"/>
              <w:jc w:val="center"/>
              <w:rPr>
                <w:rFonts w:cs="Times New Roman"/>
                <w:b/>
                <w:bCs/>
                <w:sz w:val="16"/>
                <w:szCs w:val="16"/>
                <w:lang w:val="en-US"/>
              </w:rPr>
            </w:pPr>
          </w:p>
        </w:tc>
        <w:tc>
          <w:tcPr>
            <w:tcW w:w="90" w:type="dxa"/>
            <w:tcBorders>
              <w:top w:val="nil"/>
              <w:left w:val="nil"/>
              <w:bottom w:val="nil"/>
              <w:right w:val="nil"/>
            </w:tcBorders>
          </w:tcPr>
          <w:p w14:paraId="1D1663DA" w14:textId="77777777" w:rsidR="00DF44FD" w:rsidRPr="001E4193" w:rsidRDefault="00DF44FD" w:rsidP="00955CF1">
            <w:pPr>
              <w:spacing w:line="240" w:lineRule="exact"/>
              <w:jc w:val="center"/>
              <w:rPr>
                <w:rFonts w:cs="Times New Roman"/>
                <w:b/>
                <w:bCs/>
                <w:sz w:val="16"/>
                <w:szCs w:val="16"/>
                <w:lang w:val="en-US"/>
              </w:rPr>
            </w:pPr>
          </w:p>
        </w:tc>
        <w:tc>
          <w:tcPr>
            <w:tcW w:w="1350" w:type="dxa"/>
            <w:tcBorders>
              <w:top w:val="nil"/>
              <w:left w:val="nil"/>
              <w:bottom w:val="nil"/>
              <w:right w:val="nil"/>
            </w:tcBorders>
          </w:tcPr>
          <w:p w14:paraId="7F015B4A" w14:textId="77777777" w:rsidR="00DF44FD" w:rsidRPr="001E4193" w:rsidRDefault="00DF44FD" w:rsidP="00955CF1">
            <w:pPr>
              <w:spacing w:line="240" w:lineRule="exact"/>
              <w:jc w:val="center"/>
              <w:rPr>
                <w:rFonts w:cs="Times New Roman"/>
                <w:b/>
                <w:bCs/>
                <w:sz w:val="16"/>
                <w:szCs w:val="16"/>
                <w:lang w:val="en-US"/>
              </w:rPr>
            </w:pPr>
            <w:r w:rsidRPr="001E4193">
              <w:rPr>
                <w:rFonts w:cs="Times New Roman"/>
                <w:b/>
                <w:bCs/>
                <w:sz w:val="16"/>
                <w:szCs w:val="16"/>
                <w:lang w:val="en-US"/>
              </w:rPr>
              <w:t>March 31,</w:t>
            </w:r>
          </w:p>
        </w:tc>
      </w:tr>
      <w:tr w:rsidR="00DF44FD" w:rsidRPr="001E4193" w14:paraId="34EE46AF" w14:textId="77777777" w:rsidTr="00DF44FD">
        <w:trPr>
          <w:trHeight w:val="108"/>
        </w:trPr>
        <w:tc>
          <w:tcPr>
            <w:tcW w:w="3060" w:type="dxa"/>
            <w:tcBorders>
              <w:top w:val="nil"/>
              <w:left w:val="nil"/>
              <w:bottom w:val="nil"/>
              <w:right w:val="nil"/>
            </w:tcBorders>
          </w:tcPr>
          <w:p w14:paraId="2015D2CC" w14:textId="77777777" w:rsidR="00DF44FD" w:rsidRPr="001E4193" w:rsidRDefault="00DF44FD" w:rsidP="00955CF1">
            <w:pPr>
              <w:spacing w:line="240" w:lineRule="exact"/>
              <w:jc w:val="center"/>
              <w:rPr>
                <w:rFonts w:cs="Times New Roman"/>
                <w:sz w:val="16"/>
                <w:szCs w:val="16"/>
              </w:rPr>
            </w:pPr>
          </w:p>
        </w:tc>
        <w:tc>
          <w:tcPr>
            <w:tcW w:w="1350" w:type="dxa"/>
            <w:tcBorders>
              <w:top w:val="nil"/>
              <w:left w:val="nil"/>
              <w:bottom w:val="nil"/>
              <w:right w:val="nil"/>
            </w:tcBorders>
          </w:tcPr>
          <w:p w14:paraId="0044A71E" w14:textId="492A1970" w:rsidR="00DF44FD" w:rsidRPr="001E4193" w:rsidRDefault="00E3212A" w:rsidP="00955CF1">
            <w:pPr>
              <w:spacing w:line="240" w:lineRule="exact"/>
              <w:jc w:val="center"/>
              <w:rPr>
                <w:rFonts w:cs="Times New Roman"/>
                <w:b/>
                <w:bCs/>
                <w:sz w:val="16"/>
                <w:szCs w:val="16"/>
              </w:rPr>
            </w:pPr>
            <w:r w:rsidRPr="001E4193">
              <w:rPr>
                <w:rFonts w:cs="Times New Roman"/>
                <w:b/>
                <w:bCs/>
                <w:sz w:val="16"/>
                <w:szCs w:val="16"/>
              </w:rPr>
              <w:t>2020</w:t>
            </w:r>
          </w:p>
        </w:tc>
        <w:tc>
          <w:tcPr>
            <w:tcW w:w="180" w:type="dxa"/>
            <w:tcBorders>
              <w:top w:val="nil"/>
              <w:left w:val="nil"/>
              <w:bottom w:val="nil"/>
              <w:right w:val="nil"/>
            </w:tcBorders>
          </w:tcPr>
          <w:p w14:paraId="64CBD68E" w14:textId="77777777" w:rsidR="00DF44FD" w:rsidRPr="001E4193" w:rsidRDefault="00DF44FD" w:rsidP="00955CF1">
            <w:pPr>
              <w:spacing w:line="240" w:lineRule="exact"/>
              <w:jc w:val="center"/>
              <w:rPr>
                <w:rFonts w:cs="Times New Roman"/>
                <w:sz w:val="16"/>
                <w:szCs w:val="16"/>
              </w:rPr>
            </w:pPr>
          </w:p>
        </w:tc>
        <w:tc>
          <w:tcPr>
            <w:tcW w:w="1260" w:type="dxa"/>
            <w:tcBorders>
              <w:top w:val="nil"/>
              <w:left w:val="nil"/>
              <w:bottom w:val="nil"/>
              <w:right w:val="nil"/>
            </w:tcBorders>
          </w:tcPr>
          <w:p w14:paraId="5559991B" w14:textId="77777777" w:rsidR="00DF44FD" w:rsidRPr="001E4193" w:rsidRDefault="00DF44FD" w:rsidP="00955CF1">
            <w:pPr>
              <w:spacing w:line="240" w:lineRule="exact"/>
              <w:jc w:val="center"/>
              <w:rPr>
                <w:rFonts w:cs="Times New Roman"/>
                <w:b/>
                <w:bCs/>
                <w:sz w:val="16"/>
                <w:szCs w:val="16"/>
                <w:lang w:val="en-US"/>
              </w:rPr>
            </w:pPr>
          </w:p>
        </w:tc>
        <w:tc>
          <w:tcPr>
            <w:tcW w:w="90" w:type="dxa"/>
            <w:tcBorders>
              <w:top w:val="nil"/>
              <w:left w:val="nil"/>
              <w:bottom w:val="nil"/>
              <w:right w:val="nil"/>
            </w:tcBorders>
          </w:tcPr>
          <w:p w14:paraId="69537FD1" w14:textId="77777777" w:rsidR="00DF44FD" w:rsidRPr="001E4193" w:rsidRDefault="00DF44FD" w:rsidP="00955CF1">
            <w:pPr>
              <w:spacing w:line="240" w:lineRule="exact"/>
              <w:jc w:val="center"/>
              <w:rPr>
                <w:rFonts w:cs="Times New Roman"/>
                <w:sz w:val="16"/>
                <w:szCs w:val="16"/>
              </w:rPr>
            </w:pPr>
          </w:p>
        </w:tc>
        <w:tc>
          <w:tcPr>
            <w:tcW w:w="1350" w:type="dxa"/>
            <w:tcBorders>
              <w:top w:val="nil"/>
              <w:left w:val="nil"/>
              <w:bottom w:val="nil"/>
              <w:right w:val="nil"/>
            </w:tcBorders>
          </w:tcPr>
          <w:p w14:paraId="435B5B0E" w14:textId="77777777" w:rsidR="00DF44FD" w:rsidRPr="001E4193" w:rsidRDefault="00DF44FD" w:rsidP="00955CF1">
            <w:pPr>
              <w:spacing w:line="240" w:lineRule="exact"/>
              <w:jc w:val="center"/>
              <w:rPr>
                <w:rFonts w:cs="Times New Roman"/>
                <w:b/>
                <w:bCs/>
                <w:sz w:val="16"/>
                <w:szCs w:val="16"/>
                <w:lang w:val="en-US"/>
              </w:rPr>
            </w:pPr>
          </w:p>
        </w:tc>
        <w:tc>
          <w:tcPr>
            <w:tcW w:w="90" w:type="dxa"/>
            <w:tcBorders>
              <w:top w:val="nil"/>
              <w:left w:val="nil"/>
              <w:bottom w:val="nil"/>
              <w:right w:val="nil"/>
            </w:tcBorders>
          </w:tcPr>
          <w:p w14:paraId="22C0F1AB" w14:textId="77777777" w:rsidR="00DF44FD" w:rsidRPr="001E4193" w:rsidRDefault="00DF44FD" w:rsidP="00955CF1">
            <w:pPr>
              <w:spacing w:line="240" w:lineRule="exact"/>
              <w:jc w:val="center"/>
              <w:rPr>
                <w:rFonts w:cs="Times New Roman"/>
                <w:b/>
                <w:bCs/>
                <w:sz w:val="16"/>
                <w:szCs w:val="16"/>
                <w:lang w:val="en-US"/>
              </w:rPr>
            </w:pPr>
          </w:p>
        </w:tc>
        <w:tc>
          <w:tcPr>
            <w:tcW w:w="1350" w:type="dxa"/>
            <w:tcBorders>
              <w:top w:val="nil"/>
              <w:left w:val="nil"/>
              <w:bottom w:val="nil"/>
              <w:right w:val="nil"/>
            </w:tcBorders>
          </w:tcPr>
          <w:p w14:paraId="5F03EED5" w14:textId="77777777" w:rsidR="00DF44FD" w:rsidRPr="001E4193" w:rsidRDefault="00DF44FD" w:rsidP="00955CF1">
            <w:pPr>
              <w:spacing w:line="240" w:lineRule="exact"/>
              <w:jc w:val="center"/>
              <w:rPr>
                <w:rFonts w:cs="Times New Roman"/>
                <w:b/>
                <w:bCs/>
                <w:sz w:val="16"/>
                <w:szCs w:val="16"/>
                <w:lang w:val="en-US"/>
              </w:rPr>
            </w:pPr>
            <w:r w:rsidRPr="001E4193">
              <w:rPr>
                <w:rFonts w:cs="Times New Roman"/>
                <w:b/>
                <w:bCs/>
                <w:sz w:val="16"/>
                <w:szCs w:val="16"/>
                <w:lang w:val="en-US"/>
              </w:rPr>
              <w:t>2020</w:t>
            </w:r>
          </w:p>
        </w:tc>
      </w:tr>
      <w:tr w:rsidR="00DF44FD" w:rsidRPr="001E4193" w14:paraId="47CF3CDC" w14:textId="77777777" w:rsidTr="00DF44FD">
        <w:trPr>
          <w:trHeight w:val="20"/>
        </w:trPr>
        <w:tc>
          <w:tcPr>
            <w:tcW w:w="3060" w:type="dxa"/>
            <w:tcBorders>
              <w:top w:val="nil"/>
              <w:left w:val="nil"/>
              <w:bottom w:val="nil"/>
              <w:right w:val="nil"/>
            </w:tcBorders>
          </w:tcPr>
          <w:p w14:paraId="042F9254" w14:textId="77777777" w:rsidR="00DF44FD" w:rsidRPr="001E4193" w:rsidRDefault="00DF44FD" w:rsidP="00955CF1">
            <w:pPr>
              <w:spacing w:line="240" w:lineRule="exact"/>
              <w:rPr>
                <w:rFonts w:cs="Times New Roman"/>
                <w:b/>
                <w:bCs/>
                <w:sz w:val="16"/>
                <w:szCs w:val="16"/>
                <w:lang w:val="en-US"/>
              </w:rPr>
            </w:pPr>
            <w:r w:rsidRPr="001E4193">
              <w:rPr>
                <w:rFonts w:cs="Times New Roman"/>
                <w:b/>
                <w:bCs/>
                <w:sz w:val="16"/>
                <w:szCs w:val="16"/>
                <w:lang w:val="en-US"/>
              </w:rPr>
              <w:t>Cost</w:t>
            </w:r>
            <w:r w:rsidRPr="001E4193">
              <w:rPr>
                <w:rFonts w:cs="Times New Roman"/>
                <w:b/>
                <w:bCs/>
                <w:sz w:val="16"/>
                <w:szCs w:val="16"/>
                <w:cs/>
                <w:lang w:val="en-US"/>
              </w:rPr>
              <w:t>:</w:t>
            </w:r>
          </w:p>
        </w:tc>
        <w:tc>
          <w:tcPr>
            <w:tcW w:w="1350" w:type="dxa"/>
            <w:tcBorders>
              <w:top w:val="nil"/>
              <w:left w:val="nil"/>
              <w:bottom w:val="nil"/>
              <w:right w:val="nil"/>
            </w:tcBorders>
          </w:tcPr>
          <w:p w14:paraId="300D5305" w14:textId="77777777" w:rsidR="00DF44FD" w:rsidRPr="001E4193" w:rsidRDefault="00DF44FD" w:rsidP="00955CF1">
            <w:pPr>
              <w:tabs>
                <w:tab w:val="decimal" w:pos="988"/>
              </w:tabs>
              <w:spacing w:line="240" w:lineRule="exact"/>
              <w:rPr>
                <w:rFonts w:cs="Times New Roman"/>
                <w:sz w:val="16"/>
                <w:szCs w:val="16"/>
                <w:lang w:val="en-US"/>
              </w:rPr>
            </w:pPr>
          </w:p>
        </w:tc>
        <w:tc>
          <w:tcPr>
            <w:tcW w:w="180" w:type="dxa"/>
            <w:tcBorders>
              <w:top w:val="nil"/>
              <w:left w:val="nil"/>
              <w:bottom w:val="nil"/>
              <w:right w:val="nil"/>
            </w:tcBorders>
          </w:tcPr>
          <w:p w14:paraId="0A36AAA1" w14:textId="77777777" w:rsidR="00DF44FD" w:rsidRPr="001E4193" w:rsidRDefault="00DF44FD" w:rsidP="00955CF1">
            <w:pPr>
              <w:spacing w:line="240" w:lineRule="exact"/>
              <w:rPr>
                <w:rFonts w:cs="Times New Roman"/>
                <w:sz w:val="16"/>
                <w:szCs w:val="16"/>
              </w:rPr>
            </w:pPr>
          </w:p>
        </w:tc>
        <w:tc>
          <w:tcPr>
            <w:tcW w:w="1260" w:type="dxa"/>
            <w:tcBorders>
              <w:top w:val="nil"/>
              <w:left w:val="nil"/>
              <w:bottom w:val="nil"/>
              <w:right w:val="nil"/>
            </w:tcBorders>
          </w:tcPr>
          <w:p w14:paraId="6A8D43EE" w14:textId="77777777" w:rsidR="00DF44FD" w:rsidRPr="001E4193" w:rsidRDefault="00DF44FD" w:rsidP="00955CF1">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4873FB72" w14:textId="77777777" w:rsidR="00DF44FD" w:rsidRPr="001E4193" w:rsidRDefault="00DF44FD" w:rsidP="00955CF1">
            <w:pPr>
              <w:spacing w:line="240" w:lineRule="exact"/>
              <w:rPr>
                <w:rFonts w:cs="Times New Roman"/>
                <w:sz w:val="16"/>
                <w:szCs w:val="16"/>
              </w:rPr>
            </w:pPr>
          </w:p>
        </w:tc>
        <w:tc>
          <w:tcPr>
            <w:tcW w:w="1350" w:type="dxa"/>
            <w:tcBorders>
              <w:top w:val="nil"/>
              <w:left w:val="nil"/>
              <w:bottom w:val="nil"/>
              <w:right w:val="nil"/>
            </w:tcBorders>
          </w:tcPr>
          <w:p w14:paraId="2482132A" w14:textId="77777777" w:rsidR="00DF44FD" w:rsidRPr="001E4193" w:rsidRDefault="00DF44FD" w:rsidP="00955CF1">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2D26086D" w14:textId="77777777" w:rsidR="00DF44FD" w:rsidRPr="001E4193" w:rsidRDefault="00DF44FD" w:rsidP="00955CF1">
            <w:pPr>
              <w:tabs>
                <w:tab w:val="decimal" w:pos="1080"/>
              </w:tabs>
              <w:spacing w:line="240" w:lineRule="exact"/>
              <w:ind w:right="-266"/>
              <w:rPr>
                <w:rFonts w:cs="Times New Roman"/>
                <w:sz w:val="16"/>
                <w:szCs w:val="16"/>
              </w:rPr>
            </w:pPr>
          </w:p>
        </w:tc>
        <w:tc>
          <w:tcPr>
            <w:tcW w:w="1350" w:type="dxa"/>
            <w:tcBorders>
              <w:top w:val="nil"/>
              <w:left w:val="nil"/>
              <w:bottom w:val="nil"/>
              <w:right w:val="nil"/>
            </w:tcBorders>
          </w:tcPr>
          <w:p w14:paraId="271E1318" w14:textId="77777777" w:rsidR="00DF44FD" w:rsidRPr="001E4193" w:rsidRDefault="00DF44FD" w:rsidP="00955CF1">
            <w:pPr>
              <w:tabs>
                <w:tab w:val="decimal" w:pos="1080"/>
              </w:tabs>
              <w:spacing w:line="240" w:lineRule="exact"/>
              <w:ind w:right="-266"/>
              <w:rPr>
                <w:rFonts w:cs="Times New Roman"/>
                <w:sz w:val="16"/>
                <w:szCs w:val="16"/>
              </w:rPr>
            </w:pPr>
          </w:p>
        </w:tc>
      </w:tr>
      <w:tr w:rsidR="00DF44FD" w:rsidRPr="001E4193" w14:paraId="41BB6062" w14:textId="77777777" w:rsidTr="00DF44FD">
        <w:trPr>
          <w:trHeight w:val="20"/>
        </w:trPr>
        <w:tc>
          <w:tcPr>
            <w:tcW w:w="3060" w:type="dxa"/>
            <w:tcBorders>
              <w:top w:val="nil"/>
              <w:left w:val="nil"/>
              <w:bottom w:val="nil"/>
              <w:right w:val="nil"/>
            </w:tcBorders>
          </w:tcPr>
          <w:p w14:paraId="745EA626" w14:textId="77777777" w:rsidR="00DF44FD" w:rsidRPr="001E4193" w:rsidRDefault="00DF44FD" w:rsidP="00DF44FD">
            <w:pPr>
              <w:spacing w:line="240" w:lineRule="exact"/>
              <w:ind w:left="180"/>
              <w:rPr>
                <w:rFonts w:cs="Times New Roman"/>
                <w:sz w:val="16"/>
                <w:szCs w:val="16"/>
                <w:lang w:val="en-US"/>
              </w:rPr>
            </w:pPr>
            <w:r w:rsidRPr="001E4193">
              <w:rPr>
                <w:rFonts w:cs="Times New Roman"/>
                <w:sz w:val="16"/>
                <w:szCs w:val="16"/>
                <w:lang w:val="en-US"/>
              </w:rPr>
              <w:t>Property, plant and equipment</w:t>
            </w:r>
          </w:p>
        </w:tc>
        <w:tc>
          <w:tcPr>
            <w:tcW w:w="1350" w:type="dxa"/>
            <w:tcBorders>
              <w:top w:val="nil"/>
              <w:left w:val="nil"/>
              <w:bottom w:val="nil"/>
              <w:right w:val="nil"/>
            </w:tcBorders>
          </w:tcPr>
          <w:p w14:paraId="6E190506" w14:textId="5015881D" w:rsidR="00DF44FD" w:rsidRPr="001E4193" w:rsidRDefault="00DF44FD" w:rsidP="00DF44FD">
            <w:pPr>
              <w:tabs>
                <w:tab w:val="decimal" w:pos="1165"/>
              </w:tabs>
              <w:spacing w:line="240" w:lineRule="exact"/>
              <w:ind w:right="-172"/>
              <w:rPr>
                <w:rFonts w:cs="Times New Roman"/>
                <w:sz w:val="16"/>
                <w:szCs w:val="16"/>
                <w:lang w:val="en-US"/>
              </w:rPr>
            </w:pPr>
            <w:r w:rsidRPr="001E4193">
              <w:rPr>
                <w:rFonts w:cs="Times New Roman"/>
                <w:sz w:val="16"/>
                <w:szCs w:val="16"/>
                <w:lang w:val="en-US"/>
              </w:rPr>
              <w:t>1,050</w:t>
            </w:r>
          </w:p>
        </w:tc>
        <w:tc>
          <w:tcPr>
            <w:tcW w:w="180" w:type="dxa"/>
            <w:tcBorders>
              <w:top w:val="nil"/>
              <w:left w:val="nil"/>
              <w:bottom w:val="nil"/>
              <w:right w:val="nil"/>
            </w:tcBorders>
          </w:tcPr>
          <w:p w14:paraId="50E2B5E2" w14:textId="77777777" w:rsidR="00DF44FD" w:rsidRPr="001E4193" w:rsidRDefault="00DF44FD" w:rsidP="00DF44FD">
            <w:pPr>
              <w:spacing w:line="240" w:lineRule="exact"/>
              <w:rPr>
                <w:rFonts w:cs="Times New Roman"/>
                <w:sz w:val="16"/>
                <w:szCs w:val="16"/>
              </w:rPr>
            </w:pPr>
          </w:p>
        </w:tc>
        <w:tc>
          <w:tcPr>
            <w:tcW w:w="1260" w:type="dxa"/>
            <w:tcBorders>
              <w:top w:val="nil"/>
              <w:left w:val="nil"/>
              <w:bottom w:val="nil"/>
              <w:right w:val="nil"/>
            </w:tcBorders>
          </w:tcPr>
          <w:p w14:paraId="232B4FF9" w14:textId="77777777" w:rsidR="00DF44FD" w:rsidRPr="001E4193" w:rsidRDefault="00DF44FD" w:rsidP="00DF44FD">
            <w:pPr>
              <w:tabs>
                <w:tab w:val="decimal" w:pos="993"/>
              </w:tabs>
              <w:spacing w:line="240" w:lineRule="exact"/>
              <w:ind w:right="-11"/>
              <w:rPr>
                <w:rFonts w:cs="Times New Roman"/>
                <w:sz w:val="16"/>
                <w:szCs w:val="16"/>
                <w:lang w:val="en-US"/>
              </w:rPr>
            </w:pPr>
            <w:r w:rsidRPr="001E4193">
              <w:rPr>
                <w:rFonts w:cs="Times New Roman"/>
                <w:sz w:val="16"/>
                <w:szCs w:val="16"/>
                <w:lang w:val="en-US"/>
              </w:rPr>
              <w:t>17</w:t>
            </w:r>
          </w:p>
        </w:tc>
        <w:tc>
          <w:tcPr>
            <w:tcW w:w="90" w:type="dxa"/>
            <w:tcBorders>
              <w:top w:val="nil"/>
              <w:left w:val="nil"/>
              <w:bottom w:val="nil"/>
              <w:right w:val="nil"/>
            </w:tcBorders>
          </w:tcPr>
          <w:p w14:paraId="4FA7D0A2" w14:textId="77777777" w:rsidR="00DF44FD" w:rsidRPr="001E4193" w:rsidRDefault="00DF44FD" w:rsidP="00DF44FD">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73FBB422" w14:textId="77777777" w:rsidR="00DF44FD" w:rsidRPr="001E4193" w:rsidRDefault="00DF44FD" w:rsidP="00DF44FD">
            <w:pPr>
              <w:tabs>
                <w:tab w:val="decimal" w:pos="1170"/>
              </w:tabs>
              <w:spacing w:line="240" w:lineRule="exact"/>
              <w:ind w:right="-11"/>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14</w:t>
            </w:r>
            <w:r w:rsidRPr="001E4193">
              <w:rPr>
                <w:rFonts w:cs="Times New Roman"/>
                <w:sz w:val="16"/>
                <w:szCs w:val="16"/>
                <w:cs/>
                <w:lang w:val="en-US"/>
              </w:rPr>
              <w:t>)</w:t>
            </w:r>
          </w:p>
        </w:tc>
        <w:tc>
          <w:tcPr>
            <w:tcW w:w="90" w:type="dxa"/>
            <w:tcBorders>
              <w:top w:val="nil"/>
              <w:left w:val="nil"/>
              <w:bottom w:val="nil"/>
              <w:right w:val="nil"/>
            </w:tcBorders>
          </w:tcPr>
          <w:p w14:paraId="1A3A8207" w14:textId="77777777" w:rsidR="00DF44FD" w:rsidRPr="001E4193" w:rsidRDefault="00DF44FD" w:rsidP="00DF44FD">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tcPr>
          <w:p w14:paraId="519AFBD1" w14:textId="77777777" w:rsidR="00DF44FD" w:rsidRPr="001E4193" w:rsidRDefault="00DF44FD" w:rsidP="00DF44FD">
            <w:pPr>
              <w:tabs>
                <w:tab w:val="decimal" w:pos="1125"/>
              </w:tabs>
              <w:spacing w:line="240" w:lineRule="exact"/>
              <w:ind w:left="796" w:right="-266"/>
              <w:rPr>
                <w:rFonts w:cs="Times New Roman"/>
                <w:sz w:val="16"/>
                <w:szCs w:val="16"/>
              </w:rPr>
            </w:pPr>
            <w:r w:rsidRPr="001E4193">
              <w:rPr>
                <w:rFonts w:cs="Times New Roman"/>
                <w:sz w:val="16"/>
                <w:szCs w:val="16"/>
              </w:rPr>
              <w:t>1,053</w:t>
            </w:r>
          </w:p>
        </w:tc>
      </w:tr>
      <w:tr w:rsidR="00DF44FD" w:rsidRPr="001E4193" w14:paraId="63271471" w14:textId="77777777" w:rsidTr="00DF44FD">
        <w:trPr>
          <w:trHeight w:val="20"/>
        </w:trPr>
        <w:tc>
          <w:tcPr>
            <w:tcW w:w="3060" w:type="dxa"/>
            <w:tcBorders>
              <w:top w:val="nil"/>
              <w:left w:val="nil"/>
              <w:bottom w:val="nil"/>
              <w:right w:val="nil"/>
            </w:tcBorders>
            <w:vAlign w:val="center"/>
          </w:tcPr>
          <w:p w14:paraId="4C6D792D" w14:textId="77777777" w:rsidR="00DF44FD" w:rsidRPr="001E4193" w:rsidRDefault="00DF44FD" w:rsidP="00DF44FD">
            <w:pPr>
              <w:autoSpaceDE/>
              <w:autoSpaceDN/>
              <w:spacing w:line="240" w:lineRule="exact"/>
              <w:ind w:left="270" w:right="-90" w:hanging="90"/>
              <w:rPr>
                <w:rFonts w:cs="Times New Roman"/>
                <w:snapToGrid/>
                <w:sz w:val="16"/>
                <w:szCs w:val="16"/>
              </w:rPr>
            </w:pPr>
            <w:r w:rsidRPr="001E4193">
              <w:rPr>
                <w:rFonts w:cs="Times New Roman"/>
                <w:snapToGrid/>
                <w:sz w:val="16"/>
                <w:szCs w:val="16"/>
                <w:lang w:val="en-US"/>
              </w:rPr>
              <w:t>Other intangible assets other than goodwill</w:t>
            </w:r>
          </w:p>
        </w:tc>
        <w:tc>
          <w:tcPr>
            <w:tcW w:w="1350" w:type="dxa"/>
            <w:tcBorders>
              <w:top w:val="nil"/>
              <w:left w:val="nil"/>
              <w:bottom w:val="nil"/>
              <w:right w:val="nil"/>
            </w:tcBorders>
          </w:tcPr>
          <w:p w14:paraId="74A6A0A2" w14:textId="52A33D0A" w:rsidR="00DF44FD" w:rsidRPr="001E4193" w:rsidRDefault="00DF44FD" w:rsidP="00DF44FD">
            <w:pPr>
              <w:tabs>
                <w:tab w:val="decimal" w:pos="1165"/>
              </w:tabs>
              <w:spacing w:line="240" w:lineRule="exact"/>
              <w:ind w:right="-172"/>
              <w:rPr>
                <w:rFonts w:cs="Times New Roman"/>
                <w:sz w:val="16"/>
                <w:szCs w:val="16"/>
                <w:lang w:val="en-US"/>
              </w:rPr>
            </w:pPr>
            <w:r w:rsidRPr="001E4193">
              <w:rPr>
                <w:rFonts w:cs="Times New Roman"/>
                <w:sz w:val="16"/>
                <w:szCs w:val="16"/>
                <w:lang w:val="en-US"/>
              </w:rPr>
              <w:t>323</w:t>
            </w:r>
          </w:p>
        </w:tc>
        <w:tc>
          <w:tcPr>
            <w:tcW w:w="180" w:type="dxa"/>
            <w:tcBorders>
              <w:top w:val="nil"/>
              <w:left w:val="nil"/>
              <w:bottom w:val="nil"/>
              <w:right w:val="nil"/>
            </w:tcBorders>
          </w:tcPr>
          <w:p w14:paraId="376D5D64" w14:textId="77777777" w:rsidR="00DF44FD" w:rsidRPr="001E4193" w:rsidRDefault="00DF44FD" w:rsidP="00DF44FD">
            <w:pPr>
              <w:spacing w:line="240" w:lineRule="exact"/>
              <w:rPr>
                <w:rFonts w:cs="Times New Roman"/>
                <w:sz w:val="16"/>
                <w:szCs w:val="16"/>
              </w:rPr>
            </w:pPr>
          </w:p>
        </w:tc>
        <w:tc>
          <w:tcPr>
            <w:tcW w:w="1260" w:type="dxa"/>
            <w:tcBorders>
              <w:top w:val="nil"/>
              <w:left w:val="nil"/>
              <w:bottom w:val="nil"/>
              <w:right w:val="nil"/>
            </w:tcBorders>
            <w:vAlign w:val="center"/>
          </w:tcPr>
          <w:p w14:paraId="7EC677F7" w14:textId="77777777" w:rsidR="00DF44FD" w:rsidRPr="001E4193" w:rsidRDefault="00DF44FD" w:rsidP="00DF44FD">
            <w:pPr>
              <w:tabs>
                <w:tab w:val="decimal" w:pos="715"/>
              </w:tabs>
              <w:spacing w:line="240" w:lineRule="exact"/>
              <w:rPr>
                <w:rFonts w:cs="Times New Roman"/>
                <w:sz w:val="16"/>
                <w:szCs w:val="16"/>
                <w:lang w:val="en-US"/>
              </w:rPr>
            </w:pPr>
            <w:r w:rsidRPr="001E4193">
              <w:rPr>
                <w:rFonts w:cs="Times New Roman"/>
                <w:sz w:val="16"/>
                <w:szCs w:val="16"/>
                <w:cs/>
                <w:lang w:val="en-US"/>
              </w:rPr>
              <w:t>-</w:t>
            </w:r>
          </w:p>
        </w:tc>
        <w:tc>
          <w:tcPr>
            <w:tcW w:w="90" w:type="dxa"/>
            <w:tcBorders>
              <w:top w:val="nil"/>
              <w:left w:val="nil"/>
              <w:bottom w:val="nil"/>
              <w:right w:val="nil"/>
            </w:tcBorders>
            <w:vAlign w:val="center"/>
          </w:tcPr>
          <w:p w14:paraId="1EF53917" w14:textId="77777777" w:rsidR="00DF44FD" w:rsidRPr="001E4193" w:rsidRDefault="00DF44FD" w:rsidP="00DF44FD">
            <w:pPr>
              <w:tabs>
                <w:tab w:val="decimal" w:pos="715"/>
              </w:tabs>
              <w:spacing w:line="240" w:lineRule="exact"/>
              <w:rPr>
                <w:rFonts w:cs="Times New Roman"/>
                <w:sz w:val="16"/>
                <w:szCs w:val="16"/>
                <w:lang w:val="en-US"/>
              </w:rPr>
            </w:pPr>
          </w:p>
        </w:tc>
        <w:tc>
          <w:tcPr>
            <w:tcW w:w="1350" w:type="dxa"/>
            <w:tcBorders>
              <w:top w:val="nil"/>
              <w:left w:val="nil"/>
              <w:bottom w:val="nil"/>
              <w:right w:val="nil"/>
            </w:tcBorders>
            <w:vAlign w:val="center"/>
          </w:tcPr>
          <w:p w14:paraId="39B905ED" w14:textId="77777777" w:rsidR="00DF44FD" w:rsidRPr="001E4193" w:rsidRDefault="00DF44FD" w:rsidP="00DF44FD">
            <w:pPr>
              <w:tabs>
                <w:tab w:val="decimal" w:pos="990"/>
                <w:tab w:val="decimal" w:pos="1170"/>
              </w:tabs>
              <w:spacing w:line="240" w:lineRule="exact"/>
              <w:jc w:val="center"/>
              <w:rPr>
                <w:rFonts w:cs="Times New Roman"/>
                <w:sz w:val="16"/>
                <w:szCs w:val="16"/>
                <w:lang w:val="en-US"/>
              </w:rPr>
            </w:pPr>
            <w:r w:rsidRPr="001E4193">
              <w:rPr>
                <w:rFonts w:cs="Times New Roman"/>
                <w:sz w:val="16"/>
                <w:szCs w:val="16"/>
                <w:cs/>
                <w:lang w:val="en-US"/>
              </w:rPr>
              <w:t>-</w:t>
            </w:r>
          </w:p>
        </w:tc>
        <w:tc>
          <w:tcPr>
            <w:tcW w:w="90" w:type="dxa"/>
            <w:tcBorders>
              <w:top w:val="nil"/>
              <w:left w:val="nil"/>
              <w:bottom w:val="nil"/>
              <w:right w:val="nil"/>
            </w:tcBorders>
          </w:tcPr>
          <w:p w14:paraId="0A252859" w14:textId="77777777" w:rsidR="00DF44FD" w:rsidRPr="001E4193" w:rsidRDefault="00DF44FD" w:rsidP="00DF44FD">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tcPr>
          <w:p w14:paraId="0D8930F0" w14:textId="77777777" w:rsidR="00DF44FD" w:rsidRPr="001E4193" w:rsidRDefault="00DF44FD" w:rsidP="00DF44FD">
            <w:pPr>
              <w:tabs>
                <w:tab w:val="decimal" w:pos="1125"/>
              </w:tabs>
              <w:spacing w:line="240" w:lineRule="exact"/>
              <w:ind w:left="796" w:right="-266"/>
              <w:rPr>
                <w:rFonts w:cs="Times New Roman"/>
                <w:sz w:val="16"/>
                <w:szCs w:val="16"/>
              </w:rPr>
            </w:pPr>
            <w:r w:rsidRPr="001E4193">
              <w:rPr>
                <w:rFonts w:cs="Times New Roman"/>
                <w:sz w:val="16"/>
                <w:szCs w:val="16"/>
              </w:rPr>
              <w:t>323</w:t>
            </w:r>
          </w:p>
        </w:tc>
      </w:tr>
      <w:tr w:rsidR="00DF44FD" w:rsidRPr="001E4193" w14:paraId="2238046F" w14:textId="77777777" w:rsidTr="00DF44FD">
        <w:trPr>
          <w:trHeight w:val="20"/>
        </w:trPr>
        <w:tc>
          <w:tcPr>
            <w:tcW w:w="3060" w:type="dxa"/>
            <w:tcBorders>
              <w:top w:val="nil"/>
              <w:left w:val="nil"/>
              <w:bottom w:val="nil"/>
              <w:right w:val="nil"/>
            </w:tcBorders>
            <w:vAlign w:val="center"/>
          </w:tcPr>
          <w:p w14:paraId="6D482829" w14:textId="77777777" w:rsidR="00DF44FD" w:rsidRPr="001E4193" w:rsidRDefault="00DF44FD" w:rsidP="00DF44FD">
            <w:pPr>
              <w:autoSpaceDE/>
              <w:autoSpaceDN/>
              <w:spacing w:line="240" w:lineRule="exact"/>
              <w:ind w:left="180" w:right="-90"/>
              <w:rPr>
                <w:rFonts w:cs="Times New Roman"/>
                <w:snapToGrid/>
                <w:sz w:val="16"/>
                <w:szCs w:val="16"/>
              </w:rPr>
            </w:pPr>
            <w:r w:rsidRPr="001E4193">
              <w:rPr>
                <w:rFonts w:cs="Times New Roman"/>
                <w:snapToGrid/>
                <w:sz w:val="16"/>
                <w:szCs w:val="16"/>
                <w:lang w:val="en-US"/>
              </w:rPr>
              <w:t>Right</w:t>
            </w:r>
            <w:r w:rsidRPr="001E4193">
              <w:rPr>
                <w:rFonts w:cs="Times New Roman"/>
                <w:snapToGrid/>
                <w:sz w:val="16"/>
                <w:szCs w:val="16"/>
                <w:cs/>
                <w:lang w:val="en-US"/>
              </w:rPr>
              <w:t>-</w:t>
            </w:r>
            <w:r w:rsidRPr="001E4193">
              <w:rPr>
                <w:rFonts w:cs="Times New Roman"/>
                <w:snapToGrid/>
                <w:sz w:val="16"/>
                <w:szCs w:val="16"/>
                <w:lang w:val="en-US"/>
              </w:rPr>
              <w:t>of use assets</w:t>
            </w:r>
          </w:p>
        </w:tc>
        <w:tc>
          <w:tcPr>
            <w:tcW w:w="1350" w:type="dxa"/>
            <w:tcBorders>
              <w:top w:val="nil"/>
              <w:left w:val="nil"/>
              <w:bottom w:val="nil"/>
              <w:right w:val="nil"/>
            </w:tcBorders>
          </w:tcPr>
          <w:p w14:paraId="0439A96E" w14:textId="7CEF88E6" w:rsidR="00DF44FD" w:rsidRPr="001E4193" w:rsidRDefault="00DF44FD" w:rsidP="00DF44FD">
            <w:pPr>
              <w:tabs>
                <w:tab w:val="decimal" w:pos="1165"/>
              </w:tabs>
              <w:spacing w:line="240" w:lineRule="exact"/>
              <w:ind w:right="-172"/>
              <w:rPr>
                <w:rFonts w:cs="Times New Roman"/>
                <w:sz w:val="16"/>
                <w:szCs w:val="16"/>
                <w:lang w:val="en-US"/>
              </w:rPr>
            </w:pPr>
            <w:r w:rsidRPr="001E4193">
              <w:rPr>
                <w:rFonts w:cs="Times New Roman"/>
                <w:sz w:val="16"/>
                <w:szCs w:val="16"/>
                <w:lang w:val="en-US"/>
              </w:rPr>
              <w:t>66</w:t>
            </w:r>
          </w:p>
        </w:tc>
        <w:tc>
          <w:tcPr>
            <w:tcW w:w="180" w:type="dxa"/>
            <w:tcBorders>
              <w:top w:val="nil"/>
              <w:left w:val="nil"/>
              <w:bottom w:val="nil"/>
              <w:right w:val="nil"/>
            </w:tcBorders>
          </w:tcPr>
          <w:p w14:paraId="3325903E" w14:textId="77777777" w:rsidR="00DF44FD" w:rsidRPr="001E4193" w:rsidRDefault="00DF44FD" w:rsidP="00DF44FD">
            <w:pPr>
              <w:spacing w:line="240" w:lineRule="exact"/>
              <w:rPr>
                <w:rFonts w:cs="Times New Roman"/>
                <w:sz w:val="16"/>
                <w:szCs w:val="16"/>
              </w:rPr>
            </w:pPr>
          </w:p>
        </w:tc>
        <w:tc>
          <w:tcPr>
            <w:tcW w:w="1260" w:type="dxa"/>
            <w:tcBorders>
              <w:top w:val="nil"/>
              <w:left w:val="nil"/>
              <w:bottom w:val="nil"/>
              <w:right w:val="nil"/>
            </w:tcBorders>
          </w:tcPr>
          <w:p w14:paraId="4DE9FDEE" w14:textId="77777777" w:rsidR="00DF44FD" w:rsidRPr="001E4193" w:rsidRDefault="00DF44FD" w:rsidP="00DF44FD">
            <w:pPr>
              <w:tabs>
                <w:tab w:val="decimal" w:pos="993"/>
              </w:tabs>
              <w:spacing w:line="240" w:lineRule="exact"/>
              <w:ind w:right="-11"/>
              <w:rPr>
                <w:rFonts w:cs="Times New Roman"/>
                <w:sz w:val="16"/>
                <w:szCs w:val="16"/>
                <w:lang w:val="en-US"/>
              </w:rPr>
            </w:pPr>
            <w:r w:rsidRPr="001E4193">
              <w:rPr>
                <w:rFonts w:cs="Times New Roman"/>
                <w:sz w:val="16"/>
                <w:szCs w:val="16"/>
                <w:lang w:val="en-US"/>
              </w:rPr>
              <w:t>280</w:t>
            </w:r>
          </w:p>
        </w:tc>
        <w:tc>
          <w:tcPr>
            <w:tcW w:w="90" w:type="dxa"/>
            <w:tcBorders>
              <w:top w:val="nil"/>
              <w:left w:val="nil"/>
              <w:bottom w:val="nil"/>
              <w:right w:val="nil"/>
            </w:tcBorders>
          </w:tcPr>
          <w:p w14:paraId="24BF7E89" w14:textId="77777777" w:rsidR="00DF44FD" w:rsidRPr="001E4193" w:rsidRDefault="00DF44FD" w:rsidP="00DF44FD">
            <w:pPr>
              <w:tabs>
                <w:tab w:val="decimal" w:pos="693"/>
              </w:tabs>
              <w:spacing w:line="240" w:lineRule="exact"/>
              <w:ind w:right="-25"/>
              <w:rPr>
                <w:rFonts w:cs="Times New Roman"/>
                <w:sz w:val="16"/>
                <w:szCs w:val="16"/>
                <w:lang w:val="en-US"/>
              </w:rPr>
            </w:pPr>
          </w:p>
        </w:tc>
        <w:tc>
          <w:tcPr>
            <w:tcW w:w="1350" w:type="dxa"/>
            <w:tcBorders>
              <w:top w:val="nil"/>
              <w:left w:val="nil"/>
              <w:bottom w:val="nil"/>
              <w:right w:val="nil"/>
            </w:tcBorders>
          </w:tcPr>
          <w:p w14:paraId="616616E6" w14:textId="77777777" w:rsidR="00DF44FD" w:rsidRPr="001E4193" w:rsidRDefault="00DF44FD" w:rsidP="00DF44FD">
            <w:pPr>
              <w:tabs>
                <w:tab w:val="decimal" w:pos="1170"/>
              </w:tabs>
              <w:spacing w:line="240" w:lineRule="exact"/>
              <w:ind w:right="-11"/>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6</w:t>
            </w:r>
            <w:r w:rsidRPr="001E4193">
              <w:rPr>
                <w:rFonts w:cs="Times New Roman"/>
                <w:sz w:val="16"/>
                <w:szCs w:val="16"/>
                <w:cs/>
                <w:lang w:val="en-US"/>
              </w:rPr>
              <w:t>)</w:t>
            </w:r>
          </w:p>
        </w:tc>
        <w:tc>
          <w:tcPr>
            <w:tcW w:w="90" w:type="dxa"/>
            <w:tcBorders>
              <w:top w:val="nil"/>
              <w:left w:val="nil"/>
              <w:bottom w:val="nil"/>
              <w:right w:val="nil"/>
            </w:tcBorders>
          </w:tcPr>
          <w:p w14:paraId="24895A2F" w14:textId="77777777" w:rsidR="00DF44FD" w:rsidRPr="001E4193" w:rsidRDefault="00DF44FD" w:rsidP="00DF44FD">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tcPr>
          <w:p w14:paraId="445594BE" w14:textId="77777777" w:rsidR="00DF44FD" w:rsidRPr="001E4193" w:rsidRDefault="00DF44FD" w:rsidP="00DF44FD">
            <w:pPr>
              <w:tabs>
                <w:tab w:val="decimal" w:pos="1125"/>
              </w:tabs>
              <w:spacing w:line="240" w:lineRule="exact"/>
              <w:ind w:left="796" w:right="-266"/>
              <w:rPr>
                <w:rFonts w:cs="Times New Roman"/>
                <w:sz w:val="16"/>
                <w:szCs w:val="16"/>
              </w:rPr>
            </w:pPr>
            <w:r w:rsidRPr="001E4193">
              <w:rPr>
                <w:rFonts w:cs="Times New Roman"/>
                <w:sz w:val="16"/>
                <w:szCs w:val="16"/>
              </w:rPr>
              <w:t>340</w:t>
            </w:r>
          </w:p>
        </w:tc>
      </w:tr>
      <w:tr w:rsidR="00DF44FD" w:rsidRPr="001E4193" w14:paraId="71C7A9A4" w14:textId="77777777" w:rsidTr="00DF44FD">
        <w:trPr>
          <w:trHeight w:val="20"/>
        </w:trPr>
        <w:tc>
          <w:tcPr>
            <w:tcW w:w="3060" w:type="dxa"/>
            <w:tcBorders>
              <w:top w:val="nil"/>
              <w:left w:val="nil"/>
              <w:bottom w:val="nil"/>
              <w:right w:val="nil"/>
            </w:tcBorders>
          </w:tcPr>
          <w:p w14:paraId="5A0ECDC5" w14:textId="77777777" w:rsidR="00DF44FD" w:rsidRPr="001E4193" w:rsidRDefault="00DF44FD" w:rsidP="00DF44FD">
            <w:pPr>
              <w:spacing w:line="240" w:lineRule="exact"/>
              <w:ind w:left="540"/>
              <w:rPr>
                <w:rFonts w:cs="Times New Roman"/>
                <w:sz w:val="16"/>
                <w:szCs w:val="16"/>
                <w:lang w:val="en-US"/>
              </w:rPr>
            </w:pPr>
            <w:r w:rsidRPr="001E4193">
              <w:rPr>
                <w:rFonts w:cs="Times New Roman"/>
                <w:sz w:val="16"/>
                <w:szCs w:val="16"/>
                <w:lang w:val="en-US"/>
              </w:rPr>
              <w:t>Total</w:t>
            </w:r>
          </w:p>
        </w:tc>
        <w:tc>
          <w:tcPr>
            <w:tcW w:w="1350" w:type="dxa"/>
            <w:tcBorders>
              <w:top w:val="single" w:sz="4" w:space="0" w:color="auto"/>
              <w:left w:val="nil"/>
              <w:bottom w:val="single" w:sz="4" w:space="0" w:color="auto"/>
              <w:right w:val="nil"/>
            </w:tcBorders>
          </w:tcPr>
          <w:p w14:paraId="04F8E84B" w14:textId="6B8F499F" w:rsidR="00DF44FD" w:rsidRPr="001E4193" w:rsidRDefault="00DF44FD" w:rsidP="00DF44FD">
            <w:pPr>
              <w:tabs>
                <w:tab w:val="decimal" w:pos="1165"/>
              </w:tabs>
              <w:spacing w:line="240" w:lineRule="exact"/>
              <w:ind w:right="-172"/>
              <w:rPr>
                <w:rFonts w:cs="Times New Roman"/>
                <w:sz w:val="16"/>
                <w:szCs w:val="16"/>
                <w:lang w:val="en-US"/>
              </w:rPr>
            </w:pPr>
            <w:r w:rsidRPr="001E4193">
              <w:rPr>
                <w:rFonts w:cs="Times New Roman"/>
                <w:sz w:val="16"/>
                <w:szCs w:val="16"/>
                <w:lang w:val="en-US"/>
              </w:rPr>
              <w:t>1,439</w:t>
            </w:r>
          </w:p>
        </w:tc>
        <w:tc>
          <w:tcPr>
            <w:tcW w:w="180" w:type="dxa"/>
            <w:tcBorders>
              <w:top w:val="nil"/>
              <w:left w:val="nil"/>
              <w:bottom w:val="nil"/>
              <w:right w:val="nil"/>
            </w:tcBorders>
          </w:tcPr>
          <w:p w14:paraId="5BF44409" w14:textId="77777777" w:rsidR="00DF44FD" w:rsidRPr="001E4193" w:rsidRDefault="00DF44FD" w:rsidP="00DF44FD">
            <w:pPr>
              <w:spacing w:line="240" w:lineRule="exact"/>
              <w:rPr>
                <w:rFonts w:cs="Times New Roman"/>
                <w:sz w:val="16"/>
                <w:szCs w:val="16"/>
              </w:rPr>
            </w:pPr>
          </w:p>
        </w:tc>
        <w:tc>
          <w:tcPr>
            <w:tcW w:w="1260" w:type="dxa"/>
            <w:tcBorders>
              <w:top w:val="single" w:sz="4" w:space="0" w:color="auto"/>
              <w:left w:val="nil"/>
              <w:bottom w:val="single" w:sz="4" w:space="0" w:color="auto"/>
              <w:right w:val="nil"/>
            </w:tcBorders>
          </w:tcPr>
          <w:p w14:paraId="132BCB26" w14:textId="77777777" w:rsidR="00DF44FD" w:rsidRPr="001E4193" w:rsidRDefault="00DF44FD" w:rsidP="00DF44FD">
            <w:pPr>
              <w:tabs>
                <w:tab w:val="decimal" w:pos="993"/>
              </w:tabs>
              <w:spacing w:line="240" w:lineRule="exact"/>
              <w:ind w:right="-11"/>
              <w:rPr>
                <w:rFonts w:cs="Times New Roman"/>
                <w:sz w:val="16"/>
                <w:szCs w:val="16"/>
              </w:rPr>
            </w:pPr>
            <w:r w:rsidRPr="001E4193">
              <w:rPr>
                <w:rFonts w:cs="Times New Roman"/>
                <w:sz w:val="16"/>
                <w:szCs w:val="16"/>
              </w:rPr>
              <w:t>297</w:t>
            </w:r>
          </w:p>
        </w:tc>
        <w:tc>
          <w:tcPr>
            <w:tcW w:w="90" w:type="dxa"/>
            <w:tcBorders>
              <w:top w:val="nil"/>
              <w:left w:val="nil"/>
              <w:bottom w:val="nil"/>
              <w:right w:val="nil"/>
            </w:tcBorders>
          </w:tcPr>
          <w:p w14:paraId="121D39A3" w14:textId="77777777" w:rsidR="00DF44FD" w:rsidRPr="001E4193" w:rsidRDefault="00DF44FD" w:rsidP="00DF44FD">
            <w:pPr>
              <w:tabs>
                <w:tab w:val="decimal" w:pos="693"/>
              </w:tabs>
              <w:spacing w:line="240" w:lineRule="exact"/>
              <w:ind w:right="-25"/>
              <w:rPr>
                <w:rFonts w:cs="Times New Roman"/>
                <w:sz w:val="16"/>
                <w:szCs w:val="16"/>
              </w:rPr>
            </w:pPr>
          </w:p>
        </w:tc>
        <w:tc>
          <w:tcPr>
            <w:tcW w:w="1350" w:type="dxa"/>
            <w:tcBorders>
              <w:top w:val="single" w:sz="4" w:space="0" w:color="auto"/>
              <w:left w:val="nil"/>
              <w:bottom w:val="single" w:sz="4" w:space="0" w:color="auto"/>
              <w:right w:val="nil"/>
            </w:tcBorders>
          </w:tcPr>
          <w:p w14:paraId="0638EAF9" w14:textId="77777777" w:rsidR="00DF44FD" w:rsidRPr="001E4193" w:rsidRDefault="00DF44FD" w:rsidP="00DF44FD">
            <w:pPr>
              <w:tabs>
                <w:tab w:val="decimal" w:pos="1170"/>
              </w:tabs>
              <w:spacing w:line="240" w:lineRule="exact"/>
              <w:ind w:right="-11"/>
              <w:rPr>
                <w:rFonts w:cs="Times New Roman"/>
                <w:sz w:val="16"/>
                <w:szCs w:val="16"/>
              </w:rPr>
            </w:pPr>
            <w:r w:rsidRPr="001E4193">
              <w:rPr>
                <w:rFonts w:cs="Times New Roman"/>
                <w:sz w:val="16"/>
                <w:szCs w:val="16"/>
                <w:cs/>
              </w:rPr>
              <w:t>(</w:t>
            </w:r>
            <w:r w:rsidRPr="001E4193">
              <w:rPr>
                <w:rFonts w:cs="Times New Roman"/>
                <w:sz w:val="16"/>
                <w:szCs w:val="16"/>
              </w:rPr>
              <w:t>20</w:t>
            </w:r>
            <w:r w:rsidRPr="001E4193">
              <w:rPr>
                <w:rFonts w:cs="Times New Roman"/>
                <w:sz w:val="16"/>
                <w:szCs w:val="16"/>
                <w:cs/>
              </w:rPr>
              <w:t>)</w:t>
            </w:r>
          </w:p>
        </w:tc>
        <w:tc>
          <w:tcPr>
            <w:tcW w:w="90" w:type="dxa"/>
            <w:tcBorders>
              <w:top w:val="nil"/>
              <w:left w:val="nil"/>
              <w:bottom w:val="nil"/>
              <w:right w:val="nil"/>
            </w:tcBorders>
          </w:tcPr>
          <w:p w14:paraId="509B143E" w14:textId="77777777" w:rsidR="00DF44FD" w:rsidRPr="001E4193" w:rsidRDefault="00DF44FD" w:rsidP="00DF44FD">
            <w:pPr>
              <w:tabs>
                <w:tab w:val="decimal" w:pos="984"/>
              </w:tabs>
              <w:spacing w:line="240" w:lineRule="exact"/>
              <w:ind w:right="-172"/>
              <w:rPr>
                <w:rFonts w:cs="Times New Roman"/>
                <w:sz w:val="16"/>
                <w:szCs w:val="16"/>
                <w:lang w:val="en-US"/>
              </w:rPr>
            </w:pPr>
          </w:p>
        </w:tc>
        <w:tc>
          <w:tcPr>
            <w:tcW w:w="1350" w:type="dxa"/>
            <w:tcBorders>
              <w:top w:val="single" w:sz="4" w:space="0" w:color="auto"/>
              <w:left w:val="nil"/>
              <w:bottom w:val="single" w:sz="4" w:space="0" w:color="auto"/>
              <w:right w:val="nil"/>
            </w:tcBorders>
          </w:tcPr>
          <w:p w14:paraId="68647ACB" w14:textId="77777777" w:rsidR="00DF44FD" w:rsidRPr="001E4193" w:rsidRDefault="00DF44FD" w:rsidP="000224ED">
            <w:pPr>
              <w:tabs>
                <w:tab w:val="decimal" w:pos="1125"/>
              </w:tabs>
              <w:spacing w:line="240" w:lineRule="exact"/>
              <w:ind w:right="-266"/>
              <w:rPr>
                <w:rFonts w:cs="Times New Roman"/>
                <w:sz w:val="16"/>
                <w:szCs w:val="16"/>
              </w:rPr>
            </w:pPr>
            <w:r w:rsidRPr="001E4193">
              <w:rPr>
                <w:rFonts w:cs="Times New Roman"/>
                <w:sz w:val="16"/>
                <w:szCs w:val="16"/>
              </w:rPr>
              <w:t>1,716</w:t>
            </w:r>
          </w:p>
        </w:tc>
      </w:tr>
      <w:tr w:rsidR="00DF44FD" w:rsidRPr="001E4193" w14:paraId="548A1E7C" w14:textId="77777777" w:rsidTr="00DF44FD">
        <w:trPr>
          <w:trHeight w:val="20"/>
        </w:trPr>
        <w:tc>
          <w:tcPr>
            <w:tcW w:w="3060" w:type="dxa"/>
            <w:tcBorders>
              <w:top w:val="nil"/>
              <w:left w:val="nil"/>
              <w:bottom w:val="nil"/>
              <w:right w:val="nil"/>
            </w:tcBorders>
          </w:tcPr>
          <w:p w14:paraId="13C3E800" w14:textId="77777777" w:rsidR="00DF44FD" w:rsidRPr="001E4193" w:rsidRDefault="00DF44FD" w:rsidP="00DF44FD">
            <w:pPr>
              <w:spacing w:line="240" w:lineRule="exact"/>
              <w:ind w:left="540"/>
              <w:rPr>
                <w:rFonts w:cs="Times New Roman"/>
                <w:b/>
                <w:bCs/>
                <w:sz w:val="16"/>
                <w:szCs w:val="16"/>
                <w:lang w:val="en-US"/>
              </w:rPr>
            </w:pPr>
          </w:p>
        </w:tc>
        <w:tc>
          <w:tcPr>
            <w:tcW w:w="1350" w:type="dxa"/>
            <w:tcBorders>
              <w:top w:val="single" w:sz="4" w:space="0" w:color="auto"/>
              <w:left w:val="nil"/>
              <w:bottom w:val="nil"/>
              <w:right w:val="nil"/>
            </w:tcBorders>
          </w:tcPr>
          <w:p w14:paraId="5DA7FF5F" w14:textId="77777777" w:rsidR="00DF44FD" w:rsidRPr="001E4193" w:rsidRDefault="00DF44FD" w:rsidP="00DF44FD">
            <w:pPr>
              <w:tabs>
                <w:tab w:val="decimal" w:pos="990"/>
              </w:tabs>
              <w:spacing w:line="240" w:lineRule="exact"/>
              <w:ind w:right="-172"/>
              <w:rPr>
                <w:rFonts w:cs="Times New Roman"/>
                <w:sz w:val="16"/>
                <w:szCs w:val="16"/>
                <w:lang w:val="en-US"/>
              </w:rPr>
            </w:pPr>
          </w:p>
        </w:tc>
        <w:tc>
          <w:tcPr>
            <w:tcW w:w="180" w:type="dxa"/>
            <w:tcBorders>
              <w:top w:val="nil"/>
              <w:left w:val="nil"/>
              <w:bottom w:val="nil"/>
              <w:right w:val="nil"/>
            </w:tcBorders>
          </w:tcPr>
          <w:p w14:paraId="10FCC245" w14:textId="77777777" w:rsidR="00DF44FD" w:rsidRPr="001E4193" w:rsidRDefault="00DF44FD" w:rsidP="00DF44FD">
            <w:pPr>
              <w:spacing w:line="240" w:lineRule="exact"/>
              <w:rPr>
                <w:rFonts w:cs="Times New Roman"/>
                <w:sz w:val="16"/>
                <w:szCs w:val="16"/>
              </w:rPr>
            </w:pPr>
          </w:p>
        </w:tc>
        <w:tc>
          <w:tcPr>
            <w:tcW w:w="1260" w:type="dxa"/>
            <w:tcBorders>
              <w:top w:val="single" w:sz="4" w:space="0" w:color="auto"/>
              <w:left w:val="nil"/>
              <w:bottom w:val="nil"/>
              <w:right w:val="nil"/>
            </w:tcBorders>
          </w:tcPr>
          <w:p w14:paraId="2C26BF31" w14:textId="77777777" w:rsidR="00DF44FD" w:rsidRPr="001E4193" w:rsidRDefault="00DF44FD" w:rsidP="00DF44FD">
            <w:pPr>
              <w:tabs>
                <w:tab w:val="decimal" w:pos="993"/>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6581946A" w14:textId="77777777" w:rsidR="00DF44FD" w:rsidRPr="001E4193" w:rsidRDefault="00DF44FD" w:rsidP="00DF44FD">
            <w:pPr>
              <w:spacing w:line="240" w:lineRule="exact"/>
              <w:rPr>
                <w:rFonts w:cs="Times New Roman"/>
                <w:sz w:val="16"/>
                <w:szCs w:val="16"/>
                <w:lang w:val="en-US"/>
              </w:rPr>
            </w:pPr>
          </w:p>
        </w:tc>
        <w:tc>
          <w:tcPr>
            <w:tcW w:w="1350" w:type="dxa"/>
            <w:tcBorders>
              <w:top w:val="single" w:sz="4" w:space="0" w:color="auto"/>
              <w:left w:val="nil"/>
              <w:bottom w:val="nil"/>
              <w:right w:val="nil"/>
            </w:tcBorders>
          </w:tcPr>
          <w:p w14:paraId="372789A4" w14:textId="77777777" w:rsidR="00DF44FD" w:rsidRPr="001E4193" w:rsidRDefault="00DF44FD" w:rsidP="00DF44FD">
            <w:pPr>
              <w:tabs>
                <w:tab w:val="decimal" w:pos="988"/>
                <w:tab w:val="decimal" w:pos="1170"/>
              </w:tabs>
              <w:spacing w:line="240" w:lineRule="exact"/>
              <w:ind w:right="-266"/>
              <w:rPr>
                <w:rFonts w:cs="Times New Roman"/>
                <w:sz w:val="16"/>
                <w:szCs w:val="16"/>
              </w:rPr>
            </w:pPr>
          </w:p>
        </w:tc>
        <w:tc>
          <w:tcPr>
            <w:tcW w:w="90" w:type="dxa"/>
            <w:tcBorders>
              <w:top w:val="nil"/>
              <w:left w:val="nil"/>
              <w:bottom w:val="nil"/>
              <w:right w:val="nil"/>
            </w:tcBorders>
          </w:tcPr>
          <w:p w14:paraId="02D817F9" w14:textId="77777777" w:rsidR="00DF44FD" w:rsidRPr="001E4193" w:rsidRDefault="00DF44FD" w:rsidP="00DF44FD">
            <w:pPr>
              <w:tabs>
                <w:tab w:val="decimal" w:pos="990"/>
              </w:tabs>
              <w:spacing w:line="240" w:lineRule="exact"/>
              <w:ind w:right="-266"/>
              <w:rPr>
                <w:rFonts w:cs="Times New Roman"/>
                <w:sz w:val="16"/>
                <w:szCs w:val="16"/>
              </w:rPr>
            </w:pPr>
          </w:p>
        </w:tc>
        <w:tc>
          <w:tcPr>
            <w:tcW w:w="1350" w:type="dxa"/>
            <w:tcBorders>
              <w:top w:val="single" w:sz="4" w:space="0" w:color="auto"/>
              <w:left w:val="nil"/>
              <w:bottom w:val="nil"/>
              <w:right w:val="nil"/>
            </w:tcBorders>
          </w:tcPr>
          <w:p w14:paraId="371C5232" w14:textId="77777777" w:rsidR="00DF44FD" w:rsidRPr="001E4193" w:rsidRDefault="00DF44FD" w:rsidP="00DF44FD">
            <w:pPr>
              <w:tabs>
                <w:tab w:val="decimal" w:pos="1125"/>
              </w:tabs>
              <w:spacing w:line="240" w:lineRule="exact"/>
              <w:ind w:left="796" w:right="-266"/>
              <w:rPr>
                <w:rFonts w:cs="Times New Roman"/>
                <w:sz w:val="16"/>
                <w:szCs w:val="16"/>
              </w:rPr>
            </w:pPr>
          </w:p>
        </w:tc>
      </w:tr>
      <w:tr w:rsidR="00DF44FD" w:rsidRPr="001E4193" w14:paraId="6409D64E" w14:textId="77777777" w:rsidTr="00DF44FD">
        <w:trPr>
          <w:trHeight w:val="80"/>
        </w:trPr>
        <w:tc>
          <w:tcPr>
            <w:tcW w:w="3060" w:type="dxa"/>
            <w:tcBorders>
              <w:top w:val="nil"/>
              <w:left w:val="nil"/>
              <w:bottom w:val="nil"/>
              <w:right w:val="nil"/>
            </w:tcBorders>
          </w:tcPr>
          <w:p w14:paraId="51C04F1E" w14:textId="77777777" w:rsidR="00DF44FD" w:rsidRPr="001E4193" w:rsidRDefault="00DF44FD" w:rsidP="00A939CF">
            <w:pPr>
              <w:spacing w:line="240" w:lineRule="exact"/>
              <w:ind w:left="90" w:right="3" w:hanging="90"/>
              <w:rPr>
                <w:rFonts w:cs="Times New Roman"/>
                <w:b/>
                <w:bCs/>
                <w:sz w:val="16"/>
                <w:szCs w:val="16"/>
                <w:lang w:val="en-US"/>
              </w:rPr>
            </w:pPr>
            <w:r w:rsidRPr="001E4193">
              <w:rPr>
                <w:rFonts w:cs="Times New Roman"/>
                <w:b/>
                <w:bCs/>
                <w:sz w:val="16"/>
                <w:szCs w:val="16"/>
                <w:lang w:val="en-US"/>
              </w:rPr>
              <w:t>Accumulated depreciation and amortization</w:t>
            </w:r>
            <w:r w:rsidRPr="001E4193">
              <w:rPr>
                <w:rFonts w:cs="Times New Roman"/>
                <w:b/>
                <w:bCs/>
                <w:sz w:val="16"/>
                <w:szCs w:val="16"/>
                <w:cs/>
                <w:lang w:val="en-US"/>
              </w:rPr>
              <w:t>:</w:t>
            </w:r>
          </w:p>
        </w:tc>
        <w:tc>
          <w:tcPr>
            <w:tcW w:w="1350" w:type="dxa"/>
            <w:tcBorders>
              <w:top w:val="nil"/>
              <w:left w:val="nil"/>
              <w:bottom w:val="nil"/>
              <w:right w:val="nil"/>
            </w:tcBorders>
          </w:tcPr>
          <w:p w14:paraId="59A80418" w14:textId="77777777" w:rsidR="00DF44FD" w:rsidRPr="001E4193" w:rsidRDefault="00DF44FD" w:rsidP="00DF44FD">
            <w:pPr>
              <w:tabs>
                <w:tab w:val="decimal" w:pos="990"/>
              </w:tabs>
              <w:spacing w:line="240" w:lineRule="exact"/>
              <w:ind w:right="-172"/>
              <w:rPr>
                <w:rFonts w:cs="Times New Roman"/>
                <w:sz w:val="16"/>
                <w:szCs w:val="16"/>
                <w:lang w:val="en-US"/>
              </w:rPr>
            </w:pPr>
          </w:p>
        </w:tc>
        <w:tc>
          <w:tcPr>
            <w:tcW w:w="180" w:type="dxa"/>
            <w:tcBorders>
              <w:top w:val="nil"/>
              <w:left w:val="nil"/>
              <w:bottom w:val="nil"/>
              <w:right w:val="nil"/>
            </w:tcBorders>
          </w:tcPr>
          <w:p w14:paraId="1DB1F087" w14:textId="77777777" w:rsidR="00DF44FD" w:rsidRPr="001E4193" w:rsidRDefault="00DF44FD" w:rsidP="00DF44FD">
            <w:pPr>
              <w:spacing w:line="240" w:lineRule="exact"/>
              <w:rPr>
                <w:rFonts w:cs="Times New Roman"/>
                <w:sz w:val="16"/>
                <w:szCs w:val="16"/>
              </w:rPr>
            </w:pPr>
          </w:p>
        </w:tc>
        <w:tc>
          <w:tcPr>
            <w:tcW w:w="1260" w:type="dxa"/>
            <w:tcBorders>
              <w:top w:val="nil"/>
              <w:left w:val="nil"/>
              <w:bottom w:val="nil"/>
              <w:right w:val="nil"/>
            </w:tcBorders>
          </w:tcPr>
          <w:p w14:paraId="21B22DF3" w14:textId="77777777" w:rsidR="00DF44FD" w:rsidRPr="001E4193" w:rsidRDefault="00DF44FD" w:rsidP="00DF44FD">
            <w:pPr>
              <w:tabs>
                <w:tab w:val="decimal" w:pos="993"/>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4B9990C1" w14:textId="77777777" w:rsidR="00DF44FD" w:rsidRPr="001E4193" w:rsidRDefault="00DF44FD" w:rsidP="00DF44FD">
            <w:pPr>
              <w:spacing w:line="240" w:lineRule="exact"/>
              <w:rPr>
                <w:rFonts w:cs="Times New Roman"/>
                <w:sz w:val="16"/>
                <w:szCs w:val="16"/>
                <w:lang w:val="en-US"/>
              </w:rPr>
            </w:pPr>
          </w:p>
        </w:tc>
        <w:tc>
          <w:tcPr>
            <w:tcW w:w="1350" w:type="dxa"/>
            <w:tcBorders>
              <w:top w:val="nil"/>
              <w:left w:val="nil"/>
              <w:bottom w:val="nil"/>
              <w:right w:val="nil"/>
            </w:tcBorders>
          </w:tcPr>
          <w:p w14:paraId="5D530EE8" w14:textId="77777777" w:rsidR="00DF44FD" w:rsidRPr="001E4193" w:rsidRDefault="00DF44FD" w:rsidP="00DF44FD">
            <w:pPr>
              <w:tabs>
                <w:tab w:val="decimal" w:pos="988"/>
                <w:tab w:val="decimal" w:pos="1170"/>
              </w:tabs>
              <w:spacing w:line="240" w:lineRule="exact"/>
              <w:ind w:right="-266"/>
              <w:rPr>
                <w:rFonts w:cs="Times New Roman"/>
                <w:sz w:val="16"/>
                <w:szCs w:val="16"/>
              </w:rPr>
            </w:pPr>
          </w:p>
        </w:tc>
        <w:tc>
          <w:tcPr>
            <w:tcW w:w="90" w:type="dxa"/>
            <w:tcBorders>
              <w:top w:val="nil"/>
              <w:left w:val="nil"/>
              <w:bottom w:val="nil"/>
              <w:right w:val="nil"/>
            </w:tcBorders>
          </w:tcPr>
          <w:p w14:paraId="566FCF78" w14:textId="77777777" w:rsidR="00DF44FD" w:rsidRPr="001E4193" w:rsidRDefault="00DF44FD" w:rsidP="00DF44FD">
            <w:pPr>
              <w:tabs>
                <w:tab w:val="decimal" w:pos="990"/>
              </w:tabs>
              <w:spacing w:line="240" w:lineRule="exact"/>
              <w:ind w:right="-266"/>
              <w:rPr>
                <w:rFonts w:cs="Times New Roman"/>
                <w:sz w:val="16"/>
                <w:szCs w:val="16"/>
              </w:rPr>
            </w:pPr>
          </w:p>
        </w:tc>
        <w:tc>
          <w:tcPr>
            <w:tcW w:w="1350" w:type="dxa"/>
            <w:tcBorders>
              <w:top w:val="nil"/>
              <w:left w:val="nil"/>
              <w:bottom w:val="nil"/>
              <w:right w:val="nil"/>
            </w:tcBorders>
          </w:tcPr>
          <w:p w14:paraId="1A770BBB" w14:textId="77777777" w:rsidR="00DF44FD" w:rsidRPr="001E4193" w:rsidRDefault="00DF44FD" w:rsidP="00DF44FD">
            <w:pPr>
              <w:tabs>
                <w:tab w:val="decimal" w:pos="1125"/>
              </w:tabs>
              <w:spacing w:line="240" w:lineRule="exact"/>
              <w:ind w:left="796" w:right="-266"/>
              <w:rPr>
                <w:rFonts w:cs="Times New Roman"/>
                <w:sz w:val="16"/>
                <w:szCs w:val="16"/>
              </w:rPr>
            </w:pPr>
          </w:p>
        </w:tc>
      </w:tr>
      <w:tr w:rsidR="00DF44FD" w:rsidRPr="001E4193" w14:paraId="1C40CCF8" w14:textId="77777777" w:rsidTr="00DF44FD">
        <w:trPr>
          <w:trHeight w:val="20"/>
        </w:trPr>
        <w:tc>
          <w:tcPr>
            <w:tcW w:w="3060" w:type="dxa"/>
            <w:tcBorders>
              <w:top w:val="nil"/>
              <w:left w:val="nil"/>
              <w:bottom w:val="nil"/>
              <w:right w:val="nil"/>
            </w:tcBorders>
          </w:tcPr>
          <w:p w14:paraId="686F5237" w14:textId="77777777" w:rsidR="00DF44FD" w:rsidRPr="001E4193" w:rsidRDefault="00DF44FD" w:rsidP="00DF44FD">
            <w:pPr>
              <w:spacing w:line="240" w:lineRule="exact"/>
              <w:ind w:left="180"/>
              <w:rPr>
                <w:rFonts w:cs="Times New Roman"/>
                <w:sz w:val="16"/>
                <w:szCs w:val="16"/>
                <w:lang w:val="en-US"/>
              </w:rPr>
            </w:pPr>
            <w:r w:rsidRPr="001E4193">
              <w:rPr>
                <w:rFonts w:cs="Times New Roman"/>
                <w:sz w:val="16"/>
                <w:szCs w:val="16"/>
                <w:lang w:val="en-US"/>
              </w:rPr>
              <w:t>Plant and equipment</w:t>
            </w:r>
          </w:p>
        </w:tc>
        <w:tc>
          <w:tcPr>
            <w:tcW w:w="1350" w:type="dxa"/>
            <w:tcBorders>
              <w:top w:val="nil"/>
              <w:left w:val="nil"/>
              <w:bottom w:val="nil"/>
              <w:right w:val="nil"/>
            </w:tcBorders>
          </w:tcPr>
          <w:p w14:paraId="11B1E6B1" w14:textId="20D13E59" w:rsidR="00DF44FD" w:rsidRPr="001E4193" w:rsidRDefault="00DF44FD" w:rsidP="00DF44FD">
            <w:pPr>
              <w:tabs>
                <w:tab w:val="decimal" w:pos="1165"/>
              </w:tabs>
              <w:spacing w:line="240" w:lineRule="exact"/>
              <w:ind w:right="-172"/>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997</w:t>
            </w:r>
            <w:r w:rsidRPr="001E4193">
              <w:rPr>
                <w:rFonts w:cs="Times New Roman"/>
                <w:sz w:val="16"/>
                <w:szCs w:val="16"/>
                <w:cs/>
                <w:lang w:val="en-US"/>
              </w:rPr>
              <w:t>)</w:t>
            </w:r>
          </w:p>
        </w:tc>
        <w:tc>
          <w:tcPr>
            <w:tcW w:w="180" w:type="dxa"/>
            <w:tcBorders>
              <w:top w:val="nil"/>
              <w:left w:val="nil"/>
              <w:bottom w:val="nil"/>
              <w:right w:val="nil"/>
            </w:tcBorders>
          </w:tcPr>
          <w:p w14:paraId="70EBDE8D" w14:textId="77777777" w:rsidR="00DF44FD" w:rsidRPr="001E4193" w:rsidRDefault="00DF44FD" w:rsidP="00DF44FD">
            <w:pPr>
              <w:spacing w:line="240" w:lineRule="exact"/>
              <w:rPr>
                <w:rFonts w:cs="Times New Roman"/>
                <w:sz w:val="16"/>
                <w:szCs w:val="16"/>
              </w:rPr>
            </w:pPr>
          </w:p>
        </w:tc>
        <w:tc>
          <w:tcPr>
            <w:tcW w:w="1260" w:type="dxa"/>
            <w:tcBorders>
              <w:top w:val="nil"/>
              <w:left w:val="nil"/>
              <w:bottom w:val="nil"/>
              <w:right w:val="nil"/>
            </w:tcBorders>
          </w:tcPr>
          <w:p w14:paraId="5EA9DFF0" w14:textId="77777777" w:rsidR="00DF44FD" w:rsidRPr="001E4193" w:rsidRDefault="00DF44FD" w:rsidP="00DF44FD">
            <w:pPr>
              <w:tabs>
                <w:tab w:val="decimal" w:pos="993"/>
              </w:tabs>
              <w:spacing w:line="240" w:lineRule="exact"/>
              <w:ind w:right="-11"/>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7</w:t>
            </w:r>
            <w:r w:rsidRPr="001E4193">
              <w:rPr>
                <w:rFonts w:cs="Times New Roman"/>
                <w:sz w:val="16"/>
                <w:szCs w:val="16"/>
                <w:cs/>
                <w:lang w:val="en-US"/>
              </w:rPr>
              <w:t>)</w:t>
            </w:r>
          </w:p>
        </w:tc>
        <w:tc>
          <w:tcPr>
            <w:tcW w:w="90" w:type="dxa"/>
            <w:tcBorders>
              <w:top w:val="nil"/>
              <w:left w:val="nil"/>
              <w:bottom w:val="nil"/>
              <w:right w:val="nil"/>
            </w:tcBorders>
          </w:tcPr>
          <w:p w14:paraId="3600EC4E" w14:textId="77777777" w:rsidR="00DF44FD" w:rsidRPr="001E4193" w:rsidRDefault="00DF44FD" w:rsidP="00DF44FD">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5C763850" w14:textId="77777777" w:rsidR="00DF44FD" w:rsidRPr="001E4193" w:rsidRDefault="00DF44FD" w:rsidP="00DF44FD">
            <w:pPr>
              <w:tabs>
                <w:tab w:val="decimal" w:pos="1170"/>
              </w:tabs>
              <w:spacing w:line="240" w:lineRule="exact"/>
              <w:ind w:right="-11"/>
              <w:rPr>
                <w:rFonts w:cs="Times New Roman"/>
                <w:sz w:val="16"/>
                <w:szCs w:val="16"/>
              </w:rPr>
            </w:pPr>
            <w:r w:rsidRPr="001E4193">
              <w:rPr>
                <w:rFonts w:cs="Times New Roman"/>
                <w:sz w:val="16"/>
                <w:szCs w:val="16"/>
              </w:rPr>
              <w:t>12</w:t>
            </w:r>
          </w:p>
        </w:tc>
        <w:tc>
          <w:tcPr>
            <w:tcW w:w="90" w:type="dxa"/>
            <w:tcBorders>
              <w:top w:val="nil"/>
              <w:left w:val="nil"/>
              <w:bottom w:val="nil"/>
              <w:right w:val="nil"/>
            </w:tcBorders>
          </w:tcPr>
          <w:p w14:paraId="3E5B35F2" w14:textId="77777777" w:rsidR="00DF44FD" w:rsidRPr="001E4193" w:rsidRDefault="00DF44FD" w:rsidP="00DF44FD">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tcPr>
          <w:p w14:paraId="4C31596F" w14:textId="77777777" w:rsidR="00DF44FD" w:rsidRPr="001E4193" w:rsidRDefault="00DF44FD" w:rsidP="000224ED">
            <w:pPr>
              <w:tabs>
                <w:tab w:val="decimal" w:pos="1125"/>
              </w:tabs>
              <w:spacing w:line="240" w:lineRule="exact"/>
              <w:ind w:left="796" w:right="-266"/>
              <w:rPr>
                <w:rFonts w:cs="Times New Roman"/>
                <w:sz w:val="16"/>
                <w:szCs w:val="16"/>
              </w:rPr>
            </w:pPr>
            <w:r w:rsidRPr="001E4193">
              <w:rPr>
                <w:rFonts w:cs="Times New Roman"/>
                <w:sz w:val="16"/>
                <w:szCs w:val="16"/>
                <w:cs/>
              </w:rPr>
              <w:t>(</w:t>
            </w:r>
            <w:r w:rsidRPr="001E4193">
              <w:rPr>
                <w:rFonts w:cs="Times New Roman"/>
                <w:sz w:val="16"/>
                <w:szCs w:val="16"/>
              </w:rPr>
              <w:t>992</w:t>
            </w:r>
            <w:r w:rsidRPr="001E4193">
              <w:rPr>
                <w:rFonts w:cs="Times New Roman"/>
                <w:sz w:val="16"/>
                <w:szCs w:val="16"/>
                <w:cs/>
              </w:rPr>
              <w:t>)</w:t>
            </w:r>
          </w:p>
        </w:tc>
      </w:tr>
      <w:tr w:rsidR="00DF44FD" w:rsidRPr="001E4193" w14:paraId="56781148" w14:textId="77777777" w:rsidTr="00DF44FD">
        <w:trPr>
          <w:trHeight w:val="20"/>
        </w:trPr>
        <w:tc>
          <w:tcPr>
            <w:tcW w:w="3060" w:type="dxa"/>
            <w:tcBorders>
              <w:top w:val="nil"/>
              <w:left w:val="nil"/>
              <w:bottom w:val="nil"/>
              <w:right w:val="nil"/>
            </w:tcBorders>
            <w:vAlign w:val="center"/>
          </w:tcPr>
          <w:p w14:paraId="7D04112B" w14:textId="77777777" w:rsidR="00DF44FD" w:rsidRPr="001E4193" w:rsidRDefault="00DF44FD" w:rsidP="00DF44FD">
            <w:pPr>
              <w:autoSpaceDE/>
              <w:autoSpaceDN/>
              <w:spacing w:line="240" w:lineRule="exact"/>
              <w:ind w:left="270" w:right="-90" w:hanging="90"/>
              <w:rPr>
                <w:rFonts w:cs="Times New Roman"/>
                <w:snapToGrid/>
                <w:sz w:val="16"/>
                <w:szCs w:val="16"/>
              </w:rPr>
            </w:pPr>
            <w:r w:rsidRPr="001E4193">
              <w:rPr>
                <w:rFonts w:cs="Times New Roman"/>
                <w:snapToGrid/>
                <w:sz w:val="16"/>
                <w:szCs w:val="16"/>
                <w:lang w:val="en-US"/>
              </w:rPr>
              <w:t>Other intangible assets other than goodwill</w:t>
            </w:r>
          </w:p>
        </w:tc>
        <w:tc>
          <w:tcPr>
            <w:tcW w:w="1350" w:type="dxa"/>
            <w:tcBorders>
              <w:top w:val="nil"/>
              <w:left w:val="nil"/>
              <w:bottom w:val="nil"/>
              <w:right w:val="nil"/>
            </w:tcBorders>
          </w:tcPr>
          <w:p w14:paraId="2BC69624" w14:textId="324885E7" w:rsidR="00DF44FD" w:rsidRPr="001E4193" w:rsidRDefault="00DF44FD" w:rsidP="00DF44FD">
            <w:pPr>
              <w:tabs>
                <w:tab w:val="decimal" w:pos="1165"/>
              </w:tabs>
              <w:spacing w:line="240" w:lineRule="exact"/>
              <w:ind w:right="-172"/>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312</w:t>
            </w:r>
            <w:r w:rsidRPr="001E4193">
              <w:rPr>
                <w:rFonts w:cs="Times New Roman"/>
                <w:sz w:val="16"/>
                <w:szCs w:val="16"/>
                <w:cs/>
                <w:lang w:val="en-US"/>
              </w:rPr>
              <w:t>)</w:t>
            </w:r>
          </w:p>
        </w:tc>
        <w:tc>
          <w:tcPr>
            <w:tcW w:w="180" w:type="dxa"/>
            <w:tcBorders>
              <w:top w:val="nil"/>
              <w:left w:val="nil"/>
              <w:bottom w:val="nil"/>
              <w:right w:val="nil"/>
            </w:tcBorders>
          </w:tcPr>
          <w:p w14:paraId="7C7ABB31" w14:textId="77777777" w:rsidR="00DF44FD" w:rsidRPr="001E4193" w:rsidRDefault="00DF44FD" w:rsidP="00DF44FD">
            <w:pPr>
              <w:spacing w:line="240" w:lineRule="exact"/>
              <w:rPr>
                <w:rFonts w:cs="Times New Roman"/>
                <w:sz w:val="16"/>
                <w:szCs w:val="16"/>
              </w:rPr>
            </w:pPr>
          </w:p>
        </w:tc>
        <w:tc>
          <w:tcPr>
            <w:tcW w:w="1260" w:type="dxa"/>
            <w:tcBorders>
              <w:top w:val="nil"/>
              <w:left w:val="nil"/>
              <w:bottom w:val="nil"/>
              <w:right w:val="nil"/>
            </w:tcBorders>
          </w:tcPr>
          <w:p w14:paraId="3410F72C" w14:textId="77777777" w:rsidR="00DF44FD" w:rsidRPr="001E4193" w:rsidRDefault="00DF44FD" w:rsidP="00DF44FD">
            <w:pPr>
              <w:tabs>
                <w:tab w:val="decimal" w:pos="993"/>
              </w:tabs>
              <w:spacing w:line="240" w:lineRule="exact"/>
              <w:ind w:right="-11"/>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1</w:t>
            </w:r>
            <w:r w:rsidRPr="001E4193">
              <w:rPr>
                <w:rFonts w:cs="Times New Roman"/>
                <w:sz w:val="16"/>
                <w:szCs w:val="16"/>
                <w:cs/>
                <w:lang w:val="en-US"/>
              </w:rPr>
              <w:t>)</w:t>
            </w:r>
          </w:p>
        </w:tc>
        <w:tc>
          <w:tcPr>
            <w:tcW w:w="90" w:type="dxa"/>
            <w:tcBorders>
              <w:top w:val="nil"/>
              <w:left w:val="nil"/>
              <w:bottom w:val="nil"/>
              <w:right w:val="nil"/>
            </w:tcBorders>
          </w:tcPr>
          <w:p w14:paraId="09E72928" w14:textId="77777777" w:rsidR="00DF44FD" w:rsidRPr="001E4193" w:rsidRDefault="00DF44FD" w:rsidP="00DF44FD">
            <w:pPr>
              <w:tabs>
                <w:tab w:val="decimal" w:pos="693"/>
              </w:tabs>
              <w:spacing w:line="240" w:lineRule="exact"/>
              <w:ind w:right="-25"/>
              <w:rPr>
                <w:rFonts w:cs="Times New Roman"/>
                <w:sz w:val="16"/>
                <w:szCs w:val="16"/>
              </w:rPr>
            </w:pPr>
          </w:p>
        </w:tc>
        <w:tc>
          <w:tcPr>
            <w:tcW w:w="1350" w:type="dxa"/>
            <w:tcBorders>
              <w:top w:val="nil"/>
              <w:left w:val="nil"/>
              <w:bottom w:val="nil"/>
              <w:right w:val="nil"/>
            </w:tcBorders>
            <w:vAlign w:val="center"/>
          </w:tcPr>
          <w:p w14:paraId="3D6140E6" w14:textId="77777777" w:rsidR="00DF44FD" w:rsidRPr="001E4193" w:rsidRDefault="00DF44FD" w:rsidP="00DF44FD">
            <w:pPr>
              <w:tabs>
                <w:tab w:val="decimal" w:pos="990"/>
                <w:tab w:val="decimal" w:pos="1170"/>
              </w:tabs>
              <w:spacing w:line="240" w:lineRule="exact"/>
              <w:jc w:val="center"/>
              <w:rPr>
                <w:rFonts w:cs="Times New Roman"/>
                <w:snapToGrid/>
                <w:sz w:val="16"/>
                <w:szCs w:val="16"/>
                <w:lang w:val="en-US"/>
              </w:rPr>
            </w:pPr>
            <w:r w:rsidRPr="001E4193">
              <w:rPr>
                <w:rFonts w:cs="Times New Roman"/>
                <w:sz w:val="16"/>
                <w:szCs w:val="16"/>
                <w:cs/>
                <w:lang w:val="en-US"/>
              </w:rPr>
              <w:t>-</w:t>
            </w:r>
          </w:p>
        </w:tc>
        <w:tc>
          <w:tcPr>
            <w:tcW w:w="90" w:type="dxa"/>
            <w:tcBorders>
              <w:top w:val="nil"/>
              <w:left w:val="nil"/>
              <w:bottom w:val="nil"/>
              <w:right w:val="nil"/>
            </w:tcBorders>
          </w:tcPr>
          <w:p w14:paraId="570399C9" w14:textId="77777777" w:rsidR="00DF44FD" w:rsidRPr="001E4193" w:rsidRDefault="00DF44FD" w:rsidP="00DF44FD">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tcPr>
          <w:p w14:paraId="7C2299ED" w14:textId="77777777" w:rsidR="00DF44FD" w:rsidRPr="001E4193" w:rsidRDefault="00DF44FD" w:rsidP="000224ED">
            <w:pPr>
              <w:tabs>
                <w:tab w:val="decimal" w:pos="1125"/>
              </w:tabs>
              <w:spacing w:line="240" w:lineRule="exact"/>
              <w:ind w:left="796" w:right="-266"/>
              <w:rPr>
                <w:rFonts w:cs="Times New Roman"/>
                <w:sz w:val="16"/>
                <w:szCs w:val="16"/>
              </w:rPr>
            </w:pPr>
            <w:r w:rsidRPr="001E4193">
              <w:rPr>
                <w:rFonts w:cs="Times New Roman"/>
                <w:sz w:val="16"/>
                <w:szCs w:val="16"/>
                <w:cs/>
              </w:rPr>
              <w:t>(</w:t>
            </w:r>
            <w:r w:rsidRPr="001E4193">
              <w:rPr>
                <w:rFonts w:cs="Times New Roman"/>
                <w:sz w:val="16"/>
                <w:szCs w:val="16"/>
              </w:rPr>
              <w:t>313</w:t>
            </w:r>
            <w:r w:rsidRPr="001E4193">
              <w:rPr>
                <w:rFonts w:cs="Times New Roman"/>
                <w:sz w:val="16"/>
                <w:szCs w:val="16"/>
                <w:cs/>
              </w:rPr>
              <w:t>)</w:t>
            </w:r>
          </w:p>
        </w:tc>
      </w:tr>
      <w:tr w:rsidR="00DF44FD" w:rsidRPr="001E4193" w14:paraId="7042FEDD" w14:textId="77777777" w:rsidTr="00DF44FD">
        <w:trPr>
          <w:trHeight w:val="20"/>
        </w:trPr>
        <w:tc>
          <w:tcPr>
            <w:tcW w:w="3060" w:type="dxa"/>
            <w:tcBorders>
              <w:top w:val="nil"/>
              <w:left w:val="nil"/>
              <w:bottom w:val="nil"/>
              <w:right w:val="nil"/>
            </w:tcBorders>
            <w:vAlign w:val="center"/>
          </w:tcPr>
          <w:p w14:paraId="573BDE7B" w14:textId="77777777" w:rsidR="00DF44FD" w:rsidRPr="001E4193" w:rsidRDefault="00DF44FD" w:rsidP="00DF44FD">
            <w:pPr>
              <w:autoSpaceDE/>
              <w:autoSpaceDN/>
              <w:spacing w:line="240" w:lineRule="exact"/>
              <w:ind w:left="180" w:right="-90"/>
              <w:rPr>
                <w:rFonts w:cs="Times New Roman"/>
                <w:snapToGrid/>
                <w:sz w:val="16"/>
                <w:szCs w:val="16"/>
              </w:rPr>
            </w:pPr>
            <w:r w:rsidRPr="001E4193">
              <w:rPr>
                <w:rFonts w:cs="Times New Roman"/>
                <w:snapToGrid/>
                <w:sz w:val="16"/>
                <w:szCs w:val="16"/>
              </w:rPr>
              <w:t>Right</w:t>
            </w:r>
            <w:r w:rsidRPr="001E4193">
              <w:rPr>
                <w:rFonts w:cs="Times New Roman"/>
                <w:snapToGrid/>
                <w:sz w:val="16"/>
                <w:szCs w:val="16"/>
                <w:cs/>
              </w:rPr>
              <w:t>-</w:t>
            </w:r>
            <w:r w:rsidRPr="001E4193">
              <w:rPr>
                <w:rFonts w:cs="Times New Roman"/>
                <w:snapToGrid/>
                <w:sz w:val="16"/>
                <w:szCs w:val="16"/>
              </w:rPr>
              <w:t>of use assets</w:t>
            </w:r>
          </w:p>
        </w:tc>
        <w:tc>
          <w:tcPr>
            <w:tcW w:w="1350" w:type="dxa"/>
            <w:tcBorders>
              <w:top w:val="nil"/>
              <w:left w:val="nil"/>
              <w:bottom w:val="nil"/>
              <w:right w:val="nil"/>
            </w:tcBorders>
          </w:tcPr>
          <w:p w14:paraId="2ED30108" w14:textId="4741EB80" w:rsidR="00DF44FD" w:rsidRPr="001E4193" w:rsidRDefault="00DF44FD" w:rsidP="00DF44FD">
            <w:pPr>
              <w:tabs>
                <w:tab w:val="decimal" w:pos="1165"/>
              </w:tabs>
              <w:spacing w:line="240" w:lineRule="exact"/>
              <w:ind w:right="-172"/>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28</w:t>
            </w:r>
            <w:r w:rsidRPr="001E4193">
              <w:rPr>
                <w:rFonts w:cs="Times New Roman"/>
                <w:sz w:val="16"/>
                <w:szCs w:val="16"/>
                <w:cs/>
                <w:lang w:val="en-US"/>
              </w:rPr>
              <w:t>)</w:t>
            </w:r>
          </w:p>
        </w:tc>
        <w:tc>
          <w:tcPr>
            <w:tcW w:w="180" w:type="dxa"/>
            <w:tcBorders>
              <w:top w:val="nil"/>
              <w:left w:val="nil"/>
              <w:bottom w:val="nil"/>
              <w:right w:val="nil"/>
            </w:tcBorders>
          </w:tcPr>
          <w:p w14:paraId="6FDB5C68" w14:textId="77777777" w:rsidR="00DF44FD" w:rsidRPr="001E4193" w:rsidRDefault="00DF44FD" w:rsidP="00DF44FD">
            <w:pPr>
              <w:spacing w:line="240" w:lineRule="exact"/>
              <w:rPr>
                <w:rFonts w:cs="Times New Roman"/>
                <w:sz w:val="16"/>
                <w:szCs w:val="16"/>
              </w:rPr>
            </w:pPr>
          </w:p>
        </w:tc>
        <w:tc>
          <w:tcPr>
            <w:tcW w:w="1260" w:type="dxa"/>
            <w:tcBorders>
              <w:top w:val="nil"/>
              <w:left w:val="nil"/>
              <w:bottom w:val="nil"/>
              <w:right w:val="nil"/>
            </w:tcBorders>
          </w:tcPr>
          <w:p w14:paraId="14DC997C" w14:textId="77777777" w:rsidR="00DF44FD" w:rsidRPr="001E4193" w:rsidRDefault="00DF44FD" w:rsidP="00DF44FD">
            <w:pPr>
              <w:tabs>
                <w:tab w:val="decimal" w:pos="993"/>
              </w:tabs>
              <w:spacing w:line="240" w:lineRule="exact"/>
              <w:ind w:right="-11"/>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29</w:t>
            </w:r>
            <w:r w:rsidRPr="001E4193">
              <w:rPr>
                <w:rFonts w:cs="Times New Roman"/>
                <w:sz w:val="16"/>
                <w:szCs w:val="16"/>
                <w:cs/>
                <w:lang w:val="en-US"/>
              </w:rPr>
              <w:t>)</w:t>
            </w:r>
          </w:p>
        </w:tc>
        <w:tc>
          <w:tcPr>
            <w:tcW w:w="90" w:type="dxa"/>
            <w:tcBorders>
              <w:top w:val="nil"/>
              <w:left w:val="nil"/>
              <w:bottom w:val="nil"/>
              <w:right w:val="nil"/>
            </w:tcBorders>
          </w:tcPr>
          <w:p w14:paraId="6DF8F067" w14:textId="77777777" w:rsidR="00DF44FD" w:rsidRPr="001E4193" w:rsidRDefault="00DF44FD" w:rsidP="00DF44FD">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022B8EC4" w14:textId="77777777" w:rsidR="00DF44FD" w:rsidRPr="001E4193" w:rsidRDefault="00DF44FD" w:rsidP="00DF44FD">
            <w:pPr>
              <w:tabs>
                <w:tab w:val="decimal" w:pos="1170"/>
              </w:tabs>
              <w:spacing w:line="240" w:lineRule="exact"/>
              <w:ind w:right="-11"/>
              <w:rPr>
                <w:rFonts w:cs="Times New Roman"/>
                <w:sz w:val="16"/>
                <w:szCs w:val="16"/>
                <w:lang w:val="en-US"/>
              </w:rPr>
            </w:pPr>
            <w:r w:rsidRPr="001E4193">
              <w:rPr>
                <w:rFonts w:cs="Times New Roman"/>
                <w:sz w:val="16"/>
                <w:szCs w:val="16"/>
                <w:lang w:val="en-US"/>
              </w:rPr>
              <w:t>6</w:t>
            </w:r>
          </w:p>
        </w:tc>
        <w:tc>
          <w:tcPr>
            <w:tcW w:w="90" w:type="dxa"/>
            <w:tcBorders>
              <w:top w:val="nil"/>
              <w:left w:val="nil"/>
              <w:bottom w:val="nil"/>
              <w:right w:val="nil"/>
            </w:tcBorders>
          </w:tcPr>
          <w:p w14:paraId="5C10A5AE" w14:textId="77777777" w:rsidR="00DF44FD" w:rsidRPr="001E4193" w:rsidRDefault="00DF44FD" w:rsidP="00DF44FD">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tcPr>
          <w:p w14:paraId="05B0F210" w14:textId="77777777" w:rsidR="00DF44FD" w:rsidRPr="001E4193" w:rsidRDefault="00DF44FD" w:rsidP="000224ED">
            <w:pPr>
              <w:tabs>
                <w:tab w:val="decimal" w:pos="1125"/>
              </w:tabs>
              <w:spacing w:line="240" w:lineRule="exact"/>
              <w:ind w:left="796" w:right="-266"/>
              <w:rPr>
                <w:rFonts w:cs="Times New Roman"/>
                <w:sz w:val="16"/>
                <w:szCs w:val="16"/>
              </w:rPr>
            </w:pPr>
            <w:r w:rsidRPr="001E4193">
              <w:rPr>
                <w:rFonts w:cs="Times New Roman"/>
                <w:sz w:val="16"/>
                <w:szCs w:val="16"/>
                <w:cs/>
              </w:rPr>
              <w:t>(</w:t>
            </w:r>
            <w:r w:rsidRPr="001E4193">
              <w:rPr>
                <w:rFonts w:cs="Times New Roman"/>
                <w:sz w:val="16"/>
                <w:szCs w:val="16"/>
              </w:rPr>
              <w:t>51</w:t>
            </w:r>
            <w:r w:rsidRPr="001E4193">
              <w:rPr>
                <w:rFonts w:cs="Times New Roman"/>
                <w:sz w:val="16"/>
                <w:szCs w:val="16"/>
                <w:cs/>
              </w:rPr>
              <w:t>)</w:t>
            </w:r>
          </w:p>
        </w:tc>
      </w:tr>
      <w:tr w:rsidR="00DF44FD" w:rsidRPr="001E4193" w14:paraId="30367E51" w14:textId="77777777" w:rsidTr="00DF44FD">
        <w:trPr>
          <w:trHeight w:val="20"/>
        </w:trPr>
        <w:tc>
          <w:tcPr>
            <w:tcW w:w="3060" w:type="dxa"/>
            <w:tcBorders>
              <w:top w:val="nil"/>
              <w:left w:val="nil"/>
              <w:bottom w:val="nil"/>
              <w:right w:val="nil"/>
            </w:tcBorders>
          </w:tcPr>
          <w:p w14:paraId="5538672F" w14:textId="77777777" w:rsidR="00DF44FD" w:rsidRPr="001E4193" w:rsidRDefault="00DF44FD" w:rsidP="00DF44FD">
            <w:pPr>
              <w:spacing w:line="240" w:lineRule="exact"/>
              <w:ind w:left="540"/>
              <w:rPr>
                <w:rFonts w:cs="Times New Roman"/>
                <w:b/>
                <w:bCs/>
                <w:sz w:val="16"/>
                <w:szCs w:val="16"/>
                <w:lang w:val="en-US"/>
              </w:rPr>
            </w:pPr>
            <w:r w:rsidRPr="001E4193">
              <w:rPr>
                <w:rFonts w:cs="Times New Roman"/>
                <w:sz w:val="16"/>
                <w:szCs w:val="16"/>
                <w:lang w:val="en-US"/>
              </w:rPr>
              <w:t>Total</w:t>
            </w:r>
          </w:p>
        </w:tc>
        <w:tc>
          <w:tcPr>
            <w:tcW w:w="1350" w:type="dxa"/>
            <w:tcBorders>
              <w:left w:val="nil"/>
              <w:bottom w:val="single" w:sz="4" w:space="0" w:color="auto"/>
              <w:right w:val="nil"/>
            </w:tcBorders>
          </w:tcPr>
          <w:p w14:paraId="6FDB5C80" w14:textId="2BC54868" w:rsidR="00DF44FD" w:rsidRPr="001E4193" w:rsidRDefault="00DF44FD" w:rsidP="00DF44FD">
            <w:pPr>
              <w:tabs>
                <w:tab w:val="decimal" w:pos="1165"/>
              </w:tabs>
              <w:spacing w:line="240" w:lineRule="exact"/>
              <w:ind w:right="-172"/>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1,337</w:t>
            </w:r>
            <w:r w:rsidRPr="001E4193">
              <w:rPr>
                <w:rFonts w:cs="Times New Roman"/>
                <w:sz w:val="16"/>
                <w:szCs w:val="16"/>
                <w:cs/>
                <w:lang w:val="en-US"/>
              </w:rPr>
              <w:t>)</w:t>
            </w:r>
          </w:p>
        </w:tc>
        <w:tc>
          <w:tcPr>
            <w:tcW w:w="180" w:type="dxa"/>
            <w:tcBorders>
              <w:top w:val="nil"/>
              <w:left w:val="nil"/>
              <w:bottom w:val="nil"/>
              <w:right w:val="nil"/>
            </w:tcBorders>
          </w:tcPr>
          <w:p w14:paraId="4D787FF4" w14:textId="77777777" w:rsidR="00DF44FD" w:rsidRPr="001E4193" w:rsidRDefault="00DF44FD" w:rsidP="00DF44FD">
            <w:pPr>
              <w:spacing w:line="240" w:lineRule="exact"/>
              <w:rPr>
                <w:rFonts w:cs="Times New Roman"/>
                <w:sz w:val="16"/>
                <w:szCs w:val="16"/>
              </w:rPr>
            </w:pPr>
          </w:p>
        </w:tc>
        <w:tc>
          <w:tcPr>
            <w:tcW w:w="1260" w:type="dxa"/>
            <w:tcBorders>
              <w:left w:val="nil"/>
              <w:bottom w:val="single" w:sz="4" w:space="0" w:color="auto"/>
              <w:right w:val="nil"/>
            </w:tcBorders>
          </w:tcPr>
          <w:p w14:paraId="189DBEC9" w14:textId="77777777" w:rsidR="00DF44FD" w:rsidRPr="001E4193" w:rsidRDefault="00DF44FD" w:rsidP="00DF44FD">
            <w:pPr>
              <w:tabs>
                <w:tab w:val="decimal" w:pos="993"/>
              </w:tabs>
              <w:spacing w:line="240" w:lineRule="exact"/>
              <w:ind w:right="-11"/>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37</w:t>
            </w:r>
            <w:r w:rsidRPr="001E4193">
              <w:rPr>
                <w:rFonts w:cs="Times New Roman"/>
                <w:sz w:val="16"/>
                <w:szCs w:val="16"/>
                <w:cs/>
                <w:lang w:val="en-US"/>
              </w:rPr>
              <w:t>)</w:t>
            </w:r>
          </w:p>
        </w:tc>
        <w:tc>
          <w:tcPr>
            <w:tcW w:w="90" w:type="dxa"/>
            <w:tcBorders>
              <w:top w:val="nil"/>
              <w:left w:val="nil"/>
              <w:bottom w:val="nil"/>
              <w:right w:val="nil"/>
            </w:tcBorders>
          </w:tcPr>
          <w:p w14:paraId="76ACF27E" w14:textId="77777777" w:rsidR="00DF44FD" w:rsidRPr="001E4193" w:rsidRDefault="00DF44FD" w:rsidP="00DF44FD">
            <w:pPr>
              <w:tabs>
                <w:tab w:val="decimal" w:pos="693"/>
              </w:tabs>
              <w:spacing w:line="240" w:lineRule="exact"/>
              <w:ind w:right="-25"/>
              <w:rPr>
                <w:rFonts w:cs="Times New Roman"/>
                <w:sz w:val="16"/>
                <w:szCs w:val="16"/>
              </w:rPr>
            </w:pPr>
          </w:p>
        </w:tc>
        <w:tc>
          <w:tcPr>
            <w:tcW w:w="1350" w:type="dxa"/>
            <w:tcBorders>
              <w:left w:val="nil"/>
              <w:bottom w:val="single" w:sz="4" w:space="0" w:color="auto"/>
              <w:right w:val="nil"/>
            </w:tcBorders>
          </w:tcPr>
          <w:p w14:paraId="63DFC4EE" w14:textId="77777777" w:rsidR="00DF44FD" w:rsidRPr="001E4193" w:rsidRDefault="00DF44FD" w:rsidP="00DF44FD">
            <w:pPr>
              <w:tabs>
                <w:tab w:val="decimal" w:pos="1170"/>
              </w:tabs>
              <w:spacing w:line="240" w:lineRule="exact"/>
              <w:ind w:right="-11"/>
              <w:rPr>
                <w:rFonts w:cs="Times New Roman"/>
                <w:sz w:val="16"/>
                <w:szCs w:val="16"/>
              </w:rPr>
            </w:pPr>
            <w:r w:rsidRPr="001E4193">
              <w:rPr>
                <w:rFonts w:cs="Times New Roman"/>
                <w:sz w:val="16"/>
                <w:szCs w:val="16"/>
              </w:rPr>
              <w:t>18</w:t>
            </w:r>
          </w:p>
        </w:tc>
        <w:tc>
          <w:tcPr>
            <w:tcW w:w="90" w:type="dxa"/>
            <w:tcBorders>
              <w:top w:val="nil"/>
              <w:left w:val="nil"/>
              <w:bottom w:val="nil"/>
              <w:right w:val="nil"/>
            </w:tcBorders>
          </w:tcPr>
          <w:p w14:paraId="1A92D3BA" w14:textId="77777777" w:rsidR="00DF44FD" w:rsidRPr="001E4193" w:rsidRDefault="00DF44FD" w:rsidP="00DF44FD">
            <w:pPr>
              <w:tabs>
                <w:tab w:val="decimal" w:pos="984"/>
              </w:tabs>
              <w:spacing w:line="240" w:lineRule="exact"/>
              <w:ind w:right="-172"/>
              <w:rPr>
                <w:rFonts w:cs="Times New Roman"/>
                <w:sz w:val="16"/>
                <w:szCs w:val="16"/>
                <w:lang w:val="en-US"/>
              </w:rPr>
            </w:pPr>
          </w:p>
        </w:tc>
        <w:tc>
          <w:tcPr>
            <w:tcW w:w="1350" w:type="dxa"/>
            <w:tcBorders>
              <w:left w:val="nil"/>
              <w:bottom w:val="single" w:sz="4" w:space="0" w:color="auto"/>
              <w:right w:val="nil"/>
            </w:tcBorders>
            <w:vAlign w:val="center"/>
          </w:tcPr>
          <w:p w14:paraId="0DD14451" w14:textId="77777777" w:rsidR="00DF44FD" w:rsidRPr="001E4193" w:rsidRDefault="00DF44FD" w:rsidP="000224ED">
            <w:pPr>
              <w:tabs>
                <w:tab w:val="decimal" w:pos="1125"/>
              </w:tabs>
              <w:spacing w:line="240" w:lineRule="exact"/>
              <w:ind w:right="-266"/>
              <w:rPr>
                <w:rFonts w:cs="Times New Roman"/>
                <w:sz w:val="16"/>
                <w:szCs w:val="16"/>
              </w:rPr>
            </w:pPr>
            <w:r w:rsidRPr="001E4193">
              <w:rPr>
                <w:rFonts w:cs="Times New Roman"/>
                <w:sz w:val="16"/>
                <w:szCs w:val="16"/>
                <w:cs/>
              </w:rPr>
              <w:t>(</w:t>
            </w:r>
            <w:r w:rsidRPr="001E4193">
              <w:rPr>
                <w:rFonts w:cs="Times New Roman"/>
                <w:sz w:val="16"/>
                <w:szCs w:val="16"/>
              </w:rPr>
              <w:t>1,356</w:t>
            </w:r>
            <w:r w:rsidRPr="001E4193">
              <w:rPr>
                <w:rFonts w:cs="Times New Roman"/>
                <w:sz w:val="16"/>
                <w:szCs w:val="16"/>
                <w:cs/>
              </w:rPr>
              <w:t>)</w:t>
            </w:r>
          </w:p>
        </w:tc>
      </w:tr>
      <w:tr w:rsidR="00DF44FD" w:rsidRPr="001E4193" w14:paraId="5DFB28E3" w14:textId="77777777" w:rsidTr="00DF44FD">
        <w:trPr>
          <w:trHeight w:val="20"/>
        </w:trPr>
        <w:tc>
          <w:tcPr>
            <w:tcW w:w="3060" w:type="dxa"/>
            <w:tcBorders>
              <w:top w:val="nil"/>
              <w:left w:val="nil"/>
              <w:bottom w:val="nil"/>
              <w:right w:val="nil"/>
            </w:tcBorders>
          </w:tcPr>
          <w:p w14:paraId="3598A751" w14:textId="77777777" w:rsidR="00DF44FD" w:rsidRPr="001E4193" w:rsidRDefault="00DF44FD" w:rsidP="00955CF1">
            <w:pPr>
              <w:spacing w:line="240" w:lineRule="exact"/>
              <w:ind w:left="540"/>
              <w:rPr>
                <w:rFonts w:cs="Times New Roman"/>
                <w:sz w:val="16"/>
                <w:szCs w:val="16"/>
                <w:lang w:val="en-US"/>
              </w:rPr>
            </w:pPr>
          </w:p>
        </w:tc>
        <w:tc>
          <w:tcPr>
            <w:tcW w:w="1350" w:type="dxa"/>
            <w:tcBorders>
              <w:left w:val="nil"/>
              <w:bottom w:val="nil"/>
              <w:right w:val="nil"/>
            </w:tcBorders>
          </w:tcPr>
          <w:p w14:paraId="3C57A99D" w14:textId="77777777" w:rsidR="00DF44FD" w:rsidRPr="001E4193" w:rsidRDefault="00DF44FD" w:rsidP="00955CF1">
            <w:pPr>
              <w:tabs>
                <w:tab w:val="decimal" w:pos="990"/>
              </w:tabs>
              <w:spacing w:line="240" w:lineRule="exact"/>
              <w:ind w:right="-172"/>
              <w:rPr>
                <w:rFonts w:cs="Times New Roman"/>
                <w:sz w:val="16"/>
                <w:szCs w:val="16"/>
                <w:lang w:val="en-US"/>
              </w:rPr>
            </w:pPr>
          </w:p>
        </w:tc>
        <w:tc>
          <w:tcPr>
            <w:tcW w:w="180" w:type="dxa"/>
            <w:tcBorders>
              <w:top w:val="nil"/>
              <w:left w:val="nil"/>
              <w:bottom w:val="nil"/>
              <w:right w:val="nil"/>
            </w:tcBorders>
          </w:tcPr>
          <w:p w14:paraId="0A12C80D" w14:textId="77777777" w:rsidR="00DF44FD" w:rsidRPr="001E4193" w:rsidRDefault="00DF44FD" w:rsidP="00955CF1">
            <w:pPr>
              <w:spacing w:line="240" w:lineRule="exact"/>
              <w:rPr>
                <w:rFonts w:cs="Times New Roman"/>
                <w:sz w:val="16"/>
                <w:szCs w:val="16"/>
              </w:rPr>
            </w:pPr>
          </w:p>
        </w:tc>
        <w:tc>
          <w:tcPr>
            <w:tcW w:w="1260" w:type="dxa"/>
            <w:tcBorders>
              <w:left w:val="nil"/>
              <w:bottom w:val="nil"/>
              <w:right w:val="nil"/>
            </w:tcBorders>
          </w:tcPr>
          <w:p w14:paraId="0BE339AB" w14:textId="77777777" w:rsidR="00DF44FD" w:rsidRPr="001E4193" w:rsidRDefault="00DF44FD" w:rsidP="00955CF1">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27281F9A" w14:textId="77777777" w:rsidR="00DF44FD" w:rsidRPr="001E4193" w:rsidRDefault="00DF44FD" w:rsidP="00955CF1">
            <w:pPr>
              <w:tabs>
                <w:tab w:val="decimal" w:pos="693"/>
              </w:tabs>
              <w:spacing w:line="240" w:lineRule="exact"/>
              <w:ind w:right="-25"/>
              <w:rPr>
                <w:rFonts w:cs="Times New Roman"/>
                <w:sz w:val="16"/>
                <w:szCs w:val="16"/>
              </w:rPr>
            </w:pPr>
          </w:p>
        </w:tc>
        <w:tc>
          <w:tcPr>
            <w:tcW w:w="1350" w:type="dxa"/>
            <w:tcBorders>
              <w:left w:val="nil"/>
              <w:bottom w:val="nil"/>
              <w:right w:val="nil"/>
            </w:tcBorders>
          </w:tcPr>
          <w:p w14:paraId="49511F8D" w14:textId="77777777" w:rsidR="00DF44FD" w:rsidRPr="001E4193" w:rsidRDefault="00DF44FD" w:rsidP="00955CF1">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48343E70" w14:textId="77777777" w:rsidR="00DF44FD" w:rsidRPr="001E4193" w:rsidRDefault="00DF44FD" w:rsidP="00955CF1">
            <w:pPr>
              <w:tabs>
                <w:tab w:val="decimal" w:pos="900"/>
              </w:tabs>
              <w:spacing w:line="240" w:lineRule="exact"/>
              <w:ind w:right="-172"/>
              <w:rPr>
                <w:rFonts w:cs="Times New Roman"/>
                <w:sz w:val="16"/>
                <w:szCs w:val="16"/>
                <w:lang w:val="en-US"/>
              </w:rPr>
            </w:pPr>
          </w:p>
        </w:tc>
        <w:tc>
          <w:tcPr>
            <w:tcW w:w="1350" w:type="dxa"/>
            <w:tcBorders>
              <w:left w:val="nil"/>
              <w:bottom w:val="nil"/>
              <w:right w:val="nil"/>
            </w:tcBorders>
          </w:tcPr>
          <w:p w14:paraId="174C1CD7" w14:textId="77777777" w:rsidR="00DF44FD" w:rsidRPr="001E4193" w:rsidRDefault="00DF44FD" w:rsidP="00DF44FD">
            <w:pPr>
              <w:tabs>
                <w:tab w:val="decimal" w:pos="1125"/>
              </w:tabs>
              <w:spacing w:line="240" w:lineRule="exact"/>
              <w:ind w:left="796" w:right="-266"/>
              <w:rPr>
                <w:rFonts w:cs="Times New Roman"/>
                <w:sz w:val="16"/>
                <w:szCs w:val="16"/>
              </w:rPr>
            </w:pPr>
          </w:p>
        </w:tc>
      </w:tr>
      <w:tr w:rsidR="00DF44FD" w:rsidRPr="001E4193" w14:paraId="4175B545" w14:textId="77777777" w:rsidTr="00DF44FD">
        <w:trPr>
          <w:trHeight w:val="80"/>
        </w:trPr>
        <w:tc>
          <w:tcPr>
            <w:tcW w:w="3060" w:type="dxa"/>
            <w:tcBorders>
              <w:top w:val="nil"/>
              <w:left w:val="nil"/>
              <w:bottom w:val="nil"/>
              <w:right w:val="nil"/>
            </w:tcBorders>
          </w:tcPr>
          <w:p w14:paraId="075C82EE" w14:textId="77777777" w:rsidR="00DF44FD" w:rsidRPr="001E4193" w:rsidRDefault="00DF44FD" w:rsidP="00955CF1">
            <w:pPr>
              <w:spacing w:line="240" w:lineRule="exact"/>
              <w:ind w:right="-250"/>
              <w:rPr>
                <w:rFonts w:cs="Times New Roman"/>
                <w:b/>
                <w:bCs/>
                <w:sz w:val="16"/>
                <w:szCs w:val="16"/>
                <w:lang w:val="en-US"/>
              </w:rPr>
            </w:pPr>
            <w:r w:rsidRPr="001E4193">
              <w:rPr>
                <w:rFonts w:cs="Times New Roman"/>
                <w:b/>
                <w:bCs/>
                <w:sz w:val="16"/>
                <w:szCs w:val="16"/>
                <w:lang w:val="en-US"/>
              </w:rPr>
              <w:t>Net book value</w:t>
            </w:r>
            <w:r w:rsidRPr="001E4193">
              <w:rPr>
                <w:rFonts w:cs="Times New Roman"/>
                <w:b/>
                <w:bCs/>
                <w:sz w:val="16"/>
                <w:szCs w:val="16"/>
                <w:cs/>
                <w:lang w:val="en-US"/>
              </w:rPr>
              <w:t>:</w:t>
            </w:r>
          </w:p>
        </w:tc>
        <w:tc>
          <w:tcPr>
            <w:tcW w:w="1350" w:type="dxa"/>
            <w:tcBorders>
              <w:top w:val="nil"/>
              <w:left w:val="nil"/>
              <w:bottom w:val="nil"/>
              <w:right w:val="nil"/>
            </w:tcBorders>
          </w:tcPr>
          <w:p w14:paraId="03179E9C" w14:textId="77777777" w:rsidR="00DF44FD" w:rsidRPr="001E4193" w:rsidRDefault="00DF44FD" w:rsidP="00955CF1">
            <w:pPr>
              <w:tabs>
                <w:tab w:val="decimal" w:pos="990"/>
              </w:tabs>
              <w:spacing w:line="240" w:lineRule="exact"/>
              <w:ind w:right="-172"/>
              <w:rPr>
                <w:rFonts w:cs="Times New Roman"/>
                <w:sz w:val="16"/>
                <w:szCs w:val="16"/>
                <w:lang w:val="en-US"/>
              </w:rPr>
            </w:pPr>
          </w:p>
        </w:tc>
        <w:tc>
          <w:tcPr>
            <w:tcW w:w="180" w:type="dxa"/>
            <w:tcBorders>
              <w:top w:val="nil"/>
              <w:left w:val="nil"/>
              <w:bottom w:val="nil"/>
              <w:right w:val="nil"/>
            </w:tcBorders>
          </w:tcPr>
          <w:p w14:paraId="3C2C785A" w14:textId="77777777" w:rsidR="00DF44FD" w:rsidRPr="001E4193" w:rsidRDefault="00DF44FD" w:rsidP="00955CF1">
            <w:pPr>
              <w:spacing w:line="240" w:lineRule="exact"/>
              <w:rPr>
                <w:rFonts w:cs="Times New Roman"/>
                <w:sz w:val="16"/>
                <w:szCs w:val="16"/>
              </w:rPr>
            </w:pPr>
          </w:p>
        </w:tc>
        <w:tc>
          <w:tcPr>
            <w:tcW w:w="1260" w:type="dxa"/>
            <w:tcBorders>
              <w:top w:val="nil"/>
              <w:left w:val="nil"/>
              <w:bottom w:val="nil"/>
              <w:right w:val="nil"/>
            </w:tcBorders>
          </w:tcPr>
          <w:p w14:paraId="1301BAA1" w14:textId="77777777" w:rsidR="00DF44FD" w:rsidRPr="001E4193" w:rsidRDefault="00DF44FD" w:rsidP="00955CF1">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4461624B" w14:textId="77777777" w:rsidR="00DF44FD" w:rsidRPr="001E4193" w:rsidRDefault="00DF44FD" w:rsidP="00955CF1">
            <w:pPr>
              <w:spacing w:line="240" w:lineRule="exact"/>
              <w:rPr>
                <w:rFonts w:cs="Times New Roman"/>
                <w:sz w:val="16"/>
                <w:szCs w:val="16"/>
                <w:lang w:val="en-US"/>
              </w:rPr>
            </w:pPr>
          </w:p>
        </w:tc>
        <w:tc>
          <w:tcPr>
            <w:tcW w:w="1350" w:type="dxa"/>
            <w:tcBorders>
              <w:top w:val="nil"/>
              <w:left w:val="nil"/>
              <w:bottom w:val="nil"/>
              <w:right w:val="nil"/>
            </w:tcBorders>
          </w:tcPr>
          <w:p w14:paraId="6704ACBD" w14:textId="77777777" w:rsidR="00DF44FD" w:rsidRPr="001E4193" w:rsidRDefault="00DF44FD" w:rsidP="00955CF1">
            <w:pPr>
              <w:tabs>
                <w:tab w:val="decimal" w:pos="990"/>
              </w:tabs>
              <w:spacing w:line="240" w:lineRule="exact"/>
              <w:ind w:right="-266"/>
              <w:rPr>
                <w:rFonts w:cs="Times New Roman"/>
                <w:sz w:val="16"/>
                <w:szCs w:val="16"/>
              </w:rPr>
            </w:pPr>
          </w:p>
        </w:tc>
        <w:tc>
          <w:tcPr>
            <w:tcW w:w="90" w:type="dxa"/>
            <w:tcBorders>
              <w:top w:val="nil"/>
              <w:left w:val="nil"/>
              <w:bottom w:val="nil"/>
              <w:right w:val="nil"/>
            </w:tcBorders>
          </w:tcPr>
          <w:p w14:paraId="3963B22A" w14:textId="77777777" w:rsidR="00DF44FD" w:rsidRPr="001E4193" w:rsidRDefault="00DF44FD" w:rsidP="00955CF1">
            <w:pPr>
              <w:tabs>
                <w:tab w:val="decimal" w:pos="990"/>
              </w:tabs>
              <w:spacing w:line="240" w:lineRule="exact"/>
              <w:ind w:right="-266"/>
              <w:rPr>
                <w:rFonts w:cs="Times New Roman"/>
                <w:sz w:val="16"/>
                <w:szCs w:val="16"/>
              </w:rPr>
            </w:pPr>
          </w:p>
        </w:tc>
        <w:tc>
          <w:tcPr>
            <w:tcW w:w="1350" w:type="dxa"/>
            <w:tcBorders>
              <w:top w:val="nil"/>
              <w:left w:val="nil"/>
              <w:bottom w:val="nil"/>
              <w:right w:val="nil"/>
            </w:tcBorders>
          </w:tcPr>
          <w:p w14:paraId="40B6D77D" w14:textId="77777777" w:rsidR="00DF44FD" w:rsidRPr="001E4193" w:rsidRDefault="00DF44FD" w:rsidP="00DF44FD">
            <w:pPr>
              <w:tabs>
                <w:tab w:val="decimal" w:pos="1125"/>
              </w:tabs>
              <w:spacing w:line="240" w:lineRule="exact"/>
              <w:ind w:left="796" w:right="-266"/>
              <w:rPr>
                <w:rFonts w:cs="Times New Roman"/>
                <w:sz w:val="16"/>
                <w:szCs w:val="16"/>
              </w:rPr>
            </w:pPr>
          </w:p>
        </w:tc>
      </w:tr>
      <w:tr w:rsidR="00DF44FD" w:rsidRPr="001E4193" w14:paraId="292B4285" w14:textId="77777777" w:rsidTr="00DF44FD">
        <w:trPr>
          <w:trHeight w:val="20"/>
        </w:trPr>
        <w:tc>
          <w:tcPr>
            <w:tcW w:w="3060" w:type="dxa"/>
            <w:tcBorders>
              <w:top w:val="nil"/>
              <w:left w:val="nil"/>
              <w:bottom w:val="nil"/>
              <w:right w:val="nil"/>
            </w:tcBorders>
          </w:tcPr>
          <w:p w14:paraId="5BB7F041" w14:textId="77777777" w:rsidR="00DF44FD" w:rsidRPr="001E4193" w:rsidRDefault="00DF44FD" w:rsidP="00955CF1">
            <w:pPr>
              <w:spacing w:line="240" w:lineRule="exact"/>
              <w:ind w:left="180"/>
              <w:rPr>
                <w:rFonts w:cs="Times New Roman"/>
                <w:sz w:val="16"/>
                <w:szCs w:val="16"/>
                <w:lang w:val="en-US"/>
              </w:rPr>
            </w:pPr>
            <w:r w:rsidRPr="001E4193">
              <w:rPr>
                <w:rFonts w:cs="Times New Roman"/>
                <w:sz w:val="16"/>
                <w:szCs w:val="16"/>
                <w:lang w:val="en-US"/>
              </w:rPr>
              <w:t>Property, plant and equipment</w:t>
            </w:r>
          </w:p>
        </w:tc>
        <w:tc>
          <w:tcPr>
            <w:tcW w:w="1350" w:type="dxa"/>
            <w:tcBorders>
              <w:top w:val="nil"/>
              <w:left w:val="nil"/>
              <w:bottom w:val="nil"/>
              <w:right w:val="nil"/>
            </w:tcBorders>
          </w:tcPr>
          <w:p w14:paraId="3A88E5CD" w14:textId="49AD2FB2" w:rsidR="00DF44FD" w:rsidRPr="001E4193" w:rsidRDefault="00E105A5" w:rsidP="00DF44FD">
            <w:pPr>
              <w:tabs>
                <w:tab w:val="decimal" w:pos="1165"/>
              </w:tabs>
              <w:spacing w:line="240" w:lineRule="exact"/>
              <w:ind w:right="-172"/>
              <w:rPr>
                <w:rFonts w:cs="Times New Roman"/>
                <w:sz w:val="16"/>
                <w:szCs w:val="16"/>
                <w:lang w:val="en-US"/>
              </w:rPr>
            </w:pPr>
            <w:r w:rsidRPr="001E4193">
              <w:rPr>
                <w:rFonts w:cs="Times New Roman"/>
                <w:sz w:val="16"/>
                <w:szCs w:val="16"/>
                <w:lang w:val="en-US"/>
              </w:rPr>
              <w:t>53</w:t>
            </w:r>
          </w:p>
        </w:tc>
        <w:tc>
          <w:tcPr>
            <w:tcW w:w="180" w:type="dxa"/>
            <w:tcBorders>
              <w:top w:val="nil"/>
              <w:left w:val="nil"/>
              <w:bottom w:val="nil"/>
              <w:right w:val="nil"/>
            </w:tcBorders>
          </w:tcPr>
          <w:p w14:paraId="30E4AA70" w14:textId="77777777" w:rsidR="00DF44FD" w:rsidRPr="001E4193" w:rsidRDefault="00DF44FD" w:rsidP="00955CF1">
            <w:pPr>
              <w:spacing w:line="240" w:lineRule="exact"/>
              <w:rPr>
                <w:rFonts w:cs="Times New Roman"/>
                <w:sz w:val="16"/>
                <w:szCs w:val="16"/>
              </w:rPr>
            </w:pPr>
          </w:p>
        </w:tc>
        <w:tc>
          <w:tcPr>
            <w:tcW w:w="1260" w:type="dxa"/>
            <w:tcBorders>
              <w:top w:val="nil"/>
              <w:left w:val="nil"/>
              <w:bottom w:val="nil"/>
              <w:right w:val="nil"/>
            </w:tcBorders>
          </w:tcPr>
          <w:p w14:paraId="4C54C134" w14:textId="77777777" w:rsidR="00DF44FD" w:rsidRPr="001E4193" w:rsidRDefault="00DF44FD" w:rsidP="00955CF1">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6A84C7A6" w14:textId="77777777" w:rsidR="00DF44FD" w:rsidRPr="001E4193" w:rsidRDefault="00DF44FD" w:rsidP="00955CF1">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02EC0A65" w14:textId="77777777" w:rsidR="00DF44FD" w:rsidRPr="001E4193" w:rsidRDefault="00DF44FD" w:rsidP="00955CF1">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34576510" w14:textId="77777777" w:rsidR="00DF44FD" w:rsidRPr="001E4193" w:rsidRDefault="00DF44FD" w:rsidP="00955CF1">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vAlign w:val="bottom"/>
          </w:tcPr>
          <w:p w14:paraId="17CCDC47" w14:textId="77777777" w:rsidR="00DF44FD" w:rsidRPr="001E4193" w:rsidRDefault="00DF44FD" w:rsidP="00DF44FD">
            <w:pPr>
              <w:tabs>
                <w:tab w:val="decimal" w:pos="1125"/>
              </w:tabs>
              <w:spacing w:line="240" w:lineRule="exact"/>
              <w:ind w:left="796" w:right="-266"/>
              <w:rPr>
                <w:rFonts w:cs="Times New Roman"/>
                <w:sz w:val="16"/>
                <w:szCs w:val="16"/>
              </w:rPr>
            </w:pPr>
            <w:r w:rsidRPr="001E4193">
              <w:rPr>
                <w:rFonts w:cs="Times New Roman"/>
                <w:sz w:val="16"/>
                <w:szCs w:val="16"/>
              </w:rPr>
              <w:t>61</w:t>
            </w:r>
          </w:p>
        </w:tc>
      </w:tr>
      <w:tr w:rsidR="00DF44FD" w:rsidRPr="001E4193" w14:paraId="1E2C4724" w14:textId="77777777" w:rsidTr="00DF44FD">
        <w:trPr>
          <w:trHeight w:val="20"/>
        </w:trPr>
        <w:tc>
          <w:tcPr>
            <w:tcW w:w="3060" w:type="dxa"/>
            <w:tcBorders>
              <w:top w:val="nil"/>
              <w:left w:val="nil"/>
              <w:bottom w:val="nil"/>
              <w:right w:val="nil"/>
            </w:tcBorders>
            <w:vAlign w:val="center"/>
          </w:tcPr>
          <w:p w14:paraId="7BA3C107" w14:textId="77777777" w:rsidR="00DF44FD" w:rsidRPr="001E4193" w:rsidRDefault="00DF44FD" w:rsidP="00955CF1">
            <w:pPr>
              <w:autoSpaceDE/>
              <w:autoSpaceDN/>
              <w:spacing w:line="240" w:lineRule="exact"/>
              <w:ind w:left="270" w:right="-90" w:hanging="90"/>
              <w:rPr>
                <w:rFonts w:cs="Times New Roman"/>
                <w:snapToGrid/>
                <w:sz w:val="16"/>
                <w:szCs w:val="16"/>
              </w:rPr>
            </w:pPr>
            <w:r w:rsidRPr="001E4193">
              <w:rPr>
                <w:rFonts w:cs="Times New Roman"/>
                <w:snapToGrid/>
                <w:sz w:val="16"/>
                <w:szCs w:val="16"/>
                <w:lang w:val="en-US"/>
              </w:rPr>
              <w:t>Other intangible assets other than goodwill</w:t>
            </w:r>
          </w:p>
        </w:tc>
        <w:tc>
          <w:tcPr>
            <w:tcW w:w="1350" w:type="dxa"/>
            <w:tcBorders>
              <w:top w:val="nil"/>
              <w:left w:val="nil"/>
              <w:bottom w:val="nil"/>
              <w:right w:val="nil"/>
            </w:tcBorders>
          </w:tcPr>
          <w:p w14:paraId="7D7751FE" w14:textId="77777777" w:rsidR="00DF44FD" w:rsidRPr="001E4193" w:rsidRDefault="00DF44FD" w:rsidP="00DF44FD">
            <w:pPr>
              <w:tabs>
                <w:tab w:val="decimal" w:pos="1165"/>
              </w:tabs>
              <w:spacing w:line="240" w:lineRule="exact"/>
              <w:ind w:right="-172"/>
              <w:rPr>
                <w:rFonts w:cs="Times New Roman"/>
                <w:sz w:val="16"/>
                <w:szCs w:val="16"/>
                <w:lang w:val="en-US"/>
              </w:rPr>
            </w:pPr>
            <w:r w:rsidRPr="001E4193">
              <w:rPr>
                <w:rFonts w:cs="Times New Roman"/>
                <w:sz w:val="16"/>
                <w:szCs w:val="16"/>
                <w:lang w:val="en-US"/>
              </w:rPr>
              <w:t>11</w:t>
            </w:r>
          </w:p>
        </w:tc>
        <w:tc>
          <w:tcPr>
            <w:tcW w:w="180" w:type="dxa"/>
            <w:tcBorders>
              <w:top w:val="nil"/>
              <w:left w:val="nil"/>
              <w:bottom w:val="nil"/>
              <w:right w:val="nil"/>
            </w:tcBorders>
          </w:tcPr>
          <w:p w14:paraId="65917335" w14:textId="77777777" w:rsidR="00DF44FD" w:rsidRPr="001E4193" w:rsidRDefault="00DF44FD" w:rsidP="00955CF1">
            <w:pPr>
              <w:spacing w:line="240" w:lineRule="exact"/>
              <w:rPr>
                <w:rFonts w:cs="Times New Roman"/>
                <w:sz w:val="16"/>
                <w:szCs w:val="16"/>
              </w:rPr>
            </w:pPr>
          </w:p>
        </w:tc>
        <w:tc>
          <w:tcPr>
            <w:tcW w:w="1260" w:type="dxa"/>
            <w:tcBorders>
              <w:top w:val="nil"/>
              <w:left w:val="nil"/>
              <w:bottom w:val="nil"/>
              <w:right w:val="nil"/>
            </w:tcBorders>
          </w:tcPr>
          <w:p w14:paraId="4EA97760" w14:textId="77777777" w:rsidR="00DF44FD" w:rsidRPr="001E4193" w:rsidRDefault="00DF44FD" w:rsidP="00955CF1">
            <w:pPr>
              <w:autoSpaceDE/>
              <w:autoSpaceDN/>
              <w:spacing w:line="240" w:lineRule="exact"/>
              <w:ind w:right="11"/>
              <w:jc w:val="center"/>
              <w:rPr>
                <w:rFonts w:cs="Times New Roman"/>
                <w:snapToGrid/>
                <w:sz w:val="16"/>
                <w:szCs w:val="16"/>
                <w:lang w:val="en-US"/>
              </w:rPr>
            </w:pPr>
          </w:p>
        </w:tc>
        <w:tc>
          <w:tcPr>
            <w:tcW w:w="90" w:type="dxa"/>
            <w:tcBorders>
              <w:top w:val="nil"/>
              <w:left w:val="nil"/>
              <w:bottom w:val="nil"/>
              <w:right w:val="nil"/>
            </w:tcBorders>
          </w:tcPr>
          <w:p w14:paraId="565583B4" w14:textId="77777777" w:rsidR="00DF44FD" w:rsidRPr="001E4193" w:rsidRDefault="00DF44FD" w:rsidP="00955CF1">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29AA6476" w14:textId="77777777" w:rsidR="00DF44FD" w:rsidRPr="001E4193" w:rsidRDefault="00DF44FD" w:rsidP="00955CF1">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08DCD511" w14:textId="77777777" w:rsidR="00DF44FD" w:rsidRPr="001E4193" w:rsidRDefault="00DF44FD" w:rsidP="00955CF1">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vAlign w:val="bottom"/>
          </w:tcPr>
          <w:p w14:paraId="1AE6AA9F" w14:textId="77777777" w:rsidR="00DF44FD" w:rsidRPr="001E4193" w:rsidRDefault="00DF44FD" w:rsidP="00DF44FD">
            <w:pPr>
              <w:tabs>
                <w:tab w:val="decimal" w:pos="1125"/>
              </w:tabs>
              <w:spacing w:line="240" w:lineRule="exact"/>
              <w:ind w:left="796" w:right="-266"/>
              <w:rPr>
                <w:rFonts w:cs="Times New Roman"/>
                <w:sz w:val="16"/>
                <w:szCs w:val="16"/>
              </w:rPr>
            </w:pPr>
            <w:r w:rsidRPr="001E4193">
              <w:rPr>
                <w:rFonts w:cs="Times New Roman"/>
                <w:sz w:val="16"/>
                <w:szCs w:val="16"/>
              </w:rPr>
              <w:t>10</w:t>
            </w:r>
          </w:p>
        </w:tc>
      </w:tr>
      <w:tr w:rsidR="00DF44FD" w:rsidRPr="001E4193" w14:paraId="57847570" w14:textId="77777777" w:rsidTr="00DF44FD">
        <w:trPr>
          <w:trHeight w:val="20"/>
        </w:trPr>
        <w:tc>
          <w:tcPr>
            <w:tcW w:w="3060" w:type="dxa"/>
            <w:tcBorders>
              <w:top w:val="nil"/>
              <w:left w:val="nil"/>
              <w:bottom w:val="nil"/>
              <w:right w:val="nil"/>
            </w:tcBorders>
            <w:vAlign w:val="center"/>
          </w:tcPr>
          <w:p w14:paraId="23B1FE75" w14:textId="77777777" w:rsidR="00DF44FD" w:rsidRPr="001E4193" w:rsidRDefault="00DF44FD" w:rsidP="00955CF1">
            <w:pPr>
              <w:autoSpaceDE/>
              <w:autoSpaceDN/>
              <w:spacing w:line="240" w:lineRule="exact"/>
              <w:ind w:left="180" w:right="-90"/>
              <w:rPr>
                <w:rFonts w:cs="Times New Roman"/>
                <w:snapToGrid/>
                <w:sz w:val="16"/>
                <w:szCs w:val="16"/>
              </w:rPr>
            </w:pPr>
            <w:r w:rsidRPr="001E4193">
              <w:rPr>
                <w:rFonts w:cs="Times New Roman"/>
                <w:snapToGrid/>
                <w:sz w:val="16"/>
                <w:szCs w:val="16"/>
              </w:rPr>
              <w:t>Right</w:t>
            </w:r>
            <w:r w:rsidRPr="001E4193">
              <w:rPr>
                <w:rFonts w:cs="Times New Roman"/>
                <w:snapToGrid/>
                <w:sz w:val="16"/>
                <w:szCs w:val="16"/>
                <w:cs/>
              </w:rPr>
              <w:t>-</w:t>
            </w:r>
            <w:r w:rsidRPr="001E4193">
              <w:rPr>
                <w:rFonts w:cs="Times New Roman"/>
                <w:snapToGrid/>
                <w:sz w:val="16"/>
                <w:szCs w:val="16"/>
              </w:rPr>
              <w:t>of use assets</w:t>
            </w:r>
          </w:p>
        </w:tc>
        <w:tc>
          <w:tcPr>
            <w:tcW w:w="1350" w:type="dxa"/>
            <w:tcBorders>
              <w:top w:val="nil"/>
              <w:left w:val="nil"/>
              <w:bottom w:val="nil"/>
              <w:right w:val="nil"/>
            </w:tcBorders>
          </w:tcPr>
          <w:p w14:paraId="7E7B81D4" w14:textId="42C67303" w:rsidR="00DF44FD" w:rsidRPr="001E4193" w:rsidRDefault="00E105A5" w:rsidP="00E105A5">
            <w:pPr>
              <w:tabs>
                <w:tab w:val="decimal" w:pos="1165"/>
              </w:tabs>
              <w:spacing w:line="240" w:lineRule="exact"/>
              <w:ind w:right="-172"/>
              <w:rPr>
                <w:rFonts w:cs="Times New Roman"/>
                <w:sz w:val="16"/>
                <w:szCs w:val="16"/>
              </w:rPr>
            </w:pPr>
            <w:r w:rsidRPr="001E4193">
              <w:rPr>
                <w:rFonts w:cs="Times New Roman"/>
                <w:sz w:val="16"/>
                <w:szCs w:val="16"/>
                <w:lang w:val="en-US"/>
              </w:rPr>
              <w:t>38</w:t>
            </w:r>
          </w:p>
        </w:tc>
        <w:tc>
          <w:tcPr>
            <w:tcW w:w="180" w:type="dxa"/>
            <w:tcBorders>
              <w:top w:val="nil"/>
              <w:left w:val="nil"/>
              <w:bottom w:val="nil"/>
              <w:right w:val="nil"/>
            </w:tcBorders>
          </w:tcPr>
          <w:p w14:paraId="63308C1D" w14:textId="77777777" w:rsidR="00DF44FD" w:rsidRPr="001E4193" w:rsidRDefault="00DF44FD" w:rsidP="00955CF1">
            <w:pPr>
              <w:spacing w:line="240" w:lineRule="exact"/>
              <w:rPr>
                <w:rFonts w:cs="Times New Roman"/>
                <w:sz w:val="16"/>
                <w:szCs w:val="16"/>
              </w:rPr>
            </w:pPr>
          </w:p>
        </w:tc>
        <w:tc>
          <w:tcPr>
            <w:tcW w:w="1260" w:type="dxa"/>
            <w:tcBorders>
              <w:top w:val="nil"/>
              <w:left w:val="nil"/>
              <w:bottom w:val="nil"/>
              <w:right w:val="nil"/>
            </w:tcBorders>
          </w:tcPr>
          <w:p w14:paraId="74BC2972" w14:textId="77777777" w:rsidR="00DF44FD" w:rsidRPr="001E4193" w:rsidRDefault="00DF44FD" w:rsidP="00955CF1">
            <w:pPr>
              <w:autoSpaceDE/>
              <w:autoSpaceDN/>
              <w:spacing w:line="240" w:lineRule="exact"/>
              <w:ind w:right="11"/>
              <w:jc w:val="center"/>
              <w:rPr>
                <w:rFonts w:cs="Times New Roman"/>
                <w:snapToGrid/>
                <w:sz w:val="16"/>
                <w:szCs w:val="16"/>
                <w:lang w:val="en-US"/>
              </w:rPr>
            </w:pPr>
          </w:p>
        </w:tc>
        <w:tc>
          <w:tcPr>
            <w:tcW w:w="90" w:type="dxa"/>
            <w:tcBorders>
              <w:top w:val="nil"/>
              <w:left w:val="nil"/>
              <w:bottom w:val="nil"/>
              <w:right w:val="nil"/>
            </w:tcBorders>
          </w:tcPr>
          <w:p w14:paraId="718EF226" w14:textId="77777777" w:rsidR="00DF44FD" w:rsidRPr="001E4193" w:rsidRDefault="00DF44FD" w:rsidP="00955CF1">
            <w:pPr>
              <w:tabs>
                <w:tab w:val="decimal" w:pos="693"/>
              </w:tabs>
              <w:spacing w:line="240" w:lineRule="exact"/>
              <w:ind w:right="-25"/>
              <w:rPr>
                <w:rFonts w:cs="Times New Roman"/>
                <w:sz w:val="16"/>
                <w:szCs w:val="16"/>
              </w:rPr>
            </w:pPr>
          </w:p>
        </w:tc>
        <w:tc>
          <w:tcPr>
            <w:tcW w:w="1350" w:type="dxa"/>
            <w:tcBorders>
              <w:top w:val="nil"/>
              <w:left w:val="nil"/>
              <w:bottom w:val="nil"/>
              <w:right w:val="nil"/>
            </w:tcBorders>
          </w:tcPr>
          <w:p w14:paraId="13EC7FD6" w14:textId="77777777" w:rsidR="00DF44FD" w:rsidRPr="001E4193" w:rsidRDefault="00DF44FD" w:rsidP="00955CF1">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72F0FB19" w14:textId="77777777" w:rsidR="00DF44FD" w:rsidRPr="001E4193" w:rsidRDefault="00DF44FD" w:rsidP="00955CF1">
            <w:pPr>
              <w:tabs>
                <w:tab w:val="decimal" w:pos="984"/>
              </w:tabs>
              <w:spacing w:line="240" w:lineRule="exact"/>
              <w:ind w:right="-172"/>
              <w:rPr>
                <w:rFonts w:cs="Times New Roman"/>
                <w:sz w:val="16"/>
                <w:szCs w:val="16"/>
                <w:lang w:val="en-US"/>
              </w:rPr>
            </w:pPr>
          </w:p>
        </w:tc>
        <w:tc>
          <w:tcPr>
            <w:tcW w:w="1350" w:type="dxa"/>
            <w:tcBorders>
              <w:top w:val="nil"/>
              <w:left w:val="nil"/>
              <w:bottom w:val="nil"/>
              <w:right w:val="nil"/>
            </w:tcBorders>
            <w:vAlign w:val="bottom"/>
          </w:tcPr>
          <w:p w14:paraId="21DDDD6D" w14:textId="77777777" w:rsidR="00DF44FD" w:rsidRPr="001E4193" w:rsidRDefault="00DF44FD" w:rsidP="00DF44FD">
            <w:pPr>
              <w:tabs>
                <w:tab w:val="decimal" w:pos="1125"/>
              </w:tabs>
              <w:spacing w:line="240" w:lineRule="exact"/>
              <w:ind w:left="796" w:right="-266"/>
              <w:rPr>
                <w:rFonts w:cs="Times New Roman"/>
                <w:sz w:val="16"/>
                <w:szCs w:val="16"/>
              </w:rPr>
            </w:pPr>
            <w:r w:rsidRPr="001E4193">
              <w:rPr>
                <w:rFonts w:cs="Times New Roman"/>
                <w:sz w:val="16"/>
                <w:szCs w:val="16"/>
              </w:rPr>
              <w:t>289</w:t>
            </w:r>
          </w:p>
        </w:tc>
      </w:tr>
      <w:tr w:rsidR="00DF44FD" w:rsidRPr="001E4193" w14:paraId="590547C7" w14:textId="77777777" w:rsidTr="00DF44FD">
        <w:trPr>
          <w:trHeight w:val="20"/>
        </w:trPr>
        <w:tc>
          <w:tcPr>
            <w:tcW w:w="3060" w:type="dxa"/>
            <w:tcBorders>
              <w:top w:val="nil"/>
              <w:left w:val="nil"/>
              <w:bottom w:val="nil"/>
              <w:right w:val="nil"/>
            </w:tcBorders>
          </w:tcPr>
          <w:p w14:paraId="0F9A3789" w14:textId="77777777" w:rsidR="00DF44FD" w:rsidRPr="001E4193" w:rsidRDefault="00DF44FD" w:rsidP="00955CF1">
            <w:pPr>
              <w:spacing w:line="240" w:lineRule="exact"/>
              <w:ind w:left="540"/>
              <w:rPr>
                <w:rFonts w:cs="Times New Roman"/>
                <w:b/>
                <w:bCs/>
                <w:sz w:val="16"/>
                <w:szCs w:val="16"/>
                <w:lang w:val="en-US"/>
              </w:rPr>
            </w:pPr>
            <w:r w:rsidRPr="001E4193">
              <w:rPr>
                <w:rFonts w:cs="Times New Roman"/>
                <w:sz w:val="16"/>
                <w:szCs w:val="16"/>
                <w:lang w:val="en-US"/>
              </w:rPr>
              <w:t>Total</w:t>
            </w:r>
          </w:p>
        </w:tc>
        <w:tc>
          <w:tcPr>
            <w:tcW w:w="1350" w:type="dxa"/>
            <w:tcBorders>
              <w:top w:val="single" w:sz="4" w:space="0" w:color="auto"/>
              <w:left w:val="nil"/>
              <w:bottom w:val="double" w:sz="4" w:space="0" w:color="auto"/>
              <w:right w:val="nil"/>
            </w:tcBorders>
          </w:tcPr>
          <w:p w14:paraId="2A514130" w14:textId="04B19616" w:rsidR="00DF44FD" w:rsidRPr="001E4193" w:rsidRDefault="00E105A5" w:rsidP="00DF44FD">
            <w:pPr>
              <w:tabs>
                <w:tab w:val="decimal" w:pos="1165"/>
              </w:tabs>
              <w:spacing w:line="240" w:lineRule="exact"/>
              <w:ind w:right="-172"/>
              <w:rPr>
                <w:rFonts w:cs="Times New Roman"/>
                <w:sz w:val="16"/>
                <w:szCs w:val="16"/>
                <w:lang w:val="en-US"/>
              </w:rPr>
            </w:pPr>
            <w:r w:rsidRPr="001E4193">
              <w:rPr>
                <w:rFonts w:cs="Times New Roman"/>
                <w:sz w:val="16"/>
                <w:szCs w:val="16"/>
                <w:lang w:val="en-US"/>
              </w:rPr>
              <w:t>102</w:t>
            </w:r>
          </w:p>
        </w:tc>
        <w:tc>
          <w:tcPr>
            <w:tcW w:w="180" w:type="dxa"/>
            <w:tcBorders>
              <w:top w:val="nil"/>
              <w:left w:val="nil"/>
              <w:bottom w:val="nil"/>
              <w:right w:val="nil"/>
            </w:tcBorders>
          </w:tcPr>
          <w:p w14:paraId="0A3E8DAE" w14:textId="77777777" w:rsidR="00DF44FD" w:rsidRPr="001E4193" w:rsidRDefault="00DF44FD" w:rsidP="00955CF1">
            <w:pPr>
              <w:spacing w:line="240" w:lineRule="exact"/>
              <w:rPr>
                <w:rFonts w:cs="Times New Roman"/>
                <w:sz w:val="16"/>
                <w:szCs w:val="16"/>
              </w:rPr>
            </w:pPr>
          </w:p>
        </w:tc>
        <w:tc>
          <w:tcPr>
            <w:tcW w:w="1260" w:type="dxa"/>
            <w:tcBorders>
              <w:top w:val="nil"/>
              <w:left w:val="nil"/>
              <w:bottom w:val="nil"/>
              <w:right w:val="nil"/>
            </w:tcBorders>
          </w:tcPr>
          <w:p w14:paraId="5E651AF2" w14:textId="77777777" w:rsidR="00DF44FD" w:rsidRPr="001E4193" w:rsidRDefault="00DF44FD" w:rsidP="00955CF1">
            <w:pPr>
              <w:tabs>
                <w:tab w:val="decimal" w:pos="988"/>
              </w:tabs>
              <w:spacing w:line="240" w:lineRule="exact"/>
              <w:rPr>
                <w:rFonts w:cs="Times New Roman"/>
                <w:sz w:val="16"/>
                <w:szCs w:val="16"/>
              </w:rPr>
            </w:pPr>
          </w:p>
        </w:tc>
        <w:tc>
          <w:tcPr>
            <w:tcW w:w="90" w:type="dxa"/>
            <w:tcBorders>
              <w:top w:val="nil"/>
              <w:left w:val="nil"/>
              <w:bottom w:val="nil"/>
              <w:right w:val="nil"/>
            </w:tcBorders>
          </w:tcPr>
          <w:p w14:paraId="67C7B058" w14:textId="77777777" w:rsidR="00DF44FD" w:rsidRPr="001E4193" w:rsidRDefault="00DF44FD" w:rsidP="00955CF1">
            <w:pPr>
              <w:spacing w:line="240" w:lineRule="exact"/>
              <w:rPr>
                <w:rFonts w:cs="Times New Roman"/>
                <w:sz w:val="16"/>
                <w:szCs w:val="16"/>
              </w:rPr>
            </w:pPr>
          </w:p>
        </w:tc>
        <w:tc>
          <w:tcPr>
            <w:tcW w:w="1350" w:type="dxa"/>
            <w:tcBorders>
              <w:top w:val="nil"/>
              <w:left w:val="nil"/>
              <w:bottom w:val="nil"/>
              <w:right w:val="nil"/>
            </w:tcBorders>
          </w:tcPr>
          <w:p w14:paraId="72C51887" w14:textId="77777777" w:rsidR="00DF44FD" w:rsidRPr="001E4193" w:rsidRDefault="00DF44FD" w:rsidP="00955CF1">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0E4AD6DA" w14:textId="77777777" w:rsidR="00DF44FD" w:rsidRPr="001E4193" w:rsidRDefault="00DF44FD" w:rsidP="00955CF1">
            <w:pPr>
              <w:tabs>
                <w:tab w:val="decimal" w:pos="984"/>
              </w:tabs>
              <w:spacing w:line="240" w:lineRule="exact"/>
              <w:ind w:right="-172"/>
              <w:rPr>
                <w:rFonts w:cs="Times New Roman"/>
                <w:sz w:val="16"/>
                <w:szCs w:val="16"/>
                <w:lang w:val="en-US"/>
              </w:rPr>
            </w:pPr>
          </w:p>
        </w:tc>
        <w:tc>
          <w:tcPr>
            <w:tcW w:w="1350" w:type="dxa"/>
            <w:tcBorders>
              <w:top w:val="single" w:sz="4" w:space="0" w:color="auto"/>
              <w:left w:val="nil"/>
              <w:bottom w:val="double" w:sz="4" w:space="0" w:color="auto"/>
              <w:right w:val="nil"/>
            </w:tcBorders>
            <w:vAlign w:val="bottom"/>
          </w:tcPr>
          <w:p w14:paraId="68211A92" w14:textId="77777777" w:rsidR="00DF44FD" w:rsidRPr="001E4193" w:rsidRDefault="00DF44FD" w:rsidP="00DF44FD">
            <w:pPr>
              <w:tabs>
                <w:tab w:val="decimal" w:pos="1125"/>
              </w:tabs>
              <w:spacing w:line="240" w:lineRule="exact"/>
              <w:ind w:left="796" w:right="-266"/>
              <w:rPr>
                <w:rFonts w:cs="Times New Roman"/>
                <w:sz w:val="16"/>
                <w:szCs w:val="16"/>
              </w:rPr>
            </w:pPr>
            <w:r w:rsidRPr="001E4193">
              <w:rPr>
                <w:rFonts w:cs="Times New Roman"/>
                <w:sz w:val="16"/>
                <w:szCs w:val="16"/>
              </w:rPr>
              <w:t>360</w:t>
            </w:r>
          </w:p>
        </w:tc>
      </w:tr>
      <w:tr w:rsidR="00DF44FD" w:rsidRPr="001E4193" w14:paraId="7C9397CD" w14:textId="77777777" w:rsidTr="00DF44FD">
        <w:trPr>
          <w:trHeight w:val="80"/>
        </w:trPr>
        <w:tc>
          <w:tcPr>
            <w:tcW w:w="3060" w:type="dxa"/>
            <w:tcBorders>
              <w:top w:val="nil"/>
              <w:left w:val="nil"/>
              <w:bottom w:val="nil"/>
              <w:right w:val="nil"/>
            </w:tcBorders>
          </w:tcPr>
          <w:p w14:paraId="79683642" w14:textId="77777777" w:rsidR="00DF44FD" w:rsidRPr="001E4193" w:rsidRDefault="00DF44FD" w:rsidP="00F1487A">
            <w:pPr>
              <w:spacing w:line="240" w:lineRule="exact"/>
              <w:ind w:right="-250"/>
              <w:rPr>
                <w:rFonts w:cs="Times New Roman"/>
                <w:b/>
                <w:bCs/>
                <w:sz w:val="16"/>
                <w:szCs w:val="16"/>
                <w:lang w:val="en-US"/>
              </w:rPr>
            </w:pPr>
          </w:p>
        </w:tc>
        <w:tc>
          <w:tcPr>
            <w:tcW w:w="1350" w:type="dxa"/>
            <w:tcBorders>
              <w:top w:val="nil"/>
              <w:left w:val="nil"/>
              <w:bottom w:val="nil"/>
              <w:right w:val="nil"/>
            </w:tcBorders>
          </w:tcPr>
          <w:p w14:paraId="2DF67A20" w14:textId="77777777" w:rsidR="00DF44FD" w:rsidRPr="001E4193" w:rsidRDefault="00DF44FD" w:rsidP="00F1487A">
            <w:pPr>
              <w:tabs>
                <w:tab w:val="decimal" w:pos="990"/>
              </w:tabs>
              <w:spacing w:line="240" w:lineRule="exact"/>
              <w:ind w:right="-172"/>
              <w:rPr>
                <w:rFonts w:cs="Times New Roman"/>
                <w:sz w:val="16"/>
                <w:szCs w:val="16"/>
                <w:lang w:val="en-US"/>
              </w:rPr>
            </w:pPr>
          </w:p>
        </w:tc>
        <w:tc>
          <w:tcPr>
            <w:tcW w:w="180" w:type="dxa"/>
            <w:tcBorders>
              <w:top w:val="nil"/>
              <w:left w:val="nil"/>
              <w:bottom w:val="nil"/>
              <w:right w:val="nil"/>
            </w:tcBorders>
          </w:tcPr>
          <w:p w14:paraId="63B7EE52" w14:textId="77777777" w:rsidR="00DF44FD" w:rsidRPr="001E4193" w:rsidRDefault="00DF44FD" w:rsidP="00F1487A">
            <w:pPr>
              <w:spacing w:line="240" w:lineRule="exact"/>
              <w:rPr>
                <w:rFonts w:cs="Times New Roman"/>
                <w:sz w:val="16"/>
                <w:szCs w:val="16"/>
              </w:rPr>
            </w:pPr>
          </w:p>
        </w:tc>
        <w:tc>
          <w:tcPr>
            <w:tcW w:w="1260" w:type="dxa"/>
            <w:tcBorders>
              <w:top w:val="nil"/>
              <w:left w:val="nil"/>
              <w:bottom w:val="nil"/>
              <w:right w:val="nil"/>
            </w:tcBorders>
          </w:tcPr>
          <w:p w14:paraId="318D8FAA" w14:textId="77777777" w:rsidR="00DF44FD" w:rsidRPr="001E4193" w:rsidRDefault="00DF44FD" w:rsidP="00F1487A">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1ECD2FE5" w14:textId="77777777" w:rsidR="00DF44FD" w:rsidRPr="001E4193" w:rsidRDefault="00DF44FD" w:rsidP="00F1487A">
            <w:pPr>
              <w:spacing w:line="240" w:lineRule="exact"/>
              <w:rPr>
                <w:rFonts w:cs="Times New Roman"/>
                <w:sz w:val="16"/>
                <w:szCs w:val="16"/>
                <w:lang w:val="en-US"/>
              </w:rPr>
            </w:pPr>
          </w:p>
        </w:tc>
        <w:tc>
          <w:tcPr>
            <w:tcW w:w="1350" w:type="dxa"/>
            <w:tcBorders>
              <w:top w:val="nil"/>
              <w:left w:val="nil"/>
              <w:bottom w:val="nil"/>
              <w:right w:val="nil"/>
            </w:tcBorders>
          </w:tcPr>
          <w:p w14:paraId="40B33471" w14:textId="77777777" w:rsidR="00DF44FD" w:rsidRPr="001E4193" w:rsidRDefault="00DF44FD" w:rsidP="00F1487A">
            <w:pPr>
              <w:tabs>
                <w:tab w:val="decimal" w:pos="990"/>
              </w:tabs>
              <w:spacing w:line="240" w:lineRule="exact"/>
              <w:ind w:right="-266"/>
              <w:rPr>
                <w:rFonts w:cs="Times New Roman"/>
                <w:sz w:val="16"/>
                <w:szCs w:val="16"/>
              </w:rPr>
            </w:pPr>
          </w:p>
        </w:tc>
        <w:tc>
          <w:tcPr>
            <w:tcW w:w="90" w:type="dxa"/>
            <w:tcBorders>
              <w:top w:val="nil"/>
              <w:left w:val="nil"/>
              <w:bottom w:val="nil"/>
              <w:right w:val="nil"/>
            </w:tcBorders>
          </w:tcPr>
          <w:p w14:paraId="35EF9B22" w14:textId="77777777" w:rsidR="00DF44FD" w:rsidRPr="001E4193" w:rsidRDefault="00DF44FD" w:rsidP="00F1487A">
            <w:pPr>
              <w:tabs>
                <w:tab w:val="decimal" w:pos="990"/>
              </w:tabs>
              <w:spacing w:line="240" w:lineRule="exact"/>
              <w:ind w:right="-266"/>
              <w:rPr>
                <w:rFonts w:cs="Times New Roman"/>
                <w:sz w:val="16"/>
                <w:szCs w:val="16"/>
              </w:rPr>
            </w:pPr>
          </w:p>
        </w:tc>
        <w:tc>
          <w:tcPr>
            <w:tcW w:w="1350" w:type="dxa"/>
            <w:tcBorders>
              <w:top w:val="nil"/>
              <w:left w:val="nil"/>
              <w:bottom w:val="nil"/>
              <w:right w:val="nil"/>
            </w:tcBorders>
          </w:tcPr>
          <w:p w14:paraId="441F3726" w14:textId="77777777" w:rsidR="00DF44FD" w:rsidRPr="001E4193" w:rsidRDefault="00DF44FD" w:rsidP="00DF44FD">
            <w:pPr>
              <w:tabs>
                <w:tab w:val="decimal" w:pos="990"/>
                <w:tab w:val="decimal" w:pos="1080"/>
              </w:tabs>
              <w:spacing w:line="240" w:lineRule="exact"/>
              <w:ind w:right="-266"/>
              <w:rPr>
                <w:rFonts w:cs="Times New Roman"/>
                <w:sz w:val="16"/>
                <w:szCs w:val="16"/>
              </w:rPr>
            </w:pPr>
          </w:p>
        </w:tc>
      </w:tr>
      <w:tr w:rsidR="00DF44FD" w:rsidRPr="001E4193" w14:paraId="1AAF8A64" w14:textId="77777777" w:rsidTr="00DF44FD">
        <w:trPr>
          <w:trHeight w:val="80"/>
        </w:trPr>
        <w:tc>
          <w:tcPr>
            <w:tcW w:w="4410" w:type="dxa"/>
            <w:gridSpan w:val="2"/>
            <w:tcBorders>
              <w:top w:val="nil"/>
              <w:left w:val="nil"/>
              <w:bottom w:val="nil"/>
              <w:right w:val="nil"/>
            </w:tcBorders>
          </w:tcPr>
          <w:p w14:paraId="02B90055" w14:textId="0D9D5344" w:rsidR="00DF44FD" w:rsidRPr="001E4193" w:rsidRDefault="00DF44FD" w:rsidP="00F1487A">
            <w:pPr>
              <w:spacing w:line="240" w:lineRule="exact"/>
              <w:ind w:right="-250"/>
              <w:rPr>
                <w:rFonts w:cs="Times New Roman"/>
                <w:sz w:val="16"/>
                <w:szCs w:val="16"/>
                <w:lang w:val="en-US"/>
              </w:rPr>
            </w:pPr>
            <w:r w:rsidRPr="001E4193">
              <w:rPr>
                <w:rFonts w:cs="Times New Roman"/>
                <w:b/>
                <w:bCs/>
                <w:sz w:val="16"/>
                <w:szCs w:val="16"/>
                <w:lang w:val="en-US"/>
              </w:rPr>
              <w:t>Depreciation and amortization for the three</w:t>
            </w:r>
            <w:r w:rsidRPr="001E4193">
              <w:rPr>
                <w:rFonts w:cs="Times New Roman"/>
                <w:b/>
                <w:bCs/>
                <w:sz w:val="16"/>
                <w:szCs w:val="16"/>
                <w:cs/>
                <w:lang w:val="en-US"/>
              </w:rPr>
              <w:t>-</w:t>
            </w:r>
            <w:r w:rsidRPr="001E4193">
              <w:rPr>
                <w:rFonts w:cs="Times New Roman"/>
                <w:b/>
                <w:bCs/>
                <w:sz w:val="16"/>
                <w:szCs w:val="16"/>
                <w:lang w:val="en-US"/>
              </w:rPr>
              <w:t>month</w:t>
            </w:r>
          </w:p>
        </w:tc>
        <w:tc>
          <w:tcPr>
            <w:tcW w:w="180" w:type="dxa"/>
            <w:tcBorders>
              <w:top w:val="nil"/>
              <w:left w:val="nil"/>
              <w:bottom w:val="nil"/>
              <w:right w:val="nil"/>
            </w:tcBorders>
          </w:tcPr>
          <w:p w14:paraId="0E4E8111" w14:textId="77777777" w:rsidR="00DF44FD" w:rsidRPr="001E4193" w:rsidRDefault="00DF44FD" w:rsidP="00F1487A">
            <w:pPr>
              <w:spacing w:line="240" w:lineRule="exact"/>
              <w:rPr>
                <w:rFonts w:cs="Times New Roman"/>
                <w:sz w:val="16"/>
                <w:szCs w:val="16"/>
              </w:rPr>
            </w:pPr>
          </w:p>
        </w:tc>
        <w:tc>
          <w:tcPr>
            <w:tcW w:w="1260" w:type="dxa"/>
            <w:tcBorders>
              <w:top w:val="nil"/>
              <w:left w:val="nil"/>
              <w:bottom w:val="nil"/>
              <w:right w:val="nil"/>
            </w:tcBorders>
          </w:tcPr>
          <w:p w14:paraId="2335AD87" w14:textId="77777777" w:rsidR="00DF44FD" w:rsidRPr="001E4193" w:rsidRDefault="00DF44FD" w:rsidP="00F1487A">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5D4EEA0F" w14:textId="77777777" w:rsidR="00DF44FD" w:rsidRPr="001E4193" w:rsidRDefault="00DF44FD" w:rsidP="00F1487A">
            <w:pPr>
              <w:spacing w:line="240" w:lineRule="exact"/>
              <w:rPr>
                <w:rFonts w:cs="Times New Roman"/>
                <w:sz w:val="16"/>
                <w:szCs w:val="16"/>
                <w:lang w:val="en-US"/>
              </w:rPr>
            </w:pPr>
          </w:p>
        </w:tc>
        <w:tc>
          <w:tcPr>
            <w:tcW w:w="1350" w:type="dxa"/>
            <w:tcBorders>
              <w:top w:val="nil"/>
              <w:left w:val="nil"/>
              <w:bottom w:val="nil"/>
              <w:right w:val="nil"/>
            </w:tcBorders>
          </w:tcPr>
          <w:p w14:paraId="37762F5F" w14:textId="77777777" w:rsidR="00DF44FD" w:rsidRPr="001E4193" w:rsidRDefault="00DF44FD" w:rsidP="00F1487A">
            <w:pPr>
              <w:tabs>
                <w:tab w:val="decimal" w:pos="990"/>
              </w:tabs>
              <w:spacing w:line="240" w:lineRule="exact"/>
              <w:ind w:right="-266"/>
              <w:rPr>
                <w:rFonts w:cs="Times New Roman"/>
                <w:sz w:val="16"/>
                <w:szCs w:val="16"/>
              </w:rPr>
            </w:pPr>
          </w:p>
        </w:tc>
        <w:tc>
          <w:tcPr>
            <w:tcW w:w="90" w:type="dxa"/>
            <w:tcBorders>
              <w:top w:val="nil"/>
              <w:left w:val="nil"/>
              <w:bottom w:val="nil"/>
              <w:right w:val="nil"/>
            </w:tcBorders>
          </w:tcPr>
          <w:p w14:paraId="4C0414E5" w14:textId="77777777" w:rsidR="00DF44FD" w:rsidRPr="001E4193" w:rsidRDefault="00DF44FD" w:rsidP="00F1487A">
            <w:pPr>
              <w:tabs>
                <w:tab w:val="decimal" w:pos="990"/>
              </w:tabs>
              <w:spacing w:line="240" w:lineRule="exact"/>
              <w:ind w:right="-266"/>
              <w:rPr>
                <w:rFonts w:cs="Times New Roman"/>
                <w:sz w:val="16"/>
                <w:szCs w:val="16"/>
              </w:rPr>
            </w:pPr>
          </w:p>
        </w:tc>
        <w:tc>
          <w:tcPr>
            <w:tcW w:w="1350" w:type="dxa"/>
            <w:tcBorders>
              <w:top w:val="nil"/>
              <w:left w:val="nil"/>
              <w:bottom w:val="nil"/>
              <w:right w:val="nil"/>
            </w:tcBorders>
          </w:tcPr>
          <w:p w14:paraId="53A276AC" w14:textId="77777777" w:rsidR="00DF44FD" w:rsidRPr="001E4193" w:rsidRDefault="00DF44FD" w:rsidP="00DF44FD">
            <w:pPr>
              <w:tabs>
                <w:tab w:val="decimal" w:pos="990"/>
                <w:tab w:val="decimal" w:pos="1080"/>
              </w:tabs>
              <w:spacing w:line="240" w:lineRule="exact"/>
              <w:ind w:right="-266"/>
              <w:rPr>
                <w:rFonts w:cs="Times New Roman"/>
                <w:sz w:val="16"/>
                <w:szCs w:val="16"/>
              </w:rPr>
            </w:pPr>
          </w:p>
        </w:tc>
      </w:tr>
      <w:tr w:rsidR="00DF44FD" w:rsidRPr="001E4193" w14:paraId="408ECD7C" w14:textId="77777777" w:rsidTr="00DF44FD">
        <w:trPr>
          <w:trHeight w:val="80"/>
        </w:trPr>
        <w:tc>
          <w:tcPr>
            <w:tcW w:w="4410" w:type="dxa"/>
            <w:gridSpan w:val="2"/>
            <w:tcBorders>
              <w:top w:val="nil"/>
              <w:left w:val="nil"/>
              <w:bottom w:val="nil"/>
              <w:right w:val="nil"/>
            </w:tcBorders>
          </w:tcPr>
          <w:p w14:paraId="6C701580" w14:textId="2C77B4C2" w:rsidR="00DF44FD" w:rsidRPr="001E4193" w:rsidRDefault="00DF44FD" w:rsidP="00F1487A">
            <w:pPr>
              <w:spacing w:line="240" w:lineRule="exact"/>
              <w:ind w:left="90" w:right="-250"/>
              <w:rPr>
                <w:rFonts w:cs="Times New Roman"/>
                <w:b/>
                <w:bCs/>
                <w:sz w:val="16"/>
                <w:szCs w:val="16"/>
                <w:lang w:val="en-US"/>
              </w:rPr>
            </w:pPr>
            <w:r w:rsidRPr="001E4193">
              <w:rPr>
                <w:rFonts w:cs="Times New Roman"/>
                <w:b/>
                <w:bCs/>
                <w:sz w:val="16"/>
                <w:szCs w:val="16"/>
                <w:lang w:val="en-US"/>
              </w:rPr>
              <w:t>periods ended March 31,</w:t>
            </w:r>
          </w:p>
        </w:tc>
        <w:tc>
          <w:tcPr>
            <w:tcW w:w="180" w:type="dxa"/>
            <w:tcBorders>
              <w:top w:val="nil"/>
              <w:left w:val="nil"/>
              <w:bottom w:val="nil"/>
              <w:right w:val="nil"/>
            </w:tcBorders>
          </w:tcPr>
          <w:p w14:paraId="22F5AFDC" w14:textId="77777777" w:rsidR="00DF44FD" w:rsidRPr="001E4193" w:rsidRDefault="00DF44FD" w:rsidP="00F1487A">
            <w:pPr>
              <w:spacing w:line="240" w:lineRule="exact"/>
              <w:rPr>
                <w:rFonts w:cs="Times New Roman"/>
                <w:sz w:val="16"/>
                <w:szCs w:val="16"/>
              </w:rPr>
            </w:pPr>
          </w:p>
        </w:tc>
        <w:tc>
          <w:tcPr>
            <w:tcW w:w="1260" w:type="dxa"/>
            <w:tcBorders>
              <w:top w:val="nil"/>
              <w:left w:val="nil"/>
              <w:bottom w:val="nil"/>
              <w:right w:val="nil"/>
            </w:tcBorders>
          </w:tcPr>
          <w:p w14:paraId="7B4A0A25" w14:textId="77777777" w:rsidR="00DF44FD" w:rsidRPr="001E4193" w:rsidRDefault="00DF44FD" w:rsidP="00F1487A">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627414FE" w14:textId="77777777" w:rsidR="00DF44FD" w:rsidRPr="001E4193" w:rsidRDefault="00DF44FD" w:rsidP="00F1487A">
            <w:pPr>
              <w:spacing w:line="240" w:lineRule="exact"/>
              <w:rPr>
                <w:rFonts w:cs="Times New Roman"/>
                <w:sz w:val="16"/>
                <w:szCs w:val="16"/>
                <w:lang w:val="en-US"/>
              </w:rPr>
            </w:pPr>
          </w:p>
        </w:tc>
        <w:tc>
          <w:tcPr>
            <w:tcW w:w="1350" w:type="dxa"/>
            <w:tcBorders>
              <w:top w:val="nil"/>
              <w:left w:val="nil"/>
              <w:bottom w:val="nil"/>
              <w:right w:val="nil"/>
            </w:tcBorders>
          </w:tcPr>
          <w:p w14:paraId="1A562F50" w14:textId="77777777" w:rsidR="00DF44FD" w:rsidRPr="001E4193" w:rsidRDefault="00DF44FD" w:rsidP="00F1487A">
            <w:pPr>
              <w:tabs>
                <w:tab w:val="decimal" w:pos="990"/>
              </w:tabs>
              <w:spacing w:line="240" w:lineRule="exact"/>
              <w:ind w:right="-266"/>
              <w:rPr>
                <w:rFonts w:cs="Times New Roman"/>
                <w:sz w:val="16"/>
                <w:szCs w:val="16"/>
              </w:rPr>
            </w:pPr>
          </w:p>
        </w:tc>
        <w:tc>
          <w:tcPr>
            <w:tcW w:w="90" w:type="dxa"/>
            <w:tcBorders>
              <w:top w:val="nil"/>
              <w:left w:val="nil"/>
              <w:bottom w:val="nil"/>
              <w:right w:val="nil"/>
            </w:tcBorders>
          </w:tcPr>
          <w:p w14:paraId="7761DE22" w14:textId="77777777" w:rsidR="00DF44FD" w:rsidRPr="001E4193" w:rsidRDefault="00DF44FD" w:rsidP="00F1487A">
            <w:pPr>
              <w:tabs>
                <w:tab w:val="decimal" w:pos="990"/>
              </w:tabs>
              <w:spacing w:line="240" w:lineRule="exact"/>
              <w:ind w:right="-266"/>
              <w:rPr>
                <w:rFonts w:cs="Times New Roman"/>
                <w:sz w:val="16"/>
                <w:szCs w:val="16"/>
              </w:rPr>
            </w:pPr>
          </w:p>
        </w:tc>
        <w:tc>
          <w:tcPr>
            <w:tcW w:w="1350" w:type="dxa"/>
            <w:tcBorders>
              <w:top w:val="nil"/>
              <w:left w:val="nil"/>
              <w:bottom w:val="nil"/>
              <w:right w:val="nil"/>
            </w:tcBorders>
          </w:tcPr>
          <w:p w14:paraId="0093C8E6" w14:textId="77777777" w:rsidR="00DF44FD" w:rsidRPr="001E4193" w:rsidRDefault="00DF44FD" w:rsidP="00DF44FD">
            <w:pPr>
              <w:tabs>
                <w:tab w:val="decimal" w:pos="990"/>
                <w:tab w:val="decimal" w:pos="1080"/>
              </w:tabs>
              <w:spacing w:line="240" w:lineRule="exact"/>
              <w:ind w:right="-266"/>
              <w:rPr>
                <w:rFonts w:cs="Times New Roman"/>
                <w:sz w:val="16"/>
                <w:szCs w:val="16"/>
              </w:rPr>
            </w:pPr>
          </w:p>
        </w:tc>
      </w:tr>
      <w:tr w:rsidR="00DF44FD" w:rsidRPr="001E4193" w14:paraId="27E27283" w14:textId="77777777" w:rsidTr="00DF44FD">
        <w:trPr>
          <w:trHeight w:val="20"/>
        </w:trPr>
        <w:tc>
          <w:tcPr>
            <w:tcW w:w="3060" w:type="dxa"/>
            <w:tcBorders>
              <w:top w:val="nil"/>
              <w:left w:val="nil"/>
              <w:bottom w:val="nil"/>
              <w:right w:val="nil"/>
            </w:tcBorders>
          </w:tcPr>
          <w:p w14:paraId="416DF526" w14:textId="62CF81AD" w:rsidR="00DF44FD" w:rsidRPr="001E4193" w:rsidRDefault="00DF44FD" w:rsidP="00F1487A">
            <w:pPr>
              <w:spacing w:line="240" w:lineRule="exact"/>
              <w:ind w:left="180"/>
              <w:rPr>
                <w:rFonts w:cs="Times New Roman"/>
                <w:sz w:val="16"/>
                <w:szCs w:val="16"/>
                <w:lang w:val="en-US"/>
              </w:rPr>
            </w:pPr>
            <w:r w:rsidRPr="001E4193">
              <w:rPr>
                <w:rFonts w:cs="Times New Roman"/>
                <w:sz w:val="16"/>
                <w:szCs w:val="16"/>
                <w:lang w:val="en-US"/>
              </w:rPr>
              <w:t>2021</w:t>
            </w:r>
          </w:p>
        </w:tc>
        <w:tc>
          <w:tcPr>
            <w:tcW w:w="1350" w:type="dxa"/>
            <w:tcBorders>
              <w:top w:val="nil"/>
              <w:left w:val="nil"/>
              <w:bottom w:val="nil"/>
              <w:right w:val="nil"/>
            </w:tcBorders>
          </w:tcPr>
          <w:p w14:paraId="326295B6" w14:textId="2F856321" w:rsidR="00DF44FD" w:rsidRPr="001E4193" w:rsidRDefault="00DF44FD" w:rsidP="00F1487A">
            <w:pPr>
              <w:tabs>
                <w:tab w:val="decimal" w:pos="1080"/>
              </w:tabs>
              <w:spacing w:line="240" w:lineRule="exact"/>
              <w:rPr>
                <w:rFonts w:cs="Times New Roman"/>
                <w:sz w:val="16"/>
                <w:szCs w:val="16"/>
                <w:lang w:val="en-US"/>
              </w:rPr>
            </w:pPr>
          </w:p>
        </w:tc>
        <w:tc>
          <w:tcPr>
            <w:tcW w:w="180" w:type="dxa"/>
            <w:tcBorders>
              <w:top w:val="nil"/>
              <w:left w:val="nil"/>
              <w:bottom w:val="nil"/>
              <w:right w:val="nil"/>
            </w:tcBorders>
          </w:tcPr>
          <w:p w14:paraId="0B1637F8" w14:textId="77777777" w:rsidR="00DF44FD" w:rsidRPr="001E4193" w:rsidRDefault="00DF44FD" w:rsidP="00F1487A">
            <w:pPr>
              <w:spacing w:line="240" w:lineRule="exact"/>
              <w:rPr>
                <w:rFonts w:cs="Times New Roman"/>
                <w:sz w:val="16"/>
                <w:szCs w:val="16"/>
              </w:rPr>
            </w:pPr>
          </w:p>
        </w:tc>
        <w:tc>
          <w:tcPr>
            <w:tcW w:w="2700" w:type="dxa"/>
            <w:gridSpan w:val="3"/>
            <w:tcBorders>
              <w:top w:val="nil"/>
              <w:left w:val="nil"/>
              <w:bottom w:val="nil"/>
              <w:right w:val="nil"/>
            </w:tcBorders>
          </w:tcPr>
          <w:p w14:paraId="2F96E51A" w14:textId="2D01B2F5" w:rsidR="00DF44FD" w:rsidRPr="001E4193" w:rsidRDefault="00DF44FD" w:rsidP="008B4BB0">
            <w:pPr>
              <w:tabs>
                <w:tab w:val="decimal" w:pos="1619"/>
              </w:tabs>
              <w:spacing w:line="240" w:lineRule="exact"/>
              <w:ind w:right="-172"/>
              <w:rPr>
                <w:rFonts w:cs="Times New Roman"/>
                <w:sz w:val="16"/>
                <w:szCs w:val="16"/>
                <w:lang w:val="en-US"/>
              </w:rPr>
            </w:pPr>
            <w:r w:rsidRPr="001E4193">
              <w:rPr>
                <w:rFonts w:cs="Times New Roman"/>
                <w:b/>
                <w:bCs/>
                <w:sz w:val="16"/>
                <w:szCs w:val="16"/>
                <w:lang w:val="en-US"/>
              </w:rPr>
              <w:t>Million Baht</w:t>
            </w:r>
          </w:p>
        </w:tc>
        <w:tc>
          <w:tcPr>
            <w:tcW w:w="90" w:type="dxa"/>
            <w:tcBorders>
              <w:top w:val="nil"/>
              <w:left w:val="nil"/>
              <w:bottom w:val="nil"/>
              <w:right w:val="nil"/>
            </w:tcBorders>
          </w:tcPr>
          <w:p w14:paraId="4ADFE1AC" w14:textId="77777777" w:rsidR="00DF44FD" w:rsidRPr="001E4193" w:rsidRDefault="00DF44FD" w:rsidP="00F1487A">
            <w:pPr>
              <w:tabs>
                <w:tab w:val="decimal" w:pos="984"/>
              </w:tabs>
              <w:spacing w:line="240" w:lineRule="exact"/>
              <w:ind w:right="-172"/>
              <w:rPr>
                <w:rFonts w:cs="Times New Roman"/>
                <w:sz w:val="16"/>
                <w:szCs w:val="16"/>
                <w:lang w:val="en-US"/>
              </w:rPr>
            </w:pPr>
          </w:p>
        </w:tc>
        <w:tc>
          <w:tcPr>
            <w:tcW w:w="1350" w:type="dxa"/>
            <w:tcBorders>
              <w:top w:val="nil"/>
              <w:left w:val="nil"/>
              <w:bottom w:val="double" w:sz="4" w:space="0" w:color="auto"/>
              <w:right w:val="nil"/>
            </w:tcBorders>
            <w:vAlign w:val="bottom"/>
          </w:tcPr>
          <w:p w14:paraId="09E16B6A" w14:textId="581A7CDD" w:rsidR="00DF44FD" w:rsidRPr="001E4193" w:rsidRDefault="00DF44FD" w:rsidP="00DF44FD">
            <w:pPr>
              <w:tabs>
                <w:tab w:val="decimal" w:pos="1080"/>
              </w:tabs>
              <w:spacing w:line="240" w:lineRule="exact"/>
              <w:ind w:right="-11"/>
              <w:rPr>
                <w:rFonts w:cs="Times New Roman"/>
                <w:sz w:val="16"/>
                <w:szCs w:val="16"/>
                <w:highlight w:val="lightGray"/>
                <w:lang w:val="en-US"/>
              </w:rPr>
            </w:pPr>
            <w:r w:rsidRPr="001E4193">
              <w:rPr>
                <w:rFonts w:cs="Times New Roman"/>
                <w:sz w:val="16"/>
                <w:szCs w:val="16"/>
                <w:lang w:val="en-US"/>
              </w:rPr>
              <w:t>34</w:t>
            </w:r>
          </w:p>
        </w:tc>
      </w:tr>
      <w:tr w:rsidR="00DF44FD" w:rsidRPr="001E4193" w14:paraId="75B611BD" w14:textId="77777777" w:rsidTr="00DF44FD">
        <w:trPr>
          <w:trHeight w:val="20"/>
        </w:trPr>
        <w:tc>
          <w:tcPr>
            <w:tcW w:w="3060" w:type="dxa"/>
            <w:tcBorders>
              <w:top w:val="nil"/>
              <w:left w:val="nil"/>
              <w:bottom w:val="nil"/>
              <w:right w:val="nil"/>
            </w:tcBorders>
            <w:vAlign w:val="center"/>
          </w:tcPr>
          <w:p w14:paraId="354FDD7D" w14:textId="6C01C378" w:rsidR="00DF44FD" w:rsidRPr="001E4193" w:rsidRDefault="00DF44FD" w:rsidP="00F1487A">
            <w:pPr>
              <w:autoSpaceDE/>
              <w:autoSpaceDN/>
              <w:spacing w:line="240" w:lineRule="exact"/>
              <w:ind w:left="270" w:right="-90" w:hanging="90"/>
              <w:rPr>
                <w:rFonts w:cs="Times New Roman"/>
                <w:snapToGrid/>
                <w:sz w:val="16"/>
                <w:szCs w:val="16"/>
              </w:rPr>
            </w:pPr>
            <w:r w:rsidRPr="001E4193">
              <w:rPr>
                <w:rFonts w:cs="Times New Roman"/>
                <w:snapToGrid/>
                <w:sz w:val="16"/>
                <w:szCs w:val="16"/>
              </w:rPr>
              <w:t>2020</w:t>
            </w:r>
          </w:p>
        </w:tc>
        <w:tc>
          <w:tcPr>
            <w:tcW w:w="1350" w:type="dxa"/>
            <w:tcBorders>
              <w:top w:val="nil"/>
              <w:left w:val="nil"/>
              <w:bottom w:val="nil"/>
              <w:right w:val="nil"/>
            </w:tcBorders>
          </w:tcPr>
          <w:p w14:paraId="57DC0DD4" w14:textId="438AF919" w:rsidR="00DF44FD" w:rsidRPr="001E4193" w:rsidRDefault="00DF44FD" w:rsidP="00F1487A">
            <w:pPr>
              <w:tabs>
                <w:tab w:val="decimal" w:pos="1080"/>
              </w:tabs>
              <w:spacing w:line="240" w:lineRule="exact"/>
              <w:rPr>
                <w:rFonts w:cs="Times New Roman"/>
                <w:sz w:val="16"/>
                <w:szCs w:val="16"/>
                <w:lang w:val="en-US"/>
              </w:rPr>
            </w:pPr>
          </w:p>
        </w:tc>
        <w:tc>
          <w:tcPr>
            <w:tcW w:w="180" w:type="dxa"/>
            <w:tcBorders>
              <w:top w:val="nil"/>
              <w:left w:val="nil"/>
              <w:bottom w:val="nil"/>
              <w:right w:val="nil"/>
            </w:tcBorders>
          </w:tcPr>
          <w:p w14:paraId="300B7142" w14:textId="77777777" w:rsidR="00DF44FD" w:rsidRPr="001E4193" w:rsidRDefault="00DF44FD" w:rsidP="00F1487A">
            <w:pPr>
              <w:spacing w:line="240" w:lineRule="exact"/>
              <w:rPr>
                <w:rFonts w:cs="Times New Roman"/>
                <w:sz w:val="16"/>
                <w:szCs w:val="16"/>
              </w:rPr>
            </w:pPr>
          </w:p>
        </w:tc>
        <w:tc>
          <w:tcPr>
            <w:tcW w:w="2700" w:type="dxa"/>
            <w:gridSpan w:val="3"/>
            <w:tcBorders>
              <w:top w:val="nil"/>
              <w:left w:val="nil"/>
              <w:bottom w:val="nil"/>
              <w:right w:val="nil"/>
            </w:tcBorders>
          </w:tcPr>
          <w:p w14:paraId="313CF44E" w14:textId="139E2725" w:rsidR="00DF44FD" w:rsidRPr="001E4193" w:rsidRDefault="00DF44FD" w:rsidP="008B4BB0">
            <w:pPr>
              <w:tabs>
                <w:tab w:val="decimal" w:pos="1619"/>
              </w:tabs>
              <w:spacing w:line="240" w:lineRule="exact"/>
              <w:ind w:right="-172"/>
              <w:rPr>
                <w:rFonts w:cs="Times New Roman"/>
                <w:sz w:val="16"/>
                <w:szCs w:val="16"/>
                <w:lang w:val="en-US"/>
              </w:rPr>
            </w:pPr>
            <w:r w:rsidRPr="001E4193">
              <w:rPr>
                <w:rFonts w:cs="Times New Roman"/>
                <w:b/>
                <w:bCs/>
                <w:sz w:val="16"/>
                <w:szCs w:val="16"/>
                <w:lang w:val="en-US"/>
              </w:rPr>
              <w:t>Million Baht</w:t>
            </w:r>
          </w:p>
        </w:tc>
        <w:tc>
          <w:tcPr>
            <w:tcW w:w="90" w:type="dxa"/>
            <w:tcBorders>
              <w:top w:val="nil"/>
              <w:left w:val="nil"/>
              <w:bottom w:val="nil"/>
              <w:right w:val="nil"/>
            </w:tcBorders>
          </w:tcPr>
          <w:p w14:paraId="0A751A9F" w14:textId="77777777" w:rsidR="00DF44FD" w:rsidRPr="001E4193" w:rsidRDefault="00DF44FD" w:rsidP="00F1487A">
            <w:pPr>
              <w:tabs>
                <w:tab w:val="decimal" w:pos="984"/>
              </w:tabs>
              <w:spacing w:line="240" w:lineRule="exact"/>
              <w:ind w:right="-172"/>
              <w:rPr>
                <w:rFonts w:cs="Times New Roman"/>
                <w:sz w:val="16"/>
                <w:szCs w:val="16"/>
                <w:lang w:val="en-US"/>
              </w:rPr>
            </w:pPr>
          </w:p>
        </w:tc>
        <w:tc>
          <w:tcPr>
            <w:tcW w:w="1350" w:type="dxa"/>
            <w:tcBorders>
              <w:top w:val="double" w:sz="4" w:space="0" w:color="auto"/>
              <w:left w:val="nil"/>
              <w:bottom w:val="double" w:sz="4" w:space="0" w:color="auto"/>
              <w:right w:val="nil"/>
            </w:tcBorders>
            <w:vAlign w:val="bottom"/>
          </w:tcPr>
          <w:p w14:paraId="498B07C6" w14:textId="0946435A" w:rsidR="00DF44FD" w:rsidRPr="001E4193" w:rsidRDefault="00DF44FD" w:rsidP="002E34C8">
            <w:pPr>
              <w:tabs>
                <w:tab w:val="decimal" w:pos="1080"/>
              </w:tabs>
              <w:spacing w:line="240" w:lineRule="exact"/>
              <w:ind w:right="-11"/>
              <w:rPr>
                <w:rFonts w:cs="Times New Roman"/>
                <w:sz w:val="16"/>
                <w:szCs w:val="16"/>
                <w:lang w:val="en-US"/>
              </w:rPr>
            </w:pPr>
            <w:r w:rsidRPr="001E4193">
              <w:rPr>
                <w:rFonts w:cs="Times New Roman"/>
                <w:sz w:val="16"/>
                <w:szCs w:val="16"/>
                <w:lang w:val="en-US"/>
              </w:rPr>
              <w:t>37</w:t>
            </w:r>
          </w:p>
        </w:tc>
      </w:tr>
    </w:tbl>
    <w:p w14:paraId="08A428AD" w14:textId="1BCD772B" w:rsidR="008619DF" w:rsidRPr="001E4193" w:rsidRDefault="005973D0" w:rsidP="00A939CF">
      <w:pPr>
        <w:spacing w:after="240"/>
        <w:ind w:left="547"/>
        <w:jc w:val="both"/>
        <w:rPr>
          <w:rFonts w:cs="Times New Roman"/>
          <w:sz w:val="22"/>
          <w:szCs w:val="22"/>
        </w:rPr>
      </w:pPr>
      <w:r w:rsidRPr="001E4193">
        <w:rPr>
          <w:rFonts w:cs="Times New Roman"/>
          <w:sz w:val="22"/>
          <w:szCs w:val="22"/>
        </w:rPr>
        <w:lastRenderedPageBreak/>
        <w:t xml:space="preserve">On allocation license of spectrum for telecommunications service in 700 MHz by Advanced Wireless Network Company Limited </w:t>
      </w:r>
      <w:r w:rsidRPr="001E4193">
        <w:rPr>
          <w:rFonts w:cs="Times New Roman"/>
          <w:sz w:val="22"/>
          <w:szCs w:val="22"/>
          <w:cs/>
        </w:rPr>
        <w:t>(“</w:t>
      </w:r>
      <w:r w:rsidRPr="001E4193">
        <w:rPr>
          <w:rFonts w:cs="Times New Roman"/>
          <w:sz w:val="22"/>
          <w:szCs w:val="22"/>
        </w:rPr>
        <w:t>AWN</w:t>
      </w:r>
      <w:r w:rsidRPr="001E4193">
        <w:rPr>
          <w:rFonts w:cs="Times New Roman"/>
          <w:sz w:val="22"/>
          <w:szCs w:val="22"/>
          <w:cs/>
        </w:rPr>
        <w:t>”)</w:t>
      </w:r>
      <w:r w:rsidRPr="001E4193">
        <w:rPr>
          <w:rFonts w:cs="Times New Roman"/>
          <w:sz w:val="22"/>
          <w:szCs w:val="22"/>
        </w:rPr>
        <w:t>, a subsidiary, is at the price of Baht 17,584 million. According to the terms and conditions, AWN paid 1</w:t>
      </w:r>
      <w:r w:rsidRPr="004D623E">
        <w:rPr>
          <w:rFonts w:cs="Times New Roman"/>
          <w:sz w:val="22"/>
          <w:szCs w:val="22"/>
          <w:vertAlign w:val="superscript"/>
        </w:rPr>
        <w:t>st</w:t>
      </w:r>
      <w:r w:rsidRPr="001E4193">
        <w:rPr>
          <w:rFonts w:cs="Times New Roman"/>
          <w:sz w:val="22"/>
          <w:szCs w:val="22"/>
        </w:rPr>
        <w:t xml:space="preserve"> </w:t>
      </w:r>
      <w:proofErr w:type="spellStart"/>
      <w:r w:rsidRPr="001E4193">
        <w:rPr>
          <w:rFonts w:cs="Times New Roman"/>
          <w:sz w:val="22"/>
          <w:szCs w:val="22"/>
        </w:rPr>
        <w:t>installment</w:t>
      </w:r>
      <w:proofErr w:type="spellEnd"/>
      <w:r w:rsidRPr="001E4193">
        <w:rPr>
          <w:rFonts w:cs="Times New Roman"/>
          <w:sz w:val="22"/>
          <w:szCs w:val="22"/>
        </w:rPr>
        <w:t xml:space="preserve"> by 10</w:t>
      </w:r>
      <w:r w:rsidRPr="001E4193">
        <w:rPr>
          <w:rFonts w:cs="Times New Roman"/>
          <w:sz w:val="22"/>
          <w:szCs w:val="22"/>
          <w:cs/>
        </w:rPr>
        <w:t xml:space="preserve">% </w:t>
      </w:r>
      <w:r w:rsidRPr="001E4193">
        <w:rPr>
          <w:rFonts w:cs="Times New Roman"/>
          <w:sz w:val="22"/>
          <w:szCs w:val="22"/>
        </w:rPr>
        <w:t>of the fee plus VAT, totalling Baht 1,881</w:t>
      </w:r>
      <w:r w:rsidRPr="001E4193">
        <w:rPr>
          <w:rFonts w:cs="Times New Roman"/>
          <w:sz w:val="22"/>
          <w:szCs w:val="22"/>
          <w:cs/>
        </w:rPr>
        <w:t xml:space="preserve"> </w:t>
      </w:r>
      <w:r w:rsidRPr="001E4193">
        <w:rPr>
          <w:rFonts w:cs="Times New Roman"/>
          <w:sz w:val="22"/>
          <w:szCs w:val="22"/>
        </w:rPr>
        <w:t>million on January 13,</w:t>
      </w:r>
      <w:r w:rsidRPr="001E4193">
        <w:rPr>
          <w:rFonts w:cs="Times New Roman"/>
          <w:sz w:val="22"/>
          <w:szCs w:val="22"/>
          <w:cs/>
        </w:rPr>
        <w:t xml:space="preserve"> </w:t>
      </w:r>
      <w:r w:rsidRPr="001E4193">
        <w:rPr>
          <w:rFonts w:cs="Times New Roman"/>
          <w:sz w:val="22"/>
          <w:szCs w:val="22"/>
        </w:rPr>
        <w:t>2021</w:t>
      </w:r>
      <w:r w:rsidRPr="001E4193">
        <w:rPr>
          <w:rFonts w:cs="Times New Roman"/>
          <w:sz w:val="22"/>
          <w:szCs w:val="22"/>
          <w:cs/>
        </w:rPr>
        <w:t xml:space="preserve"> </w:t>
      </w:r>
      <w:r w:rsidRPr="001E4193">
        <w:rPr>
          <w:rFonts w:cs="Times New Roman"/>
          <w:sz w:val="22"/>
          <w:szCs w:val="22"/>
        </w:rPr>
        <w:t xml:space="preserve">and submitted bank guarantee to pay the remaining fee </w:t>
      </w:r>
      <w:r w:rsidR="004D623E">
        <w:rPr>
          <w:rFonts w:cs="Times New Roman"/>
          <w:sz w:val="22"/>
          <w:szCs w:val="22"/>
        </w:rPr>
        <w:t>to the NBTC. For the 2</w:t>
      </w:r>
      <w:r w:rsidR="004D623E" w:rsidRPr="004D623E">
        <w:rPr>
          <w:rFonts w:cs="Times New Roman"/>
          <w:sz w:val="22"/>
          <w:szCs w:val="22"/>
          <w:vertAlign w:val="superscript"/>
        </w:rPr>
        <w:t>nd</w:t>
      </w:r>
      <w:r w:rsidR="004D623E">
        <w:rPr>
          <w:rFonts w:cs="Times New Roman"/>
          <w:sz w:val="22"/>
          <w:szCs w:val="22"/>
        </w:rPr>
        <w:t xml:space="preserve"> instalment to 10</w:t>
      </w:r>
      <w:r w:rsidR="004D623E" w:rsidRPr="004D623E">
        <w:rPr>
          <w:rFonts w:cs="Times New Roman"/>
          <w:sz w:val="22"/>
          <w:szCs w:val="22"/>
          <w:vertAlign w:val="superscript"/>
        </w:rPr>
        <w:t>th</w:t>
      </w:r>
      <w:r w:rsidR="004D623E">
        <w:rPr>
          <w:rFonts w:cs="Times New Roman"/>
          <w:sz w:val="22"/>
          <w:szCs w:val="22"/>
        </w:rPr>
        <w:t xml:space="preserve"> instalment of 10% of the fee plus VAT each will be paid annually since date of the first instalment</w:t>
      </w:r>
      <w:r w:rsidRPr="001E4193">
        <w:rPr>
          <w:rFonts w:cs="Times New Roman"/>
          <w:sz w:val="22"/>
          <w:szCs w:val="22"/>
        </w:rPr>
        <w:t xml:space="preserve">. </w:t>
      </w:r>
      <w:proofErr w:type="gramStart"/>
      <w:r w:rsidRPr="001E4193">
        <w:rPr>
          <w:rFonts w:cs="Times New Roman"/>
          <w:sz w:val="22"/>
          <w:szCs w:val="22"/>
        </w:rPr>
        <w:t>Later on</w:t>
      </w:r>
      <w:proofErr w:type="gramEnd"/>
      <w:r w:rsidRPr="001E4193">
        <w:rPr>
          <w:rFonts w:cs="Times New Roman"/>
          <w:sz w:val="22"/>
          <w:szCs w:val="22"/>
        </w:rPr>
        <w:t xml:space="preserve">, January 15, 2021, AWN is now officially granted the license to operate 700 MHz from the National Broadcasting and Telecommunications Commission </w:t>
      </w:r>
      <w:r w:rsidRPr="001E4193">
        <w:rPr>
          <w:rFonts w:cs="Times New Roman"/>
          <w:sz w:val="22"/>
          <w:szCs w:val="22"/>
          <w:cs/>
        </w:rPr>
        <w:t>(“</w:t>
      </w:r>
      <w:r w:rsidRPr="001E4193">
        <w:rPr>
          <w:rFonts w:cs="Times New Roman"/>
          <w:sz w:val="22"/>
          <w:szCs w:val="22"/>
        </w:rPr>
        <w:t>NBTC</w:t>
      </w:r>
      <w:r w:rsidRPr="001E4193">
        <w:rPr>
          <w:rFonts w:cs="Times New Roman"/>
          <w:sz w:val="22"/>
          <w:szCs w:val="22"/>
          <w:cs/>
        </w:rPr>
        <w:t>”).</w:t>
      </w:r>
    </w:p>
    <w:p w14:paraId="7AECBA23" w14:textId="77777777" w:rsidR="00A939CF" w:rsidRDefault="5E39849B" w:rsidP="00A939CF">
      <w:pPr>
        <w:spacing w:after="240"/>
        <w:ind w:left="547"/>
        <w:jc w:val="both"/>
        <w:rPr>
          <w:rFonts w:cs="Times New Roman"/>
          <w:sz w:val="22"/>
          <w:szCs w:val="22"/>
        </w:rPr>
      </w:pPr>
      <w:r w:rsidRPr="001E4193">
        <w:rPr>
          <w:rFonts w:cs="Times New Roman"/>
          <w:sz w:val="22"/>
          <w:szCs w:val="22"/>
        </w:rPr>
        <w:t xml:space="preserve">On February </w:t>
      </w:r>
      <w:r w:rsidRPr="001E4193">
        <w:rPr>
          <w:rFonts w:cs="Times New Roman"/>
          <w:sz w:val="22"/>
          <w:szCs w:val="22"/>
          <w:lang w:val="en-US"/>
        </w:rPr>
        <w:t>1</w:t>
      </w:r>
      <w:r w:rsidR="70E38AEB" w:rsidRPr="001E4193">
        <w:rPr>
          <w:rFonts w:cs="Times New Roman"/>
          <w:sz w:val="22"/>
          <w:szCs w:val="22"/>
          <w:lang w:val="en-US"/>
        </w:rPr>
        <w:t>8</w:t>
      </w:r>
      <w:r w:rsidRPr="001E4193">
        <w:rPr>
          <w:rFonts w:cs="Times New Roman"/>
          <w:sz w:val="22"/>
          <w:szCs w:val="22"/>
        </w:rPr>
        <w:t xml:space="preserve">, </w:t>
      </w:r>
      <w:r w:rsidRPr="001E4193">
        <w:rPr>
          <w:rFonts w:cs="Times New Roman"/>
          <w:sz w:val="22"/>
          <w:szCs w:val="22"/>
          <w:lang w:val="en-US"/>
        </w:rPr>
        <w:t>2021</w:t>
      </w:r>
      <w:r w:rsidRPr="001E4193">
        <w:rPr>
          <w:rFonts w:cs="Times New Roman"/>
          <w:sz w:val="22"/>
          <w:szCs w:val="22"/>
        </w:rPr>
        <w:t xml:space="preserve">, Advanced Wireless Network Company Limited </w:t>
      </w:r>
      <w:r w:rsidRPr="001E4193">
        <w:rPr>
          <w:rFonts w:cs="Times New Roman"/>
          <w:sz w:val="22"/>
          <w:szCs w:val="22"/>
          <w:cs/>
        </w:rPr>
        <w:t>(“</w:t>
      </w:r>
      <w:r w:rsidRPr="001E4193">
        <w:rPr>
          <w:rFonts w:cs="Times New Roman"/>
          <w:sz w:val="22"/>
          <w:szCs w:val="22"/>
        </w:rPr>
        <w:t>AWN</w:t>
      </w:r>
      <w:r w:rsidRPr="001E4193">
        <w:rPr>
          <w:rFonts w:cs="Times New Roman"/>
          <w:sz w:val="22"/>
          <w:szCs w:val="22"/>
          <w:cs/>
        </w:rPr>
        <w:t>”)</w:t>
      </w:r>
      <w:r w:rsidRPr="001E4193">
        <w:rPr>
          <w:rFonts w:cs="Times New Roman"/>
          <w:sz w:val="22"/>
          <w:szCs w:val="22"/>
        </w:rPr>
        <w:t xml:space="preserve">, a subsidiary, is the auction winner for </w:t>
      </w:r>
      <w:r w:rsidRPr="001E4193">
        <w:rPr>
          <w:rFonts w:cs="Times New Roman"/>
          <w:sz w:val="22"/>
          <w:szCs w:val="22"/>
          <w:lang w:val="en-US"/>
        </w:rPr>
        <w:t>26 G</w:t>
      </w:r>
      <w:r w:rsidRPr="001E4193">
        <w:rPr>
          <w:rFonts w:cs="Times New Roman"/>
          <w:sz w:val="22"/>
          <w:szCs w:val="22"/>
        </w:rPr>
        <w:t>Hz license at the bidding price of Baht 5,345 million</w:t>
      </w:r>
      <w:r w:rsidRPr="001E4193">
        <w:rPr>
          <w:rFonts w:cs="Times New Roman"/>
          <w:sz w:val="22"/>
          <w:szCs w:val="22"/>
          <w:cs/>
        </w:rPr>
        <w:t xml:space="preserve">. </w:t>
      </w:r>
      <w:r w:rsidRPr="001E4193">
        <w:rPr>
          <w:rFonts w:cs="Times New Roman"/>
          <w:sz w:val="22"/>
          <w:szCs w:val="22"/>
        </w:rPr>
        <w:t xml:space="preserve">AWN is now officially granted the license to operate </w:t>
      </w:r>
      <w:r w:rsidRPr="001E4193">
        <w:rPr>
          <w:rFonts w:cs="Times New Roman"/>
          <w:sz w:val="22"/>
          <w:szCs w:val="22"/>
          <w:lang w:val="en-US"/>
        </w:rPr>
        <w:t>26</w:t>
      </w:r>
      <w:r w:rsidR="5CD81FDE" w:rsidRPr="001E4193">
        <w:rPr>
          <w:rFonts w:cs="Times New Roman"/>
          <w:sz w:val="22"/>
          <w:szCs w:val="22"/>
          <w:lang w:val="en-US"/>
        </w:rPr>
        <w:t xml:space="preserve"> G</w:t>
      </w:r>
      <w:r w:rsidRPr="001E4193">
        <w:rPr>
          <w:rFonts w:cs="Times New Roman"/>
          <w:sz w:val="22"/>
          <w:szCs w:val="22"/>
        </w:rPr>
        <w:t xml:space="preserve">Hz from the National Broadcasting and Telecommunications Commission </w:t>
      </w:r>
      <w:r w:rsidRPr="001E4193">
        <w:rPr>
          <w:rFonts w:cs="Times New Roman"/>
          <w:sz w:val="22"/>
          <w:szCs w:val="22"/>
          <w:cs/>
        </w:rPr>
        <w:t>(“</w:t>
      </w:r>
      <w:r w:rsidRPr="001E4193">
        <w:rPr>
          <w:rFonts w:cs="Times New Roman"/>
          <w:sz w:val="22"/>
          <w:szCs w:val="22"/>
        </w:rPr>
        <w:t>NBTC</w:t>
      </w:r>
      <w:r w:rsidRPr="001E4193">
        <w:rPr>
          <w:rFonts w:cs="Times New Roman"/>
          <w:sz w:val="22"/>
          <w:szCs w:val="22"/>
          <w:cs/>
        </w:rPr>
        <w:t xml:space="preserve">”). </w:t>
      </w:r>
      <w:r w:rsidRPr="001E4193">
        <w:rPr>
          <w:rFonts w:cs="Times New Roman"/>
          <w:sz w:val="22"/>
          <w:szCs w:val="22"/>
        </w:rPr>
        <w:t xml:space="preserve">According to the auction terms and conditions, AWN paid </w:t>
      </w:r>
      <w:r w:rsidR="3960F7CB" w:rsidRPr="001E4193">
        <w:rPr>
          <w:rFonts w:cs="Times New Roman"/>
          <w:sz w:val="22"/>
          <w:szCs w:val="22"/>
        </w:rPr>
        <w:t xml:space="preserve">full amount </w:t>
      </w:r>
      <w:r w:rsidRPr="001E4193">
        <w:rPr>
          <w:rFonts w:cs="Times New Roman"/>
          <w:sz w:val="22"/>
          <w:szCs w:val="22"/>
        </w:rPr>
        <w:t xml:space="preserve">of the fee plus VAT, totalling Baht </w:t>
      </w:r>
      <w:r w:rsidR="5EC4CED8" w:rsidRPr="001E4193">
        <w:rPr>
          <w:rFonts w:cs="Times New Roman"/>
          <w:sz w:val="22"/>
          <w:szCs w:val="22"/>
        </w:rPr>
        <w:t>5</w:t>
      </w:r>
      <w:r w:rsidRPr="001E4193">
        <w:rPr>
          <w:rFonts w:cs="Times New Roman"/>
          <w:sz w:val="22"/>
          <w:szCs w:val="22"/>
        </w:rPr>
        <w:t>,</w:t>
      </w:r>
      <w:r w:rsidR="7422FFD2" w:rsidRPr="001E4193">
        <w:rPr>
          <w:rFonts w:cs="Times New Roman"/>
          <w:sz w:val="22"/>
          <w:szCs w:val="22"/>
        </w:rPr>
        <w:t>719</w:t>
      </w:r>
      <w:r w:rsidRPr="001E4193">
        <w:rPr>
          <w:rFonts w:cs="Times New Roman"/>
          <w:sz w:val="22"/>
          <w:szCs w:val="22"/>
          <w:cs/>
          <w:lang w:val="en-US"/>
        </w:rPr>
        <w:t xml:space="preserve"> </w:t>
      </w:r>
      <w:r w:rsidRPr="001E4193">
        <w:rPr>
          <w:rFonts w:cs="Times New Roman"/>
          <w:sz w:val="22"/>
          <w:szCs w:val="22"/>
        </w:rPr>
        <w:t>million on February</w:t>
      </w:r>
      <w:r w:rsidRPr="001E4193">
        <w:rPr>
          <w:rFonts w:cs="Times New Roman"/>
          <w:sz w:val="22"/>
          <w:szCs w:val="22"/>
          <w:cs/>
        </w:rPr>
        <w:t xml:space="preserve"> </w:t>
      </w:r>
      <w:r w:rsidRPr="001E4193">
        <w:rPr>
          <w:rFonts w:cs="Times New Roman"/>
          <w:sz w:val="22"/>
          <w:szCs w:val="22"/>
          <w:lang w:val="en-US"/>
        </w:rPr>
        <w:t>1</w:t>
      </w:r>
      <w:r w:rsidR="58F2E411" w:rsidRPr="001E4193">
        <w:rPr>
          <w:rFonts w:cs="Times New Roman"/>
          <w:sz w:val="22"/>
          <w:szCs w:val="22"/>
          <w:lang w:val="en-US"/>
        </w:rPr>
        <w:t>8</w:t>
      </w:r>
      <w:r w:rsidRPr="001E4193">
        <w:rPr>
          <w:rFonts w:cs="Times New Roman"/>
          <w:sz w:val="22"/>
          <w:szCs w:val="22"/>
        </w:rPr>
        <w:t>,</w:t>
      </w:r>
      <w:r w:rsidRPr="001E4193">
        <w:rPr>
          <w:rFonts w:cs="Times New Roman"/>
          <w:sz w:val="22"/>
          <w:szCs w:val="22"/>
          <w:cs/>
        </w:rPr>
        <w:t xml:space="preserve"> </w:t>
      </w:r>
      <w:r w:rsidRPr="001E4193">
        <w:rPr>
          <w:rFonts w:cs="Times New Roman"/>
          <w:sz w:val="22"/>
          <w:szCs w:val="22"/>
          <w:lang w:val="en-US"/>
        </w:rPr>
        <w:t>202</w:t>
      </w:r>
      <w:r w:rsidR="008AC357" w:rsidRPr="001E4193">
        <w:rPr>
          <w:rFonts w:cs="Times New Roman"/>
          <w:sz w:val="22"/>
          <w:szCs w:val="22"/>
          <w:lang w:val="en-US"/>
        </w:rPr>
        <w:t>1</w:t>
      </w:r>
      <w:r w:rsidR="00214CBB" w:rsidRPr="001E4193">
        <w:rPr>
          <w:rFonts w:cs="Times New Roman"/>
          <w:sz w:val="22"/>
          <w:szCs w:val="22"/>
          <w:cs/>
        </w:rPr>
        <w:t>.</w:t>
      </w:r>
      <w:r w:rsidRPr="001E4193">
        <w:rPr>
          <w:rFonts w:cs="Times New Roman"/>
          <w:sz w:val="22"/>
          <w:szCs w:val="22"/>
          <w:cs/>
        </w:rPr>
        <w:t xml:space="preserve"> </w:t>
      </w:r>
    </w:p>
    <w:p w14:paraId="460A6242" w14:textId="58E24137" w:rsidR="009676C0" w:rsidRPr="001E4193" w:rsidRDefault="00016FF4" w:rsidP="0011718C">
      <w:pPr>
        <w:spacing w:after="480"/>
        <w:ind w:left="547"/>
        <w:jc w:val="both"/>
        <w:rPr>
          <w:rFonts w:cs="Times New Roman"/>
          <w:spacing w:val="-4"/>
          <w:sz w:val="22"/>
          <w:szCs w:val="22"/>
          <w:cs/>
        </w:rPr>
      </w:pPr>
      <w:r w:rsidRPr="001E4193">
        <w:rPr>
          <w:rFonts w:cs="Times New Roman"/>
          <w:spacing w:val="-4"/>
          <w:sz w:val="22"/>
          <w:szCs w:val="22"/>
        </w:rPr>
        <w:t>The cost</w:t>
      </w:r>
      <w:r w:rsidR="00844AD7" w:rsidRPr="001E4193">
        <w:rPr>
          <w:rFonts w:cs="Times New Roman"/>
          <w:spacing w:val="-4"/>
          <w:sz w:val="22"/>
          <w:szCs w:val="22"/>
        </w:rPr>
        <w:t>s</w:t>
      </w:r>
      <w:r w:rsidRPr="001E4193">
        <w:rPr>
          <w:rFonts w:cs="Times New Roman"/>
          <w:spacing w:val="-4"/>
          <w:sz w:val="22"/>
          <w:szCs w:val="22"/>
        </w:rPr>
        <w:t xml:space="preserve"> of </w:t>
      </w:r>
      <w:r w:rsidR="00946AFC" w:rsidRPr="001E4193">
        <w:rPr>
          <w:rFonts w:cs="Times New Roman"/>
          <w:spacing w:val="-2"/>
          <w:sz w:val="22"/>
          <w:szCs w:val="22"/>
        </w:rPr>
        <w:t>spectrum licenses</w:t>
      </w:r>
      <w:r w:rsidRPr="001E4193">
        <w:rPr>
          <w:rFonts w:cs="Times New Roman"/>
          <w:spacing w:val="-4"/>
          <w:sz w:val="22"/>
          <w:szCs w:val="22"/>
          <w:cs/>
        </w:rPr>
        <w:t xml:space="preserve"> </w:t>
      </w:r>
      <w:r w:rsidR="008526F4" w:rsidRPr="001E4193">
        <w:rPr>
          <w:rFonts w:cs="Times New Roman"/>
          <w:spacing w:val="-4"/>
          <w:sz w:val="22"/>
          <w:szCs w:val="22"/>
        </w:rPr>
        <w:t>are</w:t>
      </w:r>
      <w:r w:rsidRPr="001E4193">
        <w:rPr>
          <w:rFonts w:cs="Times New Roman"/>
          <w:spacing w:val="-4"/>
          <w:sz w:val="22"/>
          <w:szCs w:val="22"/>
        </w:rPr>
        <w:t xml:space="preserve"> initial</w:t>
      </w:r>
      <w:r w:rsidR="00844AD7" w:rsidRPr="001E4193">
        <w:rPr>
          <w:rFonts w:cs="Times New Roman"/>
          <w:spacing w:val="-4"/>
          <w:sz w:val="22"/>
          <w:szCs w:val="22"/>
        </w:rPr>
        <w:t>ly</w:t>
      </w:r>
      <w:r w:rsidRPr="001E4193">
        <w:rPr>
          <w:rFonts w:cs="Times New Roman"/>
          <w:spacing w:val="-4"/>
          <w:sz w:val="22"/>
          <w:szCs w:val="22"/>
          <w:cs/>
        </w:rPr>
        <w:t xml:space="preserve"> </w:t>
      </w:r>
      <w:r w:rsidRPr="001E4193">
        <w:rPr>
          <w:rFonts w:cs="Times New Roman"/>
          <w:spacing w:val="-2"/>
          <w:sz w:val="22"/>
          <w:szCs w:val="22"/>
        </w:rPr>
        <w:t>recogni</w:t>
      </w:r>
      <w:r w:rsidR="00844AD7" w:rsidRPr="001E4193">
        <w:rPr>
          <w:rFonts w:cs="Times New Roman"/>
          <w:spacing w:val="-2"/>
          <w:sz w:val="22"/>
          <w:szCs w:val="22"/>
        </w:rPr>
        <w:t>zed</w:t>
      </w:r>
      <w:r w:rsidRPr="001E4193">
        <w:rPr>
          <w:rFonts w:cs="Times New Roman"/>
          <w:spacing w:val="-4"/>
          <w:sz w:val="22"/>
          <w:szCs w:val="22"/>
          <w:cs/>
        </w:rPr>
        <w:t xml:space="preserve"> </w:t>
      </w:r>
      <w:r w:rsidRPr="001E4193">
        <w:rPr>
          <w:rFonts w:cs="Times New Roman"/>
          <w:spacing w:val="-2"/>
          <w:sz w:val="22"/>
          <w:szCs w:val="22"/>
        </w:rPr>
        <w:t xml:space="preserve">by </w:t>
      </w:r>
      <w:r w:rsidRPr="001E4193">
        <w:rPr>
          <w:rFonts w:cs="Times New Roman"/>
          <w:sz w:val="22"/>
          <w:szCs w:val="22"/>
        </w:rPr>
        <w:t>measuring</w:t>
      </w:r>
      <w:r w:rsidRPr="001E4193">
        <w:rPr>
          <w:rFonts w:cs="Times New Roman"/>
          <w:spacing w:val="-2"/>
          <w:sz w:val="22"/>
          <w:szCs w:val="22"/>
        </w:rPr>
        <w:t xml:space="preserve"> at the cash </w:t>
      </w:r>
      <w:r w:rsidRPr="001E4193">
        <w:rPr>
          <w:rFonts w:cs="Times New Roman"/>
          <w:sz w:val="22"/>
          <w:szCs w:val="22"/>
        </w:rPr>
        <w:t>equivalent</w:t>
      </w:r>
      <w:r w:rsidRPr="001E4193">
        <w:rPr>
          <w:rFonts w:cs="Times New Roman"/>
          <w:spacing w:val="-2"/>
          <w:sz w:val="22"/>
          <w:szCs w:val="22"/>
        </w:rPr>
        <w:t xml:space="preserve"> price based on the present value of its </w:t>
      </w:r>
      <w:r w:rsidRPr="001E4193">
        <w:rPr>
          <w:rFonts w:cs="Times New Roman"/>
          <w:sz w:val="22"/>
          <w:szCs w:val="22"/>
        </w:rPr>
        <w:t>acquisition</w:t>
      </w:r>
      <w:r w:rsidRPr="001E4193">
        <w:rPr>
          <w:rFonts w:cs="Times New Roman"/>
          <w:spacing w:val="-2"/>
          <w:sz w:val="22"/>
          <w:szCs w:val="22"/>
          <w:cs/>
        </w:rPr>
        <w:t xml:space="preserve"> </w:t>
      </w:r>
      <w:r w:rsidRPr="001E4193">
        <w:rPr>
          <w:rFonts w:cs="Times New Roman"/>
          <w:sz w:val="22"/>
          <w:szCs w:val="22"/>
        </w:rPr>
        <w:t>cost</w:t>
      </w:r>
      <w:r w:rsidRPr="001E4193">
        <w:rPr>
          <w:rFonts w:cs="Times New Roman"/>
          <w:sz w:val="22"/>
          <w:szCs w:val="22"/>
          <w:cs/>
        </w:rPr>
        <w:t>.</w:t>
      </w:r>
    </w:p>
    <w:p w14:paraId="37527509" w14:textId="3CC7054C" w:rsidR="0000402B" w:rsidRPr="001E4193" w:rsidRDefault="0000402B" w:rsidP="00955CF1">
      <w:pPr>
        <w:numPr>
          <w:ilvl w:val="0"/>
          <w:numId w:val="12"/>
        </w:numPr>
        <w:tabs>
          <w:tab w:val="left" w:pos="540"/>
        </w:tabs>
        <w:spacing w:after="240"/>
        <w:ind w:left="540" w:right="-43" w:hanging="540"/>
        <w:outlineLvl w:val="0"/>
        <w:rPr>
          <w:rFonts w:cs="Times New Roman"/>
          <w:b/>
          <w:bCs/>
        </w:rPr>
      </w:pPr>
      <w:r w:rsidRPr="001E4193">
        <w:rPr>
          <w:rFonts w:cs="Times New Roman"/>
          <w:b/>
          <w:bCs/>
        </w:rPr>
        <w:t>INTEREST</w:t>
      </w:r>
      <w:r w:rsidRPr="001E4193">
        <w:rPr>
          <w:rFonts w:cs="Times New Roman"/>
          <w:b/>
          <w:bCs/>
          <w:cs/>
        </w:rPr>
        <w:t>-</w:t>
      </w:r>
      <w:proofErr w:type="gramStart"/>
      <w:r w:rsidRPr="001E4193">
        <w:rPr>
          <w:rFonts w:cs="Times New Roman"/>
          <w:b/>
          <w:bCs/>
        </w:rPr>
        <w:t>BEARING  LIABILITIES</w:t>
      </w:r>
      <w:proofErr w:type="gramEnd"/>
    </w:p>
    <w:p w14:paraId="54FCD5A2" w14:textId="71FE328D" w:rsidR="00DE3BB6" w:rsidRPr="001E4193" w:rsidRDefault="00DE3BB6" w:rsidP="00955CF1">
      <w:pPr>
        <w:pStyle w:val="ListParagraph"/>
        <w:spacing w:after="240"/>
        <w:ind w:left="360" w:right="-43" w:firstLine="180"/>
        <w:jc w:val="thaiDistribute"/>
        <w:outlineLvl w:val="0"/>
        <w:rPr>
          <w:rFonts w:cs="Times New Roman"/>
        </w:rPr>
      </w:pPr>
      <w:r w:rsidRPr="001E4193">
        <w:rPr>
          <w:rFonts w:cs="Times New Roman"/>
          <w:sz w:val="22"/>
        </w:rPr>
        <w:t>Interest</w:t>
      </w:r>
      <w:r w:rsidRPr="001E4193">
        <w:rPr>
          <w:rFonts w:cs="Times New Roman"/>
          <w:sz w:val="22"/>
          <w:cs/>
        </w:rPr>
        <w:t>-</w:t>
      </w:r>
      <w:r w:rsidRPr="001E4193">
        <w:rPr>
          <w:rFonts w:cs="Times New Roman"/>
          <w:sz w:val="22"/>
        </w:rPr>
        <w:t xml:space="preserve">bearing liabilities as at </w:t>
      </w:r>
      <w:r w:rsidR="008B4BB0" w:rsidRPr="001E4193">
        <w:rPr>
          <w:rFonts w:cs="Times New Roman"/>
          <w:kern w:val="24"/>
          <w:sz w:val="22"/>
        </w:rPr>
        <w:t>March 31, 2021</w:t>
      </w:r>
      <w:r w:rsidRPr="001E4193">
        <w:rPr>
          <w:rFonts w:cs="Times New Roman"/>
          <w:kern w:val="24"/>
          <w:sz w:val="22"/>
        </w:rPr>
        <w:t xml:space="preserve"> and December </w:t>
      </w:r>
      <w:r w:rsidR="00717371" w:rsidRPr="001E4193">
        <w:rPr>
          <w:rFonts w:cs="Times New Roman"/>
          <w:kern w:val="24"/>
          <w:sz w:val="22"/>
          <w:lang w:val="en-US"/>
        </w:rPr>
        <w:t>31</w:t>
      </w:r>
      <w:r w:rsidRPr="001E4193">
        <w:rPr>
          <w:rFonts w:cs="Times New Roman"/>
          <w:sz w:val="22"/>
        </w:rPr>
        <w:t xml:space="preserve">, </w:t>
      </w:r>
      <w:r w:rsidR="00717371" w:rsidRPr="001E4193">
        <w:rPr>
          <w:rFonts w:cs="Times New Roman"/>
          <w:sz w:val="22"/>
          <w:lang w:val="en-US"/>
        </w:rPr>
        <w:t>20</w:t>
      </w:r>
      <w:r w:rsidR="008B4BB0" w:rsidRPr="001E4193">
        <w:rPr>
          <w:rFonts w:cs="Times New Roman"/>
          <w:sz w:val="22"/>
          <w:lang w:val="en-US"/>
        </w:rPr>
        <w:t>20</w:t>
      </w:r>
      <w:r w:rsidRPr="001E4193">
        <w:rPr>
          <w:rFonts w:cs="Times New Roman"/>
          <w:sz w:val="22"/>
        </w:rPr>
        <w:t xml:space="preserve"> are as follows</w:t>
      </w:r>
      <w:r w:rsidRPr="001E4193">
        <w:rPr>
          <w:rFonts w:cs="Times New Roman"/>
          <w:sz w:val="22"/>
          <w:cs/>
        </w:rPr>
        <w:t>:</w:t>
      </w:r>
    </w:p>
    <w:p w14:paraId="029C8225" w14:textId="77777777" w:rsidR="00DE3BB6" w:rsidRPr="001E4193" w:rsidRDefault="00DE3BB6" w:rsidP="00DE3BB6">
      <w:pPr>
        <w:pStyle w:val="ListParagraph"/>
        <w:ind w:left="360" w:right="-9"/>
        <w:jc w:val="right"/>
        <w:rPr>
          <w:rFonts w:cs="Times New Roman"/>
          <w:b/>
          <w:bC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03" w:type="dxa"/>
        <w:tblInd w:w="567" w:type="dxa"/>
        <w:tblLayout w:type="fixed"/>
        <w:tblCellMar>
          <w:left w:w="0" w:type="dxa"/>
          <w:right w:w="0" w:type="dxa"/>
        </w:tblCellMar>
        <w:tblLook w:val="01E0" w:firstRow="1" w:lastRow="1" w:firstColumn="1" w:lastColumn="1" w:noHBand="0" w:noVBand="0"/>
      </w:tblPr>
      <w:tblGrid>
        <w:gridCol w:w="3573"/>
        <w:gridCol w:w="450"/>
        <w:gridCol w:w="1080"/>
        <w:gridCol w:w="90"/>
        <w:gridCol w:w="1170"/>
        <w:gridCol w:w="90"/>
        <w:gridCol w:w="1080"/>
        <w:gridCol w:w="90"/>
        <w:gridCol w:w="1080"/>
      </w:tblGrid>
      <w:tr w:rsidR="00386942" w:rsidRPr="001E4193" w14:paraId="5A7131B5" w14:textId="77777777" w:rsidTr="32EB34B0">
        <w:trPr>
          <w:trHeight w:val="20"/>
        </w:trPr>
        <w:tc>
          <w:tcPr>
            <w:tcW w:w="3573" w:type="dxa"/>
            <w:shd w:val="clear" w:color="auto" w:fill="auto"/>
          </w:tcPr>
          <w:p w14:paraId="49397432" w14:textId="77777777" w:rsidR="00DE3BB6" w:rsidRPr="001E4193" w:rsidRDefault="00DE3BB6" w:rsidP="004B2468">
            <w:pPr>
              <w:tabs>
                <w:tab w:val="left" w:pos="252"/>
              </w:tabs>
              <w:spacing w:line="240" w:lineRule="exact"/>
              <w:ind w:left="-6"/>
              <w:rPr>
                <w:rFonts w:cs="Times New Roman"/>
              </w:rPr>
            </w:pPr>
          </w:p>
        </w:tc>
        <w:tc>
          <w:tcPr>
            <w:tcW w:w="450" w:type="dxa"/>
          </w:tcPr>
          <w:p w14:paraId="3C2B8932" w14:textId="77777777" w:rsidR="00DE3BB6" w:rsidRPr="001E4193" w:rsidRDefault="00DE3BB6" w:rsidP="004B2468">
            <w:pPr>
              <w:spacing w:line="240" w:lineRule="exact"/>
              <w:ind w:left="-108" w:right="-92"/>
              <w:jc w:val="center"/>
              <w:rPr>
                <w:rFonts w:cs="Times New Roman"/>
                <w:b/>
                <w:bCs/>
              </w:rPr>
            </w:pPr>
            <w:r w:rsidRPr="001E4193">
              <w:rPr>
                <w:rFonts w:cs="Times New Roman"/>
                <w:b/>
                <w:bCs/>
                <w:lang w:val="en-US"/>
              </w:rPr>
              <w:t>Note</w:t>
            </w:r>
          </w:p>
        </w:tc>
        <w:tc>
          <w:tcPr>
            <w:tcW w:w="2340" w:type="dxa"/>
            <w:gridSpan w:val="3"/>
            <w:shd w:val="clear" w:color="auto" w:fill="auto"/>
          </w:tcPr>
          <w:p w14:paraId="6D3B0446" w14:textId="77777777" w:rsidR="00DE3BB6" w:rsidRPr="001E4193" w:rsidRDefault="00DE3BB6" w:rsidP="004B2468">
            <w:pPr>
              <w:spacing w:line="240" w:lineRule="exact"/>
              <w:ind w:left="-108" w:right="-92"/>
              <w:jc w:val="center"/>
              <w:rPr>
                <w:rFonts w:cs="Times New Roman"/>
                <w:b/>
                <w:bCs/>
              </w:rPr>
            </w:pPr>
            <w:r w:rsidRPr="001E4193">
              <w:rPr>
                <w:rFonts w:cs="Times New Roman"/>
                <w:b/>
                <w:bCs/>
              </w:rPr>
              <w:t>Consolidated</w:t>
            </w:r>
          </w:p>
        </w:tc>
        <w:tc>
          <w:tcPr>
            <w:tcW w:w="90" w:type="dxa"/>
            <w:shd w:val="clear" w:color="auto" w:fill="auto"/>
          </w:tcPr>
          <w:p w14:paraId="0C1FEBB7" w14:textId="77777777" w:rsidR="00DE3BB6" w:rsidRPr="001E4193" w:rsidRDefault="00DE3BB6" w:rsidP="004B2468">
            <w:pPr>
              <w:spacing w:line="240" w:lineRule="exact"/>
              <w:ind w:left="-108" w:right="-92"/>
              <w:jc w:val="center"/>
              <w:rPr>
                <w:rFonts w:cs="Times New Roman"/>
                <w:b/>
                <w:bCs/>
              </w:rPr>
            </w:pPr>
          </w:p>
        </w:tc>
        <w:tc>
          <w:tcPr>
            <w:tcW w:w="2250" w:type="dxa"/>
            <w:gridSpan w:val="3"/>
            <w:shd w:val="clear" w:color="auto" w:fill="auto"/>
          </w:tcPr>
          <w:p w14:paraId="3FA28FBE" w14:textId="77777777" w:rsidR="00DE3BB6" w:rsidRPr="001E4193" w:rsidRDefault="00DE3BB6" w:rsidP="004B2468">
            <w:pPr>
              <w:spacing w:line="240" w:lineRule="exact"/>
              <w:ind w:left="-108" w:right="-92"/>
              <w:jc w:val="center"/>
              <w:rPr>
                <w:rFonts w:cs="Times New Roman"/>
                <w:b/>
                <w:bCs/>
              </w:rPr>
            </w:pPr>
            <w:r w:rsidRPr="001E4193">
              <w:rPr>
                <w:rFonts w:cs="Times New Roman"/>
                <w:b/>
                <w:bCs/>
              </w:rPr>
              <w:t>Separate</w:t>
            </w:r>
          </w:p>
        </w:tc>
      </w:tr>
      <w:tr w:rsidR="00386942" w:rsidRPr="001E4193" w14:paraId="1CA9815B" w14:textId="77777777" w:rsidTr="32EB34B0">
        <w:trPr>
          <w:trHeight w:val="20"/>
        </w:trPr>
        <w:tc>
          <w:tcPr>
            <w:tcW w:w="3573" w:type="dxa"/>
            <w:shd w:val="clear" w:color="auto" w:fill="auto"/>
          </w:tcPr>
          <w:p w14:paraId="438CC3BF" w14:textId="77777777" w:rsidR="00DE3BB6" w:rsidRPr="001E4193" w:rsidRDefault="00DE3BB6" w:rsidP="004B2468">
            <w:pPr>
              <w:tabs>
                <w:tab w:val="left" w:pos="252"/>
              </w:tabs>
              <w:spacing w:line="240" w:lineRule="exact"/>
              <w:ind w:left="-6"/>
              <w:rPr>
                <w:rFonts w:cs="Times New Roman"/>
              </w:rPr>
            </w:pPr>
          </w:p>
        </w:tc>
        <w:tc>
          <w:tcPr>
            <w:tcW w:w="450" w:type="dxa"/>
          </w:tcPr>
          <w:p w14:paraId="0A3E4BCF" w14:textId="77777777" w:rsidR="00DE3BB6" w:rsidRPr="001E4193" w:rsidRDefault="00DE3BB6" w:rsidP="004B2468">
            <w:pPr>
              <w:spacing w:line="240" w:lineRule="exact"/>
              <w:ind w:left="-108" w:right="-92"/>
              <w:jc w:val="center"/>
              <w:rPr>
                <w:rFonts w:cs="Times New Roman"/>
                <w:b/>
                <w:bCs/>
              </w:rPr>
            </w:pPr>
          </w:p>
        </w:tc>
        <w:tc>
          <w:tcPr>
            <w:tcW w:w="2340" w:type="dxa"/>
            <w:gridSpan w:val="3"/>
            <w:shd w:val="clear" w:color="auto" w:fill="auto"/>
          </w:tcPr>
          <w:p w14:paraId="12EEFA60" w14:textId="77777777" w:rsidR="00DE3BB6" w:rsidRPr="001E4193" w:rsidRDefault="00DE3BB6" w:rsidP="004B2468">
            <w:pPr>
              <w:spacing w:line="240" w:lineRule="exact"/>
              <w:ind w:left="-108" w:right="-92"/>
              <w:jc w:val="center"/>
              <w:rPr>
                <w:rFonts w:cs="Times New Roman"/>
                <w:b/>
                <w:bCs/>
              </w:rPr>
            </w:pPr>
            <w:r w:rsidRPr="001E4193">
              <w:rPr>
                <w:rFonts w:cs="Times New Roman"/>
                <w:b/>
                <w:bCs/>
              </w:rPr>
              <w:t>financial statements</w:t>
            </w:r>
          </w:p>
        </w:tc>
        <w:tc>
          <w:tcPr>
            <w:tcW w:w="90" w:type="dxa"/>
            <w:shd w:val="clear" w:color="auto" w:fill="auto"/>
          </w:tcPr>
          <w:p w14:paraId="7507F4DC" w14:textId="77777777" w:rsidR="00DE3BB6" w:rsidRPr="001E4193" w:rsidRDefault="00DE3BB6" w:rsidP="004B2468">
            <w:pPr>
              <w:spacing w:line="240" w:lineRule="exact"/>
              <w:ind w:left="-108" w:right="-92"/>
              <w:jc w:val="center"/>
              <w:rPr>
                <w:rFonts w:cs="Times New Roman"/>
                <w:b/>
                <w:bCs/>
              </w:rPr>
            </w:pPr>
          </w:p>
        </w:tc>
        <w:tc>
          <w:tcPr>
            <w:tcW w:w="2250" w:type="dxa"/>
            <w:gridSpan w:val="3"/>
            <w:shd w:val="clear" w:color="auto" w:fill="auto"/>
          </w:tcPr>
          <w:p w14:paraId="4D49A0C5" w14:textId="77777777" w:rsidR="00DE3BB6" w:rsidRPr="001E4193" w:rsidRDefault="00DE3BB6" w:rsidP="004B2468">
            <w:pPr>
              <w:spacing w:line="240" w:lineRule="exact"/>
              <w:ind w:left="-108" w:right="-92"/>
              <w:jc w:val="center"/>
              <w:rPr>
                <w:rFonts w:cs="Times New Roman"/>
                <w:b/>
                <w:bCs/>
              </w:rPr>
            </w:pPr>
            <w:r w:rsidRPr="001E4193">
              <w:rPr>
                <w:rFonts w:cs="Times New Roman"/>
                <w:b/>
                <w:bCs/>
              </w:rPr>
              <w:t>financial statements</w:t>
            </w:r>
          </w:p>
        </w:tc>
      </w:tr>
      <w:tr w:rsidR="00386942" w:rsidRPr="001E4193" w14:paraId="7B122E85" w14:textId="77777777" w:rsidTr="32EB34B0">
        <w:trPr>
          <w:trHeight w:val="20"/>
        </w:trPr>
        <w:tc>
          <w:tcPr>
            <w:tcW w:w="3573" w:type="dxa"/>
            <w:shd w:val="clear" w:color="auto" w:fill="auto"/>
          </w:tcPr>
          <w:p w14:paraId="2DD44718" w14:textId="77777777" w:rsidR="00DE3BB6" w:rsidRPr="001E4193" w:rsidRDefault="00DE3BB6" w:rsidP="004B2468">
            <w:pPr>
              <w:tabs>
                <w:tab w:val="left" w:pos="252"/>
              </w:tabs>
              <w:spacing w:line="240" w:lineRule="exact"/>
              <w:ind w:left="-6"/>
              <w:rPr>
                <w:rFonts w:cs="Times New Roman"/>
              </w:rPr>
            </w:pPr>
          </w:p>
        </w:tc>
        <w:tc>
          <w:tcPr>
            <w:tcW w:w="450" w:type="dxa"/>
          </w:tcPr>
          <w:p w14:paraId="43B81EB0" w14:textId="77777777" w:rsidR="00DE3BB6" w:rsidRPr="001E4193" w:rsidRDefault="00DE3BB6" w:rsidP="004B2468">
            <w:pPr>
              <w:spacing w:line="240" w:lineRule="exact"/>
              <w:ind w:left="-109" w:right="-131"/>
              <w:jc w:val="center"/>
              <w:rPr>
                <w:rFonts w:cs="Times New Roman"/>
                <w:lang w:val="en-US" w:bidi="ar-SA"/>
              </w:rPr>
            </w:pPr>
          </w:p>
        </w:tc>
        <w:tc>
          <w:tcPr>
            <w:tcW w:w="1080" w:type="dxa"/>
            <w:shd w:val="clear" w:color="auto" w:fill="auto"/>
          </w:tcPr>
          <w:p w14:paraId="097E1DE8" w14:textId="77777777" w:rsidR="00DE3BB6" w:rsidRPr="001E4193" w:rsidRDefault="00DE3BB6" w:rsidP="004B2468">
            <w:pPr>
              <w:spacing w:line="240" w:lineRule="exact"/>
              <w:ind w:right="-18"/>
              <w:jc w:val="center"/>
              <w:rPr>
                <w:rFonts w:cs="Times New Roman"/>
                <w:b/>
                <w:bCs/>
                <w:lang w:val="en-US" w:bidi="ar-SA"/>
              </w:rPr>
            </w:pPr>
            <w:r w:rsidRPr="001E4193">
              <w:rPr>
                <w:rFonts w:cs="Times New Roman"/>
                <w:b/>
                <w:bCs/>
                <w:lang w:val="en-US" w:bidi="ar-SA"/>
              </w:rPr>
              <w:t>As at</w:t>
            </w:r>
          </w:p>
        </w:tc>
        <w:tc>
          <w:tcPr>
            <w:tcW w:w="90" w:type="dxa"/>
            <w:shd w:val="clear" w:color="auto" w:fill="auto"/>
          </w:tcPr>
          <w:p w14:paraId="464E0A33" w14:textId="77777777" w:rsidR="00DE3BB6" w:rsidRPr="001E4193" w:rsidRDefault="00DE3BB6" w:rsidP="004B2468">
            <w:pPr>
              <w:spacing w:line="240" w:lineRule="exact"/>
              <w:ind w:right="-18"/>
              <w:jc w:val="center"/>
              <w:rPr>
                <w:rFonts w:cs="Times New Roman"/>
                <w:b/>
                <w:bCs/>
                <w:lang w:val="en-US" w:bidi="ar-SA"/>
              </w:rPr>
            </w:pPr>
          </w:p>
        </w:tc>
        <w:tc>
          <w:tcPr>
            <w:tcW w:w="1170" w:type="dxa"/>
            <w:shd w:val="clear" w:color="auto" w:fill="auto"/>
          </w:tcPr>
          <w:p w14:paraId="3AEA13DB" w14:textId="77777777" w:rsidR="00DE3BB6" w:rsidRPr="001E4193" w:rsidRDefault="00DE3BB6" w:rsidP="004B2468">
            <w:pPr>
              <w:spacing w:line="240" w:lineRule="exact"/>
              <w:ind w:right="-18"/>
              <w:jc w:val="center"/>
              <w:rPr>
                <w:rFonts w:cs="Times New Roman"/>
                <w:b/>
                <w:bCs/>
                <w:lang w:val="en-US" w:bidi="ar-SA"/>
              </w:rPr>
            </w:pPr>
            <w:r w:rsidRPr="001E4193">
              <w:rPr>
                <w:rFonts w:cs="Times New Roman"/>
                <w:b/>
                <w:bCs/>
                <w:lang w:val="en-US" w:bidi="ar-SA"/>
              </w:rPr>
              <w:t>As at</w:t>
            </w:r>
          </w:p>
        </w:tc>
        <w:tc>
          <w:tcPr>
            <w:tcW w:w="90" w:type="dxa"/>
            <w:shd w:val="clear" w:color="auto" w:fill="auto"/>
          </w:tcPr>
          <w:p w14:paraId="41087D6B" w14:textId="77777777" w:rsidR="00DE3BB6" w:rsidRPr="001E4193" w:rsidRDefault="00DE3BB6" w:rsidP="004B2468">
            <w:pPr>
              <w:spacing w:line="240" w:lineRule="exact"/>
              <w:ind w:left="-108" w:right="-92"/>
              <w:jc w:val="center"/>
              <w:rPr>
                <w:rFonts w:cs="Times New Roman"/>
                <w:b/>
                <w:bCs/>
              </w:rPr>
            </w:pPr>
          </w:p>
        </w:tc>
        <w:tc>
          <w:tcPr>
            <w:tcW w:w="1080" w:type="dxa"/>
            <w:shd w:val="clear" w:color="auto" w:fill="auto"/>
          </w:tcPr>
          <w:p w14:paraId="7DC048EF" w14:textId="77777777" w:rsidR="00DE3BB6" w:rsidRPr="001E4193" w:rsidRDefault="00DE3BB6" w:rsidP="004B2468">
            <w:pPr>
              <w:spacing w:line="240" w:lineRule="exact"/>
              <w:ind w:right="-18"/>
              <w:jc w:val="center"/>
              <w:rPr>
                <w:rFonts w:cs="Times New Roman"/>
                <w:b/>
                <w:bCs/>
                <w:lang w:val="en-US" w:bidi="ar-SA"/>
              </w:rPr>
            </w:pPr>
            <w:r w:rsidRPr="001E4193">
              <w:rPr>
                <w:rFonts w:cs="Times New Roman"/>
                <w:b/>
                <w:bCs/>
                <w:lang w:val="en-US" w:bidi="ar-SA"/>
              </w:rPr>
              <w:t>As at</w:t>
            </w:r>
          </w:p>
        </w:tc>
        <w:tc>
          <w:tcPr>
            <w:tcW w:w="90" w:type="dxa"/>
            <w:shd w:val="clear" w:color="auto" w:fill="auto"/>
          </w:tcPr>
          <w:p w14:paraId="54BAFB93" w14:textId="77777777" w:rsidR="00DE3BB6" w:rsidRPr="001E4193" w:rsidRDefault="00DE3BB6" w:rsidP="004B2468">
            <w:pPr>
              <w:spacing w:line="240" w:lineRule="exact"/>
              <w:ind w:right="-18"/>
              <w:jc w:val="center"/>
              <w:rPr>
                <w:rFonts w:cs="Times New Roman"/>
                <w:b/>
                <w:bCs/>
                <w:lang w:val="en-US" w:bidi="ar-SA"/>
              </w:rPr>
            </w:pPr>
          </w:p>
        </w:tc>
        <w:tc>
          <w:tcPr>
            <w:tcW w:w="1080" w:type="dxa"/>
            <w:shd w:val="clear" w:color="auto" w:fill="auto"/>
          </w:tcPr>
          <w:p w14:paraId="24520EE5" w14:textId="77777777" w:rsidR="00DE3BB6" w:rsidRPr="001E4193" w:rsidRDefault="00DE3BB6" w:rsidP="004B2468">
            <w:pPr>
              <w:spacing w:line="240" w:lineRule="exact"/>
              <w:ind w:right="-18"/>
              <w:jc w:val="center"/>
              <w:rPr>
                <w:rFonts w:cs="Times New Roman"/>
                <w:b/>
                <w:bCs/>
                <w:lang w:val="en-US" w:bidi="ar-SA"/>
              </w:rPr>
            </w:pPr>
            <w:r w:rsidRPr="001E4193">
              <w:rPr>
                <w:rFonts w:cs="Times New Roman"/>
                <w:b/>
                <w:bCs/>
                <w:lang w:val="en-US" w:bidi="ar-SA"/>
              </w:rPr>
              <w:t>As at</w:t>
            </w:r>
          </w:p>
        </w:tc>
      </w:tr>
      <w:tr w:rsidR="00F5741C" w:rsidRPr="001E4193" w14:paraId="21F9682F" w14:textId="77777777" w:rsidTr="32EB34B0">
        <w:trPr>
          <w:trHeight w:val="20"/>
        </w:trPr>
        <w:tc>
          <w:tcPr>
            <w:tcW w:w="3573" w:type="dxa"/>
            <w:shd w:val="clear" w:color="auto" w:fill="auto"/>
          </w:tcPr>
          <w:p w14:paraId="038FA187" w14:textId="77777777" w:rsidR="00F5741C" w:rsidRPr="001E4193" w:rsidRDefault="00F5741C" w:rsidP="00F5741C">
            <w:pPr>
              <w:tabs>
                <w:tab w:val="left" w:pos="252"/>
              </w:tabs>
              <w:spacing w:line="240" w:lineRule="exact"/>
              <w:ind w:left="-6"/>
              <w:rPr>
                <w:rFonts w:cs="Times New Roman"/>
              </w:rPr>
            </w:pPr>
          </w:p>
        </w:tc>
        <w:tc>
          <w:tcPr>
            <w:tcW w:w="450" w:type="dxa"/>
          </w:tcPr>
          <w:p w14:paraId="3834593D" w14:textId="77777777" w:rsidR="00F5741C" w:rsidRPr="001E4193" w:rsidRDefault="00F5741C" w:rsidP="00F5741C">
            <w:pPr>
              <w:spacing w:line="240" w:lineRule="exact"/>
              <w:ind w:left="-109" w:right="-131"/>
              <w:jc w:val="center"/>
              <w:rPr>
                <w:rFonts w:cs="Times New Roman"/>
                <w:b/>
                <w:bCs/>
                <w:lang w:val="en-US" w:bidi="ar-SA"/>
              </w:rPr>
            </w:pPr>
          </w:p>
        </w:tc>
        <w:tc>
          <w:tcPr>
            <w:tcW w:w="1080" w:type="dxa"/>
            <w:shd w:val="clear" w:color="auto" w:fill="auto"/>
          </w:tcPr>
          <w:p w14:paraId="4B503E8B" w14:textId="10070172" w:rsidR="00F5741C" w:rsidRPr="001E4193" w:rsidRDefault="00F5741C" w:rsidP="00F5741C">
            <w:pPr>
              <w:spacing w:line="240" w:lineRule="exact"/>
              <w:ind w:right="-18"/>
              <w:jc w:val="center"/>
              <w:rPr>
                <w:rFonts w:cs="Times New Roman"/>
                <w:b/>
                <w:bCs/>
                <w:spacing w:val="-4"/>
                <w:lang w:val="en-US" w:bidi="ar-SA"/>
              </w:rPr>
            </w:pPr>
            <w:r w:rsidRPr="001E4193">
              <w:rPr>
                <w:rFonts w:cs="Times New Roman"/>
                <w:b/>
                <w:bCs/>
                <w:spacing w:val="-4"/>
                <w:lang w:val="en-US" w:bidi="ar-SA"/>
              </w:rPr>
              <w:t>March 31,</w:t>
            </w:r>
          </w:p>
        </w:tc>
        <w:tc>
          <w:tcPr>
            <w:tcW w:w="90" w:type="dxa"/>
            <w:shd w:val="clear" w:color="auto" w:fill="auto"/>
          </w:tcPr>
          <w:p w14:paraId="607C3BFA" w14:textId="77777777" w:rsidR="00F5741C" w:rsidRPr="001E4193" w:rsidRDefault="00F5741C" w:rsidP="00F5741C">
            <w:pPr>
              <w:spacing w:line="240" w:lineRule="exact"/>
              <w:ind w:right="-18"/>
              <w:jc w:val="center"/>
              <w:rPr>
                <w:rFonts w:cs="Times New Roman"/>
                <w:b/>
                <w:bCs/>
                <w:lang w:val="en-US" w:bidi="ar-SA"/>
              </w:rPr>
            </w:pPr>
          </w:p>
        </w:tc>
        <w:tc>
          <w:tcPr>
            <w:tcW w:w="1170" w:type="dxa"/>
            <w:shd w:val="clear" w:color="auto" w:fill="auto"/>
          </w:tcPr>
          <w:p w14:paraId="1915CBBA" w14:textId="3AD693EF" w:rsidR="00F5741C" w:rsidRPr="001E4193" w:rsidRDefault="00F5741C" w:rsidP="00F5741C">
            <w:pPr>
              <w:spacing w:line="240" w:lineRule="exact"/>
              <w:ind w:right="-18"/>
              <w:jc w:val="center"/>
              <w:rPr>
                <w:rFonts w:cs="Times New Roman"/>
                <w:b/>
                <w:bCs/>
                <w:lang w:val="en-US" w:bidi="ar-SA"/>
              </w:rPr>
            </w:pPr>
            <w:r w:rsidRPr="001E4193">
              <w:rPr>
                <w:rFonts w:cs="Times New Roman"/>
                <w:b/>
                <w:bCs/>
                <w:lang w:val="en-US" w:bidi="ar-SA"/>
              </w:rPr>
              <w:t xml:space="preserve">December </w:t>
            </w:r>
            <w:r w:rsidRPr="001E4193">
              <w:rPr>
                <w:rFonts w:cs="Times New Roman"/>
                <w:b/>
                <w:bCs/>
                <w:lang w:val="en-US"/>
              </w:rPr>
              <w:t>31</w:t>
            </w:r>
            <w:r w:rsidRPr="001E4193">
              <w:rPr>
                <w:rFonts w:cs="Times New Roman"/>
                <w:b/>
                <w:bCs/>
                <w:lang w:val="en-US" w:bidi="ar-SA"/>
              </w:rPr>
              <w:t>,</w:t>
            </w:r>
          </w:p>
        </w:tc>
        <w:tc>
          <w:tcPr>
            <w:tcW w:w="90" w:type="dxa"/>
            <w:shd w:val="clear" w:color="auto" w:fill="auto"/>
          </w:tcPr>
          <w:p w14:paraId="7435533E" w14:textId="77777777" w:rsidR="00F5741C" w:rsidRPr="001E4193" w:rsidRDefault="00F5741C" w:rsidP="00F5741C">
            <w:pPr>
              <w:spacing w:line="240" w:lineRule="exact"/>
              <w:ind w:left="-108" w:right="-92"/>
              <w:jc w:val="center"/>
              <w:rPr>
                <w:rFonts w:cs="Times New Roman"/>
                <w:b/>
                <w:bCs/>
              </w:rPr>
            </w:pPr>
          </w:p>
        </w:tc>
        <w:tc>
          <w:tcPr>
            <w:tcW w:w="1080" w:type="dxa"/>
            <w:shd w:val="clear" w:color="auto" w:fill="auto"/>
          </w:tcPr>
          <w:p w14:paraId="3CC765F6" w14:textId="1C8ACC8B" w:rsidR="00F5741C" w:rsidRPr="001E4193" w:rsidRDefault="00F5741C" w:rsidP="00F5741C">
            <w:pPr>
              <w:spacing w:line="240" w:lineRule="exact"/>
              <w:ind w:right="-18"/>
              <w:jc w:val="center"/>
              <w:rPr>
                <w:rFonts w:cs="Times New Roman"/>
                <w:b/>
                <w:bCs/>
                <w:spacing w:val="-4"/>
                <w:lang w:val="en-US" w:bidi="ar-SA"/>
              </w:rPr>
            </w:pPr>
            <w:r w:rsidRPr="001E4193">
              <w:rPr>
                <w:rFonts w:cs="Times New Roman"/>
                <w:b/>
                <w:bCs/>
                <w:spacing w:val="-4"/>
                <w:lang w:val="en-US" w:bidi="ar-SA"/>
              </w:rPr>
              <w:t>March 31,</w:t>
            </w:r>
          </w:p>
        </w:tc>
        <w:tc>
          <w:tcPr>
            <w:tcW w:w="90" w:type="dxa"/>
            <w:shd w:val="clear" w:color="auto" w:fill="auto"/>
          </w:tcPr>
          <w:p w14:paraId="489F72B2" w14:textId="77777777" w:rsidR="00F5741C" w:rsidRPr="001E4193" w:rsidRDefault="00F5741C" w:rsidP="00F5741C">
            <w:pPr>
              <w:spacing w:line="240" w:lineRule="exact"/>
              <w:ind w:right="-18"/>
              <w:jc w:val="center"/>
              <w:rPr>
                <w:rFonts w:cs="Times New Roman"/>
                <w:b/>
                <w:bCs/>
                <w:lang w:val="en-US" w:bidi="ar-SA"/>
              </w:rPr>
            </w:pPr>
          </w:p>
        </w:tc>
        <w:tc>
          <w:tcPr>
            <w:tcW w:w="1080" w:type="dxa"/>
            <w:shd w:val="clear" w:color="auto" w:fill="auto"/>
          </w:tcPr>
          <w:p w14:paraId="27FFF8D2" w14:textId="07C0C4F5" w:rsidR="00F5741C" w:rsidRPr="001E4193" w:rsidRDefault="00F5741C" w:rsidP="00F5741C">
            <w:pPr>
              <w:spacing w:line="240" w:lineRule="exact"/>
              <w:ind w:right="-18"/>
              <w:jc w:val="center"/>
              <w:rPr>
                <w:rFonts w:cs="Times New Roman"/>
                <w:b/>
                <w:bCs/>
                <w:lang w:val="en-US" w:bidi="ar-SA"/>
              </w:rPr>
            </w:pPr>
            <w:r w:rsidRPr="001E4193">
              <w:rPr>
                <w:rFonts w:cs="Times New Roman"/>
                <w:b/>
                <w:bCs/>
                <w:lang w:val="en-US" w:bidi="ar-SA"/>
              </w:rPr>
              <w:t xml:space="preserve">December </w:t>
            </w:r>
            <w:r w:rsidRPr="001E4193">
              <w:rPr>
                <w:rFonts w:cs="Times New Roman"/>
                <w:b/>
                <w:bCs/>
                <w:lang w:val="en-US"/>
              </w:rPr>
              <w:t>31</w:t>
            </w:r>
            <w:r w:rsidRPr="001E4193">
              <w:rPr>
                <w:rFonts w:cs="Times New Roman"/>
                <w:b/>
                <w:bCs/>
                <w:lang w:val="en-US" w:bidi="ar-SA"/>
              </w:rPr>
              <w:t>,</w:t>
            </w:r>
          </w:p>
        </w:tc>
      </w:tr>
      <w:tr w:rsidR="00F5741C" w:rsidRPr="001E4193" w14:paraId="7CBE9F80" w14:textId="77777777" w:rsidTr="32EB34B0">
        <w:trPr>
          <w:trHeight w:val="20"/>
        </w:trPr>
        <w:tc>
          <w:tcPr>
            <w:tcW w:w="3573" w:type="dxa"/>
            <w:shd w:val="clear" w:color="auto" w:fill="auto"/>
          </w:tcPr>
          <w:p w14:paraId="781E8905" w14:textId="77777777" w:rsidR="00F5741C" w:rsidRPr="001E4193" w:rsidRDefault="00F5741C" w:rsidP="00F5741C">
            <w:pPr>
              <w:tabs>
                <w:tab w:val="left" w:pos="252"/>
              </w:tabs>
              <w:spacing w:line="240" w:lineRule="exact"/>
              <w:ind w:left="-6"/>
              <w:rPr>
                <w:rFonts w:cs="Times New Roman"/>
              </w:rPr>
            </w:pPr>
          </w:p>
        </w:tc>
        <w:tc>
          <w:tcPr>
            <w:tcW w:w="450" w:type="dxa"/>
          </w:tcPr>
          <w:p w14:paraId="467B7CA0" w14:textId="77777777" w:rsidR="00F5741C" w:rsidRPr="001E4193" w:rsidRDefault="00F5741C" w:rsidP="00F5741C">
            <w:pPr>
              <w:spacing w:line="240" w:lineRule="exact"/>
              <w:ind w:left="-109" w:right="-131"/>
              <w:jc w:val="center"/>
              <w:rPr>
                <w:rFonts w:cs="Times New Roman"/>
                <w:b/>
                <w:bCs/>
                <w:lang w:val="en-US"/>
              </w:rPr>
            </w:pPr>
          </w:p>
        </w:tc>
        <w:tc>
          <w:tcPr>
            <w:tcW w:w="1080" w:type="dxa"/>
            <w:shd w:val="clear" w:color="auto" w:fill="auto"/>
          </w:tcPr>
          <w:p w14:paraId="0A68F10D" w14:textId="28F743C8" w:rsidR="00F5741C" w:rsidRPr="001E4193" w:rsidRDefault="00F5741C" w:rsidP="00F5741C">
            <w:pPr>
              <w:spacing w:line="240" w:lineRule="exact"/>
              <w:ind w:right="-18"/>
              <w:jc w:val="center"/>
              <w:rPr>
                <w:rFonts w:cs="Times New Roman"/>
                <w:b/>
                <w:bCs/>
                <w:lang w:val="en-US" w:bidi="ar-SA"/>
              </w:rPr>
            </w:pPr>
            <w:r w:rsidRPr="001E4193">
              <w:rPr>
                <w:rFonts w:cs="Times New Roman"/>
                <w:b/>
                <w:bCs/>
                <w:lang w:val="en-US" w:bidi="ar-SA"/>
              </w:rPr>
              <w:t>2021</w:t>
            </w:r>
          </w:p>
        </w:tc>
        <w:tc>
          <w:tcPr>
            <w:tcW w:w="90" w:type="dxa"/>
            <w:shd w:val="clear" w:color="auto" w:fill="auto"/>
          </w:tcPr>
          <w:p w14:paraId="76F43AEA" w14:textId="77777777" w:rsidR="00F5741C" w:rsidRPr="001E4193" w:rsidRDefault="00F5741C" w:rsidP="00F5741C">
            <w:pPr>
              <w:spacing w:line="240" w:lineRule="exact"/>
              <w:ind w:right="-18"/>
              <w:jc w:val="center"/>
              <w:rPr>
                <w:rFonts w:cs="Times New Roman"/>
                <w:b/>
                <w:bCs/>
                <w:lang w:val="en-US" w:bidi="ar-SA"/>
              </w:rPr>
            </w:pPr>
          </w:p>
        </w:tc>
        <w:tc>
          <w:tcPr>
            <w:tcW w:w="1170" w:type="dxa"/>
            <w:shd w:val="clear" w:color="auto" w:fill="auto"/>
          </w:tcPr>
          <w:p w14:paraId="12850FE2" w14:textId="2C82E06B" w:rsidR="00F5741C" w:rsidRPr="001E4193" w:rsidRDefault="00F5741C" w:rsidP="00F5741C">
            <w:pPr>
              <w:spacing w:line="240" w:lineRule="exact"/>
              <w:ind w:right="-18"/>
              <w:jc w:val="center"/>
              <w:rPr>
                <w:rFonts w:cs="Times New Roman"/>
                <w:b/>
                <w:bCs/>
                <w:lang w:val="en-US" w:bidi="ar-SA"/>
              </w:rPr>
            </w:pPr>
            <w:r w:rsidRPr="001E4193">
              <w:rPr>
                <w:rFonts w:cs="Times New Roman"/>
                <w:b/>
                <w:bCs/>
                <w:lang w:val="en-US"/>
              </w:rPr>
              <w:t>2020</w:t>
            </w:r>
          </w:p>
        </w:tc>
        <w:tc>
          <w:tcPr>
            <w:tcW w:w="90" w:type="dxa"/>
            <w:shd w:val="clear" w:color="auto" w:fill="auto"/>
          </w:tcPr>
          <w:p w14:paraId="15BF01BC" w14:textId="77777777" w:rsidR="00F5741C" w:rsidRPr="001E4193" w:rsidRDefault="00F5741C" w:rsidP="00F5741C">
            <w:pPr>
              <w:spacing w:line="240" w:lineRule="exact"/>
              <w:ind w:left="-108" w:right="-92"/>
              <w:jc w:val="center"/>
              <w:rPr>
                <w:rFonts w:cs="Times New Roman"/>
                <w:b/>
                <w:bCs/>
              </w:rPr>
            </w:pPr>
          </w:p>
        </w:tc>
        <w:tc>
          <w:tcPr>
            <w:tcW w:w="1080" w:type="dxa"/>
            <w:shd w:val="clear" w:color="auto" w:fill="auto"/>
          </w:tcPr>
          <w:p w14:paraId="5BB2385A" w14:textId="762FD718" w:rsidR="00F5741C" w:rsidRPr="001E4193" w:rsidRDefault="00F5741C" w:rsidP="00F5741C">
            <w:pPr>
              <w:spacing w:line="240" w:lineRule="exact"/>
              <w:ind w:right="-18"/>
              <w:jc w:val="center"/>
              <w:rPr>
                <w:rFonts w:cs="Times New Roman"/>
                <w:b/>
                <w:bCs/>
                <w:lang w:val="en-US" w:bidi="ar-SA"/>
              </w:rPr>
            </w:pPr>
            <w:r w:rsidRPr="001E4193">
              <w:rPr>
                <w:rFonts w:cs="Times New Roman"/>
                <w:b/>
                <w:bCs/>
                <w:lang w:val="en-US" w:bidi="ar-SA"/>
              </w:rPr>
              <w:t>2021</w:t>
            </w:r>
          </w:p>
        </w:tc>
        <w:tc>
          <w:tcPr>
            <w:tcW w:w="90" w:type="dxa"/>
            <w:shd w:val="clear" w:color="auto" w:fill="auto"/>
          </w:tcPr>
          <w:p w14:paraId="5F28B13B" w14:textId="77777777" w:rsidR="00F5741C" w:rsidRPr="001E4193" w:rsidRDefault="00F5741C" w:rsidP="00F5741C">
            <w:pPr>
              <w:spacing w:line="240" w:lineRule="exact"/>
              <w:ind w:right="-18"/>
              <w:jc w:val="center"/>
              <w:rPr>
                <w:rFonts w:cs="Times New Roman"/>
                <w:b/>
                <w:bCs/>
                <w:lang w:val="en-US" w:bidi="ar-SA"/>
              </w:rPr>
            </w:pPr>
          </w:p>
        </w:tc>
        <w:tc>
          <w:tcPr>
            <w:tcW w:w="1080" w:type="dxa"/>
            <w:shd w:val="clear" w:color="auto" w:fill="auto"/>
          </w:tcPr>
          <w:p w14:paraId="37240AC9" w14:textId="691E6400" w:rsidR="00F5741C" w:rsidRPr="001E4193" w:rsidRDefault="00F5741C" w:rsidP="00F5741C">
            <w:pPr>
              <w:spacing w:line="240" w:lineRule="exact"/>
              <w:ind w:right="-18"/>
              <w:jc w:val="center"/>
              <w:rPr>
                <w:rFonts w:cs="Times New Roman"/>
                <w:b/>
                <w:bCs/>
                <w:lang w:val="en-US" w:bidi="ar-SA"/>
              </w:rPr>
            </w:pPr>
            <w:r w:rsidRPr="001E4193">
              <w:rPr>
                <w:rFonts w:cs="Times New Roman"/>
                <w:b/>
                <w:bCs/>
                <w:lang w:val="en-US"/>
              </w:rPr>
              <w:t>2020</w:t>
            </w:r>
          </w:p>
        </w:tc>
      </w:tr>
      <w:tr w:rsidR="00386942" w:rsidRPr="001E4193" w14:paraId="7145745B" w14:textId="77777777" w:rsidTr="32EB34B0">
        <w:trPr>
          <w:trHeight w:val="20"/>
        </w:trPr>
        <w:tc>
          <w:tcPr>
            <w:tcW w:w="3573" w:type="dxa"/>
            <w:shd w:val="clear" w:color="auto" w:fill="auto"/>
            <w:vAlign w:val="bottom"/>
          </w:tcPr>
          <w:p w14:paraId="37F9F394" w14:textId="77777777" w:rsidR="00DE3BB6" w:rsidRPr="001E4193" w:rsidRDefault="00DE3BB6" w:rsidP="004B2468">
            <w:pPr>
              <w:tabs>
                <w:tab w:val="left" w:pos="252"/>
              </w:tabs>
              <w:spacing w:line="240" w:lineRule="exact"/>
              <w:ind w:left="-6" w:right="-108"/>
              <w:rPr>
                <w:rFonts w:cs="Times New Roman"/>
                <w:b/>
                <w:bCs/>
                <w:spacing w:val="-2"/>
              </w:rPr>
            </w:pPr>
            <w:r w:rsidRPr="001E4193">
              <w:rPr>
                <w:rFonts w:cs="Times New Roman"/>
                <w:b/>
                <w:bCs/>
                <w:spacing w:val="-2"/>
              </w:rPr>
              <w:t xml:space="preserve">Current </w:t>
            </w:r>
          </w:p>
        </w:tc>
        <w:tc>
          <w:tcPr>
            <w:tcW w:w="450" w:type="dxa"/>
          </w:tcPr>
          <w:p w14:paraId="0B0234D5" w14:textId="77777777" w:rsidR="00DE3BB6" w:rsidRPr="001E4193" w:rsidRDefault="00DE3BB6" w:rsidP="004B2468">
            <w:pPr>
              <w:spacing w:line="240" w:lineRule="exact"/>
              <w:ind w:left="-108" w:right="-90"/>
              <w:jc w:val="both"/>
              <w:rPr>
                <w:rFonts w:cs="Times New Roman"/>
                <w:b/>
                <w:bCs/>
              </w:rPr>
            </w:pPr>
          </w:p>
        </w:tc>
        <w:tc>
          <w:tcPr>
            <w:tcW w:w="1080" w:type="dxa"/>
            <w:shd w:val="clear" w:color="auto" w:fill="auto"/>
          </w:tcPr>
          <w:p w14:paraId="6EB18E77" w14:textId="77777777" w:rsidR="00DE3BB6" w:rsidRPr="001E4193" w:rsidRDefault="00DE3BB6" w:rsidP="004B2468">
            <w:pPr>
              <w:tabs>
                <w:tab w:val="decimal" w:pos="900"/>
              </w:tabs>
              <w:spacing w:line="240" w:lineRule="exact"/>
              <w:ind w:left="-108" w:right="-90"/>
              <w:rPr>
                <w:rFonts w:cs="Times New Roman"/>
              </w:rPr>
            </w:pPr>
          </w:p>
        </w:tc>
        <w:tc>
          <w:tcPr>
            <w:tcW w:w="90" w:type="dxa"/>
            <w:shd w:val="clear" w:color="auto" w:fill="auto"/>
          </w:tcPr>
          <w:p w14:paraId="2CB36930" w14:textId="77777777" w:rsidR="00DE3BB6" w:rsidRPr="001E4193" w:rsidRDefault="00DE3BB6" w:rsidP="004B2468">
            <w:pPr>
              <w:tabs>
                <w:tab w:val="decimal" w:pos="756"/>
              </w:tabs>
              <w:spacing w:line="240" w:lineRule="exact"/>
              <w:ind w:left="-108" w:right="-90"/>
              <w:rPr>
                <w:rFonts w:cs="Times New Roman"/>
                <w:spacing w:val="-2"/>
              </w:rPr>
            </w:pPr>
          </w:p>
        </w:tc>
        <w:tc>
          <w:tcPr>
            <w:tcW w:w="1170" w:type="dxa"/>
            <w:shd w:val="clear" w:color="auto" w:fill="auto"/>
            <w:vAlign w:val="bottom"/>
          </w:tcPr>
          <w:p w14:paraId="79D716F3" w14:textId="77777777" w:rsidR="00DE3BB6" w:rsidRPr="001E4193" w:rsidRDefault="00DE3BB6" w:rsidP="004B2468">
            <w:pPr>
              <w:tabs>
                <w:tab w:val="decimal" w:pos="756"/>
              </w:tabs>
              <w:spacing w:line="240" w:lineRule="exact"/>
              <w:ind w:left="-108" w:right="-90"/>
              <w:rPr>
                <w:rFonts w:cs="Times New Roman"/>
                <w:spacing w:val="-2"/>
              </w:rPr>
            </w:pPr>
          </w:p>
        </w:tc>
        <w:tc>
          <w:tcPr>
            <w:tcW w:w="90" w:type="dxa"/>
            <w:shd w:val="clear" w:color="auto" w:fill="auto"/>
          </w:tcPr>
          <w:p w14:paraId="4B98512D" w14:textId="77777777" w:rsidR="00DE3BB6" w:rsidRPr="001E4193" w:rsidRDefault="00DE3BB6" w:rsidP="004B2468">
            <w:pPr>
              <w:tabs>
                <w:tab w:val="decimal" w:pos="756"/>
              </w:tabs>
              <w:spacing w:line="240" w:lineRule="exact"/>
              <w:ind w:left="-108" w:right="-90"/>
              <w:rPr>
                <w:rFonts w:cs="Times New Roman"/>
              </w:rPr>
            </w:pPr>
          </w:p>
        </w:tc>
        <w:tc>
          <w:tcPr>
            <w:tcW w:w="1080" w:type="dxa"/>
            <w:shd w:val="clear" w:color="auto" w:fill="auto"/>
          </w:tcPr>
          <w:p w14:paraId="2D6F1094" w14:textId="77777777" w:rsidR="00DE3BB6" w:rsidRPr="001E4193" w:rsidRDefault="00DE3BB6" w:rsidP="004B2468">
            <w:pPr>
              <w:tabs>
                <w:tab w:val="decimal" w:pos="855"/>
              </w:tabs>
              <w:spacing w:line="240" w:lineRule="exact"/>
              <w:ind w:left="-108" w:right="-90"/>
              <w:rPr>
                <w:rFonts w:cs="Times New Roman"/>
                <w:lang w:val="en-US"/>
              </w:rPr>
            </w:pPr>
          </w:p>
        </w:tc>
        <w:tc>
          <w:tcPr>
            <w:tcW w:w="90" w:type="dxa"/>
            <w:shd w:val="clear" w:color="auto" w:fill="auto"/>
          </w:tcPr>
          <w:p w14:paraId="18DBC074" w14:textId="77777777" w:rsidR="00DE3BB6" w:rsidRPr="001E4193" w:rsidRDefault="00DE3BB6" w:rsidP="004B2468">
            <w:pPr>
              <w:tabs>
                <w:tab w:val="decimal" w:pos="756"/>
              </w:tabs>
              <w:spacing w:line="240" w:lineRule="exact"/>
              <w:ind w:left="-108" w:right="-90"/>
              <w:rPr>
                <w:rFonts w:cs="Times New Roman"/>
                <w:spacing w:val="-2"/>
              </w:rPr>
            </w:pPr>
          </w:p>
        </w:tc>
        <w:tc>
          <w:tcPr>
            <w:tcW w:w="1080" w:type="dxa"/>
            <w:shd w:val="clear" w:color="auto" w:fill="auto"/>
            <w:vAlign w:val="bottom"/>
          </w:tcPr>
          <w:p w14:paraId="4172EEF1" w14:textId="77777777" w:rsidR="00DE3BB6" w:rsidRPr="001E4193" w:rsidRDefault="00DE3BB6" w:rsidP="004B2468">
            <w:pPr>
              <w:tabs>
                <w:tab w:val="decimal" w:pos="756"/>
              </w:tabs>
              <w:spacing w:line="240" w:lineRule="exact"/>
              <w:ind w:left="-108" w:right="-90"/>
              <w:rPr>
                <w:rFonts w:cs="Times New Roman"/>
                <w:spacing w:val="-2"/>
              </w:rPr>
            </w:pPr>
          </w:p>
        </w:tc>
      </w:tr>
      <w:tr w:rsidR="00A87545" w:rsidRPr="001E4193" w14:paraId="20668D8F" w14:textId="77777777" w:rsidTr="0009506A">
        <w:trPr>
          <w:trHeight w:val="20"/>
        </w:trPr>
        <w:tc>
          <w:tcPr>
            <w:tcW w:w="3573" w:type="dxa"/>
            <w:shd w:val="clear" w:color="auto" w:fill="auto"/>
          </w:tcPr>
          <w:p w14:paraId="442F8262" w14:textId="1D9DC435" w:rsidR="00A87545" w:rsidRPr="001E4193" w:rsidRDefault="00A87545" w:rsidP="00A87545">
            <w:pPr>
              <w:tabs>
                <w:tab w:val="left" w:pos="252"/>
              </w:tabs>
              <w:spacing w:line="240" w:lineRule="exact"/>
              <w:ind w:left="-6" w:right="-108"/>
              <w:rPr>
                <w:rFonts w:cs="Times New Roman"/>
                <w:b/>
                <w:bCs/>
                <w:spacing w:val="-2"/>
              </w:rPr>
            </w:pPr>
            <w:r w:rsidRPr="001E4193">
              <w:rPr>
                <w:rFonts w:cs="Times New Roman"/>
              </w:rPr>
              <w:t>Short</w:t>
            </w:r>
            <w:r w:rsidRPr="001E4193">
              <w:rPr>
                <w:rFonts w:cs="Times New Roman"/>
                <w:cs/>
              </w:rPr>
              <w:t>-</w:t>
            </w:r>
            <w:r w:rsidRPr="001E4193">
              <w:rPr>
                <w:rFonts w:cs="Times New Roman"/>
              </w:rPr>
              <w:t xml:space="preserve">term </w:t>
            </w:r>
            <w:r w:rsidRPr="001E4193">
              <w:rPr>
                <w:rFonts w:cs="Times New Roman"/>
                <w:spacing w:val="-4"/>
              </w:rPr>
              <w:t>borrowings</w:t>
            </w:r>
            <w:r w:rsidRPr="001E4193">
              <w:rPr>
                <w:rFonts w:cs="Times New Roman"/>
              </w:rPr>
              <w:t xml:space="preserve"> from </w:t>
            </w:r>
            <w:r w:rsidRPr="001E4193">
              <w:rPr>
                <w:rFonts w:cs="Times New Roman"/>
                <w:spacing w:val="-4"/>
              </w:rPr>
              <w:t>financial institution</w:t>
            </w:r>
          </w:p>
        </w:tc>
        <w:tc>
          <w:tcPr>
            <w:tcW w:w="450" w:type="dxa"/>
          </w:tcPr>
          <w:p w14:paraId="6DA9BF64" w14:textId="77777777" w:rsidR="00A87545" w:rsidRPr="001E4193" w:rsidRDefault="00A87545" w:rsidP="00A87545">
            <w:pPr>
              <w:spacing w:line="240" w:lineRule="exact"/>
              <w:ind w:left="-108" w:right="-90"/>
              <w:jc w:val="both"/>
              <w:rPr>
                <w:rFonts w:cs="Times New Roman"/>
                <w:b/>
                <w:bCs/>
              </w:rPr>
            </w:pPr>
          </w:p>
        </w:tc>
        <w:tc>
          <w:tcPr>
            <w:tcW w:w="1080" w:type="dxa"/>
            <w:shd w:val="clear" w:color="auto" w:fill="auto"/>
          </w:tcPr>
          <w:p w14:paraId="24205EB5" w14:textId="545C6682" w:rsidR="00A87545" w:rsidRPr="001E4193" w:rsidRDefault="00931645" w:rsidP="00A87545">
            <w:pPr>
              <w:tabs>
                <w:tab w:val="decimal" w:pos="990"/>
              </w:tabs>
              <w:spacing w:line="240" w:lineRule="exact"/>
              <w:ind w:left="-108" w:right="-90"/>
              <w:rPr>
                <w:rFonts w:cs="Times New Roman"/>
                <w:cs/>
              </w:rPr>
            </w:pPr>
            <w:r w:rsidRPr="001E4193">
              <w:rPr>
                <w:rFonts w:cs="Times New Roman"/>
                <w:lang w:val="en-US"/>
              </w:rPr>
              <w:t>2,000</w:t>
            </w:r>
          </w:p>
        </w:tc>
        <w:tc>
          <w:tcPr>
            <w:tcW w:w="90" w:type="dxa"/>
            <w:shd w:val="clear" w:color="auto" w:fill="auto"/>
          </w:tcPr>
          <w:p w14:paraId="08DE1781" w14:textId="77777777" w:rsidR="00A87545" w:rsidRPr="001E4193" w:rsidRDefault="00A87545" w:rsidP="00A87545">
            <w:pPr>
              <w:tabs>
                <w:tab w:val="decimal" w:pos="756"/>
              </w:tabs>
              <w:spacing w:line="240" w:lineRule="exact"/>
              <w:ind w:left="-108" w:right="-90"/>
              <w:rPr>
                <w:rFonts w:cs="Times New Roman"/>
                <w:spacing w:val="-2"/>
              </w:rPr>
            </w:pPr>
          </w:p>
        </w:tc>
        <w:tc>
          <w:tcPr>
            <w:tcW w:w="1170" w:type="dxa"/>
            <w:shd w:val="clear" w:color="auto" w:fill="auto"/>
          </w:tcPr>
          <w:p w14:paraId="4B3869DC" w14:textId="64010D5D" w:rsidR="00A87545" w:rsidRPr="001E4193" w:rsidRDefault="00F5741C" w:rsidP="00F5741C">
            <w:pPr>
              <w:tabs>
                <w:tab w:val="decimal" w:pos="990"/>
              </w:tabs>
              <w:spacing w:line="240" w:lineRule="exact"/>
              <w:ind w:left="-108" w:right="-90"/>
              <w:rPr>
                <w:rFonts w:cs="Times New Roman"/>
                <w:spacing w:val="-2"/>
              </w:rPr>
            </w:pPr>
            <w:r w:rsidRPr="001E4193">
              <w:rPr>
                <w:rFonts w:cs="Times New Roman"/>
                <w:lang w:val="en-US"/>
              </w:rPr>
              <w:t>4,900</w:t>
            </w:r>
          </w:p>
        </w:tc>
        <w:tc>
          <w:tcPr>
            <w:tcW w:w="90" w:type="dxa"/>
            <w:shd w:val="clear" w:color="auto" w:fill="auto"/>
          </w:tcPr>
          <w:p w14:paraId="4E41E707" w14:textId="77777777" w:rsidR="00A87545" w:rsidRPr="001E4193" w:rsidRDefault="00A87545" w:rsidP="00A87545">
            <w:pPr>
              <w:tabs>
                <w:tab w:val="decimal" w:pos="756"/>
              </w:tabs>
              <w:spacing w:line="240" w:lineRule="exact"/>
              <w:ind w:left="-108" w:right="-90"/>
              <w:rPr>
                <w:rFonts w:cs="Times New Roman"/>
              </w:rPr>
            </w:pPr>
          </w:p>
        </w:tc>
        <w:tc>
          <w:tcPr>
            <w:tcW w:w="1080" w:type="dxa"/>
            <w:shd w:val="clear" w:color="auto" w:fill="auto"/>
          </w:tcPr>
          <w:p w14:paraId="5148C3AB" w14:textId="53557F0C" w:rsidR="00A87545" w:rsidRPr="001E4193" w:rsidRDefault="00E21261" w:rsidP="00A87545">
            <w:pPr>
              <w:tabs>
                <w:tab w:val="decimal" w:pos="537"/>
              </w:tabs>
              <w:spacing w:line="240" w:lineRule="exact"/>
              <w:ind w:left="-108" w:right="-90"/>
              <w:rPr>
                <w:rFonts w:cs="Times New Roman"/>
                <w:lang w:val="en-US"/>
              </w:rPr>
            </w:pPr>
            <w:r w:rsidRPr="001E4193">
              <w:rPr>
                <w:rFonts w:cs="Times New Roman"/>
                <w:cs/>
                <w:lang w:val="en-US"/>
              </w:rPr>
              <w:t>-</w:t>
            </w:r>
          </w:p>
        </w:tc>
        <w:tc>
          <w:tcPr>
            <w:tcW w:w="90" w:type="dxa"/>
            <w:shd w:val="clear" w:color="auto" w:fill="auto"/>
          </w:tcPr>
          <w:p w14:paraId="6F8765F0" w14:textId="77777777" w:rsidR="00A87545" w:rsidRPr="001E4193" w:rsidRDefault="00A87545" w:rsidP="00A87545">
            <w:pPr>
              <w:tabs>
                <w:tab w:val="decimal" w:pos="756"/>
              </w:tabs>
              <w:spacing w:line="240" w:lineRule="exact"/>
              <w:ind w:left="-108" w:right="-90"/>
              <w:rPr>
                <w:rFonts w:cs="Times New Roman"/>
                <w:spacing w:val="-2"/>
              </w:rPr>
            </w:pPr>
          </w:p>
        </w:tc>
        <w:tc>
          <w:tcPr>
            <w:tcW w:w="1080" w:type="dxa"/>
            <w:shd w:val="clear" w:color="auto" w:fill="auto"/>
          </w:tcPr>
          <w:p w14:paraId="385E9AD4" w14:textId="71B0620E" w:rsidR="00A87545" w:rsidRPr="001E4193" w:rsidRDefault="00A87545" w:rsidP="00A87545">
            <w:pPr>
              <w:tabs>
                <w:tab w:val="decimal" w:pos="537"/>
              </w:tabs>
              <w:spacing w:line="240" w:lineRule="exact"/>
              <w:ind w:left="-108" w:right="-90"/>
              <w:rPr>
                <w:rFonts w:cs="Times New Roman"/>
                <w:spacing w:val="-2"/>
              </w:rPr>
            </w:pPr>
            <w:r w:rsidRPr="001E4193">
              <w:rPr>
                <w:rFonts w:cs="Times New Roman"/>
                <w:cs/>
                <w:lang w:val="en-US"/>
              </w:rPr>
              <w:t>-</w:t>
            </w:r>
          </w:p>
        </w:tc>
      </w:tr>
      <w:tr w:rsidR="00A87545" w:rsidRPr="001E4193" w14:paraId="7E575038" w14:textId="77777777" w:rsidTr="32EB34B0">
        <w:trPr>
          <w:trHeight w:val="20"/>
        </w:trPr>
        <w:tc>
          <w:tcPr>
            <w:tcW w:w="3573" w:type="dxa"/>
            <w:shd w:val="clear" w:color="auto" w:fill="auto"/>
          </w:tcPr>
          <w:p w14:paraId="108DBAFA" w14:textId="77777777" w:rsidR="00A87545" w:rsidRPr="001E4193" w:rsidRDefault="00A87545" w:rsidP="00A87545">
            <w:pPr>
              <w:spacing w:line="240" w:lineRule="exact"/>
              <w:ind w:right="-126"/>
              <w:rPr>
                <w:rFonts w:cs="Times New Roman"/>
              </w:rPr>
            </w:pPr>
            <w:r w:rsidRPr="001E4193">
              <w:rPr>
                <w:rFonts w:cs="Times New Roman"/>
              </w:rPr>
              <w:t>Current portion of long</w:t>
            </w:r>
            <w:r w:rsidRPr="001E4193">
              <w:rPr>
                <w:rFonts w:cs="Times New Roman"/>
                <w:cs/>
              </w:rPr>
              <w:t>-</w:t>
            </w:r>
            <w:r w:rsidRPr="001E4193">
              <w:rPr>
                <w:rFonts w:cs="Times New Roman"/>
              </w:rPr>
              <w:t xml:space="preserve">term liabilities </w:t>
            </w:r>
          </w:p>
        </w:tc>
        <w:tc>
          <w:tcPr>
            <w:tcW w:w="450" w:type="dxa"/>
          </w:tcPr>
          <w:p w14:paraId="284ABC4C" w14:textId="77777777" w:rsidR="00A87545" w:rsidRPr="001E4193" w:rsidRDefault="00A87545" w:rsidP="00A87545">
            <w:pPr>
              <w:spacing w:line="240" w:lineRule="exact"/>
              <w:ind w:left="-108" w:right="-90"/>
              <w:jc w:val="center"/>
              <w:rPr>
                <w:rFonts w:cs="Times New Roman"/>
              </w:rPr>
            </w:pPr>
          </w:p>
        </w:tc>
        <w:tc>
          <w:tcPr>
            <w:tcW w:w="1080" w:type="dxa"/>
            <w:shd w:val="clear" w:color="auto" w:fill="auto"/>
          </w:tcPr>
          <w:p w14:paraId="56268148" w14:textId="77777777" w:rsidR="00A87545" w:rsidRPr="001E4193" w:rsidRDefault="00A87545" w:rsidP="00A87545">
            <w:pPr>
              <w:tabs>
                <w:tab w:val="decimal" w:pos="990"/>
              </w:tabs>
              <w:spacing w:line="240" w:lineRule="exact"/>
              <w:ind w:left="-108" w:right="-90"/>
              <w:jc w:val="both"/>
              <w:rPr>
                <w:rFonts w:cs="Times New Roman"/>
                <w:lang w:val="en-US"/>
              </w:rPr>
            </w:pPr>
          </w:p>
        </w:tc>
        <w:tc>
          <w:tcPr>
            <w:tcW w:w="90" w:type="dxa"/>
            <w:shd w:val="clear" w:color="auto" w:fill="auto"/>
          </w:tcPr>
          <w:p w14:paraId="1E3A808C" w14:textId="77777777" w:rsidR="00A87545" w:rsidRPr="001E4193" w:rsidRDefault="00A87545" w:rsidP="00A87545">
            <w:pPr>
              <w:tabs>
                <w:tab w:val="decimal" w:pos="756"/>
              </w:tabs>
              <w:spacing w:line="240" w:lineRule="exact"/>
              <w:ind w:left="-108" w:right="-90"/>
              <w:rPr>
                <w:rFonts w:cs="Times New Roman"/>
              </w:rPr>
            </w:pPr>
          </w:p>
        </w:tc>
        <w:tc>
          <w:tcPr>
            <w:tcW w:w="1170" w:type="dxa"/>
            <w:shd w:val="clear" w:color="auto" w:fill="auto"/>
            <w:vAlign w:val="bottom"/>
          </w:tcPr>
          <w:p w14:paraId="45624916" w14:textId="77777777" w:rsidR="00A87545" w:rsidRPr="001E4193" w:rsidRDefault="00A87545" w:rsidP="00A87545">
            <w:pPr>
              <w:tabs>
                <w:tab w:val="decimal" w:pos="990"/>
              </w:tabs>
              <w:spacing w:line="240" w:lineRule="exact"/>
              <w:ind w:left="-108" w:right="-90"/>
              <w:jc w:val="both"/>
              <w:rPr>
                <w:rFonts w:cs="Times New Roman"/>
                <w:lang w:val="en-US"/>
              </w:rPr>
            </w:pPr>
          </w:p>
        </w:tc>
        <w:tc>
          <w:tcPr>
            <w:tcW w:w="90" w:type="dxa"/>
            <w:shd w:val="clear" w:color="auto" w:fill="auto"/>
          </w:tcPr>
          <w:p w14:paraId="669A9CBE" w14:textId="77777777" w:rsidR="00A87545" w:rsidRPr="001E4193" w:rsidRDefault="00A87545" w:rsidP="00A87545">
            <w:pPr>
              <w:tabs>
                <w:tab w:val="decimal" w:pos="756"/>
              </w:tabs>
              <w:spacing w:line="240" w:lineRule="exact"/>
              <w:ind w:left="-108" w:right="-90"/>
              <w:rPr>
                <w:rFonts w:cs="Times New Roman"/>
              </w:rPr>
            </w:pPr>
          </w:p>
        </w:tc>
        <w:tc>
          <w:tcPr>
            <w:tcW w:w="1080" w:type="dxa"/>
            <w:shd w:val="clear" w:color="auto" w:fill="auto"/>
          </w:tcPr>
          <w:p w14:paraId="547C175D" w14:textId="77777777" w:rsidR="00A87545" w:rsidRPr="001E4193" w:rsidRDefault="00A87545" w:rsidP="00A87545">
            <w:pPr>
              <w:tabs>
                <w:tab w:val="decimal" w:pos="180"/>
              </w:tabs>
              <w:spacing w:line="240" w:lineRule="exact"/>
              <w:ind w:right="-11"/>
              <w:jc w:val="center"/>
              <w:rPr>
                <w:rFonts w:cs="Times New Roman"/>
                <w:lang w:val="en-US"/>
              </w:rPr>
            </w:pPr>
          </w:p>
        </w:tc>
        <w:tc>
          <w:tcPr>
            <w:tcW w:w="90" w:type="dxa"/>
            <w:shd w:val="clear" w:color="auto" w:fill="auto"/>
          </w:tcPr>
          <w:p w14:paraId="37992BAB" w14:textId="77777777" w:rsidR="00A87545" w:rsidRPr="001E4193" w:rsidRDefault="00A87545" w:rsidP="00A87545">
            <w:pPr>
              <w:tabs>
                <w:tab w:val="decimal" w:pos="756"/>
              </w:tabs>
              <w:spacing w:line="240" w:lineRule="exact"/>
              <w:ind w:left="-108" w:right="-90"/>
              <w:rPr>
                <w:rFonts w:cs="Times New Roman"/>
              </w:rPr>
            </w:pPr>
          </w:p>
        </w:tc>
        <w:tc>
          <w:tcPr>
            <w:tcW w:w="1080" w:type="dxa"/>
            <w:shd w:val="clear" w:color="auto" w:fill="auto"/>
          </w:tcPr>
          <w:p w14:paraId="0A2D13A5" w14:textId="77777777" w:rsidR="00A87545" w:rsidRPr="001E4193" w:rsidRDefault="00A87545" w:rsidP="00A87545">
            <w:pPr>
              <w:tabs>
                <w:tab w:val="decimal" w:pos="990"/>
              </w:tabs>
              <w:spacing w:line="240" w:lineRule="exact"/>
              <w:ind w:left="-108" w:right="-90"/>
              <w:jc w:val="both"/>
              <w:rPr>
                <w:rFonts w:cs="Times New Roman"/>
                <w:lang w:val="en-US"/>
              </w:rPr>
            </w:pPr>
          </w:p>
        </w:tc>
      </w:tr>
      <w:tr w:rsidR="00A87545" w:rsidRPr="001E4193" w14:paraId="13C13C0E" w14:textId="77777777" w:rsidTr="32EB34B0">
        <w:trPr>
          <w:trHeight w:val="20"/>
        </w:trPr>
        <w:tc>
          <w:tcPr>
            <w:tcW w:w="3573" w:type="dxa"/>
            <w:shd w:val="clear" w:color="auto" w:fill="auto"/>
          </w:tcPr>
          <w:p w14:paraId="76AD65C8" w14:textId="77777777" w:rsidR="00A87545" w:rsidRPr="001E4193" w:rsidRDefault="00A87545" w:rsidP="00A87545">
            <w:pPr>
              <w:spacing w:line="240" w:lineRule="exact"/>
              <w:ind w:left="333" w:right="-126"/>
              <w:rPr>
                <w:rFonts w:cs="Times New Roman"/>
                <w:spacing w:val="-4"/>
              </w:rPr>
            </w:pPr>
            <w:r w:rsidRPr="001E4193">
              <w:rPr>
                <w:rFonts w:cs="Times New Roman"/>
                <w:spacing w:val="-4"/>
                <w:cs/>
              </w:rPr>
              <w:t xml:space="preserve">- </w:t>
            </w:r>
            <w:r w:rsidRPr="001E4193">
              <w:rPr>
                <w:rFonts w:cs="Times New Roman"/>
                <w:spacing w:val="-4"/>
              </w:rPr>
              <w:t>Current portion of long</w:t>
            </w:r>
            <w:r w:rsidRPr="001E4193">
              <w:rPr>
                <w:rFonts w:cs="Times New Roman"/>
                <w:spacing w:val="-4"/>
                <w:cs/>
              </w:rPr>
              <w:t>-</w:t>
            </w:r>
            <w:r w:rsidRPr="001E4193">
              <w:rPr>
                <w:rFonts w:cs="Times New Roman"/>
                <w:spacing w:val="-4"/>
              </w:rPr>
              <w:t>term borrowings</w:t>
            </w:r>
          </w:p>
        </w:tc>
        <w:tc>
          <w:tcPr>
            <w:tcW w:w="450" w:type="dxa"/>
          </w:tcPr>
          <w:p w14:paraId="7526AA28" w14:textId="77777777" w:rsidR="00A87545" w:rsidRPr="001E4193" w:rsidRDefault="00A87545" w:rsidP="00A87545">
            <w:pPr>
              <w:spacing w:line="240" w:lineRule="exact"/>
              <w:ind w:left="-108" w:right="-90"/>
              <w:jc w:val="both"/>
              <w:rPr>
                <w:rFonts w:cs="Times New Roman"/>
              </w:rPr>
            </w:pPr>
          </w:p>
        </w:tc>
        <w:tc>
          <w:tcPr>
            <w:tcW w:w="1080" w:type="dxa"/>
            <w:shd w:val="clear" w:color="auto" w:fill="auto"/>
          </w:tcPr>
          <w:p w14:paraId="675AAE26" w14:textId="77777777" w:rsidR="00A87545" w:rsidRPr="001E4193" w:rsidRDefault="00A87545" w:rsidP="00A87545">
            <w:pPr>
              <w:tabs>
                <w:tab w:val="decimal" w:pos="990"/>
              </w:tabs>
              <w:spacing w:line="240" w:lineRule="exact"/>
              <w:ind w:left="-108" w:right="-90"/>
              <w:jc w:val="both"/>
              <w:rPr>
                <w:rFonts w:cs="Times New Roman"/>
                <w:lang w:val="en-US"/>
              </w:rPr>
            </w:pPr>
          </w:p>
        </w:tc>
        <w:tc>
          <w:tcPr>
            <w:tcW w:w="90" w:type="dxa"/>
            <w:shd w:val="clear" w:color="auto" w:fill="auto"/>
          </w:tcPr>
          <w:p w14:paraId="1CD7DE1E" w14:textId="77777777" w:rsidR="00A87545" w:rsidRPr="001E4193" w:rsidRDefault="00A87545" w:rsidP="00A87545">
            <w:pPr>
              <w:tabs>
                <w:tab w:val="decimal" w:pos="756"/>
              </w:tabs>
              <w:spacing w:line="240" w:lineRule="exact"/>
              <w:ind w:left="-108" w:right="-90"/>
              <w:rPr>
                <w:rFonts w:cs="Times New Roman"/>
              </w:rPr>
            </w:pPr>
          </w:p>
        </w:tc>
        <w:tc>
          <w:tcPr>
            <w:tcW w:w="1170" w:type="dxa"/>
            <w:shd w:val="clear" w:color="auto" w:fill="auto"/>
            <w:vAlign w:val="bottom"/>
          </w:tcPr>
          <w:p w14:paraId="2070F779" w14:textId="4FBB744E" w:rsidR="00A87545" w:rsidRPr="001E4193" w:rsidRDefault="00A87545" w:rsidP="00A87545">
            <w:pPr>
              <w:tabs>
                <w:tab w:val="decimal" w:pos="990"/>
              </w:tabs>
              <w:spacing w:line="240" w:lineRule="exact"/>
              <w:ind w:left="-108" w:right="-90"/>
              <w:jc w:val="both"/>
              <w:rPr>
                <w:rFonts w:cs="Times New Roman"/>
                <w:lang w:val="en-US"/>
              </w:rPr>
            </w:pPr>
          </w:p>
        </w:tc>
        <w:tc>
          <w:tcPr>
            <w:tcW w:w="90" w:type="dxa"/>
            <w:shd w:val="clear" w:color="auto" w:fill="auto"/>
          </w:tcPr>
          <w:p w14:paraId="28D296E1" w14:textId="77777777" w:rsidR="00A87545" w:rsidRPr="001E4193" w:rsidRDefault="00A87545" w:rsidP="00A87545">
            <w:pPr>
              <w:tabs>
                <w:tab w:val="decimal" w:pos="756"/>
              </w:tabs>
              <w:spacing w:line="240" w:lineRule="exact"/>
              <w:ind w:left="-108" w:right="-90"/>
              <w:rPr>
                <w:rFonts w:cs="Times New Roman"/>
              </w:rPr>
            </w:pPr>
          </w:p>
        </w:tc>
        <w:tc>
          <w:tcPr>
            <w:tcW w:w="1080" w:type="dxa"/>
            <w:shd w:val="clear" w:color="auto" w:fill="auto"/>
          </w:tcPr>
          <w:p w14:paraId="31F2F8E0" w14:textId="77777777" w:rsidR="00A87545" w:rsidRPr="001E4193" w:rsidRDefault="00A87545" w:rsidP="00A87545">
            <w:pPr>
              <w:tabs>
                <w:tab w:val="decimal" w:pos="180"/>
              </w:tabs>
              <w:spacing w:line="240" w:lineRule="exact"/>
              <w:ind w:right="-11"/>
              <w:jc w:val="center"/>
              <w:rPr>
                <w:rFonts w:cs="Times New Roman"/>
                <w:lang w:val="en-US"/>
              </w:rPr>
            </w:pPr>
          </w:p>
        </w:tc>
        <w:tc>
          <w:tcPr>
            <w:tcW w:w="90" w:type="dxa"/>
            <w:shd w:val="clear" w:color="auto" w:fill="auto"/>
          </w:tcPr>
          <w:p w14:paraId="5142799F" w14:textId="77777777" w:rsidR="00A87545" w:rsidRPr="001E4193" w:rsidRDefault="00A87545" w:rsidP="00A87545">
            <w:pPr>
              <w:tabs>
                <w:tab w:val="decimal" w:pos="756"/>
              </w:tabs>
              <w:spacing w:line="240" w:lineRule="exact"/>
              <w:ind w:left="-108" w:right="-90"/>
              <w:rPr>
                <w:rFonts w:cs="Times New Roman"/>
              </w:rPr>
            </w:pPr>
          </w:p>
        </w:tc>
        <w:tc>
          <w:tcPr>
            <w:tcW w:w="1080" w:type="dxa"/>
            <w:shd w:val="clear" w:color="auto" w:fill="auto"/>
          </w:tcPr>
          <w:p w14:paraId="7E40B734" w14:textId="77777777" w:rsidR="00A87545" w:rsidRPr="001E4193" w:rsidRDefault="00A87545" w:rsidP="00A87545">
            <w:pPr>
              <w:tabs>
                <w:tab w:val="decimal" w:pos="990"/>
              </w:tabs>
              <w:spacing w:line="240" w:lineRule="exact"/>
              <w:ind w:left="-108" w:right="-90"/>
              <w:jc w:val="both"/>
              <w:rPr>
                <w:rFonts w:cs="Times New Roman"/>
                <w:lang w:val="en-US"/>
              </w:rPr>
            </w:pPr>
          </w:p>
        </w:tc>
      </w:tr>
      <w:tr w:rsidR="00A87545" w:rsidRPr="001E4193" w14:paraId="51AD0855" w14:textId="77777777" w:rsidTr="32EB34B0">
        <w:trPr>
          <w:trHeight w:val="20"/>
        </w:trPr>
        <w:tc>
          <w:tcPr>
            <w:tcW w:w="3573" w:type="dxa"/>
            <w:shd w:val="clear" w:color="auto" w:fill="auto"/>
          </w:tcPr>
          <w:p w14:paraId="7729A9CB" w14:textId="77777777" w:rsidR="00A87545" w:rsidRPr="001E4193" w:rsidRDefault="00A87545" w:rsidP="00A87545">
            <w:pPr>
              <w:spacing w:line="240" w:lineRule="exact"/>
              <w:ind w:left="510" w:right="-126"/>
              <w:rPr>
                <w:rFonts w:cs="Times New Roman"/>
                <w:spacing w:val="-4"/>
              </w:rPr>
            </w:pPr>
            <w:r w:rsidRPr="001E4193">
              <w:rPr>
                <w:rFonts w:cs="Times New Roman"/>
                <w:spacing w:val="-4"/>
              </w:rPr>
              <w:t>from financial institution</w:t>
            </w:r>
          </w:p>
        </w:tc>
        <w:tc>
          <w:tcPr>
            <w:tcW w:w="450" w:type="dxa"/>
          </w:tcPr>
          <w:p w14:paraId="1463C03E" w14:textId="77777777" w:rsidR="00A87545" w:rsidRPr="001E4193" w:rsidRDefault="00A87545" w:rsidP="00A87545">
            <w:pPr>
              <w:spacing w:line="240" w:lineRule="exact"/>
              <w:ind w:left="-108" w:right="-90"/>
              <w:jc w:val="both"/>
              <w:rPr>
                <w:rFonts w:cs="Times New Roman"/>
              </w:rPr>
            </w:pPr>
          </w:p>
        </w:tc>
        <w:tc>
          <w:tcPr>
            <w:tcW w:w="1080" w:type="dxa"/>
            <w:shd w:val="clear" w:color="auto" w:fill="auto"/>
          </w:tcPr>
          <w:p w14:paraId="51D2C8CA" w14:textId="579F3773" w:rsidR="00A87545" w:rsidRPr="001E4193" w:rsidRDefault="00931645" w:rsidP="00A87545">
            <w:pPr>
              <w:tabs>
                <w:tab w:val="decimal" w:pos="990"/>
              </w:tabs>
              <w:spacing w:line="240" w:lineRule="exact"/>
              <w:ind w:left="-108" w:right="-90"/>
              <w:rPr>
                <w:rFonts w:cs="Times New Roman"/>
                <w:lang w:val="en-US"/>
              </w:rPr>
            </w:pPr>
            <w:r w:rsidRPr="001E4193">
              <w:rPr>
                <w:rFonts w:cs="Times New Roman"/>
                <w:lang w:val="en-US"/>
              </w:rPr>
              <w:t>13,053</w:t>
            </w:r>
          </w:p>
        </w:tc>
        <w:tc>
          <w:tcPr>
            <w:tcW w:w="90" w:type="dxa"/>
            <w:shd w:val="clear" w:color="auto" w:fill="auto"/>
          </w:tcPr>
          <w:p w14:paraId="1E6DC50D" w14:textId="77777777" w:rsidR="00A87545" w:rsidRPr="001E4193" w:rsidRDefault="00A87545" w:rsidP="00A87545">
            <w:pPr>
              <w:tabs>
                <w:tab w:val="decimal" w:pos="756"/>
              </w:tabs>
              <w:spacing w:line="240" w:lineRule="exact"/>
              <w:ind w:left="-108" w:right="-90"/>
              <w:rPr>
                <w:rFonts w:cs="Times New Roman"/>
              </w:rPr>
            </w:pPr>
          </w:p>
        </w:tc>
        <w:tc>
          <w:tcPr>
            <w:tcW w:w="1170" w:type="dxa"/>
            <w:shd w:val="clear" w:color="auto" w:fill="auto"/>
            <w:vAlign w:val="bottom"/>
          </w:tcPr>
          <w:p w14:paraId="742D4B20" w14:textId="6569C46D" w:rsidR="00A87545" w:rsidRPr="001E4193" w:rsidRDefault="00F5741C" w:rsidP="00A87545">
            <w:pPr>
              <w:tabs>
                <w:tab w:val="decimal" w:pos="990"/>
              </w:tabs>
              <w:spacing w:line="240" w:lineRule="exact"/>
              <w:ind w:left="-108" w:right="-90"/>
              <w:rPr>
                <w:rFonts w:cs="Times New Roman"/>
                <w:lang w:val="en-US"/>
              </w:rPr>
            </w:pPr>
            <w:r w:rsidRPr="001E4193">
              <w:rPr>
                <w:rFonts w:cs="Times New Roman"/>
                <w:lang w:val="en-US"/>
              </w:rPr>
              <w:t>12,072</w:t>
            </w:r>
          </w:p>
        </w:tc>
        <w:tc>
          <w:tcPr>
            <w:tcW w:w="90" w:type="dxa"/>
            <w:shd w:val="clear" w:color="auto" w:fill="auto"/>
          </w:tcPr>
          <w:p w14:paraId="08A80ECD" w14:textId="77777777" w:rsidR="00A87545" w:rsidRPr="001E4193" w:rsidRDefault="00A87545" w:rsidP="00A87545">
            <w:pPr>
              <w:tabs>
                <w:tab w:val="decimal" w:pos="756"/>
              </w:tabs>
              <w:spacing w:line="240" w:lineRule="exact"/>
              <w:ind w:left="-108" w:right="-90"/>
              <w:rPr>
                <w:rFonts w:cs="Times New Roman"/>
              </w:rPr>
            </w:pPr>
          </w:p>
        </w:tc>
        <w:tc>
          <w:tcPr>
            <w:tcW w:w="1080" w:type="dxa"/>
            <w:shd w:val="clear" w:color="auto" w:fill="auto"/>
          </w:tcPr>
          <w:p w14:paraId="324C91D6" w14:textId="509F0BDC" w:rsidR="00A87545" w:rsidRPr="001E4193" w:rsidRDefault="00E21261" w:rsidP="00A87545">
            <w:pPr>
              <w:tabs>
                <w:tab w:val="decimal" w:pos="537"/>
              </w:tabs>
              <w:spacing w:line="240" w:lineRule="exact"/>
              <w:ind w:left="-108" w:right="-90"/>
              <w:rPr>
                <w:rFonts w:cs="Times New Roman"/>
                <w:lang w:val="en-US"/>
              </w:rPr>
            </w:pPr>
            <w:r w:rsidRPr="001E4193">
              <w:rPr>
                <w:rFonts w:cs="Times New Roman"/>
                <w:cs/>
                <w:lang w:val="en-US"/>
              </w:rPr>
              <w:t>-</w:t>
            </w:r>
          </w:p>
        </w:tc>
        <w:tc>
          <w:tcPr>
            <w:tcW w:w="90" w:type="dxa"/>
            <w:shd w:val="clear" w:color="auto" w:fill="auto"/>
          </w:tcPr>
          <w:p w14:paraId="3E837D88" w14:textId="77777777" w:rsidR="00A87545" w:rsidRPr="001E4193" w:rsidRDefault="00A87545" w:rsidP="00A87545">
            <w:pPr>
              <w:tabs>
                <w:tab w:val="decimal" w:pos="756"/>
              </w:tabs>
              <w:spacing w:line="240" w:lineRule="exact"/>
              <w:ind w:left="-108" w:right="-90"/>
              <w:jc w:val="center"/>
              <w:rPr>
                <w:rFonts w:cs="Times New Roman"/>
              </w:rPr>
            </w:pPr>
          </w:p>
        </w:tc>
        <w:tc>
          <w:tcPr>
            <w:tcW w:w="1080" w:type="dxa"/>
            <w:shd w:val="clear" w:color="auto" w:fill="auto"/>
          </w:tcPr>
          <w:p w14:paraId="5573AC7D" w14:textId="0AD3E890" w:rsidR="00A87545" w:rsidRPr="001E4193" w:rsidRDefault="00A87545" w:rsidP="00A87545">
            <w:pPr>
              <w:tabs>
                <w:tab w:val="decimal" w:pos="543"/>
              </w:tabs>
              <w:spacing w:line="240" w:lineRule="exact"/>
              <w:ind w:left="-108" w:right="-90"/>
              <w:rPr>
                <w:rFonts w:cs="Times New Roman"/>
                <w:lang w:val="en-US"/>
              </w:rPr>
            </w:pPr>
            <w:r w:rsidRPr="001E4193">
              <w:rPr>
                <w:rFonts w:cs="Times New Roman"/>
                <w:cs/>
                <w:lang w:val="en-US"/>
              </w:rPr>
              <w:t>-</w:t>
            </w:r>
          </w:p>
        </w:tc>
      </w:tr>
      <w:tr w:rsidR="00931645" w:rsidRPr="001E4193" w14:paraId="14BCA6DA" w14:textId="77777777" w:rsidTr="32EB34B0">
        <w:trPr>
          <w:trHeight w:val="252"/>
        </w:trPr>
        <w:tc>
          <w:tcPr>
            <w:tcW w:w="3573" w:type="dxa"/>
            <w:shd w:val="clear" w:color="auto" w:fill="auto"/>
          </w:tcPr>
          <w:p w14:paraId="19599D9F" w14:textId="5E632E51" w:rsidR="00931645" w:rsidRPr="001E4193" w:rsidRDefault="00931645" w:rsidP="00931645">
            <w:pPr>
              <w:spacing w:line="240" w:lineRule="exact"/>
              <w:ind w:left="333" w:right="-180"/>
              <w:rPr>
                <w:rFonts w:cs="Times New Roman"/>
                <w:spacing w:val="-4"/>
                <w:cs/>
              </w:rPr>
            </w:pPr>
            <w:r w:rsidRPr="001E4193">
              <w:rPr>
                <w:rFonts w:cs="Times New Roman"/>
                <w:spacing w:val="-4"/>
                <w:cs/>
              </w:rPr>
              <w:t xml:space="preserve">- </w:t>
            </w:r>
            <w:r w:rsidRPr="001E4193">
              <w:rPr>
                <w:rFonts w:cs="Times New Roman"/>
                <w:spacing w:val="-4"/>
              </w:rPr>
              <w:t>Current portion of long</w:t>
            </w:r>
            <w:r w:rsidRPr="001E4193">
              <w:rPr>
                <w:rFonts w:cs="Times New Roman"/>
                <w:spacing w:val="-4"/>
                <w:cs/>
              </w:rPr>
              <w:t>-</w:t>
            </w:r>
            <w:r w:rsidRPr="001E4193">
              <w:rPr>
                <w:rFonts w:cs="Times New Roman"/>
                <w:spacing w:val="-4"/>
              </w:rPr>
              <w:t>term borrowings</w:t>
            </w:r>
          </w:p>
        </w:tc>
        <w:tc>
          <w:tcPr>
            <w:tcW w:w="450" w:type="dxa"/>
          </w:tcPr>
          <w:p w14:paraId="1E009B7B" w14:textId="77777777" w:rsidR="00931645" w:rsidRPr="001E4193" w:rsidRDefault="00931645" w:rsidP="00931645">
            <w:pPr>
              <w:spacing w:line="240" w:lineRule="exact"/>
              <w:ind w:left="-108" w:right="-90"/>
              <w:jc w:val="center"/>
              <w:rPr>
                <w:rFonts w:cs="Times New Roman"/>
                <w:lang w:val="en-US"/>
              </w:rPr>
            </w:pPr>
          </w:p>
        </w:tc>
        <w:tc>
          <w:tcPr>
            <w:tcW w:w="1080" w:type="dxa"/>
            <w:shd w:val="clear" w:color="auto" w:fill="auto"/>
          </w:tcPr>
          <w:p w14:paraId="18597270" w14:textId="77777777" w:rsidR="00931645" w:rsidRPr="001E4193" w:rsidRDefault="00931645" w:rsidP="00931645">
            <w:pPr>
              <w:tabs>
                <w:tab w:val="decimal" w:pos="990"/>
              </w:tabs>
              <w:spacing w:line="240" w:lineRule="exact"/>
              <w:ind w:left="-108" w:right="-90"/>
              <w:rPr>
                <w:rFonts w:cs="Times New Roman"/>
                <w:lang w:val="en-US"/>
              </w:rPr>
            </w:pPr>
          </w:p>
        </w:tc>
        <w:tc>
          <w:tcPr>
            <w:tcW w:w="90" w:type="dxa"/>
            <w:shd w:val="clear" w:color="auto" w:fill="auto"/>
          </w:tcPr>
          <w:p w14:paraId="3A87E15E" w14:textId="77777777" w:rsidR="00931645" w:rsidRPr="001E4193" w:rsidRDefault="00931645" w:rsidP="00931645">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09DDB336" w14:textId="77777777" w:rsidR="00931645" w:rsidRPr="001E4193" w:rsidRDefault="00931645" w:rsidP="00931645">
            <w:pPr>
              <w:tabs>
                <w:tab w:val="decimal" w:pos="990"/>
              </w:tabs>
              <w:spacing w:line="240" w:lineRule="exact"/>
              <w:ind w:left="-108" w:right="-90"/>
              <w:rPr>
                <w:rFonts w:cs="Times New Roman"/>
                <w:lang w:val="en-US"/>
              </w:rPr>
            </w:pPr>
          </w:p>
        </w:tc>
        <w:tc>
          <w:tcPr>
            <w:tcW w:w="90" w:type="dxa"/>
            <w:shd w:val="clear" w:color="auto" w:fill="auto"/>
          </w:tcPr>
          <w:p w14:paraId="1930CCDA" w14:textId="77777777" w:rsidR="00931645" w:rsidRPr="001E4193" w:rsidRDefault="00931645" w:rsidP="00931645">
            <w:pPr>
              <w:tabs>
                <w:tab w:val="decimal" w:pos="990"/>
              </w:tabs>
              <w:spacing w:line="240" w:lineRule="exact"/>
              <w:ind w:left="-108" w:right="-90"/>
              <w:jc w:val="both"/>
              <w:rPr>
                <w:rFonts w:cs="Times New Roman"/>
                <w:cs/>
                <w:lang w:val="en-US"/>
              </w:rPr>
            </w:pPr>
          </w:p>
        </w:tc>
        <w:tc>
          <w:tcPr>
            <w:tcW w:w="1080" w:type="dxa"/>
            <w:shd w:val="clear" w:color="auto" w:fill="auto"/>
          </w:tcPr>
          <w:p w14:paraId="002F7D73" w14:textId="77777777" w:rsidR="00931645" w:rsidRPr="001E4193" w:rsidRDefault="00931645" w:rsidP="00931645">
            <w:pPr>
              <w:tabs>
                <w:tab w:val="decimal" w:pos="537"/>
              </w:tabs>
              <w:spacing w:line="240" w:lineRule="exact"/>
              <w:ind w:left="-108" w:right="-90"/>
              <w:rPr>
                <w:rFonts w:cs="Times New Roman"/>
                <w:rtl/>
                <w:cs/>
                <w:lang w:val="en-US"/>
              </w:rPr>
            </w:pPr>
          </w:p>
        </w:tc>
        <w:tc>
          <w:tcPr>
            <w:tcW w:w="90" w:type="dxa"/>
            <w:shd w:val="clear" w:color="auto" w:fill="auto"/>
          </w:tcPr>
          <w:p w14:paraId="38EC455F" w14:textId="77777777" w:rsidR="00931645" w:rsidRPr="001E4193" w:rsidRDefault="00931645" w:rsidP="00931645">
            <w:pPr>
              <w:tabs>
                <w:tab w:val="decimal" w:pos="543"/>
              </w:tabs>
              <w:spacing w:line="240" w:lineRule="exact"/>
              <w:ind w:left="-108" w:right="-90"/>
              <w:jc w:val="center"/>
              <w:rPr>
                <w:rFonts w:cs="Times New Roman"/>
                <w:lang w:val="en-US"/>
              </w:rPr>
            </w:pPr>
          </w:p>
        </w:tc>
        <w:tc>
          <w:tcPr>
            <w:tcW w:w="1080" w:type="dxa"/>
            <w:shd w:val="clear" w:color="auto" w:fill="auto"/>
          </w:tcPr>
          <w:p w14:paraId="5B2E27E0" w14:textId="50CCDDBB" w:rsidR="00931645" w:rsidRPr="001E4193" w:rsidRDefault="00931645" w:rsidP="00931645">
            <w:pPr>
              <w:tabs>
                <w:tab w:val="decimal" w:pos="543"/>
              </w:tabs>
              <w:spacing w:line="240" w:lineRule="exact"/>
              <w:ind w:left="-108" w:right="-90"/>
              <w:rPr>
                <w:rFonts w:cs="Times New Roman"/>
                <w:cs/>
                <w:lang w:val="en-US"/>
              </w:rPr>
            </w:pPr>
          </w:p>
        </w:tc>
      </w:tr>
      <w:tr w:rsidR="00931645" w:rsidRPr="001E4193" w14:paraId="3C917096" w14:textId="77777777" w:rsidTr="32EB34B0">
        <w:trPr>
          <w:trHeight w:val="252"/>
        </w:trPr>
        <w:tc>
          <w:tcPr>
            <w:tcW w:w="3573" w:type="dxa"/>
            <w:shd w:val="clear" w:color="auto" w:fill="auto"/>
          </w:tcPr>
          <w:p w14:paraId="3AF0414A" w14:textId="0C579169" w:rsidR="00931645" w:rsidRPr="001E4193" w:rsidRDefault="00931645" w:rsidP="0056193E">
            <w:pPr>
              <w:spacing w:line="240" w:lineRule="exact"/>
              <w:ind w:left="510" w:right="-126"/>
              <w:rPr>
                <w:rFonts w:cs="Times New Roman"/>
                <w:spacing w:val="-4"/>
                <w:cs/>
              </w:rPr>
            </w:pPr>
            <w:r w:rsidRPr="001E4193">
              <w:rPr>
                <w:rFonts w:cs="Times New Roman"/>
                <w:spacing w:val="-4"/>
              </w:rPr>
              <w:t xml:space="preserve">from a related party </w:t>
            </w:r>
            <w:r w:rsidRPr="001E4193">
              <w:rPr>
                <w:rFonts w:cs="Times New Roman"/>
                <w:spacing w:val="-4"/>
                <w:cs/>
              </w:rPr>
              <w:t xml:space="preserve">- </w:t>
            </w:r>
            <w:r w:rsidRPr="001E4193">
              <w:rPr>
                <w:rFonts w:cs="Times New Roman"/>
                <w:spacing w:val="-4"/>
              </w:rPr>
              <w:t>net</w:t>
            </w:r>
          </w:p>
        </w:tc>
        <w:tc>
          <w:tcPr>
            <w:tcW w:w="450" w:type="dxa"/>
          </w:tcPr>
          <w:p w14:paraId="2E058901" w14:textId="30259054" w:rsidR="00931645" w:rsidRPr="001E4193" w:rsidRDefault="005F72DA" w:rsidP="00931645">
            <w:pPr>
              <w:spacing w:line="240" w:lineRule="exact"/>
              <w:ind w:left="-108" w:right="-90"/>
              <w:jc w:val="center"/>
              <w:rPr>
                <w:rFonts w:cs="Times New Roman"/>
                <w:lang w:val="en-US"/>
              </w:rPr>
            </w:pPr>
            <w:r w:rsidRPr="001E4193">
              <w:rPr>
                <w:rFonts w:cs="Times New Roman"/>
                <w:lang w:val="en-US"/>
              </w:rPr>
              <w:t>18</w:t>
            </w:r>
          </w:p>
        </w:tc>
        <w:tc>
          <w:tcPr>
            <w:tcW w:w="1080" w:type="dxa"/>
            <w:shd w:val="clear" w:color="auto" w:fill="auto"/>
          </w:tcPr>
          <w:p w14:paraId="2565AC07" w14:textId="57E0C4B5"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375</w:t>
            </w:r>
          </w:p>
        </w:tc>
        <w:tc>
          <w:tcPr>
            <w:tcW w:w="90" w:type="dxa"/>
            <w:shd w:val="clear" w:color="auto" w:fill="auto"/>
          </w:tcPr>
          <w:p w14:paraId="48855904" w14:textId="77777777" w:rsidR="00931645" w:rsidRPr="001E4193" w:rsidRDefault="00931645" w:rsidP="00931645">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3EB4CB71" w14:textId="36004171" w:rsidR="00931645" w:rsidRPr="001E4193" w:rsidRDefault="00931645" w:rsidP="008A6E93">
            <w:pPr>
              <w:tabs>
                <w:tab w:val="decimal" w:pos="537"/>
              </w:tabs>
              <w:spacing w:line="240" w:lineRule="exact"/>
              <w:ind w:left="-108" w:right="-90"/>
              <w:rPr>
                <w:rFonts w:cs="Times New Roman"/>
                <w:lang w:val="en-US"/>
              </w:rPr>
            </w:pPr>
            <w:r w:rsidRPr="001E4193">
              <w:rPr>
                <w:rFonts w:cs="Times New Roman"/>
                <w:cs/>
                <w:lang w:val="en-US"/>
              </w:rPr>
              <w:t>-</w:t>
            </w:r>
          </w:p>
        </w:tc>
        <w:tc>
          <w:tcPr>
            <w:tcW w:w="90" w:type="dxa"/>
            <w:shd w:val="clear" w:color="auto" w:fill="auto"/>
          </w:tcPr>
          <w:p w14:paraId="38ED717D" w14:textId="77777777" w:rsidR="00931645" w:rsidRPr="001E4193" w:rsidRDefault="00931645" w:rsidP="00931645">
            <w:pPr>
              <w:tabs>
                <w:tab w:val="decimal" w:pos="990"/>
              </w:tabs>
              <w:spacing w:line="240" w:lineRule="exact"/>
              <w:ind w:left="-108" w:right="-90"/>
              <w:jc w:val="both"/>
              <w:rPr>
                <w:rFonts w:cs="Times New Roman"/>
                <w:cs/>
                <w:lang w:val="en-US"/>
              </w:rPr>
            </w:pPr>
          </w:p>
        </w:tc>
        <w:tc>
          <w:tcPr>
            <w:tcW w:w="1080" w:type="dxa"/>
            <w:shd w:val="clear" w:color="auto" w:fill="auto"/>
          </w:tcPr>
          <w:p w14:paraId="08278E2C" w14:textId="678B5B27" w:rsidR="00931645" w:rsidRPr="001E4193" w:rsidRDefault="00931645" w:rsidP="00931645">
            <w:pPr>
              <w:tabs>
                <w:tab w:val="decimal" w:pos="537"/>
              </w:tabs>
              <w:spacing w:line="240" w:lineRule="exact"/>
              <w:ind w:left="-108" w:right="-90"/>
              <w:rPr>
                <w:rFonts w:cs="Times New Roman"/>
                <w:cs/>
                <w:lang w:val="en-US"/>
              </w:rPr>
            </w:pPr>
            <w:r w:rsidRPr="001E4193">
              <w:rPr>
                <w:rFonts w:cs="Times New Roman"/>
                <w:cs/>
                <w:lang w:val="en-US"/>
              </w:rPr>
              <w:t>-</w:t>
            </w:r>
          </w:p>
        </w:tc>
        <w:tc>
          <w:tcPr>
            <w:tcW w:w="90" w:type="dxa"/>
            <w:shd w:val="clear" w:color="auto" w:fill="auto"/>
          </w:tcPr>
          <w:p w14:paraId="7085E594" w14:textId="77777777" w:rsidR="00931645" w:rsidRPr="001E4193" w:rsidRDefault="00931645" w:rsidP="00931645">
            <w:pPr>
              <w:tabs>
                <w:tab w:val="decimal" w:pos="543"/>
              </w:tabs>
              <w:spacing w:line="240" w:lineRule="exact"/>
              <w:ind w:left="-108" w:right="-90"/>
              <w:jc w:val="center"/>
              <w:rPr>
                <w:rFonts w:cs="Times New Roman"/>
                <w:lang w:val="en-US"/>
              </w:rPr>
            </w:pPr>
          </w:p>
        </w:tc>
        <w:tc>
          <w:tcPr>
            <w:tcW w:w="1080" w:type="dxa"/>
            <w:shd w:val="clear" w:color="auto" w:fill="auto"/>
          </w:tcPr>
          <w:p w14:paraId="5BC5566D" w14:textId="575A895A" w:rsidR="00931645" w:rsidRPr="001E4193" w:rsidRDefault="00931645" w:rsidP="00931645">
            <w:pPr>
              <w:tabs>
                <w:tab w:val="decimal" w:pos="543"/>
              </w:tabs>
              <w:spacing w:line="240" w:lineRule="exact"/>
              <w:ind w:left="-108" w:right="-90"/>
              <w:rPr>
                <w:rFonts w:cs="Times New Roman"/>
                <w:cs/>
                <w:lang w:val="en-US"/>
              </w:rPr>
            </w:pPr>
            <w:r w:rsidRPr="001E4193">
              <w:rPr>
                <w:rFonts w:cs="Times New Roman"/>
                <w:cs/>
                <w:lang w:val="en-US"/>
              </w:rPr>
              <w:t>-</w:t>
            </w:r>
          </w:p>
        </w:tc>
      </w:tr>
      <w:tr w:rsidR="00931645" w:rsidRPr="001E4193" w14:paraId="7F45D7F1" w14:textId="77777777" w:rsidTr="32EB34B0">
        <w:trPr>
          <w:trHeight w:val="252"/>
        </w:trPr>
        <w:tc>
          <w:tcPr>
            <w:tcW w:w="3573" w:type="dxa"/>
            <w:shd w:val="clear" w:color="auto" w:fill="auto"/>
          </w:tcPr>
          <w:p w14:paraId="7625854F" w14:textId="77777777" w:rsidR="00931645" w:rsidRPr="001E4193" w:rsidRDefault="00931645" w:rsidP="00931645">
            <w:pPr>
              <w:spacing w:line="240" w:lineRule="exact"/>
              <w:ind w:left="333" w:right="-180"/>
              <w:rPr>
                <w:rFonts w:cs="Times New Roman"/>
                <w:spacing w:val="-4"/>
                <w:cs/>
              </w:rPr>
            </w:pPr>
            <w:r w:rsidRPr="001E4193">
              <w:rPr>
                <w:rFonts w:cs="Times New Roman"/>
                <w:spacing w:val="-4"/>
                <w:cs/>
              </w:rPr>
              <w:t xml:space="preserve">- </w:t>
            </w:r>
            <w:r w:rsidRPr="001E4193">
              <w:rPr>
                <w:rFonts w:cs="Times New Roman"/>
                <w:spacing w:val="-4"/>
              </w:rPr>
              <w:t>Current portion of long</w:t>
            </w:r>
            <w:r w:rsidRPr="001E4193">
              <w:rPr>
                <w:rFonts w:cs="Times New Roman"/>
                <w:spacing w:val="-4"/>
                <w:cs/>
              </w:rPr>
              <w:t>-</w:t>
            </w:r>
            <w:r w:rsidRPr="001E4193">
              <w:rPr>
                <w:rFonts w:cs="Times New Roman"/>
                <w:spacing w:val="-4"/>
              </w:rPr>
              <w:t>term debentures</w:t>
            </w:r>
          </w:p>
        </w:tc>
        <w:tc>
          <w:tcPr>
            <w:tcW w:w="450" w:type="dxa"/>
          </w:tcPr>
          <w:p w14:paraId="18781F23" w14:textId="027C4E8E" w:rsidR="00931645" w:rsidRPr="001E4193" w:rsidRDefault="00931645" w:rsidP="00931645">
            <w:pPr>
              <w:spacing w:line="240" w:lineRule="exact"/>
              <w:ind w:left="-108" w:right="-90"/>
              <w:jc w:val="center"/>
              <w:rPr>
                <w:rFonts w:cs="Times New Roman"/>
                <w:lang w:val="en-US"/>
              </w:rPr>
            </w:pPr>
            <w:r w:rsidRPr="001E4193">
              <w:rPr>
                <w:rFonts w:cs="Times New Roman"/>
                <w:lang w:val="en-US"/>
              </w:rPr>
              <w:t>18</w:t>
            </w:r>
          </w:p>
        </w:tc>
        <w:tc>
          <w:tcPr>
            <w:tcW w:w="1080" w:type="dxa"/>
            <w:shd w:val="clear" w:color="auto" w:fill="auto"/>
          </w:tcPr>
          <w:p w14:paraId="534F49DF" w14:textId="29693371" w:rsidR="00931645" w:rsidRPr="001E4193" w:rsidRDefault="00AE5C6C" w:rsidP="00931645">
            <w:pPr>
              <w:tabs>
                <w:tab w:val="decimal" w:pos="990"/>
              </w:tabs>
              <w:spacing w:line="240" w:lineRule="exact"/>
              <w:ind w:left="-108" w:right="-90"/>
              <w:rPr>
                <w:rFonts w:cs="Times New Roman"/>
                <w:lang w:val="en-US"/>
              </w:rPr>
            </w:pPr>
            <w:r w:rsidRPr="001E4193">
              <w:rPr>
                <w:rFonts w:cs="Times New Roman"/>
                <w:lang w:val="en-US"/>
              </w:rPr>
              <w:t>1,776</w:t>
            </w:r>
          </w:p>
        </w:tc>
        <w:tc>
          <w:tcPr>
            <w:tcW w:w="90" w:type="dxa"/>
            <w:shd w:val="clear" w:color="auto" w:fill="auto"/>
          </w:tcPr>
          <w:p w14:paraId="23D1C6C8" w14:textId="77777777" w:rsidR="00931645" w:rsidRPr="001E4193" w:rsidRDefault="00931645" w:rsidP="00931645">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41C3A72B" w14:textId="7D45F1D4"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1,776</w:t>
            </w:r>
          </w:p>
        </w:tc>
        <w:tc>
          <w:tcPr>
            <w:tcW w:w="90" w:type="dxa"/>
            <w:shd w:val="clear" w:color="auto" w:fill="auto"/>
          </w:tcPr>
          <w:p w14:paraId="09F10586" w14:textId="208144A4" w:rsidR="00931645" w:rsidRPr="001E4193" w:rsidRDefault="00931645" w:rsidP="00931645">
            <w:pPr>
              <w:tabs>
                <w:tab w:val="decimal" w:pos="990"/>
              </w:tabs>
              <w:spacing w:line="240" w:lineRule="exact"/>
              <w:ind w:left="-108" w:right="-90"/>
              <w:jc w:val="both"/>
              <w:rPr>
                <w:rFonts w:cs="Times New Roman"/>
                <w:lang w:val="en-US"/>
              </w:rPr>
            </w:pPr>
            <w:r w:rsidRPr="001E4193">
              <w:rPr>
                <w:rFonts w:cs="Times New Roman"/>
                <w:cs/>
                <w:lang w:val="en-US"/>
              </w:rPr>
              <w:t>-</w:t>
            </w:r>
          </w:p>
        </w:tc>
        <w:tc>
          <w:tcPr>
            <w:tcW w:w="1080" w:type="dxa"/>
            <w:shd w:val="clear" w:color="auto" w:fill="auto"/>
          </w:tcPr>
          <w:p w14:paraId="7E6DA48B" w14:textId="3C122D63" w:rsidR="00931645" w:rsidRPr="001E4193" w:rsidRDefault="00E21261" w:rsidP="00931645">
            <w:pPr>
              <w:tabs>
                <w:tab w:val="decimal" w:pos="537"/>
              </w:tabs>
              <w:spacing w:line="240" w:lineRule="exact"/>
              <w:ind w:left="-108" w:right="-90"/>
              <w:rPr>
                <w:rFonts w:cs="Times New Roman"/>
                <w:rtl/>
                <w:cs/>
                <w:lang w:val="en-US"/>
              </w:rPr>
            </w:pPr>
            <w:r w:rsidRPr="001E4193">
              <w:rPr>
                <w:rFonts w:cs="Times New Roman"/>
                <w:cs/>
                <w:lang w:val="en-US"/>
              </w:rPr>
              <w:t>-</w:t>
            </w:r>
          </w:p>
        </w:tc>
        <w:tc>
          <w:tcPr>
            <w:tcW w:w="90" w:type="dxa"/>
            <w:shd w:val="clear" w:color="auto" w:fill="auto"/>
          </w:tcPr>
          <w:p w14:paraId="4F4E518C" w14:textId="77777777" w:rsidR="00931645" w:rsidRPr="001E4193" w:rsidRDefault="00931645" w:rsidP="00931645">
            <w:pPr>
              <w:tabs>
                <w:tab w:val="decimal" w:pos="543"/>
              </w:tabs>
              <w:spacing w:line="240" w:lineRule="exact"/>
              <w:ind w:left="-108" w:right="-90"/>
              <w:jc w:val="center"/>
              <w:rPr>
                <w:rFonts w:cs="Times New Roman"/>
                <w:lang w:val="en-US"/>
              </w:rPr>
            </w:pPr>
          </w:p>
        </w:tc>
        <w:tc>
          <w:tcPr>
            <w:tcW w:w="1080" w:type="dxa"/>
            <w:shd w:val="clear" w:color="auto" w:fill="auto"/>
          </w:tcPr>
          <w:p w14:paraId="0A9B34D0" w14:textId="09900C48" w:rsidR="00931645" w:rsidRPr="001E4193" w:rsidRDefault="00931645" w:rsidP="00931645">
            <w:pPr>
              <w:tabs>
                <w:tab w:val="decimal" w:pos="543"/>
              </w:tabs>
              <w:spacing w:line="240" w:lineRule="exact"/>
              <w:ind w:left="-108" w:right="-90"/>
              <w:rPr>
                <w:rFonts w:cs="Times New Roman"/>
                <w:cs/>
                <w:lang w:val="en-US"/>
              </w:rPr>
            </w:pPr>
            <w:r w:rsidRPr="001E4193">
              <w:rPr>
                <w:rFonts w:cs="Times New Roman"/>
                <w:cs/>
                <w:lang w:val="en-US"/>
              </w:rPr>
              <w:t>-</w:t>
            </w:r>
          </w:p>
        </w:tc>
      </w:tr>
      <w:tr w:rsidR="00931645" w:rsidRPr="001E4193" w14:paraId="5CDD454B" w14:textId="77777777" w:rsidTr="32EB34B0">
        <w:trPr>
          <w:trHeight w:val="206"/>
        </w:trPr>
        <w:tc>
          <w:tcPr>
            <w:tcW w:w="3573" w:type="dxa"/>
            <w:shd w:val="clear" w:color="auto" w:fill="auto"/>
          </w:tcPr>
          <w:p w14:paraId="6553E8BE" w14:textId="77777777" w:rsidR="00931645" w:rsidRPr="001E4193" w:rsidRDefault="00931645" w:rsidP="00931645">
            <w:pPr>
              <w:spacing w:line="240" w:lineRule="exact"/>
              <w:ind w:right="-126"/>
              <w:rPr>
                <w:rFonts w:cs="Times New Roman"/>
                <w:spacing w:val="-4"/>
              </w:rPr>
            </w:pPr>
            <w:r w:rsidRPr="001E4193">
              <w:rPr>
                <w:rFonts w:cs="Times New Roman"/>
              </w:rPr>
              <w:t>Total current portion of long</w:t>
            </w:r>
            <w:r w:rsidRPr="001E4193">
              <w:rPr>
                <w:rFonts w:cs="Times New Roman"/>
                <w:cs/>
              </w:rPr>
              <w:t>-</w:t>
            </w:r>
            <w:r w:rsidRPr="001E4193">
              <w:rPr>
                <w:rFonts w:cs="Times New Roman"/>
              </w:rPr>
              <w:t>term liabilities</w:t>
            </w:r>
          </w:p>
        </w:tc>
        <w:tc>
          <w:tcPr>
            <w:tcW w:w="450" w:type="dxa"/>
          </w:tcPr>
          <w:p w14:paraId="5F14ACB2" w14:textId="77777777" w:rsidR="00931645" w:rsidRPr="001E4193" w:rsidRDefault="00931645" w:rsidP="00931645">
            <w:pPr>
              <w:spacing w:line="240" w:lineRule="exact"/>
              <w:ind w:left="-108" w:right="-90"/>
              <w:jc w:val="center"/>
              <w:rPr>
                <w:rFonts w:cs="Times New Roman"/>
              </w:rPr>
            </w:pPr>
          </w:p>
        </w:tc>
        <w:tc>
          <w:tcPr>
            <w:tcW w:w="1080" w:type="dxa"/>
            <w:tcBorders>
              <w:top w:val="single" w:sz="4" w:space="0" w:color="auto"/>
            </w:tcBorders>
            <w:shd w:val="clear" w:color="auto" w:fill="auto"/>
          </w:tcPr>
          <w:p w14:paraId="3732032E" w14:textId="2626DFDE" w:rsidR="00931645" w:rsidRPr="001E4193" w:rsidRDefault="00AE5C6C" w:rsidP="00931645">
            <w:pPr>
              <w:tabs>
                <w:tab w:val="decimal" w:pos="990"/>
              </w:tabs>
              <w:spacing w:line="240" w:lineRule="exact"/>
              <w:ind w:left="-108" w:right="-90"/>
              <w:rPr>
                <w:rFonts w:cs="Times New Roman"/>
              </w:rPr>
            </w:pPr>
            <w:r w:rsidRPr="001E4193">
              <w:rPr>
                <w:rFonts w:cs="Times New Roman"/>
              </w:rPr>
              <w:t>1</w:t>
            </w:r>
            <w:r w:rsidR="008A70B8" w:rsidRPr="001E4193">
              <w:rPr>
                <w:rFonts w:cs="Times New Roman"/>
              </w:rPr>
              <w:t>5</w:t>
            </w:r>
            <w:r w:rsidRPr="001E4193">
              <w:rPr>
                <w:rFonts w:cs="Times New Roman"/>
              </w:rPr>
              <w:t>,20</w:t>
            </w:r>
            <w:r w:rsidR="00CE6D34" w:rsidRPr="001E4193">
              <w:rPr>
                <w:rFonts w:cs="Times New Roman"/>
              </w:rPr>
              <w:t>4</w:t>
            </w:r>
          </w:p>
        </w:tc>
        <w:tc>
          <w:tcPr>
            <w:tcW w:w="90" w:type="dxa"/>
            <w:shd w:val="clear" w:color="auto" w:fill="auto"/>
          </w:tcPr>
          <w:p w14:paraId="14B0BF60" w14:textId="77777777" w:rsidR="00931645" w:rsidRPr="001E4193" w:rsidRDefault="00931645" w:rsidP="00931645">
            <w:pPr>
              <w:tabs>
                <w:tab w:val="decimal" w:pos="756"/>
              </w:tabs>
              <w:spacing w:line="240" w:lineRule="exact"/>
              <w:ind w:left="-115" w:right="-86"/>
              <w:rPr>
                <w:rFonts w:cs="Times New Roman"/>
              </w:rPr>
            </w:pPr>
          </w:p>
        </w:tc>
        <w:tc>
          <w:tcPr>
            <w:tcW w:w="1170" w:type="dxa"/>
            <w:tcBorders>
              <w:top w:val="single" w:sz="4" w:space="0" w:color="auto"/>
            </w:tcBorders>
            <w:shd w:val="clear" w:color="auto" w:fill="auto"/>
          </w:tcPr>
          <w:p w14:paraId="5BAA7A2C" w14:textId="32DC1AB3"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13,848</w:t>
            </w:r>
          </w:p>
        </w:tc>
        <w:tc>
          <w:tcPr>
            <w:tcW w:w="90" w:type="dxa"/>
            <w:shd w:val="clear" w:color="auto" w:fill="auto"/>
          </w:tcPr>
          <w:p w14:paraId="361DE1F2" w14:textId="77777777" w:rsidR="00931645" w:rsidRPr="001E4193" w:rsidRDefault="00931645" w:rsidP="00931645">
            <w:pPr>
              <w:tabs>
                <w:tab w:val="decimal" w:pos="756"/>
              </w:tabs>
              <w:spacing w:line="240" w:lineRule="exact"/>
              <w:ind w:left="-108" w:right="-90"/>
              <w:rPr>
                <w:rFonts w:cs="Times New Roman"/>
              </w:rPr>
            </w:pPr>
          </w:p>
        </w:tc>
        <w:tc>
          <w:tcPr>
            <w:tcW w:w="1080" w:type="dxa"/>
            <w:tcBorders>
              <w:top w:val="single" w:sz="4" w:space="0" w:color="auto"/>
            </w:tcBorders>
            <w:shd w:val="clear" w:color="auto" w:fill="auto"/>
          </w:tcPr>
          <w:p w14:paraId="3371D356" w14:textId="311447F0" w:rsidR="00931645" w:rsidRPr="001E4193" w:rsidRDefault="00E21261" w:rsidP="00931645">
            <w:pPr>
              <w:tabs>
                <w:tab w:val="decimal" w:pos="537"/>
              </w:tabs>
              <w:spacing w:line="240" w:lineRule="exact"/>
              <w:ind w:left="-108" w:right="-90"/>
              <w:rPr>
                <w:rFonts w:cs="Times New Roman"/>
                <w:rtl/>
                <w:cs/>
                <w:lang w:val="en-US"/>
              </w:rPr>
            </w:pPr>
            <w:r w:rsidRPr="001E4193">
              <w:rPr>
                <w:rFonts w:cs="Times New Roman"/>
                <w:cs/>
                <w:lang w:val="en-US"/>
              </w:rPr>
              <w:t>-</w:t>
            </w:r>
          </w:p>
        </w:tc>
        <w:tc>
          <w:tcPr>
            <w:tcW w:w="90" w:type="dxa"/>
            <w:shd w:val="clear" w:color="auto" w:fill="auto"/>
          </w:tcPr>
          <w:p w14:paraId="30C55C97" w14:textId="77777777" w:rsidR="00931645" w:rsidRPr="001E4193" w:rsidRDefault="00931645" w:rsidP="00931645">
            <w:pPr>
              <w:tabs>
                <w:tab w:val="decimal" w:pos="756"/>
              </w:tabs>
              <w:spacing w:line="240" w:lineRule="exact"/>
              <w:ind w:left="-115" w:right="-86"/>
              <w:jc w:val="center"/>
              <w:rPr>
                <w:rFonts w:cs="Times New Roman"/>
              </w:rPr>
            </w:pPr>
          </w:p>
        </w:tc>
        <w:tc>
          <w:tcPr>
            <w:tcW w:w="1080" w:type="dxa"/>
            <w:tcBorders>
              <w:top w:val="single" w:sz="4" w:space="0" w:color="auto"/>
            </w:tcBorders>
            <w:shd w:val="clear" w:color="auto" w:fill="auto"/>
          </w:tcPr>
          <w:p w14:paraId="1E7DD83C" w14:textId="308D6CD7" w:rsidR="00931645" w:rsidRPr="001E4193" w:rsidRDefault="00931645" w:rsidP="00931645">
            <w:pPr>
              <w:tabs>
                <w:tab w:val="decimal" w:pos="543"/>
              </w:tabs>
              <w:spacing w:line="240" w:lineRule="exact"/>
              <w:ind w:left="-108" w:right="-90"/>
              <w:rPr>
                <w:rFonts w:cs="Times New Roman"/>
                <w:lang w:val="en-US"/>
              </w:rPr>
            </w:pPr>
            <w:r w:rsidRPr="001E4193">
              <w:rPr>
                <w:rFonts w:cs="Times New Roman"/>
                <w:cs/>
                <w:lang w:val="en-US"/>
              </w:rPr>
              <w:t>-</w:t>
            </w:r>
          </w:p>
        </w:tc>
      </w:tr>
      <w:tr w:rsidR="00931645" w:rsidRPr="001E4193" w14:paraId="31B196AD" w14:textId="77777777" w:rsidTr="32EB34B0">
        <w:trPr>
          <w:trHeight w:val="20"/>
        </w:trPr>
        <w:tc>
          <w:tcPr>
            <w:tcW w:w="3573" w:type="dxa"/>
            <w:shd w:val="clear" w:color="auto" w:fill="auto"/>
          </w:tcPr>
          <w:p w14:paraId="6706F144" w14:textId="62F5C2B2" w:rsidR="00931645" w:rsidRPr="001E4193" w:rsidRDefault="00931645" w:rsidP="00931645">
            <w:pPr>
              <w:spacing w:line="240" w:lineRule="exact"/>
              <w:ind w:left="9" w:right="-126"/>
              <w:rPr>
                <w:rFonts w:cs="Times New Roman"/>
              </w:rPr>
            </w:pPr>
            <w:r w:rsidRPr="001E4193">
              <w:rPr>
                <w:rFonts w:cs="Times New Roman"/>
              </w:rPr>
              <w:t>Current portion of lease liabilities</w:t>
            </w:r>
          </w:p>
        </w:tc>
        <w:tc>
          <w:tcPr>
            <w:tcW w:w="450" w:type="dxa"/>
          </w:tcPr>
          <w:p w14:paraId="1062A076" w14:textId="1AA4D47C" w:rsidR="00931645" w:rsidRPr="001E4193" w:rsidRDefault="00931645" w:rsidP="00931645">
            <w:pPr>
              <w:spacing w:line="240" w:lineRule="exact"/>
              <w:ind w:left="-108" w:right="-90"/>
              <w:jc w:val="center"/>
              <w:rPr>
                <w:rFonts w:cs="Times New Roman"/>
              </w:rPr>
            </w:pPr>
            <w:r w:rsidRPr="001E4193">
              <w:rPr>
                <w:rFonts w:cs="Times New Roman"/>
                <w:lang w:val="en-US"/>
              </w:rPr>
              <w:t>18</w:t>
            </w:r>
          </w:p>
        </w:tc>
        <w:tc>
          <w:tcPr>
            <w:tcW w:w="1080" w:type="dxa"/>
            <w:shd w:val="clear" w:color="auto" w:fill="auto"/>
          </w:tcPr>
          <w:p w14:paraId="32B291C7" w14:textId="135CAFCB" w:rsidR="00931645" w:rsidRPr="001E4193" w:rsidRDefault="00AE5C6C" w:rsidP="00931645">
            <w:pPr>
              <w:tabs>
                <w:tab w:val="decimal" w:pos="990"/>
              </w:tabs>
              <w:spacing w:line="240" w:lineRule="exact"/>
              <w:ind w:left="-108" w:right="-90"/>
              <w:rPr>
                <w:rFonts w:cs="Times New Roman"/>
                <w:cs/>
                <w:lang w:val="en-US"/>
              </w:rPr>
            </w:pPr>
            <w:r w:rsidRPr="001E4193">
              <w:rPr>
                <w:rFonts w:cs="Times New Roman"/>
                <w:lang w:val="en-US"/>
              </w:rPr>
              <w:t>10,56</w:t>
            </w:r>
            <w:r w:rsidR="00CE6D34" w:rsidRPr="001E4193">
              <w:rPr>
                <w:rFonts w:cs="Times New Roman"/>
                <w:lang w:val="en-US"/>
              </w:rPr>
              <w:t>1</w:t>
            </w:r>
          </w:p>
        </w:tc>
        <w:tc>
          <w:tcPr>
            <w:tcW w:w="90" w:type="dxa"/>
            <w:shd w:val="clear" w:color="auto" w:fill="auto"/>
          </w:tcPr>
          <w:p w14:paraId="078F6101" w14:textId="77777777" w:rsidR="00931645" w:rsidRPr="001E4193" w:rsidRDefault="00931645" w:rsidP="00931645">
            <w:pPr>
              <w:tabs>
                <w:tab w:val="left" w:pos="655"/>
                <w:tab w:val="decimal" w:pos="756"/>
              </w:tabs>
              <w:spacing w:line="240" w:lineRule="exact"/>
              <w:ind w:left="-108" w:right="-90"/>
              <w:rPr>
                <w:rFonts w:cs="Times New Roman"/>
              </w:rPr>
            </w:pPr>
          </w:p>
        </w:tc>
        <w:tc>
          <w:tcPr>
            <w:tcW w:w="1170" w:type="dxa"/>
            <w:shd w:val="clear" w:color="auto" w:fill="auto"/>
            <w:vAlign w:val="bottom"/>
          </w:tcPr>
          <w:p w14:paraId="22891172" w14:textId="3F71309D" w:rsidR="00931645" w:rsidRPr="001E4193" w:rsidRDefault="00931645" w:rsidP="00931645">
            <w:pPr>
              <w:tabs>
                <w:tab w:val="decimal" w:pos="990"/>
              </w:tabs>
              <w:spacing w:line="240" w:lineRule="exact"/>
              <w:ind w:left="-108" w:right="-90"/>
              <w:rPr>
                <w:rFonts w:cs="Times New Roman"/>
                <w:cs/>
                <w:lang w:val="en-US"/>
              </w:rPr>
            </w:pPr>
            <w:r w:rsidRPr="001E4193">
              <w:rPr>
                <w:rFonts w:cs="Times New Roman"/>
                <w:lang w:val="en-US"/>
              </w:rPr>
              <w:t>10,213</w:t>
            </w:r>
          </w:p>
        </w:tc>
        <w:tc>
          <w:tcPr>
            <w:tcW w:w="90" w:type="dxa"/>
            <w:shd w:val="clear" w:color="auto" w:fill="auto"/>
          </w:tcPr>
          <w:p w14:paraId="7F6F1116" w14:textId="77777777" w:rsidR="00931645" w:rsidRPr="001E4193" w:rsidRDefault="00931645" w:rsidP="00931645">
            <w:pPr>
              <w:tabs>
                <w:tab w:val="decimal" w:pos="756"/>
              </w:tabs>
              <w:spacing w:line="240" w:lineRule="exact"/>
              <w:ind w:left="-108" w:right="-90"/>
              <w:jc w:val="center"/>
              <w:rPr>
                <w:rFonts w:cs="Times New Roman"/>
              </w:rPr>
            </w:pPr>
          </w:p>
        </w:tc>
        <w:tc>
          <w:tcPr>
            <w:tcW w:w="1080" w:type="dxa"/>
            <w:shd w:val="clear" w:color="auto" w:fill="auto"/>
          </w:tcPr>
          <w:p w14:paraId="62EF6E8E" w14:textId="20327743" w:rsidR="00931645" w:rsidRPr="001E4193" w:rsidRDefault="00E21261" w:rsidP="00931645">
            <w:pPr>
              <w:tabs>
                <w:tab w:val="decimal" w:pos="990"/>
              </w:tabs>
              <w:spacing w:line="240" w:lineRule="exact"/>
              <w:ind w:left="-108" w:right="-90"/>
              <w:rPr>
                <w:rFonts w:cs="Times New Roman"/>
              </w:rPr>
            </w:pPr>
            <w:r w:rsidRPr="001E4193">
              <w:rPr>
                <w:rFonts w:cs="Times New Roman"/>
                <w:lang w:val="en-US"/>
              </w:rPr>
              <w:t>122</w:t>
            </w:r>
          </w:p>
        </w:tc>
        <w:tc>
          <w:tcPr>
            <w:tcW w:w="90" w:type="dxa"/>
            <w:shd w:val="clear" w:color="auto" w:fill="auto"/>
          </w:tcPr>
          <w:p w14:paraId="16711747" w14:textId="77777777" w:rsidR="00931645" w:rsidRPr="001E4193" w:rsidRDefault="00931645" w:rsidP="00931645">
            <w:pPr>
              <w:tabs>
                <w:tab w:val="decimal" w:pos="756"/>
              </w:tabs>
              <w:spacing w:line="240" w:lineRule="exact"/>
              <w:ind w:left="-108" w:right="-90"/>
              <w:jc w:val="center"/>
              <w:rPr>
                <w:rFonts w:cs="Times New Roman"/>
              </w:rPr>
            </w:pPr>
          </w:p>
        </w:tc>
        <w:tc>
          <w:tcPr>
            <w:tcW w:w="1080" w:type="dxa"/>
            <w:shd w:val="clear" w:color="auto" w:fill="auto"/>
            <w:vAlign w:val="bottom"/>
          </w:tcPr>
          <w:p w14:paraId="0B96C288" w14:textId="39885259" w:rsidR="00931645" w:rsidRPr="001E4193" w:rsidRDefault="00931645" w:rsidP="00931645">
            <w:pPr>
              <w:tabs>
                <w:tab w:val="decimal" w:pos="990"/>
              </w:tabs>
              <w:spacing w:line="240" w:lineRule="exact"/>
              <w:ind w:left="-108" w:right="-90"/>
              <w:rPr>
                <w:rFonts w:cs="Times New Roman"/>
                <w:cs/>
                <w:lang w:val="en-US"/>
              </w:rPr>
            </w:pPr>
            <w:r w:rsidRPr="001E4193">
              <w:rPr>
                <w:rFonts w:cs="Times New Roman"/>
                <w:lang w:val="en-US"/>
              </w:rPr>
              <w:t>116</w:t>
            </w:r>
          </w:p>
        </w:tc>
      </w:tr>
      <w:tr w:rsidR="00931645" w:rsidRPr="001E4193" w14:paraId="0EA786A1" w14:textId="77777777" w:rsidTr="32EB34B0">
        <w:trPr>
          <w:trHeight w:val="20"/>
        </w:trPr>
        <w:tc>
          <w:tcPr>
            <w:tcW w:w="3573" w:type="dxa"/>
            <w:shd w:val="clear" w:color="auto" w:fill="auto"/>
          </w:tcPr>
          <w:p w14:paraId="2FB843BC" w14:textId="77777777" w:rsidR="00931645" w:rsidRPr="001E4193" w:rsidRDefault="00931645" w:rsidP="00931645">
            <w:pPr>
              <w:spacing w:line="240" w:lineRule="exact"/>
              <w:ind w:left="9" w:right="-126"/>
              <w:rPr>
                <w:rFonts w:cs="Times New Roman"/>
              </w:rPr>
            </w:pPr>
            <w:r w:rsidRPr="001E4193">
              <w:rPr>
                <w:rFonts w:cs="Times New Roman"/>
              </w:rPr>
              <w:t>Short</w:t>
            </w:r>
            <w:r w:rsidRPr="001E4193">
              <w:rPr>
                <w:rFonts w:cs="Times New Roman"/>
                <w:cs/>
              </w:rPr>
              <w:t>-</w:t>
            </w:r>
            <w:r w:rsidRPr="001E4193">
              <w:rPr>
                <w:rFonts w:cs="Times New Roman"/>
              </w:rPr>
              <w:t xml:space="preserve">term </w:t>
            </w:r>
            <w:r w:rsidRPr="001E4193">
              <w:rPr>
                <w:rFonts w:cs="Times New Roman"/>
                <w:spacing w:val="-4"/>
              </w:rPr>
              <w:t>borrowings</w:t>
            </w:r>
            <w:r w:rsidRPr="001E4193">
              <w:rPr>
                <w:rFonts w:cs="Times New Roman"/>
              </w:rPr>
              <w:t xml:space="preserve"> from related parties</w:t>
            </w:r>
          </w:p>
        </w:tc>
        <w:tc>
          <w:tcPr>
            <w:tcW w:w="450" w:type="dxa"/>
          </w:tcPr>
          <w:p w14:paraId="4B0B55F1" w14:textId="637572D5" w:rsidR="00931645" w:rsidRPr="001E4193" w:rsidRDefault="00931645" w:rsidP="00931645">
            <w:pPr>
              <w:spacing w:line="240" w:lineRule="exact"/>
              <w:ind w:left="-108" w:right="-90"/>
              <w:jc w:val="center"/>
              <w:rPr>
                <w:rFonts w:cs="Times New Roman"/>
              </w:rPr>
            </w:pPr>
            <w:r w:rsidRPr="001E4193">
              <w:rPr>
                <w:rFonts w:cs="Times New Roman"/>
                <w:lang w:val="en-US"/>
              </w:rPr>
              <w:t>18</w:t>
            </w:r>
          </w:p>
        </w:tc>
        <w:tc>
          <w:tcPr>
            <w:tcW w:w="1080" w:type="dxa"/>
            <w:shd w:val="clear" w:color="auto" w:fill="auto"/>
          </w:tcPr>
          <w:p w14:paraId="0CECE5CE" w14:textId="25A0563A" w:rsidR="00931645" w:rsidRPr="001E4193" w:rsidRDefault="00AE5C6C" w:rsidP="00931645">
            <w:pPr>
              <w:tabs>
                <w:tab w:val="decimal" w:pos="543"/>
              </w:tabs>
              <w:spacing w:line="240" w:lineRule="exact"/>
              <w:ind w:left="-108" w:right="-90"/>
              <w:rPr>
                <w:rFonts w:cs="Times New Roman"/>
                <w:lang w:val="en-US"/>
              </w:rPr>
            </w:pPr>
            <w:r w:rsidRPr="001E4193">
              <w:rPr>
                <w:rFonts w:cs="Times New Roman"/>
                <w:cs/>
                <w:lang w:val="en-US"/>
              </w:rPr>
              <w:t>-</w:t>
            </w:r>
          </w:p>
        </w:tc>
        <w:tc>
          <w:tcPr>
            <w:tcW w:w="90" w:type="dxa"/>
            <w:shd w:val="clear" w:color="auto" w:fill="auto"/>
          </w:tcPr>
          <w:p w14:paraId="7738CED9" w14:textId="77777777" w:rsidR="00931645" w:rsidRPr="001E4193" w:rsidRDefault="00931645" w:rsidP="00931645">
            <w:pPr>
              <w:tabs>
                <w:tab w:val="left" w:pos="655"/>
                <w:tab w:val="decimal" w:pos="756"/>
              </w:tabs>
              <w:spacing w:line="240" w:lineRule="exact"/>
              <w:ind w:left="-108" w:right="-90"/>
              <w:rPr>
                <w:rFonts w:cs="Times New Roman"/>
              </w:rPr>
            </w:pPr>
          </w:p>
        </w:tc>
        <w:tc>
          <w:tcPr>
            <w:tcW w:w="1170" w:type="dxa"/>
            <w:shd w:val="clear" w:color="auto" w:fill="auto"/>
          </w:tcPr>
          <w:p w14:paraId="596451D1" w14:textId="178849F4" w:rsidR="00931645" w:rsidRPr="001E4193" w:rsidRDefault="00931645" w:rsidP="00931645">
            <w:pPr>
              <w:tabs>
                <w:tab w:val="decimal" w:pos="630"/>
              </w:tabs>
              <w:spacing w:line="240" w:lineRule="exact"/>
              <w:ind w:left="-108" w:right="-90"/>
              <w:rPr>
                <w:rFonts w:cs="Times New Roman"/>
                <w:lang w:val="en-US"/>
              </w:rPr>
            </w:pPr>
            <w:r w:rsidRPr="001E4193">
              <w:rPr>
                <w:rFonts w:cs="Times New Roman"/>
                <w:cs/>
                <w:lang w:val="en-US"/>
              </w:rPr>
              <w:t>-</w:t>
            </w:r>
          </w:p>
        </w:tc>
        <w:tc>
          <w:tcPr>
            <w:tcW w:w="90" w:type="dxa"/>
            <w:shd w:val="clear" w:color="auto" w:fill="auto"/>
          </w:tcPr>
          <w:p w14:paraId="78A3A9D8" w14:textId="77777777" w:rsidR="00931645" w:rsidRPr="001E4193" w:rsidRDefault="00931645" w:rsidP="00931645">
            <w:pPr>
              <w:tabs>
                <w:tab w:val="decimal" w:pos="756"/>
              </w:tabs>
              <w:spacing w:line="240" w:lineRule="exact"/>
              <w:ind w:left="-108" w:right="-90"/>
              <w:rPr>
                <w:rFonts w:cs="Times New Roman"/>
              </w:rPr>
            </w:pPr>
          </w:p>
        </w:tc>
        <w:tc>
          <w:tcPr>
            <w:tcW w:w="1080" w:type="dxa"/>
            <w:shd w:val="clear" w:color="auto" w:fill="auto"/>
          </w:tcPr>
          <w:p w14:paraId="39B7CB64" w14:textId="10C4DB24" w:rsidR="00931645" w:rsidRPr="001E4193" w:rsidRDefault="00E21261" w:rsidP="00931645">
            <w:pPr>
              <w:tabs>
                <w:tab w:val="decimal" w:pos="990"/>
              </w:tabs>
              <w:spacing w:line="240" w:lineRule="exact"/>
              <w:ind w:left="-108" w:right="-90"/>
              <w:rPr>
                <w:rFonts w:cs="Times New Roman"/>
                <w:lang w:val="en-US"/>
              </w:rPr>
            </w:pPr>
            <w:r w:rsidRPr="001E4193">
              <w:rPr>
                <w:rFonts w:cs="Times New Roman"/>
                <w:lang w:val="en-US"/>
              </w:rPr>
              <w:t>5,980</w:t>
            </w:r>
          </w:p>
        </w:tc>
        <w:tc>
          <w:tcPr>
            <w:tcW w:w="90" w:type="dxa"/>
            <w:shd w:val="clear" w:color="auto" w:fill="auto"/>
          </w:tcPr>
          <w:p w14:paraId="5B0281FC" w14:textId="77777777" w:rsidR="00931645" w:rsidRPr="001E4193" w:rsidRDefault="00931645" w:rsidP="00931645">
            <w:pPr>
              <w:tabs>
                <w:tab w:val="decimal" w:pos="756"/>
              </w:tabs>
              <w:spacing w:line="240" w:lineRule="exact"/>
              <w:ind w:left="-108" w:right="-90"/>
              <w:jc w:val="center"/>
              <w:rPr>
                <w:rFonts w:cs="Times New Roman"/>
              </w:rPr>
            </w:pPr>
          </w:p>
        </w:tc>
        <w:tc>
          <w:tcPr>
            <w:tcW w:w="1080" w:type="dxa"/>
            <w:shd w:val="clear" w:color="auto" w:fill="auto"/>
          </w:tcPr>
          <w:p w14:paraId="0A418567" w14:textId="1F401304"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5,080</w:t>
            </w:r>
          </w:p>
        </w:tc>
      </w:tr>
      <w:tr w:rsidR="00931645" w:rsidRPr="001E4193" w14:paraId="65D76134" w14:textId="77777777" w:rsidTr="32EB34B0">
        <w:trPr>
          <w:trHeight w:val="20"/>
        </w:trPr>
        <w:tc>
          <w:tcPr>
            <w:tcW w:w="3573" w:type="dxa"/>
            <w:shd w:val="clear" w:color="auto" w:fill="auto"/>
            <w:vAlign w:val="bottom"/>
          </w:tcPr>
          <w:p w14:paraId="4BE48988" w14:textId="77777777" w:rsidR="00931645" w:rsidRPr="001E4193" w:rsidRDefault="00931645" w:rsidP="00931645">
            <w:pPr>
              <w:tabs>
                <w:tab w:val="left" w:pos="252"/>
              </w:tabs>
              <w:spacing w:line="240" w:lineRule="exact"/>
              <w:ind w:left="-6"/>
              <w:rPr>
                <w:rFonts w:cs="Times New Roman"/>
                <w:spacing w:val="-2"/>
              </w:rPr>
            </w:pPr>
            <w:r w:rsidRPr="001E4193">
              <w:rPr>
                <w:rFonts w:cs="Times New Roman"/>
                <w:lang w:val="en-US"/>
              </w:rPr>
              <w:t>Total current</w:t>
            </w:r>
          </w:p>
        </w:tc>
        <w:tc>
          <w:tcPr>
            <w:tcW w:w="450" w:type="dxa"/>
          </w:tcPr>
          <w:p w14:paraId="197D0558" w14:textId="77777777" w:rsidR="00931645" w:rsidRPr="001E4193" w:rsidRDefault="00931645" w:rsidP="00931645">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6C42B9C3" w14:textId="6D32162A" w:rsidR="00931645" w:rsidRPr="001E4193" w:rsidRDefault="00AE5C6C" w:rsidP="00931645">
            <w:pPr>
              <w:tabs>
                <w:tab w:val="decimal" w:pos="990"/>
              </w:tabs>
              <w:spacing w:line="240" w:lineRule="exact"/>
              <w:ind w:left="-108" w:right="-90"/>
              <w:rPr>
                <w:rFonts w:cs="Times New Roman"/>
                <w:lang w:val="en-US"/>
              </w:rPr>
            </w:pPr>
            <w:r w:rsidRPr="001E4193">
              <w:rPr>
                <w:rFonts w:cs="Times New Roman"/>
                <w:lang w:val="en-US"/>
              </w:rPr>
              <w:t>27,76</w:t>
            </w:r>
            <w:r w:rsidR="00CE6D34" w:rsidRPr="001E4193">
              <w:rPr>
                <w:rFonts w:cs="Times New Roman"/>
                <w:lang w:val="en-US"/>
              </w:rPr>
              <w:t>5</w:t>
            </w:r>
          </w:p>
        </w:tc>
        <w:tc>
          <w:tcPr>
            <w:tcW w:w="90" w:type="dxa"/>
            <w:shd w:val="clear" w:color="auto" w:fill="auto"/>
          </w:tcPr>
          <w:p w14:paraId="56DD61E7" w14:textId="77777777" w:rsidR="00931645" w:rsidRPr="001E4193" w:rsidRDefault="00931645" w:rsidP="00931645">
            <w:pPr>
              <w:tabs>
                <w:tab w:val="decimal" w:pos="756"/>
                <w:tab w:val="decimal" w:pos="900"/>
              </w:tabs>
              <w:spacing w:line="240" w:lineRule="exact"/>
              <w:ind w:left="-108" w:right="-90"/>
              <w:jc w:val="both"/>
              <w:rPr>
                <w:rFonts w:cs="Times New Roman"/>
                <w:lang w:val="en-US"/>
              </w:rPr>
            </w:pPr>
          </w:p>
        </w:tc>
        <w:tc>
          <w:tcPr>
            <w:tcW w:w="1170" w:type="dxa"/>
            <w:tcBorders>
              <w:top w:val="single" w:sz="4" w:space="0" w:color="auto"/>
              <w:bottom w:val="single" w:sz="4" w:space="0" w:color="auto"/>
            </w:tcBorders>
            <w:shd w:val="clear" w:color="auto" w:fill="auto"/>
            <w:vAlign w:val="bottom"/>
          </w:tcPr>
          <w:p w14:paraId="0601C2B3" w14:textId="225BE214"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28,961</w:t>
            </w:r>
          </w:p>
        </w:tc>
        <w:tc>
          <w:tcPr>
            <w:tcW w:w="90" w:type="dxa"/>
            <w:shd w:val="clear" w:color="auto" w:fill="auto"/>
          </w:tcPr>
          <w:p w14:paraId="0C96F019" w14:textId="77777777" w:rsidR="00931645" w:rsidRPr="001E4193" w:rsidRDefault="00931645" w:rsidP="00931645">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1585A2DC" w14:textId="3A1D7FE0" w:rsidR="00931645" w:rsidRPr="001E4193" w:rsidRDefault="00E21261" w:rsidP="00931645">
            <w:pPr>
              <w:tabs>
                <w:tab w:val="decimal" w:pos="990"/>
              </w:tabs>
              <w:spacing w:line="240" w:lineRule="exact"/>
              <w:ind w:left="-108" w:right="-90"/>
              <w:rPr>
                <w:rFonts w:cs="Times New Roman"/>
                <w:lang w:val="en-US"/>
              </w:rPr>
            </w:pPr>
            <w:r w:rsidRPr="001E4193">
              <w:rPr>
                <w:rFonts w:cs="Times New Roman"/>
                <w:lang w:val="en-US"/>
              </w:rPr>
              <w:t>6,102</w:t>
            </w:r>
          </w:p>
        </w:tc>
        <w:tc>
          <w:tcPr>
            <w:tcW w:w="90" w:type="dxa"/>
            <w:shd w:val="clear" w:color="auto" w:fill="auto"/>
          </w:tcPr>
          <w:p w14:paraId="42C5991B" w14:textId="77777777" w:rsidR="00931645" w:rsidRPr="001E4193" w:rsidRDefault="00931645" w:rsidP="00931645">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318F69B7" w14:textId="133D97B4" w:rsidR="00931645" w:rsidRPr="001E4193" w:rsidRDefault="00931645" w:rsidP="00931645">
            <w:pPr>
              <w:tabs>
                <w:tab w:val="decimal" w:pos="990"/>
              </w:tabs>
              <w:spacing w:line="240" w:lineRule="exact"/>
              <w:ind w:left="-108" w:right="-90"/>
              <w:rPr>
                <w:rFonts w:cs="Times New Roman"/>
                <w:cs/>
                <w:lang w:val="en-US"/>
              </w:rPr>
            </w:pPr>
            <w:r w:rsidRPr="001E4193">
              <w:rPr>
                <w:rFonts w:cs="Times New Roman"/>
                <w:lang w:val="en-US"/>
              </w:rPr>
              <w:t>5,196</w:t>
            </w:r>
          </w:p>
        </w:tc>
      </w:tr>
      <w:tr w:rsidR="00931645" w:rsidRPr="001E4193" w14:paraId="4E11D60C" w14:textId="77777777" w:rsidTr="32EB34B0">
        <w:trPr>
          <w:trHeight w:val="20"/>
        </w:trPr>
        <w:tc>
          <w:tcPr>
            <w:tcW w:w="3573" w:type="dxa"/>
            <w:shd w:val="clear" w:color="auto" w:fill="auto"/>
          </w:tcPr>
          <w:p w14:paraId="12B8EBEC" w14:textId="77777777" w:rsidR="00931645" w:rsidRPr="001E4193" w:rsidRDefault="00931645" w:rsidP="00931645">
            <w:pPr>
              <w:tabs>
                <w:tab w:val="left" w:pos="252"/>
              </w:tabs>
              <w:spacing w:before="120" w:line="240" w:lineRule="exact"/>
              <w:ind w:right="-115"/>
              <w:rPr>
                <w:rFonts w:cs="Times New Roman"/>
                <w:b/>
                <w:bCs/>
                <w:spacing w:val="-2"/>
              </w:rPr>
            </w:pPr>
            <w:r w:rsidRPr="001E4193">
              <w:rPr>
                <w:rFonts w:cs="Times New Roman"/>
                <w:b/>
                <w:bCs/>
                <w:spacing w:val="-2"/>
                <w:lang w:val="en-US"/>
              </w:rPr>
              <w:t>N</w:t>
            </w:r>
            <w:r w:rsidRPr="001E4193">
              <w:rPr>
                <w:rFonts w:cs="Times New Roman"/>
                <w:b/>
                <w:bCs/>
                <w:spacing w:val="-2"/>
              </w:rPr>
              <w:t>on</w:t>
            </w:r>
            <w:r w:rsidRPr="001E4193">
              <w:rPr>
                <w:rFonts w:cs="Times New Roman"/>
                <w:b/>
                <w:bCs/>
                <w:spacing w:val="-2"/>
                <w:cs/>
              </w:rPr>
              <w:t>-</w:t>
            </w:r>
            <w:r w:rsidRPr="001E4193">
              <w:rPr>
                <w:rFonts w:cs="Times New Roman"/>
                <w:b/>
                <w:bCs/>
                <w:spacing w:val="-2"/>
              </w:rPr>
              <w:t>current</w:t>
            </w:r>
          </w:p>
        </w:tc>
        <w:tc>
          <w:tcPr>
            <w:tcW w:w="450" w:type="dxa"/>
          </w:tcPr>
          <w:p w14:paraId="5B3F8304" w14:textId="77777777" w:rsidR="00931645" w:rsidRPr="001E4193" w:rsidRDefault="00931645" w:rsidP="00931645">
            <w:pPr>
              <w:spacing w:line="240" w:lineRule="exact"/>
              <w:ind w:left="-108" w:right="-90"/>
              <w:jc w:val="both"/>
              <w:rPr>
                <w:rFonts w:cs="Times New Roman"/>
              </w:rPr>
            </w:pPr>
          </w:p>
        </w:tc>
        <w:tc>
          <w:tcPr>
            <w:tcW w:w="1080" w:type="dxa"/>
            <w:shd w:val="clear" w:color="auto" w:fill="auto"/>
          </w:tcPr>
          <w:p w14:paraId="2E9218D4" w14:textId="77777777" w:rsidR="00931645" w:rsidRPr="001E4193" w:rsidRDefault="00931645" w:rsidP="00931645">
            <w:pPr>
              <w:tabs>
                <w:tab w:val="decimal" w:pos="990"/>
              </w:tabs>
              <w:spacing w:line="240" w:lineRule="exact"/>
              <w:ind w:left="-108" w:right="-90"/>
              <w:rPr>
                <w:rFonts w:cs="Times New Roman"/>
                <w:lang w:val="en-US"/>
              </w:rPr>
            </w:pPr>
          </w:p>
        </w:tc>
        <w:tc>
          <w:tcPr>
            <w:tcW w:w="90" w:type="dxa"/>
            <w:shd w:val="clear" w:color="auto" w:fill="auto"/>
          </w:tcPr>
          <w:p w14:paraId="35CF57D4" w14:textId="77777777" w:rsidR="00931645" w:rsidRPr="001E4193" w:rsidRDefault="00931645" w:rsidP="00931645">
            <w:pPr>
              <w:tabs>
                <w:tab w:val="decimal" w:pos="756"/>
              </w:tabs>
              <w:spacing w:line="240" w:lineRule="exact"/>
              <w:ind w:left="-108" w:right="-90"/>
              <w:rPr>
                <w:rFonts w:cs="Times New Roman"/>
              </w:rPr>
            </w:pPr>
          </w:p>
        </w:tc>
        <w:tc>
          <w:tcPr>
            <w:tcW w:w="1170" w:type="dxa"/>
            <w:shd w:val="clear" w:color="auto" w:fill="auto"/>
            <w:vAlign w:val="bottom"/>
          </w:tcPr>
          <w:p w14:paraId="6E693F8C" w14:textId="77777777" w:rsidR="00931645" w:rsidRPr="001E4193" w:rsidRDefault="00931645" w:rsidP="00931645">
            <w:pPr>
              <w:tabs>
                <w:tab w:val="decimal" w:pos="990"/>
              </w:tabs>
              <w:spacing w:line="240" w:lineRule="exact"/>
              <w:ind w:left="-108" w:right="-90"/>
              <w:jc w:val="center"/>
              <w:rPr>
                <w:rFonts w:cs="Times New Roman"/>
                <w:lang w:val="en-US"/>
              </w:rPr>
            </w:pPr>
          </w:p>
        </w:tc>
        <w:tc>
          <w:tcPr>
            <w:tcW w:w="90" w:type="dxa"/>
            <w:shd w:val="clear" w:color="auto" w:fill="auto"/>
          </w:tcPr>
          <w:p w14:paraId="56B7CE67" w14:textId="77777777" w:rsidR="00931645" w:rsidRPr="001E4193" w:rsidRDefault="00931645" w:rsidP="00931645">
            <w:pPr>
              <w:tabs>
                <w:tab w:val="decimal" w:pos="756"/>
              </w:tabs>
              <w:spacing w:line="240" w:lineRule="exact"/>
              <w:ind w:left="-108" w:right="-90"/>
              <w:rPr>
                <w:rFonts w:cs="Times New Roman"/>
              </w:rPr>
            </w:pPr>
          </w:p>
        </w:tc>
        <w:tc>
          <w:tcPr>
            <w:tcW w:w="1080" w:type="dxa"/>
            <w:shd w:val="clear" w:color="auto" w:fill="auto"/>
          </w:tcPr>
          <w:p w14:paraId="647618A9" w14:textId="77777777" w:rsidR="00931645" w:rsidRPr="001E4193" w:rsidRDefault="00931645" w:rsidP="00931645">
            <w:pPr>
              <w:tabs>
                <w:tab w:val="decimal" w:pos="990"/>
              </w:tabs>
              <w:spacing w:line="240" w:lineRule="exact"/>
              <w:ind w:left="-108" w:right="-90"/>
              <w:jc w:val="center"/>
              <w:rPr>
                <w:rFonts w:cs="Times New Roman"/>
                <w:lang w:val="en-US"/>
              </w:rPr>
            </w:pPr>
          </w:p>
        </w:tc>
        <w:tc>
          <w:tcPr>
            <w:tcW w:w="90" w:type="dxa"/>
            <w:shd w:val="clear" w:color="auto" w:fill="auto"/>
          </w:tcPr>
          <w:p w14:paraId="219D0408" w14:textId="77777777" w:rsidR="00931645" w:rsidRPr="001E4193" w:rsidRDefault="00931645" w:rsidP="00931645">
            <w:pPr>
              <w:tabs>
                <w:tab w:val="decimal" w:pos="756"/>
              </w:tabs>
              <w:spacing w:line="240" w:lineRule="exact"/>
              <w:ind w:left="-108" w:right="-90"/>
              <w:jc w:val="center"/>
              <w:rPr>
                <w:rFonts w:cs="Times New Roman"/>
              </w:rPr>
            </w:pPr>
          </w:p>
        </w:tc>
        <w:tc>
          <w:tcPr>
            <w:tcW w:w="1080" w:type="dxa"/>
            <w:shd w:val="clear" w:color="auto" w:fill="auto"/>
          </w:tcPr>
          <w:p w14:paraId="1FB06B51" w14:textId="77777777" w:rsidR="00931645" w:rsidRPr="001E4193" w:rsidRDefault="00931645" w:rsidP="00931645">
            <w:pPr>
              <w:tabs>
                <w:tab w:val="decimal" w:pos="990"/>
              </w:tabs>
              <w:spacing w:line="240" w:lineRule="exact"/>
              <w:ind w:left="-108" w:right="-90"/>
              <w:jc w:val="center"/>
              <w:rPr>
                <w:rFonts w:cs="Times New Roman"/>
                <w:lang w:val="en-US"/>
              </w:rPr>
            </w:pPr>
          </w:p>
        </w:tc>
      </w:tr>
      <w:tr w:rsidR="00931645" w:rsidRPr="001E4193" w14:paraId="0B690A89" w14:textId="77777777" w:rsidTr="32EB34B0">
        <w:trPr>
          <w:trHeight w:val="20"/>
        </w:trPr>
        <w:tc>
          <w:tcPr>
            <w:tcW w:w="3573" w:type="dxa"/>
            <w:shd w:val="clear" w:color="auto" w:fill="auto"/>
          </w:tcPr>
          <w:p w14:paraId="1D4D591D" w14:textId="77777777" w:rsidR="00931645" w:rsidRPr="001E4193" w:rsidRDefault="00931645" w:rsidP="00931645">
            <w:pPr>
              <w:tabs>
                <w:tab w:val="left" w:pos="252"/>
              </w:tabs>
              <w:spacing w:line="240" w:lineRule="exact"/>
              <w:ind w:left="-6" w:right="-108"/>
              <w:rPr>
                <w:rFonts w:cs="Times New Roman"/>
                <w:spacing w:val="-2"/>
              </w:rPr>
            </w:pPr>
            <w:r w:rsidRPr="001E4193">
              <w:rPr>
                <w:rFonts w:cs="Times New Roman"/>
                <w:spacing w:val="-2"/>
              </w:rPr>
              <w:t>Long</w:t>
            </w:r>
            <w:r w:rsidRPr="001E4193">
              <w:rPr>
                <w:rFonts w:cs="Times New Roman"/>
                <w:spacing w:val="-2"/>
                <w:cs/>
              </w:rPr>
              <w:t>-</w:t>
            </w:r>
            <w:r w:rsidRPr="001E4193">
              <w:rPr>
                <w:rFonts w:cs="Times New Roman"/>
                <w:spacing w:val="-2"/>
              </w:rPr>
              <w:t>term liabilities</w:t>
            </w:r>
          </w:p>
        </w:tc>
        <w:tc>
          <w:tcPr>
            <w:tcW w:w="450" w:type="dxa"/>
          </w:tcPr>
          <w:p w14:paraId="3B605D57" w14:textId="77777777" w:rsidR="00931645" w:rsidRPr="001E4193" w:rsidRDefault="00931645" w:rsidP="00931645">
            <w:pPr>
              <w:spacing w:line="240" w:lineRule="exact"/>
              <w:ind w:left="-108" w:right="-90"/>
              <w:jc w:val="both"/>
              <w:rPr>
                <w:rFonts w:cs="Times New Roman"/>
              </w:rPr>
            </w:pPr>
          </w:p>
        </w:tc>
        <w:tc>
          <w:tcPr>
            <w:tcW w:w="1080" w:type="dxa"/>
            <w:shd w:val="clear" w:color="auto" w:fill="auto"/>
          </w:tcPr>
          <w:p w14:paraId="7AE9A818" w14:textId="77777777" w:rsidR="00931645" w:rsidRPr="001E4193" w:rsidRDefault="00931645" w:rsidP="00931645">
            <w:pPr>
              <w:tabs>
                <w:tab w:val="decimal" w:pos="990"/>
              </w:tabs>
              <w:spacing w:line="240" w:lineRule="exact"/>
              <w:ind w:left="-108" w:right="-90"/>
              <w:rPr>
                <w:rFonts w:cs="Times New Roman"/>
                <w:lang w:val="en-US"/>
              </w:rPr>
            </w:pPr>
          </w:p>
        </w:tc>
        <w:tc>
          <w:tcPr>
            <w:tcW w:w="90" w:type="dxa"/>
            <w:shd w:val="clear" w:color="auto" w:fill="auto"/>
          </w:tcPr>
          <w:p w14:paraId="70E2AA96" w14:textId="77777777" w:rsidR="00931645" w:rsidRPr="001E4193" w:rsidRDefault="00931645" w:rsidP="00931645">
            <w:pPr>
              <w:tabs>
                <w:tab w:val="decimal" w:pos="756"/>
              </w:tabs>
              <w:spacing w:line="240" w:lineRule="exact"/>
              <w:ind w:left="-108" w:right="-90"/>
              <w:rPr>
                <w:rFonts w:cs="Times New Roman"/>
              </w:rPr>
            </w:pPr>
          </w:p>
        </w:tc>
        <w:tc>
          <w:tcPr>
            <w:tcW w:w="1170" w:type="dxa"/>
            <w:shd w:val="clear" w:color="auto" w:fill="auto"/>
            <w:vAlign w:val="bottom"/>
          </w:tcPr>
          <w:p w14:paraId="42B71EB9" w14:textId="77777777" w:rsidR="00931645" w:rsidRPr="001E4193" w:rsidRDefault="00931645" w:rsidP="00931645">
            <w:pPr>
              <w:tabs>
                <w:tab w:val="decimal" w:pos="990"/>
              </w:tabs>
              <w:spacing w:line="240" w:lineRule="exact"/>
              <w:ind w:left="-108" w:right="-90"/>
              <w:jc w:val="center"/>
              <w:rPr>
                <w:rFonts w:cs="Times New Roman"/>
                <w:lang w:val="en-US"/>
              </w:rPr>
            </w:pPr>
          </w:p>
        </w:tc>
        <w:tc>
          <w:tcPr>
            <w:tcW w:w="90" w:type="dxa"/>
            <w:shd w:val="clear" w:color="auto" w:fill="auto"/>
          </w:tcPr>
          <w:p w14:paraId="06227E25" w14:textId="77777777" w:rsidR="00931645" w:rsidRPr="001E4193" w:rsidRDefault="00931645" w:rsidP="00931645">
            <w:pPr>
              <w:tabs>
                <w:tab w:val="decimal" w:pos="756"/>
              </w:tabs>
              <w:spacing w:line="240" w:lineRule="exact"/>
              <w:ind w:left="-108" w:right="-90"/>
              <w:rPr>
                <w:rFonts w:cs="Times New Roman"/>
              </w:rPr>
            </w:pPr>
          </w:p>
        </w:tc>
        <w:tc>
          <w:tcPr>
            <w:tcW w:w="1080" w:type="dxa"/>
            <w:shd w:val="clear" w:color="auto" w:fill="auto"/>
          </w:tcPr>
          <w:p w14:paraId="744E0A3C" w14:textId="77777777" w:rsidR="00931645" w:rsidRPr="001E4193" w:rsidRDefault="00931645" w:rsidP="00931645">
            <w:pPr>
              <w:tabs>
                <w:tab w:val="decimal" w:pos="990"/>
              </w:tabs>
              <w:spacing w:line="240" w:lineRule="exact"/>
              <w:ind w:left="-108" w:right="-90"/>
              <w:jc w:val="center"/>
              <w:rPr>
                <w:rFonts w:cs="Times New Roman"/>
                <w:lang w:val="en-US"/>
              </w:rPr>
            </w:pPr>
          </w:p>
        </w:tc>
        <w:tc>
          <w:tcPr>
            <w:tcW w:w="90" w:type="dxa"/>
            <w:shd w:val="clear" w:color="auto" w:fill="auto"/>
          </w:tcPr>
          <w:p w14:paraId="70EB93DC" w14:textId="77777777" w:rsidR="00931645" w:rsidRPr="001E4193" w:rsidRDefault="00931645" w:rsidP="00931645">
            <w:pPr>
              <w:tabs>
                <w:tab w:val="decimal" w:pos="756"/>
              </w:tabs>
              <w:spacing w:line="240" w:lineRule="exact"/>
              <w:ind w:left="-108" w:right="-90"/>
              <w:jc w:val="center"/>
              <w:rPr>
                <w:rFonts w:cs="Times New Roman"/>
              </w:rPr>
            </w:pPr>
          </w:p>
        </w:tc>
        <w:tc>
          <w:tcPr>
            <w:tcW w:w="1080" w:type="dxa"/>
            <w:shd w:val="clear" w:color="auto" w:fill="auto"/>
          </w:tcPr>
          <w:p w14:paraId="189446B3" w14:textId="77777777" w:rsidR="00931645" w:rsidRPr="001E4193" w:rsidRDefault="00931645" w:rsidP="00931645">
            <w:pPr>
              <w:tabs>
                <w:tab w:val="decimal" w:pos="990"/>
              </w:tabs>
              <w:spacing w:line="240" w:lineRule="exact"/>
              <w:ind w:left="-108" w:right="-90"/>
              <w:jc w:val="center"/>
              <w:rPr>
                <w:rFonts w:cs="Times New Roman"/>
                <w:lang w:val="en-US"/>
              </w:rPr>
            </w:pPr>
          </w:p>
        </w:tc>
      </w:tr>
      <w:tr w:rsidR="00931645" w:rsidRPr="001E4193" w14:paraId="13563E8E" w14:textId="77777777" w:rsidTr="32EB34B0">
        <w:trPr>
          <w:trHeight w:val="20"/>
        </w:trPr>
        <w:tc>
          <w:tcPr>
            <w:tcW w:w="3573" w:type="dxa"/>
            <w:shd w:val="clear" w:color="auto" w:fill="auto"/>
          </w:tcPr>
          <w:p w14:paraId="57C5E483" w14:textId="77777777" w:rsidR="00931645" w:rsidRPr="001E4193" w:rsidRDefault="00931645" w:rsidP="00931645">
            <w:pPr>
              <w:spacing w:line="240" w:lineRule="exact"/>
              <w:ind w:left="333" w:right="-126"/>
              <w:rPr>
                <w:rFonts w:cs="Times New Roman"/>
                <w:b/>
                <w:bCs/>
              </w:rPr>
            </w:pPr>
            <w:r w:rsidRPr="001E4193">
              <w:rPr>
                <w:rFonts w:cs="Times New Roman"/>
                <w:spacing w:val="-4"/>
                <w:cs/>
              </w:rPr>
              <w:t xml:space="preserve">- </w:t>
            </w:r>
            <w:r w:rsidRPr="001E4193">
              <w:rPr>
                <w:rFonts w:cs="Times New Roman"/>
                <w:spacing w:val="-4"/>
              </w:rPr>
              <w:t>Long</w:t>
            </w:r>
            <w:r w:rsidRPr="001E4193">
              <w:rPr>
                <w:rFonts w:cs="Times New Roman"/>
                <w:spacing w:val="-4"/>
                <w:cs/>
              </w:rPr>
              <w:t>-</w:t>
            </w:r>
            <w:r w:rsidRPr="001E4193">
              <w:rPr>
                <w:rFonts w:cs="Times New Roman"/>
                <w:spacing w:val="-4"/>
              </w:rPr>
              <w:t xml:space="preserve">term borrowings from </w:t>
            </w:r>
          </w:p>
        </w:tc>
        <w:tc>
          <w:tcPr>
            <w:tcW w:w="450" w:type="dxa"/>
          </w:tcPr>
          <w:p w14:paraId="5DDC5F03" w14:textId="77777777" w:rsidR="00931645" w:rsidRPr="001E4193" w:rsidRDefault="00931645" w:rsidP="00931645">
            <w:pPr>
              <w:spacing w:line="240" w:lineRule="exact"/>
              <w:ind w:left="-108" w:right="-90"/>
              <w:jc w:val="both"/>
              <w:rPr>
                <w:rFonts w:cs="Times New Roman"/>
              </w:rPr>
            </w:pPr>
          </w:p>
        </w:tc>
        <w:tc>
          <w:tcPr>
            <w:tcW w:w="1080" w:type="dxa"/>
            <w:shd w:val="clear" w:color="auto" w:fill="auto"/>
          </w:tcPr>
          <w:p w14:paraId="6A35E5BB" w14:textId="77777777" w:rsidR="00931645" w:rsidRPr="001E4193" w:rsidRDefault="00931645" w:rsidP="00931645">
            <w:pPr>
              <w:tabs>
                <w:tab w:val="decimal" w:pos="990"/>
              </w:tabs>
              <w:spacing w:line="240" w:lineRule="exact"/>
              <w:ind w:left="-108" w:right="-90"/>
              <w:rPr>
                <w:rFonts w:cs="Times New Roman"/>
                <w:lang w:val="en-US"/>
              </w:rPr>
            </w:pPr>
          </w:p>
        </w:tc>
        <w:tc>
          <w:tcPr>
            <w:tcW w:w="90" w:type="dxa"/>
            <w:shd w:val="clear" w:color="auto" w:fill="auto"/>
          </w:tcPr>
          <w:p w14:paraId="30BB2980" w14:textId="77777777" w:rsidR="00931645" w:rsidRPr="001E4193" w:rsidRDefault="00931645" w:rsidP="00931645">
            <w:pPr>
              <w:tabs>
                <w:tab w:val="decimal" w:pos="756"/>
              </w:tabs>
              <w:spacing w:line="240" w:lineRule="exact"/>
              <w:ind w:left="-108" w:right="-90"/>
              <w:rPr>
                <w:rFonts w:cs="Times New Roman"/>
              </w:rPr>
            </w:pPr>
          </w:p>
        </w:tc>
        <w:tc>
          <w:tcPr>
            <w:tcW w:w="1170" w:type="dxa"/>
            <w:shd w:val="clear" w:color="auto" w:fill="auto"/>
          </w:tcPr>
          <w:p w14:paraId="1733E2ED" w14:textId="77777777" w:rsidR="00931645" w:rsidRPr="001E4193" w:rsidRDefault="00931645" w:rsidP="00931645">
            <w:pPr>
              <w:tabs>
                <w:tab w:val="decimal" w:pos="990"/>
              </w:tabs>
              <w:spacing w:line="240" w:lineRule="exact"/>
              <w:ind w:left="-108" w:right="-90"/>
              <w:jc w:val="center"/>
              <w:rPr>
                <w:rFonts w:cs="Times New Roman"/>
                <w:lang w:val="en-US"/>
              </w:rPr>
            </w:pPr>
          </w:p>
        </w:tc>
        <w:tc>
          <w:tcPr>
            <w:tcW w:w="90" w:type="dxa"/>
            <w:shd w:val="clear" w:color="auto" w:fill="auto"/>
          </w:tcPr>
          <w:p w14:paraId="3C956641" w14:textId="77777777" w:rsidR="00931645" w:rsidRPr="001E4193" w:rsidRDefault="00931645" w:rsidP="00931645">
            <w:pPr>
              <w:tabs>
                <w:tab w:val="decimal" w:pos="756"/>
              </w:tabs>
              <w:spacing w:line="240" w:lineRule="exact"/>
              <w:ind w:left="-108" w:right="-90"/>
              <w:rPr>
                <w:rFonts w:cs="Times New Roman"/>
              </w:rPr>
            </w:pPr>
          </w:p>
        </w:tc>
        <w:tc>
          <w:tcPr>
            <w:tcW w:w="1080" w:type="dxa"/>
            <w:shd w:val="clear" w:color="auto" w:fill="auto"/>
          </w:tcPr>
          <w:p w14:paraId="4A80A261" w14:textId="77777777" w:rsidR="00931645" w:rsidRPr="001E4193" w:rsidRDefault="00931645" w:rsidP="00931645">
            <w:pPr>
              <w:tabs>
                <w:tab w:val="decimal" w:pos="990"/>
              </w:tabs>
              <w:spacing w:line="240" w:lineRule="exact"/>
              <w:ind w:left="-108" w:right="-90"/>
              <w:jc w:val="center"/>
              <w:rPr>
                <w:rFonts w:cs="Times New Roman"/>
                <w:lang w:val="en-US"/>
              </w:rPr>
            </w:pPr>
          </w:p>
        </w:tc>
        <w:tc>
          <w:tcPr>
            <w:tcW w:w="90" w:type="dxa"/>
            <w:shd w:val="clear" w:color="auto" w:fill="auto"/>
          </w:tcPr>
          <w:p w14:paraId="43E24A1D" w14:textId="77777777" w:rsidR="00931645" w:rsidRPr="001E4193" w:rsidRDefault="00931645" w:rsidP="00931645">
            <w:pPr>
              <w:tabs>
                <w:tab w:val="decimal" w:pos="756"/>
              </w:tabs>
              <w:spacing w:line="240" w:lineRule="exact"/>
              <w:ind w:left="-108" w:right="-90"/>
              <w:jc w:val="center"/>
              <w:rPr>
                <w:rFonts w:cs="Times New Roman"/>
              </w:rPr>
            </w:pPr>
          </w:p>
        </w:tc>
        <w:tc>
          <w:tcPr>
            <w:tcW w:w="1080" w:type="dxa"/>
            <w:shd w:val="clear" w:color="auto" w:fill="auto"/>
          </w:tcPr>
          <w:p w14:paraId="5B42236F" w14:textId="77777777" w:rsidR="00931645" w:rsidRPr="001E4193" w:rsidRDefault="00931645" w:rsidP="00931645">
            <w:pPr>
              <w:tabs>
                <w:tab w:val="decimal" w:pos="990"/>
              </w:tabs>
              <w:spacing w:line="240" w:lineRule="exact"/>
              <w:ind w:left="-108" w:right="-90"/>
              <w:jc w:val="center"/>
              <w:rPr>
                <w:rFonts w:cs="Times New Roman"/>
                <w:lang w:val="en-US"/>
              </w:rPr>
            </w:pPr>
          </w:p>
        </w:tc>
      </w:tr>
      <w:tr w:rsidR="00931645" w:rsidRPr="001E4193" w14:paraId="1FFE923C" w14:textId="77777777" w:rsidTr="32EB34B0">
        <w:trPr>
          <w:trHeight w:val="20"/>
        </w:trPr>
        <w:tc>
          <w:tcPr>
            <w:tcW w:w="3573" w:type="dxa"/>
            <w:shd w:val="clear" w:color="auto" w:fill="auto"/>
          </w:tcPr>
          <w:p w14:paraId="6EAA9045" w14:textId="112212E6" w:rsidR="00931645" w:rsidRPr="001E4193" w:rsidRDefault="00931645" w:rsidP="00931645">
            <w:pPr>
              <w:spacing w:line="240" w:lineRule="exact"/>
              <w:ind w:left="515"/>
              <w:rPr>
                <w:rFonts w:cs="Times New Roman"/>
                <w:spacing w:val="-4"/>
              </w:rPr>
            </w:pPr>
            <w:r w:rsidRPr="001E4193">
              <w:rPr>
                <w:rFonts w:cs="Times New Roman"/>
                <w:spacing w:val="-4"/>
              </w:rPr>
              <w:t>financial institution</w:t>
            </w:r>
            <w:r w:rsidRPr="001E4193">
              <w:rPr>
                <w:rFonts w:cs="Times New Roman"/>
                <w:spacing w:val="-4"/>
                <w:cs/>
              </w:rPr>
              <w:t xml:space="preserve"> - </w:t>
            </w:r>
            <w:r w:rsidRPr="001E4193">
              <w:rPr>
                <w:rFonts w:cs="Times New Roman"/>
                <w:spacing w:val="-4"/>
              </w:rPr>
              <w:t>net</w:t>
            </w:r>
          </w:p>
        </w:tc>
        <w:tc>
          <w:tcPr>
            <w:tcW w:w="450" w:type="dxa"/>
          </w:tcPr>
          <w:p w14:paraId="206D9A3C" w14:textId="77777777" w:rsidR="00931645" w:rsidRPr="001E4193" w:rsidRDefault="00931645" w:rsidP="00931645">
            <w:pPr>
              <w:spacing w:line="240" w:lineRule="exact"/>
              <w:ind w:left="-108" w:right="-90"/>
              <w:jc w:val="both"/>
              <w:rPr>
                <w:rFonts w:cs="Times New Roman"/>
              </w:rPr>
            </w:pPr>
          </w:p>
        </w:tc>
        <w:tc>
          <w:tcPr>
            <w:tcW w:w="1080" w:type="dxa"/>
            <w:shd w:val="clear" w:color="auto" w:fill="auto"/>
          </w:tcPr>
          <w:p w14:paraId="27C2AA51" w14:textId="14F67DDD" w:rsidR="00931645" w:rsidRPr="001E4193" w:rsidRDefault="00AE5C6C" w:rsidP="00931645">
            <w:pPr>
              <w:tabs>
                <w:tab w:val="decimal" w:pos="990"/>
              </w:tabs>
              <w:spacing w:line="240" w:lineRule="exact"/>
              <w:ind w:left="-108" w:right="-90"/>
              <w:rPr>
                <w:rFonts w:cs="Times New Roman"/>
                <w:lang w:val="en-US"/>
              </w:rPr>
            </w:pPr>
            <w:r w:rsidRPr="001E4193">
              <w:rPr>
                <w:rFonts w:cs="Times New Roman"/>
                <w:lang w:val="en-US"/>
              </w:rPr>
              <w:t>31,956</w:t>
            </w:r>
          </w:p>
        </w:tc>
        <w:tc>
          <w:tcPr>
            <w:tcW w:w="90" w:type="dxa"/>
            <w:shd w:val="clear" w:color="auto" w:fill="auto"/>
          </w:tcPr>
          <w:p w14:paraId="720CB9F1" w14:textId="77777777" w:rsidR="00931645" w:rsidRPr="001E4193" w:rsidRDefault="00931645" w:rsidP="00931645">
            <w:pPr>
              <w:tabs>
                <w:tab w:val="decimal" w:pos="756"/>
              </w:tabs>
              <w:spacing w:line="240" w:lineRule="exact"/>
              <w:ind w:left="-108" w:right="-90"/>
              <w:rPr>
                <w:rFonts w:cs="Times New Roman"/>
              </w:rPr>
            </w:pPr>
          </w:p>
        </w:tc>
        <w:tc>
          <w:tcPr>
            <w:tcW w:w="1170" w:type="dxa"/>
            <w:shd w:val="clear" w:color="auto" w:fill="auto"/>
          </w:tcPr>
          <w:p w14:paraId="6D464E8E" w14:textId="3438704B"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33,685</w:t>
            </w:r>
          </w:p>
        </w:tc>
        <w:tc>
          <w:tcPr>
            <w:tcW w:w="90" w:type="dxa"/>
            <w:shd w:val="clear" w:color="auto" w:fill="auto"/>
          </w:tcPr>
          <w:p w14:paraId="3D408F1A" w14:textId="77777777" w:rsidR="00931645" w:rsidRPr="001E4193" w:rsidRDefault="00931645" w:rsidP="00931645">
            <w:pPr>
              <w:tabs>
                <w:tab w:val="decimal" w:pos="756"/>
              </w:tabs>
              <w:spacing w:line="240" w:lineRule="exact"/>
              <w:ind w:left="-108" w:right="-90"/>
              <w:rPr>
                <w:rFonts w:cs="Times New Roman"/>
              </w:rPr>
            </w:pPr>
          </w:p>
        </w:tc>
        <w:tc>
          <w:tcPr>
            <w:tcW w:w="1080" w:type="dxa"/>
            <w:shd w:val="clear" w:color="auto" w:fill="auto"/>
          </w:tcPr>
          <w:p w14:paraId="70BEB97A" w14:textId="5CF156F6" w:rsidR="00931645" w:rsidRPr="001E4193" w:rsidRDefault="007A7864" w:rsidP="00931645">
            <w:pPr>
              <w:tabs>
                <w:tab w:val="decimal" w:pos="543"/>
              </w:tabs>
              <w:spacing w:line="240" w:lineRule="exact"/>
              <w:ind w:left="-108" w:right="-90"/>
              <w:rPr>
                <w:rFonts w:cs="Times New Roman"/>
                <w:lang w:val="en-US"/>
              </w:rPr>
            </w:pPr>
            <w:r w:rsidRPr="001E4193">
              <w:rPr>
                <w:rFonts w:cs="Times New Roman"/>
                <w:cs/>
                <w:lang w:val="en-US"/>
              </w:rPr>
              <w:t>-</w:t>
            </w:r>
          </w:p>
        </w:tc>
        <w:tc>
          <w:tcPr>
            <w:tcW w:w="90" w:type="dxa"/>
            <w:shd w:val="clear" w:color="auto" w:fill="auto"/>
          </w:tcPr>
          <w:p w14:paraId="5FDE5FC6" w14:textId="77777777" w:rsidR="00931645" w:rsidRPr="001E4193" w:rsidRDefault="00931645" w:rsidP="00931645">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710D22D7" w14:textId="067D5492" w:rsidR="00931645" w:rsidRPr="001E4193" w:rsidRDefault="00931645" w:rsidP="00931645">
            <w:pPr>
              <w:tabs>
                <w:tab w:val="decimal" w:pos="543"/>
              </w:tabs>
              <w:spacing w:line="240" w:lineRule="exact"/>
              <w:ind w:left="-108" w:right="-90"/>
              <w:rPr>
                <w:rFonts w:cs="Times New Roman"/>
                <w:lang w:val="en-US"/>
              </w:rPr>
            </w:pPr>
            <w:r w:rsidRPr="001E4193">
              <w:rPr>
                <w:rFonts w:cs="Times New Roman"/>
                <w:cs/>
                <w:lang w:val="en-US"/>
              </w:rPr>
              <w:t>-</w:t>
            </w:r>
          </w:p>
        </w:tc>
      </w:tr>
      <w:tr w:rsidR="00931645" w:rsidRPr="001E4193" w14:paraId="195AA130" w14:textId="77777777" w:rsidTr="32EB34B0">
        <w:trPr>
          <w:trHeight w:val="20"/>
        </w:trPr>
        <w:tc>
          <w:tcPr>
            <w:tcW w:w="3573" w:type="dxa"/>
            <w:shd w:val="clear" w:color="auto" w:fill="auto"/>
            <w:vAlign w:val="bottom"/>
          </w:tcPr>
          <w:p w14:paraId="043CD2A7" w14:textId="43A405BF" w:rsidR="00931645" w:rsidRPr="001E4193" w:rsidRDefault="00931645" w:rsidP="00931645">
            <w:pPr>
              <w:spacing w:line="240" w:lineRule="exact"/>
              <w:ind w:left="333" w:right="-126"/>
              <w:rPr>
                <w:rFonts w:cs="Times New Roman"/>
              </w:rPr>
            </w:pPr>
            <w:r w:rsidRPr="001E4193">
              <w:rPr>
                <w:rFonts w:cs="Times New Roman"/>
                <w:spacing w:val="-4"/>
                <w:cs/>
              </w:rPr>
              <w:t xml:space="preserve">- </w:t>
            </w:r>
            <w:r w:rsidRPr="001E4193">
              <w:rPr>
                <w:rFonts w:cs="Times New Roman"/>
                <w:spacing w:val="-4"/>
              </w:rPr>
              <w:t>Long</w:t>
            </w:r>
            <w:r w:rsidRPr="001E4193">
              <w:rPr>
                <w:rFonts w:cs="Times New Roman"/>
                <w:spacing w:val="-4"/>
                <w:cs/>
              </w:rPr>
              <w:t>-</w:t>
            </w:r>
            <w:r w:rsidRPr="001E4193">
              <w:rPr>
                <w:rFonts w:cs="Times New Roman"/>
                <w:spacing w:val="-4"/>
              </w:rPr>
              <w:t xml:space="preserve">term borrowing from </w:t>
            </w:r>
          </w:p>
        </w:tc>
        <w:tc>
          <w:tcPr>
            <w:tcW w:w="450" w:type="dxa"/>
          </w:tcPr>
          <w:p w14:paraId="2C6A15C1" w14:textId="77777777" w:rsidR="00931645" w:rsidRPr="001E4193" w:rsidRDefault="00931645" w:rsidP="00931645">
            <w:pPr>
              <w:spacing w:line="240" w:lineRule="exact"/>
              <w:ind w:left="-108" w:right="-90"/>
              <w:jc w:val="both"/>
              <w:rPr>
                <w:rFonts w:cs="Times New Roman"/>
              </w:rPr>
            </w:pPr>
          </w:p>
        </w:tc>
        <w:tc>
          <w:tcPr>
            <w:tcW w:w="1080" w:type="dxa"/>
            <w:shd w:val="clear" w:color="auto" w:fill="auto"/>
          </w:tcPr>
          <w:p w14:paraId="7CD152B8" w14:textId="17BCC552" w:rsidR="00931645" w:rsidRPr="001E4193" w:rsidRDefault="00931645" w:rsidP="00931645">
            <w:pPr>
              <w:tabs>
                <w:tab w:val="decimal" w:pos="990"/>
              </w:tabs>
              <w:spacing w:line="240" w:lineRule="exact"/>
              <w:ind w:left="-108" w:right="-90"/>
              <w:rPr>
                <w:rFonts w:cs="Times New Roman"/>
                <w:lang w:val="en-US"/>
              </w:rPr>
            </w:pPr>
          </w:p>
        </w:tc>
        <w:tc>
          <w:tcPr>
            <w:tcW w:w="90" w:type="dxa"/>
            <w:shd w:val="clear" w:color="auto" w:fill="auto"/>
          </w:tcPr>
          <w:p w14:paraId="055F533C" w14:textId="77777777" w:rsidR="00931645" w:rsidRPr="001E4193" w:rsidRDefault="00931645" w:rsidP="00931645">
            <w:pPr>
              <w:tabs>
                <w:tab w:val="decimal" w:pos="756"/>
              </w:tabs>
              <w:spacing w:line="240" w:lineRule="exact"/>
              <w:ind w:left="-108" w:right="-90"/>
              <w:rPr>
                <w:rFonts w:cs="Times New Roman"/>
              </w:rPr>
            </w:pPr>
          </w:p>
        </w:tc>
        <w:tc>
          <w:tcPr>
            <w:tcW w:w="1170" w:type="dxa"/>
            <w:shd w:val="clear" w:color="auto" w:fill="auto"/>
          </w:tcPr>
          <w:p w14:paraId="3508D7F9" w14:textId="71F008C7" w:rsidR="00931645" w:rsidRPr="001E4193" w:rsidRDefault="00931645" w:rsidP="00931645">
            <w:pPr>
              <w:tabs>
                <w:tab w:val="decimal" w:pos="990"/>
              </w:tabs>
              <w:spacing w:line="240" w:lineRule="exact"/>
              <w:ind w:left="-108" w:right="-90"/>
              <w:rPr>
                <w:rFonts w:cs="Times New Roman"/>
                <w:lang w:val="en-US"/>
              </w:rPr>
            </w:pPr>
          </w:p>
        </w:tc>
        <w:tc>
          <w:tcPr>
            <w:tcW w:w="90" w:type="dxa"/>
            <w:shd w:val="clear" w:color="auto" w:fill="auto"/>
          </w:tcPr>
          <w:p w14:paraId="2F52479F" w14:textId="77777777" w:rsidR="00931645" w:rsidRPr="001E4193" w:rsidRDefault="00931645" w:rsidP="00931645">
            <w:pPr>
              <w:tabs>
                <w:tab w:val="decimal" w:pos="756"/>
              </w:tabs>
              <w:spacing w:line="240" w:lineRule="exact"/>
              <w:ind w:left="-108" w:right="-90"/>
              <w:rPr>
                <w:rFonts w:cs="Times New Roman"/>
              </w:rPr>
            </w:pPr>
          </w:p>
        </w:tc>
        <w:tc>
          <w:tcPr>
            <w:tcW w:w="1080" w:type="dxa"/>
            <w:shd w:val="clear" w:color="auto" w:fill="auto"/>
          </w:tcPr>
          <w:p w14:paraId="02926247" w14:textId="77777777" w:rsidR="00931645" w:rsidRPr="001E4193" w:rsidRDefault="00931645" w:rsidP="00931645">
            <w:pPr>
              <w:tabs>
                <w:tab w:val="decimal" w:pos="543"/>
              </w:tabs>
              <w:spacing w:line="240" w:lineRule="exact"/>
              <w:ind w:left="-108" w:right="-90"/>
              <w:rPr>
                <w:rFonts w:cs="Times New Roman"/>
                <w:lang w:val="en-US"/>
              </w:rPr>
            </w:pPr>
          </w:p>
        </w:tc>
        <w:tc>
          <w:tcPr>
            <w:tcW w:w="90" w:type="dxa"/>
            <w:shd w:val="clear" w:color="auto" w:fill="auto"/>
          </w:tcPr>
          <w:p w14:paraId="44D0E428" w14:textId="77777777" w:rsidR="00931645" w:rsidRPr="001E4193" w:rsidRDefault="00931645" w:rsidP="00931645">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1CCDAC60" w14:textId="15F3C39C" w:rsidR="00931645" w:rsidRPr="001E4193" w:rsidRDefault="00931645" w:rsidP="00931645">
            <w:pPr>
              <w:tabs>
                <w:tab w:val="decimal" w:pos="543"/>
              </w:tabs>
              <w:spacing w:line="240" w:lineRule="exact"/>
              <w:ind w:left="-108" w:right="-90"/>
              <w:rPr>
                <w:rFonts w:cs="Times New Roman"/>
                <w:rtl/>
                <w:cs/>
                <w:lang w:val="en-US"/>
              </w:rPr>
            </w:pPr>
          </w:p>
        </w:tc>
      </w:tr>
      <w:tr w:rsidR="00931645" w:rsidRPr="001E4193" w14:paraId="114799B1" w14:textId="77777777" w:rsidTr="32EB34B0">
        <w:trPr>
          <w:trHeight w:val="20"/>
        </w:trPr>
        <w:tc>
          <w:tcPr>
            <w:tcW w:w="3573" w:type="dxa"/>
            <w:shd w:val="clear" w:color="auto" w:fill="auto"/>
            <w:vAlign w:val="bottom"/>
          </w:tcPr>
          <w:p w14:paraId="44E67EC3" w14:textId="34149DBA" w:rsidR="00931645" w:rsidRPr="001E4193" w:rsidRDefault="00931645" w:rsidP="00931645">
            <w:pPr>
              <w:spacing w:line="240" w:lineRule="exact"/>
              <w:ind w:left="515"/>
              <w:rPr>
                <w:rFonts w:cs="Times New Roman"/>
              </w:rPr>
            </w:pPr>
            <w:r w:rsidRPr="001E4193">
              <w:rPr>
                <w:rFonts w:cs="Times New Roman"/>
                <w:spacing w:val="-4"/>
              </w:rPr>
              <w:t xml:space="preserve">a related party </w:t>
            </w:r>
            <w:r w:rsidRPr="001E4193">
              <w:rPr>
                <w:rFonts w:cs="Times New Roman"/>
                <w:spacing w:val="-4"/>
                <w:cs/>
              </w:rPr>
              <w:t xml:space="preserve">- </w:t>
            </w:r>
            <w:r w:rsidRPr="001E4193">
              <w:rPr>
                <w:rFonts w:cs="Times New Roman"/>
                <w:spacing w:val="-4"/>
              </w:rPr>
              <w:t>net</w:t>
            </w:r>
          </w:p>
        </w:tc>
        <w:tc>
          <w:tcPr>
            <w:tcW w:w="450" w:type="dxa"/>
          </w:tcPr>
          <w:p w14:paraId="5999CDE3" w14:textId="7038D264" w:rsidR="00931645" w:rsidRPr="001E4193" w:rsidRDefault="00931645" w:rsidP="00931645">
            <w:pPr>
              <w:spacing w:line="240" w:lineRule="exact"/>
              <w:ind w:left="-108" w:right="-90"/>
              <w:jc w:val="center"/>
              <w:rPr>
                <w:rFonts w:cs="Times New Roman"/>
                <w:lang w:val="en-US"/>
              </w:rPr>
            </w:pPr>
            <w:r w:rsidRPr="001E4193">
              <w:rPr>
                <w:rFonts w:cs="Times New Roman"/>
                <w:lang w:val="en-US"/>
              </w:rPr>
              <w:t>18</w:t>
            </w:r>
          </w:p>
        </w:tc>
        <w:tc>
          <w:tcPr>
            <w:tcW w:w="1080" w:type="dxa"/>
            <w:shd w:val="clear" w:color="auto" w:fill="auto"/>
          </w:tcPr>
          <w:p w14:paraId="7C7C6F81" w14:textId="34DD4572" w:rsidR="00931645" w:rsidRPr="001E4193" w:rsidRDefault="00AE5C6C" w:rsidP="00931645">
            <w:pPr>
              <w:tabs>
                <w:tab w:val="decimal" w:pos="990"/>
              </w:tabs>
              <w:spacing w:line="240" w:lineRule="exact"/>
              <w:ind w:left="-108" w:right="-90"/>
              <w:rPr>
                <w:rFonts w:cs="Times New Roman"/>
                <w:lang w:val="en-US"/>
              </w:rPr>
            </w:pPr>
            <w:r w:rsidRPr="001E4193">
              <w:rPr>
                <w:rFonts w:cs="Times New Roman"/>
                <w:lang w:val="en-US"/>
              </w:rPr>
              <w:t>14,624</w:t>
            </w:r>
          </w:p>
        </w:tc>
        <w:tc>
          <w:tcPr>
            <w:tcW w:w="90" w:type="dxa"/>
            <w:shd w:val="clear" w:color="auto" w:fill="auto"/>
          </w:tcPr>
          <w:p w14:paraId="4CCE933C" w14:textId="77777777" w:rsidR="00931645" w:rsidRPr="001E4193" w:rsidRDefault="00931645" w:rsidP="00931645">
            <w:pPr>
              <w:tabs>
                <w:tab w:val="decimal" w:pos="756"/>
              </w:tabs>
              <w:spacing w:line="240" w:lineRule="exact"/>
              <w:ind w:left="-108" w:right="-90"/>
              <w:rPr>
                <w:rFonts w:cs="Times New Roman"/>
              </w:rPr>
            </w:pPr>
          </w:p>
        </w:tc>
        <w:tc>
          <w:tcPr>
            <w:tcW w:w="1170" w:type="dxa"/>
            <w:shd w:val="clear" w:color="auto" w:fill="auto"/>
          </w:tcPr>
          <w:p w14:paraId="2BF349E0" w14:textId="208DB015"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14,999</w:t>
            </w:r>
          </w:p>
        </w:tc>
        <w:tc>
          <w:tcPr>
            <w:tcW w:w="90" w:type="dxa"/>
            <w:shd w:val="clear" w:color="auto" w:fill="auto"/>
          </w:tcPr>
          <w:p w14:paraId="2F65F17D" w14:textId="77777777" w:rsidR="00931645" w:rsidRPr="001E4193" w:rsidRDefault="00931645" w:rsidP="00931645">
            <w:pPr>
              <w:tabs>
                <w:tab w:val="decimal" w:pos="756"/>
              </w:tabs>
              <w:spacing w:line="240" w:lineRule="exact"/>
              <w:ind w:left="-108" w:right="-90"/>
              <w:rPr>
                <w:rFonts w:cs="Times New Roman"/>
              </w:rPr>
            </w:pPr>
          </w:p>
        </w:tc>
        <w:tc>
          <w:tcPr>
            <w:tcW w:w="1080" w:type="dxa"/>
            <w:shd w:val="clear" w:color="auto" w:fill="auto"/>
          </w:tcPr>
          <w:p w14:paraId="74EE1D73" w14:textId="4344710C" w:rsidR="00931645" w:rsidRPr="001E4193" w:rsidRDefault="007A7864" w:rsidP="00931645">
            <w:pPr>
              <w:tabs>
                <w:tab w:val="decimal" w:pos="543"/>
              </w:tabs>
              <w:spacing w:line="240" w:lineRule="exact"/>
              <w:ind w:left="-108" w:right="-90"/>
              <w:rPr>
                <w:rFonts w:cs="Times New Roman"/>
                <w:lang w:val="en-US"/>
              </w:rPr>
            </w:pPr>
            <w:r w:rsidRPr="001E4193">
              <w:rPr>
                <w:rFonts w:cs="Times New Roman"/>
                <w:cs/>
                <w:lang w:val="en-US"/>
              </w:rPr>
              <w:t>-</w:t>
            </w:r>
          </w:p>
        </w:tc>
        <w:tc>
          <w:tcPr>
            <w:tcW w:w="90" w:type="dxa"/>
            <w:shd w:val="clear" w:color="auto" w:fill="auto"/>
          </w:tcPr>
          <w:p w14:paraId="6DECCB32" w14:textId="77777777" w:rsidR="00931645" w:rsidRPr="001E4193" w:rsidRDefault="00931645" w:rsidP="00931645">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303C3846" w14:textId="178713F0" w:rsidR="00931645" w:rsidRPr="001E4193" w:rsidRDefault="00931645" w:rsidP="00931645">
            <w:pPr>
              <w:tabs>
                <w:tab w:val="decimal" w:pos="543"/>
              </w:tabs>
              <w:spacing w:line="240" w:lineRule="exact"/>
              <w:ind w:left="-108" w:right="-90"/>
              <w:rPr>
                <w:rFonts w:cs="Times New Roman"/>
                <w:lang w:val="en-US"/>
              </w:rPr>
            </w:pPr>
            <w:r w:rsidRPr="001E4193">
              <w:rPr>
                <w:rFonts w:cs="Times New Roman"/>
                <w:cs/>
                <w:lang w:val="en-US"/>
              </w:rPr>
              <w:t>-</w:t>
            </w:r>
          </w:p>
        </w:tc>
      </w:tr>
      <w:tr w:rsidR="00931645" w:rsidRPr="001E4193" w14:paraId="50C564AD" w14:textId="77777777" w:rsidTr="32EB34B0">
        <w:trPr>
          <w:trHeight w:val="20"/>
        </w:trPr>
        <w:tc>
          <w:tcPr>
            <w:tcW w:w="3573" w:type="dxa"/>
            <w:shd w:val="clear" w:color="auto" w:fill="auto"/>
          </w:tcPr>
          <w:p w14:paraId="02DFE0FD" w14:textId="12746D05" w:rsidR="00931645" w:rsidRPr="001E4193" w:rsidRDefault="00931645" w:rsidP="00931645">
            <w:pPr>
              <w:spacing w:line="240" w:lineRule="exact"/>
              <w:ind w:left="333" w:right="-126"/>
              <w:rPr>
                <w:rFonts w:cs="Times New Roman"/>
              </w:rPr>
            </w:pPr>
            <w:r w:rsidRPr="001E4193">
              <w:rPr>
                <w:rFonts w:cs="Times New Roman"/>
                <w:spacing w:val="-4"/>
                <w:cs/>
              </w:rPr>
              <w:t xml:space="preserve">- </w:t>
            </w:r>
            <w:r w:rsidRPr="001E4193">
              <w:rPr>
                <w:rFonts w:cs="Times New Roman"/>
                <w:spacing w:val="-4"/>
              </w:rPr>
              <w:t>Long</w:t>
            </w:r>
            <w:r w:rsidRPr="001E4193">
              <w:rPr>
                <w:rFonts w:cs="Times New Roman"/>
                <w:spacing w:val="-4"/>
                <w:cs/>
              </w:rPr>
              <w:t>-</w:t>
            </w:r>
            <w:r w:rsidRPr="001E4193">
              <w:rPr>
                <w:rFonts w:cs="Times New Roman"/>
                <w:spacing w:val="-4"/>
              </w:rPr>
              <w:t xml:space="preserve">term debentures </w:t>
            </w:r>
            <w:r w:rsidRPr="001E4193">
              <w:rPr>
                <w:rFonts w:cs="Times New Roman"/>
                <w:spacing w:val="-4"/>
                <w:cs/>
              </w:rPr>
              <w:t xml:space="preserve">- </w:t>
            </w:r>
            <w:r w:rsidRPr="001E4193">
              <w:rPr>
                <w:rFonts w:cs="Times New Roman"/>
                <w:spacing w:val="-4"/>
              </w:rPr>
              <w:t>net</w:t>
            </w:r>
          </w:p>
        </w:tc>
        <w:tc>
          <w:tcPr>
            <w:tcW w:w="450" w:type="dxa"/>
          </w:tcPr>
          <w:p w14:paraId="61C6FA89" w14:textId="592CA339" w:rsidR="00931645" w:rsidRPr="001E4193" w:rsidRDefault="00931645" w:rsidP="00931645">
            <w:pPr>
              <w:spacing w:line="240" w:lineRule="exact"/>
              <w:ind w:left="-108" w:right="-90"/>
              <w:jc w:val="center"/>
              <w:rPr>
                <w:rFonts w:cs="Times New Roman"/>
                <w:lang w:val="en-US"/>
              </w:rPr>
            </w:pPr>
            <w:r w:rsidRPr="001E4193">
              <w:rPr>
                <w:rFonts w:cs="Times New Roman"/>
                <w:lang w:val="en-US"/>
              </w:rPr>
              <w:t>18</w:t>
            </w:r>
          </w:p>
        </w:tc>
        <w:tc>
          <w:tcPr>
            <w:tcW w:w="1080" w:type="dxa"/>
            <w:shd w:val="clear" w:color="auto" w:fill="auto"/>
          </w:tcPr>
          <w:p w14:paraId="2986558E" w14:textId="2AE87609" w:rsidR="00931645" w:rsidRPr="001E4193" w:rsidRDefault="00AE5C6C" w:rsidP="00931645">
            <w:pPr>
              <w:tabs>
                <w:tab w:val="decimal" w:pos="990"/>
              </w:tabs>
              <w:spacing w:line="240" w:lineRule="exact"/>
              <w:ind w:left="-108" w:right="-90"/>
              <w:rPr>
                <w:rFonts w:cs="Times New Roman"/>
                <w:lang w:val="en-US"/>
              </w:rPr>
            </w:pPr>
            <w:r w:rsidRPr="001E4193">
              <w:rPr>
                <w:rFonts w:cs="Times New Roman"/>
                <w:lang w:val="en-US"/>
              </w:rPr>
              <w:t>30,61</w:t>
            </w:r>
            <w:r w:rsidR="00CE6D34" w:rsidRPr="001E4193">
              <w:rPr>
                <w:rFonts w:cs="Times New Roman"/>
                <w:lang w:val="en-US"/>
              </w:rPr>
              <w:t>8</w:t>
            </w:r>
          </w:p>
        </w:tc>
        <w:tc>
          <w:tcPr>
            <w:tcW w:w="90" w:type="dxa"/>
            <w:shd w:val="clear" w:color="auto" w:fill="auto"/>
          </w:tcPr>
          <w:p w14:paraId="218CF5C4" w14:textId="77777777" w:rsidR="00931645" w:rsidRPr="001E4193" w:rsidRDefault="00931645" w:rsidP="00931645">
            <w:pPr>
              <w:tabs>
                <w:tab w:val="decimal" w:pos="756"/>
              </w:tabs>
              <w:spacing w:line="240" w:lineRule="exact"/>
              <w:ind w:left="-108" w:right="-90"/>
              <w:rPr>
                <w:rFonts w:cs="Times New Roman"/>
              </w:rPr>
            </w:pPr>
          </w:p>
        </w:tc>
        <w:tc>
          <w:tcPr>
            <w:tcW w:w="1170" w:type="dxa"/>
            <w:shd w:val="clear" w:color="auto" w:fill="auto"/>
          </w:tcPr>
          <w:p w14:paraId="37BD1720" w14:textId="4B80B995"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30,617</w:t>
            </w:r>
          </w:p>
        </w:tc>
        <w:tc>
          <w:tcPr>
            <w:tcW w:w="90" w:type="dxa"/>
            <w:shd w:val="clear" w:color="auto" w:fill="auto"/>
          </w:tcPr>
          <w:p w14:paraId="6C2D05EE" w14:textId="77777777" w:rsidR="00931645" w:rsidRPr="001E4193" w:rsidRDefault="00931645" w:rsidP="00931645">
            <w:pPr>
              <w:tabs>
                <w:tab w:val="decimal" w:pos="756"/>
              </w:tabs>
              <w:spacing w:line="240" w:lineRule="exact"/>
              <w:ind w:left="-108" w:right="-90"/>
              <w:rPr>
                <w:rFonts w:cs="Times New Roman"/>
              </w:rPr>
            </w:pPr>
          </w:p>
        </w:tc>
        <w:tc>
          <w:tcPr>
            <w:tcW w:w="1080" w:type="dxa"/>
            <w:shd w:val="clear" w:color="auto" w:fill="auto"/>
          </w:tcPr>
          <w:p w14:paraId="16497D77" w14:textId="59629645" w:rsidR="00931645" w:rsidRPr="001E4193" w:rsidRDefault="007A7864" w:rsidP="00931645">
            <w:pPr>
              <w:tabs>
                <w:tab w:val="decimal" w:pos="543"/>
              </w:tabs>
              <w:spacing w:line="240" w:lineRule="exact"/>
              <w:ind w:left="-108" w:right="-90"/>
              <w:rPr>
                <w:rFonts w:cs="Times New Roman"/>
                <w:lang w:val="en-US"/>
              </w:rPr>
            </w:pPr>
            <w:r w:rsidRPr="001E4193">
              <w:rPr>
                <w:rFonts w:cs="Times New Roman"/>
                <w:cs/>
                <w:lang w:val="en-US"/>
              </w:rPr>
              <w:t>-</w:t>
            </w:r>
          </w:p>
        </w:tc>
        <w:tc>
          <w:tcPr>
            <w:tcW w:w="90" w:type="dxa"/>
            <w:shd w:val="clear" w:color="auto" w:fill="auto"/>
          </w:tcPr>
          <w:p w14:paraId="1C5EF767" w14:textId="77777777" w:rsidR="00931645" w:rsidRPr="001E4193" w:rsidRDefault="00931645" w:rsidP="00931645">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0245F49A" w14:textId="1D4C480A" w:rsidR="00931645" w:rsidRPr="001E4193" w:rsidRDefault="00931645" w:rsidP="00931645">
            <w:pPr>
              <w:tabs>
                <w:tab w:val="decimal" w:pos="543"/>
              </w:tabs>
              <w:spacing w:line="240" w:lineRule="exact"/>
              <w:ind w:left="-108" w:right="-90"/>
              <w:rPr>
                <w:rFonts w:cs="Times New Roman"/>
                <w:lang w:val="en-US"/>
              </w:rPr>
            </w:pPr>
            <w:r w:rsidRPr="001E4193">
              <w:rPr>
                <w:rFonts w:cs="Times New Roman"/>
                <w:cs/>
                <w:lang w:val="en-US"/>
              </w:rPr>
              <w:t>-</w:t>
            </w:r>
          </w:p>
        </w:tc>
      </w:tr>
      <w:tr w:rsidR="00931645" w:rsidRPr="001E4193" w14:paraId="3BBE8293" w14:textId="77777777" w:rsidTr="32EB34B0">
        <w:trPr>
          <w:trHeight w:val="20"/>
        </w:trPr>
        <w:tc>
          <w:tcPr>
            <w:tcW w:w="3573" w:type="dxa"/>
            <w:shd w:val="clear" w:color="auto" w:fill="auto"/>
            <w:vAlign w:val="bottom"/>
          </w:tcPr>
          <w:p w14:paraId="1167E097" w14:textId="43D83985" w:rsidR="00931645" w:rsidRPr="001E4193" w:rsidRDefault="00931645" w:rsidP="00931645">
            <w:pPr>
              <w:tabs>
                <w:tab w:val="left" w:pos="252"/>
              </w:tabs>
              <w:spacing w:line="240" w:lineRule="exact"/>
              <w:ind w:left="-6"/>
              <w:rPr>
                <w:rFonts w:cs="Times New Roman"/>
                <w:cs/>
              </w:rPr>
            </w:pPr>
            <w:r w:rsidRPr="001E4193">
              <w:rPr>
                <w:rFonts w:cs="Times New Roman"/>
              </w:rPr>
              <w:t>Total long</w:t>
            </w:r>
            <w:r w:rsidRPr="001E4193">
              <w:rPr>
                <w:rFonts w:cs="Times New Roman"/>
                <w:cs/>
              </w:rPr>
              <w:t>-</w:t>
            </w:r>
            <w:r w:rsidRPr="001E4193">
              <w:rPr>
                <w:rFonts w:cs="Times New Roman"/>
              </w:rPr>
              <w:t>term liabilities</w:t>
            </w:r>
          </w:p>
        </w:tc>
        <w:tc>
          <w:tcPr>
            <w:tcW w:w="450" w:type="dxa"/>
          </w:tcPr>
          <w:p w14:paraId="591FB12F" w14:textId="77777777" w:rsidR="00931645" w:rsidRPr="001E4193" w:rsidRDefault="00931645" w:rsidP="00931645">
            <w:pPr>
              <w:tabs>
                <w:tab w:val="left" w:pos="252"/>
              </w:tabs>
              <w:spacing w:line="240" w:lineRule="exact"/>
              <w:ind w:left="-6"/>
              <w:jc w:val="center"/>
              <w:rPr>
                <w:rFonts w:cs="Times New Roman"/>
              </w:rPr>
            </w:pPr>
          </w:p>
        </w:tc>
        <w:tc>
          <w:tcPr>
            <w:tcW w:w="1080" w:type="dxa"/>
            <w:tcBorders>
              <w:top w:val="single" w:sz="4" w:space="0" w:color="auto"/>
            </w:tcBorders>
            <w:shd w:val="clear" w:color="auto" w:fill="auto"/>
          </w:tcPr>
          <w:p w14:paraId="2FDD37FC" w14:textId="4158364B" w:rsidR="00931645" w:rsidRPr="001E4193" w:rsidRDefault="00AE5C6C" w:rsidP="00931645">
            <w:pPr>
              <w:tabs>
                <w:tab w:val="decimal" w:pos="990"/>
              </w:tabs>
              <w:spacing w:line="240" w:lineRule="exact"/>
              <w:ind w:left="-108" w:right="-90"/>
              <w:rPr>
                <w:rFonts w:cs="Times New Roman"/>
                <w:lang w:val="en-US"/>
              </w:rPr>
            </w:pPr>
            <w:r w:rsidRPr="001E4193">
              <w:rPr>
                <w:rFonts w:cs="Times New Roman"/>
                <w:lang w:val="en-US"/>
              </w:rPr>
              <w:t>77,198</w:t>
            </w:r>
          </w:p>
        </w:tc>
        <w:tc>
          <w:tcPr>
            <w:tcW w:w="90" w:type="dxa"/>
            <w:shd w:val="clear" w:color="auto" w:fill="auto"/>
          </w:tcPr>
          <w:p w14:paraId="54B98534" w14:textId="77777777" w:rsidR="00931645" w:rsidRPr="001E4193" w:rsidRDefault="00931645" w:rsidP="00931645">
            <w:pPr>
              <w:tabs>
                <w:tab w:val="decimal" w:pos="756"/>
              </w:tabs>
              <w:spacing w:line="240" w:lineRule="exact"/>
              <w:ind w:left="-108" w:right="-90"/>
              <w:rPr>
                <w:rFonts w:cs="Times New Roman"/>
                <w:lang w:val="en-US"/>
              </w:rPr>
            </w:pPr>
          </w:p>
        </w:tc>
        <w:tc>
          <w:tcPr>
            <w:tcW w:w="1170" w:type="dxa"/>
            <w:tcBorders>
              <w:top w:val="single" w:sz="4" w:space="0" w:color="auto"/>
            </w:tcBorders>
            <w:shd w:val="clear" w:color="auto" w:fill="auto"/>
          </w:tcPr>
          <w:p w14:paraId="6C3800BE" w14:textId="2A24CBC5" w:rsidR="00931645" w:rsidRPr="001E4193" w:rsidRDefault="00931645" w:rsidP="00931645">
            <w:pPr>
              <w:tabs>
                <w:tab w:val="decimal" w:pos="990"/>
              </w:tabs>
              <w:spacing w:line="240" w:lineRule="exact"/>
              <w:ind w:left="-108" w:right="-90"/>
              <w:rPr>
                <w:rFonts w:cs="Times New Roman"/>
                <w:rtl/>
                <w:cs/>
                <w:lang w:val="en-US"/>
              </w:rPr>
            </w:pPr>
            <w:r w:rsidRPr="001E4193">
              <w:rPr>
                <w:rFonts w:cs="Times New Roman"/>
                <w:lang w:val="en-US"/>
              </w:rPr>
              <w:t>79,301</w:t>
            </w:r>
          </w:p>
        </w:tc>
        <w:tc>
          <w:tcPr>
            <w:tcW w:w="90" w:type="dxa"/>
            <w:shd w:val="clear" w:color="auto" w:fill="auto"/>
          </w:tcPr>
          <w:p w14:paraId="3B816598" w14:textId="77777777" w:rsidR="00931645" w:rsidRPr="001E4193" w:rsidRDefault="00931645" w:rsidP="00931645">
            <w:pPr>
              <w:tabs>
                <w:tab w:val="decimal" w:pos="990"/>
              </w:tabs>
              <w:spacing w:line="240" w:lineRule="exact"/>
              <w:ind w:left="-108" w:right="-90"/>
              <w:rPr>
                <w:rFonts w:cs="Times New Roman"/>
                <w:lang w:val="en-US"/>
              </w:rPr>
            </w:pPr>
          </w:p>
        </w:tc>
        <w:tc>
          <w:tcPr>
            <w:tcW w:w="1080" w:type="dxa"/>
            <w:tcBorders>
              <w:top w:val="single" w:sz="4" w:space="0" w:color="auto"/>
            </w:tcBorders>
            <w:shd w:val="clear" w:color="auto" w:fill="auto"/>
          </w:tcPr>
          <w:p w14:paraId="6E2359B3" w14:textId="15681638" w:rsidR="00931645" w:rsidRPr="001E4193" w:rsidRDefault="007A7864" w:rsidP="00931645">
            <w:pPr>
              <w:tabs>
                <w:tab w:val="decimal" w:pos="543"/>
              </w:tabs>
              <w:spacing w:line="240" w:lineRule="exact"/>
              <w:ind w:left="-108" w:right="-90"/>
              <w:rPr>
                <w:rFonts w:cs="Times New Roman"/>
                <w:lang w:val="en-US"/>
              </w:rPr>
            </w:pPr>
            <w:r w:rsidRPr="001E4193">
              <w:rPr>
                <w:rFonts w:cs="Times New Roman"/>
                <w:cs/>
                <w:lang w:val="en-US"/>
              </w:rPr>
              <w:t>-</w:t>
            </w:r>
          </w:p>
        </w:tc>
        <w:tc>
          <w:tcPr>
            <w:tcW w:w="90" w:type="dxa"/>
            <w:shd w:val="clear" w:color="auto" w:fill="auto"/>
          </w:tcPr>
          <w:p w14:paraId="5D350DEE" w14:textId="77777777" w:rsidR="00931645" w:rsidRPr="001E4193" w:rsidRDefault="00931645" w:rsidP="00931645">
            <w:pPr>
              <w:tabs>
                <w:tab w:val="decimal" w:pos="756"/>
              </w:tabs>
              <w:spacing w:line="240" w:lineRule="exact"/>
              <w:ind w:left="-108" w:right="-90"/>
              <w:jc w:val="center"/>
              <w:rPr>
                <w:rFonts w:cs="Times New Roman"/>
                <w:lang w:val="en-US"/>
              </w:rPr>
            </w:pPr>
          </w:p>
        </w:tc>
        <w:tc>
          <w:tcPr>
            <w:tcW w:w="1080" w:type="dxa"/>
            <w:tcBorders>
              <w:top w:val="single" w:sz="4" w:space="0" w:color="auto"/>
            </w:tcBorders>
            <w:shd w:val="clear" w:color="auto" w:fill="auto"/>
          </w:tcPr>
          <w:p w14:paraId="57643E7F" w14:textId="2E856285" w:rsidR="00931645" w:rsidRPr="001E4193" w:rsidRDefault="00931645" w:rsidP="00931645">
            <w:pPr>
              <w:tabs>
                <w:tab w:val="decimal" w:pos="543"/>
              </w:tabs>
              <w:spacing w:line="240" w:lineRule="exact"/>
              <w:ind w:left="-108" w:right="-90"/>
              <w:rPr>
                <w:rFonts w:cs="Times New Roman"/>
                <w:rtl/>
                <w:cs/>
                <w:lang w:val="en-US"/>
              </w:rPr>
            </w:pPr>
            <w:r w:rsidRPr="001E4193">
              <w:rPr>
                <w:rFonts w:cs="Times New Roman"/>
                <w:cs/>
                <w:lang w:val="en-US"/>
              </w:rPr>
              <w:t>-</w:t>
            </w:r>
          </w:p>
        </w:tc>
      </w:tr>
      <w:tr w:rsidR="00931645" w:rsidRPr="001E4193" w14:paraId="3F0F1855" w14:textId="77777777" w:rsidTr="32EB34B0">
        <w:trPr>
          <w:trHeight w:val="20"/>
        </w:trPr>
        <w:tc>
          <w:tcPr>
            <w:tcW w:w="3573" w:type="dxa"/>
            <w:shd w:val="clear" w:color="auto" w:fill="auto"/>
          </w:tcPr>
          <w:p w14:paraId="61B70AAF" w14:textId="1BD1951F" w:rsidR="00931645" w:rsidRPr="001E4193" w:rsidRDefault="00931645" w:rsidP="00931645">
            <w:pPr>
              <w:spacing w:line="240" w:lineRule="exact"/>
              <w:ind w:right="-126"/>
              <w:rPr>
                <w:rFonts w:cs="Times New Roman"/>
                <w:spacing w:val="-4"/>
              </w:rPr>
            </w:pPr>
            <w:r w:rsidRPr="001E4193">
              <w:rPr>
                <w:rFonts w:cs="Times New Roman"/>
              </w:rPr>
              <w:t xml:space="preserve">Lease liabilities </w:t>
            </w:r>
            <w:r w:rsidRPr="001E4193">
              <w:rPr>
                <w:rFonts w:cs="Times New Roman"/>
                <w:cs/>
              </w:rPr>
              <w:t xml:space="preserve">- </w:t>
            </w:r>
            <w:r w:rsidRPr="001E4193">
              <w:rPr>
                <w:rFonts w:cs="Times New Roman"/>
              </w:rPr>
              <w:t>net</w:t>
            </w:r>
          </w:p>
        </w:tc>
        <w:tc>
          <w:tcPr>
            <w:tcW w:w="450" w:type="dxa"/>
          </w:tcPr>
          <w:p w14:paraId="4621C898" w14:textId="43AB3124" w:rsidR="00931645" w:rsidRPr="001E4193" w:rsidRDefault="00931645" w:rsidP="00931645">
            <w:pPr>
              <w:spacing w:line="240" w:lineRule="exact"/>
              <w:ind w:left="-108" w:right="-90"/>
              <w:jc w:val="center"/>
              <w:rPr>
                <w:rFonts w:cs="Times New Roman"/>
                <w:lang w:val="en-US"/>
              </w:rPr>
            </w:pPr>
            <w:r w:rsidRPr="001E4193">
              <w:rPr>
                <w:rFonts w:cs="Times New Roman"/>
                <w:lang w:val="en-US"/>
              </w:rPr>
              <w:t>18</w:t>
            </w:r>
          </w:p>
        </w:tc>
        <w:tc>
          <w:tcPr>
            <w:tcW w:w="1080" w:type="dxa"/>
            <w:tcBorders>
              <w:bottom w:val="single" w:sz="4" w:space="0" w:color="auto"/>
            </w:tcBorders>
            <w:shd w:val="clear" w:color="auto" w:fill="auto"/>
          </w:tcPr>
          <w:p w14:paraId="19195413" w14:textId="44764BCA" w:rsidR="00931645" w:rsidRPr="001E4193" w:rsidRDefault="00AE5C6C" w:rsidP="00931645">
            <w:pPr>
              <w:tabs>
                <w:tab w:val="decimal" w:pos="990"/>
              </w:tabs>
              <w:spacing w:line="240" w:lineRule="exact"/>
              <w:ind w:left="-108" w:right="-90"/>
              <w:rPr>
                <w:rFonts w:cs="Times New Roman"/>
                <w:lang w:val="en-US"/>
              </w:rPr>
            </w:pPr>
            <w:r w:rsidRPr="001E4193">
              <w:rPr>
                <w:rFonts w:cs="Times New Roman"/>
                <w:lang w:val="en-US"/>
              </w:rPr>
              <w:t>46,43</w:t>
            </w:r>
            <w:r w:rsidR="006F116F" w:rsidRPr="001E4193">
              <w:rPr>
                <w:rFonts w:cs="Times New Roman"/>
                <w:lang w:val="en-US"/>
              </w:rPr>
              <w:t>5</w:t>
            </w:r>
          </w:p>
        </w:tc>
        <w:tc>
          <w:tcPr>
            <w:tcW w:w="90" w:type="dxa"/>
            <w:shd w:val="clear" w:color="auto" w:fill="auto"/>
          </w:tcPr>
          <w:p w14:paraId="7BBB231B" w14:textId="77777777" w:rsidR="00931645" w:rsidRPr="001E4193" w:rsidRDefault="00931645" w:rsidP="00931645">
            <w:pPr>
              <w:tabs>
                <w:tab w:val="decimal" w:pos="756"/>
              </w:tabs>
              <w:spacing w:line="240" w:lineRule="exact"/>
              <w:ind w:left="-108" w:right="-90"/>
              <w:rPr>
                <w:rFonts w:cs="Times New Roman"/>
              </w:rPr>
            </w:pPr>
          </w:p>
        </w:tc>
        <w:tc>
          <w:tcPr>
            <w:tcW w:w="1170" w:type="dxa"/>
            <w:tcBorders>
              <w:bottom w:val="single" w:sz="4" w:space="0" w:color="auto"/>
            </w:tcBorders>
            <w:shd w:val="clear" w:color="auto" w:fill="auto"/>
          </w:tcPr>
          <w:p w14:paraId="553ECA94" w14:textId="02EEA51F"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48,151</w:t>
            </w:r>
          </w:p>
        </w:tc>
        <w:tc>
          <w:tcPr>
            <w:tcW w:w="90" w:type="dxa"/>
            <w:shd w:val="clear" w:color="auto" w:fill="auto"/>
          </w:tcPr>
          <w:p w14:paraId="64EE6EB3" w14:textId="77777777" w:rsidR="00931645" w:rsidRPr="001E4193" w:rsidRDefault="00931645" w:rsidP="00931645">
            <w:pPr>
              <w:tabs>
                <w:tab w:val="decimal" w:pos="756"/>
              </w:tabs>
              <w:spacing w:line="240" w:lineRule="exact"/>
              <w:ind w:left="-108" w:right="-90"/>
              <w:rPr>
                <w:rFonts w:cs="Times New Roman"/>
              </w:rPr>
            </w:pPr>
          </w:p>
        </w:tc>
        <w:tc>
          <w:tcPr>
            <w:tcW w:w="1080" w:type="dxa"/>
            <w:tcBorders>
              <w:bottom w:val="single" w:sz="4" w:space="0" w:color="auto"/>
            </w:tcBorders>
            <w:shd w:val="clear" w:color="auto" w:fill="auto"/>
          </w:tcPr>
          <w:p w14:paraId="2A19A830" w14:textId="3E92E080" w:rsidR="00931645" w:rsidRPr="001E4193" w:rsidRDefault="007A7864" w:rsidP="00931645">
            <w:pPr>
              <w:tabs>
                <w:tab w:val="decimal" w:pos="990"/>
              </w:tabs>
              <w:spacing w:line="240" w:lineRule="exact"/>
              <w:ind w:left="-108" w:right="-90"/>
              <w:rPr>
                <w:rFonts w:cs="Times New Roman"/>
                <w:lang w:val="en-US"/>
              </w:rPr>
            </w:pPr>
            <w:r w:rsidRPr="001E4193">
              <w:rPr>
                <w:rFonts w:cs="Times New Roman"/>
                <w:lang w:val="en-US"/>
              </w:rPr>
              <w:t>103</w:t>
            </w:r>
          </w:p>
        </w:tc>
        <w:tc>
          <w:tcPr>
            <w:tcW w:w="90" w:type="dxa"/>
            <w:shd w:val="clear" w:color="auto" w:fill="auto"/>
          </w:tcPr>
          <w:p w14:paraId="35560724" w14:textId="77777777" w:rsidR="00931645" w:rsidRPr="001E4193" w:rsidRDefault="00931645" w:rsidP="00931645">
            <w:pPr>
              <w:tabs>
                <w:tab w:val="decimal" w:pos="756"/>
              </w:tabs>
              <w:spacing w:line="240" w:lineRule="exact"/>
              <w:ind w:left="-108" w:right="-90"/>
              <w:jc w:val="center"/>
              <w:rPr>
                <w:rFonts w:cs="Times New Roman"/>
              </w:rPr>
            </w:pPr>
          </w:p>
        </w:tc>
        <w:tc>
          <w:tcPr>
            <w:tcW w:w="1080" w:type="dxa"/>
            <w:tcBorders>
              <w:bottom w:val="single" w:sz="4" w:space="0" w:color="auto"/>
            </w:tcBorders>
            <w:shd w:val="clear" w:color="auto" w:fill="auto"/>
          </w:tcPr>
          <w:p w14:paraId="405CB16A" w14:textId="52FC4B21"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119</w:t>
            </w:r>
          </w:p>
        </w:tc>
      </w:tr>
      <w:tr w:rsidR="00931645" w:rsidRPr="001E4193" w14:paraId="4BA32492" w14:textId="77777777" w:rsidTr="32EB34B0">
        <w:trPr>
          <w:trHeight w:val="20"/>
        </w:trPr>
        <w:tc>
          <w:tcPr>
            <w:tcW w:w="3573" w:type="dxa"/>
            <w:shd w:val="clear" w:color="auto" w:fill="auto"/>
            <w:vAlign w:val="bottom"/>
          </w:tcPr>
          <w:p w14:paraId="41255324" w14:textId="19AA0DA1" w:rsidR="00931645" w:rsidRPr="001E4193" w:rsidRDefault="00931645" w:rsidP="00931645">
            <w:pPr>
              <w:tabs>
                <w:tab w:val="left" w:pos="252"/>
              </w:tabs>
              <w:spacing w:line="240" w:lineRule="exact"/>
              <w:ind w:left="-6"/>
              <w:rPr>
                <w:rFonts w:cs="Times New Roman"/>
                <w:spacing w:val="-2"/>
              </w:rPr>
            </w:pPr>
            <w:r w:rsidRPr="001E4193">
              <w:rPr>
                <w:rFonts w:cs="Times New Roman"/>
                <w:spacing w:val="-2"/>
              </w:rPr>
              <w:t>Total non</w:t>
            </w:r>
            <w:r w:rsidRPr="001E4193">
              <w:rPr>
                <w:rFonts w:cs="Times New Roman"/>
                <w:spacing w:val="-2"/>
                <w:cs/>
              </w:rPr>
              <w:t>-</w:t>
            </w:r>
            <w:r w:rsidRPr="001E4193">
              <w:rPr>
                <w:rFonts w:cs="Times New Roman"/>
                <w:spacing w:val="-2"/>
              </w:rPr>
              <w:t>current</w:t>
            </w:r>
          </w:p>
        </w:tc>
        <w:tc>
          <w:tcPr>
            <w:tcW w:w="450" w:type="dxa"/>
          </w:tcPr>
          <w:p w14:paraId="4FF352E2" w14:textId="77777777" w:rsidR="00931645" w:rsidRPr="001E4193" w:rsidRDefault="00931645" w:rsidP="00931645">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44BF9AE4" w14:textId="696EBB56" w:rsidR="00931645" w:rsidRPr="001E4193" w:rsidRDefault="00AE5C6C" w:rsidP="00931645">
            <w:pPr>
              <w:tabs>
                <w:tab w:val="decimal" w:pos="990"/>
              </w:tabs>
              <w:spacing w:line="240" w:lineRule="exact"/>
              <w:ind w:left="-108" w:right="-90"/>
              <w:rPr>
                <w:rFonts w:cs="Times New Roman"/>
                <w:lang w:val="en-US"/>
              </w:rPr>
            </w:pPr>
            <w:r w:rsidRPr="001E4193">
              <w:rPr>
                <w:rFonts w:cs="Times New Roman"/>
                <w:lang w:val="en-US"/>
              </w:rPr>
              <w:t>123,63</w:t>
            </w:r>
            <w:r w:rsidR="006F116F" w:rsidRPr="001E4193">
              <w:rPr>
                <w:rFonts w:cs="Times New Roman"/>
                <w:lang w:val="en-US"/>
              </w:rPr>
              <w:t>3</w:t>
            </w:r>
          </w:p>
        </w:tc>
        <w:tc>
          <w:tcPr>
            <w:tcW w:w="90" w:type="dxa"/>
            <w:shd w:val="clear" w:color="auto" w:fill="auto"/>
          </w:tcPr>
          <w:p w14:paraId="05A60129" w14:textId="77777777" w:rsidR="00931645" w:rsidRPr="001E4193" w:rsidRDefault="00931645" w:rsidP="00931645">
            <w:pPr>
              <w:tabs>
                <w:tab w:val="decimal" w:pos="756"/>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4C873DB0" w14:textId="524AE725"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127,452</w:t>
            </w:r>
          </w:p>
        </w:tc>
        <w:tc>
          <w:tcPr>
            <w:tcW w:w="90" w:type="dxa"/>
            <w:shd w:val="clear" w:color="auto" w:fill="auto"/>
          </w:tcPr>
          <w:p w14:paraId="7B5660D3" w14:textId="77777777" w:rsidR="00931645" w:rsidRPr="001E4193" w:rsidRDefault="00931645" w:rsidP="00931645">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3BCD8154" w14:textId="6A2C7A5B" w:rsidR="00931645" w:rsidRPr="001E4193" w:rsidRDefault="007A7864" w:rsidP="00931645">
            <w:pPr>
              <w:tabs>
                <w:tab w:val="decimal" w:pos="990"/>
              </w:tabs>
              <w:spacing w:line="240" w:lineRule="exact"/>
              <w:ind w:left="-108" w:right="-90"/>
              <w:rPr>
                <w:rFonts w:cs="Times New Roman"/>
                <w:lang w:val="en-US"/>
              </w:rPr>
            </w:pPr>
            <w:r w:rsidRPr="001E4193">
              <w:rPr>
                <w:rFonts w:cs="Times New Roman"/>
                <w:lang w:val="en-US"/>
              </w:rPr>
              <w:t>103</w:t>
            </w:r>
          </w:p>
        </w:tc>
        <w:tc>
          <w:tcPr>
            <w:tcW w:w="90" w:type="dxa"/>
            <w:shd w:val="clear" w:color="auto" w:fill="auto"/>
          </w:tcPr>
          <w:p w14:paraId="55E744F6" w14:textId="77777777" w:rsidR="00931645" w:rsidRPr="001E4193" w:rsidRDefault="00931645" w:rsidP="00931645">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244D7C38" w14:textId="6730A3EC"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119</w:t>
            </w:r>
          </w:p>
        </w:tc>
      </w:tr>
      <w:tr w:rsidR="00931645" w:rsidRPr="001E4193" w14:paraId="283ECC08" w14:textId="77777777" w:rsidTr="32EB34B0">
        <w:trPr>
          <w:trHeight w:val="20"/>
        </w:trPr>
        <w:tc>
          <w:tcPr>
            <w:tcW w:w="3573" w:type="dxa"/>
            <w:shd w:val="clear" w:color="auto" w:fill="auto"/>
            <w:vAlign w:val="bottom"/>
          </w:tcPr>
          <w:p w14:paraId="4CBEBFAB" w14:textId="77777777" w:rsidR="00931645" w:rsidRPr="001E4193" w:rsidRDefault="00931645" w:rsidP="00931645">
            <w:pPr>
              <w:tabs>
                <w:tab w:val="left" w:pos="252"/>
              </w:tabs>
              <w:spacing w:line="240" w:lineRule="exact"/>
              <w:ind w:left="-6"/>
              <w:rPr>
                <w:rFonts w:cs="Times New Roman"/>
                <w:b/>
                <w:bCs/>
                <w:spacing w:val="-2"/>
              </w:rPr>
            </w:pPr>
            <w:r w:rsidRPr="001E4193">
              <w:rPr>
                <w:rFonts w:cs="Times New Roman"/>
                <w:b/>
                <w:bCs/>
                <w:spacing w:val="-2"/>
              </w:rPr>
              <w:t>Total</w:t>
            </w:r>
          </w:p>
        </w:tc>
        <w:tc>
          <w:tcPr>
            <w:tcW w:w="450" w:type="dxa"/>
          </w:tcPr>
          <w:p w14:paraId="4CCBD9AA" w14:textId="77777777" w:rsidR="00931645" w:rsidRPr="001E4193" w:rsidRDefault="00931645" w:rsidP="00931645">
            <w:pPr>
              <w:spacing w:line="240" w:lineRule="exact"/>
              <w:ind w:right="-90"/>
              <w:jc w:val="both"/>
              <w:rPr>
                <w:rFonts w:cs="Times New Roman"/>
                <w:b/>
                <w:bCs/>
              </w:rPr>
            </w:pPr>
          </w:p>
        </w:tc>
        <w:tc>
          <w:tcPr>
            <w:tcW w:w="1080" w:type="dxa"/>
            <w:tcBorders>
              <w:top w:val="single" w:sz="4" w:space="0" w:color="auto"/>
              <w:bottom w:val="double" w:sz="4" w:space="0" w:color="auto"/>
            </w:tcBorders>
            <w:shd w:val="clear" w:color="auto" w:fill="auto"/>
          </w:tcPr>
          <w:p w14:paraId="436A20BB" w14:textId="569C2394" w:rsidR="00931645" w:rsidRPr="001E4193" w:rsidRDefault="00AE5C6C" w:rsidP="00931645">
            <w:pPr>
              <w:tabs>
                <w:tab w:val="decimal" w:pos="990"/>
              </w:tabs>
              <w:spacing w:line="240" w:lineRule="exact"/>
              <w:ind w:left="-108" w:right="-90"/>
              <w:rPr>
                <w:rFonts w:cs="Times New Roman"/>
                <w:cs/>
                <w:lang w:val="en-US"/>
              </w:rPr>
            </w:pPr>
            <w:r w:rsidRPr="001E4193">
              <w:rPr>
                <w:rFonts w:cs="Times New Roman"/>
                <w:lang w:val="en-US"/>
              </w:rPr>
              <w:t>151,39</w:t>
            </w:r>
            <w:r w:rsidR="006F116F" w:rsidRPr="001E4193">
              <w:rPr>
                <w:rFonts w:cs="Times New Roman"/>
                <w:lang w:val="en-US"/>
              </w:rPr>
              <w:t>8</w:t>
            </w:r>
          </w:p>
        </w:tc>
        <w:tc>
          <w:tcPr>
            <w:tcW w:w="90" w:type="dxa"/>
            <w:shd w:val="clear" w:color="auto" w:fill="auto"/>
          </w:tcPr>
          <w:p w14:paraId="597674D5" w14:textId="77777777" w:rsidR="00931645" w:rsidRPr="001E4193" w:rsidRDefault="00931645" w:rsidP="00931645">
            <w:pPr>
              <w:tabs>
                <w:tab w:val="decimal" w:pos="756"/>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306CF37C" w14:textId="47FDC6A2"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156,413</w:t>
            </w:r>
          </w:p>
        </w:tc>
        <w:tc>
          <w:tcPr>
            <w:tcW w:w="90" w:type="dxa"/>
            <w:shd w:val="clear" w:color="auto" w:fill="auto"/>
          </w:tcPr>
          <w:p w14:paraId="5EC5A94C" w14:textId="77777777" w:rsidR="00931645" w:rsidRPr="001E4193" w:rsidRDefault="00931645" w:rsidP="00931645">
            <w:pPr>
              <w:tabs>
                <w:tab w:val="decimal" w:pos="756"/>
              </w:tabs>
              <w:spacing w:line="240" w:lineRule="exact"/>
              <w:ind w:left="-108" w:right="-90"/>
              <w:rPr>
                <w:rFonts w:cs="Times New Roman"/>
              </w:rPr>
            </w:pPr>
          </w:p>
        </w:tc>
        <w:tc>
          <w:tcPr>
            <w:tcW w:w="1080" w:type="dxa"/>
            <w:tcBorders>
              <w:top w:val="single" w:sz="4" w:space="0" w:color="auto"/>
              <w:bottom w:val="double" w:sz="4" w:space="0" w:color="auto"/>
            </w:tcBorders>
            <w:shd w:val="clear" w:color="auto" w:fill="auto"/>
          </w:tcPr>
          <w:p w14:paraId="5FFCACDD" w14:textId="5DF9DDB8" w:rsidR="00931645" w:rsidRPr="001E4193" w:rsidRDefault="007A7864" w:rsidP="00931645">
            <w:pPr>
              <w:tabs>
                <w:tab w:val="decimal" w:pos="990"/>
              </w:tabs>
              <w:spacing w:line="240" w:lineRule="exact"/>
              <w:ind w:left="-108" w:right="-90"/>
              <w:rPr>
                <w:rFonts w:cs="Times New Roman"/>
                <w:cs/>
                <w:lang w:val="en-US"/>
              </w:rPr>
            </w:pPr>
            <w:r w:rsidRPr="001E4193">
              <w:rPr>
                <w:rFonts w:cs="Times New Roman"/>
                <w:lang w:val="en-US"/>
              </w:rPr>
              <w:t>6,205</w:t>
            </w:r>
          </w:p>
        </w:tc>
        <w:tc>
          <w:tcPr>
            <w:tcW w:w="90" w:type="dxa"/>
            <w:shd w:val="clear" w:color="auto" w:fill="auto"/>
          </w:tcPr>
          <w:p w14:paraId="7B807578" w14:textId="77777777" w:rsidR="00931645" w:rsidRPr="001E4193" w:rsidRDefault="00931645" w:rsidP="00931645">
            <w:pPr>
              <w:tabs>
                <w:tab w:val="decimal" w:pos="756"/>
              </w:tabs>
              <w:spacing w:line="240" w:lineRule="exact"/>
              <w:ind w:left="-108" w:right="-90"/>
              <w:jc w:val="center"/>
              <w:rPr>
                <w:rFonts w:cs="Times New Roman"/>
              </w:rPr>
            </w:pPr>
          </w:p>
        </w:tc>
        <w:tc>
          <w:tcPr>
            <w:tcW w:w="1080" w:type="dxa"/>
            <w:tcBorders>
              <w:top w:val="single" w:sz="4" w:space="0" w:color="auto"/>
              <w:bottom w:val="double" w:sz="4" w:space="0" w:color="auto"/>
            </w:tcBorders>
            <w:shd w:val="clear" w:color="auto" w:fill="auto"/>
          </w:tcPr>
          <w:p w14:paraId="0A277EF9" w14:textId="5C01970A" w:rsidR="00931645" w:rsidRPr="001E4193" w:rsidRDefault="00931645" w:rsidP="00931645">
            <w:pPr>
              <w:tabs>
                <w:tab w:val="decimal" w:pos="990"/>
              </w:tabs>
              <w:spacing w:line="240" w:lineRule="exact"/>
              <w:ind w:left="-108" w:right="-90"/>
              <w:rPr>
                <w:rFonts w:cs="Times New Roman"/>
                <w:lang w:val="en-US"/>
              </w:rPr>
            </w:pPr>
            <w:r w:rsidRPr="001E4193">
              <w:rPr>
                <w:rFonts w:cs="Times New Roman"/>
                <w:lang w:val="en-US"/>
              </w:rPr>
              <w:t>5,315</w:t>
            </w:r>
          </w:p>
        </w:tc>
      </w:tr>
    </w:tbl>
    <w:p w14:paraId="1D860191" w14:textId="77777777" w:rsidR="0011718C" w:rsidRDefault="0011718C">
      <w:pPr>
        <w:autoSpaceDE/>
        <w:autoSpaceDN/>
        <w:rPr>
          <w:rFonts w:cs="Times New Roman"/>
          <w:snapToGrid/>
          <w:spacing w:val="-4"/>
          <w:sz w:val="22"/>
          <w:szCs w:val="22"/>
        </w:rPr>
      </w:pPr>
      <w:r>
        <w:rPr>
          <w:rFonts w:cs="Times New Roman"/>
          <w:snapToGrid/>
          <w:spacing w:val="-4"/>
          <w:sz w:val="22"/>
        </w:rPr>
        <w:br w:type="page"/>
      </w:r>
    </w:p>
    <w:p w14:paraId="0C2623E1" w14:textId="5C5E022B" w:rsidR="00DE3BB6" w:rsidRPr="001E4193" w:rsidRDefault="00DE3BB6" w:rsidP="0011718C">
      <w:pPr>
        <w:pStyle w:val="ListParagraph"/>
        <w:spacing w:after="240"/>
        <w:ind w:left="547" w:right="-43"/>
        <w:jc w:val="both"/>
        <w:rPr>
          <w:rFonts w:cs="Times New Roman"/>
          <w:snapToGrid/>
          <w:spacing w:val="-4"/>
          <w:sz w:val="22"/>
        </w:rPr>
      </w:pPr>
      <w:r w:rsidRPr="001E4193">
        <w:rPr>
          <w:rFonts w:cs="Times New Roman"/>
          <w:snapToGrid/>
          <w:spacing w:val="-4"/>
          <w:sz w:val="22"/>
        </w:rPr>
        <w:lastRenderedPageBreak/>
        <w:t>Under the terms and conditions of the long</w:t>
      </w:r>
      <w:r w:rsidRPr="001E4193">
        <w:rPr>
          <w:rFonts w:cs="Times New Roman"/>
          <w:snapToGrid/>
          <w:spacing w:val="-4"/>
          <w:sz w:val="22"/>
          <w:cs/>
        </w:rPr>
        <w:t>-</w:t>
      </w:r>
      <w:r w:rsidRPr="001E4193">
        <w:rPr>
          <w:rFonts w:cs="Times New Roman"/>
          <w:snapToGrid/>
          <w:spacing w:val="-4"/>
          <w:sz w:val="22"/>
        </w:rPr>
        <w:t xml:space="preserve">term borrowings and debentures, the Group </w:t>
      </w:r>
      <w:proofErr w:type="gramStart"/>
      <w:r w:rsidRPr="001E4193">
        <w:rPr>
          <w:rFonts w:cs="Times New Roman"/>
          <w:snapToGrid/>
          <w:spacing w:val="-4"/>
          <w:sz w:val="22"/>
        </w:rPr>
        <w:t>has to</w:t>
      </w:r>
      <w:proofErr w:type="gramEnd"/>
      <w:r w:rsidRPr="001E4193">
        <w:rPr>
          <w:rFonts w:cs="Times New Roman"/>
          <w:snapToGrid/>
          <w:spacing w:val="-4"/>
          <w:sz w:val="22"/>
        </w:rPr>
        <w:t xml:space="preserve"> comply with certain restrictions</w:t>
      </w:r>
      <w:r w:rsidRPr="001E4193">
        <w:rPr>
          <w:rFonts w:cs="Times New Roman"/>
          <w:snapToGrid/>
          <w:spacing w:val="-4"/>
          <w:sz w:val="22"/>
          <w:cs/>
        </w:rPr>
        <w:t>.</w:t>
      </w:r>
    </w:p>
    <w:p w14:paraId="32E5FEC9" w14:textId="2EC6CC5D" w:rsidR="001F1AC3" w:rsidRPr="001E4193" w:rsidRDefault="00D31DB5" w:rsidP="0011718C">
      <w:pPr>
        <w:pStyle w:val="ListParagraph"/>
        <w:spacing w:after="240"/>
        <w:ind w:left="547" w:right="-43"/>
        <w:jc w:val="both"/>
        <w:rPr>
          <w:rFonts w:cs="Times New Roman"/>
          <w:snapToGrid/>
          <w:spacing w:val="-4"/>
          <w:sz w:val="22"/>
          <w:lang w:val="en-US"/>
        </w:rPr>
      </w:pPr>
      <w:r w:rsidRPr="001E4193">
        <w:rPr>
          <w:rFonts w:cs="Times New Roman"/>
          <w:snapToGrid/>
          <w:spacing w:val="-4"/>
          <w:sz w:val="22"/>
          <w:lang w:val="en-US"/>
        </w:rPr>
        <w:t xml:space="preserve">As at </w:t>
      </w:r>
      <w:r w:rsidR="00F5741C" w:rsidRPr="001E4193">
        <w:rPr>
          <w:rFonts w:cs="Times New Roman"/>
          <w:snapToGrid/>
          <w:spacing w:val="-4"/>
          <w:sz w:val="22"/>
          <w:lang w:val="en-US"/>
        </w:rPr>
        <w:t>March 31, 2021</w:t>
      </w:r>
      <w:r w:rsidRPr="001E4193">
        <w:rPr>
          <w:rFonts w:cs="Times New Roman"/>
          <w:snapToGrid/>
          <w:spacing w:val="-4"/>
          <w:sz w:val="22"/>
          <w:lang w:val="en-US"/>
        </w:rPr>
        <w:t xml:space="preserve">, the </w:t>
      </w:r>
      <w:r w:rsidR="007E6E64" w:rsidRPr="001E4193">
        <w:rPr>
          <w:rFonts w:cs="Times New Roman"/>
          <w:snapToGrid/>
          <w:spacing w:val="-4"/>
          <w:sz w:val="22"/>
          <w:lang w:val="en-US"/>
        </w:rPr>
        <w:t>Group</w:t>
      </w:r>
      <w:r w:rsidRPr="001E4193">
        <w:rPr>
          <w:rFonts w:cs="Times New Roman"/>
          <w:snapToGrid/>
          <w:spacing w:val="-4"/>
          <w:sz w:val="22"/>
          <w:lang w:val="en-US"/>
        </w:rPr>
        <w:t xml:space="preserve"> had undrawn </w:t>
      </w:r>
      <w:r w:rsidR="00452708" w:rsidRPr="001E4193">
        <w:rPr>
          <w:rFonts w:cs="Times New Roman"/>
          <w:snapToGrid/>
          <w:spacing w:val="-4"/>
          <w:sz w:val="22"/>
          <w:lang w:val="en-US"/>
        </w:rPr>
        <w:t>long</w:t>
      </w:r>
      <w:r w:rsidR="00452708" w:rsidRPr="001E4193">
        <w:rPr>
          <w:rFonts w:cs="Times New Roman"/>
          <w:snapToGrid/>
          <w:spacing w:val="-4"/>
          <w:sz w:val="22"/>
          <w:cs/>
          <w:lang w:val="en-US"/>
        </w:rPr>
        <w:t>-</w:t>
      </w:r>
      <w:r w:rsidR="00452708" w:rsidRPr="001E4193">
        <w:rPr>
          <w:rFonts w:cs="Times New Roman"/>
          <w:snapToGrid/>
          <w:spacing w:val="-4"/>
          <w:sz w:val="22"/>
          <w:lang w:val="en-US"/>
        </w:rPr>
        <w:t xml:space="preserve">term </w:t>
      </w:r>
      <w:r w:rsidR="00213982" w:rsidRPr="001E4193">
        <w:rPr>
          <w:rFonts w:cs="Times New Roman"/>
          <w:snapToGrid/>
          <w:spacing w:val="-4"/>
          <w:sz w:val="22"/>
          <w:lang w:val="en-US"/>
        </w:rPr>
        <w:t>borrowing</w:t>
      </w:r>
      <w:r w:rsidRPr="001E4193">
        <w:rPr>
          <w:rFonts w:cs="Times New Roman"/>
          <w:snapToGrid/>
          <w:spacing w:val="-4"/>
          <w:sz w:val="22"/>
          <w:cs/>
          <w:lang w:val="en-US"/>
        </w:rPr>
        <w:t xml:space="preserve"> </w:t>
      </w:r>
      <w:r w:rsidR="00452708" w:rsidRPr="001E4193">
        <w:rPr>
          <w:rFonts w:cs="Times New Roman"/>
          <w:snapToGrid/>
          <w:spacing w:val="-4"/>
          <w:sz w:val="22"/>
          <w:lang w:val="en-US"/>
        </w:rPr>
        <w:t xml:space="preserve">credit facilities </w:t>
      </w:r>
      <w:r w:rsidRPr="001E4193">
        <w:rPr>
          <w:rFonts w:cs="Times New Roman"/>
          <w:snapToGrid/>
          <w:spacing w:val="-4"/>
          <w:sz w:val="22"/>
          <w:lang w:val="en-US"/>
        </w:rPr>
        <w:t xml:space="preserve">amounting to Baht </w:t>
      </w:r>
      <w:r w:rsidR="001413B8" w:rsidRPr="001E4193">
        <w:rPr>
          <w:rFonts w:cs="Times New Roman"/>
          <w:snapToGrid/>
          <w:spacing w:val="-4"/>
          <w:sz w:val="22"/>
          <w:lang w:val="en-US"/>
        </w:rPr>
        <w:t>30,5</w:t>
      </w:r>
      <w:r w:rsidRPr="001E4193">
        <w:rPr>
          <w:rFonts w:cs="Times New Roman"/>
          <w:snapToGrid/>
          <w:spacing w:val="-4"/>
          <w:sz w:val="22"/>
          <w:lang w:val="en-US"/>
        </w:rPr>
        <w:t xml:space="preserve">00 million </w:t>
      </w:r>
      <w:r w:rsidR="00452708" w:rsidRPr="001E4193">
        <w:rPr>
          <w:rFonts w:cs="Times New Roman"/>
          <w:snapToGrid/>
          <w:spacing w:val="-4"/>
          <w:sz w:val="22"/>
          <w:cs/>
          <w:lang w:val="en-US"/>
        </w:rPr>
        <w:t>(</w:t>
      </w:r>
      <w:r w:rsidR="00452708" w:rsidRPr="001E4193">
        <w:rPr>
          <w:rFonts w:cs="Times New Roman"/>
          <w:snapToGrid/>
          <w:spacing w:val="-4"/>
          <w:sz w:val="22"/>
          <w:lang w:val="en-US"/>
        </w:rPr>
        <w:t>A</w:t>
      </w:r>
      <w:r w:rsidRPr="001E4193">
        <w:rPr>
          <w:rFonts w:cs="Times New Roman"/>
          <w:snapToGrid/>
          <w:spacing w:val="-4"/>
          <w:sz w:val="22"/>
          <w:lang w:val="en-US"/>
        </w:rPr>
        <w:t xml:space="preserve">s at December 31, </w:t>
      </w:r>
      <w:proofErr w:type="gramStart"/>
      <w:r w:rsidRPr="001E4193">
        <w:rPr>
          <w:rFonts w:cs="Times New Roman"/>
          <w:snapToGrid/>
          <w:spacing w:val="-4"/>
          <w:sz w:val="22"/>
          <w:lang w:val="en-US"/>
        </w:rPr>
        <w:t>20</w:t>
      </w:r>
      <w:r w:rsidR="001343B6" w:rsidRPr="001E4193">
        <w:rPr>
          <w:rFonts w:cs="Times New Roman"/>
          <w:snapToGrid/>
          <w:spacing w:val="-4"/>
          <w:sz w:val="22"/>
          <w:lang w:val="en-US"/>
        </w:rPr>
        <w:t>20</w:t>
      </w:r>
      <w:r w:rsidR="00452708" w:rsidRPr="001E4193">
        <w:rPr>
          <w:rFonts w:cs="Times New Roman"/>
          <w:snapToGrid/>
          <w:spacing w:val="-4"/>
          <w:sz w:val="22"/>
          <w:cs/>
          <w:lang w:val="en-US"/>
        </w:rPr>
        <w:t xml:space="preserve"> :</w:t>
      </w:r>
      <w:proofErr w:type="gramEnd"/>
      <w:r w:rsidR="00452708" w:rsidRPr="001E4193">
        <w:rPr>
          <w:rFonts w:cs="Times New Roman"/>
          <w:snapToGrid/>
          <w:spacing w:val="-4"/>
          <w:sz w:val="22"/>
          <w:cs/>
          <w:lang w:val="en-US"/>
        </w:rPr>
        <w:t xml:space="preserve"> </w:t>
      </w:r>
      <w:r w:rsidR="001413B8" w:rsidRPr="001E4193">
        <w:rPr>
          <w:rFonts w:cs="Times New Roman"/>
          <w:snapToGrid/>
          <w:spacing w:val="-4"/>
          <w:sz w:val="22"/>
          <w:lang w:val="en-US"/>
        </w:rPr>
        <w:t>Baht 30,5</w:t>
      </w:r>
      <w:r w:rsidR="00452708" w:rsidRPr="001E4193">
        <w:rPr>
          <w:rFonts w:cs="Times New Roman"/>
          <w:snapToGrid/>
          <w:spacing w:val="-4"/>
          <w:sz w:val="22"/>
          <w:lang w:val="en-US"/>
        </w:rPr>
        <w:t>00 million</w:t>
      </w:r>
      <w:r w:rsidRPr="001E4193">
        <w:rPr>
          <w:rFonts w:cs="Times New Roman"/>
          <w:snapToGrid/>
          <w:spacing w:val="-4"/>
          <w:sz w:val="22"/>
          <w:cs/>
          <w:lang w:val="en-US"/>
        </w:rPr>
        <w:t>)</w:t>
      </w:r>
      <w:r w:rsidR="001413B8" w:rsidRPr="001E4193">
        <w:rPr>
          <w:rFonts w:cs="Times New Roman"/>
          <w:snapToGrid/>
          <w:color w:val="000000" w:themeColor="text1"/>
          <w:spacing w:val="-4"/>
          <w:sz w:val="22"/>
          <w:cs/>
          <w:lang w:val="en-US"/>
        </w:rPr>
        <w:t>.</w:t>
      </w:r>
    </w:p>
    <w:p w14:paraId="2E3B2177" w14:textId="058371C6" w:rsidR="00DE3BB6" w:rsidRPr="001E4193" w:rsidRDefault="00DE3BB6" w:rsidP="00A939CF">
      <w:pPr>
        <w:pStyle w:val="ListParagraph"/>
        <w:spacing w:after="240"/>
        <w:ind w:left="547" w:right="-43"/>
        <w:jc w:val="both"/>
        <w:rPr>
          <w:rFonts w:cs="Times New Roman"/>
          <w:snapToGrid/>
          <w:sz w:val="22"/>
          <w:lang w:val="en-US"/>
        </w:rPr>
      </w:pPr>
      <w:r w:rsidRPr="001E4193">
        <w:rPr>
          <w:rFonts w:cs="Times New Roman"/>
          <w:snapToGrid/>
          <w:spacing w:val="-4"/>
          <w:sz w:val="22"/>
        </w:rPr>
        <w:t>The carrying amounts and fair values of long</w:t>
      </w:r>
      <w:r w:rsidRPr="001E4193">
        <w:rPr>
          <w:rFonts w:cs="Times New Roman"/>
          <w:snapToGrid/>
          <w:spacing w:val="-4"/>
          <w:sz w:val="22"/>
          <w:cs/>
        </w:rPr>
        <w:t>-</w:t>
      </w:r>
      <w:r w:rsidRPr="001E4193">
        <w:rPr>
          <w:rFonts w:cs="Times New Roman"/>
          <w:snapToGrid/>
          <w:spacing w:val="-4"/>
          <w:sz w:val="22"/>
        </w:rPr>
        <w:t xml:space="preserve">term debentures </w:t>
      </w:r>
      <w:r w:rsidRPr="001E4193">
        <w:rPr>
          <w:rFonts w:cs="Times New Roman"/>
          <w:snapToGrid/>
          <w:spacing w:val="-4"/>
          <w:sz w:val="22"/>
          <w:cs/>
        </w:rPr>
        <w:t>(</w:t>
      </w:r>
      <w:r w:rsidRPr="001E4193">
        <w:rPr>
          <w:rFonts w:cs="Times New Roman"/>
          <w:snapToGrid/>
          <w:spacing w:val="-4"/>
          <w:sz w:val="22"/>
        </w:rPr>
        <w:t>gross of issue costs</w:t>
      </w:r>
      <w:r w:rsidRPr="001E4193">
        <w:rPr>
          <w:rFonts w:cs="Times New Roman"/>
          <w:snapToGrid/>
          <w:spacing w:val="-4"/>
          <w:sz w:val="22"/>
          <w:cs/>
        </w:rPr>
        <w:t xml:space="preserve">) </w:t>
      </w:r>
      <w:r w:rsidRPr="001E4193">
        <w:rPr>
          <w:rFonts w:cs="Times New Roman"/>
          <w:snapToGrid/>
          <w:spacing w:val="-4"/>
          <w:sz w:val="22"/>
        </w:rPr>
        <w:t xml:space="preserve">as at </w:t>
      </w:r>
      <w:r w:rsidR="00CF5D28" w:rsidRPr="001E4193">
        <w:rPr>
          <w:rFonts w:cs="Times New Roman"/>
          <w:spacing w:val="-4"/>
          <w:kern w:val="24"/>
          <w:sz w:val="22"/>
        </w:rPr>
        <w:t>March 31, 2021</w:t>
      </w:r>
      <w:r w:rsidRPr="001E4193">
        <w:rPr>
          <w:rFonts w:cs="Times New Roman"/>
          <w:kern w:val="24"/>
          <w:sz w:val="22"/>
        </w:rPr>
        <w:t xml:space="preserve"> and December </w:t>
      </w:r>
      <w:r w:rsidR="00717371" w:rsidRPr="001E4193">
        <w:rPr>
          <w:rFonts w:cs="Times New Roman"/>
          <w:kern w:val="24"/>
          <w:sz w:val="22"/>
          <w:lang w:val="en-US"/>
        </w:rPr>
        <w:t>31</w:t>
      </w:r>
      <w:r w:rsidRPr="001E4193">
        <w:rPr>
          <w:rFonts w:cs="Times New Roman"/>
          <w:sz w:val="22"/>
        </w:rPr>
        <w:t xml:space="preserve">, </w:t>
      </w:r>
      <w:r w:rsidR="00717371" w:rsidRPr="001E4193">
        <w:rPr>
          <w:rFonts w:cs="Times New Roman"/>
          <w:sz w:val="22"/>
          <w:lang w:val="en-US"/>
        </w:rPr>
        <w:t>20</w:t>
      </w:r>
      <w:r w:rsidR="00CF5D28" w:rsidRPr="001E4193">
        <w:rPr>
          <w:rFonts w:cs="Times New Roman"/>
          <w:sz w:val="22"/>
          <w:lang w:val="en-US"/>
        </w:rPr>
        <w:t>20</w:t>
      </w:r>
      <w:r w:rsidRPr="001E4193">
        <w:rPr>
          <w:rFonts w:cs="Times New Roman"/>
          <w:sz w:val="22"/>
          <w:cs/>
        </w:rPr>
        <w:t xml:space="preserve"> </w:t>
      </w:r>
      <w:r w:rsidRPr="001E4193">
        <w:rPr>
          <w:rFonts w:cs="Times New Roman"/>
          <w:snapToGrid/>
          <w:sz w:val="22"/>
        </w:rPr>
        <w:t>are as follows</w:t>
      </w:r>
      <w:r w:rsidRPr="001E4193">
        <w:rPr>
          <w:rFonts w:cs="Times New Roman"/>
          <w:snapToGrid/>
          <w:sz w:val="22"/>
          <w:cs/>
        </w:rPr>
        <w:t>:</w:t>
      </w:r>
    </w:p>
    <w:p w14:paraId="2D7FAAF2" w14:textId="77777777" w:rsidR="00DE3BB6" w:rsidRPr="001E4193" w:rsidRDefault="00DE3BB6" w:rsidP="00DE3BB6">
      <w:pPr>
        <w:pStyle w:val="ListParagraph"/>
        <w:spacing w:line="240" w:lineRule="exact"/>
        <w:ind w:left="360" w:right="-27"/>
        <w:jc w:val="right"/>
        <w:rPr>
          <w:rFonts w:cs="Times New Roman"/>
          <w:b/>
          <w:bC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4032"/>
        <w:gridCol w:w="1080"/>
        <w:gridCol w:w="90"/>
        <w:gridCol w:w="1170"/>
        <w:gridCol w:w="90"/>
        <w:gridCol w:w="1080"/>
        <w:gridCol w:w="90"/>
        <w:gridCol w:w="1080"/>
      </w:tblGrid>
      <w:tr w:rsidR="00386942" w:rsidRPr="001E4193" w14:paraId="7176F4E8" w14:textId="77777777" w:rsidTr="2394CE3F">
        <w:tc>
          <w:tcPr>
            <w:tcW w:w="4032" w:type="dxa"/>
            <w:shd w:val="clear" w:color="auto" w:fill="auto"/>
          </w:tcPr>
          <w:p w14:paraId="15CDE227" w14:textId="77777777" w:rsidR="00DE3BB6" w:rsidRPr="001E4193" w:rsidRDefault="00DE3BB6" w:rsidP="0011718C">
            <w:pPr>
              <w:spacing w:line="240" w:lineRule="exact"/>
              <w:ind w:left="-6"/>
              <w:rPr>
                <w:rFonts w:cs="Times New Roman"/>
              </w:rPr>
            </w:pPr>
          </w:p>
        </w:tc>
        <w:tc>
          <w:tcPr>
            <w:tcW w:w="4680" w:type="dxa"/>
            <w:gridSpan w:val="7"/>
            <w:shd w:val="clear" w:color="auto" w:fill="auto"/>
          </w:tcPr>
          <w:p w14:paraId="1669BCA6" w14:textId="77777777" w:rsidR="00DE3BB6" w:rsidRPr="001E4193" w:rsidRDefault="00DE3BB6" w:rsidP="0011718C">
            <w:pPr>
              <w:spacing w:line="240" w:lineRule="exact"/>
              <w:ind w:left="-108" w:right="-92"/>
              <w:jc w:val="center"/>
              <w:rPr>
                <w:rFonts w:cs="Times New Roman"/>
                <w:b/>
                <w:bCs/>
              </w:rPr>
            </w:pPr>
            <w:r w:rsidRPr="001E4193">
              <w:rPr>
                <w:rFonts w:cs="Times New Roman"/>
                <w:b/>
                <w:bCs/>
              </w:rPr>
              <w:t>Consolidated financial statements</w:t>
            </w:r>
          </w:p>
        </w:tc>
      </w:tr>
      <w:tr w:rsidR="00386942" w:rsidRPr="001E4193" w14:paraId="459C1EAB" w14:textId="77777777" w:rsidTr="2394CE3F">
        <w:tc>
          <w:tcPr>
            <w:tcW w:w="4032" w:type="dxa"/>
            <w:shd w:val="clear" w:color="auto" w:fill="auto"/>
          </w:tcPr>
          <w:p w14:paraId="7B9E68DB" w14:textId="77777777" w:rsidR="00DE3BB6" w:rsidRPr="001E4193" w:rsidRDefault="00DE3BB6" w:rsidP="0011718C">
            <w:pPr>
              <w:spacing w:line="240" w:lineRule="exact"/>
              <w:ind w:left="-6"/>
              <w:rPr>
                <w:rFonts w:cs="Times New Roman"/>
              </w:rPr>
            </w:pPr>
          </w:p>
        </w:tc>
        <w:tc>
          <w:tcPr>
            <w:tcW w:w="2340" w:type="dxa"/>
            <w:gridSpan w:val="3"/>
            <w:shd w:val="clear" w:color="auto" w:fill="auto"/>
          </w:tcPr>
          <w:p w14:paraId="07298E13" w14:textId="77777777" w:rsidR="00DE3BB6" w:rsidRPr="001E4193" w:rsidRDefault="00DE3BB6" w:rsidP="0011718C">
            <w:pPr>
              <w:spacing w:line="240" w:lineRule="exact"/>
              <w:ind w:left="-108" w:right="-92"/>
              <w:jc w:val="center"/>
              <w:rPr>
                <w:rFonts w:cs="Times New Roman"/>
                <w:b/>
                <w:bCs/>
              </w:rPr>
            </w:pPr>
            <w:r w:rsidRPr="001E4193">
              <w:rPr>
                <w:rFonts w:cs="Times New Roman"/>
                <w:b/>
                <w:bCs/>
              </w:rPr>
              <w:t>Carrying amount</w:t>
            </w:r>
          </w:p>
        </w:tc>
        <w:tc>
          <w:tcPr>
            <w:tcW w:w="90" w:type="dxa"/>
            <w:shd w:val="clear" w:color="auto" w:fill="auto"/>
          </w:tcPr>
          <w:p w14:paraId="603C33C3" w14:textId="77777777" w:rsidR="00DE3BB6" w:rsidRPr="001E4193" w:rsidRDefault="00DE3BB6" w:rsidP="0011718C">
            <w:pPr>
              <w:spacing w:line="240" w:lineRule="exact"/>
              <w:ind w:left="-108" w:right="-92"/>
              <w:jc w:val="center"/>
              <w:rPr>
                <w:rFonts w:cs="Times New Roman"/>
                <w:b/>
                <w:bCs/>
              </w:rPr>
            </w:pPr>
          </w:p>
        </w:tc>
        <w:tc>
          <w:tcPr>
            <w:tcW w:w="2250" w:type="dxa"/>
            <w:gridSpan w:val="3"/>
            <w:shd w:val="clear" w:color="auto" w:fill="auto"/>
          </w:tcPr>
          <w:p w14:paraId="009A96E9" w14:textId="77777777" w:rsidR="00DE3BB6" w:rsidRPr="001E4193" w:rsidRDefault="00DE3BB6" w:rsidP="0011718C">
            <w:pPr>
              <w:spacing w:line="240" w:lineRule="exact"/>
              <w:ind w:left="-108" w:right="-92"/>
              <w:jc w:val="center"/>
              <w:rPr>
                <w:rFonts w:cs="Times New Roman"/>
                <w:b/>
                <w:bCs/>
              </w:rPr>
            </w:pPr>
            <w:r w:rsidRPr="001E4193">
              <w:rPr>
                <w:rFonts w:cs="Times New Roman"/>
                <w:b/>
                <w:bCs/>
              </w:rPr>
              <w:t>Fair values</w:t>
            </w:r>
            <w:r w:rsidRPr="001E4193">
              <w:rPr>
                <w:rFonts w:cs="Times New Roman"/>
                <w:vertAlign w:val="superscript"/>
                <w:cs/>
                <w:lang w:val="en-US"/>
              </w:rPr>
              <w:t>*</w:t>
            </w:r>
          </w:p>
        </w:tc>
      </w:tr>
      <w:tr w:rsidR="00386942" w:rsidRPr="001E4193" w14:paraId="77953C1D" w14:textId="77777777" w:rsidTr="2394CE3F">
        <w:tc>
          <w:tcPr>
            <w:tcW w:w="4032" w:type="dxa"/>
            <w:shd w:val="clear" w:color="auto" w:fill="auto"/>
          </w:tcPr>
          <w:p w14:paraId="11515E8A" w14:textId="77777777" w:rsidR="00DE3BB6" w:rsidRPr="001E4193" w:rsidRDefault="00DE3BB6" w:rsidP="0011718C">
            <w:pPr>
              <w:spacing w:line="240" w:lineRule="exact"/>
              <w:ind w:left="-6"/>
              <w:rPr>
                <w:rFonts w:cs="Times New Roman"/>
              </w:rPr>
            </w:pPr>
          </w:p>
        </w:tc>
        <w:tc>
          <w:tcPr>
            <w:tcW w:w="1080" w:type="dxa"/>
            <w:shd w:val="clear" w:color="auto" w:fill="auto"/>
          </w:tcPr>
          <w:p w14:paraId="79A49FF5" w14:textId="77777777" w:rsidR="00DE3BB6" w:rsidRPr="001E4193" w:rsidRDefault="00DE3BB6" w:rsidP="0011718C">
            <w:pPr>
              <w:spacing w:line="240" w:lineRule="exact"/>
              <w:ind w:right="-18"/>
              <w:jc w:val="center"/>
              <w:rPr>
                <w:rFonts w:cs="Times New Roman"/>
                <w:b/>
                <w:bCs/>
                <w:lang w:val="en-US" w:bidi="ar-SA"/>
              </w:rPr>
            </w:pPr>
            <w:r w:rsidRPr="001E4193">
              <w:rPr>
                <w:rFonts w:cs="Times New Roman"/>
                <w:b/>
                <w:bCs/>
                <w:lang w:val="en-US" w:bidi="ar-SA"/>
              </w:rPr>
              <w:t>As at</w:t>
            </w:r>
          </w:p>
        </w:tc>
        <w:tc>
          <w:tcPr>
            <w:tcW w:w="90" w:type="dxa"/>
            <w:shd w:val="clear" w:color="auto" w:fill="auto"/>
          </w:tcPr>
          <w:p w14:paraId="3B997350" w14:textId="77777777" w:rsidR="00DE3BB6" w:rsidRPr="001E4193" w:rsidRDefault="00DE3BB6" w:rsidP="0011718C">
            <w:pPr>
              <w:spacing w:line="240" w:lineRule="exact"/>
              <w:ind w:right="-18"/>
              <w:jc w:val="center"/>
              <w:rPr>
                <w:rFonts w:cs="Times New Roman"/>
                <w:b/>
                <w:bCs/>
                <w:lang w:val="en-US" w:bidi="ar-SA"/>
              </w:rPr>
            </w:pPr>
          </w:p>
        </w:tc>
        <w:tc>
          <w:tcPr>
            <w:tcW w:w="1170" w:type="dxa"/>
            <w:shd w:val="clear" w:color="auto" w:fill="auto"/>
          </w:tcPr>
          <w:p w14:paraId="08E9A0E7" w14:textId="77777777" w:rsidR="00DE3BB6" w:rsidRPr="001E4193" w:rsidRDefault="00DE3BB6" w:rsidP="0011718C">
            <w:pPr>
              <w:spacing w:line="240" w:lineRule="exact"/>
              <w:ind w:right="-18"/>
              <w:jc w:val="center"/>
              <w:rPr>
                <w:rFonts w:cs="Times New Roman"/>
                <w:b/>
                <w:bCs/>
                <w:lang w:val="en-US" w:bidi="ar-SA"/>
              </w:rPr>
            </w:pPr>
            <w:r w:rsidRPr="001E4193">
              <w:rPr>
                <w:rFonts w:cs="Times New Roman"/>
                <w:b/>
                <w:bCs/>
                <w:lang w:val="en-US" w:bidi="ar-SA"/>
              </w:rPr>
              <w:t>As at</w:t>
            </w:r>
          </w:p>
        </w:tc>
        <w:tc>
          <w:tcPr>
            <w:tcW w:w="90" w:type="dxa"/>
            <w:shd w:val="clear" w:color="auto" w:fill="auto"/>
          </w:tcPr>
          <w:p w14:paraId="05CE736C" w14:textId="77777777" w:rsidR="00DE3BB6" w:rsidRPr="001E4193" w:rsidRDefault="00DE3BB6" w:rsidP="0011718C">
            <w:pPr>
              <w:spacing w:line="240" w:lineRule="exact"/>
              <w:ind w:left="-108" w:right="-108"/>
              <w:jc w:val="center"/>
              <w:rPr>
                <w:rFonts w:cs="Times New Roman"/>
                <w:b/>
                <w:bCs/>
              </w:rPr>
            </w:pPr>
          </w:p>
        </w:tc>
        <w:tc>
          <w:tcPr>
            <w:tcW w:w="1080" w:type="dxa"/>
            <w:shd w:val="clear" w:color="auto" w:fill="auto"/>
          </w:tcPr>
          <w:p w14:paraId="5C2E9DDF" w14:textId="77777777" w:rsidR="00DE3BB6" w:rsidRPr="001E4193" w:rsidRDefault="00DE3BB6" w:rsidP="0011718C">
            <w:pPr>
              <w:spacing w:line="240" w:lineRule="exact"/>
              <w:ind w:right="-18"/>
              <w:jc w:val="center"/>
              <w:rPr>
                <w:rFonts w:cs="Times New Roman"/>
                <w:b/>
                <w:bCs/>
                <w:lang w:val="en-US" w:bidi="ar-SA"/>
              </w:rPr>
            </w:pPr>
            <w:r w:rsidRPr="001E4193">
              <w:rPr>
                <w:rFonts w:cs="Times New Roman"/>
                <w:b/>
                <w:bCs/>
                <w:lang w:val="en-US" w:bidi="ar-SA"/>
              </w:rPr>
              <w:t>As at</w:t>
            </w:r>
          </w:p>
        </w:tc>
        <w:tc>
          <w:tcPr>
            <w:tcW w:w="90" w:type="dxa"/>
            <w:shd w:val="clear" w:color="auto" w:fill="auto"/>
          </w:tcPr>
          <w:p w14:paraId="036B513A" w14:textId="77777777" w:rsidR="00DE3BB6" w:rsidRPr="001E4193" w:rsidRDefault="00DE3BB6" w:rsidP="0011718C">
            <w:pPr>
              <w:spacing w:line="240" w:lineRule="exact"/>
              <w:ind w:right="-18"/>
              <w:jc w:val="center"/>
              <w:rPr>
                <w:rFonts w:cs="Times New Roman"/>
                <w:b/>
                <w:bCs/>
                <w:lang w:val="en-US" w:bidi="ar-SA"/>
              </w:rPr>
            </w:pPr>
          </w:p>
        </w:tc>
        <w:tc>
          <w:tcPr>
            <w:tcW w:w="1080" w:type="dxa"/>
            <w:shd w:val="clear" w:color="auto" w:fill="auto"/>
          </w:tcPr>
          <w:p w14:paraId="4717D00C" w14:textId="77777777" w:rsidR="00DE3BB6" w:rsidRPr="001E4193" w:rsidRDefault="00DE3BB6" w:rsidP="0011718C">
            <w:pPr>
              <w:spacing w:line="240" w:lineRule="exact"/>
              <w:ind w:right="-18"/>
              <w:jc w:val="center"/>
              <w:rPr>
                <w:rFonts w:cs="Times New Roman"/>
                <w:b/>
                <w:bCs/>
                <w:lang w:val="en-US" w:bidi="ar-SA"/>
              </w:rPr>
            </w:pPr>
            <w:r w:rsidRPr="001E4193">
              <w:rPr>
                <w:rFonts w:cs="Times New Roman"/>
                <w:b/>
                <w:bCs/>
                <w:lang w:val="en-US" w:bidi="ar-SA"/>
              </w:rPr>
              <w:t>As at</w:t>
            </w:r>
          </w:p>
        </w:tc>
      </w:tr>
      <w:tr w:rsidR="00CF5D28" w:rsidRPr="001E4193" w14:paraId="62157A8A" w14:textId="77777777" w:rsidTr="2394CE3F">
        <w:tc>
          <w:tcPr>
            <w:tcW w:w="4032" w:type="dxa"/>
            <w:shd w:val="clear" w:color="auto" w:fill="auto"/>
          </w:tcPr>
          <w:p w14:paraId="333029FC" w14:textId="77777777" w:rsidR="00CF5D28" w:rsidRPr="001E4193" w:rsidRDefault="00CF5D28" w:rsidP="0011718C">
            <w:pPr>
              <w:spacing w:line="240" w:lineRule="exact"/>
              <w:ind w:left="-6"/>
              <w:rPr>
                <w:rFonts w:cs="Times New Roman"/>
              </w:rPr>
            </w:pPr>
          </w:p>
        </w:tc>
        <w:tc>
          <w:tcPr>
            <w:tcW w:w="1080" w:type="dxa"/>
            <w:shd w:val="clear" w:color="auto" w:fill="auto"/>
          </w:tcPr>
          <w:p w14:paraId="59C76F5A" w14:textId="21C07082" w:rsidR="00CF5D28" w:rsidRPr="001E4193" w:rsidRDefault="00CF5D28" w:rsidP="0011718C">
            <w:pPr>
              <w:spacing w:line="240" w:lineRule="exact"/>
              <w:ind w:right="-18"/>
              <w:jc w:val="center"/>
              <w:rPr>
                <w:rFonts w:cs="Times New Roman"/>
                <w:b/>
                <w:bCs/>
                <w:spacing w:val="-4"/>
                <w:lang w:val="en-US" w:bidi="ar-SA"/>
              </w:rPr>
            </w:pPr>
            <w:r w:rsidRPr="001E4193">
              <w:rPr>
                <w:rFonts w:cs="Times New Roman"/>
                <w:b/>
                <w:bCs/>
                <w:spacing w:val="-4"/>
                <w:lang w:val="en-US" w:bidi="ar-SA"/>
              </w:rPr>
              <w:t>March 31,</w:t>
            </w:r>
          </w:p>
        </w:tc>
        <w:tc>
          <w:tcPr>
            <w:tcW w:w="90" w:type="dxa"/>
            <w:shd w:val="clear" w:color="auto" w:fill="auto"/>
          </w:tcPr>
          <w:p w14:paraId="5307C27C" w14:textId="77777777" w:rsidR="00CF5D28" w:rsidRPr="001E4193" w:rsidRDefault="00CF5D28" w:rsidP="0011718C">
            <w:pPr>
              <w:spacing w:line="240" w:lineRule="exact"/>
              <w:ind w:right="-18"/>
              <w:jc w:val="center"/>
              <w:rPr>
                <w:rFonts w:cs="Times New Roman"/>
                <w:b/>
                <w:bCs/>
                <w:lang w:val="en-US" w:bidi="ar-SA"/>
              </w:rPr>
            </w:pPr>
          </w:p>
        </w:tc>
        <w:tc>
          <w:tcPr>
            <w:tcW w:w="1170" w:type="dxa"/>
            <w:shd w:val="clear" w:color="auto" w:fill="auto"/>
          </w:tcPr>
          <w:p w14:paraId="6BBCF360" w14:textId="4ABBA971" w:rsidR="00CF5D28" w:rsidRPr="001E4193" w:rsidRDefault="00CF5D28" w:rsidP="0011718C">
            <w:pPr>
              <w:spacing w:line="240" w:lineRule="exact"/>
              <w:ind w:right="-18"/>
              <w:jc w:val="center"/>
              <w:rPr>
                <w:rFonts w:cs="Times New Roman"/>
                <w:b/>
                <w:bCs/>
                <w:lang w:val="en-US" w:bidi="ar-SA"/>
              </w:rPr>
            </w:pPr>
            <w:r w:rsidRPr="001E4193">
              <w:rPr>
                <w:rFonts w:cs="Times New Roman"/>
                <w:b/>
                <w:bCs/>
                <w:lang w:val="en-US" w:bidi="ar-SA"/>
              </w:rPr>
              <w:t xml:space="preserve">December </w:t>
            </w:r>
            <w:r w:rsidRPr="001E4193">
              <w:rPr>
                <w:rFonts w:cs="Times New Roman"/>
                <w:b/>
                <w:bCs/>
                <w:lang w:val="en-US"/>
              </w:rPr>
              <w:t>31</w:t>
            </w:r>
            <w:r w:rsidRPr="001E4193">
              <w:rPr>
                <w:rFonts w:cs="Times New Roman"/>
                <w:b/>
                <w:bCs/>
                <w:lang w:val="en-US" w:bidi="ar-SA"/>
              </w:rPr>
              <w:t>,</w:t>
            </w:r>
          </w:p>
        </w:tc>
        <w:tc>
          <w:tcPr>
            <w:tcW w:w="90" w:type="dxa"/>
            <w:shd w:val="clear" w:color="auto" w:fill="auto"/>
          </w:tcPr>
          <w:p w14:paraId="4AD18C08" w14:textId="77777777" w:rsidR="00CF5D28" w:rsidRPr="001E4193" w:rsidRDefault="00CF5D28" w:rsidP="0011718C">
            <w:pPr>
              <w:spacing w:line="240" w:lineRule="exact"/>
              <w:ind w:left="-108" w:right="-92"/>
              <w:jc w:val="center"/>
              <w:rPr>
                <w:rFonts w:cs="Times New Roman"/>
                <w:b/>
                <w:bCs/>
              </w:rPr>
            </w:pPr>
          </w:p>
        </w:tc>
        <w:tc>
          <w:tcPr>
            <w:tcW w:w="1080" w:type="dxa"/>
            <w:shd w:val="clear" w:color="auto" w:fill="auto"/>
          </w:tcPr>
          <w:p w14:paraId="63F5E6F2" w14:textId="151329C2" w:rsidR="00CF5D28" w:rsidRPr="001E4193" w:rsidRDefault="00CF5D28" w:rsidP="0011718C">
            <w:pPr>
              <w:spacing w:line="240" w:lineRule="exact"/>
              <w:ind w:right="-18"/>
              <w:jc w:val="center"/>
              <w:rPr>
                <w:rFonts w:cs="Times New Roman"/>
                <w:b/>
                <w:bCs/>
                <w:spacing w:val="-4"/>
                <w:lang w:val="en-US" w:bidi="ar-SA"/>
              </w:rPr>
            </w:pPr>
            <w:r w:rsidRPr="001E4193">
              <w:rPr>
                <w:rFonts w:cs="Times New Roman"/>
                <w:b/>
                <w:bCs/>
                <w:spacing w:val="-4"/>
                <w:lang w:val="en-US" w:bidi="ar-SA"/>
              </w:rPr>
              <w:t>March 31,</w:t>
            </w:r>
          </w:p>
        </w:tc>
        <w:tc>
          <w:tcPr>
            <w:tcW w:w="90" w:type="dxa"/>
            <w:shd w:val="clear" w:color="auto" w:fill="auto"/>
          </w:tcPr>
          <w:p w14:paraId="6BA9BC29" w14:textId="77777777" w:rsidR="00CF5D28" w:rsidRPr="001E4193" w:rsidRDefault="00CF5D28" w:rsidP="0011718C">
            <w:pPr>
              <w:spacing w:line="240" w:lineRule="exact"/>
              <w:ind w:right="-18"/>
              <w:jc w:val="center"/>
              <w:rPr>
                <w:rFonts w:cs="Times New Roman"/>
                <w:b/>
                <w:bCs/>
                <w:lang w:val="en-US" w:bidi="ar-SA"/>
              </w:rPr>
            </w:pPr>
          </w:p>
        </w:tc>
        <w:tc>
          <w:tcPr>
            <w:tcW w:w="1080" w:type="dxa"/>
            <w:shd w:val="clear" w:color="auto" w:fill="auto"/>
          </w:tcPr>
          <w:p w14:paraId="69A46076" w14:textId="7545404D" w:rsidR="00CF5D28" w:rsidRPr="001E4193" w:rsidRDefault="00CF5D28" w:rsidP="0011718C">
            <w:pPr>
              <w:spacing w:line="240" w:lineRule="exact"/>
              <w:ind w:right="-18"/>
              <w:jc w:val="center"/>
              <w:rPr>
                <w:rFonts w:cs="Times New Roman"/>
                <w:b/>
                <w:bCs/>
                <w:lang w:val="en-US" w:bidi="ar-SA"/>
              </w:rPr>
            </w:pPr>
            <w:r w:rsidRPr="001E4193">
              <w:rPr>
                <w:rFonts w:cs="Times New Roman"/>
                <w:b/>
                <w:bCs/>
                <w:lang w:val="en-US" w:bidi="ar-SA"/>
              </w:rPr>
              <w:t xml:space="preserve">December </w:t>
            </w:r>
            <w:r w:rsidRPr="001E4193">
              <w:rPr>
                <w:rFonts w:cs="Times New Roman"/>
                <w:b/>
                <w:bCs/>
                <w:lang w:val="en-US"/>
              </w:rPr>
              <w:t>31</w:t>
            </w:r>
            <w:r w:rsidRPr="001E4193">
              <w:rPr>
                <w:rFonts w:cs="Times New Roman"/>
                <w:b/>
                <w:bCs/>
                <w:lang w:val="en-US" w:bidi="ar-SA"/>
              </w:rPr>
              <w:t>,</w:t>
            </w:r>
          </w:p>
        </w:tc>
      </w:tr>
      <w:tr w:rsidR="00CF5D28" w:rsidRPr="001E4193" w14:paraId="6EB1C65B" w14:textId="77777777" w:rsidTr="2394CE3F">
        <w:tc>
          <w:tcPr>
            <w:tcW w:w="4032" w:type="dxa"/>
            <w:shd w:val="clear" w:color="auto" w:fill="auto"/>
          </w:tcPr>
          <w:p w14:paraId="6D0ADAA5" w14:textId="77777777" w:rsidR="00CF5D28" w:rsidRPr="001E4193" w:rsidRDefault="00CF5D28" w:rsidP="0011718C">
            <w:pPr>
              <w:spacing w:line="240" w:lineRule="exact"/>
              <w:ind w:left="-6"/>
              <w:rPr>
                <w:rFonts w:cs="Times New Roman"/>
              </w:rPr>
            </w:pPr>
          </w:p>
        </w:tc>
        <w:tc>
          <w:tcPr>
            <w:tcW w:w="1080" w:type="dxa"/>
            <w:shd w:val="clear" w:color="auto" w:fill="auto"/>
          </w:tcPr>
          <w:p w14:paraId="5472D5F7" w14:textId="1C7F7797" w:rsidR="00CF5D28" w:rsidRPr="001E4193" w:rsidRDefault="00CF5D28" w:rsidP="0011718C">
            <w:pPr>
              <w:spacing w:line="240" w:lineRule="exact"/>
              <w:ind w:right="-18"/>
              <w:jc w:val="center"/>
              <w:rPr>
                <w:rFonts w:cs="Times New Roman"/>
                <w:b/>
                <w:bCs/>
                <w:lang w:val="en-US" w:bidi="ar-SA"/>
              </w:rPr>
            </w:pPr>
            <w:r w:rsidRPr="001E4193">
              <w:rPr>
                <w:rFonts w:cs="Times New Roman"/>
                <w:b/>
                <w:bCs/>
                <w:lang w:val="en-US" w:bidi="ar-SA"/>
              </w:rPr>
              <w:t>2021</w:t>
            </w:r>
          </w:p>
        </w:tc>
        <w:tc>
          <w:tcPr>
            <w:tcW w:w="90" w:type="dxa"/>
            <w:shd w:val="clear" w:color="auto" w:fill="auto"/>
          </w:tcPr>
          <w:p w14:paraId="54873F78" w14:textId="77777777" w:rsidR="00CF5D28" w:rsidRPr="001E4193" w:rsidRDefault="00CF5D28" w:rsidP="0011718C">
            <w:pPr>
              <w:spacing w:line="240" w:lineRule="exact"/>
              <w:ind w:right="-18"/>
              <w:jc w:val="center"/>
              <w:rPr>
                <w:rFonts w:cs="Times New Roman"/>
                <w:b/>
                <w:bCs/>
                <w:lang w:val="en-US" w:bidi="ar-SA"/>
              </w:rPr>
            </w:pPr>
          </w:p>
        </w:tc>
        <w:tc>
          <w:tcPr>
            <w:tcW w:w="1170" w:type="dxa"/>
            <w:shd w:val="clear" w:color="auto" w:fill="auto"/>
          </w:tcPr>
          <w:p w14:paraId="639AB728" w14:textId="10ECD32D" w:rsidR="00CF5D28" w:rsidRPr="001E4193" w:rsidRDefault="00CF5D28" w:rsidP="0011718C">
            <w:pPr>
              <w:spacing w:line="240" w:lineRule="exact"/>
              <w:ind w:right="-18"/>
              <w:jc w:val="center"/>
              <w:rPr>
                <w:rFonts w:cs="Times New Roman"/>
                <w:b/>
                <w:bCs/>
                <w:lang w:val="en-US" w:bidi="ar-SA"/>
              </w:rPr>
            </w:pPr>
            <w:r w:rsidRPr="001E4193">
              <w:rPr>
                <w:rFonts w:cs="Times New Roman"/>
                <w:b/>
                <w:bCs/>
                <w:lang w:val="en-US"/>
              </w:rPr>
              <w:t>2020</w:t>
            </w:r>
          </w:p>
        </w:tc>
        <w:tc>
          <w:tcPr>
            <w:tcW w:w="90" w:type="dxa"/>
            <w:shd w:val="clear" w:color="auto" w:fill="auto"/>
          </w:tcPr>
          <w:p w14:paraId="41716E32" w14:textId="77777777" w:rsidR="00CF5D28" w:rsidRPr="001E4193" w:rsidRDefault="00CF5D28" w:rsidP="0011718C">
            <w:pPr>
              <w:spacing w:line="240" w:lineRule="exact"/>
              <w:ind w:left="-108" w:right="-92"/>
              <w:jc w:val="center"/>
              <w:rPr>
                <w:rFonts w:cs="Times New Roman"/>
                <w:b/>
                <w:bCs/>
              </w:rPr>
            </w:pPr>
          </w:p>
        </w:tc>
        <w:tc>
          <w:tcPr>
            <w:tcW w:w="1080" w:type="dxa"/>
            <w:shd w:val="clear" w:color="auto" w:fill="auto"/>
          </w:tcPr>
          <w:p w14:paraId="379D46E3" w14:textId="0921E8A8" w:rsidR="00CF5D28" w:rsidRPr="001E4193" w:rsidRDefault="00CF5D28" w:rsidP="0011718C">
            <w:pPr>
              <w:spacing w:line="240" w:lineRule="exact"/>
              <w:ind w:right="-18"/>
              <w:jc w:val="center"/>
              <w:rPr>
                <w:rFonts w:cs="Times New Roman"/>
                <w:b/>
                <w:bCs/>
                <w:lang w:val="en-US" w:bidi="ar-SA"/>
              </w:rPr>
            </w:pPr>
            <w:r w:rsidRPr="001E4193">
              <w:rPr>
                <w:rFonts w:cs="Times New Roman"/>
                <w:b/>
                <w:bCs/>
                <w:lang w:val="en-US" w:bidi="ar-SA"/>
              </w:rPr>
              <w:t>2021</w:t>
            </w:r>
          </w:p>
        </w:tc>
        <w:tc>
          <w:tcPr>
            <w:tcW w:w="90" w:type="dxa"/>
            <w:shd w:val="clear" w:color="auto" w:fill="auto"/>
          </w:tcPr>
          <w:p w14:paraId="27B53A53" w14:textId="77777777" w:rsidR="00CF5D28" w:rsidRPr="001E4193" w:rsidRDefault="00CF5D28" w:rsidP="0011718C">
            <w:pPr>
              <w:spacing w:line="240" w:lineRule="exact"/>
              <w:ind w:right="-18"/>
              <w:jc w:val="center"/>
              <w:rPr>
                <w:rFonts w:cs="Times New Roman"/>
                <w:b/>
                <w:bCs/>
                <w:lang w:val="en-US" w:bidi="ar-SA"/>
              </w:rPr>
            </w:pPr>
          </w:p>
        </w:tc>
        <w:tc>
          <w:tcPr>
            <w:tcW w:w="1080" w:type="dxa"/>
            <w:shd w:val="clear" w:color="auto" w:fill="auto"/>
          </w:tcPr>
          <w:p w14:paraId="6E8B3D0B" w14:textId="61D362DD" w:rsidR="00CF5D28" w:rsidRPr="001E4193" w:rsidRDefault="00CF5D28" w:rsidP="0011718C">
            <w:pPr>
              <w:spacing w:line="240" w:lineRule="exact"/>
              <w:ind w:right="-18"/>
              <w:jc w:val="center"/>
              <w:rPr>
                <w:rFonts w:cs="Times New Roman"/>
                <w:b/>
                <w:bCs/>
                <w:lang w:val="en-US" w:bidi="ar-SA"/>
              </w:rPr>
            </w:pPr>
            <w:r w:rsidRPr="001E4193">
              <w:rPr>
                <w:rFonts w:cs="Times New Roman"/>
                <w:b/>
                <w:bCs/>
                <w:lang w:val="en-US"/>
              </w:rPr>
              <w:t>2020</w:t>
            </w:r>
          </w:p>
        </w:tc>
      </w:tr>
      <w:tr w:rsidR="00386942" w:rsidRPr="001E4193" w14:paraId="5924F292" w14:textId="77777777" w:rsidTr="2394CE3F">
        <w:trPr>
          <w:trHeight w:val="81"/>
        </w:trPr>
        <w:tc>
          <w:tcPr>
            <w:tcW w:w="4032" w:type="dxa"/>
            <w:shd w:val="clear" w:color="auto" w:fill="auto"/>
          </w:tcPr>
          <w:p w14:paraId="35137889" w14:textId="77777777" w:rsidR="00DE3BB6" w:rsidRPr="001E4193" w:rsidRDefault="00DE3BB6" w:rsidP="0011718C">
            <w:pPr>
              <w:spacing w:line="240" w:lineRule="exact"/>
              <w:ind w:left="-18"/>
              <w:rPr>
                <w:rFonts w:cs="Times New Roman"/>
                <w:b/>
                <w:bCs/>
              </w:rPr>
            </w:pPr>
          </w:p>
        </w:tc>
        <w:tc>
          <w:tcPr>
            <w:tcW w:w="1080" w:type="dxa"/>
            <w:shd w:val="clear" w:color="auto" w:fill="auto"/>
          </w:tcPr>
          <w:p w14:paraId="4703F3C4" w14:textId="77777777" w:rsidR="00DE3BB6" w:rsidRPr="001E4193" w:rsidRDefault="00DE3BB6" w:rsidP="0011718C">
            <w:pPr>
              <w:tabs>
                <w:tab w:val="decimal" w:pos="855"/>
              </w:tabs>
              <w:spacing w:line="240" w:lineRule="exact"/>
              <w:ind w:left="-108" w:right="-90"/>
              <w:rPr>
                <w:rFonts w:cs="Times New Roman"/>
              </w:rPr>
            </w:pPr>
          </w:p>
        </w:tc>
        <w:tc>
          <w:tcPr>
            <w:tcW w:w="90" w:type="dxa"/>
            <w:shd w:val="clear" w:color="auto" w:fill="auto"/>
          </w:tcPr>
          <w:p w14:paraId="7DAB716D" w14:textId="77777777" w:rsidR="00DE3BB6" w:rsidRPr="001E4193" w:rsidRDefault="00DE3BB6" w:rsidP="0011718C">
            <w:pPr>
              <w:tabs>
                <w:tab w:val="decimal" w:pos="855"/>
              </w:tabs>
              <w:spacing w:line="240" w:lineRule="exact"/>
              <w:ind w:left="-108" w:right="-90"/>
              <w:rPr>
                <w:rFonts w:cs="Times New Roman"/>
              </w:rPr>
            </w:pPr>
          </w:p>
        </w:tc>
        <w:tc>
          <w:tcPr>
            <w:tcW w:w="1170" w:type="dxa"/>
            <w:shd w:val="clear" w:color="auto" w:fill="auto"/>
            <w:vAlign w:val="bottom"/>
          </w:tcPr>
          <w:p w14:paraId="352B70E3" w14:textId="77777777" w:rsidR="00DE3BB6" w:rsidRPr="001E4193" w:rsidRDefault="00DE3BB6" w:rsidP="0011718C">
            <w:pPr>
              <w:tabs>
                <w:tab w:val="decimal" w:pos="855"/>
              </w:tabs>
              <w:spacing w:line="240" w:lineRule="exact"/>
              <w:ind w:left="-108" w:right="-90"/>
              <w:rPr>
                <w:rFonts w:cs="Times New Roman"/>
                <w:spacing w:val="-2"/>
              </w:rPr>
            </w:pPr>
          </w:p>
        </w:tc>
        <w:tc>
          <w:tcPr>
            <w:tcW w:w="90" w:type="dxa"/>
            <w:shd w:val="clear" w:color="auto" w:fill="auto"/>
          </w:tcPr>
          <w:p w14:paraId="5E968BE8" w14:textId="77777777" w:rsidR="00DE3BB6" w:rsidRPr="001E4193" w:rsidRDefault="00DE3BB6" w:rsidP="0011718C">
            <w:pPr>
              <w:tabs>
                <w:tab w:val="decimal" w:pos="855"/>
              </w:tabs>
              <w:spacing w:line="240" w:lineRule="exact"/>
              <w:ind w:left="-108" w:right="-90"/>
              <w:rPr>
                <w:rFonts w:cs="Times New Roman"/>
              </w:rPr>
            </w:pPr>
          </w:p>
        </w:tc>
        <w:tc>
          <w:tcPr>
            <w:tcW w:w="1080" w:type="dxa"/>
            <w:shd w:val="clear" w:color="auto" w:fill="auto"/>
          </w:tcPr>
          <w:p w14:paraId="50821C25" w14:textId="77777777" w:rsidR="00DE3BB6" w:rsidRPr="001E4193" w:rsidRDefault="00DE3BB6" w:rsidP="0011718C">
            <w:pPr>
              <w:tabs>
                <w:tab w:val="decimal" w:pos="855"/>
              </w:tabs>
              <w:spacing w:line="240" w:lineRule="exact"/>
              <w:ind w:left="-108" w:right="-90"/>
              <w:rPr>
                <w:rFonts w:cs="Times New Roman"/>
              </w:rPr>
            </w:pPr>
          </w:p>
        </w:tc>
        <w:tc>
          <w:tcPr>
            <w:tcW w:w="90" w:type="dxa"/>
            <w:shd w:val="clear" w:color="auto" w:fill="auto"/>
          </w:tcPr>
          <w:p w14:paraId="2A7EA19E" w14:textId="77777777" w:rsidR="00DE3BB6" w:rsidRPr="001E4193" w:rsidRDefault="00DE3BB6" w:rsidP="0011718C">
            <w:pPr>
              <w:tabs>
                <w:tab w:val="decimal" w:pos="855"/>
              </w:tabs>
              <w:spacing w:line="240" w:lineRule="exact"/>
              <w:ind w:left="-108" w:right="-90"/>
              <w:rPr>
                <w:rFonts w:cs="Times New Roman"/>
              </w:rPr>
            </w:pPr>
          </w:p>
        </w:tc>
        <w:tc>
          <w:tcPr>
            <w:tcW w:w="1080" w:type="dxa"/>
            <w:shd w:val="clear" w:color="auto" w:fill="auto"/>
            <w:vAlign w:val="bottom"/>
          </w:tcPr>
          <w:p w14:paraId="570AECA2" w14:textId="77777777" w:rsidR="00DE3BB6" w:rsidRPr="001E4193" w:rsidRDefault="00DE3BB6" w:rsidP="0011718C">
            <w:pPr>
              <w:tabs>
                <w:tab w:val="decimal" w:pos="855"/>
              </w:tabs>
              <w:spacing w:line="240" w:lineRule="exact"/>
              <w:ind w:left="-108" w:right="-90"/>
              <w:rPr>
                <w:rFonts w:cs="Times New Roman"/>
                <w:spacing w:val="-2"/>
              </w:rPr>
            </w:pPr>
          </w:p>
        </w:tc>
      </w:tr>
      <w:tr w:rsidR="00386942" w:rsidRPr="001E4193" w14:paraId="19F8D6E0" w14:textId="77777777" w:rsidTr="2394CE3F">
        <w:tc>
          <w:tcPr>
            <w:tcW w:w="4032" w:type="dxa"/>
            <w:shd w:val="clear" w:color="auto" w:fill="auto"/>
            <w:vAlign w:val="bottom"/>
          </w:tcPr>
          <w:p w14:paraId="797A9E35" w14:textId="77777777" w:rsidR="00DE3BB6" w:rsidRPr="001E4193" w:rsidRDefault="00DE3BB6" w:rsidP="0011718C">
            <w:pPr>
              <w:spacing w:line="240" w:lineRule="exact"/>
              <w:ind w:right="-108"/>
              <w:rPr>
                <w:rFonts w:cs="Times New Roman"/>
                <w:spacing w:val="-2"/>
              </w:rPr>
            </w:pPr>
            <w:r w:rsidRPr="001E4193">
              <w:rPr>
                <w:rFonts w:cs="Times New Roman"/>
              </w:rPr>
              <w:t>Long</w:t>
            </w:r>
            <w:r w:rsidRPr="001E4193">
              <w:rPr>
                <w:rFonts w:cs="Times New Roman"/>
                <w:cs/>
              </w:rPr>
              <w:t>-</w:t>
            </w:r>
            <w:r w:rsidRPr="001E4193">
              <w:rPr>
                <w:rFonts w:cs="Times New Roman"/>
              </w:rPr>
              <w:t>term debentures</w:t>
            </w:r>
          </w:p>
        </w:tc>
        <w:tc>
          <w:tcPr>
            <w:tcW w:w="1080" w:type="dxa"/>
            <w:tcBorders>
              <w:bottom w:val="double" w:sz="4" w:space="0" w:color="auto"/>
            </w:tcBorders>
            <w:shd w:val="clear" w:color="auto" w:fill="auto"/>
          </w:tcPr>
          <w:p w14:paraId="701448EB" w14:textId="6FF63FBD" w:rsidR="00DE3BB6" w:rsidRPr="001E4193" w:rsidRDefault="008475C0" w:rsidP="0011718C">
            <w:pPr>
              <w:tabs>
                <w:tab w:val="decimal" w:pos="987"/>
              </w:tabs>
              <w:spacing w:line="240" w:lineRule="exact"/>
              <w:ind w:left="-108" w:right="-90"/>
              <w:rPr>
                <w:rFonts w:cs="Times New Roman"/>
                <w:lang w:val="en-US"/>
              </w:rPr>
            </w:pPr>
            <w:r w:rsidRPr="001E4193">
              <w:rPr>
                <w:rFonts w:cs="Times New Roman"/>
                <w:lang w:val="en-US"/>
              </w:rPr>
              <w:t>32,414</w:t>
            </w:r>
          </w:p>
        </w:tc>
        <w:tc>
          <w:tcPr>
            <w:tcW w:w="90" w:type="dxa"/>
            <w:shd w:val="clear" w:color="auto" w:fill="auto"/>
          </w:tcPr>
          <w:p w14:paraId="553E4E57" w14:textId="77777777" w:rsidR="00DE3BB6" w:rsidRPr="001E4193" w:rsidRDefault="00DE3BB6" w:rsidP="0011718C">
            <w:pPr>
              <w:tabs>
                <w:tab w:val="decimal" w:pos="765"/>
              </w:tabs>
              <w:spacing w:line="240" w:lineRule="exact"/>
              <w:ind w:left="-108" w:right="-90"/>
              <w:jc w:val="center"/>
              <w:rPr>
                <w:rFonts w:cs="Times New Roman"/>
                <w:b/>
                <w:bCs/>
              </w:rPr>
            </w:pPr>
          </w:p>
        </w:tc>
        <w:tc>
          <w:tcPr>
            <w:tcW w:w="1170" w:type="dxa"/>
            <w:tcBorders>
              <w:bottom w:val="double" w:sz="4" w:space="0" w:color="auto"/>
            </w:tcBorders>
            <w:shd w:val="clear" w:color="auto" w:fill="auto"/>
            <w:vAlign w:val="bottom"/>
          </w:tcPr>
          <w:p w14:paraId="525039E5" w14:textId="5383AFEB" w:rsidR="00DE3BB6" w:rsidRPr="001E4193" w:rsidRDefault="00717371" w:rsidP="0011718C">
            <w:pPr>
              <w:tabs>
                <w:tab w:val="decimal" w:pos="1080"/>
              </w:tabs>
              <w:spacing w:line="240" w:lineRule="exact"/>
              <w:ind w:left="-108" w:right="-90"/>
              <w:rPr>
                <w:rFonts w:cs="Times New Roman"/>
                <w:cs/>
              </w:rPr>
            </w:pPr>
            <w:r w:rsidRPr="001E4193">
              <w:rPr>
                <w:rFonts w:cs="Times New Roman"/>
                <w:lang w:val="en-US"/>
              </w:rPr>
              <w:t>32</w:t>
            </w:r>
            <w:r w:rsidR="00DE3BB6" w:rsidRPr="001E4193">
              <w:rPr>
                <w:rFonts w:cs="Times New Roman"/>
              </w:rPr>
              <w:t>,</w:t>
            </w:r>
            <w:r w:rsidRPr="001E4193">
              <w:rPr>
                <w:rFonts w:cs="Times New Roman"/>
                <w:lang w:val="en-US"/>
              </w:rPr>
              <w:t>414</w:t>
            </w:r>
          </w:p>
        </w:tc>
        <w:tc>
          <w:tcPr>
            <w:tcW w:w="90" w:type="dxa"/>
            <w:shd w:val="clear" w:color="auto" w:fill="auto"/>
          </w:tcPr>
          <w:p w14:paraId="6AC9DB4F" w14:textId="77777777" w:rsidR="00DE3BB6" w:rsidRPr="001E4193" w:rsidRDefault="00DE3BB6" w:rsidP="0011718C">
            <w:pPr>
              <w:tabs>
                <w:tab w:val="decimal" w:pos="765"/>
              </w:tabs>
              <w:spacing w:line="240" w:lineRule="exact"/>
              <w:ind w:left="-108" w:right="-90"/>
              <w:jc w:val="center"/>
              <w:rPr>
                <w:rFonts w:cs="Times New Roman"/>
              </w:rPr>
            </w:pPr>
          </w:p>
        </w:tc>
        <w:tc>
          <w:tcPr>
            <w:tcW w:w="1080" w:type="dxa"/>
            <w:tcBorders>
              <w:bottom w:val="double" w:sz="4" w:space="0" w:color="auto"/>
            </w:tcBorders>
            <w:shd w:val="clear" w:color="auto" w:fill="auto"/>
          </w:tcPr>
          <w:p w14:paraId="5CEF4CB9" w14:textId="1AEC8661" w:rsidR="00DE3BB6" w:rsidRPr="001E4193" w:rsidRDefault="008475C0" w:rsidP="0011718C">
            <w:pPr>
              <w:tabs>
                <w:tab w:val="decimal" w:pos="990"/>
              </w:tabs>
              <w:spacing w:line="240" w:lineRule="exact"/>
              <w:ind w:left="-108" w:right="-90"/>
              <w:rPr>
                <w:rFonts w:cs="Times New Roman"/>
                <w:lang w:val="en-US"/>
              </w:rPr>
            </w:pPr>
            <w:r w:rsidRPr="001E4193">
              <w:rPr>
                <w:rFonts w:cs="Times New Roman"/>
                <w:lang w:val="en-US"/>
              </w:rPr>
              <w:t>34,214</w:t>
            </w:r>
          </w:p>
        </w:tc>
        <w:tc>
          <w:tcPr>
            <w:tcW w:w="90" w:type="dxa"/>
            <w:shd w:val="clear" w:color="auto" w:fill="auto"/>
          </w:tcPr>
          <w:p w14:paraId="635F4C1E" w14:textId="77777777" w:rsidR="00DE3BB6" w:rsidRPr="001E4193" w:rsidRDefault="00DE3BB6" w:rsidP="0011718C">
            <w:pPr>
              <w:tabs>
                <w:tab w:val="decimal" w:pos="765"/>
              </w:tabs>
              <w:spacing w:line="240" w:lineRule="exact"/>
              <w:ind w:left="-108" w:right="-90"/>
              <w:jc w:val="center"/>
              <w:rPr>
                <w:rFonts w:cs="Times New Roman"/>
                <w:lang w:val="en-US"/>
              </w:rPr>
            </w:pPr>
          </w:p>
        </w:tc>
        <w:tc>
          <w:tcPr>
            <w:tcW w:w="1080" w:type="dxa"/>
            <w:tcBorders>
              <w:bottom w:val="double" w:sz="4" w:space="0" w:color="auto"/>
            </w:tcBorders>
            <w:shd w:val="clear" w:color="auto" w:fill="auto"/>
            <w:vAlign w:val="bottom"/>
          </w:tcPr>
          <w:p w14:paraId="59F7FEDA" w14:textId="5EEC53DD" w:rsidR="00DE3BB6" w:rsidRPr="001E4193" w:rsidRDefault="00717371" w:rsidP="0011718C">
            <w:pPr>
              <w:tabs>
                <w:tab w:val="decimal" w:pos="990"/>
              </w:tabs>
              <w:spacing w:line="240" w:lineRule="exact"/>
              <w:ind w:left="-108" w:right="-90"/>
              <w:rPr>
                <w:rFonts w:cs="Times New Roman"/>
              </w:rPr>
            </w:pPr>
            <w:r w:rsidRPr="001E4193">
              <w:rPr>
                <w:rFonts w:cs="Times New Roman"/>
                <w:lang w:val="en-US"/>
              </w:rPr>
              <w:t>34</w:t>
            </w:r>
            <w:r w:rsidR="00DE3BB6" w:rsidRPr="001E4193">
              <w:rPr>
                <w:rFonts w:cs="Times New Roman"/>
              </w:rPr>
              <w:t>,</w:t>
            </w:r>
            <w:r w:rsidR="00CF5D28" w:rsidRPr="001E4193">
              <w:rPr>
                <w:rFonts w:cs="Times New Roman"/>
                <w:lang w:val="en-US"/>
              </w:rPr>
              <w:t>623</w:t>
            </w:r>
          </w:p>
        </w:tc>
      </w:tr>
    </w:tbl>
    <w:p w14:paraId="7A581581" w14:textId="2025EE7E" w:rsidR="00DE3BB6" w:rsidRPr="001E4193" w:rsidRDefault="00DE3BB6" w:rsidP="00A939CF">
      <w:pPr>
        <w:pStyle w:val="ListParagraph"/>
        <w:spacing w:before="240" w:after="240"/>
        <w:ind w:right="-43" w:hanging="187"/>
        <w:jc w:val="both"/>
        <w:rPr>
          <w:rFonts w:cs="Times New Roman"/>
          <w:snapToGrid/>
          <w:szCs w:val="18"/>
          <w:lang w:val="en-US"/>
        </w:rPr>
      </w:pPr>
      <w:r w:rsidRPr="001E4193">
        <w:rPr>
          <w:rFonts w:cs="Times New Roman"/>
          <w:snapToGrid/>
          <w:szCs w:val="18"/>
          <w:vertAlign w:val="superscript"/>
          <w:cs/>
          <w:lang w:val="en-US"/>
        </w:rPr>
        <w:t>*</w:t>
      </w:r>
      <w:r w:rsidR="00386942" w:rsidRPr="001E4193">
        <w:rPr>
          <w:rFonts w:cs="Times New Roman"/>
          <w:snapToGrid/>
          <w:szCs w:val="18"/>
          <w:lang w:val="en-US"/>
        </w:rPr>
        <w:tab/>
      </w:r>
      <w:r w:rsidRPr="001E4193">
        <w:rPr>
          <w:rFonts w:cs="Times New Roman"/>
          <w:snapToGrid/>
          <w:szCs w:val="18"/>
          <w:lang w:val="en-US"/>
        </w:rPr>
        <w:t>Fair values for traded debentures have been determined based on quoted selling prices from The Thai Bond Market</w:t>
      </w:r>
      <w:r w:rsidRPr="001E4193">
        <w:rPr>
          <w:rFonts w:cs="Times New Roman"/>
          <w:snapToGrid/>
          <w:szCs w:val="18"/>
          <w:cs/>
          <w:lang w:val="en-US"/>
        </w:rPr>
        <w:t xml:space="preserve"> </w:t>
      </w:r>
      <w:r w:rsidRPr="001E4193">
        <w:rPr>
          <w:rFonts w:cs="Times New Roman"/>
          <w:snapToGrid/>
          <w:szCs w:val="18"/>
          <w:lang w:val="en-US"/>
        </w:rPr>
        <w:t>Association at the close of the business on the reporting date</w:t>
      </w:r>
      <w:r w:rsidRPr="001E4193">
        <w:rPr>
          <w:rFonts w:cs="Times New Roman"/>
          <w:snapToGrid/>
          <w:szCs w:val="18"/>
          <w:cs/>
          <w:lang w:val="en-US"/>
        </w:rPr>
        <w:t>.</w:t>
      </w:r>
    </w:p>
    <w:p w14:paraId="203DF6AB" w14:textId="6FAFD545" w:rsidR="00DE3BB6" w:rsidRPr="00A939CF" w:rsidRDefault="00DE3BB6" w:rsidP="00003C27">
      <w:pPr>
        <w:pStyle w:val="ListParagraph"/>
        <w:spacing w:after="240"/>
        <w:ind w:left="547" w:right="-43"/>
        <w:jc w:val="both"/>
        <w:rPr>
          <w:rFonts w:cs="Times New Roman"/>
          <w:snapToGrid/>
          <w:spacing w:val="-2"/>
          <w:sz w:val="22"/>
          <w:lang w:val="en-US"/>
        </w:rPr>
      </w:pPr>
      <w:r w:rsidRPr="00A939CF">
        <w:rPr>
          <w:rFonts w:cs="Times New Roman"/>
          <w:snapToGrid/>
          <w:spacing w:val="-2"/>
          <w:sz w:val="22"/>
        </w:rPr>
        <w:t>Movements of interest</w:t>
      </w:r>
      <w:r w:rsidRPr="00A939CF">
        <w:rPr>
          <w:rFonts w:cs="Times New Roman"/>
          <w:snapToGrid/>
          <w:spacing w:val="-2"/>
          <w:sz w:val="22"/>
          <w:cs/>
        </w:rPr>
        <w:t>-</w:t>
      </w:r>
      <w:r w:rsidRPr="00A939CF">
        <w:rPr>
          <w:rFonts w:cs="Times New Roman"/>
          <w:snapToGrid/>
          <w:spacing w:val="-2"/>
          <w:sz w:val="22"/>
        </w:rPr>
        <w:t xml:space="preserve">bearing liabilities for the </w:t>
      </w:r>
      <w:r w:rsidR="00CF5D28" w:rsidRPr="00A939CF">
        <w:rPr>
          <w:rFonts w:cs="Times New Roman"/>
          <w:snapToGrid/>
          <w:spacing w:val="-2"/>
          <w:sz w:val="22"/>
        </w:rPr>
        <w:t>three</w:t>
      </w:r>
      <w:r w:rsidRPr="00A939CF">
        <w:rPr>
          <w:rFonts w:cs="Times New Roman"/>
          <w:snapToGrid/>
          <w:spacing w:val="-2"/>
          <w:sz w:val="22"/>
          <w:cs/>
        </w:rPr>
        <w:t>-</w:t>
      </w:r>
      <w:r w:rsidRPr="00A939CF">
        <w:rPr>
          <w:rFonts w:cs="Times New Roman"/>
          <w:snapToGrid/>
          <w:spacing w:val="-2"/>
          <w:sz w:val="22"/>
        </w:rPr>
        <w:t xml:space="preserve">month periods ended </w:t>
      </w:r>
      <w:r w:rsidR="00CF5D28" w:rsidRPr="00A939CF">
        <w:rPr>
          <w:rFonts w:cs="Times New Roman"/>
          <w:snapToGrid/>
          <w:spacing w:val="-2"/>
          <w:sz w:val="22"/>
        </w:rPr>
        <w:t>March 31</w:t>
      </w:r>
      <w:r w:rsidRPr="00A939CF">
        <w:rPr>
          <w:rFonts w:cs="Times New Roman"/>
          <w:snapToGrid/>
          <w:spacing w:val="-2"/>
          <w:sz w:val="22"/>
          <w:lang w:val="en-US"/>
        </w:rPr>
        <w:t>,</w:t>
      </w:r>
      <w:r w:rsidRPr="00A939CF">
        <w:rPr>
          <w:rFonts w:cs="Times New Roman"/>
          <w:snapToGrid/>
          <w:spacing w:val="-2"/>
          <w:sz w:val="22"/>
        </w:rPr>
        <w:t xml:space="preserve"> are as follows</w:t>
      </w:r>
      <w:r w:rsidRPr="00A939CF">
        <w:rPr>
          <w:rFonts w:cs="Times New Roman"/>
          <w:snapToGrid/>
          <w:spacing w:val="-2"/>
          <w:sz w:val="22"/>
          <w:cs/>
        </w:rPr>
        <w:t>:</w:t>
      </w:r>
    </w:p>
    <w:p w14:paraId="042CBAE4" w14:textId="77777777" w:rsidR="00DE3BB6" w:rsidRPr="001E4193" w:rsidRDefault="00DE3BB6" w:rsidP="00DE3BB6">
      <w:pPr>
        <w:pStyle w:val="ListParagraph"/>
        <w:spacing w:line="240" w:lineRule="exact"/>
        <w:ind w:left="360" w:right="-27" w:firstLine="1080"/>
        <w:jc w:val="right"/>
        <w:rPr>
          <w:rFonts w:cs="Times New Roman"/>
          <w:b/>
          <w:bCs/>
          <w:sz w:val="14"/>
          <w:szCs w:val="14"/>
          <w:lang w:val="en-US"/>
        </w:rPr>
      </w:pPr>
      <w:r w:rsidRPr="001E4193">
        <w:rPr>
          <w:rFonts w:cs="Times New Roman"/>
          <w:b/>
          <w:bCs/>
          <w:sz w:val="14"/>
          <w:szCs w:val="14"/>
          <w:lang w:val="en-US"/>
        </w:rPr>
        <w:t>Unit</w:t>
      </w:r>
      <w:r w:rsidRPr="001E4193">
        <w:rPr>
          <w:rFonts w:cs="Times New Roman"/>
          <w:b/>
          <w:bCs/>
          <w:sz w:val="14"/>
          <w:szCs w:val="14"/>
          <w:cs/>
          <w:lang w:val="en-US"/>
        </w:rPr>
        <w:t xml:space="preserve">:  </w:t>
      </w:r>
      <w:r w:rsidRPr="001E4193">
        <w:rPr>
          <w:rFonts w:cs="Times New Roman"/>
          <w:b/>
          <w:bCs/>
          <w:sz w:val="14"/>
          <w:szCs w:val="14"/>
          <w:lang w:val="en-US"/>
        </w:rPr>
        <w:t>Million Baht</w:t>
      </w:r>
    </w:p>
    <w:tbl>
      <w:tblPr>
        <w:tblW w:w="4692" w:type="pct"/>
        <w:tblInd w:w="540" w:type="dxa"/>
        <w:tblLayout w:type="fixed"/>
        <w:tblCellMar>
          <w:left w:w="0" w:type="dxa"/>
          <w:right w:w="0" w:type="dxa"/>
        </w:tblCellMar>
        <w:tblLook w:val="01E0" w:firstRow="1" w:lastRow="1" w:firstColumn="1" w:lastColumn="1" w:noHBand="0" w:noVBand="0"/>
      </w:tblPr>
      <w:tblGrid>
        <w:gridCol w:w="2161"/>
        <w:gridCol w:w="990"/>
        <w:gridCol w:w="90"/>
        <w:gridCol w:w="1080"/>
        <w:gridCol w:w="90"/>
        <w:gridCol w:w="1080"/>
        <w:gridCol w:w="90"/>
        <w:gridCol w:w="990"/>
        <w:gridCol w:w="90"/>
        <w:gridCol w:w="900"/>
        <w:gridCol w:w="90"/>
        <w:gridCol w:w="1023"/>
      </w:tblGrid>
      <w:tr w:rsidR="00D6250E" w:rsidRPr="001E4193" w14:paraId="2199CD93" w14:textId="77777777" w:rsidTr="009E1FDB">
        <w:trPr>
          <w:trHeight w:val="198"/>
        </w:trPr>
        <w:tc>
          <w:tcPr>
            <w:tcW w:w="2161" w:type="dxa"/>
            <w:shd w:val="clear" w:color="auto" w:fill="auto"/>
          </w:tcPr>
          <w:p w14:paraId="607CA3F0" w14:textId="77777777" w:rsidR="00D6250E" w:rsidRPr="001E4193" w:rsidRDefault="00D6250E" w:rsidP="007B6DBF">
            <w:pPr>
              <w:spacing w:line="240" w:lineRule="exact"/>
              <w:ind w:left="-6"/>
              <w:rPr>
                <w:rFonts w:cs="Times New Roman"/>
                <w:sz w:val="14"/>
                <w:szCs w:val="14"/>
              </w:rPr>
            </w:pPr>
          </w:p>
        </w:tc>
        <w:tc>
          <w:tcPr>
            <w:tcW w:w="6513" w:type="dxa"/>
            <w:gridSpan w:val="11"/>
          </w:tcPr>
          <w:p w14:paraId="6D319123" w14:textId="4765BF17" w:rsidR="00D6250E" w:rsidRPr="001E4193" w:rsidRDefault="00D6250E" w:rsidP="007B6DBF">
            <w:pPr>
              <w:spacing w:line="240" w:lineRule="exact"/>
              <w:jc w:val="center"/>
              <w:rPr>
                <w:rFonts w:cs="Times New Roman"/>
                <w:b/>
                <w:bCs/>
                <w:sz w:val="14"/>
                <w:szCs w:val="14"/>
                <w:lang w:val="en-US"/>
              </w:rPr>
            </w:pPr>
            <w:r w:rsidRPr="001E4193">
              <w:rPr>
                <w:rFonts w:cs="Times New Roman"/>
                <w:b/>
                <w:bCs/>
                <w:sz w:val="16"/>
                <w:szCs w:val="16"/>
                <w:lang w:val="en-US"/>
              </w:rPr>
              <w:t>Consolidated financial statements</w:t>
            </w:r>
          </w:p>
        </w:tc>
      </w:tr>
      <w:tr w:rsidR="00756EF3" w:rsidRPr="001E4193" w14:paraId="175A18BD" w14:textId="77777777" w:rsidTr="009E1FDB">
        <w:trPr>
          <w:trHeight w:val="960"/>
        </w:trPr>
        <w:tc>
          <w:tcPr>
            <w:tcW w:w="2161" w:type="dxa"/>
            <w:shd w:val="clear" w:color="auto" w:fill="auto"/>
          </w:tcPr>
          <w:p w14:paraId="11CE2D5E" w14:textId="77777777" w:rsidR="00756EF3" w:rsidRPr="001E4193" w:rsidRDefault="00756EF3" w:rsidP="007B6DBF">
            <w:pPr>
              <w:spacing w:line="240" w:lineRule="exact"/>
              <w:ind w:left="-6"/>
              <w:rPr>
                <w:rFonts w:cs="Times New Roman"/>
                <w:sz w:val="14"/>
                <w:szCs w:val="14"/>
              </w:rPr>
            </w:pPr>
          </w:p>
        </w:tc>
        <w:tc>
          <w:tcPr>
            <w:tcW w:w="990" w:type="dxa"/>
          </w:tcPr>
          <w:p w14:paraId="022E1FFA" w14:textId="77777777" w:rsidR="00756EF3" w:rsidRPr="001E4193" w:rsidRDefault="00756EF3" w:rsidP="00EB1E64">
            <w:pPr>
              <w:pStyle w:val="BodyText"/>
              <w:spacing w:line="240" w:lineRule="exact"/>
              <w:ind w:right="-30"/>
              <w:jc w:val="center"/>
              <w:rPr>
                <w:rFonts w:cs="Times New Roman"/>
                <w:b/>
                <w:bCs/>
                <w:sz w:val="14"/>
                <w:szCs w:val="14"/>
              </w:rPr>
            </w:pPr>
            <w:r w:rsidRPr="001E4193">
              <w:rPr>
                <w:rFonts w:cs="Times New Roman"/>
                <w:b/>
                <w:bCs/>
                <w:sz w:val="14"/>
                <w:szCs w:val="14"/>
              </w:rPr>
              <w:t>Short</w:t>
            </w:r>
            <w:r w:rsidRPr="001E4193">
              <w:rPr>
                <w:rFonts w:cs="Times New Roman"/>
                <w:b/>
                <w:bCs/>
                <w:sz w:val="14"/>
                <w:szCs w:val="14"/>
                <w:cs/>
              </w:rPr>
              <w:t>-</w:t>
            </w:r>
            <w:r w:rsidRPr="001E4193">
              <w:rPr>
                <w:rFonts w:cs="Times New Roman"/>
                <w:b/>
                <w:bCs/>
                <w:sz w:val="14"/>
                <w:szCs w:val="14"/>
              </w:rPr>
              <w:t xml:space="preserve">term borrowings </w:t>
            </w:r>
          </w:p>
          <w:p w14:paraId="6A4703C1" w14:textId="3E8D63DB" w:rsidR="00756EF3" w:rsidRPr="001E4193" w:rsidRDefault="00756EF3" w:rsidP="00EB1E64">
            <w:pPr>
              <w:spacing w:line="240" w:lineRule="exact"/>
              <w:jc w:val="center"/>
              <w:rPr>
                <w:rFonts w:cs="Times New Roman"/>
                <w:b/>
                <w:bCs/>
                <w:spacing w:val="-4"/>
                <w:sz w:val="14"/>
                <w:szCs w:val="14"/>
                <w:lang w:val="en-US"/>
              </w:rPr>
            </w:pPr>
            <w:r w:rsidRPr="001E4193">
              <w:rPr>
                <w:rFonts w:cs="Times New Roman"/>
                <w:b/>
                <w:bCs/>
                <w:sz w:val="14"/>
                <w:szCs w:val="14"/>
              </w:rPr>
              <w:t>from financial institutions</w:t>
            </w:r>
          </w:p>
        </w:tc>
        <w:tc>
          <w:tcPr>
            <w:tcW w:w="90" w:type="dxa"/>
          </w:tcPr>
          <w:p w14:paraId="416805CA" w14:textId="77777777" w:rsidR="00756EF3" w:rsidRPr="001E4193" w:rsidRDefault="00756EF3" w:rsidP="007B6DBF">
            <w:pPr>
              <w:spacing w:line="240" w:lineRule="exact"/>
              <w:jc w:val="center"/>
              <w:rPr>
                <w:rFonts w:cs="Times New Roman"/>
                <w:b/>
                <w:bCs/>
                <w:spacing w:val="-4"/>
                <w:sz w:val="14"/>
                <w:szCs w:val="14"/>
                <w:lang w:val="en-US"/>
              </w:rPr>
            </w:pPr>
          </w:p>
        </w:tc>
        <w:tc>
          <w:tcPr>
            <w:tcW w:w="1080" w:type="dxa"/>
            <w:shd w:val="clear" w:color="auto" w:fill="auto"/>
          </w:tcPr>
          <w:p w14:paraId="2DAF2420" w14:textId="62CBD539" w:rsidR="00756EF3" w:rsidRPr="001E4193" w:rsidRDefault="00756EF3" w:rsidP="007B6DBF">
            <w:pPr>
              <w:spacing w:line="240" w:lineRule="exact"/>
              <w:jc w:val="center"/>
              <w:rPr>
                <w:rFonts w:cs="Times New Roman"/>
                <w:b/>
                <w:bCs/>
                <w:sz w:val="14"/>
                <w:szCs w:val="14"/>
                <w:lang w:val="en-US"/>
              </w:rPr>
            </w:pPr>
            <w:r w:rsidRPr="001E4193">
              <w:rPr>
                <w:rFonts w:cs="Times New Roman"/>
                <w:b/>
                <w:bCs/>
                <w:spacing w:val="-4"/>
                <w:sz w:val="14"/>
                <w:szCs w:val="14"/>
                <w:lang w:val="en-US"/>
              </w:rPr>
              <w:t>Long</w:t>
            </w:r>
            <w:r w:rsidRPr="001E4193">
              <w:rPr>
                <w:rFonts w:cs="Times New Roman"/>
                <w:b/>
                <w:bCs/>
                <w:spacing w:val="-4"/>
                <w:sz w:val="14"/>
                <w:szCs w:val="14"/>
                <w:cs/>
                <w:lang w:val="en-US"/>
              </w:rPr>
              <w:t>-</w:t>
            </w:r>
            <w:r w:rsidRPr="001E4193">
              <w:rPr>
                <w:rFonts w:cs="Times New Roman"/>
                <w:b/>
                <w:bCs/>
                <w:spacing w:val="-4"/>
                <w:sz w:val="14"/>
                <w:szCs w:val="14"/>
                <w:lang w:val="en-US"/>
              </w:rPr>
              <w:t>term borrowings</w:t>
            </w:r>
          </w:p>
          <w:p w14:paraId="3309A336" w14:textId="77777777" w:rsidR="00756EF3" w:rsidRPr="001E4193" w:rsidRDefault="00756EF3" w:rsidP="007B6DBF">
            <w:pPr>
              <w:spacing w:line="240" w:lineRule="exact"/>
              <w:ind w:right="-30"/>
              <w:jc w:val="center"/>
              <w:rPr>
                <w:rFonts w:cs="Times New Roman"/>
                <w:b/>
                <w:bCs/>
                <w:sz w:val="14"/>
                <w:szCs w:val="14"/>
                <w:lang w:val="en-US"/>
              </w:rPr>
            </w:pPr>
            <w:r w:rsidRPr="001E4193">
              <w:rPr>
                <w:rFonts w:cs="Times New Roman"/>
                <w:b/>
                <w:bCs/>
                <w:sz w:val="14"/>
                <w:szCs w:val="14"/>
                <w:lang w:val="en-US"/>
              </w:rPr>
              <w:t>from financial institutions</w:t>
            </w:r>
          </w:p>
        </w:tc>
        <w:tc>
          <w:tcPr>
            <w:tcW w:w="90" w:type="dxa"/>
            <w:shd w:val="clear" w:color="auto" w:fill="auto"/>
          </w:tcPr>
          <w:p w14:paraId="13C72251" w14:textId="77777777" w:rsidR="00756EF3" w:rsidRPr="001E4193" w:rsidRDefault="00756EF3" w:rsidP="007B6DBF">
            <w:pPr>
              <w:spacing w:line="240" w:lineRule="exact"/>
              <w:ind w:right="-131"/>
              <w:jc w:val="center"/>
              <w:rPr>
                <w:rFonts w:cs="Times New Roman"/>
                <w:b/>
                <w:bCs/>
                <w:sz w:val="14"/>
                <w:szCs w:val="14"/>
                <w:lang w:val="en-US"/>
              </w:rPr>
            </w:pPr>
          </w:p>
        </w:tc>
        <w:tc>
          <w:tcPr>
            <w:tcW w:w="1080" w:type="dxa"/>
          </w:tcPr>
          <w:p w14:paraId="597C2CC7" w14:textId="77777777" w:rsidR="00756EF3" w:rsidRPr="001E4193" w:rsidRDefault="00756EF3" w:rsidP="007B6DBF">
            <w:pPr>
              <w:spacing w:line="240" w:lineRule="exact"/>
              <w:jc w:val="center"/>
              <w:rPr>
                <w:rFonts w:cs="Times New Roman"/>
                <w:b/>
                <w:bCs/>
                <w:spacing w:val="-4"/>
                <w:sz w:val="14"/>
                <w:szCs w:val="14"/>
                <w:lang w:val="en-US"/>
              </w:rPr>
            </w:pPr>
            <w:r w:rsidRPr="001E4193">
              <w:rPr>
                <w:rFonts w:cs="Times New Roman"/>
                <w:b/>
                <w:bCs/>
                <w:spacing w:val="-4"/>
                <w:sz w:val="14"/>
                <w:szCs w:val="14"/>
                <w:lang w:val="en-US"/>
              </w:rPr>
              <w:t>Long</w:t>
            </w:r>
            <w:r w:rsidRPr="001E4193">
              <w:rPr>
                <w:rFonts w:cs="Times New Roman"/>
                <w:b/>
                <w:bCs/>
                <w:spacing w:val="-4"/>
                <w:sz w:val="14"/>
                <w:szCs w:val="14"/>
                <w:cs/>
                <w:lang w:val="en-US"/>
              </w:rPr>
              <w:t>-</w:t>
            </w:r>
            <w:r w:rsidRPr="001E4193">
              <w:rPr>
                <w:rFonts w:cs="Times New Roman"/>
                <w:b/>
                <w:bCs/>
                <w:spacing w:val="-4"/>
                <w:sz w:val="14"/>
                <w:szCs w:val="14"/>
                <w:lang w:val="en-US"/>
              </w:rPr>
              <w:t xml:space="preserve">term </w:t>
            </w:r>
          </w:p>
          <w:p w14:paraId="0BCEC6B5" w14:textId="77777777" w:rsidR="00756EF3" w:rsidRPr="001E4193" w:rsidRDefault="00756EF3" w:rsidP="007B6DBF">
            <w:pPr>
              <w:spacing w:line="240" w:lineRule="exact"/>
              <w:jc w:val="center"/>
              <w:rPr>
                <w:rFonts w:cs="Times New Roman"/>
                <w:b/>
                <w:bCs/>
                <w:sz w:val="14"/>
                <w:szCs w:val="14"/>
                <w:lang w:val="en-US"/>
              </w:rPr>
            </w:pPr>
            <w:r w:rsidRPr="001E4193">
              <w:rPr>
                <w:rFonts w:cs="Times New Roman"/>
                <w:b/>
                <w:bCs/>
                <w:spacing w:val="-4"/>
                <w:sz w:val="14"/>
                <w:szCs w:val="14"/>
                <w:lang w:val="en-US"/>
              </w:rPr>
              <w:t>borrowing</w:t>
            </w:r>
          </w:p>
          <w:p w14:paraId="16A9BD43" w14:textId="77777777" w:rsidR="00756EF3" w:rsidRPr="001E4193" w:rsidRDefault="00756EF3" w:rsidP="007B6DBF">
            <w:pPr>
              <w:spacing w:line="240" w:lineRule="exact"/>
              <w:jc w:val="center"/>
              <w:rPr>
                <w:rFonts w:cs="Times New Roman"/>
                <w:b/>
                <w:bCs/>
                <w:sz w:val="14"/>
                <w:szCs w:val="14"/>
                <w:lang w:val="en-US"/>
              </w:rPr>
            </w:pPr>
            <w:r w:rsidRPr="001E4193">
              <w:rPr>
                <w:rFonts w:cs="Times New Roman"/>
                <w:b/>
                <w:bCs/>
                <w:sz w:val="14"/>
                <w:szCs w:val="14"/>
                <w:lang w:val="en-US"/>
              </w:rPr>
              <w:t xml:space="preserve">from a related </w:t>
            </w:r>
          </w:p>
          <w:p w14:paraId="08CE6CF7" w14:textId="77777777" w:rsidR="00756EF3" w:rsidRPr="001E4193" w:rsidRDefault="00756EF3" w:rsidP="007B6DBF">
            <w:pPr>
              <w:spacing w:line="240" w:lineRule="exact"/>
              <w:jc w:val="center"/>
              <w:rPr>
                <w:rFonts w:cs="Times New Roman"/>
                <w:b/>
                <w:bCs/>
                <w:sz w:val="14"/>
                <w:szCs w:val="14"/>
                <w:lang w:val="en-US"/>
              </w:rPr>
            </w:pPr>
            <w:r w:rsidRPr="001E4193">
              <w:rPr>
                <w:rFonts w:cs="Times New Roman"/>
                <w:b/>
                <w:bCs/>
                <w:sz w:val="14"/>
                <w:szCs w:val="14"/>
                <w:lang w:val="en-US"/>
              </w:rPr>
              <w:t xml:space="preserve">party </w:t>
            </w:r>
          </w:p>
        </w:tc>
        <w:tc>
          <w:tcPr>
            <w:tcW w:w="90" w:type="dxa"/>
          </w:tcPr>
          <w:p w14:paraId="7236E6FD" w14:textId="77777777" w:rsidR="00756EF3" w:rsidRPr="001E4193" w:rsidRDefault="00756EF3" w:rsidP="007B6DBF">
            <w:pPr>
              <w:spacing w:line="240" w:lineRule="exact"/>
              <w:ind w:right="-131"/>
              <w:jc w:val="center"/>
              <w:rPr>
                <w:rFonts w:cs="Times New Roman"/>
                <w:b/>
                <w:bCs/>
                <w:sz w:val="14"/>
                <w:szCs w:val="14"/>
                <w:lang w:val="en-US"/>
              </w:rPr>
            </w:pPr>
          </w:p>
        </w:tc>
        <w:tc>
          <w:tcPr>
            <w:tcW w:w="990" w:type="dxa"/>
          </w:tcPr>
          <w:p w14:paraId="0F005D30" w14:textId="77777777" w:rsidR="009676C0" w:rsidRPr="001E4193" w:rsidRDefault="00756EF3" w:rsidP="007B6DBF">
            <w:pPr>
              <w:spacing w:line="240" w:lineRule="exact"/>
              <w:jc w:val="center"/>
              <w:rPr>
                <w:rFonts w:cs="Times New Roman"/>
                <w:b/>
                <w:bCs/>
                <w:spacing w:val="-4"/>
                <w:sz w:val="14"/>
                <w:szCs w:val="14"/>
                <w:lang w:val="en-US"/>
              </w:rPr>
            </w:pPr>
            <w:r w:rsidRPr="001E4193">
              <w:rPr>
                <w:rFonts w:cs="Times New Roman"/>
                <w:b/>
                <w:bCs/>
                <w:spacing w:val="-4"/>
                <w:sz w:val="14"/>
                <w:szCs w:val="14"/>
                <w:lang w:val="en-US"/>
              </w:rPr>
              <w:t>Long</w:t>
            </w:r>
            <w:r w:rsidRPr="001E4193">
              <w:rPr>
                <w:rFonts w:cs="Times New Roman"/>
                <w:b/>
                <w:bCs/>
                <w:spacing w:val="-4"/>
                <w:sz w:val="14"/>
                <w:szCs w:val="14"/>
                <w:cs/>
                <w:lang w:val="en-US"/>
              </w:rPr>
              <w:t>-</w:t>
            </w:r>
            <w:r w:rsidRPr="001E4193">
              <w:rPr>
                <w:rFonts w:cs="Times New Roman"/>
                <w:b/>
                <w:bCs/>
                <w:spacing w:val="-4"/>
                <w:sz w:val="14"/>
                <w:szCs w:val="14"/>
                <w:lang w:val="en-US"/>
              </w:rPr>
              <w:t xml:space="preserve">term </w:t>
            </w:r>
          </w:p>
          <w:p w14:paraId="3F487F02" w14:textId="059DBA4A" w:rsidR="00756EF3" w:rsidRPr="001E4193" w:rsidRDefault="00756EF3" w:rsidP="007B6DBF">
            <w:pPr>
              <w:spacing w:line="240" w:lineRule="exact"/>
              <w:jc w:val="center"/>
              <w:rPr>
                <w:rFonts w:cs="Times New Roman"/>
                <w:b/>
                <w:bCs/>
                <w:sz w:val="14"/>
                <w:szCs w:val="14"/>
                <w:lang w:val="en-US"/>
              </w:rPr>
            </w:pPr>
            <w:r w:rsidRPr="001E4193">
              <w:rPr>
                <w:rFonts w:cs="Times New Roman"/>
                <w:b/>
                <w:bCs/>
                <w:spacing w:val="-4"/>
                <w:sz w:val="14"/>
                <w:szCs w:val="14"/>
                <w:lang w:val="en-US"/>
              </w:rPr>
              <w:t>debentures</w:t>
            </w:r>
          </w:p>
          <w:p w14:paraId="5B3D3662" w14:textId="77777777" w:rsidR="00756EF3" w:rsidRPr="001E4193" w:rsidRDefault="00756EF3" w:rsidP="007B6DBF">
            <w:pPr>
              <w:spacing w:line="240" w:lineRule="exact"/>
              <w:jc w:val="center"/>
              <w:rPr>
                <w:rFonts w:cs="Times New Roman"/>
                <w:b/>
                <w:bCs/>
                <w:sz w:val="14"/>
                <w:szCs w:val="14"/>
                <w:lang w:val="en-US"/>
              </w:rPr>
            </w:pPr>
          </w:p>
        </w:tc>
        <w:tc>
          <w:tcPr>
            <w:tcW w:w="90" w:type="dxa"/>
          </w:tcPr>
          <w:p w14:paraId="565C3274" w14:textId="77777777" w:rsidR="00756EF3" w:rsidRPr="001E4193" w:rsidRDefault="00756EF3" w:rsidP="007B6DBF">
            <w:pPr>
              <w:spacing w:line="240" w:lineRule="exact"/>
              <w:ind w:right="-131"/>
              <w:jc w:val="center"/>
              <w:rPr>
                <w:rFonts w:cs="Times New Roman"/>
                <w:b/>
                <w:bCs/>
                <w:sz w:val="14"/>
                <w:szCs w:val="14"/>
                <w:lang w:val="en-US"/>
              </w:rPr>
            </w:pPr>
          </w:p>
        </w:tc>
        <w:tc>
          <w:tcPr>
            <w:tcW w:w="900" w:type="dxa"/>
          </w:tcPr>
          <w:p w14:paraId="37BF569D" w14:textId="77777777" w:rsidR="00756EF3" w:rsidRPr="001E4193" w:rsidRDefault="00756EF3" w:rsidP="007B6DBF">
            <w:pPr>
              <w:spacing w:line="240" w:lineRule="exact"/>
              <w:ind w:right="15"/>
              <w:jc w:val="center"/>
              <w:rPr>
                <w:rFonts w:cs="Times New Roman"/>
                <w:b/>
                <w:bCs/>
                <w:sz w:val="14"/>
                <w:szCs w:val="14"/>
                <w:lang w:val="en-US"/>
              </w:rPr>
            </w:pPr>
            <w:r w:rsidRPr="001E4193">
              <w:rPr>
                <w:rFonts w:cs="Times New Roman"/>
                <w:b/>
                <w:bCs/>
                <w:sz w:val="14"/>
                <w:szCs w:val="14"/>
                <w:lang w:val="en-US"/>
              </w:rPr>
              <w:t xml:space="preserve">Lease </w:t>
            </w:r>
          </w:p>
          <w:p w14:paraId="426AA432" w14:textId="77777777" w:rsidR="00756EF3" w:rsidRPr="001E4193" w:rsidRDefault="00756EF3" w:rsidP="007B6DBF">
            <w:pPr>
              <w:spacing w:line="240" w:lineRule="exact"/>
              <w:ind w:right="15"/>
              <w:jc w:val="center"/>
              <w:rPr>
                <w:rFonts w:cs="Times New Roman"/>
                <w:b/>
                <w:bCs/>
                <w:sz w:val="14"/>
                <w:szCs w:val="14"/>
                <w:lang w:val="en-US"/>
              </w:rPr>
            </w:pPr>
            <w:r w:rsidRPr="001E4193">
              <w:rPr>
                <w:rFonts w:cs="Times New Roman"/>
                <w:b/>
                <w:bCs/>
                <w:sz w:val="14"/>
                <w:szCs w:val="14"/>
                <w:lang w:val="en-US"/>
              </w:rPr>
              <w:t>liabilities</w:t>
            </w:r>
          </w:p>
          <w:p w14:paraId="1029DFDE" w14:textId="77777777" w:rsidR="00756EF3" w:rsidRPr="001E4193" w:rsidRDefault="00756EF3" w:rsidP="007B6DBF">
            <w:pPr>
              <w:spacing w:line="240" w:lineRule="exact"/>
              <w:ind w:left="168" w:right="-216"/>
              <w:jc w:val="center"/>
              <w:rPr>
                <w:rFonts w:cs="Times New Roman"/>
                <w:b/>
                <w:bCs/>
                <w:sz w:val="14"/>
                <w:szCs w:val="14"/>
                <w:lang w:val="en-US"/>
              </w:rPr>
            </w:pPr>
          </w:p>
        </w:tc>
        <w:tc>
          <w:tcPr>
            <w:tcW w:w="90" w:type="dxa"/>
          </w:tcPr>
          <w:p w14:paraId="317E08FD" w14:textId="77777777" w:rsidR="00756EF3" w:rsidRPr="001E4193" w:rsidRDefault="00756EF3" w:rsidP="007B6DBF">
            <w:pPr>
              <w:spacing w:line="240" w:lineRule="exact"/>
              <w:jc w:val="center"/>
              <w:rPr>
                <w:rFonts w:cs="Times New Roman"/>
                <w:b/>
                <w:bCs/>
                <w:sz w:val="14"/>
                <w:szCs w:val="14"/>
                <w:lang w:val="en-US"/>
              </w:rPr>
            </w:pPr>
          </w:p>
        </w:tc>
        <w:tc>
          <w:tcPr>
            <w:tcW w:w="1023" w:type="dxa"/>
            <w:shd w:val="clear" w:color="auto" w:fill="auto"/>
          </w:tcPr>
          <w:p w14:paraId="61E7DEC5" w14:textId="77777777" w:rsidR="00756EF3" w:rsidRPr="001E4193" w:rsidRDefault="00756EF3" w:rsidP="007B6DBF">
            <w:pPr>
              <w:spacing w:line="240" w:lineRule="exact"/>
              <w:jc w:val="center"/>
              <w:rPr>
                <w:rFonts w:cs="Times New Roman"/>
                <w:b/>
                <w:bCs/>
                <w:sz w:val="14"/>
                <w:szCs w:val="14"/>
                <w:lang w:val="en-US"/>
              </w:rPr>
            </w:pPr>
            <w:r w:rsidRPr="001E4193">
              <w:rPr>
                <w:rFonts w:cs="Times New Roman"/>
                <w:b/>
                <w:bCs/>
                <w:sz w:val="14"/>
                <w:szCs w:val="14"/>
                <w:lang w:val="en-US"/>
              </w:rPr>
              <w:t>Total</w:t>
            </w:r>
          </w:p>
        </w:tc>
      </w:tr>
      <w:tr w:rsidR="00756EF3" w:rsidRPr="001E4193" w14:paraId="649FF2F9" w14:textId="77777777" w:rsidTr="009E1FDB">
        <w:tc>
          <w:tcPr>
            <w:tcW w:w="2161" w:type="dxa"/>
            <w:shd w:val="clear" w:color="auto" w:fill="auto"/>
          </w:tcPr>
          <w:p w14:paraId="719F8B27" w14:textId="77777777" w:rsidR="00756EF3" w:rsidRPr="001E4193" w:rsidRDefault="00756EF3" w:rsidP="007B6DBF">
            <w:pPr>
              <w:spacing w:line="240" w:lineRule="exact"/>
              <w:ind w:left="-6"/>
              <w:rPr>
                <w:rFonts w:cs="Times New Roman"/>
                <w:sz w:val="14"/>
                <w:szCs w:val="14"/>
              </w:rPr>
            </w:pPr>
          </w:p>
        </w:tc>
        <w:tc>
          <w:tcPr>
            <w:tcW w:w="990" w:type="dxa"/>
          </w:tcPr>
          <w:p w14:paraId="297066EB" w14:textId="77777777" w:rsidR="00756EF3" w:rsidRPr="001E4193" w:rsidRDefault="00756EF3" w:rsidP="007B6DBF">
            <w:pPr>
              <w:spacing w:line="240" w:lineRule="exact"/>
              <w:ind w:right="-92"/>
              <w:jc w:val="center"/>
              <w:rPr>
                <w:rFonts w:cs="Times New Roman"/>
                <w:b/>
                <w:bCs/>
                <w:sz w:val="14"/>
                <w:szCs w:val="14"/>
              </w:rPr>
            </w:pPr>
          </w:p>
        </w:tc>
        <w:tc>
          <w:tcPr>
            <w:tcW w:w="90" w:type="dxa"/>
          </w:tcPr>
          <w:p w14:paraId="58290356" w14:textId="77777777" w:rsidR="00756EF3" w:rsidRPr="001E4193" w:rsidRDefault="00756EF3" w:rsidP="007B6DBF">
            <w:pPr>
              <w:spacing w:line="240" w:lineRule="exact"/>
              <w:ind w:right="-92"/>
              <w:jc w:val="center"/>
              <w:rPr>
                <w:rFonts w:cs="Times New Roman"/>
                <w:b/>
                <w:bCs/>
                <w:sz w:val="14"/>
                <w:szCs w:val="14"/>
              </w:rPr>
            </w:pPr>
          </w:p>
        </w:tc>
        <w:tc>
          <w:tcPr>
            <w:tcW w:w="1080" w:type="dxa"/>
            <w:shd w:val="clear" w:color="auto" w:fill="auto"/>
          </w:tcPr>
          <w:p w14:paraId="10AA43E4" w14:textId="3E615044" w:rsidR="00756EF3" w:rsidRPr="001E4193" w:rsidRDefault="00756EF3" w:rsidP="007B6DBF">
            <w:pPr>
              <w:spacing w:line="240" w:lineRule="exact"/>
              <w:ind w:right="-92"/>
              <w:jc w:val="center"/>
              <w:rPr>
                <w:rFonts w:cs="Times New Roman"/>
                <w:b/>
                <w:bCs/>
                <w:sz w:val="14"/>
                <w:szCs w:val="14"/>
              </w:rPr>
            </w:pPr>
          </w:p>
        </w:tc>
        <w:tc>
          <w:tcPr>
            <w:tcW w:w="90" w:type="dxa"/>
            <w:shd w:val="clear" w:color="auto" w:fill="auto"/>
          </w:tcPr>
          <w:p w14:paraId="6EFB4AE1" w14:textId="77777777" w:rsidR="00756EF3" w:rsidRPr="001E4193" w:rsidRDefault="00756EF3" w:rsidP="007B6DBF">
            <w:pPr>
              <w:spacing w:line="240" w:lineRule="exact"/>
              <w:ind w:right="-92"/>
              <w:jc w:val="center"/>
              <w:rPr>
                <w:rFonts w:cs="Times New Roman"/>
                <w:b/>
                <w:bCs/>
                <w:sz w:val="14"/>
                <w:szCs w:val="14"/>
              </w:rPr>
            </w:pPr>
          </w:p>
        </w:tc>
        <w:tc>
          <w:tcPr>
            <w:tcW w:w="1080" w:type="dxa"/>
            <w:vAlign w:val="bottom"/>
          </w:tcPr>
          <w:p w14:paraId="39749DC3" w14:textId="77777777" w:rsidR="00756EF3" w:rsidRPr="001E4193" w:rsidRDefault="00756EF3" w:rsidP="007B6DBF">
            <w:pPr>
              <w:spacing w:line="240" w:lineRule="exact"/>
              <w:jc w:val="center"/>
              <w:rPr>
                <w:rFonts w:cs="Times New Roman"/>
                <w:b/>
                <w:bCs/>
                <w:sz w:val="14"/>
                <w:szCs w:val="14"/>
              </w:rPr>
            </w:pPr>
          </w:p>
        </w:tc>
        <w:tc>
          <w:tcPr>
            <w:tcW w:w="90" w:type="dxa"/>
          </w:tcPr>
          <w:p w14:paraId="49D51DC7" w14:textId="77777777" w:rsidR="00756EF3" w:rsidRPr="001E4193" w:rsidRDefault="00756EF3" w:rsidP="007B6DBF">
            <w:pPr>
              <w:spacing w:line="240" w:lineRule="exact"/>
              <w:ind w:right="-92"/>
              <w:jc w:val="center"/>
              <w:rPr>
                <w:rFonts w:cs="Times New Roman"/>
                <w:b/>
                <w:bCs/>
                <w:sz w:val="14"/>
                <w:szCs w:val="14"/>
                <w:lang w:val="en-US"/>
              </w:rPr>
            </w:pPr>
          </w:p>
        </w:tc>
        <w:tc>
          <w:tcPr>
            <w:tcW w:w="990" w:type="dxa"/>
            <w:vAlign w:val="bottom"/>
          </w:tcPr>
          <w:p w14:paraId="0FE43044" w14:textId="77777777" w:rsidR="00756EF3" w:rsidRPr="001E4193" w:rsidRDefault="00756EF3" w:rsidP="007B6DBF">
            <w:pPr>
              <w:spacing w:line="240" w:lineRule="exact"/>
              <w:jc w:val="center"/>
              <w:rPr>
                <w:rFonts w:cs="Times New Roman"/>
                <w:b/>
                <w:bCs/>
                <w:sz w:val="14"/>
                <w:szCs w:val="14"/>
              </w:rPr>
            </w:pPr>
          </w:p>
        </w:tc>
        <w:tc>
          <w:tcPr>
            <w:tcW w:w="90" w:type="dxa"/>
          </w:tcPr>
          <w:p w14:paraId="401C536E" w14:textId="77777777" w:rsidR="00756EF3" w:rsidRPr="001E4193" w:rsidRDefault="00756EF3" w:rsidP="007B6DBF">
            <w:pPr>
              <w:spacing w:line="240" w:lineRule="exact"/>
              <w:ind w:right="-92"/>
              <w:jc w:val="center"/>
              <w:rPr>
                <w:rFonts w:cs="Times New Roman"/>
                <w:b/>
                <w:bCs/>
                <w:sz w:val="14"/>
                <w:szCs w:val="14"/>
                <w:lang w:val="en-US"/>
              </w:rPr>
            </w:pPr>
          </w:p>
        </w:tc>
        <w:tc>
          <w:tcPr>
            <w:tcW w:w="900" w:type="dxa"/>
          </w:tcPr>
          <w:p w14:paraId="216DAE79" w14:textId="77777777" w:rsidR="00756EF3" w:rsidRPr="001E4193" w:rsidRDefault="00756EF3" w:rsidP="007B6DBF">
            <w:pPr>
              <w:spacing w:line="240" w:lineRule="exact"/>
              <w:ind w:right="-92"/>
              <w:jc w:val="center"/>
              <w:rPr>
                <w:rFonts w:cs="Times New Roman"/>
                <w:b/>
                <w:bCs/>
                <w:sz w:val="14"/>
                <w:szCs w:val="14"/>
              </w:rPr>
            </w:pPr>
          </w:p>
        </w:tc>
        <w:tc>
          <w:tcPr>
            <w:tcW w:w="90" w:type="dxa"/>
          </w:tcPr>
          <w:p w14:paraId="07CB20B7" w14:textId="77777777" w:rsidR="00756EF3" w:rsidRPr="001E4193" w:rsidRDefault="00756EF3" w:rsidP="007B6DBF">
            <w:pPr>
              <w:spacing w:line="240" w:lineRule="exact"/>
              <w:jc w:val="center"/>
              <w:rPr>
                <w:rFonts w:cs="Times New Roman"/>
                <w:b/>
                <w:bCs/>
                <w:sz w:val="14"/>
                <w:szCs w:val="14"/>
              </w:rPr>
            </w:pPr>
          </w:p>
        </w:tc>
        <w:tc>
          <w:tcPr>
            <w:tcW w:w="1023" w:type="dxa"/>
            <w:shd w:val="clear" w:color="auto" w:fill="auto"/>
            <w:vAlign w:val="bottom"/>
          </w:tcPr>
          <w:p w14:paraId="16B2CE45" w14:textId="77777777" w:rsidR="00756EF3" w:rsidRPr="001E4193" w:rsidRDefault="00756EF3" w:rsidP="007B6DBF">
            <w:pPr>
              <w:spacing w:line="240" w:lineRule="exact"/>
              <w:jc w:val="center"/>
              <w:rPr>
                <w:rFonts w:cs="Times New Roman"/>
                <w:b/>
                <w:bCs/>
                <w:sz w:val="14"/>
                <w:szCs w:val="14"/>
              </w:rPr>
            </w:pPr>
          </w:p>
        </w:tc>
      </w:tr>
      <w:tr w:rsidR="00756EF3" w:rsidRPr="001E4193" w14:paraId="55C16786" w14:textId="77777777" w:rsidTr="009E1FDB">
        <w:trPr>
          <w:trHeight w:val="180"/>
        </w:trPr>
        <w:tc>
          <w:tcPr>
            <w:tcW w:w="2161" w:type="dxa"/>
            <w:shd w:val="clear" w:color="auto" w:fill="auto"/>
            <w:vAlign w:val="bottom"/>
          </w:tcPr>
          <w:p w14:paraId="6739265A" w14:textId="03A5C288" w:rsidR="00756EF3" w:rsidRPr="00A4447B" w:rsidRDefault="00756EF3" w:rsidP="007B6DBF">
            <w:pPr>
              <w:spacing w:line="240" w:lineRule="exact"/>
              <w:ind w:right="-108"/>
              <w:rPr>
                <w:rFonts w:cs="Times New Roman"/>
                <w:b/>
                <w:bCs/>
                <w:spacing w:val="-2"/>
                <w:sz w:val="14"/>
                <w:szCs w:val="14"/>
              </w:rPr>
            </w:pPr>
            <w:r w:rsidRPr="00A4447B">
              <w:rPr>
                <w:rFonts w:cs="Times New Roman"/>
                <w:b/>
                <w:bCs/>
                <w:sz w:val="14"/>
                <w:szCs w:val="14"/>
              </w:rPr>
              <w:t xml:space="preserve">As at January </w:t>
            </w:r>
            <w:r w:rsidRPr="00A4447B">
              <w:rPr>
                <w:rFonts w:cs="Times New Roman"/>
                <w:b/>
                <w:bCs/>
                <w:sz w:val="14"/>
                <w:szCs w:val="14"/>
                <w:lang w:val="en-US"/>
              </w:rPr>
              <w:t>1</w:t>
            </w:r>
            <w:r w:rsidRPr="00A4447B">
              <w:rPr>
                <w:rFonts w:cs="Times New Roman"/>
                <w:b/>
                <w:bCs/>
                <w:sz w:val="14"/>
                <w:szCs w:val="14"/>
              </w:rPr>
              <w:t xml:space="preserve">, </w:t>
            </w:r>
            <w:r w:rsidRPr="00A4447B">
              <w:rPr>
                <w:rFonts w:cs="Times New Roman"/>
                <w:b/>
                <w:bCs/>
                <w:sz w:val="14"/>
                <w:szCs w:val="14"/>
                <w:lang w:val="en-US"/>
              </w:rPr>
              <w:t>2021</w:t>
            </w:r>
          </w:p>
        </w:tc>
        <w:tc>
          <w:tcPr>
            <w:tcW w:w="990" w:type="dxa"/>
          </w:tcPr>
          <w:p w14:paraId="157C8E86" w14:textId="7E0B2469" w:rsidR="00756EF3" w:rsidRPr="001E4193" w:rsidRDefault="00756EF3" w:rsidP="009676C0">
            <w:pPr>
              <w:tabs>
                <w:tab w:val="decimal" w:pos="895"/>
              </w:tabs>
              <w:spacing w:line="240" w:lineRule="exact"/>
              <w:ind w:left="-108" w:right="-90"/>
              <w:rPr>
                <w:rFonts w:cs="Times New Roman"/>
                <w:sz w:val="14"/>
                <w:szCs w:val="14"/>
                <w:lang w:val="en-US"/>
              </w:rPr>
            </w:pPr>
            <w:r w:rsidRPr="001E4193">
              <w:rPr>
                <w:rFonts w:cs="Times New Roman"/>
                <w:sz w:val="14"/>
                <w:szCs w:val="14"/>
                <w:lang w:val="en-US"/>
              </w:rPr>
              <w:t>4,900</w:t>
            </w:r>
          </w:p>
        </w:tc>
        <w:tc>
          <w:tcPr>
            <w:tcW w:w="90" w:type="dxa"/>
          </w:tcPr>
          <w:p w14:paraId="66745FCD" w14:textId="77777777" w:rsidR="00756EF3" w:rsidRPr="001E4193" w:rsidRDefault="00756EF3" w:rsidP="00CA058D">
            <w:pPr>
              <w:tabs>
                <w:tab w:val="decimal" w:pos="-33"/>
              </w:tabs>
              <w:spacing w:line="240" w:lineRule="exact"/>
              <w:ind w:left="-108" w:right="-90"/>
              <w:jc w:val="center"/>
              <w:rPr>
                <w:rFonts w:cs="Times New Roman"/>
                <w:sz w:val="14"/>
                <w:szCs w:val="14"/>
                <w:lang w:val="en-US"/>
              </w:rPr>
            </w:pPr>
          </w:p>
        </w:tc>
        <w:tc>
          <w:tcPr>
            <w:tcW w:w="1080" w:type="dxa"/>
            <w:shd w:val="clear" w:color="auto" w:fill="auto"/>
            <w:vAlign w:val="bottom"/>
          </w:tcPr>
          <w:p w14:paraId="16813A1E" w14:textId="3E0DF760" w:rsidR="00756EF3" w:rsidRPr="001E4193" w:rsidRDefault="00756EF3" w:rsidP="008A6E93">
            <w:pPr>
              <w:tabs>
                <w:tab w:val="decimal" w:pos="996"/>
              </w:tabs>
              <w:spacing w:line="240" w:lineRule="exact"/>
              <w:ind w:left="-108" w:right="-90"/>
              <w:rPr>
                <w:rFonts w:cs="Times New Roman"/>
                <w:sz w:val="14"/>
                <w:szCs w:val="14"/>
                <w:cs/>
                <w:lang w:val="en-US"/>
              </w:rPr>
            </w:pPr>
            <w:r w:rsidRPr="001E4193">
              <w:rPr>
                <w:rFonts w:cs="Times New Roman"/>
                <w:sz w:val="14"/>
                <w:szCs w:val="14"/>
                <w:lang w:val="en-US"/>
              </w:rPr>
              <w:t>45,757</w:t>
            </w:r>
          </w:p>
        </w:tc>
        <w:tc>
          <w:tcPr>
            <w:tcW w:w="90" w:type="dxa"/>
            <w:shd w:val="clear" w:color="auto" w:fill="auto"/>
          </w:tcPr>
          <w:p w14:paraId="769F4831" w14:textId="77777777" w:rsidR="00756EF3" w:rsidRPr="001E4193" w:rsidRDefault="00756EF3" w:rsidP="007B6DBF">
            <w:pPr>
              <w:tabs>
                <w:tab w:val="decimal" w:pos="792"/>
                <w:tab w:val="decimal" w:pos="1005"/>
              </w:tabs>
              <w:spacing w:line="240" w:lineRule="exact"/>
              <w:ind w:left="-108" w:right="-90"/>
              <w:jc w:val="center"/>
              <w:rPr>
                <w:rFonts w:cs="Times New Roman"/>
                <w:sz w:val="14"/>
                <w:szCs w:val="14"/>
              </w:rPr>
            </w:pPr>
          </w:p>
        </w:tc>
        <w:tc>
          <w:tcPr>
            <w:tcW w:w="1080" w:type="dxa"/>
            <w:vAlign w:val="bottom"/>
          </w:tcPr>
          <w:p w14:paraId="57A181F3" w14:textId="5243FD89" w:rsidR="00756EF3" w:rsidRPr="001E4193" w:rsidRDefault="00756EF3" w:rsidP="008A6E93">
            <w:pPr>
              <w:tabs>
                <w:tab w:val="decimal" w:pos="996"/>
              </w:tabs>
              <w:spacing w:line="240" w:lineRule="exact"/>
              <w:ind w:left="-108" w:right="-90"/>
              <w:rPr>
                <w:rFonts w:cs="Times New Roman"/>
                <w:sz w:val="14"/>
                <w:szCs w:val="14"/>
                <w:lang w:val="en-US"/>
              </w:rPr>
            </w:pPr>
            <w:r w:rsidRPr="001E4193">
              <w:rPr>
                <w:rFonts w:cs="Times New Roman"/>
                <w:sz w:val="14"/>
                <w:szCs w:val="14"/>
                <w:lang w:val="en-US"/>
              </w:rPr>
              <w:t>14,999</w:t>
            </w:r>
          </w:p>
        </w:tc>
        <w:tc>
          <w:tcPr>
            <w:tcW w:w="90" w:type="dxa"/>
          </w:tcPr>
          <w:p w14:paraId="6A0334BF" w14:textId="77777777" w:rsidR="00756EF3" w:rsidRPr="001E4193" w:rsidRDefault="00756EF3" w:rsidP="008A6E93">
            <w:pPr>
              <w:tabs>
                <w:tab w:val="decimal" w:pos="996"/>
              </w:tabs>
              <w:spacing w:line="240" w:lineRule="exact"/>
              <w:ind w:left="-108" w:right="-90"/>
              <w:jc w:val="center"/>
              <w:rPr>
                <w:rFonts w:cs="Times New Roman"/>
                <w:sz w:val="14"/>
                <w:szCs w:val="14"/>
                <w:lang w:val="en-US"/>
              </w:rPr>
            </w:pPr>
          </w:p>
        </w:tc>
        <w:tc>
          <w:tcPr>
            <w:tcW w:w="990" w:type="dxa"/>
          </w:tcPr>
          <w:p w14:paraId="180B6BB1" w14:textId="1AE48676" w:rsidR="00756EF3" w:rsidRPr="001E4193" w:rsidRDefault="00756EF3" w:rsidP="008A6E93">
            <w:pPr>
              <w:tabs>
                <w:tab w:val="decimal" w:pos="894"/>
              </w:tabs>
              <w:spacing w:line="240" w:lineRule="exact"/>
              <w:ind w:left="-108" w:right="-90"/>
              <w:rPr>
                <w:rFonts w:cs="Times New Roman"/>
                <w:sz w:val="14"/>
                <w:szCs w:val="14"/>
                <w:lang w:val="en-US"/>
              </w:rPr>
            </w:pPr>
            <w:r w:rsidRPr="001E4193">
              <w:rPr>
                <w:rFonts w:cs="Times New Roman"/>
                <w:sz w:val="14"/>
                <w:szCs w:val="14"/>
                <w:lang w:val="en-US"/>
              </w:rPr>
              <w:t>32,393</w:t>
            </w:r>
          </w:p>
        </w:tc>
        <w:tc>
          <w:tcPr>
            <w:tcW w:w="90" w:type="dxa"/>
          </w:tcPr>
          <w:p w14:paraId="092F12C9" w14:textId="77777777" w:rsidR="00756EF3" w:rsidRPr="001E4193" w:rsidRDefault="00756EF3" w:rsidP="008A6E93">
            <w:pPr>
              <w:tabs>
                <w:tab w:val="decimal" w:pos="996"/>
              </w:tabs>
              <w:spacing w:line="240" w:lineRule="exact"/>
              <w:ind w:left="-108" w:right="-90"/>
              <w:jc w:val="center"/>
              <w:rPr>
                <w:rFonts w:cs="Times New Roman"/>
                <w:sz w:val="14"/>
                <w:szCs w:val="14"/>
                <w:lang w:val="en-US"/>
              </w:rPr>
            </w:pPr>
          </w:p>
        </w:tc>
        <w:tc>
          <w:tcPr>
            <w:tcW w:w="900" w:type="dxa"/>
            <w:vAlign w:val="bottom"/>
          </w:tcPr>
          <w:p w14:paraId="07A01F58" w14:textId="447BB3EA" w:rsidR="00756EF3" w:rsidRPr="001E4193" w:rsidRDefault="00756EF3" w:rsidP="009676C0">
            <w:pPr>
              <w:tabs>
                <w:tab w:val="decimal" w:pos="810"/>
              </w:tabs>
              <w:spacing w:line="240" w:lineRule="exact"/>
              <w:ind w:left="-108" w:right="-90"/>
              <w:rPr>
                <w:rFonts w:cs="Times New Roman"/>
                <w:sz w:val="14"/>
                <w:szCs w:val="14"/>
                <w:lang w:val="en-US"/>
              </w:rPr>
            </w:pPr>
            <w:r w:rsidRPr="001E4193">
              <w:rPr>
                <w:rFonts w:cs="Times New Roman"/>
                <w:sz w:val="14"/>
                <w:szCs w:val="14"/>
                <w:lang w:val="en-US"/>
              </w:rPr>
              <w:t>58,364</w:t>
            </w:r>
          </w:p>
        </w:tc>
        <w:tc>
          <w:tcPr>
            <w:tcW w:w="90" w:type="dxa"/>
          </w:tcPr>
          <w:p w14:paraId="24DF2C84" w14:textId="77777777" w:rsidR="00756EF3" w:rsidRPr="001E4193" w:rsidRDefault="00756EF3" w:rsidP="008A6E93">
            <w:pPr>
              <w:tabs>
                <w:tab w:val="decimal" w:pos="855"/>
                <w:tab w:val="decimal" w:pos="996"/>
              </w:tabs>
              <w:spacing w:line="240" w:lineRule="exact"/>
              <w:ind w:left="-108" w:right="-90"/>
              <w:jc w:val="center"/>
              <w:rPr>
                <w:rFonts w:cs="Times New Roman"/>
                <w:sz w:val="14"/>
                <w:szCs w:val="14"/>
                <w:lang w:val="en-US"/>
              </w:rPr>
            </w:pPr>
          </w:p>
        </w:tc>
        <w:tc>
          <w:tcPr>
            <w:tcW w:w="1023" w:type="dxa"/>
            <w:shd w:val="clear" w:color="auto" w:fill="auto"/>
          </w:tcPr>
          <w:p w14:paraId="20BB8A9D" w14:textId="2B86F094" w:rsidR="00756EF3" w:rsidRPr="001E4193" w:rsidRDefault="00756EF3" w:rsidP="009676C0">
            <w:pPr>
              <w:tabs>
                <w:tab w:val="decimal" w:pos="897"/>
              </w:tabs>
              <w:spacing w:line="240" w:lineRule="exact"/>
              <w:ind w:left="-108" w:right="-90"/>
              <w:rPr>
                <w:rFonts w:cs="Times New Roman"/>
                <w:sz w:val="14"/>
                <w:szCs w:val="14"/>
                <w:lang w:val="en-US"/>
              </w:rPr>
            </w:pPr>
            <w:r w:rsidRPr="001E4193">
              <w:rPr>
                <w:rFonts w:cs="Times New Roman"/>
                <w:sz w:val="14"/>
                <w:szCs w:val="14"/>
                <w:lang w:val="en-US"/>
              </w:rPr>
              <w:t>156,413</w:t>
            </w:r>
          </w:p>
        </w:tc>
      </w:tr>
      <w:tr w:rsidR="00756EF3" w:rsidRPr="001E4193" w14:paraId="66145BED" w14:textId="77777777" w:rsidTr="009E1FDB">
        <w:tc>
          <w:tcPr>
            <w:tcW w:w="2161" w:type="dxa"/>
            <w:shd w:val="clear" w:color="auto" w:fill="auto"/>
            <w:vAlign w:val="bottom"/>
          </w:tcPr>
          <w:p w14:paraId="10DB3F20" w14:textId="77777777" w:rsidR="00756EF3" w:rsidRPr="001E4193" w:rsidRDefault="00756EF3" w:rsidP="007B6DBF">
            <w:pPr>
              <w:spacing w:line="240" w:lineRule="exact"/>
              <w:ind w:right="-108"/>
              <w:rPr>
                <w:rFonts w:cs="Times New Roman"/>
                <w:sz w:val="14"/>
                <w:szCs w:val="14"/>
              </w:rPr>
            </w:pPr>
            <w:r w:rsidRPr="001E4193">
              <w:rPr>
                <w:rFonts w:cs="Times New Roman"/>
                <w:b/>
                <w:bCs/>
                <w:sz w:val="14"/>
                <w:szCs w:val="14"/>
              </w:rPr>
              <w:t>Cash flows items</w:t>
            </w:r>
            <w:r w:rsidRPr="001E4193">
              <w:rPr>
                <w:rFonts w:cs="Times New Roman"/>
                <w:b/>
                <w:bCs/>
                <w:sz w:val="14"/>
                <w:szCs w:val="14"/>
                <w:cs/>
              </w:rPr>
              <w:t>:</w:t>
            </w:r>
          </w:p>
        </w:tc>
        <w:tc>
          <w:tcPr>
            <w:tcW w:w="990" w:type="dxa"/>
          </w:tcPr>
          <w:p w14:paraId="3296A74D" w14:textId="77777777" w:rsidR="00756EF3" w:rsidRPr="001E4193" w:rsidRDefault="00756EF3" w:rsidP="009676C0">
            <w:pPr>
              <w:tabs>
                <w:tab w:val="decimal" w:pos="895"/>
              </w:tabs>
              <w:spacing w:line="240" w:lineRule="exact"/>
              <w:ind w:left="-108" w:right="-90"/>
              <w:jc w:val="center"/>
              <w:rPr>
                <w:rFonts w:cs="Times New Roman"/>
                <w:sz w:val="14"/>
                <w:szCs w:val="14"/>
                <w:lang w:val="en-US"/>
              </w:rPr>
            </w:pPr>
          </w:p>
        </w:tc>
        <w:tc>
          <w:tcPr>
            <w:tcW w:w="90" w:type="dxa"/>
          </w:tcPr>
          <w:p w14:paraId="589D0C43" w14:textId="77777777" w:rsidR="00756EF3" w:rsidRPr="001E4193" w:rsidRDefault="00756EF3" w:rsidP="007B6DBF">
            <w:pPr>
              <w:tabs>
                <w:tab w:val="decimal" w:pos="1043"/>
              </w:tabs>
              <w:spacing w:line="240" w:lineRule="exact"/>
              <w:ind w:left="-108" w:right="72"/>
              <w:jc w:val="center"/>
              <w:rPr>
                <w:rFonts w:cs="Times New Roman"/>
                <w:sz w:val="14"/>
                <w:szCs w:val="14"/>
                <w:lang w:val="en-US"/>
              </w:rPr>
            </w:pPr>
          </w:p>
        </w:tc>
        <w:tc>
          <w:tcPr>
            <w:tcW w:w="1080" w:type="dxa"/>
            <w:shd w:val="clear" w:color="auto" w:fill="auto"/>
            <w:vAlign w:val="center"/>
          </w:tcPr>
          <w:p w14:paraId="46115E48" w14:textId="4134FA53" w:rsidR="00756EF3" w:rsidRPr="001E4193" w:rsidRDefault="00756EF3" w:rsidP="005A49C5">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235AB7B7" w14:textId="77777777" w:rsidR="00756EF3" w:rsidRPr="001E4193" w:rsidRDefault="00756EF3" w:rsidP="007B6DBF">
            <w:pPr>
              <w:tabs>
                <w:tab w:val="decimal" w:pos="792"/>
                <w:tab w:val="decimal" w:pos="1005"/>
              </w:tabs>
              <w:spacing w:line="240" w:lineRule="exact"/>
              <w:ind w:left="-108" w:right="-90"/>
              <w:jc w:val="center"/>
              <w:rPr>
                <w:rFonts w:cs="Times New Roman"/>
                <w:sz w:val="14"/>
                <w:szCs w:val="14"/>
              </w:rPr>
            </w:pPr>
          </w:p>
        </w:tc>
        <w:tc>
          <w:tcPr>
            <w:tcW w:w="1080" w:type="dxa"/>
            <w:vAlign w:val="bottom"/>
          </w:tcPr>
          <w:p w14:paraId="6A46ACDD" w14:textId="77777777" w:rsidR="00756EF3" w:rsidRPr="001E4193" w:rsidRDefault="00756EF3" w:rsidP="007B6DBF">
            <w:pPr>
              <w:tabs>
                <w:tab w:val="decimal" w:pos="897"/>
              </w:tabs>
              <w:spacing w:line="240" w:lineRule="exact"/>
              <w:ind w:left="-108" w:right="-90"/>
              <w:jc w:val="center"/>
              <w:rPr>
                <w:rFonts w:cs="Times New Roman"/>
                <w:sz w:val="14"/>
                <w:szCs w:val="14"/>
                <w:lang w:val="en-US"/>
              </w:rPr>
            </w:pPr>
          </w:p>
        </w:tc>
        <w:tc>
          <w:tcPr>
            <w:tcW w:w="90" w:type="dxa"/>
          </w:tcPr>
          <w:p w14:paraId="34627BC5" w14:textId="77777777" w:rsidR="00756EF3" w:rsidRPr="001E4193" w:rsidRDefault="00756EF3" w:rsidP="007B6DBF">
            <w:pPr>
              <w:tabs>
                <w:tab w:val="decimal" w:pos="1005"/>
              </w:tabs>
              <w:spacing w:line="240" w:lineRule="exact"/>
              <w:ind w:left="-108" w:right="-90"/>
              <w:jc w:val="center"/>
              <w:rPr>
                <w:rFonts w:cs="Times New Roman"/>
                <w:sz w:val="14"/>
                <w:szCs w:val="14"/>
              </w:rPr>
            </w:pPr>
          </w:p>
        </w:tc>
        <w:tc>
          <w:tcPr>
            <w:tcW w:w="990" w:type="dxa"/>
            <w:vAlign w:val="bottom"/>
          </w:tcPr>
          <w:p w14:paraId="4132F41B" w14:textId="77777777" w:rsidR="00756EF3" w:rsidRPr="001E4193" w:rsidRDefault="00756EF3" w:rsidP="00756EF3">
            <w:pPr>
              <w:tabs>
                <w:tab w:val="decimal" w:pos="808"/>
              </w:tabs>
              <w:spacing w:line="240" w:lineRule="exact"/>
              <w:ind w:left="-108" w:right="88"/>
              <w:rPr>
                <w:rFonts w:cs="Times New Roman"/>
                <w:sz w:val="14"/>
                <w:szCs w:val="14"/>
                <w:lang w:val="en-US"/>
              </w:rPr>
            </w:pPr>
          </w:p>
        </w:tc>
        <w:tc>
          <w:tcPr>
            <w:tcW w:w="90" w:type="dxa"/>
          </w:tcPr>
          <w:p w14:paraId="5ACB8AD8" w14:textId="77777777" w:rsidR="00756EF3" w:rsidRPr="001E4193" w:rsidRDefault="00756EF3" w:rsidP="007B6DBF">
            <w:pPr>
              <w:tabs>
                <w:tab w:val="decimal" w:pos="1005"/>
              </w:tabs>
              <w:spacing w:line="240" w:lineRule="exact"/>
              <w:ind w:left="-108" w:right="-90"/>
              <w:jc w:val="center"/>
              <w:rPr>
                <w:rFonts w:cs="Times New Roman"/>
                <w:sz w:val="14"/>
                <w:szCs w:val="14"/>
              </w:rPr>
            </w:pPr>
          </w:p>
        </w:tc>
        <w:tc>
          <w:tcPr>
            <w:tcW w:w="900" w:type="dxa"/>
            <w:vAlign w:val="bottom"/>
          </w:tcPr>
          <w:p w14:paraId="10479F17" w14:textId="77777777" w:rsidR="00756EF3" w:rsidRPr="001E4193" w:rsidRDefault="00756EF3" w:rsidP="00307528">
            <w:pPr>
              <w:tabs>
                <w:tab w:val="decimal" w:pos="897"/>
              </w:tabs>
              <w:spacing w:line="240" w:lineRule="exact"/>
              <w:ind w:left="-108" w:right="-90"/>
              <w:rPr>
                <w:rFonts w:cs="Times New Roman"/>
                <w:sz w:val="14"/>
                <w:szCs w:val="14"/>
                <w:lang w:val="en-US"/>
              </w:rPr>
            </w:pPr>
          </w:p>
        </w:tc>
        <w:tc>
          <w:tcPr>
            <w:tcW w:w="90" w:type="dxa"/>
          </w:tcPr>
          <w:p w14:paraId="26AEEF21" w14:textId="77777777" w:rsidR="00756EF3" w:rsidRPr="001E4193" w:rsidRDefault="00756EF3" w:rsidP="007B6DBF">
            <w:pPr>
              <w:tabs>
                <w:tab w:val="decimal" w:pos="855"/>
                <w:tab w:val="decimal" w:pos="999"/>
              </w:tabs>
              <w:spacing w:line="240" w:lineRule="exact"/>
              <w:ind w:left="-108" w:right="-90"/>
              <w:jc w:val="center"/>
              <w:rPr>
                <w:rFonts w:cs="Times New Roman"/>
                <w:sz w:val="14"/>
                <w:szCs w:val="14"/>
              </w:rPr>
            </w:pPr>
          </w:p>
        </w:tc>
        <w:tc>
          <w:tcPr>
            <w:tcW w:w="1023" w:type="dxa"/>
            <w:shd w:val="clear" w:color="auto" w:fill="auto"/>
          </w:tcPr>
          <w:p w14:paraId="20187A31" w14:textId="77777777" w:rsidR="00756EF3" w:rsidRPr="001E4193" w:rsidRDefault="00756EF3" w:rsidP="008A6E93">
            <w:pPr>
              <w:tabs>
                <w:tab w:val="decimal" w:pos="1026"/>
              </w:tabs>
              <w:spacing w:line="240" w:lineRule="exact"/>
              <w:ind w:left="-108" w:right="-90"/>
              <w:rPr>
                <w:rFonts w:cs="Times New Roman"/>
                <w:sz w:val="14"/>
                <w:szCs w:val="14"/>
                <w:lang w:val="en-US"/>
              </w:rPr>
            </w:pPr>
          </w:p>
        </w:tc>
      </w:tr>
      <w:tr w:rsidR="00756EF3" w:rsidRPr="001E4193" w14:paraId="7BC24035" w14:textId="77777777" w:rsidTr="009E1FDB">
        <w:tc>
          <w:tcPr>
            <w:tcW w:w="2161" w:type="dxa"/>
            <w:shd w:val="clear" w:color="auto" w:fill="auto"/>
            <w:vAlign w:val="bottom"/>
          </w:tcPr>
          <w:p w14:paraId="05A29631" w14:textId="6ABC7DAE" w:rsidR="00756EF3" w:rsidRPr="001E4193" w:rsidRDefault="00756EF3" w:rsidP="007B6DBF">
            <w:pPr>
              <w:spacing w:line="240" w:lineRule="exact"/>
              <w:ind w:right="-108"/>
              <w:rPr>
                <w:rFonts w:cs="Times New Roman"/>
                <w:sz w:val="14"/>
                <w:szCs w:val="14"/>
              </w:rPr>
            </w:pPr>
            <w:r w:rsidRPr="001E4193">
              <w:rPr>
                <w:rFonts w:cs="Times New Roman"/>
                <w:sz w:val="14"/>
                <w:szCs w:val="14"/>
              </w:rPr>
              <w:t>Addition</w:t>
            </w:r>
          </w:p>
        </w:tc>
        <w:tc>
          <w:tcPr>
            <w:tcW w:w="990" w:type="dxa"/>
            <w:vAlign w:val="center"/>
          </w:tcPr>
          <w:p w14:paraId="0A267BF8" w14:textId="72E42BB8" w:rsidR="00756EF3" w:rsidRPr="001E4193" w:rsidRDefault="00756EF3" w:rsidP="009676C0">
            <w:pPr>
              <w:tabs>
                <w:tab w:val="decimal" w:pos="895"/>
              </w:tabs>
              <w:spacing w:line="240" w:lineRule="exact"/>
              <w:ind w:left="-108" w:right="-90"/>
              <w:rPr>
                <w:rFonts w:cs="Times New Roman"/>
                <w:sz w:val="14"/>
                <w:szCs w:val="14"/>
                <w:lang w:val="en-US"/>
              </w:rPr>
            </w:pPr>
            <w:r w:rsidRPr="001E4193">
              <w:rPr>
                <w:rFonts w:cs="Times New Roman"/>
                <w:sz w:val="14"/>
                <w:szCs w:val="14"/>
                <w:lang w:val="en-US"/>
              </w:rPr>
              <w:t>2,000</w:t>
            </w:r>
          </w:p>
        </w:tc>
        <w:tc>
          <w:tcPr>
            <w:tcW w:w="90" w:type="dxa"/>
          </w:tcPr>
          <w:p w14:paraId="016E88C1" w14:textId="77777777" w:rsidR="00756EF3" w:rsidRPr="001E4193" w:rsidRDefault="00756EF3" w:rsidP="007B6DBF">
            <w:pPr>
              <w:tabs>
                <w:tab w:val="decimal" w:pos="897"/>
              </w:tabs>
              <w:spacing w:line="240" w:lineRule="exact"/>
              <w:ind w:left="-108" w:right="-90"/>
              <w:jc w:val="center"/>
              <w:rPr>
                <w:rFonts w:cs="Times New Roman"/>
                <w:sz w:val="14"/>
                <w:szCs w:val="14"/>
                <w:lang w:val="en-US"/>
              </w:rPr>
            </w:pPr>
          </w:p>
        </w:tc>
        <w:tc>
          <w:tcPr>
            <w:tcW w:w="1080" w:type="dxa"/>
            <w:shd w:val="clear" w:color="auto" w:fill="auto"/>
            <w:vAlign w:val="center"/>
          </w:tcPr>
          <w:p w14:paraId="77B62EEE" w14:textId="7566638B" w:rsidR="00756EF3" w:rsidRPr="001E4193" w:rsidRDefault="00756EF3" w:rsidP="008A6E93">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shd w:val="clear" w:color="auto" w:fill="auto"/>
          </w:tcPr>
          <w:p w14:paraId="05EC4DD7" w14:textId="1EC58E5A" w:rsidR="00756EF3" w:rsidRPr="001E4193" w:rsidRDefault="00756EF3" w:rsidP="007B6DBF">
            <w:pPr>
              <w:spacing w:line="240" w:lineRule="exact"/>
              <w:jc w:val="center"/>
              <w:rPr>
                <w:rFonts w:cs="Times New Roman"/>
                <w:sz w:val="14"/>
                <w:szCs w:val="14"/>
              </w:rPr>
            </w:pPr>
          </w:p>
        </w:tc>
        <w:tc>
          <w:tcPr>
            <w:tcW w:w="1080" w:type="dxa"/>
            <w:vAlign w:val="center"/>
          </w:tcPr>
          <w:p w14:paraId="464274D3" w14:textId="24F108CA" w:rsidR="00756EF3" w:rsidRPr="001E4193" w:rsidRDefault="00756EF3" w:rsidP="008A6E93">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563B8F21" w14:textId="3D8C3384" w:rsidR="00756EF3" w:rsidRPr="001E4193" w:rsidRDefault="00756EF3" w:rsidP="007B6DBF">
            <w:pPr>
              <w:pStyle w:val="acctfourfigures"/>
              <w:tabs>
                <w:tab w:val="clear" w:pos="765"/>
              </w:tabs>
              <w:spacing w:line="240" w:lineRule="exact"/>
              <w:ind w:right="11"/>
              <w:jc w:val="center"/>
              <w:rPr>
                <w:sz w:val="14"/>
                <w:szCs w:val="14"/>
                <w:lang w:val="en-US"/>
              </w:rPr>
            </w:pPr>
          </w:p>
        </w:tc>
        <w:tc>
          <w:tcPr>
            <w:tcW w:w="990" w:type="dxa"/>
            <w:vAlign w:val="bottom"/>
          </w:tcPr>
          <w:p w14:paraId="6BB03B2E" w14:textId="260BA2D7" w:rsidR="00756EF3" w:rsidRPr="001E4193" w:rsidRDefault="00756EF3" w:rsidP="008A6E93">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19324F95" w14:textId="3884EE18" w:rsidR="00756EF3" w:rsidRPr="001E4193" w:rsidRDefault="00756EF3" w:rsidP="00873561">
            <w:pPr>
              <w:pStyle w:val="acctfourfigures"/>
              <w:tabs>
                <w:tab w:val="clear" w:pos="765"/>
                <w:tab w:val="decimal" w:pos="-33"/>
              </w:tabs>
              <w:spacing w:line="240" w:lineRule="exact"/>
              <w:ind w:right="11"/>
              <w:jc w:val="center"/>
              <w:rPr>
                <w:snapToGrid w:val="0"/>
                <w:sz w:val="14"/>
                <w:szCs w:val="14"/>
                <w:lang w:val="en-US" w:bidi="th-TH"/>
              </w:rPr>
            </w:pPr>
          </w:p>
        </w:tc>
        <w:tc>
          <w:tcPr>
            <w:tcW w:w="900" w:type="dxa"/>
          </w:tcPr>
          <w:p w14:paraId="0DE6475E" w14:textId="4FBA2A48" w:rsidR="00756EF3" w:rsidRPr="001E4193" w:rsidRDefault="008250F7" w:rsidP="00756BB4">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06F00A82" w14:textId="3BCA1F7C" w:rsidR="00756EF3" w:rsidRPr="001E4193" w:rsidRDefault="00756EF3" w:rsidP="007B6DBF">
            <w:pPr>
              <w:spacing w:line="240" w:lineRule="exact"/>
              <w:jc w:val="center"/>
              <w:rPr>
                <w:rFonts w:cs="Times New Roman"/>
                <w:sz w:val="14"/>
                <w:szCs w:val="14"/>
              </w:rPr>
            </w:pPr>
          </w:p>
        </w:tc>
        <w:tc>
          <w:tcPr>
            <w:tcW w:w="1023" w:type="dxa"/>
            <w:shd w:val="clear" w:color="auto" w:fill="auto"/>
            <w:vAlign w:val="center"/>
          </w:tcPr>
          <w:p w14:paraId="5EA040E3" w14:textId="178B150C" w:rsidR="00756EF3" w:rsidRPr="001E4193" w:rsidRDefault="008250F7" w:rsidP="009676C0">
            <w:pPr>
              <w:tabs>
                <w:tab w:val="decimal" w:pos="897"/>
              </w:tabs>
              <w:spacing w:line="240" w:lineRule="exact"/>
              <w:ind w:left="-108" w:right="-90"/>
              <w:rPr>
                <w:rFonts w:cs="Times New Roman"/>
                <w:sz w:val="14"/>
                <w:szCs w:val="14"/>
                <w:lang w:val="en-US"/>
              </w:rPr>
            </w:pPr>
            <w:r w:rsidRPr="001E4193">
              <w:rPr>
                <w:rFonts w:cs="Times New Roman"/>
                <w:sz w:val="14"/>
                <w:szCs w:val="14"/>
                <w:lang w:val="en-US"/>
              </w:rPr>
              <w:t>2,000</w:t>
            </w:r>
          </w:p>
        </w:tc>
      </w:tr>
      <w:tr w:rsidR="00756EF3" w:rsidRPr="001E4193" w14:paraId="519F2F15" w14:textId="77777777" w:rsidTr="009E1FDB">
        <w:tc>
          <w:tcPr>
            <w:tcW w:w="2161" w:type="dxa"/>
            <w:shd w:val="clear" w:color="auto" w:fill="auto"/>
            <w:vAlign w:val="bottom"/>
          </w:tcPr>
          <w:p w14:paraId="361780CB" w14:textId="7DFB7F79" w:rsidR="00756EF3" w:rsidRPr="001E4193" w:rsidRDefault="00756EF3" w:rsidP="007B6DBF">
            <w:pPr>
              <w:spacing w:line="240" w:lineRule="exact"/>
              <w:ind w:right="-108"/>
              <w:rPr>
                <w:rFonts w:cs="Times New Roman"/>
                <w:sz w:val="14"/>
                <w:szCs w:val="14"/>
              </w:rPr>
            </w:pPr>
            <w:r w:rsidRPr="001E4193">
              <w:rPr>
                <w:rFonts w:cs="Times New Roman"/>
                <w:sz w:val="14"/>
                <w:szCs w:val="14"/>
              </w:rPr>
              <w:t>Repayments</w:t>
            </w:r>
          </w:p>
        </w:tc>
        <w:tc>
          <w:tcPr>
            <w:tcW w:w="990" w:type="dxa"/>
            <w:tcBorders>
              <w:bottom w:val="single" w:sz="4" w:space="0" w:color="auto"/>
            </w:tcBorders>
            <w:vAlign w:val="center"/>
          </w:tcPr>
          <w:p w14:paraId="01122444" w14:textId="26DEB27E" w:rsidR="00756EF3" w:rsidRPr="001E4193" w:rsidRDefault="00756EF3" w:rsidP="009676C0">
            <w:pPr>
              <w:tabs>
                <w:tab w:val="decimal" w:pos="895"/>
              </w:tabs>
              <w:spacing w:line="240" w:lineRule="exact"/>
              <w:ind w:left="-108" w:right="-90"/>
              <w:rPr>
                <w:rFonts w:cs="Times New Roman"/>
                <w:sz w:val="14"/>
                <w:szCs w:val="14"/>
                <w:lang w:val="en-US"/>
              </w:rPr>
            </w:pPr>
            <w:r w:rsidRPr="001E4193">
              <w:rPr>
                <w:rFonts w:cs="Times New Roman"/>
                <w:sz w:val="14"/>
                <w:szCs w:val="14"/>
                <w:cs/>
                <w:lang w:val="en-US"/>
              </w:rPr>
              <w:t>(</w:t>
            </w:r>
            <w:r w:rsidRPr="001E4193">
              <w:rPr>
                <w:rFonts w:cs="Times New Roman"/>
                <w:sz w:val="14"/>
                <w:szCs w:val="14"/>
                <w:lang w:val="en-US"/>
              </w:rPr>
              <w:t>4,900</w:t>
            </w:r>
            <w:r w:rsidRPr="001E4193">
              <w:rPr>
                <w:rFonts w:cs="Times New Roman"/>
                <w:sz w:val="14"/>
                <w:szCs w:val="14"/>
                <w:cs/>
                <w:lang w:val="en-US"/>
              </w:rPr>
              <w:t>)</w:t>
            </w:r>
          </w:p>
        </w:tc>
        <w:tc>
          <w:tcPr>
            <w:tcW w:w="90" w:type="dxa"/>
          </w:tcPr>
          <w:p w14:paraId="3005EA18" w14:textId="77777777" w:rsidR="00756EF3" w:rsidRPr="001E4193" w:rsidRDefault="00756EF3" w:rsidP="007B6DBF">
            <w:pPr>
              <w:tabs>
                <w:tab w:val="decimal" w:pos="897"/>
              </w:tabs>
              <w:spacing w:line="240" w:lineRule="exact"/>
              <w:ind w:left="-108" w:right="-90"/>
              <w:jc w:val="center"/>
              <w:rPr>
                <w:rFonts w:cs="Times New Roman"/>
                <w:sz w:val="14"/>
                <w:szCs w:val="14"/>
                <w:lang w:val="en-US"/>
              </w:rPr>
            </w:pPr>
          </w:p>
        </w:tc>
        <w:tc>
          <w:tcPr>
            <w:tcW w:w="1080" w:type="dxa"/>
            <w:tcBorders>
              <w:bottom w:val="single" w:sz="4" w:space="0" w:color="auto"/>
            </w:tcBorders>
            <w:shd w:val="clear" w:color="auto" w:fill="auto"/>
            <w:vAlign w:val="center"/>
          </w:tcPr>
          <w:p w14:paraId="3EB4C297" w14:textId="799978BE" w:rsidR="00756EF3" w:rsidRPr="001E4193" w:rsidRDefault="00756EF3" w:rsidP="00756BB4">
            <w:pPr>
              <w:tabs>
                <w:tab w:val="decimal" w:pos="996"/>
              </w:tabs>
              <w:spacing w:line="240" w:lineRule="exact"/>
              <w:ind w:left="-108" w:right="-90"/>
              <w:rPr>
                <w:rFonts w:cs="Times New Roman"/>
                <w:sz w:val="14"/>
                <w:szCs w:val="14"/>
                <w:lang w:val="en-US"/>
              </w:rPr>
            </w:pPr>
            <w:r w:rsidRPr="001E4193">
              <w:rPr>
                <w:rFonts w:cs="Times New Roman"/>
                <w:sz w:val="14"/>
                <w:szCs w:val="14"/>
                <w:cs/>
                <w:lang w:val="en-US"/>
              </w:rPr>
              <w:t>(</w:t>
            </w:r>
            <w:r w:rsidRPr="001E4193">
              <w:rPr>
                <w:rFonts w:cs="Times New Roman"/>
                <w:sz w:val="14"/>
                <w:szCs w:val="14"/>
                <w:lang w:val="en-US"/>
              </w:rPr>
              <w:t>750</w:t>
            </w:r>
            <w:r w:rsidRPr="001E4193">
              <w:rPr>
                <w:rFonts w:cs="Times New Roman"/>
                <w:sz w:val="14"/>
                <w:szCs w:val="14"/>
                <w:cs/>
                <w:lang w:val="en-US"/>
              </w:rPr>
              <w:t>)</w:t>
            </w:r>
          </w:p>
        </w:tc>
        <w:tc>
          <w:tcPr>
            <w:tcW w:w="90" w:type="dxa"/>
            <w:shd w:val="clear" w:color="auto" w:fill="auto"/>
          </w:tcPr>
          <w:p w14:paraId="3799E257" w14:textId="77777777" w:rsidR="00756EF3" w:rsidRPr="001E4193" w:rsidRDefault="00756EF3" w:rsidP="007B6DBF">
            <w:pPr>
              <w:tabs>
                <w:tab w:val="decimal" w:pos="792"/>
                <w:tab w:val="decimal" w:pos="1005"/>
              </w:tabs>
              <w:spacing w:line="240" w:lineRule="exact"/>
              <w:ind w:left="-108" w:right="-90"/>
              <w:jc w:val="center"/>
              <w:rPr>
                <w:rFonts w:cs="Times New Roman"/>
                <w:sz w:val="14"/>
                <w:szCs w:val="14"/>
              </w:rPr>
            </w:pPr>
          </w:p>
        </w:tc>
        <w:tc>
          <w:tcPr>
            <w:tcW w:w="1080" w:type="dxa"/>
            <w:tcBorders>
              <w:bottom w:val="single" w:sz="4" w:space="0" w:color="auto"/>
            </w:tcBorders>
            <w:vAlign w:val="center"/>
          </w:tcPr>
          <w:p w14:paraId="258CE206" w14:textId="3736C3B9" w:rsidR="00756EF3" w:rsidRPr="001E4193" w:rsidRDefault="00756EF3" w:rsidP="008A6E93">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28C7BF6C" w14:textId="77777777" w:rsidR="00756EF3" w:rsidRPr="001E4193" w:rsidRDefault="00756EF3" w:rsidP="007B6DBF">
            <w:pPr>
              <w:pStyle w:val="acctfourfigures"/>
              <w:tabs>
                <w:tab w:val="clear" w:pos="765"/>
              </w:tabs>
              <w:spacing w:line="240" w:lineRule="exact"/>
              <w:ind w:right="11"/>
              <w:jc w:val="center"/>
              <w:rPr>
                <w:sz w:val="14"/>
                <w:szCs w:val="14"/>
                <w:lang w:val="en-US"/>
              </w:rPr>
            </w:pPr>
          </w:p>
        </w:tc>
        <w:tc>
          <w:tcPr>
            <w:tcW w:w="990" w:type="dxa"/>
            <w:tcBorders>
              <w:bottom w:val="single" w:sz="4" w:space="0" w:color="auto"/>
            </w:tcBorders>
            <w:vAlign w:val="bottom"/>
          </w:tcPr>
          <w:p w14:paraId="12075167" w14:textId="35EF7053" w:rsidR="00756EF3" w:rsidRPr="001E4193" w:rsidRDefault="00756EF3" w:rsidP="008A6E93">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3DCA949D" w14:textId="77777777" w:rsidR="00756EF3" w:rsidRPr="001E4193" w:rsidRDefault="00756EF3" w:rsidP="00873561">
            <w:pPr>
              <w:pStyle w:val="acctfourfigures"/>
              <w:tabs>
                <w:tab w:val="clear" w:pos="765"/>
                <w:tab w:val="decimal" w:pos="-33"/>
              </w:tabs>
              <w:spacing w:line="240" w:lineRule="exact"/>
              <w:ind w:right="11"/>
              <w:jc w:val="center"/>
              <w:rPr>
                <w:snapToGrid w:val="0"/>
                <w:sz w:val="14"/>
                <w:szCs w:val="14"/>
                <w:lang w:val="en-US" w:bidi="th-TH"/>
              </w:rPr>
            </w:pPr>
          </w:p>
        </w:tc>
        <w:tc>
          <w:tcPr>
            <w:tcW w:w="900" w:type="dxa"/>
            <w:tcBorders>
              <w:bottom w:val="single" w:sz="4" w:space="0" w:color="auto"/>
            </w:tcBorders>
            <w:vAlign w:val="center"/>
          </w:tcPr>
          <w:p w14:paraId="7113AFD8" w14:textId="2849B9CB" w:rsidR="00756EF3" w:rsidRPr="001E4193" w:rsidRDefault="00240092" w:rsidP="009676C0">
            <w:pPr>
              <w:tabs>
                <w:tab w:val="decimal" w:pos="810"/>
              </w:tabs>
              <w:spacing w:line="240" w:lineRule="exact"/>
              <w:ind w:left="-108" w:right="-90"/>
              <w:rPr>
                <w:rFonts w:cs="Times New Roman"/>
                <w:sz w:val="14"/>
                <w:szCs w:val="14"/>
                <w:lang w:val="en-US"/>
              </w:rPr>
            </w:pPr>
            <w:r w:rsidRPr="001E4193">
              <w:rPr>
                <w:rFonts w:cs="Times New Roman"/>
                <w:sz w:val="14"/>
                <w:szCs w:val="14"/>
                <w:cs/>
                <w:lang w:val="en-US"/>
              </w:rPr>
              <w:t>(</w:t>
            </w:r>
            <w:r w:rsidRPr="001E4193">
              <w:rPr>
                <w:rFonts w:cs="Times New Roman"/>
                <w:sz w:val="14"/>
                <w:szCs w:val="14"/>
                <w:lang w:val="en-US"/>
              </w:rPr>
              <w:t>2,99</w:t>
            </w:r>
            <w:r w:rsidR="001F1145" w:rsidRPr="001E4193">
              <w:rPr>
                <w:rFonts w:cs="Times New Roman"/>
                <w:sz w:val="14"/>
                <w:szCs w:val="14"/>
                <w:lang w:val="en-US"/>
              </w:rPr>
              <w:t>7</w:t>
            </w:r>
            <w:r w:rsidR="008250F7" w:rsidRPr="001E4193">
              <w:rPr>
                <w:rFonts w:cs="Times New Roman"/>
                <w:sz w:val="14"/>
                <w:szCs w:val="14"/>
                <w:cs/>
                <w:lang w:val="en-US"/>
              </w:rPr>
              <w:t>)</w:t>
            </w:r>
          </w:p>
        </w:tc>
        <w:tc>
          <w:tcPr>
            <w:tcW w:w="90" w:type="dxa"/>
          </w:tcPr>
          <w:p w14:paraId="1B4DEBE7" w14:textId="77777777" w:rsidR="00756EF3" w:rsidRPr="001E4193" w:rsidRDefault="00756EF3" w:rsidP="008A6E93">
            <w:pPr>
              <w:tabs>
                <w:tab w:val="decimal" w:pos="855"/>
              </w:tabs>
              <w:spacing w:line="240" w:lineRule="exact"/>
              <w:ind w:left="-108" w:right="-90"/>
              <w:jc w:val="center"/>
              <w:rPr>
                <w:rFonts w:cs="Times New Roman"/>
                <w:sz w:val="14"/>
                <w:szCs w:val="14"/>
                <w:lang w:val="en-US"/>
              </w:rPr>
            </w:pPr>
          </w:p>
        </w:tc>
        <w:tc>
          <w:tcPr>
            <w:tcW w:w="1023" w:type="dxa"/>
            <w:tcBorders>
              <w:bottom w:val="single" w:sz="4" w:space="0" w:color="auto"/>
            </w:tcBorders>
            <w:shd w:val="clear" w:color="auto" w:fill="auto"/>
            <w:vAlign w:val="center"/>
          </w:tcPr>
          <w:p w14:paraId="175FCF44" w14:textId="30DE3846" w:rsidR="00756EF3" w:rsidRPr="001E4193" w:rsidRDefault="00240092" w:rsidP="009676C0">
            <w:pPr>
              <w:tabs>
                <w:tab w:val="decimal" w:pos="897"/>
              </w:tabs>
              <w:spacing w:line="240" w:lineRule="exact"/>
              <w:ind w:left="-108" w:right="-90"/>
              <w:rPr>
                <w:rFonts w:cs="Times New Roman"/>
                <w:sz w:val="14"/>
                <w:szCs w:val="14"/>
                <w:lang w:val="en-US"/>
              </w:rPr>
            </w:pPr>
            <w:r w:rsidRPr="001E4193">
              <w:rPr>
                <w:rFonts w:cs="Times New Roman"/>
                <w:sz w:val="14"/>
                <w:szCs w:val="14"/>
                <w:cs/>
                <w:lang w:val="en-US"/>
              </w:rPr>
              <w:t>(</w:t>
            </w:r>
            <w:r w:rsidRPr="001E4193">
              <w:rPr>
                <w:rFonts w:cs="Times New Roman"/>
                <w:sz w:val="14"/>
                <w:szCs w:val="14"/>
                <w:lang w:val="en-US"/>
              </w:rPr>
              <w:t>8,64</w:t>
            </w:r>
            <w:r w:rsidR="001F1145" w:rsidRPr="001E4193">
              <w:rPr>
                <w:rFonts w:cs="Times New Roman"/>
                <w:sz w:val="14"/>
                <w:szCs w:val="14"/>
                <w:lang w:val="en-US"/>
              </w:rPr>
              <w:t>7</w:t>
            </w:r>
            <w:r w:rsidR="008250F7" w:rsidRPr="001E4193">
              <w:rPr>
                <w:rFonts w:cs="Times New Roman"/>
                <w:sz w:val="14"/>
                <w:szCs w:val="14"/>
                <w:cs/>
                <w:lang w:val="en-US"/>
              </w:rPr>
              <w:t>)</w:t>
            </w:r>
          </w:p>
        </w:tc>
      </w:tr>
      <w:tr w:rsidR="00756EF3" w:rsidRPr="001E4193" w14:paraId="0772E989" w14:textId="77777777" w:rsidTr="009E1FDB">
        <w:tc>
          <w:tcPr>
            <w:tcW w:w="2161" w:type="dxa"/>
            <w:shd w:val="clear" w:color="auto" w:fill="auto"/>
            <w:vAlign w:val="bottom"/>
          </w:tcPr>
          <w:p w14:paraId="62DE0820" w14:textId="3579CB66" w:rsidR="00756EF3" w:rsidRPr="001E4193" w:rsidRDefault="00756EF3" w:rsidP="007B6DBF">
            <w:pPr>
              <w:spacing w:line="240" w:lineRule="exact"/>
              <w:ind w:right="-108"/>
              <w:rPr>
                <w:rFonts w:cs="Times New Roman"/>
                <w:b/>
                <w:bCs/>
                <w:sz w:val="14"/>
                <w:szCs w:val="14"/>
              </w:rPr>
            </w:pPr>
            <w:r w:rsidRPr="001E4193">
              <w:rPr>
                <w:rFonts w:cs="Times New Roman"/>
                <w:b/>
                <w:bCs/>
                <w:sz w:val="14"/>
                <w:szCs w:val="14"/>
              </w:rPr>
              <w:t>Total cash flows items</w:t>
            </w:r>
          </w:p>
        </w:tc>
        <w:tc>
          <w:tcPr>
            <w:tcW w:w="990" w:type="dxa"/>
            <w:tcBorders>
              <w:top w:val="single" w:sz="4" w:space="0" w:color="auto"/>
              <w:bottom w:val="single" w:sz="4" w:space="0" w:color="auto"/>
            </w:tcBorders>
            <w:vAlign w:val="center"/>
          </w:tcPr>
          <w:p w14:paraId="69E75329" w14:textId="2B1A0983" w:rsidR="00756EF3" w:rsidRPr="001E4193" w:rsidRDefault="00756EF3" w:rsidP="009676C0">
            <w:pPr>
              <w:tabs>
                <w:tab w:val="decimal" w:pos="895"/>
              </w:tabs>
              <w:spacing w:line="240" w:lineRule="exact"/>
              <w:ind w:left="-108" w:right="-90"/>
              <w:rPr>
                <w:rFonts w:cs="Times New Roman"/>
                <w:sz w:val="14"/>
                <w:szCs w:val="14"/>
                <w:lang w:val="en-US"/>
              </w:rPr>
            </w:pPr>
            <w:r w:rsidRPr="001E4193">
              <w:rPr>
                <w:rFonts w:cs="Times New Roman"/>
                <w:sz w:val="14"/>
                <w:szCs w:val="14"/>
                <w:cs/>
                <w:lang w:val="en-US"/>
              </w:rPr>
              <w:t>(</w:t>
            </w:r>
            <w:r w:rsidRPr="001E4193">
              <w:rPr>
                <w:rFonts w:cs="Times New Roman"/>
                <w:sz w:val="14"/>
                <w:szCs w:val="14"/>
                <w:lang w:val="en-US"/>
              </w:rPr>
              <w:t>2,900</w:t>
            </w:r>
            <w:r w:rsidRPr="001E4193">
              <w:rPr>
                <w:rFonts w:cs="Times New Roman"/>
                <w:sz w:val="14"/>
                <w:szCs w:val="14"/>
                <w:cs/>
                <w:lang w:val="en-US"/>
              </w:rPr>
              <w:t>)</w:t>
            </w:r>
          </w:p>
        </w:tc>
        <w:tc>
          <w:tcPr>
            <w:tcW w:w="90" w:type="dxa"/>
          </w:tcPr>
          <w:p w14:paraId="6A6E3F5B" w14:textId="77777777" w:rsidR="00756EF3" w:rsidRPr="001E4193" w:rsidRDefault="00756EF3" w:rsidP="007B6DBF">
            <w:pPr>
              <w:tabs>
                <w:tab w:val="decimal" w:pos="897"/>
              </w:tabs>
              <w:spacing w:line="240" w:lineRule="exact"/>
              <w:ind w:left="-108" w:right="-90"/>
              <w:jc w:val="center"/>
              <w:rPr>
                <w:rFonts w:cs="Times New Roman"/>
                <w:sz w:val="14"/>
                <w:szCs w:val="14"/>
                <w:lang w:val="en-US"/>
              </w:rPr>
            </w:pPr>
          </w:p>
        </w:tc>
        <w:tc>
          <w:tcPr>
            <w:tcW w:w="1080" w:type="dxa"/>
            <w:tcBorders>
              <w:top w:val="single" w:sz="4" w:space="0" w:color="auto"/>
            </w:tcBorders>
            <w:shd w:val="clear" w:color="auto" w:fill="auto"/>
            <w:vAlign w:val="center"/>
          </w:tcPr>
          <w:p w14:paraId="7AEAA91C" w14:textId="41D8A093" w:rsidR="00756EF3" w:rsidRPr="001E4193" w:rsidRDefault="00756EF3" w:rsidP="00756BB4">
            <w:pPr>
              <w:tabs>
                <w:tab w:val="decimal" w:pos="996"/>
              </w:tabs>
              <w:spacing w:line="240" w:lineRule="exact"/>
              <w:ind w:left="-108" w:right="-90"/>
              <w:rPr>
                <w:rFonts w:cs="Times New Roman"/>
                <w:sz w:val="14"/>
                <w:szCs w:val="14"/>
                <w:lang w:val="en-US"/>
              </w:rPr>
            </w:pPr>
            <w:r w:rsidRPr="001E4193">
              <w:rPr>
                <w:rFonts w:cs="Times New Roman"/>
                <w:sz w:val="14"/>
                <w:szCs w:val="14"/>
                <w:cs/>
                <w:lang w:val="en-US"/>
              </w:rPr>
              <w:t>(</w:t>
            </w:r>
            <w:r w:rsidRPr="001E4193">
              <w:rPr>
                <w:rFonts w:cs="Times New Roman"/>
                <w:sz w:val="14"/>
                <w:szCs w:val="14"/>
                <w:lang w:val="en-US"/>
              </w:rPr>
              <w:t>750</w:t>
            </w:r>
            <w:r w:rsidRPr="001E4193">
              <w:rPr>
                <w:rFonts w:cs="Times New Roman"/>
                <w:sz w:val="14"/>
                <w:szCs w:val="14"/>
                <w:cs/>
                <w:lang w:val="en-US"/>
              </w:rPr>
              <w:t>)</w:t>
            </w:r>
          </w:p>
        </w:tc>
        <w:tc>
          <w:tcPr>
            <w:tcW w:w="90" w:type="dxa"/>
            <w:shd w:val="clear" w:color="auto" w:fill="auto"/>
          </w:tcPr>
          <w:p w14:paraId="1766902F" w14:textId="77777777" w:rsidR="00756EF3" w:rsidRPr="001E4193" w:rsidRDefault="00756EF3" w:rsidP="007B6DBF">
            <w:pPr>
              <w:tabs>
                <w:tab w:val="decimal" w:pos="792"/>
                <w:tab w:val="decimal" w:pos="1005"/>
              </w:tabs>
              <w:spacing w:line="240" w:lineRule="exact"/>
              <w:ind w:left="-14" w:right="-90" w:firstLine="58"/>
              <w:jc w:val="center"/>
              <w:rPr>
                <w:rFonts w:cs="Times New Roman"/>
                <w:sz w:val="14"/>
                <w:szCs w:val="14"/>
              </w:rPr>
            </w:pPr>
          </w:p>
        </w:tc>
        <w:tc>
          <w:tcPr>
            <w:tcW w:w="1080" w:type="dxa"/>
            <w:tcBorders>
              <w:top w:val="single" w:sz="4" w:space="0" w:color="auto"/>
              <w:bottom w:val="single" w:sz="4" w:space="0" w:color="auto"/>
            </w:tcBorders>
            <w:vAlign w:val="center"/>
          </w:tcPr>
          <w:p w14:paraId="54B61C09" w14:textId="2A2DB415" w:rsidR="00756EF3" w:rsidRPr="001E4193" w:rsidRDefault="00756EF3" w:rsidP="008A6E93">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695E719D" w14:textId="77777777" w:rsidR="00756EF3" w:rsidRPr="001E4193" w:rsidRDefault="00756EF3" w:rsidP="007B6DBF">
            <w:pPr>
              <w:pStyle w:val="acctfourfigures"/>
              <w:tabs>
                <w:tab w:val="clear" w:pos="765"/>
              </w:tabs>
              <w:spacing w:line="240" w:lineRule="exact"/>
              <w:ind w:right="11"/>
              <w:jc w:val="center"/>
              <w:rPr>
                <w:sz w:val="14"/>
                <w:szCs w:val="14"/>
                <w:lang w:val="en-US"/>
              </w:rPr>
            </w:pPr>
          </w:p>
        </w:tc>
        <w:tc>
          <w:tcPr>
            <w:tcW w:w="990" w:type="dxa"/>
            <w:tcBorders>
              <w:top w:val="single" w:sz="4" w:space="0" w:color="auto"/>
              <w:bottom w:val="single" w:sz="4" w:space="0" w:color="auto"/>
            </w:tcBorders>
            <w:vAlign w:val="bottom"/>
          </w:tcPr>
          <w:p w14:paraId="673986E6" w14:textId="647305B9" w:rsidR="00756EF3" w:rsidRPr="001E4193" w:rsidRDefault="00756EF3" w:rsidP="008A6E93">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24F910DB" w14:textId="77777777" w:rsidR="00756EF3" w:rsidRPr="001E4193" w:rsidRDefault="00756EF3" w:rsidP="00873561">
            <w:pPr>
              <w:pStyle w:val="acctfourfigures"/>
              <w:tabs>
                <w:tab w:val="clear" w:pos="765"/>
                <w:tab w:val="decimal" w:pos="-33"/>
              </w:tabs>
              <w:spacing w:line="240" w:lineRule="exact"/>
              <w:ind w:right="11"/>
              <w:jc w:val="center"/>
              <w:rPr>
                <w:snapToGrid w:val="0"/>
                <w:sz w:val="14"/>
                <w:szCs w:val="14"/>
                <w:lang w:val="en-US" w:bidi="th-TH"/>
              </w:rPr>
            </w:pPr>
          </w:p>
        </w:tc>
        <w:tc>
          <w:tcPr>
            <w:tcW w:w="900" w:type="dxa"/>
            <w:tcBorders>
              <w:top w:val="single" w:sz="4" w:space="0" w:color="auto"/>
              <w:bottom w:val="single" w:sz="4" w:space="0" w:color="auto"/>
            </w:tcBorders>
            <w:vAlign w:val="center"/>
          </w:tcPr>
          <w:p w14:paraId="53451FD2" w14:textId="7B37ADAE" w:rsidR="00756EF3" w:rsidRPr="001E4193" w:rsidRDefault="00240092" w:rsidP="009676C0">
            <w:pPr>
              <w:tabs>
                <w:tab w:val="decimal" w:pos="810"/>
              </w:tabs>
              <w:spacing w:line="240" w:lineRule="exact"/>
              <w:ind w:left="-108" w:right="-90"/>
              <w:rPr>
                <w:rFonts w:cs="Times New Roman"/>
                <w:sz w:val="14"/>
                <w:szCs w:val="14"/>
                <w:lang w:val="en-US"/>
              </w:rPr>
            </w:pPr>
            <w:r w:rsidRPr="001E4193">
              <w:rPr>
                <w:rFonts w:cs="Times New Roman"/>
                <w:sz w:val="14"/>
                <w:szCs w:val="14"/>
                <w:cs/>
                <w:lang w:val="en-US"/>
              </w:rPr>
              <w:t>(</w:t>
            </w:r>
            <w:r w:rsidRPr="001E4193">
              <w:rPr>
                <w:rFonts w:cs="Times New Roman"/>
                <w:sz w:val="14"/>
                <w:szCs w:val="14"/>
                <w:lang w:val="en-US"/>
              </w:rPr>
              <w:t>2,99</w:t>
            </w:r>
            <w:r w:rsidR="001F1145" w:rsidRPr="001E4193">
              <w:rPr>
                <w:rFonts w:cs="Times New Roman"/>
                <w:sz w:val="14"/>
                <w:szCs w:val="14"/>
                <w:lang w:val="en-US"/>
              </w:rPr>
              <w:t>7</w:t>
            </w:r>
            <w:r w:rsidR="008250F7" w:rsidRPr="001E4193">
              <w:rPr>
                <w:rFonts w:cs="Times New Roman"/>
                <w:sz w:val="14"/>
                <w:szCs w:val="14"/>
                <w:cs/>
                <w:lang w:val="en-US"/>
              </w:rPr>
              <w:t>)</w:t>
            </w:r>
          </w:p>
        </w:tc>
        <w:tc>
          <w:tcPr>
            <w:tcW w:w="90" w:type="dxa"/>
          </w:tcPr>
          <w:p w14:paraId="1DE28F23" w14:textId="77777777" w:rsidR="00756EF3" w:rsidRPr="001E4193" w:rsidRDefault="00756EF3" w:rsidP="008A6E93">
            <w:pPr>
              <w:tabs>
                <w:tab w:val="decimal" w:pos="855"/>
              </w:tabs>
              <w:spacing w:line="240" w:lineRule="exact"/>
              <w:ind w:left="-108" w:right="-90"/>
              <w:jc w:val="center"/>
              <w:rPr>
                <w:rFonts w:cs="Times New Roman"/>
                <w:sz w:val="14"/>
                <w:szCs w:val="14"/>
                <w:lang w:val="en-US"/>
              </w:rPr>
            </w:pPr>
          </w:p>
        </w:tc>
        <w:tc>
          <w:tcPr>
            <w:tcW w:w="1023" w:type="dxa"/>
            <w:tcBorders>
              <w:top w:val="single" w:sz="4" w:space="0" w:color="auto"/>
              <w:bottom w:val="single" w:sz="4" w:space="0" w:color="auto"/>
            </w:tcBorders>
            <w:shd w:val="clear" w:color="auto" w:fill="auto"/>
            <w:vAlign w:val="center"/>
          </w:tcPr>
          <w:p w14:paraId="1799EF02" w14:textId="1E53A6FE" w:rsidR="00756EF3" w:rsidRPr="001E4193" w:rsidRDefault="00240092" w:rsidP="009676C0">
            <w:pPr>
              <w:tabs>
                <w:tab w:val="decimal" w:pos="897"/>
              </w:tabs>
              <w:spacing w:line="240" w:lineRule="exact"/>
              <w:ind w:left="-108" w:right="-90"/>
              <w:rPr>
                <w:rFonts w:cs="Times New Roman"/>
                <w:sz w:val="14"/>
                <w:szCs w:val="14"/>
                <w:lang w:val="en-US"/>
              </w:rPr>
            </w:pPr>
            <w:r w:rsidRPr="001E4193">
              <w:rPr>
                <w:rFonts w:cs="Times New Roman"/>
                <w:sz w:val="14"/>
                <w:szCs w:val="14"/>
                <w:cs/>
                <w:lang w:val="en-US"/>
              </w:rPr>
              <w:t>(</w:t>
            </w:r>
            <w:r w:rsidRPr="001E4193">
              <w:rPr>
                <w:rFonts w:cs="Times New Roman"/>
                <w:sz w:val="14"/>
                <w:szCs w:val="14"/>
                <w:lang w:val="en-US"/>
              </w:rPr>
              <w:t>6,64</w:t>
            </w:r>
            <w:r w:rsidR="001F1145" w:rsidRPr="001E4193">
              <w:rPr>
                <w:rFonts w:cs="Times New Roman"/>
                <w:sz w:val="14"/>
                <w:szCs w:val="14"/>
                <w:lang w:val="en-US"/>
              </w:rPr>
              <w:t>7</w:t>
            </w:r>
            <w:r w:rsidR="008250F7" w:rsidRPr="001E4193">
              <w:rPr>
                <w:rFonts w:cs="Times New Roman"/>
                <w:sz w:val="14"/>
                <w:szCs w:val="14"/>
                <w:cs/>
                <w:lang w:val="en-US"/>
              </w:rPr>
              <w:t>)</w:t>
            </w:r>
          </w:p>
        </w:tc>
      </w:tr>
      <w:tr w:rsidR="00756EF3" w:rsidRPr="001E4193" w14:paraId="5AAF6044" w14:textId="77777777" w:rsidTr="009E1FDB">
        <w:trPr>
          <w:trHeight w:val="90"/>
        </w:trPr>
        <w:tc>
          <w:tcPr>
            <w:tcW w:w="2161" w:type="dxa"/>
            <w:shd w:val="clear" w:color="auto" w:fill="auto"/>
            <w:vAlign w:val="bottom"/>
          </w:tcPr>
          <w:p w14:paraId="5E75DD06" w14:textId="77777777" w:rsidR="00756EF3" w:rsidRPr="001E4193" w:rsidRDefault="00756EF3" w:rsidP="007B6DBF">
            <w:pPr>
              <w:spacing w:line="240" w:lineRule="exact"/>
              <w:ind w:right="-108"/>
              <w:rPr>
                <w:rFonts w:cs="Times New Roman"/>
                <w:b/>
                <w:bCs/>
                <w:sz w:val="14"/>
                <w:szCs w:val="14"/>
              </w:rPr>
            </w:pPr>
          </w:p>
        </w:tc>
        <w:tc>
          <w:tcPr>
            <w:tcW w:w="990" w:type="dxa"/>
            <w:tcBorders>
              <w:top w:val="single" w:sz="4" w:space="0" w:color="auto"/>
            </w:tcBorders>
          </w:tcPr>
          <w:p w14:paraId="65CF7960" w14:textId="77777777" w:rsidR="00756EF3" w:rsidRPr="001E4193" w:rsidRDefault="00756EF3" w:rsidP="00E22088">
            <w:pPr>
              <w:tabs>
                <w:tab w:val="decimal" w:pos="897"/>
              </w:tabs>
              <w:spacing w:line="240" w:lineRule="exact"/>
              <w:ind w:left="-108" w:right="-90"/>
              <w:jc w:val="center"/>
              <w:rPr>
                <w:rFonts w:cs="Times New Roman"/>
                <w:sz w:val="14"/>
                <w:szCs w:val="14"/>
                <w:lang w:val="en-US"/>
              </w:rPr>
            </w:pPr>
          </w:p>
        </w:tc>
        <w:tc>
          <w:tcPr>
            <w:tcW w:w="90" w:type="dxa"/>
          </w:tcPr>
          <w:p w14:paraId="6370560D" w14:textId="77777777" w:rsidR="00756EF3" w:rsidRPr="001E4193" w:rsidRDefault="00756EF3" w:rsidP="007B6DBF">
            <w:pPr>
              <w:tabs>
                <w:tab w:val="decimal" w:pos="804"/>
              </w:tabs>
              <w:spacing w:line="240" w:lineRule="exact"/>
              <w:ind w:left="-108" w:right="72"/>
              <w:jc w:val="center"/>
              <w:rPr>
                <w:rFonts w:cs="Times New Roman"/>
                <w:sz w:val="14"/>
                <w:szCs w:val="14"/>
                <w:lang w:val="en-US"/>
              </w:rPr>
            </w:pPr>
          </w:p>
        </w:tc>
        <w:tc>
          <w:tcPr>
            <w:tcW w:w="1080" w:type="dxa"/>
            <w:tcBorders>
              <w:top w:val="single" w:sz="4" w:space="0" w:color="auto"/>
            </w:tcBorders>
            <w:shd w:val="clear" w:color="auto" w:fill="auto"/>
            <w:vAlign w:val="center"/>
          </w:tcPr>
          <w:p w14:paraId="6AAD081E" w14:textId="231687FB" w:rsidR="00756EF3" w:rsidRPr="001E4193" w:rsidRDefault="00756EF3" w:rsidP="00756EF3">
            <w:pPr>
              <w:tabs>
                <w:tab w:val="decimal" w:pos="810"/>
              </w:tabs>
              <w:spacing w:line="240" w:lineRule="exact"/>
              <w:ind w:left="-108" w:right="-90"/>
              <w:rPr>
                <w:rFonts w:cs="Times New Roman"/>
                <w:sz w:val="14"/>
                <w:szCs w:val="14"/>
                <w:lang w:val="en-US"/>
              </w:rPr>
            </w:pPr>
          </w:p>
        </w:tc>
        <w:tc>
          <w:tcPr>
            <w:tcW w:w="90" w:type="dxa"/>
            <w:shd w:val="clear" w:color="auto" w:fill="auto"/>
          </w:tcPr>
          <w:p w14:paraId="0B1D580B" w14:textId="77777777" w:rsidR="00756EF3" w:rsidRPr="001E4193" w:rsidRDefault="00756EF3" w:rsidP="007B6DBF">
            <w:pPr>
              <w:tabs>
                <w:tab w:val="decimal" w:pos="792"/>
                <w:tab w:val="decimal" w:pos="1005"/>
              </w:tabs>
              <w:spacing w:line="240" w:lineRule="exact"/>
              <w:ind w:left="-14" w:right="-90" w:firstLine="58"/>
              <w:jc w:val="center"/>
              <w:rPr>
                <w:rFonts w:cs="Times New Roman"/>
                <w:sz w:val="14"/>
                <w:szCs w:val="14"/>
              </w:rPr>
            </w:pPr>
          </w:p>
        </w:tc>
        <w:tc>
          <w:tcPr>
            <w:tcW w:w="1080" w:type="dxa"/>
            <w:tcBorders>
              <w:top w:val="single" w:sz="4" w:space="0" w:color="auto"/>
            </w:tcBorders>
            <w:vAlign w:val="bottom"/>
          </w:tcPr>
          <w:p w14:paraId="7FC75C1C" w14:textId="77777777" w:rsidR="00756EF3" w:rsidRPr="001E4193" w:rsidRDefault="00756EF3" w:rsidP="008A6E93">
            <w:pPr>
              <w:tabs>
                <w:tab w:val="decimal" w:pos="-33"/>
              </w:tabs>
              <w:spacing w:line="240" w:lineRule="exact"/>
              <w:ind w:left="-108" w:right="-90"/>
              <w:jc w:val="center"/>
              <w:rPr>
                <w:rFonts w:cs="Times New Roman"/>
                <w:sz w:val="14"/>
                <w:szCs w:val="14"/>
                <w:lang w:val="en-US"/>
              </w:rPr>
            </w:pPr>
          </w:p>
        </w:tc>
        <w:tc>
          <w:tcPr>
            <w:tcW w:w="90" w:type="dxa"/>
          </w:tcPr>
          <w:p w14:paraId="1E258E44" w14:textId="77777777" w:rsidR="00756EF3" w:rsidRPr="001E4193" w:rsidRDefault="00756EF3" w:rsidP="007B6DBF">
            <w:pPr>
              <w:tabs>
                <w:tab w:val="decimal" w:pos="1005"/>
              </w:tabs>
              <w:spacing w:line="240" w:lineRule="exact"/>
              <w:ind w:left="-14" w:right="-90" w:firstLine="58"/>
              <w:jc w:val="center"/>
              <w:rPr>
                <w:rFonts w:cs="Times New Roman"/>
                <w:sz w:val="14"/>
                <w:szCs w:val="14"/>
              </w:rPr>
            </w:pPr>
          </w:p>
        </w:tc>
        <w:tc>
          <w:tcPr>
            <w:tcW w:w="990" w:type="dxa"/>
            <w:tcBorders>
              <w:top w:val="single" w:sz="4" w:space="0" w:color="auto"/>
            </w:tcBorders>
            <w:vAlign w:val="bottom"/>
          </w:tcPr>
          <w:p w14:paraId="21CF965B" w14:textId="77777777" w:rsidR="00756EF3" w:rsidRPr="001E4193" w:rsidRDefault="00756EF3" w:rsidP="008A6E93">
            <w:pPr>
              <w:tabs>
                <w:tab w:val="decimal" w:pos="-33"/>
              </w:tabs>
              <w:spacing w:line="240" w:lineRule="exact"/>
              <w:ind w:left="-108" w:right="-90"/>
              <w:jc w:val="center"/>
              <w:rPr>
                <w:rFonts w:cs="Times New Roman"/>
                <w:sz w:val="14"/>
                <w:szCs w:val="14"/>
                <w:lang w:val="en-US"/>
              </w:rPr>
            </w:pPr>
          </w:p>
        </w:tc>
        <w:tc>
          <w:tcPr>
            <w:tcW w:w="90" w:type="dxa"/>
          </w:tcPr>
          <w:p w14:paraId="33C7D7C2" w14:textId="77777777" w:rsidR="00756EF3" w:rsidRPr="001E4193" w:rsidRDefault="00756EF3" w:rsidP="00873561">
            <w:pPr>
              <w:tabs>
                <w:tab w:val="decimal" w:pos="-33"/>
                <w:tab w:val="decimal" w:pos="1005"/>
              </w:tabs>
              <w:spacing w:line="240" w:lineRule="exact"/>
              <w:ind w:left="-14" w:right="-90" w:firstLine="58"/>
              <w:jc w:val="center"/>
              <w:rPr>
                <w:rFonts w:cs="Times New Roman"/>
                <w:sz w:val="14"/>
                <w:szCs w:val="14"/>
                <w:lang w:val="en-US"/>
              </w:rPr>
            </w:pPr>
          </w:p>
        </w:tc>
        <w:tc>
          <w:tcPr>
            <w:tcW w:w="900" w:type="dxa"/>
            <w:tcBorders>
              <w:top w:val="single" w:sz="4" w:space="0" w:color="auto"/>
            </w:tcBorders>
            <w:vAlign w:val="bottom"/>
          </w:tcPr>
          <w:p w14:paraId="1DDBE2FF" w14:textId="77777777" w:rsidR="00756EF3" w:rsidRPr="001E4193" w:rsidRDefault="00756EF3" w:rsidP="008A6E93">
            <w:pPr>
              <w:tabs>
                <w:tab w:val="decimal" w:pos="1026"/>
              </w:tabs>
              <w:spacing w:line="240" w:lineRule="exact"/>
              <w:ind w:left="-108" w:right="-90"/>
              <w:rPr>
                <w:rFonts w:cs="Times New Roman"/>
                <w:sz w:val="14"/>
                <w:szCs w:val="14"/>
                <w:lang w:val="en-US"/>
              </w:rPr>
            </w:pPr>
          </w:p>
        </w:tc>
        <w:tc>
          <w:tcPr>
            <w:tcW w:w="90" w:type="dxa"/>
          </w:tcPr>
          <w:p w14:paraId="17A01E6A" w14:textId="77777777" w:rsidR="00756EF3" w:rsidRPr="001E4193" w:rsidRDefault="00756EF3" w:rsidP="007B6DBF">
            <w:pPr>
              <w:tabs>
                <w:tab w:val="decimal" w:pos="855"/>
                <w:tab w:val="decimal" w:pos="999"/>
              </w:tabs>
              <w:spacing w:line="240" w:lineRule="exact"/>
              <w:ind w:left="-108" w:right="-90"/>
              <w:jc w:val="center"/>
              <w:rPr>
                <w:rFonts w:cs="Times New Roman"/>
                <w:sz w:val="14"/>
                <w:szCs w:val="14"/>
              </w:rPr>
            </w:pPr>
          </w:p>
        </w:tc>
        <w:tc>
          <w:tcPr>
            <w:tcW w:w="1023" w:type="dxa"/>
            <w:tcBorders>
              <w:top w:val="single" w:sz="4" w:space="0" w:color="auto"/>
            </w:tcBorders>
            <w:shd w:val="clear" w:color="auto" w:fill="auto"/>
          </w:tcPr>
          <w:p w14:paraId="74BB90D0" w14:textId="77777777" w:rsidR="00756EF3" w:rsidRPr="001E4193" w:rsidRDefault="00756EF3" w:rsidP="008A6E93">
            <w:pPr>
              <w:tabs>
                <w:tab w:val="decimal" w:pos="1026"/>
              </w:tabs>
              <w:spacing w:line="240" w:lineRule="exact"/>
              <w:ind w:left="-108" w:right="-90"/>
              <w:rPr>
                <w:rFonts w:cs="Times New Roman"/>
                <w:sz w:val="14"/>
                <w:szCs w:val="14"/>
                <w:lang w:val="en-US"/>
              </w:rPr>
            </w:pPr>
          </w:p>
        </w:tc>
      </w:tr>
      <w:tr w:rsidR="00756EF3" w:rsidRPr="001E4193" w14:paraId="1BA65854" w14:textId="77777777" w:rsidTr="009E1FDB">
        <w:tc>
          <w:tcPr>
            <w:tcW w:w="2161" w:type="dxa"/>
            <w:shd w:val="clear" w:color="auto" w:fill="auto"/>
            <w:vAlign w:val="bottom"/>
          </w:tcPr>
          <w:p w14:paraId="150CEF57" w14:textId="77777777" w:rsidR="00756EF3" w:rsidRPr="001E4193" w:rsidRDefault="00756EF3" w:rsidP="007B6DBF">
            <w:pPr>
              <w:spacing w:line="240" w:lineRule="exact"/>
              <w:ind w:right="-108"/>
              <w:rPr>
                <w:rFonts w:cs="Times New Roman"/>
                <w:b/>
                <w:bCs/>
                <w:sz w:val="14"/>
                <w:szCs w:val="14"/>
              </w:rPr>
            </w:pPr>
            <w:r w:rsidRPr="001E4193">
              <w:rPr>
                <w:rFonts w:cs="Times New Roman"/>
                <w:b/>
                <w:bCs/>
                <w:sz w:val="14"/>
                <w:szCs w:val="14"/>
              </w:rPr>
              <w:t>Non</w:t>
            </w:r>
            <w:r w:rsidRPr="001E4193">
              <w:rPr>
                <w:rFonts w:cs="Times New Roman"/>
                <w:b/>
                <w:bCs/>
                <w:sz w:val="14"/>
                <w:szCs w:val="14"/>
                <w:cs/>
              </w:rPr>
              <w:t>-</w:t>
            </w:r>
            <w:r w:rsidRPr="001E4193">
              <w:rPr>
                <w:rFonts w:cs="Times New Roman"/>
                <w:b/>
                <w:bCs/>
                <w:sz w:val="14"/>
                <w:szCs w:val="14"/>
              </w:rPr>
              <w:t>cash changes items</w:t>
            </w:r>
            <w:r w:rsidRPr="001E4193">
              <w:rPr>
                <w:rFonts w:cs="Times New Roman"/>
                <w:b/>
                <w:bCs/>
                <w:sz w:val="14"/>
                <w:szCs w:val="14"/>
                <w:cs/>
              </w:rPr>
              <w:t>:</w:t>
            </w:r>
          </w:p>
        </w:tc>
        <w:tc>
          <w:tcPr>
            <w:tcW w:w="990" w:type="dxa"/>
          </w:tcPr>
          <w:p w14:paraId="3C058C10" w14:textId="77777777" w:rsidR="00756EF3" w:rsidRPr="001E4193" w:rsidRDefault="00756EF3" w:rsidP="00E22088">
            <w:pPr>
              <w:tabs>
                <w:tab w:val="decimal" w:pos="897"/>
              </w:tabs>
              <w:spacing w:line="240" w:lineRule="exact"/>
              <w:ind w:left="-108" w:right="-90"/>
              <w:jc w:val="center"/>
              <w:rPr>
                <w:rFonts w:cs="Times New Roman"/>
                <w:sz w:val="14"/>
                <w:szCs w:val="14"/>
                <w:lang w:val="en-US"/>
              </w:rPr>
            </w:pPr>
          </w:p>
        </w:tc>
        <w:tc>
          <w:tcPr>
            <w:tcW w:w="90" w:type="dxa"/>
          </w:tcPr>
          <w:p w14:paraId="3BDB210C" w14:textId="77777777" w:rsidR="00756EF3" w:rsidRPr="001E4193" w:rsidRDefault="00756EF3" w:rsidP="007B6DBF">
            <w:pPr>
              <w:tabs>
                <w:tab w:val="decimal" w:pos="804"/>
              </w:tabs>
              <w:spacing w:line="240" w:lineRule="exact"/>
              <w:ind w:left="-108" w:right="72"/>
              <w:jc w:val="center"/>
              <w:rPr>
                <w:rFonts w:cs="Times New Roman"/>
                <w:sz w:val="14"/>
                <w:szCs w:val="14"/>
                <w:lang w:val="en-US"/>
              </w:rPr>
            </w:pPr>
          </w:p>
        </w:tc>
        <w:tc>
          <w:tcPr>
            <w:tcW w:w="1080" w:type="dxa"/>
            <w:shd w:val="clear" w:color="auto" w:fill="auto"/>
            <w:vAlign w:val="center"/>
          </w:tcPr>
          <w:p w14:paraId="2C469FE5" w14:textId="5A044BCB" w:rsidR="00756EF3" w:rsidRPr="001E4193" w:rsidRDefault="00756EF3" w:rsidP="00756EF3">
            <w:pPr>
              <w:tabs>
                <w:tab w:val="decimal" w:pos="810"/>
              </w:tabs>
              <w:spacing w:line="240" w:lineRule="exact"/>
              <w:ind w:left="-108" w:right="-90"/>
              <w:rPr>
                <w:rFonts w:cs="Times New Roman"/>
                <w:sz w:val="14"/>
                <w:szCs w:val="14"/>
                <w:lang w:val="en-US"/>
              </w:rPr>
            </w:pPr>
          </w:p>
        </w:tc>
        <w:tc>
          <w:tcPr>
            <w:tcW w:w="90" w:type="dxa"/>
            <w:shd w:val="clear" w:color="auto" w:fill="auto"/>
          </w:tcPr>
          <w:p w14:paraId="2C70CC04" w14:textId="77777777" w:rsidR="00756EF3" w:rsidRPr="001E4193" w:rsidRDefault="00756EF3" w:rsidP="007B6DBF">
            <w:pPr>
              <w:tabs>
                <w:tab w:val="decimal" w:pos="792"/>
                <w:tab w:val="decimal" w:pos="1005"/>
              </w:tabs>
              <w:spacing w:line="240" w:lineRule="exact"/>
              <w:ind w:left="-14" w:right="-90" w:firstLine="58"/>
              <w:jc w:val="center"/>
              <w:rPr>
                <w:rFonts w:cs="Times New Roman"/>
                <w:sz w:val="14"/>
                <w:szCs w:val="14"/>
              </w:rPr>
            </w:pPr>
          </w:p>
        </w:tc>
        <w:tc>
          <w:tcPr>
            <w:tcW w:w="1080" w:type="dxa"/>
            <w:vAlign w:val="bottom"/>
          </w:tcPr>
          <w:p w14:paraId="7E4F754A" w14:textId="77777777" w:rsidR="00756EF3" w:rsidRPr="001E4193" w:rsidRDefault="00756EF3" w:rsidP="008A6E93">
            <w:pPr>
              <w:tabs>
                <w:tab w:val="decimal" w:pos="-33"/>
              </w:tabs>
              <w:spacing w:line="240" w:lineRule="exact"/>
              <w:ind w:left="-108" w:right="-90"/>
              <w:jc w:val="center"/>
              <w:rPr>
                <w:rFonts w:cs="Times New Roman"/>
                <w:sz w:val="14"/>
                <w:szCs w:val="14"/>
                <w:lang w:val="en-US"/>
              </w:rPr>
            </w:pPr>
          </w:p>
        </w:tc>
        <w:tc>
          <w:tcPr>
            <w:tcW w:w="90" w:type="dxa"/>
          </w:tcPr>
          <w:p w14:paraId="49538ECB" w14:textId="77777777" w:rsidR="00756EF3" w:rsidRPr="001E4193" w:rsidRDefault="00756EF3" w:rsidP="007B6DBF">
            <w:pPr>
              <w:tabs>
                <w:tab w:val="decimal" w:pos="1005"/>
              </w:tabs>
              <w:spacing w:line="240" w:lineRule="exact"/>
              <w:ind w:left="-14" w:right="-90" w:firstLine="58"/>
              <w:jc w:val="center"/>
              <w:rPr>
                <w:rFonts w:cs="Times New Roman"/>
                <w:sz w:val="14"/>
                <w:szCs w:val="14"/>
              </w:rPr>
            </w:pPr>
          </w:p>
        </w:tc>
        <w:tc>
          <w:tcPr>
            <w:tcW w:w="990" w:type="dxa"/>
            <w:vAlign w:val="bottom"/>
          </w:tcPr>
          <w:p w14:paraId="2599E5C7" w14:textId="77777777" w:rsidR="00756EF3" w:rsidRPr="001E4193" w:rsidRDefault="00756EF3" w:rsidP="008A6E93">
            <w:pPr>
              <w:tabs>
                <w:tab w:val="decimal" w:pos="-33"/>
              </w:tabs>
              <w:spacing w:line="240" w:lineRule="exact"/>
              <w:ind w:left="-108" w:right="-90"/>
              <w:jc w:val="center"/>
              <w:rPr>
                <w:rFonts w:cs="Times New Roman"/>
                <w:sz w:val="14"/>
                <w:szCs w:val="14"/>
                <w:lang w:val="en-US"/>
              </w:rPr>
            </w:pPr>
          </w:p>
        </w:tc>
        <w:tc>
          <w:tcPr>
            <w:tcW w:w="90" w:type="dxa"/>
          </w:tcPr>
          <w:p w14:paraId="1C10C994" w14:textId="77777777" w:rsidR="00756EF3" w:rsidRPr="001E4193" w:rsidRDefault="00756EF3" w:rsidP="00873561">
            <w:pPr>
              <w:tabs>
                <w:tab w:val="decimal" w:pos="-33"/>
                <w:tab w:val="decimal" w:pos="1005"/>
              </w:tabs>
              <w:spacing w:line="240" w:lineRule="exact"/>
              <w:ind w:left="-14" w:right="-90" w:firstLine="58"/>
              <w:jc w:val="center"/>
              <w:rPr>
                <w:rFonts w:cs="Times New Roman"/>
                <w:sz w:val="14"/>
                <w:szCs w:val="14"/>
                <w:lang w:val="en-US"/>
              </w:rPr>
            </w:pPr>
          </w:p>
        </w:tc>
        <w:tc>
          <w:tcPr>
            <w:tcW w:w="900" w:type="dxa"/>
            <w:vAlign w:val="bottom"/>
          </w:tcPr>
          <w:p w14:paraId="0D7C5858" w14:textId="77777777" w:rsidR="00756EF3" w:rsidRPr="001E4193" w:rsidRDefault="00756EF3" w:rsidP="008A6E93">
            <w:pPr>
              <w:tabs>
                <w:tab w:val="decimal" w:pos="1026"/>
              </w:tabs>
              <w:spacing w:line="240" w:lineRule="exact"/>
              <w:ind w:left="-108" w:right="-90"/>
              <w:rPr>
                <w:rFonts w:cs="Times New Roman"/>
                <w:sz w:val="14"/>
                <w:szCs w:val="14"/>
                <w:lang w:val="en-US"/>
              </w:rPr>
            </w:pPr>
          </w:p>
        </w:tc>
        <w:tc>
          <w:tcPr>
            <w:tcW w:w="90" w:type="dxa"/>
          </w:tcPr>
          <w:p w14:paraId="7655F225" w14:textId="77777777" w:rsidR="00756EF3" w:rsidRPr="001E4193" w:rsidRDefault="00756EF3" w:rsidP="007B6DBF">
            <w:pPr>
              <w:tabs>
                <w:tab w:val="decimal" w:pos="855"/>
                <w:tab w:val="decimal" w:pos="999"/>
              </w:tabs>
              <w:spacing w:line="240" w:lineRule="exact"/>
              <w:ind w:left="-108" w:right="-90"/>
              <w:jc w:val="center"/>
              <w:rPr>
                <w:rFonts w:cs="Times New Roman"/>
                <w:sz w:val="14"/>
                <w:szCs w:val="14"/>
              </w:rPr>
            </w:pPr>
          </w:p>
        </w:tc>
        <w:tc>
          <w:tcPr>
            <w:tcW w:w="1023" w:type="dxa"/>
            <w:shd w:val="clear" w:color="auto" w:fill="auto"/>
          </w:tcPr>
          <w:p w14:paraId="5A376EE6" w14:textId="431D183E" w:rsidR="00756EF3" w:rsidRPr="001E4193" w:rsidRDefault="00756EF3" w:rsidP="008A6E93">
            <w:pPr>
              <w:tabs>
                <w:tab w:val="decimal" w:pos="1026"/>
              </w:tabs>
              <w:spacing w:line="240" w:lineRule="exact"/>
              <w:ind w:left="-108" w:right="-90"/>
              <w:rPr>
                <w:rFonts w:cs="Times New Roman"/>
                <w:sz w:val="14"/>
                <w:szCs w:val="14"/>
                <w:lang w:val="en-US"/>
              </w:rPr>
            </w:pPr>
          </w:p>
        </w:tc>
      </w:tr>
      <w:tr w:rsidR="00756EF3" w:rsidRPr="001E4193" w14:paraId="0FDC48EC" w14:textId="77777777" w:rsidTr="009E1FDB">
        <w:tc>
          <w:tcPr>
            <w:tcW w:w="2161" w:type="dxa"/>
            <w:shd w:val="clear" w:color="auto" w:fill="auto"/>
            <w:vAlign w:val="bottom"/>
          </w:tcPr>
          <w:p w14:paraId="57976222" w14:textId="52EA4964" w:rsidR="00756EF3" w:rsidRPr="001E4193" w:rsidRDefault="00756EF3" w:rsidP="007B6DBF">
            <w:pPr>
              <w:spacing w:line="240" w:lineRule="exact"/>
              <w:ind w:right="-108"/>
              <w:rPr>
                <w:rFonts w:cs="Times New Roman"/>
                <w:sz w:val="14"/>
                <w:szCs w:val="14"/>
              </w:rPr>
            </w:pPr>
            <w:r w:rsidRPr="001E4193">
              <w:rPr>
                <w:rFonts w:cs="Times New Roman"/>
                <w:sz w:val="14"/>
                <w:szCs w:val="14"/>
              </w:rPr>
              <w:t>Addition</w:t>
            </w:r>
          </w:p>
        </w:tc>
        <w:tc>
          <w:tcPr>
            <w:tcW w:w="990" w:type="dxa"/>
          </w:tcPr>
          <w:p w14:paraId="73F2A59B" w14:textId="5023B789" w:rsidR="00756EF3" w:rsidRPr="001E4193" w:rsidRDefault="00756EF3" w:rsidP="00873561">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3EC80F57" w14:textId="77777777" w:rsidR="00756EF3" w:rsidRPr="001E4193" w:rsidRDefault="00756EF3" w:rsidP="00873561">
            <w:pPr>
              <w:pStyle w:val="acctfourfigures"/>
              <w:tabs>
                <w:tab w:val="clear" w:pos="765"/>
                <w:tab w:val="decimal" w:pos="-33"/>
              </w:tabs>
              <w:spacing w:line="240" w:lineRule="exact"/>
              <w:ind w:right="11"/>
              <w:jc w:val="center"/>
              <w:rPr>
                <w:snapToGrid w:val="0"/>
                <w:sz w:val="14"/>
                <w:szCs w:val="14"/>
                <w:lang w:val="en-US" w:bidi="th-TH"/>
              </w:rPr>
            </w:pPr>
          </w:p>
        </w:tc>
        <w:tc>
          <w:tcPr>
            <w:tcW w:w="1080" w:type="dxa"/>
            <w:shd w:val="clear" w:color="auto" w:fill="auto"/>
            <w:vAlign w:val="center"/>
          </w:tcPr>
          <w:p w14:paraId="659CA776" w14:textId="0A18C6D6" w:rsidR="00756EF3" w:rsidRPr="001E4193" w:rsidRDefault="00756EF3" w:rsidP="008A6E93">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shd w:val="clear" w:color="auto" w:fill="auto"/>
          </w:tcPr>
          <w:p w14:paraId="45D15666" w14:textId="77777777" w:rsidR="00756EF3" w:rsidRPr="001E4193" w:rsidRDefault="00756EF3" w:rsidP="00873561">
            <w:pPr>
              <w:pStyle w:val="acctfourfigures"/>
              <w:tabs>
                <w:tab w:val="clear" w:pos="765"/>
                <w:tab w:val="decimal" w:pos="-33"/>
              </w:tabs>
              <w:spacing w:line="240" w:lineRule="exact"/>
              <w:ind w:right="11"/>
              <w:jc w:val="center"/>
              <w:rPr>
                <w:snapToGrid w:val="0"/>
                <w:sz w:val="14"/>
                <w:szCs w:val="14"/>
                <w:lang w:val="en-US" w:bidi="th-TH"/>
              </w:rPr>
            </w:pPr>
          </w:p>
        </w:tc>
        <w:tc>
          <w:tcPr>
            <w:tcW w:w="1080" w:type="dxa"/>
          </w:tcPr>
          <w:p w14:paraId="0AEC5C8D" w14:textId="0401BC60" w:rsidR="00756EF3" w:rsidRPr="001E4193" w:rsidRDefault="00756EF3" w:rsidP="008A6E93">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28A74A5E" w14:textId="77777777" w:rsidR="00756EF3" w:rsidRPr="001E4193" w:rsidRDefault="00756EF3" w:rsidP="007B6DBF">
            <w:pPr>
              <w:pStyle w:val="acctfourfigures"/>
              <w:tabs>
                <w:tab w:val="clear" w:pos="765"/>
              </w:tabs>
              <w:spacing w:line="240" w:lineRule="exact"/>
              <w:ind w:right="11"/>
              <w:jc w:val="center"/>
              <w:rPr>
                <w:sz w:val="14"/>
                <w:szCs w:val="14"/>
                <w:lang w:val="en-US"/>
              </w:rPr>
            </w:pPr>
          </w:p>
        </w:tc>
        <w:tc>
          <w:tcPr>
            <w:tcW w:w="990" w:type="dxa"/>
            <w:vAlign w:val="bottom"/>
          </w:tcPr>
          <w:p w14:paraId="34DCB404" w14:textId="1AF7BA59" w:rsidR="00756EF3" w:rsidRPr="001E4193" w:rsidRDefault="00756EF3" w:rsidP="008A6E93">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11F2DC51" w14:textId="77777777" w:rsidR="00756EF3" w:rsidRPr="001E4193" w:rsidRDefault="00756EF3" w:rsidP="00873561">
            <w:pPr>
              <w:pStyle w:val="acctfourfigures"/>
              <w:tabs>
                <w:tab w:val="clear" w:pos="765"/>
                <w:tab w:val="decimal" w:pos="-33"/>
              </w:tabs>
              <w:spacing w:line="240" w:lineRule="exact"/>
              <w:ind w:right="11"/>
              <w:jc w:val="center"/>
              <w:rPr>
                <w:snapToGrid w:val="0"/>
                <w:sz w:val="14"/>
                <w:szCs w:val="14"/>
                <w:lang w:val="en-US" w:bidi="th-TH"/>
              </w:rPr>
            </w:pPr>
          </w:p>
        </w:tc>
        <w:tc>
          <w:tcPr>
            <w:tcW w:w="900" w:type="dxa"/>
          </w:tcPr>
          <w:p w14:paraId="3BE805A7" w14:textId="3EF53CF6" w:rsidR="00756EF3" w:rsidRPr="001E4193" w:rsidRDefault="008250F7" w:rsidP="009676C0">
            <w:pPr>
              <w:tabs>
                <w:tab w:val="decimal" w:pos="810"/>
              </w:tabs>
              <w:spacing w:line="240" w:lineRule="exact"/>
              <w:ind w:left="-108" w:right="-90"/>
              <w:rPr>
                <w:rFonts w:cs="Times New Roman"/>
                <w:sz w:val="14"/>
                <w:szCs w:val="14"/>
                <w:lang w:val="en-US"/>
              </w:rPr>
            </w:pPr>
            <w:r w:rsidRPr="001E4193">
              <w:rPr>
                <w:rFonts w:cs="Times New Roman"/>
                <w:sz w:val="14"/>
                <w:szCs w:val="14"/>
                <w:lang w:val="en-US"/>
              </w:rPr>
              <w:t>1,62</w:t>
            </w:r>
            <w:r w:rsidR="00AE15DE" w:rsidRPr="001E4193">
              <w:rPr>
                <w:rFonts w:cs="Times New Roman"/>
                <w:sz w:val="14"/>
                <w:szCs w:val="14"/>
                <w:lang w:val="en-US"/>
              </w:rPr>
              <w:t>5</w:t>
            </w:r>
          </w:p>
        </w:tc>
        <w:tc>
          <w:tcPr>
            <w:tcW w:w="90" w:type="dxa"/>
          </w:tcPr>
          <w:p w14:paraId="4F2D9DA7" w14:textId="77777777" w:rsidR="00756EF3" w:rsidRPr="001E4193" w:rsidRDefault="00756EF3" w:rsidP="007B6DBF">
            <w:pPr>
              <w:tabs>
                <w:tab w:val="decimal" w:pos="855"/>
                <w:tab w:val="decimal" w:pos="999"/>
              </w:tabs>
              <w:spacing w:line="240" w:lineRule="exact"/>
              <w:ind w:left="-108" w:right="-90"/>
              <w:jc w:val="center"/>
              <w:rPr>
                <w:rFonts w:cs="Times New Roman"/>
                <w:sz w:val="14"/>
                <w:szCs w:val="14"/>
              </w:rPr>
            </w:pPr>
          </w:p>
        </w:tc>
        <w:tc>
          <w:tcPr>
            <w:tcW w:w="1023" w:type="dxa"/>
            <w:shd w:val="clear" w:color="auto" w:fill="auto"/>
          </w:tcPr>
          <w:p w14:paraId="2405DC2C" w14:textId="1A23FC96" w:rsidR="00756EF3" w:rsidRPr="001E4193" w:rsidRDefault="008250F7" w:rsidP="009676C0">
            <w:pPr>
              <w:tabs>
                <w:tab w:val="decimal" w:pos="897"/>
              </w:tabs>
              <w:spacing w:line="240" w:lineRule="exact"/>
              <w:ind w:left="-108" w:right="-90"/>
              <w:rPr>
                <w:rFonts w:cs="Times New Roman"/>
                <w:sz w:val="14"/>
                <w:szCs w:val="14"/>
                <w:lang w:val="en-US"/>
              </w:rPr>
            </w:pPr>
            <w:r w:rsidRPr="001E4193">
              <w:rPr>
                <w:rFonts w:cs="Times New Roman"/>
                <w:sz w:val="14"/>
                <w:szCs w:val="14"/>
                <w:lang w:val="en-US"/>
              </w:rPr>
              <w:t>1,62</w:t>
            </w:r>
            <w:r w:rsidR="00AE15DE" w:rsidRPr="001E4193">
              <w:rPr>
                <w:rFonts w:cs="Times New Roman"/>
                <w:sz w:val="14"/>
                <w:szCs w:val="14"/>
                <w:lang w:val="en-US"/>
              </w:rPr>
              <w:t>5</w:t>
            </w:r>
          </w:p>
        </w:tc>
      </w:tr>
      <w:tr w:rsidR="006F116F" w:rsidRPr="001E4193" w14:paraId="556F3763" w14:textId="77777777" w:rsidTr="009E1FDB">
        <w:trPr>
          <w:trHeight w:val="68"/>
        </w:trPr>
        <w:tc>
          <w:tcPr>
            <w:tcW w:w="2161" w:type="dxa"/>
            <w:shd w:val="clear" w:color="auto" w:fill="auto"/>
            <w:vAlign w:val="bottom"/>
          </w:tcPr>
          <w:p w14:paraId="06FDCB56" w14:textId="77777777" w:rsidR="006F116F" w:rsidRPr="001E4193" w:rsidRDefault="006F116F" w:rsidP="006F116F">
            <w:pPr>
              <w:adjustRightInd w:val="0"/>
              <w:spacing w:line="240" w:lineRule="exact"/>
              <w:rPr>
                <w:rFonts w:cs="Times New Roman"/>
                <w:snapToGrid/>
                <w:color w:val="000000" w:themeColor="text1"/>
                <w:sz w:val="14"/>
                <w:szCs w:val="14"/>
                <w:lang w:val="en-US"/>
              </w:rPr>
            </w:pPr>
            <w:r w:rsidRPr="001E4193">
              <w:rPr>
                <w:rFonts w:cs="Times New Roman"/>
                <w:snapToGrid/>
                <w:color w:val="000000" w:themeColor="text1"/>
                <w:sz w:val="14"/>
                <w:szCs w:val="14"/>
                <w:lang w:val="en-US"/>
              </w:rPr>
              <w:t>Unrealized loss on foreign</w:t>
            </w:r>
          </w:p>
          <w:p w14:paraId="595E75C0" w14:textId="2FB11915" w:rsidR="006F116F" w:rsidRPr="001E4193" w:rsidRDefault="006F116F" w:rsidP="006F116F">
            <w:pPr>
              <w:spacing w:line="240" w:lineRule="exact"/>
              <w:ind w:left="720" w:right="50" w:hanging="540"/>
              <w:rPr>
                <w:rFonts w:cs="Times New Roman"/>
                <w:sz w:val="14"/>
                <w:szCs w:val="14"/>
              </w:rPr>
            </w:pPr>
            <w:r w:rsidRPr="001E4193">
              <w:rPr>
                <w:rFonts w:cs="Times New Roman"/>
                <w:snapToGrid/>
                <w:color w:val="000000" w:themeColor="text1"/>
                <w:sz w:val="14"/>
                <w:szCs w:val="14"/>
                <w:lang w:val="en-US"/>
              </w:rPr>
              <w:t>exchange rate</w:t>
            </w:r>
          </w:p>
        </w:tc>
        <w:tc>
          <w:tcPr>
            <w:tcW w:w="990" w:type="dxa"/>
            <w:vAlign w:val="bottom"/>
          </w:tcPr>
          <w:p w14:paraId="17D81EF2" w14:textId="3F42485D" w:rsidR="006F116F" w:rsidRPr="001E4193" w:rsidRDefault="006F116F" w:rsidP="006F116F">
            <w:pPr>
              <w:tabs>
                <w:tab w:val="decimal" w:pos="-33"/>
              </w:tabs>
              <w:spacing w:line="240" w:lineRule="exact"/>
              <w:ind w:left="-108" w:right="-90"/>
              <w:jc w:val="center"/>
              <w:rPr>
                <w:rFonts w:cs="Times New Roman"/>
                <w:sz w:val="14"/>
                <w:szCs w:val="14"/>
                <w:cs/>
                <w:lang w:val="en-US"/>
              </w:rPr>
            </w:pPr>
            <w:r w:rsidRPr="001E4193">
              <w:rPr>
                <w:rFonts w:cs="Times New Roman"/>
                <w:sz w:val="14"/>
                <w:szCs w:val="14"/>
                <w:cs/>
                <w:lang w:val="en-US"/>
              </w:rPr>
              <w:t>-</w:t>
            </w:r>
          </w:p>
        </w:tc>
        <w:tc>
          <w:tcPr>
            <w:tcW w:w="90" w:type="dxa"/>
            <w:vAlign w:val="bottom"/>
          </w:tcPr>
          <w:p w14:paraId="5927D55F" w14:textId="77777777" w:rsidR="006F116F" w:rsidRPr="001E4193" w:rsidRDefault="006F116F" w:rsidP="006F116F">
            <w:pPr>
              <w:tabs>
                <w:tab w:val="decimal" w:pos="-33"/>
              </w:tabs>
              <w:spacing w:line="240" w:lineRule="exact"/>
              <w:ind w:left="-108" w:right="-90"/>
              <w:jc w:val="center"/>
              <w:rPr>
                <w:rFonts w:cs="Times New Roman"/>
                <w:sz w:val="14"/>
                <w:szCs w:val="14"/>
                <w:lang w:val="en-US"/>
              </w:rPr>
            </w:pPr>
          </w:p>
        </w:tc>
        <w:tc>
          <w:tcPr>
            <w:tcW w:w="1080" w:type="dxa"/>
            <w:shd w:val="clear" w:color="auto" w:fill="auto"/>
            <w:vAlign w:val="bottom"/>
          </w:tcPr>
          <w:p w14:paraId="683184D6" w14:textId="6CDEDB25" w:rsidR="006F116F" w:rsidRPr="001E4193" w:rsidRDefault="006F116F" w:rsidP="006F116F">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shd w:val="clear" w:color="auto" w:fill="auto"/>
            <w:vAlign w:val="bottom"/>
          </w:tcPr>
          <w:p w14:paraId="4EC1F217" w14:textId="77777777" w:rsidR="006F116F" w:rsidRPr="001E4193" w:rsidRDefault="006F116F" w:rsidP="006F116F">
            <w:pPr>
              <w:tabs>
                <w:tab w:val="decimal" w:pos="-33"/>
                <w:tab w:val="decimal" w:pos="792"/>
              </w:tabs>
              <w:spacing w:line="240" w:lineRule="exact"/>
              <w:ind w:left="-14" w:right="-90" w:firstLine="58"/>
              <w:jc w:val="center"/>
              <w:rPr>
                <w:rFonts w:cs="Times New Roman"/>
                <w:sz w:val="14"/>
                <w:szCs w:val="14"/>
                <w:lang w:val="en-US"/>
              </w:rPr>
            </w:pPr>
          </w:p>
        </w:tc>
        <w:tc>
          <w:tcPr>
            <w:tcW w:w="1080" w:type="dxa"/>
            <w:vAlign w:val="bottom"/>
          </w:tcPr>
          <w:p w14:paraId="017128DD" w14:textId="3C89FF98" w:rsidR="006F116F" w:rsidRPr="001E4193" w:rsidRDefault="006F116F" w:rsidP="006F116F">
            <w:pPr>
              <w:tabs>
                <w:tab w:val="decimal" w:pos="-33"/>
              </w:tabs>
              <w:spacing w:line="240" w:lineRule="exact"/>
              <w:ind w:left="-108" w:right="-90"/>
              <w:jc w:val="center"/>
              <w:rPr>
                <w:rFonts w:cs="Times New Roman"/>
                <w:sz w:val="14"/>
                <w:szCs w:val="14"/>
                <w:cs/>
                <w:lang w:val="en-US"/>
              </w:rPr>
            </w:pPr>
            <w:r w:rsidRPr="001E4193">
              <w:rPr>
                <w:rFonts w:cs="Times New Roman"/>
                <w:sz w:val="14"/>
                <w:szCs w:val="14"/>
                <w:cs/>
                <w:lang w:val="en-US"/>
              </w:rPr>
              <w:t>-</w:t>
            </w:r>
          </w:p>
        </w:tc>
        <w:tc>
          <w:tcPr>
            <w:tcW w:w="90" w:type="dxa"/>
            <w:vAlign w:val="bottom"/>
          </w:tcPr>
          <w:p w14:paraId="6D3944DA" w14:textId="77777777" w:rsidR="006F116F" w:rsidRPr="001E4193" w:rsidRDefault="006F116F" w:rsidP="006F116F">
            <w:pPr>
              <w:tabs>
                <w:tab w:val="decimal" w:pos="1005"/>
              </w:tabs>
              <w:spacing w:line="240" w:lineRule="exact"/>
              <w:ind w:left="-14" w:right="-90" w:firstLine="58"/>
              <w:jc w:val="center"/>
              <w:rPr>
                <w:rFonts w:cs="Times New Roman"/>
                <w:sz w:val="14"/>
                <w:szCs w:val="14"/>
              </w:rPr>
            </w:pPr>
          </w:p>
        </w:tc>
        <w:tc>
          <w:tcPr>
            <w:tcW w:w="990" w:type="dxa"/>
            <w:vAlign w:val="bottom"/>
          </w:tcPr>
          <w:p w14:paraId="49136398" w14:textId="151F4C74" w:rsidR="006F116F" w:rsidRPr="001E4193" w:rsidRDefault="006F116F" w:rsidP="00CE2DA1">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vAlign w:val="bottom"/>
          </w:tcPr>
          <w:p w14:paraId="07E0A21A" w14:textId="77777777" w:rsidR="006F116F" w:rsidRPr="001E4193" w:rsidRDefault="006F116F" w:rsidP="00CE2DA1">
            <w:pPr>
              <w:tabs>
                <w:tab w:val="decimal" w:pos="-33"/>
                <w:tab w:val="decimal" w:pos="1005"/>
              </w:tabs>
              <w:spacing w:line="240" w:lineRule="exact"/>
              <w:ind w:left="-14" w:right="-90" w:firstLine="58"/>
              <w:jc w:val="center"/>
              <w:rPr>
                <w:rFonts w:cs="Times New Roman"/>
                <w:sz w:val="14"/>
                <w:szCs w:val="14"/>
                <w:lang w:val="en-US"/>
              </w:rPr>
            </w:pPr>
          </w:p>
        </w:tc>
        <w:tc>
          <w:tcPr>
            <w:tcW w:w="900" w:type="dxa"/>
            <w:vAlign w:val="bottom"/>
          </w:tcPr>
          <w:p w14:paraId="4FB777CA" w14:textId="6CC4B6A2" w:rsidR="006F116F" w:rsidRPr="001E4193" w:rsidRDefault="006F116F" w:rsidP="002F314E">
            <w:pPr>
              <w:tabs>
                <w:tab w:val="decimal" w:pos="810"/>
              </w:tabs>
              <w:spacing w:line="240" w:lineRule="exact"/>
              <w:ind w:left="-108" w:right="-90"/>
              <w:rPr>
                <w:rFonts w:cs="Times New Roman"/>
                <w:sz w:val="14"/>
                <w:szCs w:val="14"/>
                <w:cs/>
                <w:lang w:val="en-US"/>
              </w:rPr>
            </w:pPr>
            <w:r w:rsidRPr="001E4193">
              <w:rPr>
                <w:rFonts w:cs="Times New Roman"/>
                <w:sz w:val="14"/>
                <w:szCs w:val="14"/>
                <w:lang w:val="en-US"/>
              </w:rPr>
              <w:t>4</w:t>
            </w:r>
          </w:p>
        </w:tc>
        <w:tc>
          <w:tcPr>
            <w:tcW w:w="90" w:type="dxa"/>
            <w:vAlign w:val="bottom"/>
          </w:tcPr>
          <w:p w14:paraId="4C7B7100" w14:textId="6AB55EAD" w:rsidR="006F116F" w:rsidRPr="001E4193" w:rsidRDefault="006F116F" w:rsidP="006F116F">
            <w:pPr>
              <w:tabs>
                <w:tab w:val="decimal" w:pos="855"/>
                <w:tab w:val="decimal" w:pos="1026"/>
              </w:tabs>
              <w:spacing w:line="240" w:lineRule="exact"/>
              <w:ind w:left="-108" w:right="-90"/>
              <w:jc w:val="center"/>
              <w:rPr>
                <w:rFonts w:cs="Times New Roman"/>
                <w:sz w:val="14"/>
                <w:szCs w:val="14"/>
                <w:lang w:val="en-US"/>
              </w:rPr>
            </w:pPr>
          </w:p>
        </w:tc>
        <w:tc>
          <w:tcPr>
            <w:tcW w:w="1023" w:type="dxa"/>
            <w:shd w:val="clear" w:color="auto" w:fill="auto"/>
            <w:vAlign w:val="bottom"/>
          </w:tcPr>
          <w:p w14:paraId="36AAE711" w14:textId="4AFE0124" w:rsidR="006F116F" w:rsidRPr="001E4193" w:rsidRDefault="006F116F" w:rsidP="009676C0">
            <w:pPr>
              <w:tabs>
                <w:tab w:val="decimal" w:pos="897"/>
              </w:tabs>
              <w:spacing w:line="240" w:lineRule="exact"/>
              <w:ind w:left="-108" w:right="-90"/>
              <w:rPr>
                <w:rFonts w:cs="Times New Roman"/>
                <w:sz w:val="14"/>
                <w:szCs w:val="14"/>
                <w:lang w:val="en-US"/>
              </w:rPr>
            </w:pPr>
            <w:r w:rsidRPr="001E4193">
              <w:rPr>
                <w:rFonts w:cs="Times New Roman"/>
                <w:sz w:val="14"/>
                <w:szCs w:val="14"/>
                <w:lang w:val="en-US"/>
              </w:rPr>
              <w:t>4</w:t>
            </w:r>
          </w:p>
        </w:tc>
      </w:tr>
      <w:tr w:rsidR="006F116F" w:rsidRPr="001E4193" w14:paraId="497B7F4D" w14:textId="77777777" w:rsidTr="009E1FDB">
        <w:tc>
          <w:tcPr>
            <w:tcW w:w="2161" w:type="dxa"/>
            <w:shd w:val="clear" w:color="auto" w:fill="auto"/>
            <w:vAlign w:val="bottom"/>
          </w:tcPr>
          <w:p w14:paraId="7918EAD4" w14:textId="6D350A71" w:rsidR="006F116F" w:rsidRPr="001E4193" w:rsidRDefault="006F116F" w:rsidP="006F116F">
            <w:pPr>
              <w:spacing w:line="240" w:lineRule="exact"/>
              <w:ind w:left="90" w:right="50" w:hanging="90"/>
              <w:rPr>
                <w:rFonts w:cs="Times New Roman"/>
                <w:sz w:val="14"/>
                <w:szCs w:val="14"/>
              </w:rPr>
            </w:pPr>
            <w:r w:rsidRPr="001E4193">
              <w:rPr>
                <w:rFonts w:cs="Times New Roman"/>
                <w:sz w:val="14"/>
                <w:szCs w:val="14"/>
              </w:rPr>
              <w:t>Amortization as expenses</w:t>
            </w:r>
          </w:p>
        </w:tc>
        <w:tc>
          <w:tcPr>
            <w:tcW w:w="990" w:type="dxa"/>
            <w:tcBorders>
              <w:bottom w:val="single" w:sz="4" w:space="0" w:color="auto"/>
            </w:tcBorders>
          </w:tcPr>
          <w:p w14:paraId="14F3A9E4" w14:textId="62B1EA0F" w:rsidR="006F116F" w:rsidRPr="001E4193" w:rsidRDefault="006F116F" w:rsidP="006F116F">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62C94B52" w14:textId="77777777" w:rsidR="006F116F" w:rsidRPr="001E4193" w:rsidRDefault="006F116F" w:rsidP="006F116F">
            <w:pPr>
              <w:tabs>
                <w:tab w:val="decimal" w:pos="-33"/>
              </w:tabs>
              <w:spacing w:line="240" w:lineRule="exact"/>
              <w:ind w:left="-108" w:right="-90"/>
              <w:jc w:val="center"/>
              <w:rPr>
                <w:rFonts w:cs="Times New Roman"/>
                <w:sz w:val="14"/>
                <w:szCs w:val="14"/>
                <w:lang w:val="en-US"/>
              </w:rPr>
            </w:pPr>
          </w:p>
        </w:tc>
        <w:tc>
          <w:tcPr>
            <w:tcW w:w="1080" w:type="dxa"/>
            <w:shd w:val="clear" w:color="auto" w:fill="auto"/>
            <w:vAlign w:val="center"/>
          </w:tcPr>
          <w:p w14:paraId="4BF5B9F5" w14:textId="1A46B0AC" w:rsidR="006F116F" w:rsidRPr="001E4193" w:rsidRDefault="006F116F" w:rsidP="006F116F">
            <w:pPr>
              <w:tabs>
                <w:tab w:val="decimal" w:pos="996"/>
              </w:tabs>
              <w:spacing w:line="240" w:lineRule="exact"/>
              <w:ind w:left="-108" w:right="-90"/>
              <w:rPr>
                <w:rFonts w:cs="Times New Roman"/>
                <w:sz w:val="14"/>
                <w:szCs w:val="14"/>
                <w:lang w:val="en-US"/>
              </w:rPr>
            </w:pPr>
            <w:r w:rsidRPr="001E4193">
              <w:rPr>
                <w:rFonts w:cs="Times New Roman"/>
                <w:sz w:val="14"/>
                <w:szCs w:val="14"/>
                <w:lang w:val="en-US"/>
              </w:rPr>
              <w:t>2</w:t>
            </w:r>
          </w:p>
        </w:tc>
        <w:tc>
          <w:tcPr>
            <w:tcW w:w="90" w:type="dxa"/>
            <w:shd w:val="clear" w:color="auto" w:fill="auto"/>
          </w:tcPr>
          <w:p w14:paraId="2CEBB80F" w14:textId="77777777" w:rsidR="006F116F" w:rsidRPr="001E4193" w:rsidRDefault="006F116F" w:rsidP="006F116F">
            <w:pPr>
              <w:tabs>
                <w:tab w:val="decimal" w:pos="792"/>
                <w:tab w:val="decimal" w:pos="1005"/>
              </w:tabs>
              <w:spacing w:line="240" w:lineRule="exact"/>
              <w:ind w:left="-14" w:right="-90" w:firstLine="58"/>
              <w:jc w:val="center"/>
              <w:rPr>
                <w:rFonts w:cs="Times New Roman"/>
                <w:sz w:val="14"/>
                <w:szCs w:val="14"/>
              </w:rPr>
            </w:pPr>
          </w:p>
        </w:tc>
        <w:tc>
          <w:tcPr>
            <w:tcW w:w="1080" w:type="dxa"/>
          </w:tcPr>
          <w:p w14:paraId="6A00D8EF" w14:textId="563FE6C3" w:rsidR="006F116F" w:rsidRPr="001E4193" w:rsidRDefault="006F116F" w:rsidP="006F116F">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3D8F3F96" w14:textId="77777777" w:rsidR="006F116F" w:rsidRPr="001E4193" w:rsidRDefault="006F116F" w:rsidP="006F116F">
            <w:pPr>
              <w:tabs>
                <w:tab w:val="decimal" w:pos="1005"/>
              </w:tabs>
              <w:spacing w:line="240" w:lineRule="exact"/>
              <w:ind w:left="-14" w:right="-90" w:firstLine="58"/>
              <w:jc w:val="center"/>
              <w:rPr>
                <w:rFonts w:cs="Times New Roman"/>
                <w:sz w:val="14"/>
                <w:szCs w:val="14"/>
              </w:rPr>
            </w:pPr>
          </w:p>
        </w:tc>
        <w:tc>
          <w:tcPr>
            <w:tcW w:w="990" w:type="dxa"/>
            <w:tcBorders>
              <w:bottom w:val="single" w:sz="4" w:space="0" w:color="auto"/>
            </w:tcBorders>
            <w:vAlign w:val="bottom"/>
          </w:tcPr>
          <w:p w14:paraId="3B873383" w14:textId="3760C6D2" w:rsidR="006F116F" w:rsidRPr="001E4193" w:rsidRDefault="006F116F" w:rsidP="006F116F">
            <w:pPr>
              <w:tabs>
                <w:tab w:val="decimal" w:pos="894"/>
              </w:tabs>
              <w:spacing w:line="240" w:lineRule="exact"/>
              <w:ind w:left="-108" w:right="-90"/>
              <w:rPr>
                <w:rFonts w:cs="Times New Roman"/>
                <w:sz w:val="14"/>
                <w:szCs w:val="14"/>
                <w:lang w:val="en-US"/>
              </w:rPr>
            </w:pPr>
            <w:r w:rsidRPr="001E4193">
              <w:rPr>
                <w:rFonts w:cs="Times New Roman"/>
                <w:sz w:val="14"/>
                <w:szCs w:val="14"/>
                <w:lang w:val="en-US"/>
              </w:rPr>
              <w:t>1</w:t>
            </w:r>
          </w:p>
        </w:tc>
        <w:tc>
          <w:tcPr>
            <w:tcW w:w="90" w:type="dxa"/>
          </w:tcPr>
          <w:p w14:paraId="4CCFF025" w14:textId="77777777" w:rsidR="006F116F" w:rsidRPr="001E4193" w:rsidRDefault="006F116F" w:rsidP="006F116F">
            <w:pPr>
              <w:tabs>
                <w:tab w:val="decimal" w:pos="1005"/>
              </w:tabs>
              <w:spacing w:line="240" w:lineRule="exact"/>
              <w:ind w:left="-14" w:right="-90" w:firstLine="58"/>
              <w:jc w:val="center"/>
              <w:rPr>
                <w:rFonts w:cs="Times New Roman"/>
                <w:sz w:val="14"/>
                <w:szCs w:val="14"/>
              </w:rPr>
            </w:pPr>
          </w:p>
        </w:tc>
        <w:tc>
          <w:tcPr>
            <w:tcW w:w="900" w:type="dxa"/>
          </w:tcPr>
          <w:p w14:paraId="5C10C646" w14:textId="08FC9D41" w:rsidR="006F116F" w:rsidRPr="001E4193" w:rsidRDefault="006F116F" w:rsidP="006F116F">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0A934679" w14:textId="77777777" w:rsidR="006F116F" w:rsidRPr="001E4193" w:rsidRDefault="006F116F" w:rsidP="006F116F">
            <w:pPr>
              <w:tabs>
                <w:tab w:val="decimal" w:pos="-33"/>
                <w:tab w:val="decimal" w:pos="855"/>
              </w:tabs>
              <w:spacing w:line="240" w:lineRule="exact"/>
              <w:ind w:left="-108" w:right="-90"/>
              <w:jc w:val="center"/>
              <w:rPr>
                <w:rFonts w:cs="Times New Roman"/>
                <w:sz w:val="14"/>
                <w:szCs w:val="14"/>
                <w:lang w:val="en-US"/>
              </w:rPr>
            </w:pPr>
          </w:p>
        </w:tc>
        <w:tc>
          <w:tcPr>
            <w:tcW w:w="1023" w:type="dxa"/>
            <w:shd w:val="clear" w:color="auto" w:fill="auto"/>
          </w:tcPr>
          <w:p w14:paraId="4F0337AB" w14:textId="618FB7AE" w:rsidR="006F116F" w:rsidRPr="001E4193" w:rsidRDefault="006F116F" w:rsidP="009676C0">
            <w:pPr>
              <w:tabs>
                <w:tab w:val="decimal" w:pos="897"/>
              </w:tabs>
              <w:spacing w:line="240" w:lineRule="exact"/>
              <w:ind w:left="-108" w:right="-90"/>
              <w:rPr>
                <w:rFonts w:cs="Times New Roman"/>
                <w:sz w:val="14"/>
                <w:szCs w:val="14"/>
                <w:lang w:val="en-US"/>
              </w:rPr>
            </w:pPr>
            <w:r w:rsidRPr="001E4193">
              <w:rPr>
                <w:rFonts w:cs="Times New Roman"/>
                <w:sz w:val="14"/>
                <w:szCs w:val="14"/>
                <w:lang w:val="en-US"/>
              </w:rPr>
              <w:t>3</w:t>
            </w:r>
          </w:p>
        </w:tc>
      </w:tr>
      <w:tr w:rsidR="006F116F" w:rsidRPr="001E4193" w14:paraId="714D71A6" w14:textId="77777777" w:rsidTr="009E1FDB">
        <w:tc>
          <w:tcPr>
            <w:tcW w:w="2161" w:type="dxa"/>
            <w:shd w:val="clear" w:color="auto" w:fill="auto"/>
            <w:vAlign w:val="bottom"/>
          </w:tcPr>
          <w:p w14:paraId="21CF8132" w14:textId="0986D54A" w:rsidR="006F116F" w:rsidRPr="001E4193" w:rsidRDefault="006F116F" w:rsidP="006F116F">
            <w:pPr>
              <w:spacing w:line="240" w:lineRule="exact"/>
              <w:ind w:left="175" w:right="56" w:hanging="175"/>
              <w:rPr>
                <w:rFonts w:cs="Times New Roman"/>
                <w:b/>
                <w:bCs/>
                <w:sz w:val="14"/>
                <w:szCs w:val="14"/>
              </w:rPr>
            </w:pPr>
            <w:r w:rsidRPr="001E4193">
              <w:rPr>
                <w:rFonts w:cs="Times New Roman"/>
                <w:b/>
                <w:bCs/>
                <w:sz w:val="14"/>
                <w:szCs w:val="14"/>
              </w:rPr>
              <w:t>Total non</w:t>
            </w:r>
            <w:r w:rsidRPr="001E4193">
              <w:rPr>
                <w:rFonts w:cs="Times New Roman"/>
                <w:b/>
                <w:bCs/>
                <w:sz w:val="14"/>
                <w:szCs w:val="14"/>
                <w:cs/>
              </w:rPr>
              <w:t>-</w:t>
            </w:r>
            <w:r w:rsidRPr="001E4193">
              <w:rPr>
                <w:rFonts w:cs="Times New Roman"/>
                <w:b/>
                <w:bCs/>
                <w:sz w:val="14"/>
                <w:szCs w:val="14"/>
              </w:rPr>
              <w:t>cash changes items</w:t>
            </w:r>
          </w:p>
        </w:tc>
        <w:tc>
          <w:tcPr>
            <w:tcW w:w="990" w:type="dxa"/>
            <w:tcBorders>
              <w:top w:val="single" w:sz="4" w:space="0" w:color="auto"/>
              <w:bottom w:val="single" w:sz="4" w:space="0" w:color="auto"/>
            </w:tcBorders>
          </w:tcPr>
          <w:p w14:paraId="66B2A7DC" w14:textId="40F864CC" w:rsidR="006F116F" w:rsidRPr="001E4193" w:rsidRDefault="006F116F" w:rsidP="006F116F">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6EDE8334" w14:textId="77777777" w:rsidR="006F116F" w:rsidRPr="001E4193" w:rsidRDefault="006F116F" w:rsidP="006F116F">
            <w:pPr>
              <w:tabs>
                <w:tab w:val="decimal" w:pos="-33"/>
              </w:tabs>
              <w:spacing w:line="240" w:lineRule="exact"/>
              <w:ind w:left="-108" w:right="-90"/>
              <w:jc w:val="center"/>
              <w:rPr>
                <w:rFonts w:cs="Times New Roman"/>
                <w:sz w:val="14"/>
                <w:szCs w:val="14"/>
                <w:lang w:val="en-US"/>
              </w:rPr>
            </w:pPr>
          </w:p>
        </w:tc>
        <w:tc>
          <w:tcPr>
            <w:tcW w:w="1080" w:type="dxa"/>
            <w:tcBorders>
              <w:top w:val="single" w:sz="4" w:space="0" w:color="auto"/>
              <w:bottom w:val="single" w:sz="4" w:space="0" w:color="auto"/>
            </w:tcBorders>
            <w:shd w:val="clear" w:color="auto" w:fill="auto"/>
            <w:vAlign w:val="center"/>
          </w:tcPr>
          <w:p w14:paraId="309C14EF" w14:textId="40410020" w:rsidR="006F116F" w:rsidRPr="001E4193" w:rsidRDefault="006F116F" w:rsidP="006F116F">
            <w:pPr>
              <w:tabs>
                <w:tab w:val="decimal" w:pos="996"/>
              </w:tabs>
              <w:spacing w:line="240" w:lineRule="exact"/>
              <w:ind w:left="-108" w:right="-90"/>
              <w:rPr>
                <w:rFonts w:cs="Times New Roman"/>
                <w:sz w:val="14"/>
                <w:szCs w:val="14"/>
                <w:lang w:val="en-US"/>
              </w:rPr>
            </w:pPr>
            <w:r w:rsidRPr="001E4193">
              <w:rPr>
                <w:rFonts w:cs="Times New Roman"/>
                <w:sz w:val="14"/>
                <w:szCs w:val="14"/>
                <w:lang w:val="en-US"/>
              </w:rPr>
              <w:t>2</w:t>
            </w:r>
          </w:p>
        </w:tc>
        <w:tc>
          <w:tcPr>
            <w:tcW w:w="90" w:type="dxa"/>
            <w:shd w:val="clear" w:color="auto" w:fill="auto"/>
          </w:tcPr>
          <w:p w14:paraId="6EDBF062" w14:textId="77777777" w:rsidR="006F116F" w:rsidRPr="001E4193" w:rsidRDefault="006F116F" w:rsidP="006F116F">
            <w:pPr>
              <w:tabs>
                <w:tab w:val="decimal" w:pos="792"/>
                <w:tab w:val="decimal" w:pos="1005"/>
              </w:tabs>
              <w:spacing w:line="240" w:lineRule="exact"/>
              <w:ind w:left="-108" w:right="-90"/>
              <w:jc w:val="center"/>
              <w:rPr>
                <w:rFonts w:cs="Times New Roman"/>
                <w:sz w:val="14"/>
                <w:szCs w:val="14"/>
              </w:rPr>
            </w:pPr>
          </w:p>
        </w:tc>
        <w:tc>
          <w:tcPr>
            <w:tcW w:w="1080" w:type="dxa"/>
            <w:tcBorders>
              <w:top w:val="single" w:sz="4" w:space="0" w:color="auto"/>
              <w:bottom w:val="single" w:sz="4" w:space="0" w:color="auto"/>
            </w:tcBorders>
          </w:tcPr>
          <w:p w14:paraId="06A1DE76" w14:textId="0281FF8D" w:rsidR="006F116F" w:rsidRPr="001E4193" w:rsidRDefault="006F116F" w:rsidP="006F116F">
            <w:pPr>
              <w:tabs>
                <w:tab w:val="decimal" w:pos="-33"/>
              </w:tabs>
              <w:spacing w:line="240" w:lineRule="exact"/>
              <w:ind w:left="-108" w:right="-90"/>
              <w:jc w:val="center"/>
              <w:rPr>
                <w:rFonts w:cs="Times New Roman"/>
                <w:sz w:val="14"/>
                <w:szCs w:val="14"/>
                <w:lang w:val="en-US"/>
              </w:rPr>
            </w:pPr>
            <w:r w:rsidRPr="001E4193">
              <w:rPr>
                <w:rFonts w:cs="Times New Roman"/>
                <w:sz w:val="14"/>
                <w:szCs w:val="14"/>
                <w:cs/>
                <w:lang w:val="en-US"/>
              </w:rPr>
              <w:t>-</w:t>
            </w:r>
          </w:p>
        </w:tc>
        <w:tc>
          <w:tcPr>
            <w:tcW w:w="90" w:type="dxa"/>
          </w:tcPr>
          <w:p w14:paraId="0ADFF5EA" w14:textId="77777777" w:rsidR="006F116F" w:rsidRPr="001E4193" w:rsidRDefault="006F116F" w:rsidP="006F116F">
            <w:pPr>
              <w:tabs>
                <w:tab w:val="decimal" w:pos="1005"/>
              </w:tabs>
              <w:spacing w:line="240" w:lineRule="exact"/>
              <w:ind w:left="-108" w:right="-90"/>
              <w:jc w:val="center"/>
              <w:rPr>
                <w:rFonts w:cs="Times New Roman"/>
                <w:sz w:val="14"/>
                <w:szCs w:val="14"/>
              </w:rPr>
            </w:pPr>
          </w:p>
        </w:tc>
        <w:tc>
          <w:tcPr>
            <w:tcW w:w="990" w:type="dxa"/>
            <w:tcBorders>
              <w:top w:val="single" w:sz="4" w:space="0" w:color="auto"/>
              <w:bottom w:val="single" w:sz="4" w:space="0" w:color="auto"/>
            </w:tcBorders>
            <w:vAlign w:val="bottom"/>
          </w:tcPr>
          <w:p w14:paraId="4CE9C974" w14:textId="504321AC" w:rsidR="006F116F" w:rsidRPr="001E4193" w:rsidRDefault="006F116F" w:rsidP="006F116F">
            <w:pPr>
              <w:tabs>
                <w:tab w:val="decimal" w:pos="894"/>
              </w:tabs>
              <w:spacing w:line="240" w:lineRule="exact"/>
              <w:ind w:left="-108" w:right="-90"/>
              <w:rPr>
                <w:rFonts w:cs="Times New Roman"/>
                <w:sz w:val="14"/>
                <w:szCs w:val="14"/>
                <w:lang w:val="en-US"/>
              </w:rPr>
            </w:pPr>
            <w:r w:rsidRPr="001E4193">
              <w:rPr>
                <w:rFonts w:cs="Times New Roman"/>
                <w:sz w:val="14"/>
                <w:szCs w:val="14"/>
                <w:lang w:val="en-US"/>
              </w:rPr>
              <w:t>1</w:t>
            </w:r>
          </w:p>
        </w:tc>
        <w:tc>
          <w:tcPr>
            <w:tcW w:w="90" w:type="dxa"/>
          </w:tcPr>
          <w:p w14:paraId="3FE250DD" w14:textId="77777777" w:rsidR="006F116F" w:rsidRPr="001E4193" w:rsidRDefault="006F116F" w:rsidP="006F116F">
            <w:pPr>
              <w:tabs>
                <w:tab w:val="decimal" w:pos="1005"/>
              </w:tabs>
              <w:spacing w:line="240" w:lineRule="exact"/>
              <w:ind w:left="-108" w:right="-90"/>
              <w:jc w:val="center"/>
              <w:rPr>
                <w:rFonts w:cs="Times New Roman"/>
                <w:sz w:val="14"/>
                <w:szCs w:val="14"/>
              </w:rPr>
            </w:pPr>
          </w:p>
        </w:tc>
        <w:tc>
          <w:tcPr>
            <w:tcW w:w="900" w:type="dxa"/>
            <w:tcBorders>
              <w:top w:val="single" w:sz="4" w:space="0" w:color="auto"/>
              <w:bottom w:val="single" w:sz="4" w:space="0" w:color="auto"/>
            </w:tcBorders>
            <w:vAlign w:val="center"/>
          </w:tcPr>
          <w:p w14:paraId="6670037D" w14:textId="460F8B07" w:rsidR="006F116F" w:rsidRPr="001E4193" w:rsidRDefault="006F116F" w:rsidP="009676C0">
            <w:pPr>
              <w:tabs>
                <w:tab w:val="decimal" w:pos="810"/>
              </w:tabs>
              <w:spacing w:line="240" w:lineRule="exact"/>
              <w:ind w:left="-108" w:right="-90"/>
              <w:rPr>
                <w:rFonts w:cs="Times New Roman"/>
                <w:sz w:val="14"/>
                <w:szCs w:val="14"/>
                <w:lang w:val="en-US"/>
              </w:rPr>
            </w:pPr>
            <w:r w:rsidRPr="001E4193">
              <w:rPr>
                <w:rFonts w:cs="Times New Roman"/>
                <w:sz w:val="14"/>
                <w:szCs w:val="14"/>
                <w:lang w:val="en-US"/>
              </w:rPr>
              <w:t>1,629</w:t>
            </w:r>
          </w:p>
        </w:tc>
        <w:tc>
          <w:tcPr>
            <w:tcW w:w="90" w:type="dxa"/>
          </w:tcPr>
          <w:p w14:paraId="7242B2D7" w14:textId="77777777" w:rsidR="006F116F" w:rsidRPr="001E4193" w:rsidRDefault="006F116F" w:rsidP="006F116F">
            <w:pPr>
              <w:tabs>
                <w:tab w:val="decimal" w:pos="855"/>
              </w:tabs>
              <w:spacing w:line="240" w:lineRule="exact"/>
              <w:ind w:left="-108" w:right="-90"/>
              <w:jc w:val="center"/>
              <w:rPr>
                <w:rFonts w:cs="Times New Roman"/>
                <w:sz w:val="14"/>
                <w:szCs w:val="14"/>
              </w:rPr>
            </w:pPr>
          </w:p>
        </w:tc>
        <w:tc>
          <w:tcPr>
            <w:tcW w:w="1023" w:type="dxa"/>
            <w:tcBorders>
              <w:top w:val="single" w:sz="4" w:space="0" w:color="auto"/>
              <w:bottom w:val="single" w:sz="4" w:space="0" w:color="auto"/>
            </w:tcBorders>
            <w:shd w:val="clear" w:color="auto" w:fill="auto"/>
            <w:vAlign w:val="center"/>
          </w:tcPr>
          <w:p w14:paraId="03D3D98C" w14:textId="46C8A8CA" w:rsidR="006F116F" w:rsidRPr="001E4193" w:rsidRDefault="006F116F" w:rsidP="009676C0">
            <w:pPr>
              <w:tabs>
                <w:tab w:val="decimal" w:pos="897"/>
              </w:tabs>
              <w:spacing w:line="240" w:lineRule="exact"/>
              <w:ind w:left="-108" w:right="-90"/>
              <w:rPr>
                <w:rFonts w:cs="Times New Roman"/>
                <w:sz w:val="14"/>
                <w:szCs w:val="14"/>
                <w:lang w:val="en-US"/>
              </w:rPr>
            </w:pPr>
            <w:r w:rsidRPr="001E4193">
              <w:rPr>
                <w:rFonts w:cs="Times New Roman"/>
                <w:sz w:val="14"/>
                <w:szCs w:val="14"/>
                <w:lang w:val="en-US"/>
              </w:rPr>
              <w:t>1,632</w:t>
            </w:r>
          </w:p>
        </w:tc>
      </w:tr>
      <w:tr w:rsidR="006F116F" w:rsidRPr="001E4193" w14:paraId="27F83501" w14:textId="77777777" w:rsidTr="009E1FDB">
        <w:tc>
          <w:tcPr>
            <w:tcW w:w="2161" w:type="dxa"/>
            <w:shd w:val="clear" w:color="auto" w:fill="auto"/>
            <w:vAlign w:val="bottom"/>
          </w:tcPr>
          <w:p w14:paraId="430DEA6F" w14:textId="2C05AD55" w:rsidR="006F116F" w:rsidRPr="001E4193" w:rsidRDefault="006F116F" w:rsidP="006F116F">
            <w:pPr>
              <w:spacing w:line="240" w:lineRule="exact"/>
              <w:ind w:right="-108"/>
              <w:rPr>
                <w:rFonts w:cs="Times New Roman"/>
                <w:b/>
                <w:bCs/>
                <w:sz w:val="14"/>
                <w:szCs w:val="14"/>
              </w:rPr>
            </w:pPr>
            <w:r w:rsidRPr="001E4193">
              <w:rPr>
                <w:rFonts w:cs="Times New Roman"/>
                <w:b/>
                <w:bCs/>
                <w:sz w:val="14"/>
                <w:szCs w:val="14"/>
              </w:rPr>
              <w:t>As at March 31, 2021</w:t>
            </w:r>
          </w:p>
        </w:tc>
        <w:tc>
          <w:tcPr>
            <w:tcW w:w="990" w:type="dxa"/>
            <w:tcBorders>
              <w:top w:val="single" w:sz="4" w:space="0" w:color="auto"/>
              <w:bottom w:val="double" w:sz="4" w:space="0" w:color="auto"/>
            </w:tcBorders>
          </w:tcPr>
          <w:p w14:paraId="06DD90C6" w14:textId="7A04FA39" w:rsidR="006F116F" w:rsidRPr="001E4193" w:rsidRDefault="006F116F" w:rsidP="009676C0">
            <w:pPr>
              <w:tabs>
                <w:tab w:val="decimal" w:pos="895"/>
              </w:tabs>
              <w:spacing w:line="240" w:lineRule="exact"/>
              <w:ind w:left="-108" w:right="-90"/>
              <w:rPr>
                <w:rFonts w:cs="Times New Roman"/>
                <w:sz w:val="14"/>
                <w:szCs w:val="14"/>
                <w:lang w:val="en-US"/>
              </w:rPr>
            </w:pPr>
            <w:r w:rsidRPr="001E4193">
              <w:rPr>
                <w:rFonts w:cs="Times New Roman"/>
                <w:sz w:val="14"/>
                <w:szCs w:val="14"/>
                <w:lang w:val="en-US"/>
              </w:rPr>
              <w:t>2,000</w:t>
            </w:r>
          </w:p>
        </w:tc>
        <w:tc>
          <w:tcPr>
            <w:tcW w:w="90" w:type="dxa"/>
          </w:tcPr>
          <w:p w14:paraId="7D07B9F8" w14:textId="61ACFA55" w:rsidR="006F116F" w:rsidRPr="001E4193" w:rsidRDefault="006F116F" w:rsidP="006F116F">
            <w:pPr>
              <w:tabs>
                <w:tab w:val="decimal" w:pos="897"/>
              </w:tabs>
              <w:spacing w:line="240" w:lineRule="exact"/>
              <w:ind w:left="-108" w:right="-90"/>
              <w:jc w:val="center"/>
              <w:rPr>
                <w:rFonts w:cs="Times New Roman"/>
                <w:sz w:val="14"/>
                <w:szCs w:val="14"/>
                <w:lang w:val="en-US"/>
              </w:rPr>
            </w:pPr>
            <w:r w:rsidRPr="001E4193">
              <w:rPr>
                <w:rFonts w:cs="Times New Roman"/>
                <w:sz w:val="14"/>
                <w:szCs w:val="14"/>
                <w:lang w:val="en-US"/>
              </w:rPr>
              <w:t>4</w:t>
            </w:r>
          </w:p>
        </w:tc>
        <w:tc>
          <w:tcPr>
            <w:tcW w:w="1080" w:type="dxa"/>
            <w:tcBorders>
              <w:top w:val="single" w:sz="4" w:space="0" w:color="auto"/>
              <w:bottom w:val="double" w:sz="4" w:space="0" w:color="auto"/>
            </w:tcBorders>
            <w:shd w:val="clear" w:color="auto" w:fill="auto"/>
            <w:vAlign w:val="center"/>
          </w:tcPr>
          <w:p w14:paraId="07E78B5B" w14:textId="4C9DEAFB" w:rsidR="006F116F" w:rsidRPr="001E4193" w:rsidRDefault="006F116F" w:rsidP="006F116F">
            <w:pPr>
              <w:tabs>
                <w:tab w:val="decimal" w:pos="996"/>
              </w:tabs>
              <w:spacing w:line="240" w:lineRule="exact"/>
              <w:ind w:left="-108" w:right="-90"/>
              <w:rPr>
                <w:rFonts w:cs="Times New Roman"/>
                <w:sz w:val="14"/>
                <w:szCs w:val="14"/>
                <w:lang w:val="en-US"/>
              </w:rPr>
            </w:pPr>
            <w:r w:rsidRPr="001E4193">
              <w:rPr>
                <w:rFonts w:cs="Times New Roman"/>
                <w:sz w:val="14"/>
                <w:szCs w:val="14"/>
                <w:lang w:val="en-US"/>
              </w:rPr>
              <w:t>45,009</w:t>
            </w:r>
          </w:p>
        </w:tc>
        <w:tc>
          <w:tcPr>
            <w:tcW w:w="90" w:type="dxa"/>
            <w:shd w:val="clear" w:color="auto" w:fill="auto"/>
          </w:tcPr>
          <w:p w14:paraId="58D9CC2B" w14:textId="77777777" w:rsidR="006F116F" w:rsidRPr="001E4193" w:rsidRDefault="006F116F" w:rsidP="006F116F">
            <w:pPr>
              <w:tabs>
                <w:tab w:val="decimal" w:pos="1005"/>
              </w:tabs>
              <w:spacing w:line="240" w:lineRule="exact"/>
              <w:ind w:left="-108" w:right="-90"/>
              <w:jc w:val="center"/>
              <w:rPr>
                <w:rFonts w:cs="Times New Roman"/>
                <w:sz w:val="14"/>
                <w:szCs w:val="14"/>
              </w:rPr>
            </w:pPr>
          </w:p>
        </w:tc>
        <w:tc>
          <w:tcPr>
            <w:tcW w:w="1080" w:type="dxa"/>
            <w:tcBorders>
              <w:top w:val="single" w:sz="4" w:space="0" w:color="auto"/>
              <w:bottom w:val="double" w:sz="4" w:space="0" w:color="auto"/>
            </w:tcBorders>
          </w:tcPr>
          <w:p w14:paraId="367A6A9C" w14:textId="57610EF5" w:rsidR="006F116F" w:rsidRPr="001E4193" w:rsidRDefault="006F116F" w:rsidP="006F116F">
            <w:pPr>
              <w:tabs>
                <w:tab w:val="decimal" w:pos="996"/>
              </w:tabs>
              <w:spacing w:line="240" w:lineRule="exact"/>
              <w:ind w:left="-108" w:right="-90"/>
              <w:rPr>
                <w:rFonts w:cs="Times New Roman"/>
                <w:sz w:val="14"/>
                <w:szCs w:val="14"/>
                <w:lang w:val="en-US"/>
              </w:rPr>
            </w:pPr>
            <w:r w:rsidRPr="001E4193">
              <w:rPr>
                <w:rFonts w:cs="Times New Roman"/>
                <w:sz w:val="14"/>
                <w:szCs w:val="14"/>
                <w:lang w:val="en-US"/>
              </w:rPr>
              <w:t>14,999</w:t>
            </w:r>
          </w:p>
        </w:tc>
        <w:tc>
          <w:tcPr>
            <w:tcW w:w="90" w:type="dxa"/>
          </w:tcPr>
          <w:p w14:paraId="1158A61C" w14:textId="77777777" w:rsidR="006F116F" w:rsidRPr="001E4193" w:rsidRDefault="006F116F" w:rsidP="006F116F">
            <w:pPr>
              <w:tabs>
                <w:tab w:val="decimal" w:pos="1005"/>
              </w:tabs>
              <w:spacing w:line="240" w:lineRule="exact"/>
              <w:ind w:left="-108" w:right="-90"/>
              <w:jc w:val="center"/>
              <w:rPr>
                <w:rFonts w:cs="Times New Roman"/>
                <w:sz w:val="14"/>
                <w:szCs w:val="14"/>
              </w:rPr>
            </w:pPr>
          </w:p>
        </w:tc>
        <w:tc>
          <w:tcPr>
            <w:tcW w:w="990" w:type="dxa"/>
            <w:tcBorders>
              <w:top w:val="single" w:sz="4" w:space="0" w:color="auto"/>
              <w:bottom w:val="double" w:sz="4" w:space="0" w:color="auto"/>
            </w:tcBorders>
            <w:vAlign w:val="bottom"/>
          </w:tcPr>
          <w:p w14:paraId="10E945EF" w14:textId="0825D4FC" w:rsidR="006F116F" w:rsidRPr="001E4193" w:rsidRDefault="006F116F" w:rsidP="006F116F">
            <w:pPr>
              <w:tabs>
                <w:tab w:val="decimal" w:pos="894"/>
              </w:tabs>
              <w:spacing w:line="240" w:lineRule="exact"/>
              <w:ind w:left="-108" w:right="-90"/>
              <w:rPr>
                <w:rFonts w:cs="Times New Roman"/>
                <w:sz w:val="14"/>
                <w:szCs w:val="14"/>
                <w:lang w:val="en-US"/>
              </w:rPr>
            </w:pPr>
            <w:r w:rsidRPr="001E4193">
              <w:rPr>
                <w:rFonts w:cs="Times New Roman"/>
                <w:sz w:val="14"/>
                <w:szCs w:val="14"/>
                <w:lang w:val="en-US"/>
              </w:rPr>
              <w:t>32,394</w:t>
            </w:r>
          </w:p>
        </w:tc>
        <w:tc>
          <w:tcPr>
            <w:tcW w:w="90" w:type="dxa"/>
          </w:tcPr>
          <w:p w14:paraId="602C996B" w14:textId="77777777" w:rsidR="006F116F" w:rsidRPr="001E4193" w:rsidRDefault="006F116F" w:rsidP="006F116F">
            <w:pPr>
              <w:tabs>
                <w:tab w:val="decimal" w:pos="792"/>
                <w:tab w:val="decimal" w:pos="855"/>
              </w:tabs>
              <w:spacing w:line="240" w:lineRule="exact"/>
              <w:ind w:left="-108" w:right="-90"/>
              <w:jc w:val="center"/>
              <w:rPr>
                <w:rFonts w:cs="Times New Roman"/>
                <w:sz w:val="14"/>
                <w:szCs w:val="14"/>
              </w:rPr>
            </w:pPr>
          </w:p>
        </w:tc>
        <w:tc>
          <w:tcPr>
            <w:tcW w:w="900" w:type="dxa"/>
            <w:tcBorders>
              <w:top w:val="single" w:sz="4" w:space="0" w:color="auto"/>
              <w:bottom w:val="double" w:sz="4" w:space="0" w:color="auto"/>
            </w:tcBorders>
            <w:vAlign w:val="center"/>
          </w:tcPr>
          <w:p w14:paraId="6B8C8941" w14:textId="72B34E4E" w:rsidR="006F116F" w:rsidRPr="001E4193" w:rsidRDefault="006F116F" w:rsidP="009676C0">
            <w:pPr>
              <w:tabs>
                <w:tab w:val="decimal" w:pos="810"/>
              </w:tabs>
              <w:spacing w:line="240" w:lineRule="exact"/>
              <w:ind w:left="-108" w:right="-90"/>
              <w:rPr>
                <w:rFonts w:cs="Times New Roman"/>
                <w:sz w:val="14"/>
                <w:szCs w:val="14"/>
                <w:lang w:val="en-US"/>
              </w:rPr>
            </w:pPr>
            <w:r w:rsidRPr="001E4193">
              <w:rPr>
                <w:rFonts w:cs="Times New Roman"/>
                <w:sz w:val="14"/>
                <w:szCs w:val="14"/>
                <w:lang w:val="en-US"/>
              </w:rPr>
              <w:t>56,99</w:t>
            </w:r>
            <w:r w:rsidR="001F1145" w:rsidRPr="001E4193">
              <w:rPr>
                <w:rFonts w:cs="Times New Roman"/>
                <w:sz w:val="14"/>
                <w:szCs w:val="14"/>
                <w:lang w:val="en-US"/>
              </w:rPr>
              <w:t>6</w:t>
            </w:r>
          </w:p>
        </w:tc>
        <w:tc>
          <w:tcPr>
            <w:tcW w:w="90" w:type="dxa"/>
          </w:tcPr>
          <w:p w14:paraId="097A72DC" w14:textId="77777777" w:rsidR="006F116F" w:rsidRPr="001E4193" w:rsidRDefault="006F116F" w:rsidP="006F116F">
            <w:pPr>
              <w:tabs>
                <w:tab w:val="decimal" w:pos="816"/>
              </w:tabs>
              <w:spacing w:line="240" w:lineRule="exact"/>
              <w:ind w:left="-108" w:right="-90"/>
              <w:jc w:val="center"/>
              <w:rPr>
                <w:rFonts w:cs="Times New Roman"/>
                <w:sz w:val="14"/>
                <w:szCs w:val="14"/>
                <w:lang w:val="en-US"/>
              </w:rPr>
            </w:pPr>
          </w:p>
        </w:tc>
        <w:tc>
          <w:tcPr>
            <w:tcW w:w="1023" w:type="dxa"/>
            <w:tcBorders>
              <w:top w:val="single" w:sz="4" w:space="0" w:color="auto"/>
              <w:bottom w:val="double" w:sz="4" w:space="0" w:color="auto"/>
            </w:tcBorders>
            <w:shd w:val="clear" w:color="auto" w:fill="auto"/>
            <w:vAlign w:val="center"/>
          </w:tcPr>
          <w:p w14:paraId="3995194B" w14:textId="3C672706" w:rsidR="006F116F" w:rsidRPr="001E4193" w:rsidRDefault="006F116F" w:rsidP="009676C0">
            <w:pPr>
              <w:tabs>
                <w:tab w:val="decimal" w:pos="897"/>
              </w:tabs>
              <w:spacing w:line="240" w:lineRule="exact"/>
              <w:ind w:left="-108" w:right="-90"/>
              <w:rPr>
                <w:rFonts w:cs="Times New Roman"/>
                <w:sz w:val="14"/>
                <w:szCs w:val="14"/>
                <w:lang w:val="en-US"/>
              </w:rPr>
            </w:pPr>
            <w:r w:rsidRPr="001E4193">
              <w:rPr>
                <w:rFonts w:cs="Times New Roman"/>
                <w:sz w:val="14"/>
                <w:szCs w:val="14"/>
                <w:lang w:val="en-US"/>
              </w:rPr>
              <w:t>151,39</w:t>
            </w:r>
            <w:r w:rsidR="001F1145" w:rsidRPr="001E4193">
              <w:rPr>
                <w:rFonts w:cs="Times New Roman"/>
                <w:sz w:val="14"/>
                <w:szCs w:val="14"/>
                <w:lang w:val="en-US"/>
              </w:rPr>
              <w:t>8</w:t>
            </w:r>
          </w:p>
        </w:tc>
      </w:tr>
    </w:tbl>
    <w:p w14:paraId="78162A45" w14:textId="77777777" w:rsidR="00DE3BB6" w:rsidRPr="001E4193" w:rsidRDefault="00DE3BB6" w:rsidP="00DE3BB6">
      <w:pPr>
        <w:pStyle w:val="ListParagraph"/>
        <w:spacing w:line="240" w:lineRule="exact"/>
        <w:ind w:left="360" w:right="-27"/>
        <w:jc w:val="center"/>
        <w:rPr>
          <w:rFonts w:cs="Times New Roman"/>
          <w:b/>
          <w:bCs/>
          <w:lang w:val="en-US"/>
        </w:rPr>
      </w:pPr>
    </w:p>
    <w:p w14:paraId="7AC24D69" w14:textId="77777777" w:rsidR="007B6DBF" w:rsidRPr="001E4193" w:rsidRDefault="007B6DBF">
      <w:pPr>
        <w:autoSpaceDE/>
        <w:autoSpaceDN/>
        <w:rPr>
          <w:rFonts w:cs="Times New Roman"/>
          <w:b/>
          <w:bCs/>
          <w:sz w:val="16"/>
          <w:szCs w:val="16"/>
          <w:cs/>
          <w:lang w:val="en-US"/>
        </w:rPr>
      </w:pPr>
      <w:r w:rsidRPr="001E4193">
        <w:rPr>
          <w:rFonts w:cs="Times New Roman"/>
          <w:b/>
          <w:bCs/>
          <w:sz w:val="16"/>
          <w:szCs w:val="16"/>
          <w:cs/>
          <w:lang w:val="en-US"/>
        </w:rPr>
        <w:br w:type="page"/>
      </w:r>
    </w:p>
    <w:p w14:paraId="22E25EDA" w14:textId="77777777" w:rsidR="00C219FE" w:rsidRPr="001E4193" w:rsidRDefault="00C219FE" w:rsidP="00C219FE">
      <w:pPr>
        <w:spacing w:line="240" w:lineRule="exact"/>
        <w:ind w:left="360" w:right="-27"/>
        <w:jc w:val="right"/>
        <w:rPr>
          <w:rFonts w:cs="Times New Roman"/>
          <w:b/>
          <w:bCs/>
          <w:sz w:val="16"/>
          <w:szCs w:val="16"/>
          <w:lang w:val="en-US"/>
        </w:rPr>
      </w:pPr>
      <w:r w:rsidRPr="001E4193">
        <w:rPr>
          <w:rFonts w:cs="Times New Roman"/>
          <w:b/>
          <w:bCs/>
          <w:sz w:val="16"/>
          <w:szCs w:val="16"/>
          <w:lang w:val="en-US"/>
        </w:rPr>
        <w:lastRenderedPageBreak/>
        <w:t>Unit</w:t>
      </w:r>
      <w:r w:rsidRPr="001E4193">
        <w:rPr>
          <w:rFonts w:cs="Times New Roman"/>
          <w:b/>
          <w:bCs/>
          <w:sz w:val="16"/>
          <w:szCs w:val="16"/>
          <w:cs/>
          <w:lang w:val="en-US"/>
        </w:rPr>
        <w:t xml:space="preserve">:  </w:t>
      </w:r>
      <w:r w:rsidRPr="001E4193">
        <w:rPr>
          <w:rFonts w:cs="Times New Roman"/>
          <w:b/>
          <w:bCs/>
          <w:sz w:val="16"/>
          <w:szCs w:val="16"/>
          <w:lang w:val="en-US"/>
        </w:rPr>
        <w:t>Million Baht</w:t>
      </w:r>
    </w:p>
    <w:tbl>
      <w:tblPr>
        <w:tblW w:w="4674" w:type="pct"/>
        <w:tblInd w:w="540" w:type="dxa"/>
        <w:tblLayout w:type="fixed"/>
        <w:tblCellMar>
          <w:left w:w="0" w:type="dxa"/>
          <w:right w:w="0" w:type="dxa"/>
        </w:tblCellMar>
        <w:tblLook w:val="01E0" w:firstRow="1" w:lastRow="1" w:firstColumn="1" w:lastColumn="1" w:noHBand="0" w:noVBand="0"/>
      </w:tblPr>
      <w:tblGrid>
        <w:gridCol w:w="2160"/>
        <w:gridCol w:w="1170"/>
        <w:gridCol w:w="180"/>
        <w:gridCol w:w="1170"/>
        <w:gridCol w:w="180"/>
        <w:gridCol w:w="1170"/>
        <w:gridCol w:w="180"/>
        <w:gridCol w:w="1080"/>
        <w:gridCol w:w="180"/>
        <w:gridCol w:w="1170"/>
      </w:tblGrid>
      <w:tr w:rsidR="000E3E59" w:rsidRPr="004D623E" w14:paraId="7BB8F49E" w14:textId="77777777" w:rsidTr="00A939CF">
        <w:trPr>
          <w:trHeight w:val="245"/>
        </w:trPr>
        <w:tc>
          <w:tcPr>
            <w:tcW w:w="2160" w:type="dxa"/>
            <w:shd w:val="clear" w:color="auto" w:fill="auto"/>
          </w:tcPr>
          <w:p w14:paraId="1FA1EBF7" w14:textId="77777777" w:rsidR="000E3E59" w:rsidRPr="004D623E" w:rsidRDefault="000E3E59" w:rsidP="00A939CF">
            <w:pPr>
              <w:spacing w:line="240" w:lineRule="exact"/>
              <w:ind w:left="-6"/>
              <w:rPr>
                <w:rFonts w:cs="Times New Roman"/>
                <w:b/>
                <w:bCs/>
                <w:sz w:val="16"/>
                <w:szCs w:val="16"/>
                <w:lang w:val="en-US"/>
              </w:rPr>
            </w:pPr>
          </w:p>
        </w:tc>
        <w:tc>
          <w:tcPr>
            <w:tcW w:w="6480" w:type="dxa"/>
            <w:gridSpan w:val="9"/>
            <w:shd w:val="clear" w:color="auto" w:fill="auto"/>
          </w:tcPr>
          <w:p w14:paraId="796D934D" w14:textId="34C4449B" w:rsidR="000E3E59" w:rsidRPr="004D623E" w:rsidRDefault="000E3E59" w:rsidP="00A939CF">
            <w:pPr>
              <w:spacing w:line="240" w:lineRule="exact"/>
              <w:jc w:val="center"/>
              <w:rPr>
                <w:rFonts w:cs="Times New Roman"/>
                <w:b/>
                <w:bCs/>
                <w:sz w:val="16"/>
                <w:szCs w:val="16"/>
                <w:lang w:val="en-US"/>
              </w:rPr>
            </w:pPr>
            <w:r w:rsidRPr="004D623E">
              <w:rPr>
                <w:rFonts w:cs="Times New Roman"/>
                <w:b/>
                <w:bCs/>
                <w:sz w:val="16"/>
                <w:szCs w:val="16"/>
                <w:lang w:val="en-US"/>
              </w:rPr>
              <w:t>Consolidated financial statements</w:t>
            </w:r>
          </w:p>
        </w:tc>
      </w:tr>
      <w:tr w:rsidR="000E3E59" w:rsidRPr="004D623E" w14:paraId="55FF7244" w14:textId="77777777" w:rsidTr="000E3E59">
        <w:trPr>
          <w:trHeight w:val="960"/>
        </w:trPr>
        <w:tc>
          <w:tcPr>
            <w:tcW w:w="2160" w:type="dxa"/>
            <w:shd w:val="clear" w:color="auto" w:fill="auto"/>
          </w:tcPr>
          <w:p w14:paraId="0ABFAFC2" w14:textId="589705BF" w:rsidR="000E3E59" w:rsidRPr="004D623E" w:rsidRDefault="000E3E59" w:rsidP="00A939CF">
            <w:pPr>
              <w:spacing w:line="240" w:lineRule="exact"/>
              <w:ind w:left="-6"/>
              <w:rPr>
                <w:rFonts w:cs="Times New Roman"/>
                <w:sz w:val="16"/>
                <w:szCs w:val="16"/>
              </w:rPr>
            </w:pPr>
          </w:p>
        </w:tc>
        <w:tc>
          <w:tcPr>
            <w:tcW w:w="1170" w:type="dxa"/>
            <w:shd w:val="clear" w:color="auto" w:fill="auto"/>
          </w:tcPr>
          <w:p w14:paraId="76C64984" w14:textId="77777777" w:rsidR="000E3E59" w:rsidRPr="004D623E" w:rsidRDefault="000E3E59" w:rsidP="00A939CF">
            <w:pPr>
              <w:spacing w:line="240" w:lineRule="exact"/>
              <w:jc w:val="center"/>
              <w:rPr>
                <w:rFonts w:cs="Times New Roman"/>
                <w:b/>
                <w:bCs/>
                <w:sz w:val="16"/>
                <w:szCs w:val="16"/>
                <w:lang w:val="en-US"/>
              </w:rPr>
            </w:pPr>
            <w:r w:rsidRPr="004D623E">
              <w:rPr>
                <w:rFonts w:cs="Times New Roman"/>
                <w:b/>
                <w:bCs/>
                <w:spacing w:val="-4"/>
                <w:sz w:val="16"/>
                <w:szCs w:val="16"/>
                <w:lang w:val="en-US"/>
              </w:rPr>
              <w:t>Long</w:t>
            </w:r>
            <w:r w:rsidRPr="004D623E">
              <w:rPr>
                <w:rFonts w:cs="Times New Roman"/>
                <w:b/>
                <w:bCs/>
                <w:spacing w:val="-4"/>
                <w:sz w:val="16"/>
                <w:szCs w:val="16"/>
                <w:cs/>
                <w:lang w:val="en-US"/>
              </w:rPr>
              <w:t>-</w:t>
            </w:r>
            <w:r w:rsidRPr="004D623E">
              <w:rPr>
                <w:rFonts w:cs="Times New Roman"/>
                <w:b/>
                <w:bCs/>
                <w:spacing w:val="-4"/>
                <w:sz w:val="16"/>
                <w:szCs w:val="16"/>
                <w:lang w:val="en-US"/>
              </w:rPr>
              <w:t>term borrowings</w:t>
            </w:r>
          </w:p>
          <w:p w14:paraId="2FFF34F4" w14:textId="77777777" w:rsidR="000E3E59" w:rsidRPr="004D623E" w:rsidRDefault="000E3E59" w:rsidP="00A939CF">
            <w:pPr>
              <w:spacing w:line="240" w:lineRule="exact"/>
              <w:ind w:right="-30"/>
              <w:jc w:val="center"/>
              <w:rPr>
                <w:rFonts w:cs="Times New Roman"/>
                <w:b/>
                <w:bCs/>
                <w:sz w:val="16"/>
                <w:szCs w:val="16"/>
                <w:lang w:val="en-US"/>
              </w:rPr>
            </w:pPr>
            <w:r w:rsidRPr="004D623E">
              <w:rPr>
                <w:rFonts w:cs="Times New Roman"/>
                <w:b/>
                <w:bCs/>
                <w:sz w:val="16"/>
                <w:szCs w:val="16"/>
                <w:lang w:val="en-US"/>
              </w:rPr>
              <w:t>from financial institutions</w:t>
            </w:r>
          </w:p>
        </w:tc>
        <w:tc>
          <w:tcPr>
            <w:tcW w:w="180" w:type="dxa"/>
            <w:shd w:val="clear" w:color="auto" w:fill="auto"/>
          </w:tcPr>
          <w:p w14:paraId="6C9F52F9" w14:textId="77777777" w:rsidR="000E3E59" w:rsidRPr="004D623E" w:rsidRDefault="000E3E59" w:rsidP="00A939CF">
            <w:pPr>
              <w:spacing w:line="240" w:lineRule="exact"/>
              <w:ind w:right="-131"/>
              <w:jc w:val="center"/>
              <w:rPr>
                <w:rFonts w:cs="Times New Roman"/>
                <w:b/>
                <w:bCs/>
                <w:sz w:val="16"/>
                <w:szCs w:val="16"/>
                <w:lang w:val="en-US"/>
              </w:rPr>
            </w:pPr>
          </w:p>
        </w:tc>
        <w:tc>
          <w:tcPr>
            <w:tcW w:w="1170" w:type="dxa"/>
          </w:tcPr>
          <w:p w14:paraId="373F0E99" w14:textId="77777777" w:rsidR="000E3E59" w:rsidRPr="004D623E" w:rsidRDefault="000E3E59" w:rsidP="00A939CF">
            <w:pPr>
              <w:spacing w:line="240" w:lineRule="exact"/>
              <w:jc w:val="center"/>
              <w:rPr>
                <w:rFonts w:cs="Times New Roman"/>
                <w:b/>
                <w:bCs/>
                <w:spacing w:val="-4"/>
                <w:sz w:val="16"/>
                <w:szCs w:val="16"/>
                <w:lang w:val="en-US"/>
              </w:rPr>
            </w:pPr>
            <w:r w:rsidRPr="004D623E">
              <w:rPr>
                <w:rFonts w:cs="Times New Roman"/>
                <w:b/>
                <w:bCs/>
                <w:spacing w:val="-4"/>
                <w:sz w:val="16"/>
                <w:szCs w:val="16"/>
                <w:lang w:val="en-US"/>
              </w:rPr>
              <w:t>Long</w:t>
            </w:r>
            <w:r w:rsidRPr="004D623E">
              <w:rPr>
                <w:rFonts w:cs="Times New Roman"/>
                <w:b/>
                <w:bCs/>
                <w:spacing w:val="-4"/>
                <w:sz w:val="16"/>
                <w:szCs w:val="16"/>
                <w:cs/>
                <w:lang w:val="en-US"/>
              </w:rPr>
              <w:t>-</w:t>
            </w:r>
            <w:r w:rsidRPr="004D623E">
              <w:rPr>
                <w:rFonts w:cs="Times New Roman"/>
                <w:b/>
                <w:bCs/>
                <w:spacing w:val="-4"/>
                <w:sz w:val="16"/>
                <w:szCs w:val="16"/>
                <w:lang w:val="en-US"/>
              </w:rPr>
              <w:t xml:space="preserve">term </w:t>
            </w:r>
          </w:p>
          <w:p w14:paraId="091FCC0B" w14:textId="77777777" w:rsidR="000E3E59" w:rsidRPr="004D623E" w:rsidRDefault="000E3E59" w:rsidP="00A939CF">
            <w:pPr>
              <w:spacing w:line="240" w:lineRule="exact"/>
              <w:jc w:val="center"/>
              <w:rPr>
                <w:rFonts w:cs="Times New Roman"/>
                <w:b/>
                <w:bCs/>
                <w:sz w:val="16"/>
                <w:szCs w:val="16"/>
                <w:lang w:val="en-US"/>
              </w:rPr>
            </w:pPr>
            <w:r w:rsidRPr="004D623E">
              <w:rPr>
                <w:rFonts w:cs="Times New Roman"/>
                <w:b/>
                <w:bCs/>
                <w:spacing w:val="-4"/>
                <w:sz w:val="16"/>
                <w:szCs w:val="16"/>
                <w:lang w:val="en-US"/>
              </w:rPr>
              <w:t>borrowing</w:t>
            </w:r>
          </w:p>
          <w:p w14:paraId="23E367E9" w14:textId="77777777" w:rsidR="000E3E59" w:rsidRPr="004D623E" w:rsidRDefault="000E3E59" w:rsidP="00A939CF">
            <w:pPr>
              <w:spacing w:line="240" w:lineRule="exact"/>
              <w:jc w:val="center"/>
              <w:rPr>
                <w:rFonts w:cs="Times New Roman"/>
                <w:b/>
                <w:bCs/>
                <w:sz w:val="16"/>
                <w:szCs w:val="16"/>
                <w:lang w:val="en-US"/>
              </w:rPr>
            </w:pPr>
            <w:r w:rsidRPr="004D623E">
              <w:rPr>
                <w:rFonts w:cs="Times New Roman"/>
                <w:b/>
                <w:bCs/>
                <w:sz w:val="16"/>
                <w:szCs w:val="16"/>
                <w:lang w:val="en-US"/>
              </w:rPr>
              <w:t xml:space="preserve">from a related </w:t>
            </w:r>
          </w:p>
          <w:p w14:paraId="66162C09" w14:textId="77777777" w:rsidR="000E3E59" w:rsidRPr="004D623E" w:rsidRDefault="000E3E59" w:rsidP="00A939CF">
            <w:pPr>
              <w:spacing w:line="240" w:lineRule="exact"/>
              <w:jc w:val="center"/>
              <w:rPr>
                <w:rFonts w:cs="Times New Roman"/>
                <w:b/>
                <w:bCs/>
                <w:sz w:val="16"/>
                <w:szCs w:val="16"/>
                <w:lang w:val="en-US"/>
              </w:rPr>
            </w:pPr>
            <w:r w:rsidRPr="004D623E">
              <w:rPr>
                <w:rFonts w:cs="Times New Roman"/>
                <w:b/>
                <w:bCs/>
                <w:sz w:val="16"/>
                <w:szCs w:val="16"/>
                <w:lang w:val="en-US"/>
              </w:rPr>
              <w:t xml:space="preserve">party </w:t>
            </w:r>
          </w:p>
        </w:tc>
        <w:tc>
          <w:tcPr>
            <w:tcW w:w="180" w:type="dxa"/>
          </w:tcPr>
          <w:p w14:paraId="7BA43FAA" w14:textId="77777777" w:rsidR="000E3E59" w:rsidRPr="004D623E" w:rsidRDefault="000E3E59" w:rsidP="00A939CF">
            <w:pPr>
              <w:spacing w:line="240" w:lineRule="exact"/>
              <w:ind w:right="-131"/>
              <w:jc w:val="center"/>
              <w:rPr>
                <w:rFonts w:cs="Times New Roman"/>
                <w:b/>
                <w:bCs/>
                <w:sz w:val="16"/>
                <w:szCs w:val="16"/>
                <w:lang w:val="en-US"/>
              </w:rPr>
            </w:pPr>
          </w:p>
        </w:tc>
        <w:tc>
          <w:tcPr>
            <w:tcW w:w="1170" w:type="dxa"/>
          </w:tcPr>
          <w:p w14:paraId="672B5A43" w14:textId="77777777" w:rsidR="000E3E59" w:rsidRPr="004D623E" w:rsidRDefault="000E3E59" w:rsidP="00A939CF">
            <w:pPr>
              <w:spacing w:line="240" w:lineRule="exact"/>
              <w:jc w:val="center"/>
              <w:rPr>
                <w:rFonts w:cs="Times New Roman"/>
                <w:b/>
                <w:bCs/>
                <w:sz w:val="16"/>
                <w:szCs w:val="16"/>
                <w:lang w:val="en-US"/>
              </w:rPr>
            </w:pPr>
            <w:r w:rsidRPr="004D623E">
              <w:rPr>
                <w:rFonts w:cs="Times New Roman"/>
                <w:b/>
                <w:bCs/>
                <w:spacing w:val="-4"/>
                <w:sz w:val="16"/>
                <w:szCs w:val="16"/>
                <w:lang w:val="en-US"/>
              </w:rPr>
              <w:t>Long</w:t>
            </w:r>
            <w:r w:rsidRPr="004D623E">
              <w:rPr>
                <w:rFonts w:cs="Times New Roman"/>
                <w:b/>
                <w:bCs/>
                <w:spacing w:val="-4"/>
                <w:sz w:val="16"/>
                <w:szCs w:val="16"/>
                <w:cs/>
                <w:lang w:val="en-US"/>
              </w:rPr>
              <w:t>-</w:t>
            </w:r>
            <w:r w:rsidRPr="004D623E">
              <w:rPr>
                <w:rFonts w:cs="Times New Roman"/>
                <w:b/>
                <w:bCs/>
                <w:spacing w:val="-4"/>
                <w:sz w:val="16"/>
                <w:szCs w:val="16"/>
                <w:lang w:val="en-US"/>
              </w:rPr>
              <w:t>term debentures</w:t>
            </w:r>
          </w:p>
          <w:p w14:paraId="05329FC6" w14:textId="77777777" w:rsidR="000E3E59" w:rsidRPr="004D623E" w:rsidRDefault="000E3E59" w:rsidP="00A939CF">
            <w:pPr>
              <w:spacing w:line="240" w:lineRule="exact"/>
              <w:jc w:val="center"/>
              <w:rPr>
                <w:rFonts w:cs="Times New Roman"/>
                <w:b/>
                <w:bCs/>
                <w:sz w:val="16"/>
                <w:szCs w:val="16"/>
                <w:lang w:val="en-US"/>
              </w:rPr>
            </w:pPr>
          </w:p>
        </w:tc>
        <w:tc>
          <w:tcPr>
            <w:tcW w:w="180" w:type="dxa"/>
          </w:tcPr>
          <w:p w14:paraId="022823D5" w14:textId="77777777" w:rsidR="000E3E59" w:rsidRPr="004D623E" w:rsidRDefault="000E3E59" w:rsidP="00A939CF">
            <w:pPr>
              <w:spacing w:line="240" w:lineRule="exact"/>
              <w:ind w:right="-131"/>
              <w:jc w:val="center"/>
              <w:rPr>
                <w:rFonts w:cs="Times New Roman"/>
                <w:b/>
                <w:bCs/>
                <w:sz w:val="16"/>
                <w:szCs w:val="16"/>
                <w:lang w:val="en-US"/>
              </w:rPr>
            </w:pPr>
          </w:p>
        </w:tc>
        <w:tc>
          <w:tcPr>
            <w:tcW w:w="1080" w:type="dxa"/>
          </w:tcPr>
          <w:p w14:paraId="3639327D" w14:textId="77777777" w:rsidR="000E3E59" w:rsidRPr="004D623E" w:rsidRDefault="000E3E59" w:rsidP="00A939CF">
            <w:pPr>
              <w:spacing w:line="240" w:lineRule="exact"/>
              <w:ind w:right="15"/>
              <w:jc w:val="center"/>
              <w:rPr>
                <w:rFonts w:cs="Times New Roman"/>
                <w:b/>
                <w:bCs/>
                <w:sz w:val="16"/>
                <w:szCs w:val="16"/>
                <w:lang w:val="en-US"/>
              </w:rPr>
            </w:pPr>
            <w:r w:rsidRPr="004D623E">
              <w:rPr>
                <w:rFonts w:cs="Times New Roman"/>
                <w:b/>
                <w:bCs/>
                <w:sz w:val="16"/>
                <w:szCs w:val="16"/>
                <w:lang w:val="en-US"/>
              </w:rPr>
              <w:t>Lease liabilities</w:t>
            </w:r>
          </w:p>
          <w:p w14:paraId="4B52B1E9" w14:textId="77777777" w:rsidR="000E3E59" w:rsidRPr="004D623E" w:rsidRDefault="000E3E59" w:rsidP="00A939CF">
            <w:pPr>
              <w:spacing w:line="240" w:lineRule="exact"/>
              <w:ind w:left="168" w:right="-216"/>
              <w:jc w:val="center"/>
              <w:rPr>
                <w:rFonts w:cs="Times New Roman"/>
                <w:b/>
                <w:bCs/>
                <w:sz w:val="16"/>
                <w:szCs w:val="16"/>
                <w:lang w:val="en-US"/>
              </w:rPr>
            </w:pPr>
          </w:p>
        </w:tc>
        <w:tc>
          <w:tcPr>
            <w:tcW w:w="180" w:type="dxa"/>
          </w:tcPr>
          <w:p w14:paraId="3E8022F1" w14:textId="77777777" w:rsidR="000E3E59" w:rsidRPr="004D623E" w:rsidRDefault="000E3E59" w:rsidP="00A939CF">
            <w:pPr>
              <w:spacing w:line="240" w:lineRule="exact"/>
              <w:jc w:val="center"/>
              <w:rPr>
                <w:rFonts w:cs="Times New Roman"/>
                <w:b/>
                <w:bCs/>
                <w:sz w:val="16"/>
                <w:szCs w:val="16"/>
                <w:lang w:val="en-US"/>
              </w:rPr>
            </w:pPr>
          </w:p>
        </w:tc>
        <w:tc>
          <w:tcPr>
            <w:tcW w:w="1170" w:type="dxa"/>
            <w:shd w:val="clear" w:color="auto" w:fill="auto"/>
          </w:tcPr>
          <w:p w14:paraId="4AE533C2" w14:textId="77777777" w:rsidR="000E3E59" w:rsidRPr="004D623E" w:rsidRDefault="000E3E59" w:rsidP="00A939CF">
            <w:pPr>
              <w:spacing w:line="240" w:lineRule="exact"/>
              <w:jc w:val="center"/>
              <w:rPr>
                <w:rFonts w:cs="Times New Roman"/>
                <w:b/>
                <w:bCs/>
                <w:sz w:val="16"/>
                <w:szCs w:val="16"/>
                <w:lang w:val="en-US"/>
              </w:rPr>
            </w:pPr>
            <w:r w:rsidRPr="004D623E">
              <w:rPr>
                <w:rFonts w:cs="Times New Roman"/>
                <w:b/>
                <w:bCs/>
                <w:sz w:val="16"/>
                <w:szCs w:val="16"/>
                <w:lang w:val="en-US"/>
              </w:rPr>
              <w:t>Total</w:t>
            </w:r>
          </w:p>
        </w:tc>
      </w:tr>
      <w:tr w:rsidR="000E3E59" w:rsidRPr="004D623E" w14:paraId="4F077A99" w14:textId="77777777" w:rsidTr="000E3E59">
        <w:tc>
          <w:tcPr>
            <w:tcW w:w="2160" w:type="dxa"/>
            <w:shd w:val="clear" w:color="auto" w:fill="auto"/>
          </w:tcPr>
          <w:p w14:paraId="4485387B" w14:textId="77777777" w:rsidR="000E3E59" w:rsidRPr="004D623E" w:rsidRDefault="000E3E59" w:rsidP="00A939CF">
            <w:pPr>
              <w:spacing w:line="240" w:lineRule="exact"/>
              <w:ind w:left="-6"/>
              <w:rPr>
                <w:rFonts w:cs="Times New Roman"/>
                <w:sz w:val="16"/>
                <w:szCs w:val="16"/>
              </w:rPr>
            </w:pPr>
          </w:p>
        </w:tc>
        <w:tc>
          <w:tcPr>
            <w:tcW w:w="1170" w:type="dxa"/>
            <w:shd w:val="clear" w:color="auto" w:fill="auto"/>
          </w:tcPr>
          <w:p w14:paraId="45D4A4F1" w14:textId="77777777" w:rsidR="000E3E59" w:rsidRPr="004D623E" w:rsidRDefault="000E3E59" w:rsidP="00A939CF">
            <w:pPr>
              <w:spacing w:line="240" w:lineRule="exact"/>
              <w:ind w:right="-92"/>
              <w:jc w:val="center"/>
              <w:rPr>
                <w:rFonts w:cs="Times New Roman"/>
                <w:b/>
                <w:bCs/>
                <w:sz w:val="16"/>
                <w:szCs w:val="16"/>
              </w:rPr>
            </w:pPr>
          </w:p>
        </w:tc>
        <w:tc>
          <w:tcPr>
            <w:tcW w:w="180" w:type="dxa"/>
            <w:shd w:val="clear" w:color="auto" w:fill="auto"/>
          </w:tcPr>
          <w:p w14:paraId="09C89EBA" w14:textId="77777777" w:rsidR="000E3E59" w:rsidRPr="004D623E" w:rsidRDefault="000E3E59" w:rsidP="00A939CF">
            <w:pPr>
              <w:spacing w:line="240" w:lineRule="exact"/>
              <w:ind w:right="-92"/>
              <w:jc w:val="center"/>
              <w:rPr>
                <w:rFonts w:cs="Times New Roman"/>
                <w:b/>
                <w:bCs/>
                <w:sz w:val="16"/>
                <w:szCs w:val="16"/>
              </w:rPr>
            </w:pPr>
          </w:p>
        </w:tc>
        <w:tc>
          <w:tcPr>
            <w:tcW w:w="1170" w:type="dxa"/>
            <w:vAlign w:val="bottom"/>
          </w:tcPr>
          <w:p w14:paraId="707DEBA2" w14:textId="77777777" w:rsidR="000E3E59" w:rsidRPr="004D623E" w:rsidRDefault="000E3E59" w:rsidP="00A939CF">
            <w:pPr>
              <w:spacing w:line="240" w:lineRule="exact"/>
              <w:jc w:val="center"/>
              <w:rPr>
                <w:rFonts w:cs="Times New Roman"/>
                <w:b/>
                <w:bCs/>
                <w:sz w:val="16"/>
                <w:szCs w:val="16"/>
              </w:rPr>
            </w:pPr>
          </w:p>
        </w:tc>
        <w:tc>
          <w:tcPr>
            <w:tcW w:w="180" w:type="dxa"/>
          </w:tcPr>
          <w:p w14:paraId="29C58A2F" w14:textId="77777777" w:rsidR="000E3E59" w:rsidRPr="004D623E" w:rsidRDefault="000E3E59" w:rsidP="00A939CF">
            <w:pPr>
              <w:spacing w:line="240" w:lineRule="exact"/>
              <w:ind w:right="-92"/>
              <w:jc w:val="center"/>
              <w:rPr>
                <w:rFonts w:cs="Times New Roman"/>
                <w:b/>
                <w:bCs/>
                <w:sz w:val="16"/>
                <w:szCs w:val="16"/>
                <w:lang w:val="en-US"/>
              </w:rPr>
            </w:pPr>
          </w:p>
        </w:tc>
        <w:tc>
          <w:tcPr>
            <w:tcW w:w="1170" w:type="dxa"/>
            <w:vAlign w:val="bottom"/>
          </w:tcPr>
          <w:p w14:paraId="1A52E8F2" w14:textId="77777777" w:rsidR="000E3E59" w:rsidRPr="004D623E" w:rsidRDefault="000E3E59" w:rsidP="00A939CF">
            <w:pPr>
              <w:spacing w:line="240" w:lineRule="exact"/>
              <w:jc w:val="center"/>
              <w:rPr>
                <w:rFonts w:cs="Times New Roman"/>
                <w:b/>
                <w:bCs/>
                <w:sz w:val="16"/>
                <w:szCs w:val="16"/>
              </w:rPr>
            </w:pPr>
          </w:p>
        </w:tc>
        <w:tc>
          <w:tcPr>
            <w:tcW w:w="180" w:type="dxa"/>
          </w:tcPr>
          <w:p w14:paraId="79BF4468" w14:textId="77777777" w:rsidR="000E3E59" w:rsidRPr="004D623E" w:rsidRDefault="000E3E59" w:rsidP="00A939CF">
            <w:pPr>
              <w:spacing w:line="240" w:lineRule="exact"/>
              <w:ind w:right="-92"/>
              <w:jc w:val="center"/>
              <w:rPr>
                <w:rFonts w:cs="Times New Roman"/>
                <w:b/>
                <w:bCs/>
                <w:sz w:val="16"/>
                <w:szCs w:val="16"/>
                <w:lang w:val="en-US"/>
              </w:rPr>
            </w:pPr>
          </w:p>
        </w:tc>
        <w:tc>
          <w:tcPr>
            <w:tcW w:w="1080" w:type="dxa"/>
          </w:tcPr>
          <w:p w14:paraId="6CD77602" w14:textId="77777777" w:rsidR="000E3E59" w:rsidRPr="004D623E" w:rsidRDefault="000E3E59" w:rsidP="00A939CF">
            <w:pPr>
              <w:spacing w:line="240" w:lineRule="exact"/>
              <w:ind w:right="-92"/>
              <w:jc w:val="center"/>
              <w:rPr>
                <w:rFonts w:cs="Times New Roman"/>
                <w:b/>
                <w:bCs/>
                <w:sz w:val="16"/>
                <w:szCs w:val="16"/>
              </w:rPr>
            </w:pPr>
          </w:p>
        </w:tc>
        <w:tc>
          <w:tcPr>
            <w:tcW w:w="180" w:type="dxa"/>
          </w:tcPr>
          <w:p w14:paraId="20D712F4" w14:textId="77777777" w:rsidR="000E3E59" w:rsidRPr="004D623E" w:rsidRDefault="000E3E59" w:rsidP="00A939CF">
            <w:pPr>
              <w:spacing w:line="240" w:lineRule="exact"/>
              <w:jc w:val="center"/>
              <w:rPr>
                <w:rFonts w:cs="Times New Roman"/>
                <w:b/>
                <w:bCs/>
                <w:sz w:val="16"/>
                <w:szCs w:val="16"/>
              </w:rPr>
            </w:pPr>
          </w:p>
        </w:tc>
        <w:tc>
          <w:tcPr>
            <w:tcW w:w="1170" w:type="dxa"/>
            <w:shd w:val="clear" w:color="auto" w:fill="auto"/>
            <w:vAlign w:val="bottom"/>
          </w:tcPr>
          <w:p w14:paraId="75FEE797" w14:textId="77777777" w:rsidR="000E3E59" w:rsidRPr="004D623E" w:rsidRDefault="000E3E59" w:rsidP="00A939CF">
            <w:pPr>
              <w:spacing w:line="240" w:lineRule="exact"/>
              <w:jc w:val="center"/>
              <w:rPr>
                <w:rFonts w:cs="Times New Roman"/>
                <w:b/>
                <w:bCs/>
                <w:sz w:val="16"/>
                <w:szCs w:val="16"/>
              </w:rPr>
            </w:pPr>
          </w:p>
        </w:tc>
      </w:tr>
      <w:tr w:rsidR="000E3E59" w:rsidRPr="004D623E" w14:paraId="4219F4FA" w14:textId="77777777" w:rsidTr="000E3E59">
        <w:tc>
          <w:tcPr>
            <w:tcW w:w="2160" w:type="dxa"/>
            <w:shd w:val="clear" w:color="auto" w:fill="auto"/>
            <w:vAlign w:val="bottom"/>
          </w:tcPr>
          <w:p w14:paraId="6CF72B67" w14:textId="77777777" w:rsidR="000E3E59" w:rsidRPr="004D623E" w:rsidRDefault="000E3E59" w:rsidP="00A939CF">
            <w:pPr>
              <w:spacing w:line="240" w:lineRule="exact"/>
              <w:ind w:right="-108"/>
              <w:rPr>
                <w:rFonts w:cs="Times New Roman"/>
                <w:b/>
                <w:bCs/>
                <w:spacing w:val="-2"/>
                <w:sz w:val="16"/>
                <w:szCs w:val="16"/>
              </w:rPr>
            </w:pPr>
            <w:r w:rsidRPr="004D623E">
              <w:rPr>
                <w:rFonts w:cs="Times New Roman"/>
                <w:b/>
                <w:bCs/>
                <w:sz w:val="16"/>
                <w:szCs w:val="16"/>
              </w:rPr>
              <w:t xml:space="preserve">As at January </w:t>
            </w:r>
            <w:r w:rsidRPr="004D623E">
              <w:rPr>
                <w:rFonts w:cs="Times New Roman"/>
                <w:b/>
                <w:bCs/>
                <w:sz w:val="16"/>
                <w:szCs w:val="16"/>
                <w:lang w:val="en-US"/>
              </w:rPr>
              <w:t>1</w:t>
            </w:r>
            <w:r w:rsidRPr="004D623E">
              <w:rPr>
                <w:rFonts w:cs="Times New Roman"/>
                <w:b/>
                <w:bCs/>
                <w:sz w:val="16"/>
                <w:szCs w:val="16"/>
              </w:rPr>
              <w:t xml:space="preserve">, </w:t>
            </w:r>
            <w:r w:rsidRPr="004D623E">
              <w:rPr>
                <w:rFonts w:cs="Times New Roman"/>
                <w:b/>
                <w:bCs/>
                <w:sz w:val="16"/>
                <w:szCs w:val="16"/>
                <w:lang w:val="en-US"/>
              </w:rPr>
              <w:t>2020</w:t>
            </w:r>
          </w:p>
        </w:tc>
        <w:tc>
          <w:tcPr>
            <w:tcW w:w="1170" w:type="dxa"/>
            <w:shd w:val="clear" w:color="auto" w:fill="auto"/>
            <w:vAlign w:val="bottom"/>
          </w:tcPr>
          <w:p w14:paraId="6148F6DE" w14:textId="77777777" w:rsidR="000E3E59" w:rsidRPr="004D623E" w:rsidRDefault="000E3E59" w:rsidP="00A939CF">
            <w:pPr>
              <w:tabs>
                <w:tab w:val="decimal" w:pos="810"/>
              </w:tabs>
              <w:spacing w:line="240" w:lineRule="exact"/>
              <w:ind w:left="-108" w:right="-90"/>
              <w:jc w:val="center"/>
              <w:rPr>
                <w:rFonts w:cs="Times New Roman"/>
                <w:sz w:val="16"/>
                <w:szCs w:val="16"/>
                <w:cs/>
                <w:lang w:val="en-US"/>
              </w:rPr>
            </w:pPr>
            <w:r w:rsidRPr="004D623E">
              <w:rPr>
                <w:rFonts w:cs="Times New Roman"/>
                <w:sz w:val="16"/>
                <w:szCs w:val="16"/>
                <w:lang w:val="en-US"/>
              </w:rPr>
              <w:t>58,576</w:t>
            </w:r>
          </w:p>
        </w:tc>
        <w:tc>
          <w:tcPr>
            <w:tcW w:w="180" w:type="dxa"/>
            <w:shd w:val="clear" w:color="auto" w:fill="auto"/>
          </w:tcPr>
          <w:p w14:paraId="47338494" w14:textId="77777777" w:rsidR="000E3E59" w:rsidRPr="004D623E" w:rsidRDefault="000E3E59" w:rsidP="00A939CF">
            <w:pPr>
              <w:tabs>
                <w:tab w:val="decimal" w:pos="792"/>
                <w:tab w:val="decimal" w:pos="1005"/>
              </w:tabs>
              <w:spacing w:line="240" w:lineRule="exact"/>
              <w:ind w:left="-108" w:right="-90"/>
              <w:rPr>
                <w:rFonts w:cs="Times New Roman"/>
                <w:sz w:val="16"/>
                <w:szCs w:val="16"/>
              </w:rPr>
            </w:pPr>
          </w:p>
        </w:tc>
        <w:tc>
          <w:tcPr>
            <w:tcW w:w="1170" w:type="dxa"/>
            <w:vAlign w:val="bottom"/>
          </w:tcPr>
          <w:p w14:paraId="1E720B1E" w14:textId="77777777" w:rsidR="000E3E59" w:rsidRPr="004D623E" w:rsidRDefault="000E3E59" w:rsidP="00A939CF">
            <w:pPr>
              <w:tabs>
                <w:tab w:val="decimal" w:pos="712"/>
              </w:tabs>
              <w:spacing w:line="240" w:lineRule="exact"/>
              <w:ind w:left="-108" w:right="-90"/>
              <w:jc w:val="center"/>
              <w:rPr>
                <w:rFonts w:cs="Times New Roman"/>
                <w:sz w:val="16"/>
                <w:szCs w:val="16"/>
                <w:lang w:val="en-US"/>
              </w:rPr>
            </w:pPr>
            <w:r w:rsidRPr="004D623E">
              <w:rPr>
                <w:rFonts w:cs="Times New Roman"/>
                <w:sz w:val="16"/>
                <w:szCs w:val="16"/>
                <w:lang w:val="en-US"/>
              </w:rPr>
              <w:t>2,999</w:t>
            </w:r>
          </w:p>
        </w:tc>
        <w:tc>
          <w:tcPr>
            <w:tcW w:w="180" w:type="dxa"/>
          </w:tcPr>
          <w:p w14:paraId="18214036" w14:textId="77777777" w:rsidR="000E3E59" w:rsidRPr="004D623E" w:rsidRDefault="000E3E59" w:rsidP="00A939CF">
            <w:pPr>
              <w:tabs>
                <w:tab w:val="decimal" w:pos="1005"/>
              </w:tabs>
              <w:spacing w:line="240" w:lineRule="exact"/>
              <w:ind w:left="-108" w:right="-90"/>
              <w:rPr>
                <w:rFonts w:cs="Times New Roman"/>
                <w:sz w:val="16"/>
                <w:szCs w:val="16"/>
              </w:rPr>
            </w:pPr>
          </w:p>
        </w:tc>
        <w:tc>
          <w:tcPr>
            <w:tcW w:w="1170" w:type="dxa"/>
          </w:tcPr>
          <w:p w14:paraId="4EA927F1" w14:textId="77777777" w:rsidR="000E3E59" w:rsidRPr="004D623E" w:rsidRDefault="000E3E59" w:rsidP="00A939CF">
            <w:pPr>
              <w:tabs>
                <w:tab w:val="decimal" w:pos="766"/>
              </w:tabs>
              <w:spacing w:line="240" w:lineRule="exact"/>
              <w:ind w:left="-108" w:right="-54"/>
              <w:jc w:val="center"/>
              <w:rPr>
                <w:rFonts w:cs="Times New Roman"/>
                <w:sz w:val="16"/>
                <w:szCs w:val="16"/>
                <w:lang w:val="en-US"/>
              </w:rPr>
            </w:pPr>
            <w:r w:rsidRPr="004D623E">
              <w:rPr>
                <w:rFonts w:cs="Times New Roman"/>
                <w:sz w:val="16"/>
                <w:szCs w:val="16"/>
                <w:lang w:val="en-US"/>
              </w:rPr>
              <w:t>32,388</w:t>
            </w:r>
          </w:p>
        </w:tc>
        <w:tc>
          <w:tcPr>
            <w:tcW w:w="180" w:type="dxa"/>
          </w:tcPr>
          <w:p w14:paraId="4A6E179A" w14:textId="77777777" w:rsidR="000E3E59" w:rsidRPr="004D623E" w:rsidRDefault="000E3E59" w:rsidP="00A939CF">
            <w:pPr>
              <w:tabs>
                <w:tab w:val="decimal" w:pos="1005"/>
              </w:tabs>
              <w:spacing w:line="240" w:lineRule="exact"/>
              <w:ind w:left="-108" w:right="-90"/>
              <w:rPr>
                <w:rFonts w:cs="Times New Roman"/>
                <w:sz w:val="16"/>
                <w:szCs w:val="16"/>
              </w:rPr>
            </w:pPr>
          </w:p>
        </w:tc>
        <w:tc>
          <w:tcPr>
            <w:tcW w:w="1080" w:type="dxa"/>
            <w:vAlign w:val="bottom"/>
          </w:tcPr>
          <w:p w14:paraId="02B0EA6F" w14:textId="0386C828" w:rsidR="000E3E59" w:rsidRPr="004D623E" w:rsidRDefault="000E3E59" w:rsidP="00A939CF">
            <w:pPr>
              <w:tabs>
                <w:tab w:val="decimal" w:pos="712"/>
              </w:tabs>
              <w:spacing w:line="240" w:lineRule="exact"/>
              <w:ind w:left="-108" w:right="-90"/>
              <w:jc w:val="center"/>
              <w:rPr>
                <w:rFonts w:cs="Times New Roman"/>
                <w:sz w:val="16"/>
                <w:szCs w:val="16"/>
                <w:lang w:val="en-US"/>
              </w:rPr>
            </w:pPr>
            <w:r w:rsidRPr="004D623E">
              <w:rPr>
                <w:rFonts w:cs="Times New Roman"/>
                <w:sz w:val="16"/>
                <w:szCs w:val="16"/>
                <w:lang w:val="en-US"/>
              </w:rPr>
              <w:t>65,430</w:t>
            </w:r>
          </w:p>
        </w:tc>
        <w:tc>
          <w:tcPr>
            <w:tcW w:w="180" w:type="dxa"/>
          </w:tcPr>
          <w:p w14:paraId="581E5913" w14:textId="77777777" w:rsidR="000E3E59" w:rsidRPr="004D623E" w:rsidRDefault="000E3E59" w:rsidP="00A939CF">
            <w:pPr>
              <w:tabs>
                <w:tab w:val="decimal" w:pos="855"/>
              </w:tabs>
              <w:spacing w:line="240" w:lineRule="exact"/>
              <w:ind w:left="-108" w:right="-90"/>
              <w:rPr>
                <w:rFonts w:cs="Times New Roman"/>
                <w:sz w:val="16"/>
                <w:szCs w:val="16"/>
                <w:lang w:val="en-US"/>
              </w:rPr>
            </w:pPr>
          </w:p>
        </w:tc>
        <w:tc>
          <w:tcPr>
            <w:tcW w:w="1170" w:type="dxa"/>
            <w:shd w:val="clear" w:color="auto" w:fill="auto"/>
          </w:tcPr>
          <w:p w14:paraId="1F4C02F3" w14:textId="7B86C3F0" w:rsidR="000E3E59" w:rsidRPr="004D623E" w:rsidRDefault="000E3E59" w:rsidP="00A939CF">
            <w:pPr>
              <w:tabs>
                <w:tab w:val="decimal" w:pos="712"/>
              </w:tabs>
              <w:spacing w:line="240" w:lineRule="exact"/>
              <w:ind w:left="-108" w:right="-90"/>
              <w:jc w:val="center"/>
              <w:rPr>
                <w:rFonts w:cs="Times New Roman"/>
                <w:sz w:val="16"/>
                <w:szCs w:val="16"/>
                <w:lang w:val="en-US"/>
              </w:rPr>
            </w:pPr>
            <w:r w:rsidRPr="004D623E">
              <w:rPr>
                <w:rFonts w:cs="Times New Roman"/>
                <w:sz w:val="16"/>
                <w:szCs w:val="16"/>
                <w:lang w:val="en-US"/>
              </w:rPr>
              <w:t>159,393</w:t>
            </w:r>
          </w:p>
        </w:tc>
      </w:tr>
      <w:tr w:rsidR="000E3E59" w:rsidRPr="004D623E" w14:paraId="6F107805" w14:textId="77777777" w:rsidTr="000E3E59">
        <w:tc>
          <w:tcPr>
            <w:tcW w:w="2160" w:type="dxa"/>
            <w:shd w:val="clear" w:color="auto" w:fill="auto"/>
            <w:vAlign w:val="bottom"/>
          </w:tcPr>
          <w:p w14:paraId="5737D459" w14:textId="77777777" w:rsidR="000E3E59" w:rsidRPr="004D623E" w:rsidRDefault="000E3E59" w:rsidP="00A939CF">
            <w:pPr>
              <w:spacing w:line="240" w:lineRule="exact"/>
              <w:ind w:right="-108"/>
              <w:rPr>
                <w:rFonts w:cs="Times New Roman"/>
                <w:sz w:val="16"/>
                <w:szCs w:val="16"/>
              </w:rPr>
            </w:pPr>
            <w:r w:rsidRPr="004D623E">
              <w:rPr>
                <w:rFonts w:cs="Times New Roman"/>
                <w:b/>
                <w:bCs/>
                <w:sz w:val="16"/>
                <w:szCs w:val="16"/>
              </w:rPr>
              <w:t>Cash flows items</w:t>
            </w:r>
            <w:r w:rsidRPr="004D623E">
              <w:rPr>
                <w:rFonts w:cs="Times New Roman"/>
                <w:b/>
                <w:bCs/>
                <w:sz w:val="16"/>
                <w:szCs w:val="16"/>
                <w:cs/>
              </w:rPr>
              <w:t>:</w:t>
            </w:r>
          </w:p>
        </w:tc>
        <w:tc>
          <w:tcPr>
            <w:tcW w:w="1170" w:type="dxa"/>
            <w:shd w:val="clear" w:color="auto" w:fill="auto"/>
            <w:vAlign w:val="center"/>
          </w:tcPr>
          <w:p w14:paraId="13DA3A51" w14:textId="77777777" w:rsidR="000E3E59" w:rsidRPr="004D623E" w:rsidRDefault="000E3E59" w:rsidP="00A939CF">
            <w:pPr>
              <w:tabs>
                <w:tab w:val="decimal" w:pos="1043"/>
              </w:tabs>
              <w:spacing w:line="240" w:lineRule="exact"/>
              <w:ind w:left="-108" w:right="72"/>
              <w:rPr>
                <w:rFonts w:cs="Times New Roman"/>
                <w:sz w:val="16"/>
                <w:szCs w:val="16"/>
                <w:lang w:val="en-US"/>
              </w:rPr>
            </w:pPr>
          </w:p>
        </w:tc>
        <w:tc>
          <w:tcPr>
            <w:tcW w:w="180" w:type="dxa"/>
            <w:shd w:val="clear" w:color="auto" w:fill="auto"/>
          </w:tcPr>
          <w:p w14:paraId="35FC030D" w14:textId="77777777" w:rsidR="000E3E59" w:rsidRPr="004D623E" w:rsidRDefault="000E3E59" w:rsidP="00A939CF">
            <w:pPr>
              <w:tabs>
                <w:tab w:val="decimal" w:pos="792"/>
                <w:tab w:val="decimal" w:pos="1005"/>
              </w:tabs>
              <w:spacing w:line="240" w:lineRule="exact"/>
              <w:ind w:left="-108" w:right="-90"/>
              <w:rPr>
                <w:rFonts w:cs="Times New Roman"/>
                <w:sz w:val="16"/>
                <w:szCs w:val="16"/>
              </w:rPr>
            </w:pPr>
          </w:p>
        </w:tc>
        <w:tc>
          <w:tcPr>
            <w:tcW w:w="1170" w:type="dxa"/>
            <w:vAlign w:val="bottom"/>
          </w:tcPr>
          <w:p w14:paraId="200DEA75" w14:textId="77777777" w:rsidR="000E3E59" w:rsidRPr="004D623E" w:rsidRDefault="000E3E59" w:rsidP="00A939CF">
            <w:pPr>
              <w:tabs>
                <w:tab w:val="decimal" w:pos="618"/>
                <w:tab w:val="decimal" w:pos="804"/>
                <w:tab w:val="decimal" w:pos="1005"/>
              </w:tabs>
              <w:spacing w:line="240" w:lineRule="exact"/>
              <w:ind w:left="-108" w:right="-90"/>
              <w:jc w:val="center"/>
              <w:rPr>
                <w:rFonts w:cs="Times New Roman"/>
                <w:sz w:val="16"/>
                <w:szCs w:val="16"/>
              </w:rPr>
            </w:pPr>
          </w:p>
        </w:tc>
        <w:tc>
          <w:tcPr>
            <w:tcW w:w="180" w:type="dxa"/>
          </w:tcPr>
          <w:p w14:paraId="50E85116" w14:textId="77777777" w:rsidR="000E3E59" w:rsidRPr="004D623E" w:rsidRDefault="000E3E59" w:rsidP="00A939CF">
            <w:pPr>
              <w:tabs>
                <w:tab w:val="decimal" w:pos="1005"/>
              </w:tabs>
              <w:spacing w:line="240" w:lineRule="exact"/>
              <w:ind w:left="-108" w:right="-90"/>
              <w:rPr>
                <w:rFonts w:cs="Times New Roman"/>
                <w:sz w:val="16"/>
                <w:szCs w:val="16"/>
              </w:rPr>
            </w:pPr>
          </w:p>
        </w:tc>
        <w:tc>
          <w:tcPr>
            <w:tcW w:w="1170" w:type="dxa"/>
            <w:vAlign w:val="bottom"/>
          </w:tcPr>
          <w:p w14:paraId="7B7B96E0" w14:textId="77777777" w:rsidR="000E3E59" w:rsidRPr="004D623E" w:rsidRDefault="000E3E59" w:rsidP="00A939CF">
            <w:pPr>
              <w:tabs>
                <w:tab w:val="decimal" w:pos="618"/>
                <w:tab w:val="decimal" w:pos="804"/>
              </w:tabs>
              <w:spacing w:line="240" w:lineRule="exact"/>
              <w:ind w:left="-108" w:right="72"/>
              <w:rPr>
                <w:rFonts w:cs="Times New Roman"/>
                <w:sz w:val="16"/>
                <w:szCs w:val="16"/>
                <w:lang w:val="en-US"/>
              </w:rPr>
            </w:pPr>
          </w:p>
        </w:tc>
        <w:tc>
          <w:tcPr>
            <w:tcW w:w="180" w:type="dxa"/>
          </w:tcPr>
          <w:p w14:paraId="4F580011" w14:textId="77777777" w:rsidR="000E3E59" w:rsidRPr="004D623E" w:rsidRDefault="000E3E59" w:rsidP="00A939CF">
            <w:pPr>
              <w:tabs>
                <w:tab w:val="decimal" w:pos="1005"/>
              </w:tabs>
              <w:spacing w:line="240" w:lineRule="exact"/>
              <w:ind w:left="-108" w:right="-90"/>
              <w:rPr>
                <w:rFonts w:cs="Times New Roman"/>
                <w:sz w:val="16"/>
                <w:szCs w:val="16"/>
              </w:rPr>
            </w:pPr>
          </w:p>
        </w:tc>
        <w:tc>
          <w:tcPr>
            <w:tcW w:w="1080" w:type="dxa"/>
            <w:vAlign w:val="bottom"/>
          </w:tcPr>
          <w:p w14:paraId="4B584FAB" w14:textId="77777777" w:rsidR="000E3E59" w:rsidRPr="004D623E" w:rsidRDefault="000E3E59" w:rsidP="00A939CF">
            <w:pPr>
              <w:tabs>
                <w:tab w:val="decimal" w:pos="804"/>
                <w:tab w:val="decimal" w:pos="954"/>
              </w:tabs>
              <w:spacing w:line="240" w:lineRule="exact"/>
              <w:ind w:left="-108" w:right="72"/>
              <w:rPr>
                <w:rFonts w:cs="Times New Roman"/>
                <w:sz w:val="16"/>
                <w:szCs w:val="16"/>
                <w:lang w:val="en-US"/>
              </w:rPr>
            </w:pPr>
          </w:p>
        </w:tc>
        <w:tc>
          <w:tcPr>
            <w:tcW w:w="180" w:type="dxa"/>
          </w:tcPr>
          <w:p w14:paraId="15F52CF7" w14:textId="77777777" w:rsidR="000E3E59" w:rsidRPr="004D623E" w:rsidRDefault="000E3E59" w:rsidP="00A939CF">
            <w:pPr>
              <w:tabs>
                <w:tab w:val="decimal" w:pos="855"/>
                <w:tab w:val="decimal" w:pos="999"/>
              </w:tabs>
              <w:spacing w:line="240" w:lineRule="exact"/>
              <w:ind w:left="-108" w:right="-90"/>
              <w:rPr>
                <w:rFonts w:cs="Times New Roman"/>
                <w:sz w:val="16"/>
                <w:szCs w:val="16"/>
              </w:rPr>
            </w:pPr>
          </w:p>
        </w:tc>
        <w:tc>
          <w:tcPr>
            <w:tcW w:w="1170" w:type="dxa"/>
            <w:shd w:val="clear" w:color="auto" w:fill="auto"/>
          </w:tcPr>
          <w:p w14:paraId="79CAAB09" w14:textId="77777777" w:rsidR="000E3E59" w:rsidRPr="004D623E" w:rsidRDefault="000E3E59" w:rsidP="00A939CF">
            <w:pPr>
              <w:tabs>
                <w:tab w:val="decimal" w:pos="798"/>
              </w:tabs>
              <w:spacing w:line="240" w:lineRule="exact"/>
              <w:ind w:left="-108" w:right="72"/>
              <w:rPr>
                <w:rFonts w:cs="Times New Roman"/>
                <w:sz w:val="16"/>
                <w:szCs w:val="16"/>
                <w:lang w:val="en-US"/>
              </w:rPr>
            </w:pPr>
          </w:p>
        </w:tc>
      </w:tr>
      <w:tr w:rsidR="000E3E59" w:rsidRPr="004D623E" w14:paraId="0FAD10E6" w14:textId="77777777" w:rsidTr="000E3E59">
        <w:tc>
          <w:tcPr>
            <w:tcW w:w="2160" w:type="dxa"/>
            <w:shd w:val="clear" w:color="auto" w:fill="auto"/>
            <w:vAlign w:val="bottom"/>
          </w:tcPr>
          <w:p w14:paraId="65D94C7A" w14:textId="77777777" w:rsidR="000E3E59" w:rsidRPr="004D623E" w:rsidRDefault="000E3E59" w:rsidP="00A939CF">
            <w:pPr>
              <w:spacing w:line="240" w:lineRule="exact"/>
              <w:ind w:right="-108"/>
              <w:rPr>
                <w:rFonts w:cs="Times New Roman"/>
                <w:sz w:val="16"/>
                <w:szCs w:val="16"/>
              </w:rPr>
            </w:pPr>
            <w:r w:rsidRPr="004D623E">
              <w:rPr>
                <w:rFonts w:cs="Times New Roman"/>
                <w:sz w:val="16"/>
                <w:szCs w:val="16"/>
              </w:rPr>
              <w:t>Repayments</w:t>
            </w:r>
          </w:p>
        </w:tc>
        <w:tc>
          <w:tcPr>
            <w:tcW w:w="1170" w:type="dxa"/>
            <w:tcBorders>
              <w:bottom w:val="single" w:sz="4" w:space="0" w:color="auto"/>
            </w:tcBorders>
            <w:shd w:val="clear" w:color="auto" w:fill="auto"/>
            <w:vAlign w:val="bottom"/>
          </w:tcPr>
          <w:p w14:paraId="5C57DD7A" w14:textId="77777777" w:rsidR="000E3E59" w:rsidRPr="004D623E" w:rsidRDefault="000E3E59" w:rsidP="00A939CF">
            <w:pPr>
              <w:tabs>
                <w:tab w:val="decimal" w:pos="627"/>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shd w:val="clear" w:color="auto" w:fill="auto"/>
          </w:tcPr>
          <w:p w14:paraId="31D88682" w14:textId="77777777" w:rsidR="000E3E59" w:rsidRPr="004D623E" w:rsidRDefault="000E3E59" w:rsidP="00A939CF">
            <w:pPr>
              <w:tabs>
                <w:tab w:val="decimal" w:pos="792"/>
                <w:tab w:val="decimal" w:pos="1005"/>
              </w:tabs>
              <w:spacing w:line="240" w:lineRule="exact"/>
              <w:ind w:left="-108" w:right="-90"/>
              <w:rPr>
                <w:rFonts w:cs="Times New Roman"/>
                <w:sz w:val="16"/>
                <w:szCs w:val="16"/>
              </w:rPr>
            </w:pPr>
          </w:p>
        </w:tc>
        <w:tc>
          <w:tcPr>
            <w:tcW w:w="1170" w:type="dxa"/>
            <w:tcBorders>
              <w:bottom w:val="single" w:sz="4" w:space="0" w:color="auto"/>
            </w:tcBorders>
            <w:vAlign w:val="bottom"/>
          </w:tcPr>
          <w:p w14:paraId="5AAD065C" w14:textId="77777777" w:rsidR="000E3E59" w:rsidRPr="004D623E" w:rsidRDefault="000E3E59" w:rsidP="00A939CF">
            <w:pPr>
              <w:tabs>
                <w:tab w:val="decimal" w:pos="618"/>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tcPr>
          <w:p w14:paraId="3AD9EF28" w14:textId="77777777" w:rsidR="000E3E59" w:rsidRPr="004D623E" w:rsidRDefault="000E3E59" w:rsidP="00A939CF">
            <w:pPr>
              <w:tabs>
                <w:tab w:val="decimal" w:pos="1005"/>
              </w:tabs>
              <w:spacing w:line="240" w:lineRule="exact"/>
              <w:ind w:left="-108" w:right="-90"/>
              <w:rPr>
                <w:rFonts w:cs="Times New Roman"/>
                <w:sz w:val="16"/>
                <w:szCs w:val="16"/>
              </w:rPr>
            </w:pPr>
          </w:p>
        </w:tc>
        <w:tc>
          <w:tcPr>
            <w:tcW w:w="1170" w:type="dxa"/>
            <w:tcBorders>
              <w:bottom w:val="single" w:sz="4" w:space="0" w:color="auto"/>
            </w:tcBorders>
            <w:vAlign w:val="bottom"/>
          </w:tcPr>
          <w:p w14:paraId="55B8B569" w14:textId="77777777" w:rsidR="000E3E59" w:rsidRPr="004D623E" w:rsidRDefault="000E3E59" w:rsidP="00A939CF">
            <w:pPr>
              <w:tabs>
                <w:tab w:val="decimal" w:pos="618"/>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tcPr>
          <w:p w14:paraId="2A145BDB" w14:textId="77777777" w:rsidR="000E3E59" w:rsidRPr="004D623E" w:rsidRDefault="000E3E59" w:rsidP="00A939CF">
            <w:pPr>
              <w:tabs>
                <w:tab w:val="decimal" w:pos="1005"/>
              </w:tabs>
              <w:spacing w:line="240" w:lineRule="exact"/>
              <w:ind w:left="-108" w:right="-90"/>
              <w:rPr>
                <w:rFonts w:cs="Times New Roman"/>
                <w:sz w:val="16"/>
                <w:szCs w:val="16"/>
              </w:rPr>
            </w:pPr>
          </w:p>
        </w:tc>
        <w:tc>
          <w:tcPr>
            <w:tcW w:w="1080" w:type="dxa"/>
            <w:tcBorders>
              <w:bottom w:val="single" w:sz="4" w:space="0" w:color="auto"/>
            </w:tcBorders>
          </w:tcPr>
          <w:p w14:paraId="649C2BB3" w14:textId="77777777" w:rsidR="000E3E59" w:rsidRPr="004D623E" w:rsidRDefault="000E3E59" w:rsidP="00A939CF">
            <w:pPr>
              <w:tabs>
                <w:tab w:val="decimal" w:pos="954"/>
              </w:tabs>
              <w:spacing w:line="240" w:lineRule="exact"/>
              <w:ind w:left="-108" w:right="-18"/>
              <w:rPr>
                <w:rFonts w:cs="Times New Roman"/>
                <w:sz w:val="16"/>
                <w:szCs w:val="16"/>
                <w:lang w:val="en-US"/>
              </w:rPr>
            </w:pPr>
            <w:r w:rsidRPr="004D623E">
              <w:rPr>
                <w:rFonts w:cs="Times New Roman"/>
                <w:sz w:val="16"/>
                <w:szCs w:val="16"/>
                <w:cs/>
                <w:lang w:val="en-US"/>
              </w:rPr>
              <w:t xml:space="preserve">       (</w:t>
            </w:r>
            <w:r w:rsidRPr="004D623E">
              <w:rPr>
                <w:rFonts w:cs="Times New Roman"/>
                <w:sz w:val="16"/>
                <w:szCs w:val="16"/>
                <w:lang w:val="en-US"/>
              </w:rPr>
              <w:t>2,866</w:t>
            </w:r>
            <w:r w:rsidRPr="004D623E">
              <w:rPr>
                <w:rFonts w:cs="Times New Roman"/>
                <w:sz w:val="16"/>
                <w:szCs w:val="16"/>
                <w:cs/>
                <w:lang w:val="en-US"/>
              </w:rPr>
              <w:t>)</w:t>
            </w:r>
          </w:p>
        </w:tc>
        <w:tc>
          <w:tcPr>
            <w:tcW w:w="180" w:type="dxa"/>
          </w:tcPr>
          <w:p w14:paraId="5645656A" w14:textId="77777777" w:rsidR="000E3E59" w:rsidRPr="004D623E" w:rsidRDefault="000E3E59" w:rsidP="00A939CF">
            <w:pPr>
              <w:tabs>
                <w:tab w:val="decimal" w:pos="855"/>
              </w:tabs>
              <w:spacing w:line="240" w:lineRule="exact"/>
              <w:ind w:left="-108" w:right="-90"/>
              <w:rPr>
                <w:rFonts w:cs="Times New Roman"/>
                <w:sz w:val="16"/>
                <w:szCs w:val="16"/>
                <w:lang w:val="en-US"/>
              </w:rPr>
            </w:pPr>
          </w:p>
        </w:tc>
        <w:tc>
          <w:tcPr>
            <w:tcW w:w="1170" w:type="dxa"/>
            <w:tcBorders>
              <w:bottom w:val="single" w:sz="4" w:space="0" w:color="auto"/>
            </w:tcBorders>
            <w:shd w:val="clear" w:color="auto" w:fill="auto"/>
          </w:tcPr>
          <w:p w14:paraId="3F508938" w14:textId="77777777" w:rsidR="000E3E59" w:rsidRPr="004D623E" w:rsidRDefault="000E3E59" w:rsidP="00A939CF">
            <w:pPr>
              <w:tabs>
                <w:tab w:val="decimal" w:pos="712"/>
              </w:tabs>
              <w:spacing w:line="240" w:lineRule="exact"/>
              <w:ind w:left="-108" w:right="-90"/>
              <w:jc w:val="center"/>
              <w:rPr>
                <w:rFonts w:cs="Times New Roman"/>
                <w:sz w:val="16"/>
                <w:szCs w:val="16"/>
                <w:lang w:val="en-US"/>
              </w:rPr>
            </w:pPr>
            <w:r w:rsidRPr="004D623E">
              <w:rPr>
                <w:rFonts w:cs="Times New Roman"/>
                <w:sz w:val="16"/>
                <w:szCs w:val="16"/>
                <w:cs/>
                <w:lang w:val="en-US"/>
              </w:rPr>
              <w:t xml:space="preserve">       (</w:t>
            </w:r>
            <w:r w:rsidRPr="004D623E">
              <w:rPr>
                <w:rFonts w:cs="Times New Roman"/>
                <w:sz w:val="16"/>
                <w:szCs w:val="16"/>
                <w:lang w:val="en-US"/>
              </w:rPr>
              <w:t>2,866</w:t>
            </w:r>
            <w:r w:rsidRPr="004D623E">
              <w:rPr>
                <w:rFonts w:cs="Times New Roman"/>
                <w:sz w:val="16"/>
                <w:szCs w:val="16"/>
                <w:cs/>
                <w:lang w:val="en-US"/>
              </w:rPr>
              <w:t>)</w:t>
            </w:r>
          </w:p>
        </w:tc>
      </w:tr>
      <w:tr w:rsidR="000E3E59" w:rsidRPr="004D623E" w14:paraId="252535EE" w14:textId="77777777" w:rsidTr="000E3E59">
        <w:tc>
          <w:tcPr>
            <w:tcW w:w="2160" w:type="dxa"/>
            <w:shd w:val="clear" w:color="auto" w:fill="auto"/>
            <w:vAlign w:val="bottom"/>
          </w:tcPr>
          <w:p w14:paraId="7D6DFC13" w14:textId="77777777" w:rsidR="000E3E59" w:rsidRPr="004D623E" w:rsidRDefault="000E3E59" w:rsidP="00A939CF">
            <w:pPr>
              <w:spacing w:line="240" w:lineRule="exact"/>
              <w:ind w:right="-108"/>
              <w:rPr>
                <w:rFonts w:cs="Times New Roman"/>
                <w:b/>
                <w:bCs/>
                <w:sz w:val="16"/>
                <w:szCs w:val="16"/>
              </w:rPr>
            </w:pPr>
            <w:r w:rsidRPr="004D623E">
              <w:rPr>
                <w:rFonts w:cs="Times New Roman"/>
                <w:b/>
                <w:bCs/>
                <w:sz w:val="16"/>
                <w:szCs w:val="16"/>
              </w:rPr>
              <w:t>Total cash flows items</w:t>
            </w:r>
          </w:p>
        </w:tc>
        <w:tc>
          <w:tcPr>
            <w:tcW w:w="1170" w:type="dxa"/>
            <w:tcBorders>
              <w:top w:val="single" w:sz="4" w:space="0" w:color="auto"/>
            </w:tcBorders>
            <w:shd w:val="clear" w:color="auto" w:fill="auto"/>
            <w:vAlign w:val="bottom"/>
          </w:tcPr>
          <w:p w14:paraId="7F6C71C4" w14:textId="77777777" w:rsidR="000E3E59" w:rsidRPr="004D623E" w:rsidRDefault="000E3E59" w:rsidP="00A939CF">
            <w:pPr>
              <w:tabs>
                <w:tab w:val="decimal" w:pos="627"/>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shd w:val="clear" w:color="auto" w:fill="auto"/>
          </w:tcPr>
          <w:p w14:paraId="7E55589F" w14:textId="77777777" w:rsidR="000E3E59" w:rsidRPr="004D623E" w:rsidRDefault="000E3E59" w:rsidP="00A939CF">
            <w:pPr>
              <w:tabs>
                <w:tab w:val="decimal" w:pos="792"/>
                <w:tab w:val="decimal" w:pos="1005"/>
              </w:tabs>
              <w:spacing w:line="240" w:lineRule="exact"/>
              <w:ind w:left="-14" w:right="-90" w:firstLine="58"/>
              <w:rPr>
                <w:rFonts w:cs="Times New Roman"/>
                <w:sz w:val="16"/>
                <w:szCs w:val="16"/>
              </w:rPr>
            </w:pPr>
          </w:p>
        </w:tc>
        <w:tc>
          <w:tcPr>
            <w:tcW w:w="1170" w:type="dxa"/>
            <w:tcBorders>
              <w:top w:val="single" w:sz="4" w:space="0" w:color="auto"/>
              <w:bottom w:val="single" w:sz="4" w:space="0" w:color="auto"/>
            </w:tcBorders>
            <w:vAlign w:val="bottom"/>
          </w:tcPr>
          <w:p w14:paraId="2B35C5AC" w14:textId="77777777" w:rsidR="000E3E59" w:rsidRPr="004D623E" w:rsidRDefault="000E3E59" w:rsidP="00A939CF">
            <w:pPr>
              <w:tabs>
                <w:tab w:val="decimal" w:pos="618"/>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tcPr>
          <w:p w14:paraId="48ED1F57" w14:textId="77777777" w:rsidR="000E3E59" w:rsidRPr="004D623E" w:rsidRDefault="000E3E59" w:rsidP="00A939CF">
            <w:pPr>
              <w:tabs>
                <w:tab w:val="decimal" w:pos="1005"/>
              </w:tabs>
              <w:spacing w:line="240" w:lineRule="exact"/>
              <w:ind w:left="-14" w:right="-90" w:firstLine="58"/>
              <w:rPr>
                <w:rFonts w:cs="Times New Roman"/>
                <w:sz w:val="16"/>
                <w:szCs w:val="16"/>
                <w:cs/>
              </w:rPr>
            </w:pPr>
          </w:p>
        </w:tc>
        <w:tc>
          <w:tcPr>
            <w:tcW w:w="1170" w:type="dxa"/>
            <w:tcBorders>
              <w:top w:val="single" w:sz="4" w:space="0" w:color="auto"/>
              <w:bottom w:val="single" w:sz="4" w:space="0" w:color="auto"/>
            </w:tcBorders>
            <w:vAlign w:val="bottom"/>
          </w:tcPr>
          <w:p w14:paraId="4BD82DDD" w14:textId="77777777" w:rsidR="000E3E59" w:rsidRPr="004D623E" w:rsidRDefault="000E3E59" w:rsidP="00A939CF">
            <w:pPr>
              <w:tabs>
                <w:tab w:val="decimal" w:pos="618"/>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tcPr>
          <w:p w14:paraId="3F644848" w14:textId="77777777" w:rsidR="000E3E59" w:rsidRPr="004D623E" w:rsidRDefault="000E3E59" w:rsidP="00A939CF">
            <w:pPr>
              <w:tabs>
                <w:tab w:val="decimal" w:pos="1005"/>
              </w:tabs>
              <w:spacing w:line="240" w:lineRule="exact"/>
              <w:ind w:left="-14" w:right="-90" w:firstLine="58"/>
              <w:rPr>
                <w:rFonts w:cs="Times New Roman"/>
                <w:sz w:val="16"/>
                <w:szCs w:val="16"/>
              </w:rPr>
            </w:pPr>
          </w:p>
        </w:tc>
        <w:tc>
          <w:tcPr>
            <w:tcW w:w="1080" w:type="dxa"/>
            <w:tcBorders>
              <w:top w:val="single" w:sz="4" w:space="0" w:color="auto"/>
              <w:bottom w:val="single" w:sz="4" w:space="0" w:color="auto"/>
            </w:tcBorders>
          </w:tcPr>
          <w:p w14:paraId="4AB6D94C" w14:textId="77777777" w:rsidR="000E3E59" w:rsidRPr="004D623E" w:rsidRDefault="000E3E59" w:rsidP="00A939CF">
            <w:pPr>
              <w:tabs>
                <w:tab w:val="decimal" w:pos="954"/>
              </w:tabs>
              <w:spacing w:line="240" w:lineRule="exact"/>
              <w:ind w:left="-108" w:right="-18"/>
              <w:rPr>
                <w:rFonts w:cs="Times New Roman"/>
                <w:sz w:val="16"/>
                <w:szCs w:val="16"/>
                <w:lang w:val="en-US"/>
              </w:rPr>
            </w:pPr>
            <w:r w:rsidRPr="004D623E">
              <w:rPr>
                <w:rFonts w:cs="Times New Roman"/>
                <w:sz w:val="16"/>
                <w:szCs w:val="16"/>
                <w:cs/>
                <w:lang w:val="en-US"/>
              </w:rPr>
              <w:t xml:space="preserve">       (</w:t>
            </w:r>
            <w:r w:rsidRPr="004D623E">
              <w:rPr>
                <w:rFonts w:cs="Times New Roman"/>
                <w:sz w:val="16"/>
                <w:szCs w:val="16"/>
                <w:lang w:val="en-US"/>
              </w:rPr>
              <w:t>2,866</w:t>
            </w:r>
            <w:r w:rsidRPr="004D623E">
              <w:rPr>
                <w:rFonts w:cs="Times New Roman"/>
                <w:sz w:val="16"/>
                <w:szCs w:val="16"/>
                <w:cs/>
                <w:lang w:val="en-US"/>
              </w:rPr>
              <w:t>)</w:t>
            </w:r>
          </w:p>
        </w:tc>
        <w:tc>
          <w:tcPr>
            <w:tcW w:w="180" w:type="dxa"/>
          </w:tcPr>
          <w:p w14:paraId="63BB246E" w14:textId="77777777" w:rsidR="000E3E59" w:rsidRPr="004D623E" w:rsidRDefault="000E3E59" w:rsidP="00A939CF">
            <w:pPr>
              <w:tabs>
                <w:tab w:val="decimal" w:pos="855"/>
              </w:tabs>
              <w:spacing w:line="240" w:lineRule="exact"/>
              <w:ind w:left="-108" w:right="-90"/>
              <w:rPr>
                <w:rFonts w:cs="Times New Roman"/>
                <w:sz w:val="16"/>
                <w:szCs w:val="16"/>
                <w:lang w:val="en-US"/>
              </w:rPr>
            </w:pPr>
          </w:p>
        </w:tc>
        <w:tc>
          <w:tcPr>
            <w:tcW w:w="1170" w:type="dxa"/>
            <w:tcBorders>
              <w:top w:val="single" w:sz="4" w:space="0" w:color="auto"/>
              <w:bottom w:val="single" w:sz="4" w:space="0" w:color="auto"/>
            </w:tcBorders>
            <w:shd w:val="clear" w:color="auto" w:fill="auto"/>
          </w:tcPr>
          <w:p w14:paraId="1D71786A" w14:textId="77777777" w:rsidR="000E3E59" w:rsidRPr="004D623E" w:rsidRDefault="000E3E59" w:rsidP="00A939CF">
            <w:pPr>
              <w:tabs>
                <w:tab w:val="decimal" w:pos="712"/>
              </w:tabs>
              <w:spacing w:line="240" w:lineRule="exact"/>
              <w:ind w:left="-108" w:right="-90"/>
              <w:jc w:val="center"/>
              <w:rPr>
                <w:rFonts w:cs="Times New Roman"/>
                <w:sz w:val="16"/>
                <w:szCs w:val="16"/>
                <w:lang w:val="en-US"/>
              </w:rPr>
            </w:pPr>
            <w:r w:rsidRPr="004D623E">
              <w:rPr>
                <w:rFonts w:cs="Times New Roman"/>
                <w:sz w:val="16"/>
                <w:szCs w:val="16"/>
                <w:cs/>
                <w:lang w:val="en-US"/>
              </w:rPr>
              <w:t xml:space="preserve">       (</w:t>
            </w:r>
            <w:r w:rsidRPr="004D623E">
              <w:rPr>
                <w:rFonts w:cs="Times New Roman"/>
                <w:sz w:val="16"/>
                <w:szCs w:val="16"/>
                <w:lang w:val="en-US"/>
              </w:rPr>
              <w:t>2,866</w:t>
            </w:r>
            <w:r w:rsidRPr="004D623E">
              <w:rPr>
                <w:rFonts w:cs="Times New Roman"/>
                <w:sz w:val="16"/>
                <w:szCs w:val="16"/>
                <w:cs/>
                <w:lang w:val="en-US"/>
              </w:rPr>
              <w:t>)</w:t>
            </w:r>
          </w:p>
        </w:tc>
      </w:tr>
      <w:tr w:rsidR="000E3E59" w:rsidRPr="004D623E" w14:paraId="6B83C786" w14:textId="77777777" w:rsidTr="000E3E59">
        <w:tc>
          <w:tcPr>
            <w:tcW w:w="2160" w:type="dxa"/>
            <w:shd w:val="clear" w:color="auto" w:fill="auto"/>
            <w:vAlign w:val="bottom"/>
          </w:tcPr>
          <w:p w14:paraId="1F92A083" w14:textId="77777777" w:rsidR="000E3E59" w:rsidRPr="004D623E" w:rsidRDefault="000E3E59" w:rsidP="00A939CF">
            <w:pPr>
              <w:spacing w:line="240" w:lineRule="exact"/>
              <w:ind w:right="-108"/>
              <w:rPr>
                <w:rFonts w:cs="Times New Roman"/>
                <w:b/>
                <w:bCs/>
                <w:sz w:val="16"/>
                <w:szCs w:val="16"/>
              </w:rPr>
            </w:pPr>
          </w:p>
        </w:tc>
        <w:tc>
          <w:tcPr>
            <w:tcW w:w="1170" w:type="dxa"/>
            <w:tcBorders>
              <w:top w:val="single" w:sz="4" w:space="0" w:color="auto"/>
            </w:tcBorders>
            <w:shd w:val="clear" w:color="auto" w:fill="auto"/>
            <w:vAlign w:val="center"/>
          </w:tcPr>
          <w:p w14:paraId="57248C24" w14:textId="77777777" w:rsidR="000E3E59" w:rsidRPr="004D623E" w:rsidRDefault="000E3E59" w:rsidP="00A939CF">
            <w:pPr>
              <w:tabs>
                <w:tab w:val="decimal" w:pos="804"/>
              </w:tabs>
              <w:spacing w:line="240" w:lineRule="exact"/>
              <w:ind w:left="-108" w:right="72"/>
              <w:rPr>
                <w:rFonts w:cs="Times New Roman"/>
                <w:sz w:val="16"/>
                <w:szCs w:val="16"/>
                <w:lang w:val="en-US"/>
              </w:rPr>
            </w:pPr>
          </w:p>
        </w:tc>
        <w:tc>
          <w:tcPr>
            <w:tcW w:w="180" w:type="dxa"/>
            <w:shd w:val="clear" w:color="auto" w:fill="auto"/>
          </w:tcPr>
          <w:p w14:paraId="30213704" w14:textId="77777777" w:rsidR="000E3E59" w:rsidRPr="004D623E" w:rsidRDefault="000E3E59" w:rsidP="00A939CF">
            <w:pPr>
              <w:tabs>
                <w:tab w:val="decimal" w:pos="792"/>
                <w:tab w:val="decimal" w:pos="1005"/>
              </w:tabs>
              <w:spacing w:line="240" w:lineRule="exact"/>
              <w:ind w:left="-14" w:right="-90" w:firstLine="58"/>
              <w:rPr>
                <w:rFonts w:cs="Times New Roman"/>
                <w:sz w:val="16"/>
                <w:szCs w:val="16"/>
              </w:rPr>
            </w:pPr>
          </w:p>
        </w:tc>
        <w:tc>
          <w:tcPr>
            <w:tcW w:w="1170" w:type="dxa"/>
            <w:tcBorders>
              <w:top w:val="single" w:sz="4" w:space="0" w:color="auto"/>
            </w:tcBorders>
            <w:vAlign w:val="bottom"/>
          </w:tcPr>
          <w:p w14:paraId="05486A8D" w14:textId="77777777" w:rsidR="000E3E59" w:rsidRPr="004D623E" w:rsidRDefault="000E3E59" w:rsidP="00A939CF">
            <w:pPr>
              <w:tabs>
                <w:tab w:val="decimal" w:pos="618"/>
                <w:tab w:val="decimal" w:pos="804"/>
                <w:tab w:val="decimal" w:pos="1005"/>
              </w:tabs>
              <w:spacing w:line="240" w:lineRule="exact"/>
              <w:ind w:left="-108" w:right="-90"/>
              <w:jc w:val="center"/>
              <w:rPr>
                <w:rFonts w:cs="Times New Roman"/>
                <w:sz w:val="16"/>
                <w:szCs w:val="16"/>
              </w:rPr>
            </w:pPr>
          </w:p>
        </w:tc>
        <w:tc>
          <w:tcPr>
            <w:tcW w:w="180" w:type="dxa"/>
          </w:tcPr>
          <w:p w14:paraId="462C4B62" w14:textId="77777777" w:rsidR="000E3E59" w:rsidRPr="004D623E" w:rsidRDefault="000E3E59" w:rsidP="00A939CF">
            <w:pPr>
              <w:tabs>
                <w:tab w:val="decimal" w:pos="1005"/>
              </w:tabs>
              <w:spacing w:line="240" w:lineRule="exact"/>
              <w:ind w:left="-14" w:right="-90" w:firstLine="58"/>
              <w:rPr>
                <w:rFonts w:cs="Times New Roman"/>
                <w:sz w:val="16"/>
                <w:szCs w:val="16"/>
              </w:rPr>
            </w:pPr>
          </w:p>
        </w:tc>
        <w:tc>
          <w:tcPr>
            <w:tcW w:w="1170" w:type="dxa"/>
            <w:tcBorders>
              <w:top w:val="single" w:sz="4" w:space="0" w:color="auto"/>
            </w:tcBorders>
            <w:vAlign w:val="bottom"/>
          </w:tcPr>
          <w:p w14:paraId="2C54D63B" w14:textId="77777777" w:rsidR="000E3E59" w:rsidRPr="004D623E" w:rsidRDefault="000E3E59" w:rsidP="00A939CF">
            <w:pPr>
              <w:tabs>
                <w:tab w:val="decimal" w:pos="618"/>
              </w:tabs>
              <w:spacing w:line="240" w:lineRule="exact"/>
              <w:ind w:left="-108" w:right="72"/>
              <w:rPr>
                <w:rFonts w:cs="Times New Roman"/>
                <w:sz w:val="16"/>
                <w:szCs w:val="16"/>
                <w:lang w:val="en-US"/>
              </w:rPr>
            </w:pPr>
          </w:p>
        </w:tc>
        <w:tc>
          <w:tcPr>
            <w:tcW w:w="180" w:type="dxa"/>
          </w:tcPr>
          <w:p w14:paraId="4DAB50ED" w14:textId="77777777" w:rsidR="000E3E59" w:rsidRPr="004D623E" w:rsidRDefault="000E3E59" w:rsidP="00A939CF">
            <w:pPr>
              <w:tabs>
                <w:tab w:val="decimal" w:pos="1005"/>
              </w:tabs>
              <w:spacing w:line="240" w:lineRule="exact"/>
              <w:ind w:left="-14" w:right="-90" w:firstLine="58"/>
              <w:rPr>
                <w:rFonts w:cs="Times New Roman"/>
                <w:sz w:val="16"/>
                <w:szCs w:val="16"/>
              </w:rPr>
            </w:pPr>
          </w:p>
        </w:tc>
        <w:tc>
          <w:tcPr>
            <w:tcW w:w="1080" w:type="dxa"/>
            <w:tcBorders>
              <w:top w:val="single" w:sz="4" w:space="0" w:color="auto"/>
            </w:tcBorders>
            <w:vAlign w:val="bottom"/>
          </w:tcPr>
          <w:p w14:paraId="106C35DA" w14:textId="77777777" w:rsidR="000E3E59" w:rsidRPr="004D623E" w:rsidRDefault="000E3E59" w:rsidP="00A939CF">
            <w:pPr>
              <w:tabs>
                <w:tab w:val="decimal" w:pos="804"/>
                <w:tab w:val="decimal" w:pos="954"/>
              </w:tabs>
              <w:spacing w:line="240" w:lineRule="exact"/>
              <w:ind w:left="-108" w:right="72"/>
              <w:rPr>
                <w:rFonts w:cs="Times New Roman"/>
                <w:sz w:val="16"/>
                <w:szCs w:val="16"/>
                <w:lang w:val="en-US"/>
              </w:rPr>
            </w:pPr>
          </w:p>
        </w:tc>
        <w:tc>
          <w:tcPr>
            <w:tcW w:w="180" w:type="dxa"/>
          </w:tcPr>
          <w:p w14:paraId="225A9868" w14:textId="77777777" w:rsidR="000E3E59" w:rsidRPr="004D623E" w:rsidRDefault="000E3E59" w:rsidP="00A939CF">
            <w:pPr>
              <w:tabs>
                <w:tab w:val="decimal" w:pos="855"/>
                <w:tab w:val="decimal" w:pos="999"/>
              </w:tabs>
              <w:spacing w:line="240" w:lineRule="exact"/>
              <w:ind w:left="-108" w:right="-90"/>
              <w:rPr>
                <w:rFonts w:cs="Times New Roman"/>
                <w:sz w:val="16"/>
                <w:szCs w:val="16"/>
              </w:rPr>
            </w:pPr>
          </w:p>
        </w:tc>
        <w:tc>
          <w:tcPr>
            <w:tcW w:w="1170" w:type="dxa"/>
            <w:tcBorders>
              <w:top w:val="single" w:sz="4" w:space="0" w:color="auto"/>
            </w:tcBorders>
            <w:shd w:val="clear" w:color="auto" w:fill="auto"/>
          </w:tcPr>
          <w:p w14:paraId="089587B4" w14:textId="77777777" w:rsidR="000E3E59" w:rsidRPr="004D623E" w:rsidRDefault="000E3E59" w:rsidP="00A939CF">
            <w:pPr>
              <w:tabs>
                <w:tab w:val="decimal" w:pos="798"/>
              </w:tabs>
              <w:spacing w:line="240" w:lineRule="exact"/>
              <w:ind w:left="-108" w:right="72"/>
              <w:rPr>
                <w:rFonts w:cs="Times New Roman"/>
                <w:sz w:val="16"/>
                <w:szCs w:val="16"/>
                <w:lang w:val="en-US"/>
              </w:rPr>
            </w:pPr>
          </w:p>
        </w:tc>
      </w:tr>
      <w:tr w:rsidR="000E3E59" w:rsidRPr="004D623E" w14:paraId="272DFD61" w14:textId="77777777" w:rsidTr="000E3E59">
        <w:tc>
          <w:tcPr>
            <w:tcW w:w="2160" w:type="dxa"/>
            <w:shd w:val="clear" w:color="auto" w:fill="auto"/>
            <w:vAlign w:val="bottom"/>
          </w:tcPr>
          <w:p w14:paraId="398A564B" w14:textId="77777777" w:rsidR="000E3E59" w:rsidRPr="004D623E" w:rsidRDefault="000E3E59" w:rsidP="00A939CF">
            <w:pPr>
              <w:spacing w:line="240" w:lineRule="exact"/>
              <w:ind w:right="-108"/>
              <w:rPr>
                <w:rFonts w:cs="Times New Roman"/>
                <w:b/>
                <w:bCs/>
                <w:sz w:val="16"/>
                <w:szCs w:val="16"/>
              </w:rPr>
            </w:pPr>
            <w:r w:rsidRPr="004D623E">
              <w:rPr>
                <w:rFonts w:cs="Times New Roman"/>
                <w:b/>
                <w:bCs/>
                <w:sz w:val="16"/>
                <w:szCs w:val="16"/>
              </w:rPr>
              <w:t>Non</w:t>
            </w:r>
            <w:r w:rsidRPr="004D623E">
              <w:rPr>
                <w:rFonts w:cs="Times New Roman"/>
                <w:b/>
                <w:bCs/>
                <w:sz w:val="16"/>
                <w:szCs w:val="16"/>
                <w:cs/>
              </w:rPr>
              <w:t>-</w:t>
            </w:r>
            <w:r w:rsidRPr="004D623E">
              <w:rPr>
                <w:rFonts w:cs="Times New Roman"/>
                <w:b/>
                <w:bCs/>
                <w:sz w:val="16"/>
                <w:szCs w:val="16"/>
              </w:rPr>
              <w:t>cash changes items</w:t>
            </w:r>
            <w:r w:rsidRPr="004D623E">
              <w:rPr>
                <w:rFonts w:cs="Times New Roman"/>
                <w:b/>
                <w:bCs/>
                <w:sz w:val="16"/>
                <w:szCs w:val="16"/>
                <w:cs/>
              </w:rPr>
              <w:t>:</w:t>
            </w:r>
          </w:p>
        </w:tc>
        <w:tc>
          <w:tcPr>
            <w:tcW w:w="1170" w:type="dxa"/>
            <w:shd w:val="clear" w:color="auto" w:fill="auto"/>
            <w:vAlign w:val="center"/>
          </w:tcPr>
          <w:p w14:paraId="0B1D4368" w14:textId="77777777" w:rsidR="000E3E59" w:rsidRPr="004D623E" w:rsidRDefault="000E3E59" w:rsidP="00A939CF">
            <w:pPr>
              <w:tabs>
                <w:tab w:val="decimal" w:pos="804"/>
              </w:tabs>
              <w:spacing w:line="240" w:lineRule="exact"/>
              <w:ind w:left="-108" w:right="72"/>
              <w:rPr>
                <w:rFonts w:cs="Times New Roman"/>
                <w:sz w:val="16"/>
                <w:szCs w:val="16"/>
                <w:lang w:val="en-US"/>
              </w:rPr>
            </w:pPr>
          </w:p>
        </w:tc>
        <w:tc>
          <w:tcPr>
            <w:tcW w:w="180" w:type="dxa"/>
            <w:shd w:val="clear" w:color="auto" w:fill="auto"/>
          </w:tcPr>
          <w:p w14:paraId="7CAF9D2E" w14:textId="77777777" w:rsidR="000E3E59" w:rsidRPr="004D623E" w:rsidRDefault="000E3E59" w:rsidP="00A939CF">
            <w:pPr>
              <w:tabs>
                <w:tab w:val="decimal" w:pos="792"/>
                <w:tab w:val="decimal" w:pos="1005"/>
              </w:tabs>
              <w:spacing w:line="240" w:lineRule="exact"/>
              <w:ind w:left="-14" w:right="-90" w:firstLine="58"/>
              <w:rPr>
                <w:rFonts w:cs="Times New Roman"/>
                <w:sz w:val="16"/>
                <w:szCs w:val="16"/>
              </w:rPr>
            </w:pPr>
          </w:p>
        </w:tc>
        <w:tc>
          <w:tcPr>
            <w:tcW w:w="1170" w:type="dxa"/>
            <w:vAlign w:val="bottom"/>
          </w:tcPr>
          <w:p w14:paraId="782DFAF3" w14:textId="77777777" w:rsidR="000E3E59" w:rsidRPr="004D623E" w:rsidRDefault="000E3E59" w:rsidP="00A939CF">
            <w:pPr>
              <w:tabs>
                <w:tab w:val="decimal" w:pos="618"/>
                <w:tab w:val="decimal" w:pos="804"/>
                <w:tab w:val="decimal" w:pos="1005"/>
              </w:tabs>
              <w:spacing w:line="240" w:lineRule="exact"/>
              <w:ind w:left="-108" w:right="-90"/>
              <w:jc w:val="center"/>
              <w:rPr>
                <w:rFonts w:cs="Times New Roman"/>
                <w:sz w:val="16"/>
                <w:szCs w:val="16"/>
              </w:rPr>
            </w:pPr>
          </w:p>
        </w:tc>
        <w:tc>
          <w:tcPr>
            <w:tcW w:w="180" w:type="dxa"/>
          </w:tcPr>
          <w:p w14:paraId="17012541" w14:textId="77777777" w:rsidR="000E3E59" w:rsidRPr="004D623E" w:rsidRDefault="000E3E59" w:rsidP="00A939CF">
            <w:pPr>
              <w:tabs>
                <w:tab w:val="decimal" w:pos="1005"/>
              </w:tabs>
              <w:spacing w:line="240" w:lineRule="exact"/>
              <w:ind w:left="-14" w:right="-90" w:firstLine="58"/>
              <w:rPr>
                <w:rFonts w:cs="Times New Roman"/>
                <w:sz w:val="16"/>
                <w:szCs w:val="16"/>
              </w:rPr>
            </w:pPr>
          </w:p>
        </w:tc>
        <w:tc>
          <w:tcPr>
            <w:tcW w:w="1170" w:type="dxa"/>
            <w:vAlign w:val="bottom"/>
          </w:tcPr>
          <w:p w14:paraId="21FEF486" w14:textId="77777777" w:rsidR="000E3E59" w:rsidRPr="004D623E" w:rsidRDefault="000E3E59" w:rsidP="00A939CF">
            <w:pPr>
              <w:tabs>
                <w:tab w:val="decimal" w:pos="618"/>
              </w:tabs>
              <w:spacing w:line="240" w:lineRule="exact"/>
              <w:ind w:left="-108" w:right="72"/>
              <w:rPr>
                <w:rFonts w:cs="Times New Roman"/>
                <w:sz w:val="16"/>
                <w:szCs w:val="16"/>
                <w:lang w:val="en-US"/>
              </w:rPr>
            </w:pPr>
          </w:p>
        </w:tc>
        <w:tc>
          <w:tcPr>
            <w:tcW w:w="180" w:type="dxa"/>
          </w:tcPr>
          <w:p w14:paraId="4CF77E36" w14:textId="77777777" w:rsidR="000E3E59" w:rsidRPr="004D623E" w:rsidRDefault="000E3E59" w:rsidP="00A939CF">
            <w:pPr>
              <w:tabs>
                <w:tab w:val="decimal" w:pos="1005"/>
              </w:tabs>
              <w:spacing w:line="240" w:lineRule="exact"/>
              <w:ind w:left="-14" w:right="-90" w:firstLine="58"/>
              <w:rPr>
                <w:rFonts w:cs="Times New Roman"/>
                <w:sz w:val="16"/>
                <w:szCs w:val="16"/>
              </w:rPr>
            </w:pPr>
          </w:p>
        </w:tc>
        <w:tc>
          <w:tcPr>
            <w:tcW w:w="1080" w:type="dxa"/>
            <w:vAlign w:val="bottom"/>
          </w:tcPr>
          <w:p w14:paraId="43511940" w14:textId="77777777" w:rsidR="000E3E59" w:rsidRPr="004D623E" w:rsidRDefault="000E3E59" w:rsidP="00A939CF">
            <w:pPr>
              <w:tabs>
                <w:tab w:val="decimal" w:pos="804"/>
                <w:tab w:val="decimal" w:pos="954"/>
              </w:tabs>
              <w:spacing w:line="240" w:lineRule="exact"/>
              <w:ind w:left="-108" w:right="72"/>
              <w:rPr>
                <w:rFonts w:cs="Times New Roman"/>
                <w:sz w:val="16"/>
                <w:szCs w:val="16"/>
                <w:lang w:val="en-US"/>
              </w:rPr>
            </w:pPr>
          </w:p>
        </w:tc>
        <w:tc>
          <w:tcPr>
            <w:tcW w:w="180" w:type="dxa"/>
          </w:tcPr>
          <w:p w14:paraId="19427349" w14:textId="77777777" w:rsidR="000E3E59" w:rsidRPr="004D623E" w:rsidRDefault="000E3E59" w:rsidP="00A939CF">
            <w:pPr>
              <w:tabs>
                <w:tab w:val="decimal" w:pos="855"/>
                <w:tab w:val="decimal" w:pos="999"/>
              </w:tabs>
              <w:spacing w:line="240" w:lineRule="exact"/>
              <w:ind w:left="-108" w:right="-90"/>
              <w:rPr>
                <w:rFonts w:cs="Times New Roman"/>
                <w:sz w:val="16"/>
                <w:szCs w:val="16"/>
              </w:rPr>
            </w:pPr>
          </w:p>
        </w:tc>
        <w:tc>
          <w:tcPr>
            <w:tcW w:w="1170" w:type="dxa"/>
            <w:shd w:val="clear" w:color="auto" w:fill="auto"/>
          </w:tcPr>
          <w:p w14:paraId="254D727D" w14:textId="77777777" w:rsidR="000E3E59" w:rsidRPr="004D623E" w:rsidRDefault="000E3E59" w:rsidP="00A939CF">
            <w:pPr>
              <w:tabs>
                <w:tab w:val="decimal" w:pos="798"/>
              </w:tabs>
              <w:spacing w:line="240" w:lineRule="exact"/>
              <w:ind w:left="-108" w:right="72"/>
              <w:rPr>
                <w:rFonts w:cs="Times New Roman"/>
                <w:sz w:val="16"/>
                <w:szCs w:val="16"/>
                <w:lang w:val="en-US"/>
              </w:rPr>
            </w:pPr>
          </w:p>
        </w:tc>
      </w:tr>
      <w:tr w:rsidR="000E3E59" w:rsidRPr="004D623E" w14:paraId="312C0BD4" w14:textId="77777777" w:rsidTr="000E3E59">
        <w:tc>
          <w:tcPr>
            <w:tcW w:w="2160" w:type="dxa"/>
            <w:shd w:val="clear" w:color="auto" w:fill="auto"/>
            <w:vAlign w:val="bottom"/>
          </w:tcPr>
          <w:p w14:paraId="2A5E2F28" w14:textId="77777777" w:rsidR="000E3E59" w:rsidRPr="004D623E" w:rsidRDefault="000E3E59" w:rsidP="00A939CF">
            <w:pPr>
              <w:spacing w:line="240" w:lineRule="exact"/>
              <w:ind w:right="-108"/>
              <w:rPr>
                <w:rFonts w:cs="Times New Roman"/>
                <w:sz w:val="16"/>
                <w:szCs w:val="16"/>
              </w:rPr>
            </w:pPr>
            <w:r w:rsidRPr="004D623E">
              <w:rPr>
                <w:rFonts w:cs="Times New Roman"/>
                <w:sz w:val="16"/>
                <w:szCs w:val="16"/>
              </w:rPr>
              <w:t>Addition</w:t>
            </w:r>
          </w:p>
        </w:tc>
        <w:tc>
          <w:tcPr>
            <w:tcW w:w="1170" w:type="dxa"/>
            <w:shd w:val="clear" w:color="auto" w:fill="auto"/>
            <w:vAlign w:val="bottom"/>
          </w:tcPr>
          <w:p w14:paraId="7A43DEDB" w14:textId="77777777" w:rsidR="000E3E59" w:rsidRPr="004D623E" w:rsidRDefault="000E3E59" w:rsidP="00A939CF">
            <w:pPr>
              <w:tabs>
                <w:tab w:val="decimal" w:pos="627"/>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shd w:val="clear" w:color="auto" w:fill="auto"/>
          </w:tcPr>
          <w:p w14:paraId="18C962C9" w14:textId="77777777" w:rsidR="000E3E59" w:rsidRPr="004D623E" w:rsidRDefault="000E3E59" w:rsidP="00A939CF">
            <w:pPr>
              <w:tabs>
                <w:tab w:val="decimal" w:pos="792"/>
                <w:tab w:val="decimal" w:pos="1005"/>
              </w:tabs>
              <w:spacing w:line="240" w:lineRule="exact"/>
              <w:ind w:left="-108" w:right="-90"/>
              <w:rPr>
                <w:rFonts w:cs="Times New Roman"/>
                <w:sz w:val="16"/>
                <w:szCs w:val="16"/>
              </w:rPr>
            </w:pPr>
          </w:p>
        </w:tc>
        <w:tc>
          <w:tcPr>
            <w:tcW w:w="1170" w:type="dxa"/>
            <w:vAlign w:val="bottom"/>
          </w:tcPr>
          <w:p w14:paraId="00DF69CD" w14:textId="77777777" w:rsidR="000E3E59" w:rsidRPr="004D623E" w:rsidRDefault="000E3E59" w:rsidP="00A939CF">
            <w:pPr>
              <w:tabs>
                <w:tab w:val="decimal" w:pos="618"/>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tcPr>
          <w:p w14:paraId="15EA9A78" w14:textId="77777777" w:rsidR="000E3E59" w:rsidRPr="004D623E" w:rsidRDefault="000E3E59" w:rsidP="00A939CF">
            <w:pPr>
              <w:tabs>
                <w:tab w:val="decimal" w:pos="1005"/>
              </w:tabs>
              <w:spacing w:line="240" w:lineRule="exact"/>
              <w:ind w:left="-108" w:right="-90"/>
              <w:rPr>
                <w:rFonts w:cs="Times New Roman"/>
                <w:sz w:val="16"/>
                <w:szCs w:val="16"/>
              </w:rPr>
            </w:pPr>
          </w:p>
        </w:tc>
        <w:tc>
          <w:tcPr>
            <w:tcW w:w="1170" w:type="dxa"/>
            <w:vAlign w:val="bottom"/>
          </w:tcPr>
          <w:p w14:paraId="64349B86" w14:textId="77777777" w:rsidR="000E3E59" w:rsidRPr="004D623E" w:rsidRDefault="000E3E59" w:rsidP="00A939CF">
            <w:pPr>
              <w:tabs>
                <w:tab w:val="decimal" w:pos="618"/>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tcPr>
          <w:p w14:paraId="513F5648" w14:textId="77777777" w:rsidR="000E3E59" w:rsidRPr="004D623E" w:rsidRDefault="000E3E59" w:rsidP="00A939CF">
            <w:pPr>
              <w:tabs>
                <w:tab w:val="decimal" w:pos="1005"/>
              </w:tabs>
              <w:spacing w:line="240" w:lineRule="exact"/>
              <w:ind w:left="-14" w:right="-90" w:firstLine="58"/>
              <w:rPr>
                <w:rFonts w:cs="Times New Roman"/>
                <w:sz w:val="16"/>
                <w:szCs w:val="16"/>
              </w:rPr>
            </w:pPr>
          </w:p>
        </w:tc>
        <w:tc>
          <w:tcPr>
            <w:tcW w:w="1080" w:type="dxa"/>
          </w:tcPr>
          <w:p w14:paraId="0FFAAD45" w14:textId="77777777" w:rsidR="000E3E59" w:rsidRPr="004D623E" w:rsidRDefault="000E3E59" w:rsidP="00A939CF">
            <w:pPr>
              <w:tabs>
                <w:tab w:val="decimal" w:pos="954"/>
              </w:tabs>
              <w:spacing w:line="240" w:lineRule="exact"/>
              <w:ind w:left="-108" w:right="-18"/>
              <w:rPr>
                <w:rFonts w:cs="Times New Roman"/>
                <w:sz w:val="16"/>
                <w:szCs w:val="16"/>
              </w:rPr>
            </w:pPr>
            <w:r w:rsidRPr="004D623E">
              <w:rPr>
                <w:rFonts w:cs="Times New Roman"/>
                <w:sz w:val="16"/>
                <w:szCs w:val="16"/>
              </w:rPr>
              <w:t>1,699</w:t>
            </w:r>
          </w:p>
        </w:tc>
        <w:tc>
          <w:tcPr>
            <w:tcW w:w="180" w:type="dxa"/>
          </w:tcPr>
          <w:p w14:paraId="1ED5EEA2" w14:textId="77777777" w:rsidR="000E3E59" w:rsidRPr="004D623E" w:rsidRDefault="000E3E59" w:rsidP="00A939CF">
            <w:pPr>
              <w:tabs>
                <w:tab w:val="decimal" w:pos="855"/>
                <w:tab w:val="decimal" w:pos="999"/>
              </w:tabs>
              <w:spacing w:line="240" w:lineRule="exact"/>
              <w:ind w:left="-108" w:right="-90"/>
              <w:rPr>
                <w:rFonts w:cs="Times New Roman"/>
                <w:sz w:val="16"/>
                <w:szCs w:val="16"/>
              </w:rPr>
            </w:pPr>
          </w:p>
        </w:tc>
        <w:tc>
          <w:tcPr>
            <w:tcW w:w="1170" w:type="dxa"/>
            <w:shd w:val="clear" w:color="auto" w:fill="auto"/>
          </w:tcPr>
          <w:p w14:paraId="10308A08" w14:textId="77777777" w:rsidR="000E3E59" w:rsidRPr="004D623E" w:rsidRDefault="000E3E59" w:rsidP="00A939CF">
            <w:pPr>
              <w:tabs>
                <w:tab w:val="decimal" w:pos="712"/>
              </w:tabs>
              <w:spacing w:line="240" w:lineRule="exact"/>
              <w:ind w:left="-108" w:right="-90"/>
              <w:jc w:val="center"/>
              <w:rPr>
                <w:rFonts w:cs="Times New Roman"/>
                <w:sz w:val="16"/>
                <w:szCs w:val="16"/>
                <w:lang w:val="en-US"/>
              </w:rPr>
            </w:pPr>
            <w:r w:rsidRPr="004D623E">
              <w:rPr>
                <w:rFonts w:cs="Times New Roman"/>
                <w:sz w:val="16"/>
                <w:szCs w:val="16"/>
                <w:lang w:val="en-US"/>
              </w:rPr>
              <w:t>1,699</w:t>
            </w:r>
          </w:p>
        </w:tc>
      </w:tr>
      <w:tr w:rsidR="000E3E59" w:rsidRPr="004D623E" w14:paraId="7BFC99E9" w14:textId="77777777" w:rsidTr="000E3E59">
        <w:tc>
          <w:tcPr>
            <w:tcW w:w="2160" w:type="dxa"/>
            <w:shd w:val="clear" w:color="auto" w:fill="auto"/>
            <w:vAlign w:val="bottom"/>
          </w:tcPr>
          <w:p w14:paraId="01CEA354" w14:textId="77777777" w:rsidR="000E3E59" w:rsidRPr="004D623E" w:rsidRDefault="000E3E59" w:rsidP="00A939CF">
            <w:pPr>
              <w:spacing w:line="240" w:lineRule="exact"/>
              <w:ind w:left="90" w:right="50" w:hanging="90"/>
              <w:rPr>
                <w:rFonts w:cs="Times New Roman"/>
                <w:sz w:val="16"/>
                <w:szCs w:val="16"/>
              </w:rPr>
            </w:pPr>
            <w:r w:rsidRPr="004D623E">
              <w:rPr>
                <w:rFonts w:cs="Times New Roman"/>
                <w:sz w:val="16"/>
                <w:szCs w:val="16"/>
              </w:rPr>
              <w:t>Amortization as expenses</w:t>
            </w:r>
          </w:p>
        </w:tc>
        <w:tc>
          <w:tcPr>
            <w:tcW w:w="1170" w:type="dxa"/>
            <w:shd w:val="clear" w:color="auto" w:fill="auto"/>
            <w:vAlign w:val="bottom"/>
          </w:tcPr>
          <w:p w14:paraId="6F5C82C9" w14:textId="77777777" w:rsidR="000E3E59" w:rsidRPr="004D623E" w:rsidRDefault="000E3E59" w:rsidP="00A939CF">
            <w:pPr>
              <w:tabs>
                <w:tab w:val="decimal" w:pos="810"/>
              </w:tabs>
              <w:spacing w:line="240" w:lineRule="exact"/>
              <w:ind w:left="-108" w:right="-90"/>
              <w:jc w:val="center"/>
              <w:rPr>
                <w:rFonts w:cs="Times New Roman"/>
                <w:sz w:val="16"/>
                <w:szCs w:val="16"/>
                <w:lang w:val="en-US"/>
              </w:rPr>
            </w:pPr>
            <w:r w:rsidRPr="004D623E">
              <w:rPr>
                <w:rFonts w:cs="Times New Roman"/>
                <w:sz w:val="16"/>
                <w:szCs w:val="16"/>
                <w:lang w:val="en-US"/>
              </w:rPr>
              <w:t>3</w:t>
            </w:r>
          </w:p>
        </w:tc>
        <w:tc>
          <w:tcPr>
            <w:tcW w:w="180" w:type="dxa"/>
            <w:shd w:val="clear" w:color="auto" w:fill="auto"/>
          </w:tcPr>
          <w:p w14:paraId="4B125ED8" w14:textId="77777777" w:rsidR="000E3E59" w:rsidRPr="004D623E" w:rsidRDefault="000E3E59" w:rsidP="00A939CF">
            <w:pPr>
              <w:tabs>
                <w:tab w:val="decimal" w:pos="792"/>
                <w:tab w:val="decimal" w:pos="1005"/>
              </w:tabs>
              <w:spacing w:line="240" w:lineRule="exact"/>
              <w:ind w:left="-14" w:right="-90" w:firstLine="58"/>
              <w:rPr>
                <w:rFonts w:cs="Times New Roman"/>
                <w:sz w:val="16"/>
                <w:szCs w:val="16"/>
              </w:rPr>
            </w:pPr>
          </w:p>
        </w:tc>
        <w:tc>
          <w:tcPr>
            <w:tcW w:w="1170" w:type="dxa"/>
            <w:vAlign w:val="bottom"/>
          </w:tcPr>
          <w:p w14:paraId="1ACD5EC3" w14:textId="77777777" w:rsidR="000E3E59" w:rsidRPr="004D623E" w:rsidRDefault="000E3E59" w:rsidP="00A939CF">
            <w:pPr>
              <w:tabs>
                <w:tab w:val="decimal" w:pos="618"/>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tcPr>
          <w:p w14:paraId="53B90D98" w14:textId="77777777" w:rsidR="000E3E59" w:rsidRPr="004D623E" w:rsidRDefault="000E3E59" w:rsidP="00A939CF">
            <w:pPr>
              <w:tabs>
                <w:tab w:val="decimal" w:pos="1005"/>
              </w:tabs>
              <w:spacing w:line="240" w:lineRule="exact"/>
              <w:ind w:left="-14" w:right="-90" w:firstLine="58"/>
              <w:rPr>
                <w:rFonts w:cs="Times New Roman"/>
                <w:sz w:val="16"/>
                <w:szCs w:val="16"/>
              </w:rPr>
            </w:pPr>
          </w:p>
        </w:tc>
        <w:tc>
          <w:tcPr>
            <w:tcW w:w="1170" w:type="dxa"/>
            <w:tcBorders>
              <w:bottom w:val="single" w:sz="4" w:space="0" w:color="auto"/>
            </w:tcBorders>
            <w:vAlign w:val="bottom"/>
          </w:tcPr>
          <w:p w14:paraId="7D4B673E" w14:textId="77777777" w:rsidR="000E3E59" w:rsidRPr="004D623E" w:rsidRDefault="000E3E59" w:rsidP="00A939CF">
            <w:pPr>
              <w:tabs>
                <w:tab w:val="decimal" w:pos="766"/>
              </w:tabs>
              <w:spacing w:line="240" w:lineRule="exact"/>
              <w:ind w:left="-108" w:right="-54"/>
              <w:jc w:val="center"/>
              <w:rPr>
                <w:rFonts w:cs="Times New Roman"/>
                <w:sz w:val="16"/>
                <w:szCs w:val="16"/>
                <w:lang w:val="en-US"/>
              </w:rPr>
            </w:pPr>
            <w:r w:rsidRPr="004D623E">
              <w:rPr>
                <w:rFonts w:cs="Times New Roman"/>
                <w:sz w:val="16"/>
                <w:szCs w:val="16"/>
                <w:lang w:val="en-US"/>
              </w:rPr>
              <w:t>1</w:t>
            </w:r>
          </w:p>
        </w:tc>
        <w:tc>
          <w:tcPr>
            <w:tcW w:w="180" w:type="dxa"/>
          </w:tcPr>
          <w:p w14:paraId="50C4AC5C" w14:textId="77777777" w:rsidR="000E3E59" w:rsidRPr="004D623E" w:rsidRDefault="000E3E59" w:rsidP="00A939CF">
            <w:pPr>
              <w:tabs>
                <w:tab w:val="decimal" w:pos="1005"/>
              </w:tabs>
              <w:spacing w:line="240" w:lineRule="exact"/>
              <w:ind w:left="-14" w:right="-90" w:firstLine="58"/>
              <w:rPr>
                <w:rFonts w:cs="Times New Roman"/>
                <w:sz w:val="16"/>
                <w:szCs w:val="16"/>
              </w:rPr>
            </w:pPr>
          </w:p>
        </w:tc>
        <w:tc>
          <w:tcPr>
            <w:tcW w:w="1080" w:type="dxa"/>
            <w:vAlign w:val="bottom"/>
          </w:tcPr>
          <w:p w14:paraId="5895C2AB" w14:textId="77777777" w:rsidR="000E3E59" w:rsidRPr="004D623E" w:rsidRDefault="000E3E59" w:rsidP="00A939CF">
            <w:pPr>
              <w:tabs>
                <w:tab w:val="decimal" w:pos="618"/>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tcPr>
          <w:p w14:paraId="0459F8D6" w14:textId="77777777" w:rsidR="000E3E59" w:rsidRPr="004D623E" w:rsidRDefault="000E3E59" w:rsidP="00A939CF">
            <w:pPr>
              <w:tabs>
                <w:tab w:val="decimal" w:pos="855"/>
              </w:tabs>
              <w:spacing w:line="240" w:lineRule="exact"/>
              <w:ind w:left="-108" w:right="-90"/>
              <w:rPr>
                <w:rFonts w:cs="Times New Roman"/>
                <w:sz w:val="16"/>
                <w:szCs w:val="16"/>
              </w:rPr>
            </w:pPr>
          </w:p>
        </w:tc>
        <w:tc>
          <w:tcPr>
            <w:tcW w:w="1170" w:type="dxa"/>
            <w:shd w:val="clear" w:color="auto" w:fill="auto"/>
          </w:tcPr>
          <w:p w14:paraId="0AABCDA3" w14:textId="77777777" w:rsidR="000E3E59" w:rsidRPr="004D623E" w:rsidRDefault="000E3E59" w:rsidP="00A939CF">
            <w:pPr>
              <w:tabs>
                <w:tab w:val="decimal" w:pos="712"/>
              </w:tabs>
              <w:spacing w:line="240" w:lineRule="exact"/>
              <w:ind w:left="-108" w:right="-90"/>
              <w:jc w:val="center"/>
              <w:rPr>
                <w:rFonts w:cs="Times New Roman"/>
                <w:sz w:val="16"/>
                <w:szCs w:val="16"/>
                <w:lang w:val="en-US"/>
              </w:rPr>
            </w:pPr>
            <w:r w:rsidRPr="004D623E">
              <w:rPr>
                <w:rFonts w:cs="Times New Roman"/>
                <w:sz w:val="16"/>
                <w:szCs w:val="16"/>
                <w:lang w:val="en-US"/>
              </w:rPr>
              <w:t>4</w:t>
            </w:r>
          </w:p>
        </w:tc>
      </w:tr>
      <w:tr w:rsidR="000E3E59" w:rsidRPr="004D623E" w14:paraId="0E5CB989" w14:textId="77777777" w:rsidTr="000E3E59">
        <w:tc>
          <w:tcPr>
            <w:tcW w:w="2160" w:type="dxa"/>
            <w:shd w:val="clear" w:color="auto" w:fill="auto"/>
            <w:vAlign w:val="bottom"/>
          </w:tcPr>
          <w:p w14:paraId="24A98C96" w14:textId="77777777" w:rsidR="000E3E59" w:rsidRPr="004D623E" w:rsidRDefault="000E3E59" w:rsidP="00A939CF">
            <w:pPr>
              <w:spacing w:line="240" w:lineRule="exact"/>
              <w:ind w:left="175" w:right="56" w:hanging="175"/>
              <w:rPr>
                <w:rFonts w:cs="Times New Roman"/>
                <w:b/>
                <w:bCs/>
                <w:sz w:val="16"/>
                <w:szCs w:val="16"/>
              </w:rPr>
            </w:pPr>
            <w:r w:rsidRPr="004D623E">
              <w:rPr>
                <w:rFonts w:cs="Times New Roman"/>
                <w:b/>
                <w:bCs/>
                <w:sz w:val="16"/>
                <w:szCs w:val="16"/>
              </w:rPr>
              <w:t>Total non</w:t>
            </w:r>
            <w:r w:rsidRPr="004D623E">
              <w:rPr>
                <w:rFonts w:cs="Times New Roman"/>
                <w:b/>
                <w:bCs/>
                <w:sz w:val="16"/>
                <w:szCs w:val="16"/>
                <w:cs/>
              </w:rPr>
              <w:t>-</w:t>
            </w:r>
            <w:r w:rsidRPr="004D623E">
              <w:rPr>
                <w:rFonts w:cs="Times New Roman"/>
                <w:b/>
                <w:bCs/>
                <w:sz w:val="16"/>
                <w:szCs w:val="16"/>
              </w:rPr>
              <w:t>cash changes items</w:t>
            </w:r>
          </w:p>
        </w:tc>
        <w:tc>
          <w:tcPr>
            <w:tcW w:w="1170" w:type="dxa"/>
            <w:tcBorders>
              <w:top w:val="single" w:sz="4" w:space="0" w:color="auto"/>
              <w:bottom w:val="single" w:sz="4" w:space="0" w:color="auto"/>
            </w:tcBorders>
            <w:shd w:val="clear" w:color="auto" w:fill="auto"/>
            <w:vAlign w:val="bottom"/>
          </w:tcPr>
          <w:p w14:paraId="17832399" w14:textId="77777777" w:rsidR="000E3E59" w:rsidRPr="004D623E" w:rsidRDefault="000E3E59" w:rsidP="00A939CF">
            <w:pPr>
              <w:tabs>
                <w:tab w:val="decimal" w:pos="810"/>
              </w:tabs>
              <w:spacing w:line="240" w:lineRule="exact"/>
              <w:ind w:left="-108" w:right="-90"/>
              <w:jc w:val="center"/>
              <w:rPr>
                <w:rFonts w:cs="Times New Roman"/>
                <w:sz w:val="16"/>
                <w:szCs w:val="16"/>
                <w:lang w:val="en-US"/>
              </w:rPr>
            </w:pPr>
            <w:r w:rsidRPr="004D623E">
              <w:rPr>
                <w:rFonts w:cs="Times New Roman"/>
                <w:sz w:val="16"/>
                <w:szCs w:val="16"/>
                <w:lang w:val="en-US"/>
              </w:rPr>
              <w:t>3</w:t>
            </w:r>
          </w:p>
        </w:tc>
        <w:tc>
          <w:tcPr>
            <w:tcW w:w="180" w:type="dxa"/>
            <w:shd w:val="clear" w:color="auto" w:fill="auto"/>
          </w:tcPr>
          <w:p w14:paraId="1CF9548A" w14:textId="77777777" w:rsidR="000E3E59" w:rsidRPr="004D623E" w:rsidRDefault="000E3E59" w:rsidP="00A939CF">
            <w:pPr>
              <w:tabs>
                <w:tab w:val="decimal" w:pos="792"/>
                <w:tab w:val="decimal" w:pos="1005"/>
              </w:tabs>
              <w:spacing w:line="240" w:lineRule="exact"/>
              <w:ind w:left="-108" w:right="-90"/>
              <w:rPr>
                <w:rFonts w:cs="Times New Roman"/>
                <w:sz w:val="16"/>
                <w:szCs w:val="16"/>
              </w:rPr>
            </w:pPr>
          </w:p>
        </w:tc>
        <w:tc>
          <w:tcPr>
            <w:tcW w:w="1170" w:type="dxa"/>
            <w:tcBorders>
              <w:top w:val="single" w:sz="4" w:space="0" w:color="auto"/>
              <w:bottom w:val="single" w:sz="4" w:space="0" w:color="auto"/>
            </w:tcBorders>
            <w:vAlign w:val="bottom"/>
          </w:tcPr>
          <w:p w14:paraId="242CEF34" w14:textId="77777777" w:rsidR="000E3E59" w:rsidRPr="004D623E" w:rsidRDefault="000E3E59" w:rsidP="00A939CF">
            <w:pPr>
              <w:tabs>
                <w:tab w:val="decimal" w:pos="618"/>
              </w:tabs>
              <w:spacing w:line="240" w:lineRule="exact"/>
              <w:ind w:left="-108" w:right="72"/>
              <w:rPr>
                <w:rFonts w:cs="Times New Roman"/>
                <w:sz w:val="16"/>
                <w:szCs w:val="16"/>
                <w:lang w:val="en-US"/>
              </w:rPr>
            </w:pPr>
            <w:r w:rsidRPr="004D623E">
              <w:rPr>
                <w:rFonts w:cs="Times New Roman"/>
                <w:sz w:val="16"/>
                <w:szCs w:val="16"/>
                <w:cs/>
                <w:lang w:val="en-US"/>
              </w:rPr>
              <w:t>-</w:t>
            </w:r>
          </w:p>
        </w:tc>
        <w:tc>
          <w:tcPr>
            <w:tcW w:w="180" w:type="dxa"/>
          </w:tcPr>
          <w:p w14:paraId="6AE152CA" w14:textId="77777777" w:rsidR="000E3E59" w:rsidRPr="004D623E" w:rsidRDefault="000E3E59" w:rsidP="00A939CF">
            <w:pPr>
              <w:tabs>
                <w:tab w:val="decimal" w:pos="1005"/>
              </w:tabs>
              <w:spacing w:line="240" w:lineRule="exact"/>
              <w:ind w:left="-108" w:right="-90"/>
              <w:rPr>
                <w:rFonts w:cs="Times New Roman"/>
                <w:sz w:val="16"/>
                <w:szCs w:val="16"/>
              </w:rPr>
            </w:pPr>
          </w:p>
        </w:tc>
        <w:tc>
          <w:tcPr>
            <w:tcW w:w="1170" w:type="dxa"/>
            <w:tcBorders>
              <w:top w:val="single" w:sz="4" w:space="0" w:color="auto"/>
              <w:bottom w:val="single" w:sz="4" w:space="0" w:color="auto"/>
            </w:tcBorders>
            <w:vAlign w:val="bottom"/>
          </w:tcPr>
          <w:p w14:paraId="6131F25D" w14:textId="77777777" w:rsidR="000E3E59" w:rsidRPr="004D623E" w:rsidRDefault="000E3E59" w:rsidP="00A939CF">
            <w:pPr>
              <w:tabs>
                <w:tab w:val="decimal" w:pos="766"/>
              </w:tabs>
              <w:spacing w:line="240" w:lineRule="exact"/>
              <w:ind w:left="-108" w:right="-54"/>
              <w:jc w:val="center"/>
              <w:rPr>
                <w:rFonts w:cs="Times New Roman"/>
                <w:sz w:val="16"/>
                <w:szCs w:val="16"/>
                <w:lang w:val="en-US"/>
              </w:rPr>
            </w:pPr>
            <w:r w:rsidRPr="004D623E">
              <w:rPr>
                <w:rFonts w:cs="Times New Roman"/>
                <w:sz w:val="16"/>
                <w:szCs w:val="16"/>
                <w:lang w:val="en-US"/>
              </w:rPr>
              <w:t>1</w:t>
            </w:r>
          </w:p>
        </w:tc>
        <w:tc>
          <w:tcPr>
            <w:tcW w:w="180" w:type="dxa"/>
          </w:tcPr>
          <w:p w14:paraId="542BB1AD" w14:textId="77777777" w:rsidR="000E3E59" w:rsidRPr="004D623E" w:rsidRDefault="000E3E59" w:rsidP="00A939CF">
            <w:pPr>
              <w:tabs>
                <w:tab w:val="decimal" w:pos="1005"/>
              </w:tabs>
              <w:spacing w:line="240" w:lineRule="exact"/>
              <w:ind w:left="-108" w:right="-90"/>
              <w:rPr>
                <w:rFonts w:cs="Times New Roman"/>
                <w:sz w:val="16"/>
                <w:szCs w:val="16"/>
              </w:rPr>
            </w:pPr>
          </w:p>
        </w:tc>
        <w:tc>
          <w:tcPr>
            <w:tcW w:w="1080" w:type="dxa"/>
            <w:tcBorders>
              <w:top w:val="single" w:sz="4" w:space="0" w:color="auto"/>
              <w:bottom w:val="single" w:sz="4" w:space="0" w:color="auto"/>
            </w:tcBorders>
          </w:tcPr>
          <w:p w14:paraId="04F174BC" w14:textId="77777777" w:rsidR="000E3E59" w:rsidRPr="004D623E" w:rsidRDefault="000E3E59" w:rsidP="00A939CF">
            <w:pPr>
              <w:tabs>
                <w:tab w:val="decimal" w:pos="954"/>
              </w:tabs>
              <w:spacing w:line="240" w:lineRule="exact"/>
              <w:ind w:right="-18"/>
              <w:rPr>
                <w:rFonts w:cs="Times New Roman"/>
                <w:sz w:val="16"/>
                <w:szCs w:val="16"/>
              </w:rPr>
            </w:pPr>
            <w:r w:rsidRPr="004D623E">
              <w:rPr>
                <w:rFonts w:cs="Times New Roman"/>
                <w:sz w:val="16"/>
                <w:szCs w:val="16"/>
              </w:rPr>
              <w:t>1,699</w:t>
            </w:r>
          </w:p>
        </w:tc>
        <w:tc>
          <w:tcPr>
            <w:tcW w:w="180" w:type="dxa"/>
          </w:tcPr>
          <w:p w14:paraId="3E17F490" w14:textId="77777777" w:rsidR="000E3E59" w:rsidRPr="004D623E" w:rsidRDefault="000E3E59" w:rsidP="00A939CF">
            <w:pPr>
              <w:tabs>
                <w:tab w:val="decimal" w:pos="855"/>
              </w:tabs>
              <w:spacing w:line="240" w:lineRule="exact"/>
              <w:ind w:left="-108" w:right="-90"/>
              <w:rPr>
                <w:rFonts w:cs="Times New Roman"/>
                <w:sz w:val="16"/>
                <w:szCs w:val="16"/>
              </w:rPr>
            </w:pPr>
          </w:p>
        </w:tc>
        <w:tc>
          <w:tcPr>
            <w:tcW w:w="1170" w:type="dxa"/>
            <w:tcBorders>
              <w:top w:val="single" w:sz="4" w:space="0" w:color="auto"/>
              <w:bottom w:val="single" w:sz="4" w:space="0" w:color="auto"/>
            </w:tcBorders>
            <w:shd w:val="clear" w:color="auto" w:fill="auto"/>
          </w:tcPr>
          <w:p w14:paraId="380E0EDB" w14:textId="77777777" w:rsidR="000E3E59" w:rsidRPr="004D623E" w:rsidRDefault="000E3E59" w:rsidP="00A939CF">
            <w:pPr>
              <w:tabs>
                <w:tab w:val="decimal" w:pos="954"/>
              </w:tabs>
              <w:spacing w:line="240" w:lineRule="exact"/>
              <w:ind w:left="-108" w:right="-18"/>
              <w:rPr>
                <w:rFonts w:cs="Times New Roman"/>
                <w:sz w:val="16"/>
                <w:szCs w:val="16"/>
                <w:lang w:val="en-US"/>
              </w:rPr>
            </w:pPr>
            <w:r w:rsidRPr="004D623E">
              <w:rPr>
                <w:rFonts w:cs="Times New Roman"/>
                <w:sz w:val="16"/>
                <w:szCs w:val="16"/>
              </w:rPr>
              <w:t>1,703</w:t>
            </w:r>
          </w:p>
        </w:tc>
      </w:tr>
      <w:tr w:rsidR="000E3E59" w:rsidRPr="004D623E" w14:paraId="32818C31" w14:textId="77777777" w:rsidTr="000E3E59">
        <w:tc>
          <w:tcPr>
            <w:tcW w:w="2160" w:type="dxa"/>
            <w:shd w:val="clear" w:color="auto" w:fill="auto"/>
            <w:vAlign w:val="bottom"/>
          </w:tcPr>
          <w:p w14:paraId="1646654F" w14:textId="77777777" w:rsidR="000E3E59" w:rsidRPr="004D623E" w:rsidRDefault="000E3E59" w:rsidP="00A939CF">
            <w:pPr>
              <w:spacing w:line="240" w:lineRule="exact"/>
              <w:ind w:right="-108"/>
              <w:rPr>
                <w:rFonts w:cs="Times New Roman"/>
                <w:b/>
                <w:bCs/>
                <w:sz w:val="16"/>
                <w:szCs w:val="16"/>
              </w:rPr>
            </w:pPr>
            <w:r w:rsidRPr="004D623E">
              <w:rPr>
                <w:rFonts w:cs="Times New Roman"/>
                <w:b/>
                <w:bCs/>
                <w:sz w:val="16"/>
                <w:szCs w:val="16"/>
              </w:rPr>
              <w:t xml:space="preserve">As at March </w:t>
            </w:r>
            <w:r w:rsidRPr="004D623E">
              <w:rPr>
                <w:rFonts w:cs="Times New Roman"/>
                <w:b/>
                <w:bCs/>
                <w:sz w:val="16"/>
                <w:szCs w:val="16"/>
                <w:lang w:val="en-US"/>
              </w:rPr>
              <w:t>31</w:t>
            </w:r>
            <w:r w:rsidRPr="004D623E">
              <w:rPr>
                <w:rFonts w:cs="Times New Roman"/>
                <w:b/>
                <w:bCs/>
                <w:sz w:val="16"/>
                <w:szCs w:val="16"/>
              </w:rPr>
              <w:t xml:space="preserve">, </w:t>
            </w:r>
            <w:r w:rsidRPr="004D623E">
              <w:rPr>
                <w:rFonts w:cs="Times New Roman"/>
                <w:b/>
                <w:bCs/>
                <w:sz w:val="16"/>
                <w:szCs w:val="16"/>
                <w:lang w:val="en-US"/>
              </w:rPr>
              <w:t>2020</w:t>
            </w:r>
          </w:p>
        </w:tc>
        <w:tc>
          <w:tcPr>
            <w:tcW w:w="1170" w:type="dxa"/>
            <w:tcBorders>
              <w:top w:val="single" w:sz="4" w:space="0" w:color="auto"/>
              <w:bottom w:val="double" w:sz="4" w:space="0" w:color="auto"/>
            </w:tcBorders>
            <w:shd w:val="clear" w:color="auto" w:fill="auto"/>
            <w:vAlign w:val="bottom"/>
          </w:tcPr>
          <w:p w14:paraId="25A94571" w14:textId="77777777" w:rsidR="000E3E59" w:rsidRPr="004D623E" w:rsidRDefault="000E3E59" w:rsidP="00A939CF">
            <w:pPr>
              <w:tabs>
                <w:tab w:val="decimal" w:pos="810"/>
              </w:tabs>
              <w:spacing w:line="240" w:lineRule="exact"/>
              <w:ind w:left="-108" w:right="-90"/>
              <w:jc w:val="center"/>
              <w:rPr>
                <w:rFonts w:cs="Times New Roman"/>
                <w:sz w:val="16"/>
                <w:szCs w:val="16"/>
                <w:lang w:val="en-US"/>
              </w:rPr>
            </w:pPr>
            <w:r w:rsidRPr="004D623E">
              <w:rPr>
                <w:rFonts w:cs="Times New Roman"/>
                <w:sz w:val="16"/>
                <w:szCs w:val="16"/>
                <w:lang w:val="en-US"/>
              </w:rPr>
              <w:t>58,579</w:t>
            </w:r>
          </w:p>
        </w:tc>
        <w:tc>
          <w:tcPr>
            <w:tcW w:w="180" w:type="dxa"/>
            <w:shd w:val="clear" w:color="auto" w:fill="auto"/>
          </w:tcPr>
          <w:p w14:paraId="69D9CD4D" w14:textId="77777777" w:rsidR="000E3E59" w:rsidRPr="004D623E" w:rsidRDefault="000E3E59" w:rsidP="00A939CF">
            <w:pPr>
              <w:tabs>
                <w:tab w:val="decimal" w:pos="1005"/>
              </w:tabs>
              <w:spacing w:line="240" w:lineRule="exact"/>
              <w:ind w:left="-108" w:right="-90"/>
              <w:rPr>
                <w:rFonts w:cs="Times New Roman"/>
                <w:sz w:val="16"/>
                <w:szCs w:val="16"/>
              </w:rPr>
            </w:pPr>
          </w:p>
        </w:tc>
        <w:tc>
          <w:tcPr>
            <w:tcW w:w="1170" w:type="dxa"/>
            <w:tcBorders>
              <w:top w:val="single" w:sz="4" w:space="0" w:color="auto"/>
              <w:bottom w:val="double" w:sz="4" w:space="0" w:color="auto"/>
            </w:tcBorders>
            <w:vAlign w:val="bottom"/>
          </w:tcPr>
          <w:p w14:paraId="63A5E73A" w14:textId="77777777" w:rsidR="000E3E59" w:rsidRPr="004D623E" w:rsidRDefault="000E3E59" w:rsidP="00A939CF">
            <w:pPr>
              <w:tabs>
                <w:tab w:val="decimal" w:pos="712"/>
              </w:tabs>
              <w:spacing w:line="240" w:lineRule="exact"/>
              <w:ind w:left="-108" w:right="-90"/>
              <w:jc w:val="center"/>
              <w:rPr>
                <w:rFonts w:cs="Times New Roman"/>
                <w:sz w:val="16"/>
                <w:szCs w:val="16"/>
                <w:lang w:val="en-US"/>
              </w:rPr>
            </w:pPr>
            <w:r w:rsidRPr="004D623E">
              <w:rPr>
                <w:rFonts w:cs="Times New Roman"/>
                <w:sz w:val="16"/>
                <w:szCs w:val="16"/>
                <w:lang w:val="en-US"/>
              </w:rPr>
              <w:t>2,999</w:t>
            </w:r>
          </w:p>
        </w:tc>
        <w:tc>
          <w:tcPr>
            <w:tcW w:w="180" w:type="dxa"/>
          </w:tcPr>
          <w:p w14:paraId="6EA47741" w14:textId="77777777" w:rsidR="000E3E59" w:rsidRPr="004D623E" w:rsidRDefault="000E3E59" w:rsidP="00A939CF">
            <w:pPr>
              <w:tabs>
                <w:tab w:val="decimal" w:pos="1005"/>
              </w:tabs>
              <w:spacing w:line="240" w:lineRule="exact"/>
              <w:ind w:left="-108" w:right="-90"/>
              <w:rPr>
                <w:rFonts w:cs="Times New Roman"/>
                <w:sz w:val="16"/>
                <w:szCs w:val="16"/>
              </w:rPr>
            </w:pPr>
          </w:p>
        </w:tc>
        <w:tc>
          <w:tcPr>
            <w:tcW w:w="1170" w:type="dxa"/>
            <w:tcBorders>
              <w:top w:val="single" w:sz="4" w:space="0" w:color="auto"/>
              <w:bottom w:val="double" w:sz="4" w:space="0" w:color="auto"/>
            </w:tcBorders>
            <w:vAlign w:val="bottom"/>
          </w:tcPr>
          <w:p w14:paraId="367FFAFD" w14:textId="77777777" w:rsidR="000E3E59" w:rsidRPr="004D623E" w:rsidRDefault="000E3E59" w:rsidP="00A939CF">
            <w:pPr>
              <w:tabs>
                <w:tab w:val="decimal" w:pos="766"/>
              </w:tabs>
              <w:spacing w:line="240" w:lineRule="exact"/>
              <w:ind w:left="-108" w:right="-54"/>
              <w:jc w:val="center"/>
              <w:rPr>
                <w:rFonts w:cs="Times New Roman"/>
                <w:sz w:val="16"/>
                <w:szCs w:val="16"/>
                <w:lang w:val="en-US"/>
              </w:rPr>
            </w:pPr>
            <w:r w:rsidRPr="004D623E">
              <w:rPr>
                <w:rFonts w:cs="Times New Roman"/>
                <w:sz w:val="16"/>
                <w:szCs w:val="16"/>
                <w:lang w:val="en-US"/>
              </w:rPr>
              <w:t>32,389</w:t>
            </w:r>
          </w:p>
        </w:tc>
        <w:tc>
          <w:tcPr>
            <w:tcW w:w="180" w:type="dxa"/>
          </w:tcPr>
          <w:p w14:paraId="66CC97D8" w14:textId="77777777" w:rsidR="000E3E59" w:rsidRPr="004D623E" w:rsidRDefault="000E3E59" w:rsidP="00A939CF">
            <w:pPr>
              <w:tabs>
                <w:tab w:val="decimal" w:pos="792"/>
                <w:tab w:val="decimal" w:pos="855"/>
              </w:tabs>
              <w:spacing w:line="240" w:lineRule="exact"/>
              <w:ind w:left="-108" w:right="-90"/>
              <w:rPr>
                <w:rFonts w:cs="Times New Roman"/>
                <w:sz w:val="16"/>
                <w:szCs w:val="16"/>
              </w:rPr>
            </w:pPr>
          </w:p>
        </w:tc>
        <w:tc>
          <w:tcPr>
            <w:tcW w:w="1080" w:type="dxa"/>
            <w:tcBorders>
              <w:top w:val="single" w:sz="4" w:space="0" w:color="auto"/>
              <w:bottom w:val="double" w:sz="4" w:space="0" w:color="auto"/>
            </w:tcBorders>
          </w:tcPr>
          <w:p w14:paraId="76C2EE06" w14:textId="77777777" w:rsidR="000E3E59" w:rsidRPr="004D623E" w:rsidRDefault="000E3E59" w:rsidP="00A939CF">
            <w:pPr>
              <w:tabs>
                <w:tab w:val="decimal" w:pos="954"/>
              </w:tabs>
              <w:spacing w:line="240" w:lineRule="exact"/>
              <w:ind w:left="-108" w:right="-18"/>
              <w:rPr>
                <w:rFonts w:cs="Times New Roman"/>
                <w:sz w:val="16"/>
                <w:szCs w:val="16"/>
              </w:rPr>
            </w:pPr>
            <w:r w:rsidRPr="004D623E">
              <w:rPr>
                <w:rFonts w:cs="Times New Roman"/>
                <w:sz w:val="16"/>
                <w:szCs w:val="16"/>
              </w:rPr>
              <w:t>64,263</w:t>
            </w:r>
          </w:p>
        </w:tc>
        <w:tc>
          <w:tcPr>
            <w:tcW w:w="180" w:type="dxa"/>
          </w:tcPr>
          <w:p w14:paraId="2F325EC8" w14:textId="77777777" w:rsidR="000E3E59" w:rsidRPr="004D623E" w:rsidRDefault="000E3E59" w:rsidP="00A939CF">
            <w:pPr>
              <w:tabs>
                <w:tab w:val="decimal" w:pos="816"/>
              </w:tabs>
              <w:spacing w:line="240" w:lineRule="exact"/>
              <w:ind w:left="-108" w:right="-90"/>
              <w:jc w:val="center"/>
              <w:rPr>
                <w:rFonts w:cs="Times New Roman"/>
                <w:sz w:val="16"/>
                <w:szCs w:val="16"/>
                <w:lang w:val="en-US"/>
              </w:rPr>
            </w:pPr>
          </w:p>
        </w:tc>
        <w:tc>
          <w:tcPr>
            <w:tcW w:w="1170" w:type="dxa"/>
            <w:tcBorders>
              <w:top w:val="single" w:sz="4" w:space="0" w:color="auto"/>
              <w:bottom w:val="double" w:sz="4" w:space="0" w:color="auto"/>
            </w:tcBorders>
            <w:shd w:val="clear" w:color="auto" w:fill="auto"/>
          </w:tcPr>
          <w:p w14:paraId="3A6AE936" w14:textId="77777777" w:rsidR="000E3E59" w:rsidRPr="004D623E" w:rsidRDefault="000E3E59" w:rsidP="00A939CF">
            <w:pPr>
              <w:tabs>
                <w:tab w:val="decimal" w:pos="712"/>
              </w:tabs>
              <w:spacing w:line="240" w:lineRule="exact"/>
              <w:ind w:left="-108" w:right="-90"/>
              <w:jc w:val="center"/>
              <w:rPr>
                <w:rFonts w:cs="Times New Roman"/>
                <w:sz w:val="16"/>
                <w:szCs w:val="16"/>
                <w:lang w:val="en-US"/>
              </w:rPr>
            </w:pPr>
            <w:r w:rsidRPr="004D623E">
              <w:rPr>
                <w:rFonts w:cs="Times New Roman"/>
                <w:sz w:val="16"/>
                <w:szCs w:val="16"/>
                <w:lang w:val="en-US"/>
              </w:rPr>
              <w:t>158,230</w:t>
            </w:r>
          </w:p>
        </w:tc>
      </w:tr>
    </w:tbl>
    <w:p w14:paraId="4BD8F2E2" w14:textId="4022F8A2" w:rsidR="00DE3BB6" w:rsidRPr="001E4193" w:rsidRDefault="00DE3BB6" w:rsidP="007B6DBF">
      <w:pPr>
        <w:pStyle w:val="ListParagraph"/>
        <w:spacing w:before="240"/>
        <w:ind w:left="360" w:right="58"/>
        <w:jc w:val="right"/>
        <w:rPr>
          <w:rFonts w:cs="Times New Roman"/>
          <w:b/>
          <w:bCs/>
          <w:snapToGrid/>
          <w:szCs w:val="18"/>
          <w:lang w:val="en-US"/>
        </w:rPr>
      </w:pPr>
      <w:r w:rsidRPr="001E4193">
        <w:rPr>
          <w:rFonts w:cs="Times New Roman"/>
          <w:b/>
          <w:bCs/>
          <w:snapToGrid/>
          <w:szCs w:val="18"/>
          <w:lang w:val="en-US"/>
        </w:rPr>
        <w:t>Unit</w:t>
      </w:r>
      <w:r w:rsidRPr="001E4193">
        <w:rPr>
          <w:rFonts w:cs="Times New Roman"/>
          <w:b/>
          <w:bCs/>
          <w:snapToGrid/>
          <w:szCs w:val="18"/>
          <w:cs/>
          <w:lang w:val="en-US"/>
        </w:rPr>
        <w:t xml:space="preserve">:  </w:t>
      </w:r>
      <w:r w:rsidRPr="001E4193">
        <w:rPr>
          <w:rFonts w:cs="Times New Roman"/>
          <w:b/>
          <w:bCs/>
          <w:szCs w:val="18"/>
          <w:lang w:val="en-US"/>
        </w:rPr>
        <w:t>Million</w:t>
      </w:r>
      <w:r w:rsidRPr="001E4193">
        <w:rPr>
          <w:rFonts w:cs="Times New Roman"/>
          <w:b/>
          <w:bCs/>
          <w:snapToGrid/>
          <w:szCs w:val="18"/>
          <w:lang w:val="en-US"/>
        </w:rPr>
        <w:t xml:space="preserve"> Baht</w:t>
      </w:r>
    </w:p>
    <w:tbl>
      <w:tblPr>
        <w:tblW w:w="4692" w:type="pct"/>
        <w:tblInd w:w="540" w:type="dxa"/>
        <w:tblCellMar>
          <w:left w:w="0" w:type="dxa"/>
          <w:right w:w="0" w:type="dxa"/>
        </w:tblCellMar>
        <w:tblLook w:val="01E0" w:firstRow="1" w:lastRow="1" w:firstColumn="1" w:lastColumn="1" w:noHBand="0" w:noVBand="0"/>
      </w:tblPr>
      <w:tblGrid>
        <w:gridCol w:w="3429"/>
        <w:gridCol w:w="1842"/>
        <w:gridCol w:w="141"/>
        <w:gridCol w:w="1560"/>
        <w:gridCol w:w="141"/>
        <w:gridCol w:w="1561"/>
      </w:tblGrid>
      <w:tr w:rsidR="00D6250E" w:rsidRPr="001E4193" w14:paraId="70DBC02D" w14:textId="77777777" w:rsidTr="00D6250E">
        <w:tc>
          <w:tcPr>
            <w:tcW w:w="1977" w:type="pct"/>
            <w:shd w:val="clear" w:color="auto" w:fill="auto"/>
          </w:tcPr>
          <w:p w14:paraId="309165D6" w14:textId="77777777" w:rsidR="00D6250E" w:rsidRPr="001E4193" w:rsidRDefault="00D6250E" w:rsidP="007B6DBF">
            <w:pPr>
              <w:spacing w:line="240" w:lineRule="exact"/>
              <w:ind w:left="-6"/>
              <w:rPr>
                <w:rFonts w:cs="Times New Roman"/>
              </w:rPr>
            </w:pPr>
          </w:p>
        </w:tc>
        <w:tc>
          <w:tcPr>
            <w:tcW w:w="3023" w:type="pct"/>
            <w:gridSpan w:val="5"/>
            <w:shd w:val="clear" w:color="auto" w:fill="auto"/>
          </w:tcPr>
          <w:p w14:paraId="567C126D" w14:textId="2CAE715F" w:rsidR="00D6250E" w:rsidRPr="001E4193" w:rsidRDefault="00D6250E" w:rsidP="007B6DBF">
            <w:pPr>
              <w:spacing w:line="240" w:lineRule="exact"/>
              <w:jc w:val="center"/>
              <w:rPr>
                <w:rFonts w:cs="Times New Roman"/>
                <w:b/>
                <w:bCs/>
                <w:lang w:val="en-US"/>
              </w:rPr>
            </w:pPr>
            <w:r w:rsidRPr="001E4193">
              <w:rPr>
                <w:rFonts w:cs="Times New Roman"/>
                <w:b/>
                <w:bCs/>
                <w:lang w:val="en-US"/>
              </w:rPr>
              <w:t>Separate financial statements</w:t>
            </w:r>
          </w:p>
        </w:tc>
      </w:tr>
      <w:tr w:rsidR="00F76F89" w:rsidRPr="001E4193" w14:paraId="2F62E26D" w14:textId="77777777" w:rsidTr="00F76F89">
        <w:tc>
          <w:tcPr>
            <w:tcW w:w="1977" w:type="pct"/>
            <w:shd w:val="clear" w:color="auto" w:fill="auto"/>
          </w:tcPr>
          <w:p w14:paraId="3EAAFCC1" w14:textId="77777777" w:rsidR="00F76F89" w:rsidRPr="001E4193" w:rsidRDefault="00F76F89" w:rsidP="007B6DBF">
            <w:pPr>
              <w:spacing w:line="240" w:lineRule="exact"/>
              <w:ind w:left="-6"/>
              <w:rPr>
                <w:rFonts w:cs="Times New Roman"/>
              </w:rPr>
            </w:pPr>
          </w:p>
        </w:tc>
        <w:tc>
          <w:tcPr>
            <w:tcW w:w="1062" w:type="pct"/>
            <w:shd w:val="clear" w:color="auto" w:fill="auto"/>
          </w:tcPr>
          <w:p w14:paraId="40AF57CC" w14:textId="77777777" w:rsidR="00F76F89" w:rsidRPr="001E4193" w:rsidRDefault="00F76F89" w:rsidP="007B6DBF">
            <w:pPr>
              <w:spacing w:line="240" w:lineRule="exact"/>
              <w:ind w:right="-92"/>
              <w:jc w:val="center"/>
              <w:rPr>
                <w:rFonts w:cs="Times New Roman"/>
                <w:b/>
                <w:bCs/>
              </w:rPr>
            </w:pPr>
            <w:r w:rsidRPr="001E4193">
              <w:rPr>
                <w:rFonts w:cs="Times New Roman"/>
                <w:b/>
                <w:bCs/>
                <w:lang w:val="en-US"/>
              </w:rPr>
              <w:t>Short</w:t>
            </w:r>
            <w:r w:rsidRPr="001E4193">
              <w:rPr>
                <w:rFonts w:cs="Times New Roman"/>
                <w:b/>
                <w:bCs/>
                <w:cs/>
                <w:lang w:val="en-US"/>
              </w:rPr>
              <w:t>-</w:t>
            </w:r>
            <w:r w:rsidRPr="001E4193">
              <w:rPr>
                <w:rFonts w:cs="Times New Roman"/>
                <w:b/>
                <w:bCs/>
                <w:lang w:val="en-US"/>
              </w:rPr>
              <w:t>term</w:t>
            </w:r>
          </w:p>
        </w:tc>
        <w:tc>
          <w:tcPr>
            <w:tcW w:w="81" w:type="pct"/>
            <w:shd w:val="clear" w:color="auto" w:fill="auto"/>
          </w:tcPr>
          <w:p w14:paraId="21C8053A" w14:textId="77777777" w:rsidR="00F76F89" w:rsidRPr="001E4193" w:rsidRDefault="00F76F89" w:rsidP="007B6DBF">
            <w:pPr>
              <w:spacing w:line="240" w:lineRule="exact"/>
              <w:ind w:right="-92"/>
              <w:jc w:val="center"/>
              <w:rPr>
                <w:rFonts w:cs="Times New Roman"/>
                <w:b/>
                <w:bCs/>
              </w:rPr>
            </w:pPr>
          </w:p>
        </w:tc>
        <w:tc>
          <w:tcPr>
            <w:tcW w:w="899" w:type="pct"/>
            <w:shd w:val="clear" w:color="auto" w:fill="auto"/>
          </w:tcPr>
          <w:p w14:paraId="16F101AF" w14:textId="77777777" w:rsidR="00F76F89" w:rsidRPr="001E4193" w:rsidRDefault="00F76F89" w:rsidP="007B6DBF">
            <w:pPr>
              <w:spacing w:line="240" w:lineRule="exact"/>
              <w:ind w:right="-92"/>
              <w:jc w:val="center"/>
              <w:rPr>
                <w:rFonts w:cs="Times New Roman"/>
                <w:b/>
                <w:bCs/>
              </w:rPr>
            </w:pPr>
            <w:r w:rsidRPr="001E4193">
              <w:rPr>
                <w:rFonts w:cs="Times New Roman"/>
                <w:b/>
                <w:bCs/>
                <w:lang w:val="en-US"/>
              </w:rPr>
              <w:t>Lease</w:t>
            </w:r>
          </w:p>
        </w:tc>
        <w:tc>
          <w:tcPr>
            <w:tcW w:w="81" w:type="pct"/>
            <w:shd w:val="clear" w:color="auto" w:fill="auto"/>
          </w:tcPr>
          <w:p w14:paraId="36DA6699" w14:textId="77777777" w:rsidR="00F76F89" w:rsidRPr="001E4193" w:rsidRDefault="00F76F89" w:rsidP="007B6DBF">
            <w:pPr>
              <w:spacing w:line="240" w:lineRule="exact"/>
              <w:ind w:right="-92"/>
              <w:jc w:val="center"/>
              <w:rPr>
                <w:rFonts w:cs="Times New Roman"/>
                <w:b/>
                <w:bCs/>
              </w:rPr>
            </w:pPr>
          </w:p>
        </w:tc>
        <w:tc>
          <w:tcPr>
            <w:tcW w:w="900" w:type="pct"/>
            <w:shd w:val="clear" w:color="auto" w:fill="auto"/>
            <w:vAlign w:val="bottom"/>
          </w:tcPr>
          <w:p w14:paraId="739ED51E" w14:textId="77777777" w:rsidR="00F76F89" w:rsidRPr="001E4193" w:rsidRDefault="00F76F89" w:rsidP="007B6DBF">
            <w:pPr>
              <w:spacing w:line="240" w:lineRule="exact"/>
              <w:jc w:val="center"/>
              <w:rPr>
                <w:rFonts w:cs="Times New Roman"/>
                <w:b/>
                <w:bCs/>
              </w:rPr>
            </w:pPr>
            <w:r w:rsidRPr="001E4193">
              <w:rPr>
                <w:rFonts w:cs="Times New Roman"/>
                <w:b/>
                <w:bCs/>
                <w:lang w:val="en-US"/>
              </w:rPr>
              <w:t>Total</w:t>
            </w:r>
          </w:p>
        </w:tc>
      </w:tr>
      <w:tr w:rsidR="00F76F89" w:rsidRPr="001E4193" w14:paraId="7526FA1B" w14:textId="77777777" w:rsidTr="00F76F89">
        <w:tc>
          <w:tcPr>
            <w:tcW w:w="1977" w:type="pct"/>
            <w:shd w:val="clear" w:color="auto" w:fill="auto"/>
          </w:tcPr>
          <w:p w14:paraId="7F953341" w14:textId="77777777" w:rsidR="00F76F89" w:rsidRPr="001E4193" w:rsidRDefault="00F76F89" w:rsidP="007B6DBF">
            <w:pPr>
              <w:spacing w:line="240" w:lineRule="exact"/>
              <w:ind w:left="-6"/>
              <w:rPr>
                <w:rFonts w:cs="Times New Roman"/>
              </w:rPr>
            </w:pPr>
          </w:p>
        </w:tc>
        <w:tc>
          <w:tcPr>
            <w:tcW w:w="1062" w:type="pct"/>
            <w:shd w:val="clear" w:color="auto" w:fill="auto"/>
          </w:tcPr>
          <w:p w14:paraId="19DC45A4" w14:textId="77777777" w:rsidR="00F76F89" w:rsidRPr="001E4193" w:rsidRDefault="00F76F89" w:rsidP="007B6DBF">
            <w:pPr>
              <w:spacing w:line="240" w:lineRule="exact"/>
              <w:ind w:right="-92"/>
              <w:jc w:val="center"/>
              <w:rPr>
                <w:rFonts w:cs="Times New Roman"/>
                <w:b/>
                <w:bCs/>
              </w:rPr>
            </w:pPr>
            <w:r w:rsidRPr="001E4193">
              <w:rPr>
                <w:rFonts w:cs="Times New Roman"/>
                <w:b/>
                <w:bCs/>
                <w:spacing w:val="-4"/>
                <w:lang w:val="en-US"/>
              </w:rPr>
              <w:t>borrowings</w:t>
            </w:r>
          </w:p>
        </w:tc>
        <w:tc>
          <w:tcPr>
            <w:tcW w:w="81" w:type="pct"/>
            <w:shd w:val="clear" w:color="auto" w:fill="auto"/>
          </w:tcPr>
          <w:p w14:paraId="32687653" w14:textId="77777777" w:rsidR="00F76F89" w:rsidRPr="001E4193" w:rsidRDefault="00F76F89" w:rsidP="007B6DBF">
            <w:pPr>
              <w:spacing w:line="240" w:lineRule="exact"/>
              <w:ind w:right="-92"/>
              <w:jc w:val="center"/>
              <w:rPr>
                <w:rFonts w:cs="Times New Roman"/>
                <w:b/>
                <w:bCs/>
              </w:rPr>
            </w:pPr>
          </w:p>
        </w:tc>
        <w:tc>
          <w:tcPr>
            <w:tcW w:w="899" w:type="pct"/>
            <w:shd w:val="clear" w:color="auto" w:fill="auto"/>
          </w:tcPr>
          <w:p w14:paraId="46FA75DE" w14:textId="77777777" w:rsidR="00F76F89" w:rsidRPr="001E4193" w:rsidRDefault="00F76F89" w:rsidP="007B6DBF">
            <w:pPr>
              <w:spacing w:line="240" w:lineRule="exact"/>
              <w:ind w:right="-92"/>
              <w:jc w:val="center"/>
              <w:rPr>
                <w:rFonts w:cs="Times New Roman"/>
                <w:b/>
                <w:bCs/>
              </w:rPr>
            </w:pPr>
            <w:r w:rsidRPr="001E4193">
              <w:rPr>
                <w:rFonts w:cs="Times New Roman"/>
                <w:b/>
                <w:bCs/>
                <w:lang w:val="en-US"/>
              </w:rPr>
              <w:t>liabilities</w:t>
            </w:r>
          </w:p>
        </w:tc>
        <w:tc>
          <w:tcPr>
            <w:tcW w:w="81" w:type="pct"/>
            <w:shd w:val="clear" w:color="auto" w:fill="auto"/>
          </w:tcPr>
          <w:p w14:paraId="11889527" w14:textId="77777777" w:rsidR="00F76F89" w:rsidRPr="001E4193" w:rsidRDefault="00F76F89" w:rsidP="007B6DBF">
            <w:pPr>
              <w:spacing w:line="240" w:lineRule="exact"/>
              <w:ind w:right="-92"/>
              <w:jc w:val="center"/>
              <w:rPr>
                <w:rFonts w:cs="Times New Roman"/>
                <w:b/>
                <w:bCs/>
              </w:rPr>
            </w:pPr>
          </w:p>
        </w:tc>
        <w:tc>
          <w:tcPr>
            <w:tcW w:w="900" w:type="pct"/>
            <w:shd w:val="clear" w:color="auto" w:fill="auto"/>
            <w:vAlign w:val="bottom"/>
          </w:tcPr>
          <w:p w14:paraId="3FCEA1EE" w14:textId="77777777" w:rsidR="00F76F89" w:rsidRPr="001E4193" w:rsidRDefault="00F76F89" w:rsidP="007B6DBF">
            <w:pPr>
              <w:spacing w:line="240" w:lineRule="exact"/>
              <w:jc w:val="center"/>
              <w:rPr>
                <w:rFonts w:cs="Times New Roman"/>
                <w:b/>
                <w:bCs/>
              </w:rPr>
            </w:pPr>
          </w:p>
        </w:tc>
      </w:tr>
      <w:tr w:rsidR="00F76F89" w:rsidRPr="001E4193" w14:paraId="56C61BC9" w14:textId="77777777" w:rsidTr="00F76F89">
        <w:tc>
          <w:tcPr>
            <w:tcW w:w="1977" w:type="pct"/>
            <w:shd w:val="clear" w:color="auto" w:fill="auto"/>
          </w:tcPr>
          <w:p w14:paraId="7355C50F" w14:textId="77777777" w:rsidR="00F76F89" w:rsidRPr="001E4193" w:rsidRDefault="00F76F89" w:rsidP="007B6DBF">
            <w:pPr>
              <w:spacing w:line="240" w:lineRule="exact"/>
              <w:ind w:left="-6"/>
              <w:rPr>
                <w:rFonts w:cs="Times New Roman"/>
              </w:rPr>
            </w:pPr>
          </w:p>
        </w:tc>
        <w:tc>
          <w:tcPr>
            <w:tcW w:w="1062" w:type="pct"/>
            <w:shd w:val="clear" w:color="auto" w:fill="auto"/>
          </w:tcPr>
          <w:p w14:paraId="3C75B5FA" w14:textId="77777777" w:rsidR="00F76F89" w:rsidRPr="001E4193" w:rsidRDefault="00F76F89" w:rsidP="007B6DBF">
            <w:pPr>
              <w:spacing w:line="240" w:lineRule="exact"/>
              <w:ind w:right="-92"/>
              <w:jc w:val="center"/>
              <w:rPr>
                <w:rFonts w:cs="Times New Roman"/>
                <w:b/>
                <w:bCs/>
              </w:rPr>
            </w:pPr>
            <w:r w:rsidRPr="001E4193">
              <w:rPr>
                <w:rFonts w:cs="Times New Roman"/>
                <w:b/>
                <w:bCs/>
                <w:lang w:val="en-US"/>
              </w:rPr>
              <w:t>from related</w:t>
            </w:r>
          </w:p>
        </w:tc>
        <w:tc>
          <w:tcPr>
            <w:tcW w:w="81" w:type="pct"/>
            <w:shd w:val="clear" w:color="auto" w:fill="auto"/>
          </w:tcPr>
          <w:p w14:paraId="0AD31675" w14:textId="77777777" w:rsidR="00F76F89" w:rsidRPr="001E4193" w:rsidRDefault="00F76F89" w:rsidP="007B6DBF">
            <w:pPr>
              <w:spacing w:line="240" w:lineRule="exact"/>
              <w:ind w:right="-92"/>
              <w:jc w:val="center"/>
              <w:rPr>
                <w:rFonts w:cs="Times New Roman"/>
                <w:b/>
                <w:bCs/>
              </w:rPr>
            </w:pPr>
          </w:p>
        </w:tc>
        <w:tc>
          <w:tcPr>
            <w:tcW w:w="899" w:type="pct"/>
            <w:shd w:val="clear" w:color="auto" w:fill="auto"/>
          </w:tcPr>
          <w:p w14:paraId="3F77A8E1" w14:textId="77777777" w:rsidR="00F76F89" w:rsidRPr="001E4193" w:rsidRDefault="00F76F89" w:rsidP="007B6DBF">
            <w:pPr>
              <w:spacing w:line="240" w:lineRule="exact"/>
              <w:ind w:right="-92"/>
              <w:jc w:val="center"/>
              <w:rPr>
                <w:rFonts w:cs="Times New Roman"/>
                <w:b/>
                <w:bCs/>
              </w:rPr>
            </w:pPr>
          </w:p>
        </w:tc>
        <w:tc>
          <w:tcPr>
            <w:tcW w:w="81" w:type="pct"/>
            <w:shd w:val="clear" w:color="auto" w:fill="auto"/>
          </w:tcPr>
          <w:p w14:paraId="6C969049" w14:textId="77777777" w:rsidR="00F76F89" w:rsidRPr="001E4193" w:rsidRDefault="00F76F89" w:rsidP="007B6DBF">
            <w:pPr>
              <w:spacing w:line="240" w:lineRule="exact"/>
              <w:ind w:right="-92"/>
              <w:jc w:val="center"/>
              <w:rPr>
                <w:rFonts w:cs="Times New Roman"/>
                <w:b/>
                <w:bCs/>
              </w:rPr>
            </w:pPr>
          </w:p>
        </w:tc>
        <w:tc>
          <w:tcPr>
            <w:tcW w:w="900" w:type="pct"/>
            <w:shd w:val="clear" w:color="auto" w:fill="auto"/>
            <w:vAlign w:val="bottom"/>
          </w:tcPr>
          <w:p w14:paraId="672A2479" w14:textId="77777777" w:rsidR="00F76F89" w:rsidRPr="001E4193" w:rsidRDefault="00F76F89" w:rsidP="007B6DBF">
            <w:pPr>
              <w:spacing w:line="240" w:lineRule="exact"/>
              <w:jc w:val="center"/>
              <w:rPr>
                <w:rFonts w:cs="Times New Roman"/>
                <w:b/>
                <w:bCs/>
              </w:rPr>
            </w:pPr>
          </w:p>
        </w:tc>
      </w:tr>
      <w:tr w:rsidR="00F76F89" w:rsidRPr="001E4193" w14:paraId="709F613D" w14:textId="77777777" w:rsidTr="00F76F89">
        <w:tc>
          <w:tcPr>
            <w:tcW w:w="1977" w:type="pct"/>
            <w:shd w:val="clear" w:color="auto" w:fill="auto"/>
          </w:tcPr>
          <w:p w14:paraId="0924C218" w14:textId="77777777" w:rsidR="00F76F89" w:rsidRPr="001E4193" w:rsidRDefault="00F76F89" w:rsidP="007B6DBF">
            <w:pPr>
              <w:spacing w:line="240" w:lineRule="exact"/>
              <w:ind w:left="-6"/>
              <w:rPr>
                <w:rFonts w:cs="Times New Roman"/>
              </w:rPr>
            </w:pPr>
          </w:p>
        </w:tc>
        <w:tc>
          <w:tcPr>
            <w:tcW w:w="1062" w:type="pct"/>
            <w:shd w:val="clear" w:color="auto" w:fill="auto"/>
          </w:tcPr>
          <w:p w14:paraId="6236BE8D" w14:textId="77777777" w:rsidR="00F76F89" w:rsidRPr="001E4193" w:rsidRDefault="00F76F89" w:rsidP="007B6DBF">
            <w:pPr>
              <w:spacing w:line="240" w:lineRule="exact"/>
              <w:ind w:right="-92"/>
              <w:jc w:val="center"/>
              <w:rPr>
                <w:rFonts w:cs="Times New Roman"/>
                <w:b/>
                <w:bCs/>
              </w:rPr>
            </w:pPr>
            <w:r w:rsidRPr="001E4193">
              <w:rPr>
                <w:rFonts w:cs="Times New Roman"/>
                <w:b/>
                <w:bCs/>
                <w:lang w:val="en-US"/>
              </w:rPr>
              <w:t>parties</w:t>
            </w:r>
          </w:p>
        </w:tc>
        <w:tc>
          <w:tcPr>
            <w:tcW w:w="81" w:type="pct"/>
            <w:shd w:val="clear" w:color="auto" w:fill="auto"/>
          </w:tcPr>
          <w:p w14:paraId="69390B06" w14:textId="77777777" w:rsidR="00F76F89" w:rsidRPr="001E4193" w:rsidRDefault="00F76F89" w:rsidP="007B6DBF">
            <w:pPr>
              <w:spacing w:line="240" w:lineRule="exact"/>
              <w:ind w:right="-92"/>
              <w:jc w:val="center"/>
              <w:rPr>
                <w:rFonts w:cs="Times New Roman"/>
                <w:b/>
                <w:bCs/>
              </w:rPr>
            </w:pPr>
          </w:p>
        </w:tc>
        <w:tc>
          <w:tcPr>
            <w:tcW w:w="899" w:type="pct"/>
            <w:shd w:val="clear" w:color="auto" w:fill="auto"/>
          </w:tcPr>
          <w:p w14:paraId="43F46BE1" w14:textId="77777777" w:rsidR="00F76F89" w:rsidRPr="001E4193" w:rsidRDefault="00F76F89" w:rsidP="007B6DBF">
            <w:pPr>
              <w:spacing w:line="240" w:lineRule="exact"/>
              <w:ind w:right="-92"/>
              <w:jc w:val="center"/>
              <w:rPr>
                <w:rFonts w:cs="Times New Roman"/>
                <w:b/>
                <w:bCs/>
              </w:rPr>
            </w:pPr>
          </w:p>
        </w:tc>
        <w:tc>
          <w:tcPr>
            <w:tcW w:w="81" w:type="pct"/>
            <w:shd w:val="clear" w:color="auto" w:fill="auto"/>
          </w:tcPr>
          <w:p w14:paraId="12DB80EA" w14:textId="77777777" w:rsidR="00F76F89" w:rsidRPr="001E4193" w:rsidRDefault="00F76F89" w:rsidP="007B6DBF">
            <w:pPr>
              <w:spacing w:line="240" w:lineRule="exact"/>
              <w:ind w:right="-92"/>
              <w:jc w:val="center"/>
              <w:rPr>
                <w:rFonts w:cs="Times New Roman"/>
                <w:b/>
                <w:bCs/>
              </w:rPr>
            </w:pPr>
          </w:p>
        </w:tc>
        <w:tc>
          <w:tcPr>
            <w:tcW w:w="900" w:type="pct"/>
            <w:shd w:val="clear" w:color="auto" w:fill="auto"/>
            <w:vAlign w:val="bottom"/>
          </w:tcPr>
          <w:p w14:paraId="09ED5340" w14:textId="77777777" w:rsidR="00F76F89" w:rsidRPr="001E4193" w:rsidRDefault="00F76F89" w:rsidP="007B6DBF">
            <w:pPr>
              <w:spacing w:line="240" w:lineRule="exact"/>
              <w:jc w:val="center"/>
              <w:rPr>
                <w:rFonts w:cs="Times New Roman"/>
                <w:b/>
                <w:bCs/>
              </w:rPr>
            </w:pPr>
          </w:p>
        </w:tc>
      </w:tr>
      <w:tr w:rsidR="00F76F89" w:rsidRPr="001E4193" w14:paraId="3538EDC1" w14:textId="77777777" w:rsidTr="00F76F89">
        <w:tc>
          <w:tcPr>
            <w:tcW w:w="1977" w:type="pct"/>
            <w:shd w:val="clear" w:color="auto" w:fill="auto"/>
          </w:tcPr>
          <w:p w14:paraId="2D625AB2" w14:textId="77777777" w:rsidR="00F76F89" w:rsidRPr="001E4193" w:rsidRDefault="00F76F89" w:rsidP="007B6DBF">
            <w:pPr>
              <w:spacing w:line="240" w:lineRule="exact"/>
              <w:ind w:left="-6"/>
              <w:rPr>
                <w:rFonts w:cs="Times New Roman"/>
              </w:rPr>
            </w:pPr>
          </w:p>
        </w:tc>
        <w:tc>
          <w:tcPr>
            <w:tcW w:w="1062" w:type="pct"/>
            <w:shd w:val="clear" w:color="auto" w:fill="auto"/>
          </w:tcPr>
          <w:p w14:paraId="313E2A1E" w14:textId="77777777" w:rsidR="00F76F89" w:rsidRPr="001E4193" w:rsidRDefault="00F76F89" w:rsidP="007B6DBF">
            <w:pPr>
              <w:spacing w:line="240" w:lineRule="exact"/>
              <w:ind w:right="-92"/>
              <w:jc w:val="center"/>
              <w:rPr>
                <w:rFonts w:cs="Times New Roman"/>
                <w:b/>
                <w:bCs/>
              </w:rPr>
            </w:pPr>
          </w:p>
        </w:tc>
        <w:tc>
          <w:tcPr>
            <w:tcW w:w="81" w:type="pct"/>
            <w:shd w:val="clear" w:color="auto" w:fill="auto"/>
          </w:tcPr>
          <w:p w14:paraId="38E2975E" w14:textId="77777777" w:rsidR="00F76F89" w:rsidRPr="001E4193" w:rsidRDefault="00F76F89" w:rsidP="007B6DBF">
            <w:pPr>
              <w:spacing w:line="240" w:lineRule="exact"/>
              <w:ind w:right="-92"/>
              <w:jc w:val="center"/>
              <w:rPr>
                <w:rFonts w:cs="Times New Roman"/>
                <w:b/>
                <w:bCs/>
              </w:rPr>
            </w:pPr>
          </w:p>
        </w:tc>
        <w:tc>
          <w:tcPr>
            <w:tcW w:w="899" w:type="pct"/>
            <w:shd w:val="clear" w:color="auto" w:fill="auto"/>
          </w:tcPr>
          <w:p w14:paraId="4CDAD02B" w14:textId="77777777" w:rsidR="00F76F89" w:rsidRPr="001E4193" w:rsidRDefault="00F76F89" w:rsidP="007B6DBF">
            <w:pPr>
              <w:spacing w:line="240" w:lineRule="exact"/>
              <w:ind w:right="-92"/>
              <w:jc w:val="center"/>
              <w:rPr>
                <w:rFonts w:cs="Times New Roman"/>
                <w:b/>
                <w:bCs/>
              </w:rPr>
            </w:pPr>
          </w:p>
        </w:tc>
        <w:tc>
          <w:tcPr>
            <w:tcW w:w="81" w:type="pct"/>
            <w:shd w:val="clear" w:color="auto" w:fill="auto"/>
          </w:tcPr>
          <w:p w14:paraId="0170D266" w14:textId="77777777" w:rsidR="00F76F89" w:rsidRPr="001E4193" w:rsidRDefault="00F76F89" w:rsidP="007B6DBF">
            <w:pPr>
              <w:spacing w:line="240" w:lineRule="exact"/>
              <w:ind w:right="-92"/>
              <w:jc w:val="center"/>
              <w:rPr>
                <w:rFonts w:cs="Times New Roman"/>
                <w:b/>
                <w:bCs/>
              </w:rPr>
            </w:pPr>
          </w:p>
        </w:tc>
        <w:tc>
          <w:tcPr>
            <w:tcW w:w="900" w:type="pct"/>
            <w:shd w:val="clear" w:color="auto" w:fill="auto"/>
            <w:vAlign w:val="bottom"/>
          </w:tcPr>
          <w:p w14:paraId="60443F30" w14:textId="77777777" w:rsidR="00F76F89" w:rsidRPr="001E4193" w:rsidRDefault="00F76F89" w:rsidP="007B6DBF">
            <w:pPr>
              <w:spacing w:line="240" w:lineRule="exact"/>
              <w:jc w:val="center"/>
              <w:rPr>
                <w:rFonts w:cs="Times New Roman"/>
                <w:b/>
                <w:bCs/>
              </w:rPr>
            </w:pPr>
          </w:p>
        </w:tc>
      </w:tr>
      <w:tr w:rsidR="00F76F89" w:rsidRPr="001E4193" w14:paraId="4E349515" w14:textId="77777777" w:rsidTr="00F76F89">
        <w:tc>
          <w:tcPr>
            <w:tcW w:w="1977" w:type="pct"/>
            <w:shd w:val="clear" w:color="auto" w:fill="auto"/>
            <w:vAlign w:val="bottom"/>
          </w:tcPr>
          <w:p w14:paraId="6405D7D5" w14:textId="20E5A281" w:rsidR="00F76F89" w:rsidRPr="00A4447B" w:rsidRDefault="00F76F89" w:rsidP="007B6DBF">
            <w:pPr>
              <w:spacing w:line="240" w:lineRule="exact"/>
              <w:ind w:right="-108"/>
              <w:rPr>
                <w:rFonts w:cs="Times New Roman"/>
                <w:b/>
                <w:bCs/>
                <w:spacing w:val="-2"/>
              </w:rPr>
            </w:pPr>
            <w:r w:rsidRPr="00A4447B">
              <w:rPr>
                <w:rFonts w:cs="Times New Roman"/>
                <w:b/>
                <w:bCs/>
              </w:rPr>
              <w:t xml:space="preserve">As at January </w:t>
            </w:r>
            <w:r w:rsidRPr="00A4447B">
              <w:rPr>
                <w:rFonts w:cs="Times New Roman"/>
                <w:b/>
                <w:bCs/>
                <w:lang w:val="en-US"/>
              </w:rPr>
              <w:t>1</w:t>
            </w:r>
            <w:r w:rsidRPr="00A4447B">
              <w:rPr>
                <w:rFonts w:cs="Times New Roman"/>
                <w:b/>
                <w:bCs/>
              </w:rPr>
              <w:t xml:space="preserve">, </w:t>
            </w:r>
            <w:r w:rsidRPr="00A4447B">
              <w:rPr>
                <w:rFonts w:cs="Times New Roman"/>
                <w:b/>
                <w:bCs/>
                <w:lang w:val="en-US"/>
              </w:rPr>
              <w:t>2021</w:t>
            </w:r>
          </w:p>
        </w:tc>
        <w:tc>
          <w:tcPr>
            <w:tcW w:w="1062" w:type="pct"/>
            <w:shd w:val="clear" w:color="auto" w:fill="auto"/>
            <w:vAlign w:val="bottom"/>
          </w:tcPr>
          <w:p w14:paraId="4F35F499" w14:textId="00D8493C" w:rsidR="00F76F89" w:rsidRPr="001E4193" w:rsidRDefault="00F76F89" w:rsidP="007B6DBF">
            <w:pPr>
              <w:tabs>
                <w:tab w:val="decimal" w:pos="1230"/>
              </w:tabs>
              <w:spacing w:line="240" w:lineRule="exact"/>
              <w:ind w:right="72"/>
              <w:jc w:val="center"/>
              <w:rPr>
                <w:rFonts w:cs="Times New Roman"/>
                <w:lang w:val="en-US"/>
              </w:rPr>
            </w:pPr>
            <w:r w:rsidRPr="001E4193">
              <w:rPr>
                <w:rFonts w:cs="Times New Roman"/>
                <w:lang w:val="en-US"/>
              </w:rPr>
              <w:t>5,080</w:t>
            </w:r>
          </w:p>
        </w:tc>
        <w:tc>
          <w:tcPr>
            <w:tcW w:w="81" w:type="pct"/>
            <w:shd w:val="clear" w:color="auto" w:fill="auto"/>
          </w:tcPr>
          <w:p w14:paraId="63F572D6" w14:textId="77777777" w:rsidR="00F76F89" w:rsidRPr="001E4193" w:rsidRDefault="00F76F89" w:rsidP="007B6DBF">
            <w:pPr>
              <w:tabs>
                <w:tab w:val="decimal" w:pos="792"/>
              </w:tabs>
              <w:spacing w:line="240" w:lineRule="exact"/>
              <w:ind w:left="-108" w:right="-90"/>
              <w:rPr>
                <w:rFonts w:cs="Times New Roman"/>
              </w:rPr>
            </w:pPr>
          </w:p>
        </w:tc>
        <w:tc>
          <w:tcPr>
            <w:tcW w:w="899" w:type="pct"/>
            <w:shd w:val="clear" w:color="auto" w:fill="auto"/>
          </w:tcPr>
          <w:p w14:paraId="666BB8C8" w14:textId="27C1B57A" w:rsidR="00F76F89" w:rsidRPr="001E4193" w:rsidRDefault="00F76F89" w:rsidP="00D45BA9">
            <w:pPr>
              <w:tabs>
                <w:tab w:val="decimal" w:pos="1230"/>
              </w:tabs>
              <w:spacing w:line="240" w:lineRule="exact"/>
              <w:ind w:right="72"/>
              <w:jc w:val="center"/>
              <w:rPr>
                <w:rFonts w:cs="Times New Roman"/>
                <w:cs/>
                <w:lang w:val="en-US"/>
              </w:rPr>
            </w:pPr>
            <w:r w:rsidRPr="001E4193">
              <w:rPr>
                <w:rFonts w:cs="Times New Roman"/>
                <w:lang w:val="en-US"/>
              </w:rPr>
              <w:t>235</w:t>
            </w:r>
          </w:p>
        </w:tc>
        <w:tc>
          <w:tcPr>
            <w:tcW w:w="81" w:type="pct"/>
            <w:shd w:val="clear" w:color="auto" w:fill="auto"/>
          </w:tcPr>
          <w:p w14:paraId="4D9CBF66" w14:textId="77777777" w:rsidR="00F76F89" w:rsidRPr="001E4193" w:rsidRDefault="00F76F89" w:rsidP="007B6DBF">
            <w:pPr>
              <w:tabs>
                <w:tab w:val="decimal" w:pos="792"/>
              </w:tabs>
              <w:spacing w:line="240" w:lineRule="exact"/>
              <w:ind w:left="-108" w:right="-90"/>
              <w:rPr>
                <w:rFonts w:cs="Times New Roman"/>
              </w:rPr>
            </w:pPr>
          </w:p>
        </w:tc>
        <w:tc>
          <w:tcPr>
            <w:tcW w:w="900" w:type="pct"/>
            <w:shd w:val="clear" w:color="auto" w:fill="auto"/>
          </w:tcPr>
          <w:p w14:paraId="116797BB" w14:textId="5F4E962C" w:rsidR="00F76F89" w:rsidRPr="001E4193" w:rsidRDefault="00F76F89" w:rsidP="00B53635">
            <w:pPr>
              <w:tabs>
                <w:tab w:val="decimal" w:pos="1230"/>
              </w:tabs>
              <w:spacing w:line="240" w:lineRule="exact"/>
              <w:ind w:right="72"/>
              <w:jc w:val="center"/>
              <w:rPr>
                <w:rFonts w:cs="Times New Roman"/>
                <w:lang w:val="en-US"/>
              </w:rPr>
            </w:pPr>
            <w:r w:rsidRPr="001E4193">
              <w:rPr>
                <w:rFonts w:cs="Times New Roman"/>
                <w:lang w:val="en-US"/>
              </w:rPr>
              <w:t>5,315</w:t>
            </w:r>
          </w:p>
        </w:tc>
      </w:tr>
      <w:tr w:rsidR="00F76F89" w:rsidRPr="001E4193" w14:paraId="11C8AC39" w14:textId="77777777" w:rsidTr="00F76F89">
        <w:tc>
          <w:tcPr>
            <w:tcW w:w="1977" w:type="pct"/>
            <w:shd w:val="clear" w:color="auto" w:fill="auto"/>
            <w:vAlign w:val="bottom"/>
          </w:tcPr>
          <w:p w14:paraId="7685A0D2" w14:textId="77777777" w:rsidR="00F76F89" w:rsidRPr="001E4193" w:rsidRDefault="00F76F89" w:rsidP="007B6DBF">
            <w:pPr>
              <w:spacing w:line="240" w:lineRule="exact"/>
              <w:ind w:right="-108"/>
              <w:rPr>
                <w:rFonts w:cs="Times New Roman"/>
              </w:rPr>
            </w:pPr>
            <w:r w:rsidRPr="001E4193">
              <w:rPr>
                <w:rFonts w:cs="Times New Roman"/>
                <w:b/>
                <w:bCs/>
              </w:rPr>
              <w:t>Cash flows items</w:t>
            </w:r>
            <w:r w:rsidRPr="001E4193">
              <w:rPr>
                <w:rFonts w:cs="Times New Roman"/>
                <w:b/>
                <w:bCs/>
                <w:cs/>
              </w:rPr>
              <w:t>:</w:t>
            </w:r>
          </w:p>
        </w:tc>
        <w:tc>
          <w:tcPr>
            <w:tcW w:w="1062" w:type="pct"/>
            <w:shd w:val="clear" w:color="auto" w:fill="auto"/>
            <w:vAlign w:val="bottom"/>
          </w:tcPr>
          <w:p w14:paraId="7F779591" w14:textId="4296ED59" w:rsidR="00F76F89" w:rsidRPr="001E4193" w:rsidRDefault="00F76F89" w:rsidP="007B6DBF">
            <w:pPr>
              <w:tabs>
                <w:tab w:val="decimal" w:pos="890"/>
                <w:tab w:val="decimal" w:pos="1230"/>
              </w:tabs>
              <w:spacing w:line="240" w:lineRule="exact"/>
              <w:ind w:right="-90"/>
              <w:jc w:val="center"/>
              <w:rPr>
                <w:rFonts w:cs="Times New Roman"/>
                <w:lang w:val="en-US"/>
              </w:rPr>
            </w:pPr>
          </w:p>
        </w:tc>
        <w:tc>
          <w:tcPr>
            <w:tcW w:w="81" w:type="pct"/>
            <w:shd w:val="clear" w:color="auto" w:fill="auto"/>
          </w:tcPr>
          <w:p w14:paraId="29B1E792" w14:textId="77777777" w:rsidR="00F76F89" w:rsidRPr="001E4193" w:rsidRDefault="00F76F89" w:rsidP="007B6DBF">
            <w:pPr>
              <w:tabs>
                <w:tab w:val="decimal" w:pos="792"/>
              </w:tabs>
              <w:spacing w:line="240" w:lineRule="exact"/>
              <w:ind w:left="-108" w:right="-90"/>
              <w:rPr>
                <w:rFonts w:cs="Times New Roman"/>
              </w:rPr>
            </w:pPr>
          </w:p>
        </w:tc>
        <w:tc>
          <w:tcPr>
            <w:tcW w:w="899" w:type="pct"/>
            <w:shd w:val="clear" w:color="auto" w:fill="auto"/>
            <w:vAlign w:val="bottom"/>
          </w:tcPr>
          <w:p w14:paraId="51A89884" w14:textId="77777777" w:rsidR="00F76F89" w:rsidRPr="001E4193" w:rsidRDefault="00F76F89" w:rsidP="00341338">
            <w:pPr>
              <w:tabs>
                <w:tab w:val="decimal" w:pos="1230"/>
              </w:tabs>
              <w:spacing w:line="240" w:lineRule="exact"/>
              <w:ind w:right="72"/>
              <w:jc w:val="center"/>
              <w:rPr>
                <w:rFonts w:cs="Times New Roman"/>
                <w:lang w:val="en-US"/>
              </w:rPr>
            </w:pPr>
          </w:p>
        </w:tc>
        <w:tc>
          <w:tcPr>
            <w:tcW w:w="81" w:type="pct"/>
            <w:shd w:val="clear" w:color="auto" w:fill="auto"/>
          </w:tcPr>
          <w:p w14:paraId="4BEFE628" w14:textId="77777777" w:rsidR="00F76F89" w:rsidRPr="001E4193" w:rsidRDefault="00F76F89" w:rsidP="007B6DBF">
            <w:pPr>
              <w:tabs>
                <w:tab w:val="decimal" w:pos="792"/>
              </w:tabs>
              <w:spacing w:line="240" w:lineRule="exact"/>
              <w:ind w:left="-108" w:right="-90"/>
              <w:rPr>
                <w:rFonts w:cs="Times New Roman"/>
              </w:rPr>
            </w:pPr>
          </w:p>
        </w:tc>
        <w:tc>
          <w:tcPr>
            <w:tcW w:w="900" w:type="pct"/>
            <w:shd w:val="clear" w:color="auto" w:fill="auto"/>
          </w:tcPr>
          <w:p w14:paraId="4D5D5D14" w14:textId="77777777" w:rsidR="00F76F89" w:rsidRPr="001E4193" w:rsidRDefault="00F76F89" w:rsidP="00B53635">
            <w:pPr>
              <w:tabs>
                <w:tab w:val="decimal" w:pos="1230"/>
              </w:tabs>
              <w:spacing w:line="240" w:lineRule="exact"/>
              <w:ind w:right="72"/>
              <w:jc w:val="center"/>
              <w:rPr>
                <w:rFonts w:cs="Times New Roman"/>
                <w:lang w:val="en-US"/>
              </w:rPr>
            </w:pPr>
          </w:p>
        </w:tc>
      </w:tr>
      <w:tr w:rsidR="00F76F89" w:rsidRPr="001E4193" w14:paraId="74A75809" w14:textId="77777777" w:rsidTr="00F76F89">
        <w:tc>
          <w:tcPr>
            <w:tcW w:w="1977" w:type="pct"/>
            <w:shd w:val="clear" w:color="auto" w:fill="auto"/>
            <w:vAlign w:val="bottom"/>
          </w:tcPr>
          <w:p w14:paraId="5A83C605" w14:textId="3F4E6D06" w:rsidR="00F76F89" w:rsidRPr="001E4193" w:rsidRDefault="00F76F89" w:rsidP="007B6DBF">
            <w:pPr>
              <w:spacing w:line="240" w:lineRule="exact"/>
              <w:ind w:right="-108"/>
              <w:rPr>
                <w:rFonts w:cs="Times New Roman"/>
              </w:rPr>
            </w:pPr>
            <w:r w:rsidRPr="001E4193">
              <w:rPr>
                <w:rFonts w:cs="Times New Roman"/>
              </w:rPr>
              <w:t>Addition</w:t>
            </w:r>
          </w:p>
        </w:tc>
        <w:tc>
          <w:tcPr>
            <w:tcW w:w="1062" w:type="pct"/>
            <w:shd w:val="clear" w:color="auto" w:fill="auto"/>
            <w:vAlign w:val="bottom"/>
          </w:tcPr>
          <w:p w14:paraId="0C509A51" w14:textId="70A18690" w:rsidR="00F76F89" w:rsidRPr="001E4193" w:rsidRDefault="00B53635" w:rsidP="32EB34B0">
            <w:pPr>
              <w:tabs>
                <w:tab w:val="decimal" w:pos="1230"/>
              </w:tabs>
              <w:spacing w:line="240" w:lineRule="exact"/>
              <w:ind w:right="72"/>
              <w:jc w:val="center"/>
              <w:rPr>
                <w:rFonts w:cs="Times New Roman"/>
                <w:lang w:val="en-US"/>
              </w:rPr>
            </w:pPr>
            <w:r w:rsidRPr="001E4193">
              <w:rPr>
                <w:rFonts w:cs="Times New Roman"/>
                <w:lang w:val="en-US"/>
              </w:rPr>
              <w:t>900</w:t>
            </w:r>
          </w:p>
        </w:tc>
        <w:tc>
          <w:tcPr>
            <w:tcW w:w="81" w:type="pct"/>
            <w:shd w:val="clear" w:color="auto" w:fill="auto"/>
          </w:tcPr>
          <w:p w14:paraId="0B3CC981" w14:textId="77777777" w:rsidR="00F76F89" w:rsidRPr="001E4193" w:rsidRDefault="00F76F89" w:rsidP="32EB34B0">
            <w:pPr>
              <w:spacing w:line="240" w:lineRule="exact"/>
              <w:rPr>
                <w:rFonts w:cs="Times New Roman"/>
              </w:rPr>
            </w:pPr>
          </w:p>
        </w:tc>
        <w:tc>
          <w:tcPr>
            <w:tcW w:w="899" w:type="pct"/>
            <w:shd w:val="clear" w:color="auto" w:fill="auto"/>
            <w:vAlign w:val="bottom"/>
          </w:tcPr>
          <w:p w14:paraId="101921BD" w14:textId="753E607B" w:rsidR="00F76F89" w:rsidRPr="001E4193" w:rsidRDefault="00B53635" w:rsidP="00F31AA3">
            <w:pPr>
              <w:tabs>
                <w:tab w:val="decimal" w:pos="78"/>
              </w:tabs>
              <w:spacing w:line="240" w:lineRule="exact"/>
              <w:ind w:right="72"/>
              <w:jc w:val="center"/>
              <w:rPr>
                <w:rFonts w:cs="Times New Roman"/>
                <w:lang w:val="en-US"/>
              </w:rPr>
            </w:pPr>
            <w:r w:rsidRPr="001E4193">
              <w:rPr>
                <w:rFonts w:cs="Times New Roman"/>
                <w:cs/>
                <w:lang w:val="en-US"/>
              </w:rPr>
              <w:t>-</w:t>
            </w:r>
          </w:p>
        </w:tc>
        <w:tc>
          <w:tcPr>
            <w:tcW w:w="81" w:type="pct"/>
            <w:shd w:val="clear" w:color="auto" w:fill="auto"/>
          </w:tcPr>
          <w:p w14:paraId="2F2FFF3E" w14:textId="77777777" w:rsidR="00F76F89" w:rsidRPr="001E4193" w:rsidRDefault="00F76F89" w:rsidP="00BF35F9">
            <w:pPr>
              <w:tabs>
                <w:tab w:val="decimal" w:pos="121"/>
              </w:tabs>
              <w:spacing w:line="240" w:lineRule="exact"/>
              <w:rPr>
                <w:rFonts w:cs="Times New Roman"/>
                <w:lang w:val="en-US"/>
              </w:rPr>
            </w:pPr>
          </w:p>
        </w:tc>
        <w:tc>
          <w:tcPr>
            <w:tcW w:w="900" w:type="pct"/>
            <w:shd w:val="clear" w:color="auto" w:fill="auto"/>
          </w:tcPr>
          <w:p w14:paraId="5F5FAE1C" w14:textId="6C052034" w:rsidR="00F76F89" w:rsidRPr="001E4193" w:rsidRDefault="00B53635" w:rsidP="00B53635">
            <w:pPr>
              <w:tabs>
                <w:tab w:val="decimal" w:pos="1230"/>
              </w:tabs>
              <w:spacing w:line="240" w:lineRule="exact"/>
              <w:ind w:right="72"/>
              <w:jc w:val="center"/>
              <w:rPr>
                <w:rFonts w:cs="Times New Roman"/>
                <w:lang w:val="en-US"/>
              </w:rPr>
            </w:pPr>
            <w:r w:rsidRPr="001E4193">
              <w:rPr>
                <w:rFonts w:cs="Times New Roman"/>
                <w:lang w:val="en-US"/>
              </w:rPr>
              <w:t>900</w:t>
            </w:r>
          </w:p>
        </w:tc>
      </w:tr>
      <w:tr w:rsidR="00F76F89" w:rsidRPr="001E4193" w14:paraId="131275AD" w14:textId="77777777" w:rsidTr="00F76F89">
        <w:tc>
          <w:tcPr>
            <w:tcW w:w="1977" w:type="pct"/>
            <w:shd w:val="clear" w:color="auto" w:fill="auto"/>
            <w:vAlign w:val="bottom"/>
          </w:tcPr>
          <w:p w14:paraId="52E958BD" w14:textId="77777777" w:rsidR="00F76F89" w:rsidRPr="001E4193" w:rsidRDefault="00F76F89" w:rsidP="007B6DBF">
            <w:pPr>
              <w:spacing w:line="240" w:lineRule="exact"/>
              <w:ind w:right="-108"/>
              <w:rPr>
                <w:rFonts w:cs="Times New Roman"/>
              </w:rPr>
            </w:pPr>
            <w:r w:rsidRPr="001E4193">
              <w:rPr>
                <w:rFonts w:cs="Times New Roman"/>
              </w:rPr>
              <w:t>Repayments</w:t>
            </w:r>
          </w:p>
        </w:tc>
        <w:tc>
          <w:tcPr>
            <w:tcW w:w="1062" w:type="pct"/>
            <w:tcBorders>
              <w:bottom w:val="single" w:sz="4" w:space="0" w:color="auto"/>
            </w:tcBorders>
            <w:shd w:val="clear" w:color="auto" w:fill="auto"/>
          </w:tcPr>
          <w:p w14:paraId="5CFE3415" w14:textId="45BC1AEB" w:rsidR="00F76F89" w:rsidRPr="001E4193" w:rsidRDefault="00B53635" w:rsidP="00F31AA3">
            <w:pPr>
              <w:tabs>
                <w:tab w:val="decimal" w:pos="78"/>
              </w:tabs>
              <w:spacing w:line="240" w:lineRule="exact"/>
              <w:ind w:right="72"/>
              <w:jc w:val="center"/>
              <w:rPr>
                <w:rFonts w:cs="Times New Roman"/>
                <w:lang w:val="en-US"/>
              </w:rPr>
            </w:pPr>
            <w:r w:rsidRPr="001E4193">
              <w:rPr>
                <w:rFonts w:cs="Times New Roman"/>
                <w:cs/>
                <w:lang w:val="en-US"/>
              </w:rPr>
              <w:t>-</w:t>
            </w:r>
          </w:p>
        </w:tc>
        <w:tc>
          <w:tcPr>
            <w:tcW w:w="81" w:type="pct"/>
            <w:shd w:val="clear" w:color="auto" w:fill="auto"/>
          </w:tcPr>
          <w:p w14:paraId="1F20F946" w14:textId="77777777" w:rsidR="00F76F89" w:rsidRPr="001E4193" w:rsidRDefault="00F76F89" w:rsidP="32EB34B0">
            <w:pPr>
              <w:tabs>
                <w:tab w:val="decimal" w:pos="792"/>
              </w:tabs>
              <w:spacing w:line="240" w:lineRule="exact"/>
              <w:ind w:left="-108" w:right="-90"/>
              <w:rPr>
                <w:rFonts w:cs="Times New Roman"/>
              </w:rPr>
            </w:pPr>
          </w:p>
        </w:tc>
        <w:tc>
          <w:tcPr>
            <w:tcW w:w="899" w:type="pct"/>
            <w:tcBorders>
              <w:bottom w:val="single" w:sz="4" w:space="0" w:color="auto"/>
            </w:tcBorders>
            <w:shd w:val="clear" w:color="auto" w:fill="auto"/>
            <w:vAlign w:val="bottom"/>
          </w:tcPr>
          <w:p w14:paraId="7F2E97F2" w14:textId="505F8D9C" w:rsidR="00F76F89" w:rsidRPr="001E4193" w:rsidRDefault="00B53635" w:rsidP="00341338">
            <w:pPr>
              <w:tabs>
                <w:tab w:val="decimal" w:pos="1230"/>
              </w:tabs>
              <w:spacing w:line="240" w:lineRule="exact"/>
              <w:ind w:right="72"/>
              <w:jc w:val="center"/>
              <w:rPr>
                <w:rFonts w:cs="Times New Roman"/>
                <w:lang w:val="en-US"/>
              </w:rPr>
            </w:pPr>
            <w:r w:rsidRPr="001E4193">
              <w:rPr>
                <w:rFonts w:cs="Times New Roman"/>
                <w:cs/>
                <w:lang w:val="en-US"/>
              </w:rPr>
              <w:t>(</w:t>
            </w:r>
            <w:r w:rsidRPr="001E4193">
              <w:rPr>
                <w:rFonts w:cs="Times New Roman"/>
                <w:lang w:val="en-US"/>
              </w:rPr>
              <w:t>29</w:t>
            </w:r>
            <w:r w:rsidRPr="001E4193">
              <w:rPr>
                <w:rFonts w:cs="Times New Roman"/>
                <w:cs/>
                <w:lang w:val="en-US"/>
              </w:rPr>
              <w:t>)</w:t>
            </w:r>
          </w:p>
        </w:tc>
        <w:tc>
          <w:tcPr>
            <w:tcW w:w="81" w:type="pct"/>
            <w:shd w:val="clear" w:color="auto" w:fill="auto"/>
          </w:tcPr>
          <w:p w14:paraId="39881C1F" w14:textId="77777777" w:rsidR="00F76F89" w:rsidRPr="001E4193" w:rsidRDefault="00F76F89" w:rsidP="32EB34B0">
            <w:pPr>
              <w:tabs>
                <w:tab w:val="decimal" w:pos="792"/>
              </w:tabs>
              <w:spacing w:line="240" w:lineRule="exact"/>
              <w:ind w:left="-108" w:right="-90"/>
              <w:rPr>
                <w:rFonts w:cs="Times New Roman"/>
              </w:rPr>
            </w:pPr>
          </w:p>
        </w:tc>
        <w:tc>
          <w:tcPr>
            <w:tcW w:w="900" w:type="pct"/>
            <w:tcBorders>
              <w:bottom w:val="single" w:sz="4" w:space="0" w:color="auto"/>
            </w:tcBorders>
            <w:shd w:val="clear" w:color="auto" w:fill="auto"/>
          </w:tcPr>
          <w:p w14:paraId="35AB98D2" w14:textId="0AFAD219" w:rsidR="00F76F89" w:rsidRPr="001E4193" w:rsidRDefault="00B53635" w:rsidP="00B53635">
            <w:pPr>
              <w:tabs>
                <w:tab w:val="decimal" w:pos="1230"/>
              </w:tabs>
              <w:spacing w:line="240" w:lineRule="exact"/>
              <w:ind w:right="72"/>
              <w:jc w:val="center"/>
              <w:rPr>
                <w:rFonts w:cs="Times New Roman"/>
                <w:lang w:val="en-US"/>
              </w:rPr>
            </w:pPr>
            <w:r w:rsidRPr="001E4193">
              <w:rPr>
                <w:rFonts w:cs="Times New Roman"/>
                <w:cs/>
                <w:lang w:val="en-US"/>
              </w:rPr>
              <w:t>(</w:t>
            </w:r>
            <w:r w:rsidRPr="001E4193">
              <w:rPr>
                <w:rFonts w:cs="Times New Roman"/>
                <w:lang w:val="en-US"/>
              </w:rPr>
              <w:t>29</w:t>
            </w:r>
            <w:r w:rsidRPr="001E4193">
              <w:rPr>
                <w:rFonts w:cs="Times New Roman"/>
                <w:cs/>
                <w:lang w:val="en-US"/>
              </w:rPr>
              <w:t>)</w:t>
            </w:r>
          </w:p>
        </w:tc>
      </w:tr>
      <w:tr w:rsidR="00F76F89" w:rsidRPr="001E4193" w14:paraId="62664D82" w14:textId="77777777" w:rsidTr="00F76F89">
        <w:tc>
          <w:tcPr>
            <w:tcW w:w="1977" w:type="pct"/>
            <w:shd w:val="clear" w:color="auto" w:fill="auto"/>
            <w:vAlign w:val="bottom"/>
          </w:tcPr>
          <w:p w14:paraId="463928F7" w14:textId="77777777" w:rsidR="00F76F89" w:rsidRPr="001E4193" w:rsidRDefault="00F76F89" w:rsidP="007B6DBF">
            <w:pPr>
              <w:spacing w:line="240" w:lineRule="exact"/>
              <w:ind w:right="-108"/>
              <w:rPr>
                <w:rFonts w:cs="Times New Roman"/>
                <w:b/>
                <w:bCs/>
              </w:rPr>
            </w:pPr>
            <w:r w:rsidRPr="001E4193">
              <w:rPr>
                <w:rFonts w:cs="Times New Roman"/>
                <w:b/>
                <w:bCs/>
              </w:rPr>
              <w:t>Total cash flows items</w:t>
            </w:r>
          </w:p>
        </w:tc>
        <w:tc>
          <w:tcPr>
            <w:tcW w:w="1062" w:type="pct"/>
            <w:tcBorders>
              <w:top w:val="single" w:sz="4" w:space="0" w:color="auto"/>
              <w:bottom w:val="single" w:sz="4" w:space="0" w:color="auto"/>
            </w:tcBorders>
            <w:shd w:val="clear" w:color="auto" w:fill="auto"/>
          </w:tcPr>
          <w:p w14:paraId="19E571A3" w14:textId="3F32BE37" w:rsidR="00F76F89" w:rsidRPr="001E4193" w:rsidRDefault="00B53635" w:rsidP="32EB34B0">
            <w:pPr>
              <w:tabs>
                <w:tab w:val="decimal" w:pos="1230"/>
              </w:tabs>
              <w:spacing w:line="240" w:lineRule="exact"/>
              <w:ind w:right="72"/>
              <w:jc w:val="center"/>
              <w:rPr>
                <w:rFonts w:cs="Times New Roman"/>
                <w:lang w:val="en-US"/>
              </w:rPr>
            </w:pPr>
            <w:r w:rsidRPr="001E4193">
              <w:rPr>
                <w:rFonts w:cs="Times New Roman"/>
                <w:lang w:val="en-US"/>
              </w:rPr>
              <w:t>900</w:t>
            </w:r>
          </w:p>
        </w:tc>
        <w:tc>
          <w:tcPr>
            <w:tcW w:w="81" w:type="pct"/>
            <w:shd w:val="clear" w:color="auto" w:fill="auto"/>
          </w:tcPr>
          <w:p w14:paraId="12452EE4" w14:textId="77777777" w:rsidR="00F76F89" w:rsidRPr="001E4193" w:rsidRDefault="00F76F89" w:rsidP="32EB34B0">
            <w:pPr>
              <w:tabs>
                <w:tab w:val="decimal" w:pos="792"/>
              </w:tabs>
              <w:spacing w:line="240" w:lineRule="exact"/>
              <w:ind w:left="-14" w:right="-14" w:firstLine="58"/>
              <w:rPr>
                <w:rFonts w:cs="Times New Roman"/>
                <w:lang w:val="en-US"/>
              </w:rPr>
            </w:pPr>
          </w:p>
        </w:tc>
        <w:tc>
          <w:tcPr>
            <w:tcW w:w="899" w:type="pct"/>
            <w:tcBorders>
              <w:top w:val="single" w:sz="4" w:space="0" w:color="auto"/>
              <w:bottom w:val="single" w:sz="4" w:space="0" w:color="auto"/>
            </w:tcBorders>
            <w:shd w:val="clear" w:color="auto" w:fill="auto"/>
            <w:vAlign w:val="bottom"/>
          </w:tcPr>
          <w:p w14:paraId="66E16B4D" w14:textId="6E4CDA9A" w:rsidR="00F76F89" w:rsidRPr="001E4193" w:rsidRDefault="00B53635" w:rsidP="00341338">
            <w:pPr>
              <w:tabs>
                <w:tab w:val="decimal" w:pos="1230"/>
              </w:tabs>
              <w:spacing w:line="240" w:lineRule="exact"/>
              <w:ind w:right="72"/>
              <w:jc w:val="center"/>
              <w:rPr>
                <w:rFonts w:cs="Times New Roman"/>
                <w:lang w:val="en-US"/>
              </w:rPr>
            </w:pPr>
            <w:r w:rsidRPr="001E4193">
              <w:rPr>
                <w:rFonts w:cs="Times New Roman"/>
                <w:cs/>
                <w:lang w:val="en-US"/>
              </w:rPr>
              <w:t>(</w:t>
            </w:r>
            <w:r w:rsidRPr="001E4193">
              <w:rPr>
                <w:rFonts w:cs="Times New Roman"/>
                <w:lang w:val="en-US"/>
              </w:rPr>
              <w:t>29</w:t>
            </w:r>
            <w:r w:rsidRPr="001E4193">
              <w:rPr>
                <w:rFonts w:cs="Times New Roman"/>
                <w:cs/>
                <w:lang w:val="en-US"/>
              </w:rPr>
              <w:t>)</w:t>
            </w:r>
          </w:p>
        </w:tc>
        <w:tc>
          <w:tcPr>
            <w:tcW w:w="81" w:type="pct"/>
            <w:shd w:val="clear" w:color="auto" w:fill="auto"/>
          </w:tcPr>
          <w:p w14:paraId="70DE601B" w14:textId="77777777" w:rsidR="00F76F89" w:rsidRPr="001E4193" w:rsidRDefault="00F76F89" w:rsidP="32EB34B0">
            <w:pPr>
              <w:tabs>
                <w:tab w:val="decimal" w:pos="792"/>
              </w:tabs>
              <w:spacing w:line="240" w:lineRule="exact"/>
              <w:ind w:left="-14" w:right="-14" w:firstLine="58"/>
              <w:rPr>
                <w:rFonts w:cs="Times New Roman"/>
              </w:rPr>
            </w:pPr>
          </w:p>
        </w:tc>
        <w:tc>
          <w:tcPr>
            <w:tcW w:w="900" w:type="pct"/>
            <w:tcBorders>
              <w:top w:val="single" w:sz="4" w:space="0" w:color="auto"/>
              <w:bottom w:val="single" w:sz="4" w:space="0" w:color="auto"/>
            </w:tcBorders>
            <w:shd w:val="clear" w:color="auto" w:fill="auto"/>
          </w:tcPr>
          <w:p w14:paraId="1E19E4AC" w14:textId="267E9FE5" w:rsidR="00F76F89" w:rsidRPr="001E4193" w:rsidRDefault="00B53635" w:rsidP="00B53635">
            <w:pPr>
              <w:tabs>
                <w:tab w:val="decimal" w:pos="1230"/>
              </w:tabs>
              <w:spacing w:line="240" w:lineRule="exact"/>
              <w:ind w:right="72"/>
              <w:jc w:val="center"/>
              <w:rPr>
                <w:rFonts w:cs="Times New Roman"/>
                <w:lang w:val="en-US"/>
              </w:rPr>
            </w:pPr>
            <w:r w:rsidRPr="001E4193">
              <w:rPr>
                <w:rFonts w:cs="Times New Roman"/>
                <w:lang w:val="en-US"/>
              </w:rPr>
              <w:t>871</w:t>
            </w:r>
          </w:p>
        </w:tc>
      </w:tr>
      <w:tr w:rsidR="00F76F89" w:rsidRPr="001E4193" w14:paraId="2C29F139" w14:textId="77777777" w:rsidTr="00F76F89">
        <w:tc>
          <w:tcPr>
            <w:tcW w:w="1977" w:type="pct"/>
            <w:shd w:val="clear" w:color="auto" w:fill="auto"/>
            <w:vAlign w:val="bottom"/>
          </w:tcPr>
          <w:p w14:paraId="09B868D2" w14:textId="77777777" w:rsidR="00F76F89" w:rsidRPr="001E4193" w:rsidRDefault="00F76F89" w:rsidP="007B6DBF">
            <w:pPr>
              <w:spacing w:line="240" w:lineRule="exact"/>
              <w:ind w:right="-108"/>
              <w:rPr>
                <w:rFonts w:cs="Times New Roman"/>
                <w:b/>
                <w:bCs/>
              </w:rPr>
            </w:pPr>
          </w:p>
        </w:tc>
        <w:tc>
          <w:tcPr>
            <w:tcW w:w="1062" w:type="pct"/>
            <w:tcBorders>
              <w:top w:val="single" w:sz="4" w:space="0" w:color="auto"/>
            </w:tcBorders>
            <w:shd w:val="clear" w:color="auto" w:fill="auto"/>
          </w:tcPr>
          <w:p w14:paraId="0299E5AF" w14:textId="77777777" w:rsidR="00F76F89" w:rsidRPr="001E4193" w:rsidRDefault="00F76F89" w:rsidP="007B6DBF">
            <w:pPr>
              <w:tabs>
                <w:tab w:val="decimal" w:pos="1230"/>
              </w:tabs>
              <w:spacing w:line="240" w:lineRule="exact"/>
              <w:ind w:right="72"/>
              <w:jc w:val="center"/>
              <w:rPr>
                <w:rFonts w:cs="Times New Roman"/>
                <w:lang w:val="en-US"/>
              </w:rPr>
            </w:pPr>
          </w:p>
        </w:tc>
        <w:tc>
          <w:tcPr>
            <w:tcW w:w="81" w:type="pct"/>
            <w:shd w:val="clear" w:color="auto" w:fill="auto"/>
          </w:tcPr>
          <w:p w14:paraId="650D1030" w14:textId="77777777" w:rsidR="00F76F89" w:rsidRPr="001E4193" w:rsidRDefault="00F76F89" w:rsidP="007B6DBF">
            <w:pPr>
              <w:tabs>
                <w:tab w:val="decimal" w:pos="792"/>
              </w:tabs>
              <w:spacing w:line="240" w:lineRule="exact"/>
              <w:ind w:left="-14" w:right="-14" w:firstLine="58"/>
              <w:rPr>
                <w:rFonts w:cs="Times New Roman"/>
              </w:rPr>
            </w:pPr>
          </w:p>
        </w:tc>
        <w:tc>
          <w:tcPr>
            <w:tcW w:w="899" w:type="pct"/>
            <w:tcBorders>
              <w:top w:val="single" w:sz="4" w:space="0" w:color="auto"/>
            </w:tcBorders>
            <w:shd w:val="clear" w:color="auto" w:fill="auto"/>
            <w:vAlign w:val="bottom"/>
          </w:tcPr>
          <w:p w14:paraId="10EC7CA4" w14:textId="77777777" w:rsidR="00F76F89" w:rsidRPr="001E4193" w:rsidRDefault="00F76F89" w:rsidP="00341338">
            <w:pPr>
              <w:tabs>
                <w:tab w:val="decimal" w:pos="1230"/>
              </w:tabs>
              <w:spacing w:line="240" w:lineRule="exact"/>
              <w:ind w:right="72"/>
              <w:jc w:val="center"/>
              <w:rPr>
                <w:rFonts w:cs="Times New Roman"/>
                <w:lang w:val="en-US"/>
              </w:rPr>
            </w:pPr>
          </w:p>
        </w:tc>
        <w:tc>
          <w:tcPr>
            <w:tcW w:w="81" w:type="pct"/>
            <w:shd w:val="clear" w:color="auto" w:fill="auto"/>
          </w:tcPr>
          <w:p w14:paraId="5B766B7B" w14:textId="77777777" w:rsidR="00F76F89" w:rsidRPr="001E4193" w:rsidRDefault="00F76F89" w:rsidP="007B6DBF">
            <w:pPr>
              <w:tabs>
                <w:tab w:val="decimal" w:pos="792"/>
              </w:tabs>
              <w:spacing w:line="240" w:lineRule="exact"/>
              <w:ind w:left="-14" w:right="-14" w:firstLine="58"/>
              <w:rPr>
                <w:rFonts w:cs="Times New Roman"/>
              </w:rPr>
            </w:pPr>
          </w:p>
        </w:tc>
        <w:tc>
          <w:tcPr>
            <w:tcW w:w="900" w:type="pct"/>
            <w:tcBorders>
              <w:top w:val="single" w:sz="4" w:space="0" w:color="auto"/>
            </w:tcBorders>
            <w:shd w:val="clear" w:color="auto" w:fill="auto"/>
          </w:tcPr>
          <w:p w14:paraId="69062798" w14:textId="77777777" w:rsidR="00F76F89" w:rsidRPr="001E4193" w:rsidRDefault="00F76F89" w:rsidP="00B53635">
            <w:pPr>
              <w:tabs>
                <w:tab w:val="decimal" w:pos="1230"/>
              </w:tabs>
              <w:spacing w:line="240" w:lineRule="exact"/>
              <w:ind w:right="72"/>
              <w:jc w:val="center"/>
              <w:rPr>
                <w:rFonts w:cs="Times New Roman"/>
                <w:lang w:val="en-US"/>
              </w:rPr>
            </w:pPr>
          </w:p>
        </w:tc>
      </w:tr>
      <w:tr w:rsidR="00F76F89" w:rsidRPr="001E4193" w14:paraId="30710BCE" w14:textId="77777777" w:rsidTr="00F76F89">
        <w:tc>
          <w:tcPr>
            <w:tcW w:w="1977" w:type="pct"/>
            <w:shd w:val="clear" w:color="auto" w:fill="auto"/>
            <w:vAlign w:val="bottom"/>
          </w:tcPr>
          <w:p w14:paraId="6017ECF9" w14:textId="77777777" w:rsidR="00F76F89" w:rsidRPr="001E4193" w:rsidRDefault="00F76F89" w:rsidP="007B6DBF">
            <w:pPr>
              <w:spacing w:line="240" w:lineRule="exact"/>
              <w:ind w:right="-108"/>
              <w:rPr>
                <w:rFonts w:cs="Times New Roman"/>
                <w:b/>
                <w:bCs/>
              </w:rPr>
            </w:pPr>
            <w:r w:rsidRPr="001E4193">
              <w:rPr>
                <w:rFonts w:cs="Times New Roman"/>
                <w:b/>
                <w:bCs/>
              </w:rPr>
              <w:t>Non</w:t>
            </w:r>
            <w:r w:rsidRPr="001E4193">
              <w:rPr>
                <w:rFonts w:cs="Times New Roman"/>
                <w:b/>
                <w:bCs/>
                <w:cs/>
              </w:rPr>
              <w:t>-</w:t>
            </w:r>
            <w:r w:rsidRPr="001E4193">
              <w:rPr>
                <w:rFonts w:cs="Times New Roman"/>
                <w:b/>
                <w:bCs/>
              </w:rPr>
              <w:t>cash changes items</w:t>
            </w:r>
            <w:r w:rsidRPr="001E4193">
              <w:rPr>
                <w:rFonts w:cs="Times New Roman"/>
                <w:b/>
                <w:bCs/>
                <w:cs/>
              </w:rPr>
              <w:t>:</w:t>
            </w:r>
          </w:p>
        </w:tc>
        <w:tc>
          <w:tcPr>
            <w:tcW w:w="1062" w:type="pct"/>
            <w:shd w:val="clear" w:color="auto" w:fill="auto"/>
          </w:tcPr>
          <w:p w14:paraId="10EB016C" w14:textId="77777777" w:rsidR="00F76F89" w:rsidRPr="001E4193" w:rsidRDefault="00F76F89" w:rsidP="007B6DBF">
            <w:pPr>
              <w:tabs>
                <w:tab w:val="decimal" w:pos="1230"/>
              </w:tabs>
              <w:spacing w:line="240" w:lineRule="exact"/>
              <w:ind w:right="72"/>
              <w:jc w:val="center"/>
              <w:rPr>
                <w:rFonts w:cs="Times New Roman"/>
                <w:lang w:val="en-US"/>
              </w:rPr>
            </w:pPr>
          </w:p>
        </w:tc>
        <w:tc>
          <w:tcPr>
            <w:tcW w:w="81" w:type="pct"/>
            <w:shd w:val="clear" w:color="auto" w:fill="auto"/>
          </w:tcPr>
          <w:p w14:paraId="22A25478" w14:textId="77777777" w:rsidR="00F76F89" w:rsidRPr="001E4193" w:rsidRDefault="00F76F89" w:rsidP="007B6DBF">
            <w:pPr>
              <w:tabs>
                <w:tab w:val="decimal" w:pos="792"/>
              </w:tabs>
              <w:spacing w:line="240" w:lineRule="exact"/>
              <w:ind w:left="-14" w:right="-14" w:firstLine="58"/>
              <w:rPr>
                <w:rFonts w:cs="Times New Roman"/>
              </w:rPr>
            </w:pPr>
          </w:p>
        </w:tc>
        <w:tc>
          <w:tcPr>
            <w:tcW w:w="899" w:type="pct"/>
            <w:shd w:val="clear" w:color="auto" w:fill="auto"/>
            <w:vAlign w:val="bottom"/>
          </w:tcPr>
          <w:p w14:paraId="61B37252" w14:textId="77777777" w:rsidR="00F76F89" w:rsidRPr="001E4193" w:rsidRDefault="00F76F89" w:rsidP="00341338">
            <w:pPr>
              <w:tabs>
                <w:tab w:val="decimal" w:pos="1230"/>
              </w:tabs>
              <w:spacing w:line="240" w:lineRule="exact"/>
              <w:ind w:right="72"/>
              <w:jc w:val="center"/>
              <w:rPr>
                <w:rFonts w:cs="Times New Roman"/>
                <w:lang w:val="en-US"/>
              </w:rPr>
            </w:pPr>
          </w:p>
        </w:tc>
        <w:tc>
          <w:tcPr>
            <w:tcW w:w="81" w:type="pct"/>
            <w:shd w:val="clear" w:color="auto" w:fill="auto"/>
          </w:tcPr>
          <w:p w14:paraId="3C35957F" w14:textId="77777777" w:rsidR="00F76F89" w:rsidRPr="001E4193" w:rsidRDefault="00F76F89" w:rsidP="007B6DBF">
            <w:pPr>
              <w:tabs>
                <w:tab w:val="decimal" w:pos="792"/>
              </w:tabs>
              <w:spacing w:line="240" w:lineRule="exact"/>
              <w:ind w:left="-14" w:right="-14" w:firstLine="58"/>
              <w:rPr>
                <w:rFonts w:cs="Times New Roman"/>
              </w:rPr>
            </w:pPr>
          </w:p>
        </w:tc>
        <w:tc>
          <w:tcPr>
            <w:tcW w:w="900" w:type="pct"/>
            <w:shd w:val="clear" w:color="auto" w:fill="auto"/>
          </w:tcPr>
          <w:p w14:paraId="6EB4FD94" w14:textId="77777777" w:rsidR="00F76F89" w:rsidRPr="001E4193" w:rsidRDefault="00F76F89" w:rsidP="00B53635">
            <w:pPr>
              <w:tabs>
                <w:tab w:val="decimal" w:pos="1230"/>
              </w:tabs>
              <w:spacing w:line="240" w:lineRule="exact"/>
              <w:ind w:right="72"/>
              <w:jc w:val="center"/>
              <w:rPr>
                <w:rFonts w:cs="Times New Roman"/>
                <w:lang w:val="en-US"/>
              </w:rPr>
            </w:pPr>
          </w:p>
        </w:tc>
      </w:tr>
      <w:tr w:rsidR="00F76F89" w:rsidRPr="001E4193" w14:paraId="34E3650B" w14:textId="77777777" w:rsidTr="00F76F89">
        <w:tc>
          <w:tcPr>
            <w:tcW w:w="1977" w:type="pct"/>
            <w:shd w:val="clear" w:color="auto" w:fill="auto"/>
            <w:vAlign w:val="bottom"/>
          </w:tcPr>
          <w:p w14:paraId="7BDEAD2F" w14:textId="77777777" w:rsidR="00F76F89" w:rsidRPr="001E4193" w:rsidRDefault="00F76F89" w:rsidP="007B6DBF">
            <w:pPr>
              <w:spacing w:line="240" w:lineRule="exact"/>
              <w:ind w:right="-108"/>
              <w:rPr>
                <w:rFonts w:cs="Times New Roman"/>
                <w:b/>
                <w:bCs/>
              </w:rPr>
            </w:pPr>
            <w:r w:rsidRPr="001E4193">
              <w:rPr>
                <w:rFonts w:cs="Times New Roman"/>
              </w:rPr>
              <w:t>Addition</w:t>
            </w:r>
          </w:p>
        </w:tc>
        <w:tc>
          <w:tcPr>
            <w:tcW w:w="1062" w:type="pct"/>
            <w:tcBorders>
              <w:bottom w:val="single" w:sz="4" w:space="0" w:color="auto"/>
            </w:tcBorders>
            <w:shd w:val="clear" w:color="auto" w:fill="auto"/>
          </w:tcPr>
          <w:p w14:paraId="28A6CBA0" w14:textId="30F6DE78" w:rsidR="00F76F89" w:rsidRPr="001E4193" w:rsidRDefault="00B53635" w:rsidP="00F31AA3">
            <w:pPr>
              <w:tabs>
                <w:tab w:val="decimal" w:pos="78"/>
              </w:tabs>
              <w:spacing w:line="240" w:lineRule="exact"/>
              <w:ind w:right="72"/>
              <w:jc w:val="center"/>
              <w:rPr>
                <w:rFonts w:cs="Times New Roman"/>
                <w:lang w:val="en-US"/>
              </w:rPr>
            </w:pPr>
            <w:r w:rsidRPr="001E4193">
              <w:rPr>
                <w:rFonts w:cs="Times New Roman"/>
                <w:cs/>
                <w:lang w:val="en-US"/>
              </w:rPr>
              <w:t>-</w:t>
            </w:r>
          </w:p>
        </w:tc>
        <w:tc>
          <w:tcPr>
            <w:tcW w:w="81" w:type="pct"/>
            <w:shd w:val="clear" w:color="auto" w:fill="auto"/>
          </w:tcPr>
          <w:p w14:paraId="21DE942A" w14:textId="77777777" w:rsidR="00F76F89" w:rsidRPr="001E4193" w:rsidRDefault="00F76F89" w:rsidP="00BF35F9">
            <w:pPr>
              <w:pStyle w:val="acctfourfigures"/>
              <w:tabs>
                <w:tab w:val="clear" w:pos="765"/>
                <w:tab w:val="decimal" w:pos="121"/>
              </w:tabs>
              <w:spacing w:line="240" w:lineRule="exact"/>
              <w:ind w:right="11"/>
              <w:jc w:val="center"/>
              <w:rPr>
                <w:snapToGrid w:val="0"/>
                <w:sz w:val="18"/>
                <w:szCs w:val="18"/>
                <w:lang w:val="en-US" w:bidi="th-TH"/>
              </w:rPr>
            </w:pPr>
          </w:p>
        </w:tc>
        <w:tc>
          <w:tcPr>
            <w:tcW w:w="899" w:type="pct"/>
            <w:tcBorders>
              <w:bottom w:val="single" w:sz="4" w:space="0" w:color="auto"/>
            </w:tcBorders>
            <w:shd w:val="clear" w:color="auto" w:fill="auto"/>
            <w:vAlign w:val="bottom"/>
          </w:tcPr>
          <w:p w14:paraId="4CB115BE" w14:textId="2D039C4D" w:rsidR="00F76F89" w:rsidRPr="001E4193" w:rsidRDefault="00B53635" w:rsidP="00341338">
            <w:pPr>
              <w:tabs>
                <w:tab w:val="decimal" w:pos="1230"/>
              </w:tabs>
              <w:spacing w:line="240" w:lineRule="exact"/>
              <w:ind w:right="72"/>
              <w:jc w:val="center"/>
              <w:rPr>
                <w:rFonts w:cs="Times New Roman"/>
                <w:lang w:val="en-US"/>
              </w:rPr>
            </w:pPr>
            <w:r w:rsidRPr="001E4193">
              <w:rPr>
                <w:rFonts w:cs="Times New Roman"/>
                <w:lang w:val="en-US"/>
              </w:rPr>
              <w:t>19</w:t>
            </w:r>
          </w:p>
        </w:tc>
        <w:tc>
          <w:tcPr>
            <w:tcW w:w="81" w:type="pct"/>
            <w:shd w:val="clear" w:color="auto" w:fill="auto"/>
          </w:tcPr>
          <w:p w14:paraId="409C0120" w14:textId="77777777" w:rsidR="00F76F89" w:rsidRPr="001E4193" w:rsidRDefault="00F76F89" w:rsidP="32EB34B0">
            <w:pPr>
              <w:tabs>
                <w:tab w:val="decimal" w:pos="792"/>
              </w:tabs>
              <w:spacing w:line="240" w:lineRule="exact"/>
              <w:ind w:left="-14" w:right="-14" w:firstLine="58"/>
              <w:rPr>
                <w:rFonts w:cs="Times New Roman"/>
              </w:rPr>
            </w:pPr>
          </w:p>
        </w:tc>
        <w:tc>
          <w:tcPr>
            <w:tcW w:w="900" w:type="pct"/>
            <w:tcBorders>
              <w:bottom w:val="single" w:sz="4" w:space="0" w:color="auto"/>
            </w:tcBorders>
            <w:shd w:val="clear" w:color="auto" w:fill="auto"/>
          </w:tcPr>
          <w:p w14:paraId="3BE40011" w14:textId="092DD2EF" w:rsidR="00F76F89" w:rsidRPr="001E4193" w:rsidRDefault="00B53635" w:rsidP="00B53635">
            <w:pPr>
              <w:tabs>
                <w:tab w:val="decimal" w:pos="1230"/>
              </w:tabs>
              <w:spacing w:line="240" w:lineRule="exact"/>
              <w:ind w:right="72"/>
              <w:jc w:val="center"/>
              <w:rPr>
                <w:rFonts w:cs="Times New Roman"/>
                <w:lang w:val="en-US"/>
              </w:rPr>
            </w:pPr>
            <w:r w:rsidRPr="001E4193">
              <w:rPr>
                <w:rFonts w:cs="Times New Roman"/>
                <w:lang w:val="en-US"/>
              </w:rPr>
              <w:t>19</w:t>
            </w:r>
          </w:p>
        </w:tc>
      </w:tr>
      <w:tr w:rsidR="00F76F89" w:rsidRPr="001E4193" w14:paraId="7EE3ADA4" w14:textId="77777777" w:rsidTr="00F76F89">
        <w:tc>
          <w:tcPr>
            <w:tcW w:w="1977" w:type="pct"/>
            <w:shd w:val="clear" w:color="auto" w:fill="auto"/>
            <w:vAlign w:val="bottom"/>
          </w:tcPr>
          <w:p w14:paraId="12A81ACF" w14:textId="77777777" w:rsidR="00F76F89" w:rsidRPr="001E4193" w:rsidRDefault="00F76F89" w:rsidP="007B6DBF">
            <w:pPr>
              <w:spacing w:line="240" w:lineRule="exact"/>
              <w:ind w:right="-108"/>
              <w:rPr>
                <w:rFonts w:cs="Times New Roman"/>
                <w:b/>
                <w:bCs/>
              </w:rPr>
            </w:pPr>
            <w:r w:rsidRPr="001E4193">
              <w:rPr>
                <w:rFonts w:cs="Times New Roman"/>
                <w:b/>
                <w:bCs/>
              </w:rPr>
              <w:t>Total non</w:t>
            </w:r>
            <w:r w:rsidRPr="001E4193">
              <w:rPr>
                <w:rFonts w:cs="Times New Roman"/>
                <w:b/>
                <w:bCs/>
                <w:cs/>
              </w:rPr>
              <w:t>-</w:t>
            </w:r>
            <w:r w:rsidRPr="001E4193">
              <w:rPr>
                <w:rFonts w:cs="Times New Roman"/>
                <w:b/>
                <w:bCs/>
              </w:rPr>
              <w:t>cash changes items</w:t>
            </w:r>
          </w:p>
        </w:tc>
        <w:tc>
          <w:tcPr>
            <w:tcW w:w="1062" w:type="pct"/>
            <w:tcBorders>
              <w:top w:val="single" w:sz="4" w:space="0" w:color="auto"/>
              <w:bottom w:val="single" w:sz="4" w:space="0" w:color="auto"/>
            </w:tcBorders>
            <w:shd w:val="clear" w:color="auto" w:fill="auto"/>
          </w:tcPr>
          <w:p w14:paraId="5619396F" w14:textId="168FB3D8" w:rsidR="00F76F89" w:rsidRPr="001E4193" w:rsidRDefault="00B53635" w:rsidP="00F31AA3">
            <w:pPr>
              <w:tabs>
                <w:tab w:val="decimal" w:pos="78"/>
              </w:tabs>
              <w:spacing w:line="240" w:lineRule="exact"/>
              <w:ind w:right="72"/>
              <w:jc w:val="center"/>
              <w:rPr>
                <w:rFonts w:cs="Times New Roman"/>
                <w:lang w:val="en-US"/>
              </w:rPr>
            </w:pPr>
            <w:r w:rsidRPr="001E4193">
              <w:rPr>
                <w:rFonts w:cs="Times New Roman"/>
                <w:cs/>
                <w:lang w:val="en-US"/>
              </w:rPr>
              <w:t>-</w:t>
            </w:r>
          </w:p>
        </w:tc>
        <w:tc>
          <w:tcPr>
            <w:tcW w:w="81" w:type="pct"/>
            <w:shd w:val="clear" w:color="auto" w:fill="auto"/>
          </w:tcPr>
          <w:p w14:paraId="20BD470B" w14:textId="77777777" w:rsidR="00F76F89" w:rsidRPr="001E4193" w:rsidRDefault="00F76F89" w:rsidP="00BF35F9">
            <w:pPr>
              <w:pStyle w:val="acctfourfigures"/>
              <w:tabs>
                <w:tab w:val="clear" w:pos="765"/>
                <w:tab w:val="decimal" w:pos="121"/>
              </w:tabs>
              <w:spacing w:line="240" w:lineRule="exact"/>
              <w:ind w:right="11"/>
              <w:jc w:val="center"/>
              <w:rPr>
                <w:snapToGrid w:val="0"/>
                <w:sz w:val="18"/>
                <w:szCs w:val="18"/>
                <w:lang w:val="en-US" w:bidi="th-TH"/>
              </w:rPr>
            </w:pPr>
          </w:p>
        </w:tc>
        <w:tc>
          <w:tcPr>
            <w:tcW w:w="899" w:type="pct"/>
            <w:tcBorders>
              <w:top w:val="single" w:sz="4" w:space="0" w:color="auto"/>
              <w:bottom w:val="single" w:sz="4" w:space="0" w:color="auto"/>
            </w:tcBorders>
            <w:shd w:val="clear" w:color="auto" w:fill="auto"/>
            <w:vAlign w:val="bottom"/>
          </w:tcPr>
          <w:p w14:paraId="08F17CA2" w14:textId="348A8023" w:rsidR="00F76F89" w:rsidRPr="001E4193" w:rsidRDefault="00B53635" w:rsidP="00341338">
            <w:pPr>
              <w:tabs>
                <w:tab w:val="decimal" w:pos="1230"/>
              </w:tabs>
              <w:spacing w:line="240" w:lineRule="exact"/>
              <w:ind w:right="72"/>
              <w:jc w:val="center"/>
              <w:rPr>
                <w:rFonts w:cs="Times New Roman"/>
                <w:lang w:val="en-US"/>
              </w:rPr>
            </w:pPr>
            <w:r w:rsidRPr="001E4193">
              <w:rPr>
                <w:rFonts w:cs="Times New Roman"/>
                <w:lang w:val="en-US"/>
              </w:rPr>
              <w:t>19</w:t>
            </w:r>
          </w:p>
        </w:tc>
        <w:tc>
          <w:tcPr>
            <w:tcW w:w="81" w:type="pct"/>
            <w:shd w:val="clear" w:color="auto" w:fill="auto"/>
          </w:tcPr>
          <w:p w14:paraId="3346FFBC" w14:textId="77777777" w:rsidR="00F76F89" w:rsidRPr="001E4193" w:rsidRDefault="00F76F89" w:rsidP="32EB34B0">
            <w:pPr>
              <w:tabs>
                <w:tab w:val="decimal" w:pos="792"/>
              </w:tabs>
              <w:spacing w:line="240" w:lineRule="exact"/>
              <w:ind w:left="-14" w:right="-14" w:firstLine="58"/>
              <w:rPr>
                <w:rFonts w:cs="Times New Roman"/>
              </w:rPr>
            </w:pPr>
          </w:p>
        </w:tc>
        <w:tc>
          <w:tcPr>
            <w:tcW w:w="900" w:type="pct"/>
            <w:tcBorders>
              <w:top w:val="single" w:sz="4" w:space="0" w:color="auto"/>
              <w:bottom w:val="single" w:sz="4" w:space="0" w:color="auto"/>
            </w:tcBorders>
            <w:shd w:val="clear" w:color="auto" w:fill="auto"/>
          </w:tcPr>
          <w:p w14:paraId="45CDAFF2" w14:textId="5FA81EF8" w:rsidR="00F76F89" w:rsidRPr="001E4193" w:rsidRDefault="00B53635" w:rsidP="00B53635">
            <w:pPr>
              <w:tabs>
                <w:tab w:val="decimal" w:pos="1230"/>
              </w:tabs>
              <w:spacing w:line="240" w:lineRule="exact"/>
              <w:ind w:right="72"/>
              <w:jc w:val="center"/>
              <w:rPr>
                <w:rFonts w:cs="Times New Roman"/>
                <w:lang w:val="en-US"/>
              </w:rPr>
            </w:pPr>
            <w:r w:rsidRPr="001E4193">
              <w:rPr>
                <w:rFonts w:cs="Times New Roman"/>
                <w:lang w:val="en-US"/>
              </w:rPr>
              <w:t>19</w:t>
            </w:r>
          </w:p>
        </w:tc>
      </w:tr>
      <w:tr w:rsidR="00F76F89" w:rsidRPr="001E4193" w14:paraId="7BBB3B39" w14:textId="77777777" w:rsidTr="00F76F89">
        <w:tc>
          <w:tcPr>
            <w:tcW w:w="1977" w:type="pct"/>
            <w:shd w:val="clear" w:color="auto" w:fill="auto"/>
            <w:vAlign w:val="bottom"/>
          </w:tcPr>
          <w:p w14:paraId="7F89631C" w14:textId="1487916B" w:rsidR="00F76F89" w:rsidRPr="001E4193" w:rsidRDefault="00F76F89" w:rsidP="007B6DBF">
            <w:pPr>
              <w:spacing w:line="240" w:lineRule="exact"/>
              <w:ind w:right="-108"/>
              <w:rPr>
                <w:rFonts w:cs="Times New Roman"/>
                <w:b/>
                <w:bCs/>
              </w:rPr>
            </w:pPr>
            <w:r w:rsidRPr="001E4193">
              <w:rPr>
                <w:rFonts w:cs="Times New Roman"/>
                <w:b/>
                <w:bCs/>
              </w:rPr>
              <w:t>As at March 31, 2021</w:t>
            </w:r>
          </w:p>
        </w:tc>
        <w:tc>
          <w:tcPr>
            <w:tcW w:w="1062" w:type="pct"/>
            <w:tcBorders>
              <w:top w:val="single" w:sz="4" w:space="0" w:color="auto"/>
              <w:bottom w:val="double" w:sz="4" w:space="0" w:color="auto"/>
            </w:tcBorders>
            <w:shd w:val="clear" w:color="auto" w:fill="auto"/>
            <w:vAlign w:val="bottom"/>
          </w:tcPr>
          <w:p w14:paraId="54AC3729" w14:textId="05B86E3C" w:rsidR="00F76F89" w:rsidRPr="001E4193" w:rsidRDefault="00B53635" w:rsidP="32EB34B0">
            <w:pPr>
              <w:tabs>
                <w:tab w:val="decimal" w:pos="1230"/>
              </w:tabs>
              <w:spacing w:line="240" w:lineRule="exact"/>
              <w:ind w:right="72"/>
              <w:jc w:val="center"/>
              <w:rPr>
                <w:rFonts w:cs="Times New Roman"/>
                <w:lang w:val="en-US"/>
              </w:rPr>
            </w:pPr>
            <w:r w:rsidRPr="001E4193">
              <w:rPr>
                <w:rFonts w:cs="Times New Roman"/>
                <w:lang w:val="en-US"/>
              </w:rPr>
              <w:t>5,980</w:t>
            </w:r>
          </w:p>
        </w:tc>
        <w:tc>
          <w:tcPr>
            <w:tcW w:w="81" w:type="pct"/>
            <w:shd w:val="clear" w:color="auto" w:fill="auto"/>
          </w:tcPr>
          <w:p w14:paraId="6DCD01D3" w14:textId="77777777" w:rsidR="00F76F89" w:rsidRPr="001E4193" w:rsidRDefault="00F76F89" w:rsidP="32EB34B0">
            <w:pPr>
              <w:tabs>
                <w:tab w:val="decimal" w:pos="792"/>
              </w:tabs>
              <w:spacing w:line="240" w:lineRule="exact"/>
              <w:ind w:left="-108" w:right="-90"/>
              <w:rPr>
                <w:rFonts w:cs="Times New Roman"/>
              </w:rPr>
            </w:pPr>
          </w:p>
        </w:tc>
        <w:tc>
          <w:tcPr>
            <w:tcW w:w="899" w:type="pct"/>
            <w:tcBorders>
              <w:top w:val="single" w:sz="4" w:space="0" w:color="auto"/>
              <w:bottom w:val="double" w:sz="4" w:space="0" w:color="auto"/>
            </w:tcBorders>
            <w:shd w:val="clear" w:color="auto" w:fill="auto"/>
            <w:vAlign w:val="bottom"/>
          </w:tcPr>
          <w:p w14:paraId="287491FD" w14:textId="0B754757" w:rsidR="00F76F89" w:rsidRPr="001E4193" w:rsidRDefault="00B53635" w:rsidP="00341338">
            <w:pPr>
              <w:tabs>
                <w:tab w:val="decimal" w:pos="1230"/>
              </w:tabs>
              <w:spacing w:line="240" w:lineRule="exact"/>
              <w:ind w:right="72"/>
              <w:jc w:val="center"/>
              <w:rPr>
                <w:rFonts w:cs="Times New Roman"/>
                <w:lang w:val="en-US"/>
              </w:rPr>
            </w:pPr>
            <w:r w:rsidRPr="001E4193">
              <w:rPr>
                <w:rFonts w:cs="Times New Roman"/>
                <w:lang w:val="en-US"/>
              </w:rPr>
              <w:t>225</w:t>
            </w:r>
          </w:p>
        </w:tc>
        <w:tc>
          <w:tcPr>
            <w:tcW w:w="81" w:type="pct"/>
            <w:shd w:val="clear" w:color="auto" w:fill="auto"/>
          </w:tcPr>
          <w:p w14:paraId="1B1164B0" w14:textId="77777777" w:rsidR="00F76F89" w:rsidRPr="001E4193" w:rsidRDefault="00F76F89" w:rsidP="32EB34B0">
            <w:pPr>
              <w:tabs>
                <w:tab w:val="decimal" w:pos="792"/>
              </w:tabs>
              <w:spacing w:line="240" w:lineRule="exact"/>
              <w:ind w:left="-108" w:right="-90"/>
              <w:rPr>
                <w:rFonts w:cs="Times New Roman"/>
              </w:rPr>
            </w:pPr>
          </w:p>
        </w:tc>
        <w:tc>
          <w:tcPr>
            <w:tcW w:w="900" w:type="pct"/>
            <w:tcBorders>
              <w:top w:val="single" w:sz="4" w:space="0" w:color="auto"/>
              <w:bottom w:val="double" w:sz="4" w:space="0" w:color="auto"/>
            </w:tcBorders>
            <w:shd w:val="clear" w:color="auto" w:fill="auto"/>
          </w:tcPr>
          <w:p w14:paraId="05507C3F" w14:textId="3376455A" w:rsidR="00F76F89" w:rsidRPr="001E4193" w:rsidRDefault="00B53635" w:rsidP="00B53635">
            <w:pPr>
              <w:tabs>
                <w:tab w:val="decimal" w:pos="1230"/>
              </w:tabs>
              <w:spacing w:line="240" w:lineRule="exact"/>
              <w:ind w:right="72"/>
              <w:jc w:val="center"/>
              <w:rPr>
                <w:rFonts w:cs="Times New Roman"/>
                <w:cs/>
                <w:lang w:val="en-US"/>
              </w:rPr>
            </w:pPr>
            <w:r w:rsidRPr="001E4193">
              <w:rPr>
                <w:rFonts w:cs="Times New Roman"/>
                <w:lang w:val="en-US"/>
              </w:rPr>
              <w:t>6,205</w:t>
            </w:r>
          </w:p>
        </w:tc>
      </w:tr>
    </w:tbl>
    <w:p w14:paraId="3DE446D8" w14:textId="77777777" w:rsidR="00D45BA9" w:rsidRPr="001E4193" w:rsidRDefault="00D45BA9" w:rsidP="00DE3BB6">
      <w:pPr>
        <w:pStyle w:val="ListParagraph"/>
        <w:spacing w:before="240"/>
        <w:ind w:left="360"/>
        <w:jc w:val="right"/>
        <w:rPr>
          <w:rFonts w:cs="Times New Roman"/>
          <w:b/>
          <w:bCs/>
          <w:snapToGrid/>
          <w:sz w:val="16"/>
          <w:szCs w:val="16"/>
          <w:lang w:val="en-US"/>
        </w:rPr>
      </w:pPr>
    </w:p>
    <w:p w14:paraId="45A90A0E" w14:textId="77777777" w:rsidR="00D45BA9" w:rsidRPr="001E4193" w:rsidRDefault="00D45BA9">
      <w:pPr>
        <w:autoSpaceDE/>
        <w:autoSpaceDN/>
        <w:rPr>
          <w:rFonts w:cs="Times New Roman"/>
          <w:b/>
          <w:bCs/>
          <w:snapToGrid/>
          <w:lang w:val="en-US"/>
        </w:rPr>
      </w:pPr>
      <w:r w:rsidRPr="001E4193">
        <w:rPr>
          <w:rFonts w:cs="Times New Roman"/>
          <w:b/>
          <w:bCs/>
          <w:snapToGrid/>
          <w:cs/>
          <w:lang w:val="en-US"/>
        </w:rPr>
        <w:br w:type="page"/>
      </w:r>
    </w:p>
    <w:p w14:paraId="6609F06D" w14:textId="553DF9E8" w:rsidR="00D45BA9" w:rsidRPr="001E4193" w:rsidRDefault="00D45BA9" w:rsidP="00D45BA9">
      <w:pPr>
        <w:spacing w:line="240" w:lineRule="exact"/>
        <w:ind w:left="360" w:right="63"/>
        <w:jc w:val="right"/>
        <w:rPr>
          <w:rFonts w:cs="Times New Roman"/>
          <w:b/>
          <w:bCs/>
          <w:snapToGrid/>
          <w:lang w:val="en-US"/>
        </w:rPr>
      </w:pPr>
      <w:r w:rsidRPr="001E4193">
        <w:rPr>
          <w:rFonts w:cs="Times New Roman"/>
          <w:b/>
          <w:bCs/>
          <w:snapToGrid/>
          <w:lang w:val="en-US"/>
        </w:rPr>
        <w:lastRenderedPageBreak/>
        <w:t>Unit</w:t>
      </w:r>
      <w:r w:rsidRPr="001E4193">
        <w:rPr>
          <w:rFonts w:cs="Times New Roman"/>
          <w:b/>
          <w:bCs/>
          <w:snapToGrid/>
          <w:cs/>
          <w:lang w:val="en-US"/>
        </w:rPr>
        <w:t xml:space="preserve">:  </w:t>
      </w:r>
      <w:r w:rsidRPr="001E4193">
        <w:rPr>
          <w:rFonts w:cs="Times New Roman"/>
          <w:b/>
          <w:bCs/>
          <w:lang w:val="en-US"/>
        </w:rPr>
        <w:t>Million</w:t>
      </w:r>
      <w:r w:rsidRPr="001E4193">
        <w:rPr>
          <w:rFonts w:cs="Times New Roman"/>
          <w:b/>
          <w:bCs/>
          <w:snapToGrid/>
          <w:lang w:val="en-US"/>
        </w:rPr>
        <w:t xml:space="preserve"> Baht</w:t>
      </w:r>
    </w:p>
    <w:tbl>
      <w:tblPr>
        <w:tblW w:w="4674" w:type="pct"/>
        <w:tblInd w:w="540" w:type="dxa"/>
        <w:tblCellMar>
          <w:left w:w="0" w:type="dxa"/>
          <w:right w:w="0" w:type="dxa"/>
        </w:tblCellMar>
        <w:tblLook w:val="01E0" w:firstRow="1" w:lastRow="1" w:firstColumn="1" w:lastColumn="1" w:noHBand="0" w:noVBand="0"/>
      </w:tblPr>
      <w:tblGrid>
        <w:gridCol w:w="4230"/>
        <w:gridCol w:w="1439"/>
        <w:gridCol w:w="92"/>
        <w:gridCol w:w="1351"/>
        <w:gridCol w:w="90"/>
        <w:gridCol w:w="1438"/>
      </w:tblGrid>
      <w:tr w:rsidR="00C64F38" w:rsidRPr="001E4193" w14:paraId="78E20E35" w14:textId="77777777" w:rsidTr="00C64F38">
        <w:tc>
          <w:tcPr>
            <w:tcW w:w="2448" w:type="pct"/>
            <w:shd w:val="clear" w:color="auto" w:fill="auto"/>
          </w:tcPr>
          <w:p w14:paraId="46DAB486" w14:textId="77777777" w:rsidR="00C64F38" w:rsidRPr="001E4193" w:rsidRDefault="00C64F38" w:rsidP="00D45BA9">
            <w:pPr>
              <w:spacing w:line="240" w:lineRule="exact"/>
              <w:ind w:left="-6"/>
              <w:rPr>
                <w:rFonts w:cs="Times New Roman"/>
                <w:b/>
                <w:bCs/>
                <w:lang w:val="en-US"/>
              </w:rPr>
            </w:pPr>
          </w:p>
        </w:tc>
        <w:tc>
          <w:tcPr>
            <w:tcW w:w="2552" w:type="pct"/>
            <w:gridSpan w:val="5"/>
            <w:shd w:val="clear" w:color="auto" w:fill="auto"/>
          </w:tcPr>
          <w:p w14:paraId="75E54DAE" w14:textId="6464DB2F" w:rsidR="00C64F38" w:rsidRPr="001E4193" w:rsidRDefault="00C64F38" w:rsidP="00D45BA9">
            <w:pPr>
              <w:spacing w:line="240" w:lineRule="exact"/>
              <w:jc w:val="center"/>
              <w:rPr>
                <w:rFonts w:cs="Times New Roman"/>
                <w:b/>
                <w:bCs/>
                <w:lang w:val="en-US"/>
              </w:rPr>
            </w:pPr>
            <w:r w:rsidRPr="001E4193">
              <w:rPr>
                <w:rFonts w:cs="Times New Roman"/>
                <w:b/>
                <w:bCs/>
                <w:lang w:val="en-US"/>
              </w:rPr>
              <w:t>Separate financial statements</w:t>
            </w:r>
          </w:p>
        </w:tc>
      </w:tr>
      <w:tr w:rsidR="00AC6E72" w:rsidRPr="001E4193" w14:paraId="112CB9BC" w14:textId="77777777" w:rsidTr="00AC6E72">
        <w:tc>
          <w:tcPr>
            <w:tcW w:w="2448" w:type="pct"/>
            <w:shd w:val="clear" w:color="auto" w:fill="auto"/>
          </w:tcPr>
          <w:p w14:paraId="5FE6D816" w14:textId="02432165" w:rsidR="00AC6E72" w:rsidRPr="001E4193" w:rsidRDefault="00AC6E72" w:rsidP="00D45BA9">
            <w:pPr>
              <w:spacing w:line="240" w:lineRule="exact"/>
              <w:ind w:left="-6"/>
              <w:rPr>
                <w:rFonts w:cs="Times New Roman"/>
              </w:rPr>
            </w:pPr>
          </w:p>
        </w:tc>
        <w:tc>
          <w:tcPr>
            <w:tcW w:w="833" w:type="pct"/>
            <w:shd w:val="clear" w:color="auto" w:fill="auto"/>
          </w:tcPr>
          <w:p w14:paraId="35FCB090" w14:textId="77777777" w:rsidR="00AC6E72" w:rsidRPr="001E4193" w:rsidRDefault="00AC6E72" w:rsidP="00D45BA9">
            <w:pPr>
              <w:spacing w:line="240" w:lineRule="exact"/>
              <w:ind w:right="-92"/>
              <w:jc w:val="center"/>
              <w:rPr>
                <w:rFonts w:cs="Times New Roman"/>
                <w:b/>
                <w:bCs/>
              </w:rPr>
            </w:pPr>
            <w:r w:rsidRPr="001E4193">
              <w:rPr>
                <w:rFonts w:cs="Times New Roman"/>
                <w:b/>
                <w:bCs/>
                <w:lang w:val="en-US"/>
              </w:rPr>
              <w:t>Short</w:t>
            </w:r>
            <w:r w:rsidRPr="001E4193">
              <w:rPr>
                <w:rFonts w:cs="Times New Roman"/>
                <w:b/>
                <w:bCs/>
                <w:cs/>
                <w:lang w:val="en-US"/>
              </w:rPr>
              <w:t>-</w:t>
            </w:r>
            <w:r w:rsidRPr="001E4193">
              <w:rPr>
                <w:rFonts w:cs="Times New Roman"/>
                <w:b/>
                <w:bCs/>
                <w:lang w:val="en-US"/>
              </w:rPr>
              <w:t>term</w:t>
            </w:r>
          </w:p>
        </w:tc>
        <w:tc>
          <w:tcPr>
            <w:tcW w:w="53" w:type="pct"/>
            <w:shd w:val="clear" w:color="auto" w:fill="auto"/>
          </w:tcPr>
          <w:p w14:paraId="3A0E65B8" w14:textId="77777777" w:rsidR="00AC6E72" w:rsidRPr="001E4193" w:rsidRDefault="00AC6E72" w:rsidP="00D45BA9">
            <w:pPr>
              <w:spacing w:line="240" w:lineRule="exact"/>
              <w:ind w:right="-92"/>
              <w:jc w:val="center"/>
              <w:rPr>
                <w:rFonts w:cs="Times New Roman"/>
                <w:b/>
                <w:bCs/>
              </w:rPr>
            </w:pPr>
          </w:p>
        </w:tc>
        <w:tc>
          <w:tcPr>
            <w:tcW w:w="782" w:type="pct"/>
            <w:shd w:val="clear" w:color="auto" w:fill="auto"/>
          </w:tcPr>
          <w:p w14:paraId="6D442ED7" w14:textId="77777777" w:rsidR="00AC6E72" w:rsidRPr="001E4193" w:rsidRDefault="00AC6E72" w:rsidP="00D45BA9">
            <w:pPr>
              <w:spacing w:line="240" w:lineRule="exact"/>
              <w:ind w:right="-92"/>
              <w:jc w:val="center"/>
              <w:rPr>
                <w:rFonts w:cs="Times New Roman"/>
                <w:b/>
                <w:bCs/>
              </w:rPr>
            </w:pPr>
            <w:r w:rsidRPr="001E4193">
              <w:rPr>
                <w:rFonts w:cs="Times New Roman"/>
                <w:b/>
                <w:bCs/>
                <w:lang w:val="en-US"/>
              </w:rPr>
              <w:t>Lease</w:t>
            </w:r>
          </w:p>
        </w:tc>
        <w:tc>
          <w:tcPr>
            <w:tcW w:w="52" w:type="pct"/>
            <w:shd w:val="clear" w:color="auto" w:fill="auto"/>
          </w:tcPr>
          <w:p w14:paraId="6BC5D5CE" w14:textId="77777777" w:rsidR="00AC6E72" w:rsidRPr="001E4193" w:rsidRDefault="00AC6E72" w:rsidP="00D45BA9">
            <w:pPr>
              <w:spacing w:line="240" w:lineRule="exact"/>
              <w:ind w:right="-92"/>
              <w:jc w:val="center"/>
              <w:rPr>
                <w:rFonts w:cs="Times New Roman"/>
                <w:b/>
                <w:bCs/>
              </w:rPr>
            </w:pPr>
          </w:p>
        </w:tc>
        <w:tc>
          <w:tcPr>
            <w:tcW w:w="832" w:type="pct"/>
            <w:shd w:val="clear" w:color="auto" w:fill="auto"/>
            <w:vAlign w:val="bottom"/>
          </w:tcPr>
          <w:p w14:paraId="1FA828AA" w14:textId="77777777" w:rsidR="00AC6E72" w:rsidRPr="001E4193" w:rsidRDefault="00AC6E72" w:rsidP="00D45BA9">
            <w:pPr>
              <w:spacing w:line="240" w:lineRule="exact"/>
              <w:jc w:val="center"/>
              <w:rPr>
                <w:rFonts w:cs="Times New Roman"/>
                <w:b/>
                <w:bCs/>
              </w:rPr>
            </w:pPr>
            <w:r w:rsidRPr="001E4193">
              <w:rPr>
                <w:rFonts w:cs="Times New Roman"/>
                <w:b/>
                <w:bCs/>
                <w:lang w:val="en-US"/>
              </w:rPr>
              <w:t>Total</w:t>
            </w:r>
          </w:p>
        </w:tc>
      </w:tr>
      <w:tr w:rsidR="00AC6E72" w:rsidRPr="001E4193" w14:paraId="11BB2B1E" w14:textId="77777777" w:rsidTr="00AC6E72">
        <w:tc>
          <w:tcPr>
            <w:tcW w:w="2448" w:type="pct"/>
            <w:shd w:val="clear" w:color="auto" w:fill="auto"/>
          </w:tcPr>
          <w:p w14:paraId="7BDE08B5" w14:textId="77777777" w:rsidR="00AC6E72" w:rsidRPr="001E4193" w:rsidRDefault="00AC6E72" w:rsidP="00D45BA9">
            <w:pPr>
              <w:spacing w:line="240" w:lineRule="exact"/>
              <w:ind w:left="-6"/>
              <w:rPr>
                <w:rFonts w:cs="Times New Roman"/>
              </w:rPr>
            </w:pPr>
          </w:p>
        </w:tc>
        <w:tc>
          <w:tcPr>
            <w:tcW w:w="833" w:type="pct"/>
            <w:shd w:val="clear" w:color="auto" w:fill="auto"/>
          </w:tcPr>
          <w:p w14:paraId="1000F66D" w14:textId="77777777" w:rsidR="00AC6E72" w:rsidRPr="001E4193" w:rsidRDefault="00AC6E72" w:rsidP="00D45BA9">
            <w:pPr>
              <w:spacing w:line="240" w:lineRule="exact"/>
              <w:ind w:right="-92"/>
              <w:jc w:val="center"/>
              <w:rPr>
                <w:rFonts w:cs="Times New Roman"/>
                <w:b/>
                <w:bCs/>
              </w:rPr>
            </w:pPr>
            <w:r w:rsidRPr="001E4193">
              <w:rPr>
                <w:rFonts w:cs="Times New Roman"/>
                <w:b/>
                <w:bCs/>
                <w:spacing w:val="-4"/>
                <w:lang w:val="en-US"/>
              </w:rPr>
              <w:t>borrowings</w:t>
            </w:r>
          </w:p>
        </w:tc>
        <w:tc>
          <w:tcPr>
            <w:tcW w:w="53" w:type="pct"/>
            <w:shd w:val="clear" w:color="auto" w:fill="auto"/>
          </w:tcPr>
          <w:p w14:paraId="0FFA7204" w14:textId="77777777" w:rsidR="00AC6E72" w:rsidRPr="001E4193" w:rsidRDefault="00AC6E72" w:rsidP="00D45BA9">
            <w:pPr>
              <w:spacing w:line="240" w:lineRule="exact"/>
              <w:ind w:right="-92"/>
              <w:jc w:val="center"/>
              <w:rPr>
                <w:rFonts w:cs="Times New Roman"/>
                <w:b/>
                <w:bCs/>
              </w:rPr>
            </w:pPr>
          </w:p>
        </w:tc>
        <w:tc>
          <w:tcPr>
            <w:tcW w:w="782" w:type="pct"/>
            <w:shd w:val="clear" w:color="auto" w:fill="auto"/>
          </w:tcPr>
          <w:p w14:paraId="00C6D494" w14:textId="77777777" w:rsidR="00AC6E72" w:rsidRPr="001E4193" w:rsidRDefault="00AC6E72" w:rsidP="00D45BA9">
            <w:pPr>
              <w:spacing w:line="240" w:lineRule="exact"/>
              <w:ind w:right="-92"/>
              <w:jc w:val="center"/>
              <w:rPr>
                <w:rFonts w:cs="Times New Roman"/>
                <w:b/>
                <w:bCs/>
              </w:rPr>
            </w:pPr>
            <w:r w:rsidRPr="001E4193">
              <w:rPr>
                <w:rFonts w:cs="Times New Roman"/>
                <w:b/>
                <w:bCs/>
                <w:lang w:val="en-US"/>
              </w:rPr>
              <w:t>liabilities</w:t>
            </w:r>
          </w:p>
        </w:tc>
        <w:tc>
          <w:tcPr>
            <w:tcW w:w="52" w:type="pct"/>
            <w:shd w:val="clear" w:color="auto" w:fill="auto"/>
          </w:tcPr>
          <w:p w14:paraId="66D5EE15" w14:textId="77777777" w:rsidR="00AC6E72" w:rsidRPr="001E4193" w:rsidRDefault="00AC6E72" w:rsidP="00D45BA9">
            <w:pPr>
              <w:spacing w:line="240" w:lineRule="exact"/>
              <w:ind w:right="-92"/>
              <w:jc w:val="center"/>
              <w:rPr>
                <w:rFonts w:cs="Times New Roman"/>
                <w:b/>
                <w:bCs/>
              </w:rPr>
            </w:pPr>
          </w:p>
        </w:tc>
        <w:tc>
          <w:tcPr>
            <w:tcW w:w="832" w:type="pct"/>
            <w:shd w:val="clear" w:color="auto" w:fill="auto"/>
            <w:vAlign w:val="bottom"/>
          </w:tcPr>
          <w:p w14:paraId="381B7DF0" w14:textId="77777777" w:rsidR="00AC6E72" w:rsidRPr="001E4193" w:rsidRDefault="00AC6E72" w:rsidP="00D45BA9">
            <w:pPr>
              <w:spacing w:line="240" w:lineRule="exact"/>
              <w:jc w:val="center"/>
              <w:rPr>
                <w:rFonts w:cs="Times New Roman"/>
                <w:b/>
                <w:bCs/>
              </w:rPr>
            </w:pPr>
          </w:p>
        </w:tc>
      </w:tr>
      <w:tr w:rsidR="00AC6E72" w:rsidRPr="001E4193" w14:paraId="33AEDF7D" w14:textId="77777777" w:rsidTr="00AC6E72">
        <w:tc>
          <w:tcPr>
            <w:tcW w:w="2448" w:type="pct"/>
            <w:shd w:val="clear" w:color="auto" w:fill="auto"/>
          </w:tcPr>
          <w:p w14:paraId="5471E9F3" w14:textId="77777777" w:rsidR="00AC6E72" w:rsidRPr="001E4193" w:rsidRDefault="00AC6E72" w:rsidP="00D45BA9">
            <w:pPr>
              <w:spacing w:line="240" w:lineRule="exact"/>
              <w:ind w:left="-6"/>
              <w:rPr>
                <w:rFonts w:cs="Times New Roman"/>
              </w:rPr>
            </w:pPr>
          </w:p>
        </w:tc>
        <w:tc>
          <w:tcPr>
            <w:tcW w:w="833" w:type="pct"/>
            <w:shd w:val="clear" w:color="auto" w:fill="auto"/>
          </w:tcPr>
          <w:p w14:paraId="3128F721" w14:textId="77777777" w:rsidR="00AC6E72" w:rsidRPr="001E4193" w:rsidRDefault="00AC6E72" w:rsidP="00D45BA9">
            <w:pPr>
              <w:spacing w:line="240" w:lineRule="exact"/>
              <w:ind w:right="-92"/>
              <w:jc w:val="center"/>
              <w:rPr>
                <w:rFonts w:cs="Times New Roman"/>
                <w:b/>
                <w:bCs/>
              </w:rPr>
            </w:pPr>
            <w:r w:rsidRPr="001E4193">
              <w:rPr>
                <w:rFonts w:cs="Times New Roman"/>
                <w:b/>
                <w:bCs/>
                <w:lang w:val="en-US"/>
              </w:rPr>
              <w:t>from related</w:t>
            </w:r>
          </w:p>
        </w:tc>
        <w:tc>
          <w:tcPr>
            <w:tcW w:w="53" w:type="pct"/>
            <w:shd w:val="clear" w:color="auto" w:fill="auto"/>
          </w:tcPr>
          <w:p w14:paraId="0B9D7D64" w14:textId="77777777" w:rsidR="00AC6E72" w:rsidRPr="001E4193" w:rsidRDefault="00AC6E72" w:rsidP="00D45BA9">
            <w:pPr>
              <w:spacing w:line="240" w:lineRule="exact"/>
              <w:ind w:right="-92"/>
              <w:jc w:val="center"/>
              <w:rPr>
                <w:rFonts w:cs="Times New Roman"/>
                <w:b/>
                <w:bCs/>
              </w:rPr>
            </w:pPr>
          </w:p>
        </w:tc>
        <w:tc>
          <w:tcPr>
            <w:tcW w:w="782" w:type="pct"/>
            <w:shd w:val="clear" w:color="auto" w:fill="auto"/>
          </w:tcPr>
          <w:p w14:paraId="12C30432" w14:textId="77777777" w:rsidR="00AC6E72" w:rsidRPr="001E4193" w:rsidRDefault="00AC6E72" w:rsidP="00D45BA9">
            <w:pPr>
              <w:spacing w:line="240" w:lineRule="exact"/>
              <w:ind w:right="-92"/>
              <w:jc w:val="center"/>
              <w:rPr>
                <w:rFonts w:cs="Times New Roman"/>
                <w:b/>
                <w:bCs/>
              </w:rPr>
            </w:pPr>
          </w:p>
        </w:tc>
        <w:tc>
          <w:tcPr>
            <w:tcW w:w="52" w:type="pct"/>
            <w:shd w:val="clear" w:color="auto" w:fill="auto"/>
          </w:tcPr>
          <w:p w14:paraId="5E84AD48" w14:textId="77777777" w:rsidR="00AC6E72" w:rsidRPr="001E4193" w:rsidRDefault="00AC6E72" w:rsidP="00D45BA9">
            <w:pPr>
              <w:spacing w:line="240" w:lineRule="exact"/>
              <w:ind w:right="-92"/>
              <w:jc w:val="center"/>
              <w:rPr>
                <w:rFonts w:cs="Times New Roman"/>
                <w:b/>
                <w:bCs/>
              </w:rPr>
            </w:pPr>
          </w:p>
        </w:tc>
        <w:tc>
          <w:tcPr>
            <w:tcW w:w="832" w:type="pct"/>
            <w:shd w:val="clear" w:color="auto" w:fill="auto"/>
            <w:vAlign w:val="bottom"/>
          </w:tcPr>
          <w:p w14:paraId="22F88910" w14:textId="77777777" w:rsidR="00AC6E72" w:rsidRPr="001E4193" w:rsidRDefault="00AC6E72" w:rsidP="00D45BA9">
            <w:pPr>
              <w:spacing w:line="240" w:lineRule="exact"/>
              <w:jc w:val="center"/>
              <w:rPr>
                <w:rFonts w:cs="Times New Roman"/>
                <w:b/>
                <w:bCs/>
              </w:rPr>
            </w:pPr>
          </w:p>
        </w:tc>
      </w:tr>
      <w:tr w:rsidR="00AC6E72" w:rsidRPr="001E4193" w14:paraId="4185F690" w14:textId="77777777" w:rsidTr="00AC6E72">
        <w:tc>
          <w:tcPr>
            <w:tcW w:w="2448" w:type="pct"/>
            <w:shd w:val="clear" w:color="auto" w:fill="auto"/>
          </w:tcPr>
          <w:p w14:paraId="56C08C7C" w14:textId="77777777" w:rsidR="00AC6E72" w:rsidRPr="001E4193" w:rsidRDefault="00AC6E72" w:rsidP="00D45BA9">
            <w:pPr>
              <w:spacing w:line="240" w:lineRule="exact"/>
              <w:ind w:left="-6"/>
              <w:rPr>
                <w:rFonts w:cs="Times New Roman"/>
              </w:rPr>
            </w:pPr>
          </w:p>
        </w:tc>
        <w:tc>
          <w:tcPr>
            <w:tcW w:w="833" w:type="pct"/>
            <w:shd w:val="clear" w:color="auto" w:fill="auto"/>
          </w:tcPr>
          <w:p w14:paraId="33DA553A" w14:textId="77777777" w:rsidR="00AC6E72" w:rsidRPr="001E4193" w:rsidRDefault="00AC6E72" w:rsidP="00D45BA9">
            <w:pPr>
              <w:spacing w:line="240" w:lineRule="exact"/>
              <w:ind w:right="-92"/>
              <w:jc w:val="center"/>
              <w:rPr>
                <w:rFonts w:cs="Times New Roman"/>
                <w:b/>
                <w:bCs/>
              </w:rPr>
            </w:pPr>
            <w:r w:rsidRPr="001E4193">
              <w:rPr>
                <w:rFonts w:cs="Times New Roman"/>
                <w:b/>
                <w:bCs/>
                <w:lang w:val="en-US"/>
              </w:rPr>
              <w:t>parties</w:t>
            </w:r>
          </w:p>
        </w:tc>
        <w:tc>
          <w:tcPr>
            <w:tcW w:w="53" w:type="pct"/>
            <w:shd w:val="clear" w:color="auto" w:fill="auto"/>
          </w:tcPr>
          <w:p w14:paraId="5A04664A" w14:textId="77777777" w:rsidR="00AC6E72" w:rsidRPr="001E4193" w:rsidRDefault="00AC6E72" w:rsidP="00D45BA9">
            <w:pPr>
              <w:spacing w:line="240" w:lineRule="exact"/>
              <w:ind w:right="-92"/>
              <w:jc w:val="center"/>
              <w:rPr>
                <w:rFonts w:cs="Times New Roman"/>
                <w:b/>
                <w:bCs/>
              </w:rPr>
            </w:pPr>
          </w:p>
        </w:tc>
        <w:tc>
          <w:tcPr>
            <w:tcW w:w="782" w:type="pct"/>
            <w:shd w:val="clear" w:color="auto" w:fill="auto"/>
          </w:tcPr>
          <w:p w14:paraId="7240E017" w14:textId="77777777" w:rsidR="00AC6E72" w:rsidRPr="001E4193" w:rsidRDefault="00AC6E72" w:rsidP="00D45BA9">
            <w:pPr>
              <w:spacing w:line="240" w:lineRule="exact"/>
              <w:ind w:right="-92"/>
              <w:jc w:val="center"/>
              <w:rPr>
                <w:rFonts w:cs="Times New Roman"/>
                <w:b/>
                <w:bCs/>
              </w:rPr>
            </w:pPr>
          </w:p>
        </w:tc>
        <w:tc>
          <w:tcPr>
            <w:tcW w:w="52" w:type="pct"/>
            <w:shd w:val="clear" w:color="auto" w:fill="auto"/>
          </w:tcPr>
          <w:p w14:paraId="3DE1CDFD" w14:textId="77777777" w:rsidR="00AC6E72" w:rsidRPr="001E4193" w:rsidRDefault="00AC6E72" w:rsidP="00D45BA9">
            <w:pPr>
              <w:spacing w:line="240" w:lineRule="exact"/>
              <w:ind w:right="-92"/>
              <w:jc w:val="center"/>
              <w:rPr>
                <w:rFonts w:cs="Times New Roman"/>
                <w:b/>
                <w:bCs/>
              </w:rPr>
            </w:pPr>
          </w:p>
        </w:tc>
        <w:tc>
          <w:tcPr>
            <w:tcW w:w="832" w:type="pct"/>
            <w:shd w:val="clear" w:color="auto" w:fill="auto"/>
            <w:vAlign w:val="bottom"/>
          </w:tcPr>
          <w:p w14:paraId="1AA831AA" w14:textId="77777777" w:rsidR="00AC6E72" w:rsidRPr="001E4193" w:rsidRDefault="00AC6E72" w:rsidP="00D45BA9">
            <w:pPr>
              <w:spacing w:line="240" w:lineRule="exact"/>
              <w:jc w:val="center"/>
              <w:rPr>
                <w:rFonts w:cs="Times New Roman"/>
                <w:b/>
                <w:bCs/>
              </w:rPr>
            </w:pPr>
          </w:p>
        </w:tc>
      </w:tr>
      <w:tr w:rsidR="00AC6E72" w:rsidRPr="001E4193" w14:paraId="6E0543A8" w14:textId="77777777" w:rsidTr="00AC6E72">
        <w:tc>
          <w:tcPr>
            <w:tcW w:w="2448" w:type="pct"/>
            <w:shd w:val="clear" w:color="auto" w:fill="auto"/>
          </w:tcPr>
          <w:p w14:paraId="4B50C7CE" w14:textId="77777777" w:rsidR="00AC6E72" w:rsidRPr="001E4193" w:rsidRDefault="00AC6E72" w:rsidP="00D45BA9">
            <w:pPr>
              <w:spacing w:line="240" w:lineRule="exact"/>
              <w:ind w:left="-6"/>
              <w:rPr>
                <w:rFonts w:cs="Times New Roman"/>
              </w:rPr>
            </w:pPr>
          </w:p>
        </w:tc>
        <w:tc>
          <w:tcPr>
            <w:tcW w:w="833" w:type="pct"/>
            <w:shd w:val="clear" w:color="auto" w:fill="auto"/>
          </w:tcPr>
          <w:p w14:paraId="750E0D56" w14:textId="77777777" w:rsidR="00AC6E72" w:rsidRPr="001E4193" w:rsidRDefault="00AC6E72" w:rsidP="00D45BA9">
            <w:pPr>
              <w:spacing w:line="240" w:lineRule="exact"/>
              <w:ind w:right="-92"/>
              <w:jc w:val="center"/>
              <w:rPr>
                <w:rFonts w:cs="Times New Roman"/>
                <w:b/>
                <w:bCs/>
              </w:rPr>
            </w:pPr>
          </w:p>
        </w:tc>
        <w:tc>
          <w:tcPr>
            <w:tcW w:w="53" w:type="pct"/>
            <w:shd w:val="clear" w:color="auto" w:fill="auto"/>
          </w:tcPr>
          <w:p w14:paraId="3722A4D6" w14:textId="77777777" w:rsidR="00AC6E72" w:rsidRPr="001E4193" w:rsidRDefault="00AC6E72" w:rsidP="00D45BA9">
            <w:pPr>
              <w:spacing w:line="240" w:lineRule="exact"/>
              <w:ind w:right="-92"/>
              <w:jc w:val="center"/>
              <w:rPr>
                <w:rFonts w:cs="Times New Roman"/>
                <w:b/>
                <w:bCs/>
              </w:rPr>
            </w:pPr>
          </w:p>
        </w:tc>
        <w:tc>
          <w:tcPr>
            <w:tcW w:w="782" w:type="pct"/>
            <w:shd w:val="clear" w:color="auto" w:fill="auto"/>
          </w:tcPr>
          <w:p w14:paraId="1DB2DA6E" w14:textId="77777777" w:rsidR="00AC6E72" w:rsidRPr="001E4193" w:rsidRDefault="00AC6E72" w:rsidP="00D45BA9">
            <w:pPr>
              <w:spacing w:line="240" w:lineRule="exact"/>
              <w:ind w:right="-92"/>
              <w:jc w:val="center"/>
              <w:rPr>
                <w:rFonts w:cs="Times New Roman"/>
                <w:b/>
                <w:bCs/>
              </w:rPr>
            </w:pPr>
          </w:p>
        </w:tc>
        <w:tc>
          <w:tcPr>
            <w:tcW w:w="52" w:type="pct"/>
            <w:shd w:val="clear" w:color="auto" w:fill="auto"/>
          </w:tcPr>
          <w:p w14:paraId="71726F4C" w14:textId="77777777" w:rsidR="00AC6E72" w:rsidRPr="001E4193" w:rsidRDefault="00AC6E72" w:rsidP="00D45BA9">
            <w:pPr>
              <w:spacing w:line="240" w:lineRule="exact"/>
              <w:ind w:right="-92"/>
              <w:jc w:val="center"/>
              <w:rPr>
                <w:rFonts w:cs="Times New Roman"/>
                <w:b/>
                <w:bCs/>
              </w:rPr>
            </w:pPr>
          </w:p>
        </w:tc>
        <w:tc>
          <w:tcPr>
            <w:tcW w:w="832" w:type="pct"/>
            <w:shd w:val="clear" w:color="auto" w:fill="auto"/>
            <w:vAlign w:val="bottom"/>
          </w:tcPr>
          <w:p w14:paraId="4E249F6F" w14:textId="77777777" w:rsidR="00AC6E72" w:rsidRPr="001E4193" w:rsidRDefault="00AC6E72" w:rsidP="00D45BA9">
            <w:pPr>
              <w:spacing w:line="240" w:lineRule="exact"/>
              <w:jc w:val="center"/>
              <w:rPr>
                <w:rFonts w:cs="Times New Roman"/>
                <w:b/>
                <w:bCs/>
              </w:rPr>
            </w:pPr>
          </w:p>
        </w:tc>
      </w:tr>
      <w:tr w:rsidR="00AC6E72" w:rsidRPr="001E4193" w14:paraId="722062A0" w14:textId="77777777" w:rsidTr="00AC6E72">
        <w:tc>
          <w:tcPr>
            <w:tcW w:w="2448" w:type="pct"/>
            <w:shd w:val="clear" w:color="auto" w:fill="auto"/>
            <w:vAlign w:val="bottom"/>
          </w:tcPr>
          <w:p w14:paraId="5B01782B" w14:textId="77777777" w:rsidR="00AC6E72" w:rsidRPr="00A4447B" w:rsidRDefault="00AC6E72" w:rsidP="00D45BA9">
            <w:pPr>
              <w:spacing w:line="240" w:lineRule="exact"/>
              <w:ind w:right="-108"/>
              <w:rPr>
                <w:rFonts w:cs="Times New Roman"/>
                <w:b/>
                <w:bCs/>
                <w:spacing w:val="-2"/>
              </w:rPr>
            </w:pPr>
            <w:r w:rsidRPr="00A4447B">
              <w:rPr>
                <w:rFonts w:cs="Times New Roman"/>
                <w:b/>
                <w:bCs/>
              </w:rPr>
              <w:t xml:space="preserve">As at January </w:t>
            </w:r>
            <w:r w:rsidRPr="00A4447B">
              <w:rPr>
                <w:rFonts w:cs="Times New Roman"/>
                <w:b/>
                <w:bCs/>
                <w:lang w:val="en-US"/>
              </w:rPr>
              <w:t>1</w:t>
            </w:r>
            <w:r w:rsidRPr="00A4447B">
              <w:rPr>
                <w:rFonts w:cs="Times New Roman"/>
                <w:b/>
                <w:bCs/>
              </w:rPr>
              <w:t xml:space="preserve">, </w:t>
            </w:r>
            <w:r w:rsidRPr="00A4447B">
              <w:rPr>
                <w:rFonts w:cs="Times New Roman"/>
                <w:b/>
                <w:bCs/>
                <w:lang w:val="en-US"/>
              </w:rPr>
              <w:t>2020</w:t>
            </w:r>
          </w:p>
        </w:tc>
        <w:tc>
          <w:tcPr>
            <w:tcW w:w="833" w:type="pct"/>
            <w:shd w:val="clear" w:color="auto" w:fill="auto"/>
            <w:vAlign w:val="bottom"/>
          </w:tcPr>
          <w:p w14:paraId="626BF870" w14:textId="77777777" w:rsidR="00AC6E72" w:rsidRPr="001E4193" w:rsidRDefault="00AC6E72" w:rsidP="00D45BA9">
            <w:pPr>
              <w:tabs>
                <w:tab w:val="decimal" w:pos="1230"/>
              </w:tabs>
              <w:spacing w:line="240" w:lineRule="exact"/>
              <w:ind w:left="-108" w:right="72"/>
              <w:jc w:val="center"/>
              <w:rPr>
                <w:rFonts w:cs="Times New Roman"/>
                <w:lang w:val="en-US"/>
              </w:rPr>
            </w:pPr>
            <w:r w:rsidRPr="001E4193">
              <w:rPr>
                <w:rFonts w:cs="Times New Roman"/>
                <w:lang w:val="en-US"/>
              </w:rPr>
              <w:t>4,920</w:t>
            </w:r>
          </w:p>
        </w:tc>
        <w:tc>
          <w:tcPr>
            <w:tcW w:w="53" w:type="pct"/>
            <w:shd w:val="clear" w:color="auto" w:fill="auto"/>
          </w:tcPr>
          <w:p w14:paraId="6326D353" w14:textId="77777777" w:rsidR="00AC6E72" w:rsidRPr="001E4193" w:rsidRDefault="00AC6E72" w:rsidP="00D45BA9">
            <w:pPr>
              <w:tabs>
                <w:tab w:val="decimal" w:pos="792"/>
              </w:tabs>
              <w:spacing w:line="240" w:lineRule="exact"/>
              <w:ind w:left="-108" w:right="-90"/>
              <w:rPr>
                <w:rFonts w:cs="Times New Roman"/>
              </w:rPr>
            </w:pPr>
          </w:p>
        </w:tc>
        <w:tc>
          <w:tcPr>
            <w:tcW w:w="782" w:type="pct"/>
            <w:shd w:val="clear" w:color="auto" w:fill="auto"/>
          </w:tcPr>
          <w:p w14:paraId="5C990B5A" w14:textId="24B64767" w:rsidR="00AC6E72" w:rsidRPr="001E4193" w:rsidRDefault="00AC6E72" w:rsidP="00AC6E72">
            <w:pPr>
              <w:tabs>
                <w:tab w:val="decimal" w:pos="-78"/>
              </w:tabs>
              <w:spacing w:line="240" w:lineRule="exact"/>
              <w:ind w:left="-108" w:right="267" w:firstLine="108"/>
              <w:jc w:val="right"/>
              <w:rPr>
                <w:rFonts w:cs="Times New Roman"/>
                <w:lang w:val="en-US"/>
              </w:rPr>
            </w:pPr>
            <w:r w:rsidRPr="001E4193">
              <w:rPr>
                <w:rFonts w:cs="Times New Roman"/>
                <w:lang w:val="en-US"/>
              </w:rPr>
              <w:t>50</w:t>
            </w:r>
          </w:p>
        </w:tc>
        <w:tc>
          <w:tcPr>
            <w:tcW w:w="52" w:type="pct"/>
            <w:shd w:val="clear" w:color="auto" w:fill="auto"/>
          </w:tcPr>
          <w:p w14:paraId="76555F0C" w14:textId="77777777" w:rsidR="00AC6E72" w:rsidRPr="001E4193" w:rsidRDefault="00AC6E72" w:rsidP="00D45BA9">
            <w:pPr>
              <w:tabs>
                <w:tab w:val="decimal" w:pos="792"/>
              </w:tabs>
              <w:spacing w:line="240" w:lineRule="exact"/>
              <w:ind w:left="-108" w:right="-90"/>
              <w:rPr>
                <w:rFonts w:cs="Times New Roman"/>
              </w:rPr>
            </w:pPr>
          </w:p>
        </w:tc>
        <w:tc>
          <w:tcPr>
            <w:tcW w:w="832" w:type="pct"/>
            <w:shd w:val="clear" w:color="auto" w:fill="auto"/>
          </w:tcPr>
          <w:p w14:paraId="442C4A04" w14:textId="2186555E" w:rsidR="00AC6E72" w:rsidRPr="001E4193" w:rsidRDefault="00AC6E72" w:rsidP="00AC6E72">
            <w:pPr>
              <w:tabs>
                <w:tab w:val="decimal" w:pos="1165"/>
              </w:tabs>
              <w:spacing w:line="240" w:lineRule="exact"/>
              <w:ind w:left="-108" w:right="72"/>
              <w:jc w:val="center"/>
              <w:rPr>
                <w:rFonts w:cs="Times New Roman"/>
                <w:lang w:val="en-US"/>
              </w:rPr>
            </w:pPr>
            <w:r w:rsidRPr="001E4193">
              <w:rPr>
                <w:rFonts w:cs="Times New Roman"/>
                <w:lang w:val="en-US"/>
              </w:rPr>
              <w:t>4</w:t>
            </w:r>
            <w:r w:rsidR="006E4830" w:rsidRPr="001E4193">
              <w:rPr>
                <w:rFonts w:cs="Times New Roman"/>
                <w:lang w:val="en-US"/>
              </w:rPr>
              <w:t>,</w:t>
            </w:r>
            <w:r w:rsidRPr="001E4193">
              <w:rPr>
                <w:rFonts w:cs="Times New Roman"/>
                <w:lang w:val="en-US"/>
              </w:rPr>
              <w:t>970</w:t>
            </w:r>
          </w:p>
        </w:tc>
      </w:tr>
      <w:tr w:rsidR="00AC6E72" w:rsidRPr="001E4193" w14:paraId="2F17433D" w14:textId="77777777" w:rsidTr="00AC6E72">
        <w:tc>
          <w:tcPr>
            <w:tcW w:w="2448" w:type="pct"/>
            <w:shd w:val="clear" w:color="auto" w:fill="auto"/>
            <w:vAlign w:val="bottom"/>
          </w:tcPr>
          <w:p w14:paraId="646863E3" w14:textId="77777777" w:rsidR="00AC6E72" w:rsidRPr="001E4193" w:rsidRDefault="00AC6E72" w:rsidP="00D45BA9">
            <w:pPr>
              <w:spacing w:line="240" w:lineRule="exact"/>
              <w:ind w:right="-108"/>
              <w:rPr>
                <w:rFonts w:cs="Times New Roman"/>
              </w:rPr>
            </w:pPr>
            <w:r w:rsidRPr="001E4193">
              <w:rPr>
                <w:rFonts w:cs="Times New Roman"/>
                <w:b/>
                <w:bCs/>
              </w:rPr>
              <w:t>Cash flows items</w:t>
            </w:r>
            <w:r w:rsidRPr="001E4193">
              <w:rPr>
                <w:rFonts w:cs="Times New Roman"/>
                <w:b/>
                <w:bCs/>
                <w:cs/>
              </w:rPr>
              <w:t>:</w:t>
            </w:r>
          </w:p>
        </w:tc>
        <w:tc>
          <w:tcPr>
            <w:tcW w:w="833" w:type="pct"/>
            <w:shd w:val="clear" w:color="auto" w:fill="auto"/>
            <w:vAlign w:val="bottom"/>
          </w:tcPr>
          <w:p w14:paraId="13CCEB43" w14:textId="77777777" w:rsidR="00AC6E72" w:rsidRPr="001E4193" w:rsidRDefault="00AC6E72" w:rsidP="00D45BA9">
            <w:pPr>
              <w:tabs>
                <w:tab w:val="decimal" w:pos="890"/>
                <w:tab w:val="decimal" w:pos="1230"/>
              </w:tabs>
              <w:spacing w:line="240" w:lineRule="exact"/>
              <w:ind w:left="-108" w:right="-90"/>
              <w:jc w:val="center"/>
              <w:rPr>
                <w:rFonts w:cs="Times New Roman"/>
                <w:lang w:val="en-US"/>
              </w:rPr>
            </w:pPr>
          </w:p>
        </w:tc>
        <w:tc>
          <w:tcPr>
            <w:tcW w:w="53" w:type="pct"/>
            <w:shd w:val="clear" w:color="auto" w:fill="auto"/>
          </w:tcPr>
          <w:p w14:paraId="376A1D1E" w14:textId="77777777" w:rsidR="00AC6E72" w:rsidRPr="001E4193" w:rsidRDefault="00AC6E72" w:rsidP="00D45BA9">
            <w:pPr>
              <w:tabs>
                <w:tab w:val="decimal" w:pos="792"/>
              </w:tabs>
              <w:spacing w:line="240" w:lineRule="exact"/>
              <w:ind w:left="-108" w:right="-90"/>
              <w:rPr>
                <w:rFonts w:cs="Times New Roman"/>
              </w:rPr>
            </w:pPr>
          </w:p>
        </w:tc>
        <w:tc>
          <w:tcPr>
            <w:tcW w:w="782" w:type="pct"/>
            <w:shd w:val="clear" w:color="auto" w:fill="auto"/>
            <w:vAlign w:val="bottom"/>
          </w:tcPr>
          <w:p w14:paraId="6B375491" w14:textId="77777777" w:rsidR="00AC6E72" w:rsidRPr="001E4193" w:rsidRDefault="00AC6E72" w:rsidP="00D45BA9">
            <w:pPr>
              <w:tabs>
                <w:tab w:val="decimal" w:pos="846"/>
              </w:tabs>
              <w:spacing w:line="240" w:lineRule="exact"/>
              <w:ind w:left="-108" w:right="72"/>
              <w:jc w:val="center"/>
              <w:rPr>
                <w:rFonts w:cs="Times New Roman"/>
                <w:lang w:val="en-US"/>
              </w:rPr>
            </w:pPr>
          </w:p>
        </w:tc>
        <w:tc>
          <w:tcPr>
            <w:tcW w:w="52" w:type="pct"/>
            <w:shd w:val="clear" w:color="auto" w:fill="auto"/>
          </w:tcPr>
          <w:p w14:paraId="44B429C0" w14:textId="77777777" w:rsidR="00AC6E72" w:rsidRPr="001E4193" w:rsidRDefault="00AC6E72" w:rsidP="00D45BA9">
            <w:pPr>
              <w:tabs>
                <w:tab w:val="decimal" w:pos="792"/>
              </w:tabs>
              <w:spacing w:line="240" w:lineRule="exact"/>
              <w:ind w:left="-108" w:right="-90"/>
              <w:rPr>
                <w:rFonts w:cs="Times New Roman"/>
              </w:rPr>
            </w:pPr>
          </w:p>
        </w:tc>
        <w:tc>
          <w:tcPr>
            <w:tcW w:w="832" w:type="pct"/>
            <w:shd w:val="clear" w:color="auto" w:fill="auto"/>
          </w:tcPr>
          <w:p w14:paraId="4EB273F4" w14:textId="77777777" w:rsidR="00AC6E72" w:rsidRPr="001E4193" w:rsidRDefault="00AC6E72" w:rsidP="00AC6E72">
            <w:pPr>
              <w:tabs>
                <w:tab w:val="decimal" w:pos="1165"/>
              </w:tabs>
              <w:spacing w:line="240" w:lineRule="exact"/>
              <w:ind w:left="-108" w:right="72"/>
              <w:jc w:val="center"/>
              <w:rPr>
                <w:rFonts w:cs="Times New Roman"/>
                <w:lang w:val="en-US"/>
              </w:rPr>
            </w:pPr>
          </w:p>
        </w:tc>
      </w:tr>
      <w:tr w:rsidR="00AC6E72" w:rsidRPr="001E4193" w14:paraId="4724229C" w14:textId="77777777" w:rsidTr="00AC6E72">
        <w:tc>
          <w:tcPr>
            <w:tcW w:w="2448" w:type="pct"/>
            <w:shd w:val="clear" w:color="auto" w:fill="auto"/>
            <w:vAlign w:val="bottom"/>
          </w:tcPr>
          <w:p w14:paraId="2A7B4EB5" w14:textId="77777777" w:rsidR="00AC6E72" w:rsidRPr="001E4193" w:rsidRDefault="00AC6E72" w:rsidP="00D45BA9">
            <w:pPr>
              <w:spacing w:line="240" w:lineRule="exact"/>
              <w:ind w:right="-108"/>
              <w:rPr>
                <w:rFonts w:cs="Times New Roman"/>
              </w:rPr>
            </w:pPr>
            <w:r w:rsidRPr="001E4193">
              <w:rPr>
                <w:rFonts w:cs="Times New Roman"/>
              </w:rPr>
              <w:t>Repayments</w:t>
            </w:r>
          </w:p>
        </w:tc>
        <w:tc>
          <w:tcPr>
            <w:tcW w:w="833" w:type="pct"/>
            <w:tcBorders>
              <w:bottom w:val="single" w:sz="4" w:space="0" w:color="auto"/>
            </w:tcBorders>
            <w:shd w:val="clear" w:color="auto" w:fill="auto"/>
          </w:tcPr>
          <w:p w14:paraId="57873D89" w14:textId="77777777" w:rsidR="00AC6E72" w:rsidRPr="001E4193" w:rsidRDefault="00AC6E72" w:rsidP="00D45BA9">
            <w:pPr>
              <w:tabs>
                <w:tab w:val="decimal" w:pos="775"/>
              </w:tabs>
              <w:spacing w:line="240" w:lineRule="exact"/>
              <w:ind w:left="-108" w:right="14"/>
              <w:rPr>
                <w:rFonts w:cs="Times New Roman"/>
                <w:lang w:val="en-US"/>
              </w:rPr>
            </w:pPr>
            <w:r w:rsidRPr="001E4193">
              <w:rPr>
                <w:rFonts w:cs="Times New Roman"/>
                <w:cs/>
                <w:lang w:val="en-US"/>
              </w:rPr>
              <w:t>-</w:t>
            </w:r>
          </w:p>
        </w:tc>
        <w:tc>
          <w:tcPr>
            <w:tcW w:w="53" w:type="pct"/>
            <w:shd w:val="clear" w:color="auto" w:fill="auto"/>
          </w:tcPr>
          <w:p w14:paraId="7A508B0E" w14:textId="77777777" w:rsidR="00AC6E72" w:rsidRPr="001E4193" w:rsidRDefault="00AC6E72" w:rsidP="00D45BA9">
            <w:pPr>
              <w:tabs>
                <w:tab w:val="decimal" w:pos="792"/>
              </w:tabs>
              <w:spacing w:line="240" w:lineRule="exact"/>
              <w:ind w:left="-108" w:right="-90"/>
              <w:rPr>
                <w:rFonts w:cs="Times New Roman"/>
              </w:rPr>
            </w:pPr>
          </w:p>
        </w:tc>
        <w:tc>
          <w:tcPr>
            <w:tcW w:w="782" w:type="pct"/>
            <w:tcBorders>
              <w:bottom w:val="single" w:sz="4" w:space="0" w:color="auto"/>
            </w:tcBorders>
            <w:shd w:val="clear" w:color="auto" w:fill="auto"/>
            <w:vAlign w:val="bottom"/>
          </w:tcPr>
          <w:p w14:paraId="4867B1F0" w14:textId="77777777" w:rsidR="00AC6E72" w:rsidRPr="001E4193" w:rsidRDefault="00AC6E72" w:rsidP="00AC6E72">
            <w:pPr>
              <w:tabs>
                <w:tab w:val="decimal" w:pos="1075"/>
              </w:tabs>
              <w:spacing w:line="240" w:lineRule="exact"/>
              <w:ind w:left="-108" w:right="-18"/>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32</w:t>
            </w:r>
            <w:r w:rsidRPr="001E4193">
              <w:rPr>
                <w:rFonts w:cs="Times New Roman"/>
                <w:sz w:val="16"/>
                <w:szCs w:val="16"/>
                <w:cs/>
                <w:lang w:val="en-US"/>
              </w:rPr>
              <w:t>)</w:t>
            </w:r>
          </w:p>
        </w:tc>
        <w:tc>
          <w:tcPr>
            <w:tcW w:w="52" w:type="pct"/>
            <w:shd w:val="clear" w:color="auto" w:fill="auto"/>
          </w:tcPr>
          <w:p w14:paraId="4D222824" w14:textId="77777777" w:rsidR="00AC6E72" w:rsidRPr="001E4193" w:rsidRDefault="00AC6E72" w:rsidP="00F31AA3">
            <w:pPr>
              <w:tabs>
                <w:tab w:val="decimal" w:pos="792"/>
                <w:tab w:val="decimal" w:pos="954"/>
              </w:tabs>
              <w:spacing w:line="240" w:lineRule="exact"/>
              <w:ind w:left="-108" w:right="-18"/>
              <w:rPr>
                <w:rFonts w:cs="Times New Roman"/>
                <w:sz w:val="16"/>
                <w:szCs w:val="16"/>
                <w:lang w:val="en-US"/>
              </w:rPr>
            </w:pPr>
          </w:p>
        </w:tc>
        <w:tc>
          <w:tcPr>
            <w:tcW w:w="832" w:type="pct"/>
            <w:tcBorders>
              <w:bottom w:val="single" w:sz="4" w:space="0" w:color="auto"/>
            </w:tcBorders>
            <w:shd w:val="clear" w:color="auto" w:fill="auto"/>
          </w:tcPr>
          <w:p w14:paraId="326AD2C2" w14:textId="512BFA99" w:rsidR="00AC6E72" w:rsidRPr="001E4193" w:rsidRDefault="00C07E2C" w:rsidP="00C07E2C">
            <w:pPr>
              <w:tabs>
                <w:tab w:val="decimal" w:pos="1260"/>
              </w:tabs>
              <w:spacing w:line="240" w:lineRule="exact"/>
              <w:ind w:left="-108" w:right="-18"/>
              <w:rPr>
                <w:rFonts w:cs="Times New Roman"/>
                <w:lang w:val="en-US"/>
              </w:rPr>
            </w:pPr>
            <w:r w:rsidRPr="001E4193">
              <w:rPr>
                <w:rFonts w:cs="Times New Roman"/>
                <w:sz w:val="16"/>
                <w:szCs w:val="16"/>
                <w:lang w:val="en-US"/>
              </w:rPr>
              <w:t>(</w:t>
            </w:r>
            <w:r w:rsidR="00AC6E72" w:rsidRPr="001E4193">
              <w:rPr>
                <w:rFonts w:cs="Times New Roman"/>
                <w:sz w:val="16"/>
                <w:szCs w:val="16"/>
                <w:lang w:val="en-US"/>
              </w:rPr>
              <w:t>32</w:t>
            </w:r>
            <w:r w:rsidRPr="001E4193">
              <w:rPr>
                <w:rFonts w:cs="Times New Roman"/>
                <w:sz w:val="16"/>
                <w:szCs w:val="16"/>
                <w:lang w:val="en-US"/>
              </w:rPr>
              <w:t>)</w:t>
            </w:r>
          </w:p>
        </w:tc>
      </w:tr>
      <w:tr w:rsidR="00AC6E72" w:rsidRPr="001E4193" w14:paraId="5C304784" w14:textId="77777777" w:rsidTr="00AC6E72">
        <w:tc>
          <w:tcPr>
            <w:tcW w:w="2448" w:type="pct"/>
            <w:shd w:val="clear" w:color="auto" w:fill="auto"/>
            <w:vAlign w:val="bottom"/>
          </w:tcPr>
          <w:p w14:paraId="5050951C" w14:textId="77777777" w:rsidR="00AC6E72" w:rsidRPr="001E4193" w:rsidRDefault="00AC6E72" w:rsidP="00D45BA9">
            <w:pPr>
              <w:spacing w:line="240" w:lineRule="exact"/>
              <w:ind w:right="-108"/>
              <w:rPr>
                <w:rFonts w:cs="Times New Roman"/>
                <w:b/>
                <w:bCs/>
              </w:rPr>
            </w:pPr>
            <w:r w:rsidRPr="001E4193">
              <w:rPr>
                <w:rFonts w:cs="Times New Roman"/>
                <w:b/>
                <w:bCs/>
              </w:rPr>
              <w:t>Total cash flows items</w:t>
            </w:r>
          </w:p>
        </w:tc>
        <w:tc>
          <w:tcPr>
            <w:tcW w:w="833" w:type="pct"/>
            <w:tcBorders>
              <w:top w:val="single" w:sz="4" w:space="0" w:color="auto"/>
              <w:bottom w:val="single" w:sz="4" w:space="0" w:color="auto"/>
            </w:tcBorders>
            <w:shd w:val="clear" w:color="auto" w:fill="auto"/>
          </w:tcPr>
          <w:p w14:paraId="3E75363A" w14:textId="77777777" w:rsidR="00AC6E72" w:rsidRPr="001E4193" w:rsidRDefault="00AC6E72" w:rsidP="00D45BA9">
            <w:pPr>
              <w:tabs>
                <w:tab w:val="decimal" w:pos="775"/>
              </w:tabs>
              <w:spacing w:line="240" w:lineRule="exact"/>
              <w:ind w:left="-108" w:right="14"/>
              <w:rPr>
                <w:rFonts w:cs="Times New Roman"/>
                <w:lang w:val="en-US"/>
              </w:rPr>
            </w:pPr>
            <w:r w:rsidRPr="001E4193">
              <w:rPr>
                <w:rFonts w:cs="Times New Roman"/>
                <w:cs/>
                <w:lang w:val="en-US"/>
              </w:rPr>
              <w:t>-</w:t>
            </w:r>
          </w:p>
        </w:tc>
        <w:tc>
          <w:tcPr>
            <w:tcW w:w="53" w:type="pct"/>
            <w:shd w:val="clear" w:color="auto" w:fill="auto"/>
          </w:tcPr>
          <w:p w14:paraId="31AE2DDB" w14:textId="77777777" w:rsidR="00AC6E72" w:rsidRPr="001E4193" w:rsidRDefault="00AC6E72" w:rsidP="00D45BA9">
            <w:pPr>
              <w:tabs>
                <w:tab w:val="decimal" w:pos="792"/>
              </w:tabs>
              <w:spacing w:line="160" w:lineRule="exact"/>
              <w:ind w:left="-14" w:right="-14" w:firstLine="58"/>
              <w:rPr>
                <w:rFonts w:cs="Times New Roman"/>
              </w:rPr>
            </w:pPr>
          </w:p>
        </w:tc>
        <w:tc>
          <w:tcPr>
            <w:tcW w:w="782" w:type="pct"/>
            <w:tcBorders>
              <w:top w:val="single" w:sz="4" w:space="0" w:color="auto"/>
              <w:bottom w:val="single" w:sz="4" w:space="0" w:color="auto"/>
            </w:tcBorders>
            <w:shd w:val="clear" w:color="auto" w:fill="auto"/>
            <w:vAlign w:val="bottom"/>
          </w:tcPr>
          <w:p w14:paraId="5C41BD89" w14:textId="77777777" w:rsidR="00AC6E72" w:rsidRPr="001E4193" w:rsidRDefault="00AC6E72" w:rsidP="00AC6E72">
            <w:pPr>
              <w:tabs>
                <w:tab w:val="decimal" w:pos="1075"/>
              </w:tabs>
              <w:spacing w:line="240" w:lineRule="exact"/>
              <w:ind w:left="-108" w:right="-18"/>
              <w:rPr>
                <w:rFonts w:cs="Times New Roman"/>
                <w:sz w:val="16"/>
                <w:szCs w:val="16"/>
                <w:lang w:val="en-US"/>
              </w:rPr>
            </w:pPr>
            <w:r w:rsidRPr="001E4193">
              <w:rPr>
                <w:rFonts w:cs="Times New Roman"/>
                <w:sz w:val="16"/>
                <w:szCs w:val="16"/>
                <w:cs/>
                <w:lang w:val="en-US"/>
              </w:rPr>
              <w:t>(</w:t>
            </w:r>
            <w:r w:rsidRPr="001E4193">
              <w:rPr>
                <w:rFonts w:cs="Times New Roman"/>
                <w:sz w:val="16"/>
                <w:szCs w:val="16"/>
                <w:lang w:val="en-US"/>
              </w:rPr>
              <w:t>32</w:t>
            </w:r>
            <w:r w:rsidRPr="001E4193">
              <w:rPr>
                <w:rFonts w:cs="Times New Roman"/>
                <w:sz w:val="16"/>
                <w:szCs w:val="16"/>
                <w:cs/>
                <w:lang w:val="en-US"/>
              </w:rPr>
              <w:t>)</w:t>
            </w:r>
          </w:p>
        </w:tc>
        <w:tc>
          <w:tcPr>
            <w:tcW w:w="52" w:type="pct"/>
            <w:shd w:val="clear" w:color="auto" w:fill="auto"/>
          </w:tcPr>
          <w:p w14:paraId="6111115A" w14:textId="77777777" w:rsidR="00AC6E72" w:rsidRPr="001E4193" w:rsidRDefault="00AC6E72" w:rsidP="00F31AA3">
            <w:pPr>
              <w:tabs>
                <w:tab w:val="decimal" w:pos="792"/>
                <w:tab w:val="decimal" w:pos="954"/>
              </w:tabs>
              <w:spacing w:line="160" w:lineRule="exact"/>
              <w:ind w:left="-14" w:right="-18" w:firstLine="58"/>
              <w:rPr>
                <w:rFonts w:cs="Times New Roman"/>
                <w:sz w:val="16"/>
                <w:szCs w:val="16"/>
                <w:lang w:val="en-US"/>
              </w:rPr>
            </w:pPr>
          </w:p>
        </w:tc>
        <w:tc>
          <w:tcPr>
            <w:tcW w:w="832" w:type="pct"/>
            <w:tcBorders>
              <w:top w:val="single" w:sz="4" w:space="0" w:color="auto"/>
              <w:bottom w:val="single" w:sz="4" w:space="0" w:color="auto"/>
            </w:tcBorders>
            <w:shd w:val="clear" w:color="auto" w:fill="auto"/>
          </w:tcPr>
          <w:p w14:paraId="66D388B4" w14:textId="77777777" w:rsidR="00AC6E72" w:rsidRPr="001E4193" w:rsidRDefault="00AC6E72" w:rsidP="00C07E2C">
            <w:pPr>
              <w:tabs>
                <w:tab w:val="decimal" w:pos="1260"/>
              </w:tabs>
              <w:spacing w:line="240" w:lineRule="exact"/>
              <w:ind w:left="-108" w:right="-18"/>
              <w:rPr>
                <w:rFonts w:cs="Times New Roman"/>
                <w:lang w:val="en-US"/>
              </w:rPr>
            </w:pPr>
            <w:r w:rsidRPr="001E4193">
              <w:rPr>
                <w:rFonts w:cs="Times New Roman"/>
                <w:sz w:val="16"/>
                <w:szCs w:val="16"/>
                <w:cs/>
                <w:lang w:val="en-US"/>
              </w:rPr>
              <w:t>(</w:t>
            </w:r>
            <w:r w:rsidRPr="001E4193">
              <w:rPr>
                <w:rFonts w:cs="Times New Roman"/>
                <w:sz w:val="16"/>
                <w:szCs w:val="16"/>
                <w:lang w:val="en-US"/>
              </w:rPr>
              <w:t>32</w:t>
            </w:r>
            <w:r w:rsidRPr="001E4193">
              <w:rPr>
                <w:rFonts w:cs="Times New Roman"/>
                <w:sz w:val="16"/>
                <w:szCs w:val="16"/>
                <w:cs/>
                <w:lang w:val="en-US"/>
              </w:rPr>
              <w:t>)</w:t>
            </w:r>
          </w:p>
        </w:tc>
      </w:tr>
      <w:tr w:rsidR="00AC6E72" w:rsidRPr="001E4193" w14:paraId="686E4686" w14:textId="77777777" w:rsidTr="00AC6E72">
        <w:tc>
          <w:tcPr>
            <w:tcW w:w="2448" w:type="pct"/>
            <w:shd w:val="clear" w:color="auto" w:fill="auto"/>
            <w:vAlign w:val="bottom"/>
          </w:tcPr>
          <w:p w14:paraId="433482E5" w14:textId="77777777" w:rsidR="00AC6E72" w:rsidRPr="001E4193" w:rsidRDefault="00AC6E72" w:rsidP="00D45BA9">
            <w:pPr>
              <w:spacing w:line="240" w:lineRule="exact"/>
              <w:ind w:right="-108"/>
              <w:rPr>
                <w:rFonts w:cs="Times New Roman"/>
                <w:b/>
                <w:bCs/>
              </w:rPr>
            </w:pPr>
          </w:p>
        </w:tc>
        <w:tc>
          <w:tcPr>
            <w:tcW w:w="833" w:type="pct"/>
            <w:tcBorders>
              <w:top w:val="single" w:sz="4" w:space="0" w:color="auto"/>
            </w:tcBorders>
            <w:shd w:val="clear" w:color="auto" w:fill="auto"/>
          </w:tcPr>
          <w:p w14:paraId="508E7344" w14:textId="77777777" w:rsidR="00AC6E72" w:rsidRPr="001E4193" w:rsidRDefault="00AC6E72" w:rsidP="00D45BA9">
            <w:pPr>
              <w:tabs>
                <w:tab w:val="decimal" w:pos="-78"/>
              </w:tabs>
              <w:spacing w:line="240" w:lineRule="exact"/>
              <w:ind w:left="-108" w:right="-90"/>
              <w:jc w:val="center"/>
              <w:rPr>
                <w:rFonts w:cs="Times New Roman"/>
                <w:lang w:val="en-US"/>
              </w:rPr>
            </w:pPr>
          </w:p>
        </w:tc>
        <w:tc>
          <w:tcPr>
            <w:tcW w:w="53" w:type="pct"/>
            <w:shd w:val="clear" w:color="auto" w:fill="auto"/>
          </w:tcPr>
          <w:p w14:paraId="03E8DD03" w14:textId="77777777" w:rsidR="00AC6E72" w:rsidRPr="001E4193" w:rsidRDefault="00AC6E72" w:rsidP="00D45BA9">
            <w:pPr>
              <w:tabs>
                <w:tab w:val="decimal" w:pos="792"/>
              </w:tabs>
              <w:spacing w:line="160" w:lineRule="exact"/>
              <w:ind w:left="-14" w:right="-14" w:firstLine="58"/>
              <w:rPr>
                <w:rFonts w:cs="Times New Roman"/>
              </w:rPr>
            </w:pPr>
          </w:p>
        </w:tc>
        <w:tc>
          <w:tcPr>
            <w:tcW w:w="782" w:type="pct"/>
            <w:tcBorders>
              <w:top w:val="single" w:sz="4" w:space="0" w:color="auto"/>
            </w:tcBorders>
            <w:shd w:val="clear" w:color="auto" w:fill="auto"/>
            <w:vAlign w:val="bottom"/>
          </w:tcPr>
          <w:p w14:paraId="7F9ADA56" w14:textId="77777777" w:rsidR="00AC6E72" w:rsidRPr="001E4193" w:rsidRDefault="00AC6E72" w:rsidP="00D45BA9">
            <w:pPr>
              <w:tabs>
                <w:tab w:val="decimal" w:pos="846"/>
              </w:tabs>
              <w:spacing w:line="240" w:lineRule="exact"/>
              <w:ind w:left="-108" w:right="72"/>
              <w:jc w:val="center"/>
              <w:rPr>
                <w:rFonts w:cs="Times New Roman"/>
                <w:lang w:val="en-US"/>
              </w:rPr>
            </w:pPr>
          </w:p>
        </w:tc>
        <w:tc>
          <w:tcPr>
            <w:tcW w:w="52" w:type="pct"/>
            <w:shd w:val="clear" w:color="auto" w:fill="auto"/>
          </w:tcPr>
          <w:p w14:paraId="72B705A2" w14:textId="77777777" w:rsidR="00AC6E72" w:rsidRPr="001E4193" w:rsidRDefault="00AC6E72" w:rsidP="00D45BA9">
            <w:pPr>
              <w:tabs>
                <w:tab w:val="decimal" w:pos="792"/>
              </w:tabs>
              <w:spacing w:line="160" w:lineRule="exact"/>
              <w:ind w:left="-14" w:right="-14" w:firstLine="58"/>
              <w:rPr>
                <w:rFonts w:cs="Times New Roman"/>
              </w:rPr>
            </w:pPr>
          </w:p>
        </w:tc>
        <w:tc>
          <w:tcPr>
            <w:tcW w:w="832" w:type="pct"/>
            <w:tcBorders>
              <w:top w:val="single" w:sz="4" w:space="0" w:color="auto"/>
            </w:tcBorders>
            <w:shd w:val="clear" w:color="auto" w:fill="auto"/>
          </w:tcPr>
          <w:p w14:paraId="7260035F" w14:textId="77777777" w:rsidR="00AC6E72" w:rsidRPr="001E4193" w:rsidRDefault="00AC6E72" w:rsidP="00AC6E72">
            <w:pPr>
              <w:tabs>
                <w:tab w:val="decimal" w:pos="1165"/>
              </w:tabs>
              <w:spacing w:line="240" w:lineRule="exact"/>
              <w:ind w:left="-108" w:right="72"/>
              <w:jc w:val="center"/>
              <w:rPr>
                <w:rFonts w:cs="Times New Roman"/>
                <w:lang w:val="en-US"/>
              </w:rPr>
            </w:pPr>
          </w:p>
        </w:tc>
      </w:tr>
      <w:tr w:rsidR="00AC6E72" w:rsidRPr="001E4193" w14:paraId="38B0C178" w14:textId="77777777" w:rsidTr="00AC6E72">
        <w:tc>
          <w:tcPr>
            <w:tcW w:w="2448" w:type="pct"/>
            <w:shd w:val="clear" w:color="auto" w:fill="auto"/>
            <w:vAlign w:val="bottom"/>
          </w:tcPr>
          <w:p w14:paraId="69947BFD" w14:textId="77777777" w:rsidR="00AC6E72" w:rsidRPr="001E4193" w:rsidRDefault="00AC6E72" w:rsidP="00D45BA9">
            <w:pPr>
              <w:spacing w:line="240" w:lineRule="exact"/>
              <w:ind w:right="-108"/>
              <w:rPr>
                <w:rFonts w:cs="Times New Roman"/>
                <w:b/>
                <w:bCs/>
              </w:rPr>
            </w:pPr>
            <w:r w:rsidRPr="001E4193">
              <w:rPr>
                <w:rFonts w:cs="Times New Roman"/>
                <w:b/>
                <w:bCs/>
              </w:rPr>
              <w:t>Non</w:t>
            </w:r>
            <w:r w:rsidRPr="001E4193">
              <w:rPr>
                <w:rFonts w:cs="Times New Roman"/>
                <w:b/>
                <w:bCs/>
                <w:cs/>
              </w:rPr>
              <w:t>-</w:t>
            </w:r>
            <w:r w:rsidRPr="001E4193">
              <w:rPr>
                <w:rFonts w:cs="Times New Roman"/>
                <w:b/>
                <w:bCs/>
              </w:rPr>
              <w:t>cash changes items</w:t>
            </w:r>
            <w:r w:rsidRPr="001E4193">
              <w:rPr>
                <w:rFonts w:cs="Times New Roman"/>
                <w:b/>
                <w:bCs/>
                <w:cs/>
              </w:rPr>
              <w:t>:</w:t>
            </w:r>
          </w:p>
        </w:tc>
        <w:tc>
          <w:tcPr>
            <w:tcW w:w="833" w:type="pct"/>
            <w:shd w:val="clear" w:color="auto" w:fill="auto"/>
          </w:tcPr>
          <w:p w14:paraId="006575AD" w14:textId="77777777" w:rsidR="00AC6E72" w:rsidRPr="001E4193" w:rsidRDefault="00AC6E72" w:rsidP="00D45BA9">
            <w:pPr>
              <w:tabs>
                <w:tab w:val="decimal" w:pos="-78"/>
              </w:tabs>
              <w:spacing w:line="240" w:lineRule="exact"/>
              <w:ind w:left="-108" w:right="-90"/>
              <w:jc w:val="center"/>
              <w:rPr>
                <w:rFonts w:cs="Times New Roman"/>
                <w:lang w:val="en-US"/>
              </w:rPr>
            </w:pPr>
          </w:p>
        </w:tc>
        <w:tc>
          <w:tcPr>
            <w:tcW w:w="53" w:type="pct"/>
            <w:shd w:val="clear" w:color="auto" w:fill="auto"/>
          </w:tcPr>
          <w:p w14:paraId="4F601C61" w14:textId="77777777" w:rsidR="00AC6E72" w:rsidRPr="001E4193" w:rsidRDefault="00AC6E72" w:rsidP="00D45BA9">
            <w:pPr>
              <w:tabs>
                <w:tab w:val="decimal" w:pos="792"/>
              </w:tabs>
              <w:spacing w:line="160" w:lineRule="exact"/>
              <w:ind w:left="-14" w:right="-14" w:firstLine="58"/>
              <w:rPr>
                <w:rFonts w:cs="Times New Roman"/>
              </w:rPr>
            </w:pPr>
          </w:p>
        </w:tc>
        <w:tc>
          <w:tcPr>
            <w:tcW w:w="782" w:type="pct"/>
            <w:shd w:val="clear" w:color="auto" w:fill="auto"/>
            <w:vAlign w:val="bottom"/>
          </w:tcPr>
          <w:p w14:paraId="00FAF403" w14:textId="77777777" w:rsidR="00AC6E72" w:rsidRPr="001E4193" w:rsidRDefault="00AC6E72" w:rsidP="00D45BA9">
            <w:pPr>
              <w:tabs>
                <w:tab w:val="decimal" w:pos="846"/>
              </w:tabs>
              <w:spacing w:line="240" w:lineRule="exact"/>
              <w:ind w:left="-108" w:right="72"/>
              <w:jc w:val="center"/>
              <w:rPr>
                <w:rFonts w:cs="Times New Roman"/>
                <w:lang w:val="en-US"/>
              </w:rPr>
            </w:pPr>
          </w:p>
        </w:tc>
        <w:tc>
          <w:tcPr>
            <w:tcW w:w="52" w:type="pct"/>
            <w:shd w:val="clear" w:color="auto" w:fill="auto"/>
          </w:tcPr>
          <w:p w14:paraId="366FCD1D" w14:textId="77777777" w:rsidR="00AC6E72" w:rsidRPr="001E4193" w:rsidRDefault="00AC6E72" w:rsidP="00D45BA9">
            <w:pPr>
              <w:tabs>
                <w:tab w:val="decimal" w:pos="792"/>
              </w:tabs>
              <w:spacing w:line="160" w:lineRule="exact"/>
              <w:ind w:left="-14" w:right="-14" w:firstLine="58"/>
              <w:rPr>
                <w:rFonts w:cs="Times New Roman"/>
              </w:rPr>
            </w:pPr>
          </w:p>
        </w:tc>
        <w:tc>
          <w:tcPr>
            <w:tcW w:w="832" w:type="pct"/>
            <w:shd w:val="clear" w:color="auto" w:fill="auto"/>
          </w:tcPr>
          <w:p w14:paraId="7A1CA9F3" w14:textId="77777777" w:rsidR="00AC6E72" w:rsidRPr="001E4193" w:rsidRDefault="00AC6E72" w:rsidP="00AC6E72">
            <w:pPr>
              <w:tabs>
                <w:tab w:val="decimal" w:pos="1165"/>
              </w:tabs>
              <w:spacing w:line="240" w:lineRule="exact"/>
              <w:ind w:left="-108" w:right="72"/>
              <w:jc w:val="center"/>
              <w:rPr>
                <w:rFonts w:cs="Times New Roman"/>
                <w:lang w:val="en-US"/>
              </w:rPr>
            </w:pPr>
          </w:p>
        </w:tc>
      </w:tr>
      <w:tr w:rsidR="00AC6E72" w:rsidRPr="001E4193" w14:paraId="6F9751A9" w14:textId="77777777" w:rsidTr="00AC6E72">
        <w:tc>
          <w:tcPr>
            <w:tcW w:w="2448" w:type="pct"/>
            <w:shd w:val="clear" w:color="auto" w:fill="auto"/>
            <w:vAlign w:val="bottom"/>
          </w:tcPr>
          <w:p w14:paraId="6FFAEB89" w14:textId="77777777" w:rsidR="00AC6E72" w:rsidRPr="001E4193" w:rsidRDefault="00AC6E72" w:rsidP="00D45BA9">
            <w:pPr>
              <w:spacing w:line="240" w:lineRule="exact"/>
              <w:ind w:right="-108"/>
              <w:rPr>
                <w:rFonts w:cs="Times New Roman"/>
                <w:b/>
                <w:bCs/>
              </w:rPr>
            </w:pPr>
            <w:r w:rsidRPr="001E4193">
              <w:rPr>
                <w:rFonts w:cs="Times New Roman"/>
              </w:rPr>
              <w:t>Addition</w:t>
            </w:r>
          </w:p>
        </w:tc>
        <w:tc>
          <w:tcPr>
            <w:tcW w:w="833" w:type="pct"/>
            <w:tcBorders>
              <w:bottom w:val="single" w:sz="4" w:space="0" w:color="auto"/>
            </w:tcBorders>
            <w:shd w:val="clear" w:color="auto" w:fill="auto"/>
          </w:tcPr>
          <w:p w14:paraId="082AE9E6" w14:textId="77777777" w:rsidR="00AC6E72" w:rsidRPr="001E4193" w:rsidRDefault="00AC6E72" w:rsidP="00D45BA9">
            <w:pPr>
              <w:tabs>
                <w:tab w:val="decimal" w:pos="775"/>
              </w:tabs>
              <w:spacing w:line="240" w:lineRule="exact"/>
              <w:ind w:left="-108" w:right="14"/>
              <w:rPr>
                <w:rFonts w:cs="Times New Roman"/>
                <w:lang w:val="en-US"/>
              </w:rPr>
            </w:pPr>
            <w:r w:rsidRPr="001E4193">
              <w:rPr>
                <w:rFonts w:cs="Times New Roman"/>
                <w:cs/>
                <w:lang w:val="en-US"/>
              </w:rPr>
              <w:t>-</w:t>
            </w:r>
          </w:p>
        </w:tc>
        <w:tc>
          <w:tcPr>
            <w:tcW w:w="53" w:type="pct"/>
            <w:shd w:val="clear" w:color="auto" w:fill="auto"/>
          </w:tcPr>
          <w:p w14:paraId="715BCB3B" w14:textId="77777777" w:rsidR="00AC6E72" w:rsidRPr="001E4193" w:rsidRDefault="00AC6E72" w:rsidP="00D45BA9">
            <w:pPr>
              <w:tabs>
                <w:tab w:val="decimal" w:pos="792"/>
              </w:tabs>
              <w:spacing w:line="160" w:lineRule="exact"/>
              <w:ind w:left="-14" w:right="-14" w:firstLine="58"/>
              <w:rPr>
                <w:rFonts w:cs="Times New Roman"/>
              </w:rPr>
            </w:pPr>
          </w:p>
        </w:tc>
        <w:tc>
          <w:tcPr>
            <w:tcW w:w="782" w:type="pct"/>
            <w:tcBorders>
              <w:bottom w:val="single" w:sz="4" w:space="0" w:color="auto"/>
            </w:tcBorders>
            <w:shd w:val="clear" w:color="auto" w:fill="auto"/>
            <w:vAlign w:val="bottom"/>
          </w:tcPr>
          <w:p w14:paraId="4B083E85" w14:textId="77777777" w:rsidR="00AC6E72" w:rsidRPr="001E4193" w:rsidRDefault="00AC6E72" w:rsidP="00AC6E72">
            <w:pPr>
              <w:tabs>
                <w:tab w:val="decimal" w:pos="1075"/>
              </w:tabs>
              <w:spacing w:line="240" w:lineRule="exact"/>
              <w:ind w:left="-108" w:right="72"/>
              <w:jc w:val="center"/>
              <w:rPr>
                <w:rFonts w:cs="Times New Roman"/>
                <w:lang w:val="en-US"/>
              </w:rPr>
            </w:pPr>
            <w:r w:rsidRPr="001E4193">
              <w:rPr>
                <w:rFonts w:cs="Times New Roman"/>
                <w:lang w:val="en-US"/>
              </w:rPr>
              <w:t>281</w:t>
            </w:r>
          </w:p>
        </w:tc>
        <w:tc>
          <w:tcPr>
            <w:tcW w:w="52" w:type="pct"/>
            <w:shd w:val="clear" w:color="auto" w:fill="auto"/>
          </w:tcPr>
          <w:p w14:paraId="1653598C" w14:textId="77777777" w:rsidR="00AC6E72" w:rsidRPr="001E4193" w:rsidRDefault="00AC6E72" w:rsidP="00D45BA9">
            <w:pPr>
              <w:tabs>
                <w:tab w:val="decimal" w:pos="792"/>
              </w:tabs>
              <w:spacing w:line="160" w:lineRule="exact"/>
              <w:ind w:left="-14" w:right="-14" w:firstLine="58"/>
              <w:rPr>
                <w:rFonts w:cs="Times New Roman"/>
              </w:rPr>
            </w:pPr>
          </w:p>
        </w:tc>
        <w:tc>
          <w:tcPr>
            <w:tcW w:w="832" w:type="pct"/>
            <w:tcBorders>
              <w:bottom w:val="single" w:sz="4" w:space="0" w:color="auto"/>
            </w:tcBorders>
            <w:shd w:val="clear" w:color="auto" w:fill="auto"/>
          </w:tcPr>
          <w:p w14:paraId="169F128C" w14:textId="77777777" w:rsidR="00AC6E72" w:rsidRPr="001E4193" w:rsidRDefault="00AC6E72" w:rsidP="00AC6E72">
            <w:pPr>
              <w:tabs>
                <w:tab w:val="decimal" w:pos="1165"/>
              </w:tabs>
              <w:spacing w:line="240" w:lineRule="exact"/>
              <w:ind w:left="-108" w:right="72"/>
              <w:jc w:val="center"/>
              <w:rPr>
                <w:rFonts w:cs="Times New Roman"/>
                <w:lang w:val="en-US"/>
              </w:rPr>
            </w:pPr>
            <w:r w:rsidRPr="001E4193">
              <w:rPr>
                <w:rFonts w:cs="Times New Roman"/>
                <w:lang w:val="en-US"/>
              </w:rPr>
              <w:t>281</w:t>
            </w:r>
          </w:p>
        </w:tc>
      </w:tr>
      <w:tr w:rsidR="00AC6E72" w:rsidRPr="001E4193" w14:paraId="256EB6BA" w14:textId="77777777" w:rsidTr="00AC6E72">
        <w:tc>
          <w:tcPr>
            <w:tcW w:w="2448" w:type="pct"/>
            <w:shd w:val="clear" w:color="auto" w:fill="auto"/>
            <w:vAlign w:val="bottom"/>
          </w:tcPr>
          <w:p w14:paraId="1B24A134" w14:textId="77777777" w:rsidR="00AC6E72" w:rsidRPr="001E4193" w:rsidRDefault="00AC6E72" w:rsidP="00D45BA9">
            <w:pPr>
              <w:spacing w:line="240" w:lineRule="exact"/>
              <w:ind w:right="-108"/>
              <w:rPr>
                <w:rFonts w:cs="Times New Roman"/>
                <w:b/>
                <w:bCs/>
              </w:rPr>
            </w:pPr>
            <w:r w:rsidRPr="001E4193">
              <w:rPr>
                <w:rFonts w:cs="Times New Roman"/>
                <w:b/>
                <w:bCs/>
              </w:rPr>
              <w:t>Total non</w:t>
            </w:r>
            <w:r w:rsidRPr="001E4193">
              <w:rPr>
                <w:rFonts w:cs="Times New Roman"/>
                <w:b/>
                <w:bCs/>
                <w:cs/>
              </w:rPr>
              <w:t>-</w:t>
            </w:r>
            <w:r w:rsidRPr="001E4193">
              <w:rPr>
                <w:rFonts w:cs="Times New Roman"/>
                <w:b/>
                <w:bCs/>
              </w:rPr>
              <w:t>cash changes items</w:t>
            </w:r>
          </w:p>
        </w:tc>
        <w:tc>
          <w:tcPr>
            <w:tcW w:w="833" w:type="pct"/>
            <w:tcBorders>
              <w:top w:val="single" w:sz="4" w:space="0" w:color="auto"/>
              <w:bottom w:val="single" w:sz="4" w:space="0" w:color="auto"/>
            </w:tcBorders>
            <w:shd w:val="clear" w:color="auto" w:fill="auto"/>
          </w:tcPr>
          <w:p w14:paraId="67491570" w14:textId="77777777" w:rsidR="00AC6E72" w:rsidRPr="001E4193" w:rsidRDefault="00AC6E72" w:rsidP="00D45BA9">
            <w:pPr>
              <w:tabs>
                <w:tab w:val="decimal" w:pos="775"/>
              </w:tabs>
              <w:spacing w:line="240" w:lineRule="exact"/>
              <w:ind w:left="-108" w:right="14"/>
              <w:rPr>
                <w:rFonts w:cs="Times New Roman"/>
                <w:lang w:val="en-US"/>
              </w:rPr>
            </w:pPr>
            <w:r w:rsidRPr="001E4193">
              <w:rPr>
                <w:rFonts w:cs="Times New Roman"/>
                <w:cs/>
                <w:lang w:val="en-US"/>
              </w:rPr>
              <w:t>-</w:t>
            </w:r>
          </w:p>
        </w:tc>
        <w:tc>
          <w:tcPr>
            <w:tcW w:w="53" w:type="pct"/>
            <w:shd w:val="clear" w:color="auto" w:fill="auto"/>
          </w:tcPr>
          <w:p w14:paraId="79C869D0" w14:textId="77777777" w:rsidR="00AC6E72" w:rsidRPr="001E4193" w:rsidRDefault="00AC6E72" w:rsidP="00D45BA9">
            <w:pPr>
              <w:tabs>
                <w:tab w:val="decimal" w:pos="792"/>
              </w:tabs>
              <w:spacing w:line="160" w:lineRule="exact"/>
              <w:ind w:left="-14" w:right="-14" w:firstLine="58"/>
              <w:rPr>
                <w:rFonts w:cs="Times New Roman"/>
              </w:rPr>
            </w:pPr>
          </w:p>
        </w:tc>
        <w:tc>
          <w:tcPr>
            <w:tcW w:w="782" w:type="pct"/>
            <w:tcBorders>
              <w:top w:val="single" w:sz="4" w:space="0" w:color="auto"/>
              <w:bottom w:val="single" w:sz="4" w:space="0" w:color="auto"/>
            </w:tcBorders>
            <w:shd w:val="clear" w:color="auto" w:fill="auto"/>
            <w:vAlign w:val="bottom"/>
          </w:tcPr>
          <w:p w14:paraId="3D73FCB9" w14:textId="77777777" w:rsidR="00AC6E72" w:rsidRPr="001E4193" w:rsidRDefault="00AC6E72" w:rsidP="00AC6E72">
            <w:pPr>
              <w:tabs>
                <w:tab w:val="decimal" w:pos="1075"/>
              </w:tabs>
              <w:spacing w:line="240" w:lineRule="exact"/>
              <w:ind w:left="-108" w:right="72"/>
              <w:jc w:val="center"/>
              <w:rPr>
                <w:rFonts w:cs="Times New Roman"/>
                <w:lang w:val="en-US"/>
              </w:rPr>
            </w:pPr>
            <w:r w:rsidRPr="001E4193">
              <w:rPr>
                <w:rFonts w:cs="Times New Roman"/>
                <w:lang w:val="en-US"/>
              </w:rPr>
              <w:t>281</w:t>
            </w:r>
          </w:p>
        </w:tc>
        <w:tc>
          <w:tcPr>
            <w:tcW w:w="52" w:type="pct"/>
            <w:shd w:val="clear" w:color="auto" w:fill="auto"/>
          </w:tcPr>
          <w:p w14:paraId="25B3105D" w14:textId="77777777" w:rsidR="00AC6E72" w:rsidRPr="001E4193" w:rsidRDefault="00AC6E72" w:rsidP="00D45BA9">
            <w:pPr>
              <w:tabs>
                <w:tab w:val="decimal" w:pos="792"/>
              </w:tabs>
              <w:spacing w:line="160" w:lineRule="exact"/>
              <w:ind w:left="-14" w:right="-14" w:firstLine="58"/>
              <w:rPr>
                <w:rFonts w:cs="Times New Roman"/>
              </w:rPr>
            </w:pPr>
          </w:p>
        </w:tc>
        <w:tc>
          <w:tcPr>
            <w:tcW w:w="832" w:type="pct"/>
            <w:tcBorders>
              <w:top w:val="single" w:sz="4" w:space="0" w:color="auto"/>
              <w:bottom w:val="single" w:sz="4" w:space="0" w:color="auto"/>
            </w:tcBorders>
            <w:shd w:val="clear" w:color="auto" w:fill="auto"/>
          </w:tcPr>
          <w:p w14:paraId="61877A61" w14:textId="77777777" w:rsidR="00AC6E72" w:rsidRPr="001E4193" w:rsidRDefault="00AC6E72" w:rsidP="00AC6E72">
            <w:pPr>
              <w:tabs>
                <w:tab w:val="decimal" w:pos="1165"/>
              </w:tabs>
              <w:spacing w:line="240" w:lineRule="exact"/>
              <w:ind w:left="-108" w:right="72"/>
              <w:jc w:val="center"/>
              <w:rPr>
                <w:rFonts w:cs="Times New Roman"/>
                <w:lang w:val="en-US"/>
              </w:rPr>
            </w:pPr>
            <w:r w:rsidRPr="001E4193">
              <w:rPr>
                <w:rFonts w:cs="Times New Roman"/>
                <w:lang w:val="en-US"/>
              </w:rPr>
              <w:t>281</w:t>
            </w:r>
          </w:p>
        </w:tc>
      </w:tr>
      <w:tr w:rsidR="00AC6E72" w:rsidRPr="001E4193" w14:paraId="613CB7B6" w14:textId="77777777" w:rsidTr="00AC6E72">
        <w:tc>
          <w:tcPr>
            <w:tcW w:w="2448" w:type="pct"/>
            <w:shd w:val="clear" w:color="auto" w:fill="auto"/>
            <w:vAlign w:val="bottom"/>
          </w:tcPr>
          <w:p w14:paraId="2364CF18" w14:textId="77777777" w:rsidR="00AC6E72" w:rsidRPr="001E4193" w:rsidRDefault="00AC6E72" w:rsidP="00D45BA9">
            <w:pPr>
              <w:spacing w:line="240" w:lineRule="exact"/>
              <w:ind w:right="-108"/>
              <w:rPr>
                <w:rFonts w:cs="Times New Roman"/>
                <w:b/>
                <w:bCs/>
              </w:rPr>
            </w:pPr>
            <w:r w:rsidRPr="001E4193">
              <w:rPr>
                <w:rFonts w:cs="Times New Roman"/>
                <w:b/>
                <w:bCs/>
              </w:rPr>
              <w:t xml:space="preserve">As at March </w:t>
            </w:r>
            <w:r w:rsidRPr="001E4193">
              <w:rPr>
                <w:rFonts w:cs="Times New Roman"/>
                <w:b/>
                <w:bCs/>
                <w:lang w:val="en-US"/>
              </w:rPr>
              <w:t>31</w:t>
            </w:r>
            <w:r w:rsidRPr="001E4193">
              <w:rPr>
                <w:rFonts w:cs="Times New Roman"/>
                <w:b/>
                <w:bCs/>
              </w:rPr>
              <w:t xml:space="preserve">, </w:t>
            </w:r>
            <w:r w:rsidRPr="001E4193">
              <w:rPr>
                <w:rFonts w:cs="Times New Roman"/>
                <w:b/>
                <w:bCs/>
                <w:lang w:val="en-US"/>
              </w:rPr>
              <w:t>2020</w:t>
            </w:r>
          </w:p>
        </w:tc>
        <w:tc>
          <w:tcPr>
            <w:tcW w:w="833" w:type="pct"/>
            <w:tcBorders>
              <w:top w:val="single" w:sz="4" w:space="0" w:color="auto"/>
              <w:bottom w:val="double" w:sz="4" w:space="0" w:color="auto"/>
            </w:tcBorders>
            <w:shd w:val="clear" w:color="auto" w:fill="auto"/>
            <w:vAlign w:val="bottom"/>
          </w:tcPr>
          <w:p w14:paraId="6D69972B" w14:textId="77777777" w:rsidR="00AC6E72" w:rsidRPr="001E4193" w:rsidRDefault="00AC6E72" w:rsidP="00D45BA9">
            <w:pPr>
              <w:tabs>
                <w:tab w:val="decimal" w:pos="1230"/>
              </w:tabs>
              <w:spacing w:line="240" w:lineRule="exact"/>
              <w:ind w:left="-108" w:right="72"/>
              <w:jc w:val="center"/>
              <w:rPr>
                <w:rFonts w:cs="Times New Roman"/>
                <w:lang w:val="en-US"/>
              </w:rPr>
            </w:pPr>
            <w:r w:rsidRPr="001E4193">
              <w:rPr>
                <w:rFonts w:cs="Times New Roman"/>
                <w:lang w:val="en-US"/>
              </w:rPr>
              <w:t>4,920</w:t>
            </w:r>
          </w:p>
        </w:tc>
        <w:tc>
          <w:tcPr>
            <w:tcW w:w="53" w:type="pct"/>
            <w:shd w:val="clear" w:color="auto" w:fill="auto"/>
          </w:tcPr>
          <w:p w14:paraId="06D94975" w14:textId="77777777" w:rsidR="00AC6E72" w:rsidRPr="001E4193" w:rsidRDefault="00AC6E72" w:rsidP="00D45BA9">
            <w:pPr>
              <w:tabs>
                <w:tab w:val="decimal" w:pos="792"/>
              </w:tabs>
              <w:spacing w:line="240" w:lineRule="exact"/>
              <w:ind w:left="-108" w:right="-90"/>
              <w:rPr>
                <w:rFonts w:cs="Times New Roman"/>
              </w:rPr>
            </w:pPr>
          </w:p>
        </w:tc>
        <w:tc>
          <w:tcPr>
            <w:tcW w:w="782" w:type="pct"/>
            <w:tcBorders>
              <w:top w:val="single" w:sz="4" w:space="0" w:color="auto"/>
              <w:bottom w:val="double" w:sz="4" w:space="0" w:color="auto"/>
            </w:tcBorders>
            <w:shd w:val="clear" w:color="auto" w:fill="auto"/>
            <w:vAlign w:val="bottom"/>
          </w:tcPr>
          <w:p w14:paraId="3A7C4E61" w14:textId="77777777" w:rsidR="00AC6E72" w:rsidRPr="001E4193" w:rsidRDefault="00AC6E72" w:rsidP="00AC6E72">
            <w:pPr>
              <w:tabs>
                <w:tab w:val="decimal" w:pos="1075"/>
              </w:tabs>
              <w:spacing w:line="240" w:lineRule="exact"/>
              <w:ind w:left="-108" w:right="72"/>
              <w:jc w:val="center"/>
              <w:rPr>
                <w:rFonts w:cs="Times New Roman"/>
                <w:lang w:val="en-US"/>
              </w:rPr>
            </w:pPr>
            <w:r w:rsidRPr="001E4193">
              <w:rPr>
                <w:rFonts w:cs="Times New Roman"/>
                <w:lang w:val="en-US"/>
              </w:rPr>
              <w:t>299</w:t>
            </w:r>
          </w:p>
        </w:tc>
        <w:tc>
          <w:tcPr>
            <w:tcW w:w="52" w:type="pct"/>
            <w:shd w:val="clear" w:color="auto" w:fill="auto"/>
          </w:tcPr>
          <w:p w14:paraId="4DD7B0C2" w14:textId="77777777" w:rsidR="00AC6E72" w:rsidRPr="001E4193" w:rsidRDefault="00AC6E72" w:rsidP="00D45BA9">
            <w:pPr>
              <w:tabs>
                <w:tab w:val="decimal" w:pos="792"/>
              </w:tabs>
              <w:spacing w:line="240" w:lineRule="exact"/>
              <w:ind w:left="-108" w:right="-90"/>
              <w:rPr>
                <w:rFonts w:cs="Times New Roman"/>
              </w:rPr>
            </w:pPr>
          </w:p>
        </w:tc>
        <w:tc>
          <w:tcPr>
            <w:tcW w:w="832" w:type="pct"/>
            <w:tcBorders>
              <w:top w:val="single" w:sz="4" w:space="0" w:color="auto"/>
              <w:bottom w:val="double" w:sz="4" w:space="0" w:color="auto"/>
            </w:tcBorders>
            <w:shd w:val="clear" w:color="auto" w:fill="auto"/>
          </w:tcPr>
          <w:p w14:paraId="66A4F44A" w14:textId="77777777" w:rsidR="00AC6E72" w:rsidRPr="001E4193" w:rsidRDefault="00AC6E72" w:rsidP="00AC6E72">
            <w:pPr>
              <w:tabs>
                <w:tab w:val="decimal" w:pos="1165"/>
              </w:tabs>
              <w:spacing w:line="240" w:lineRule="exact"/>
              <w:ind w:left="-108" w:right="72"/>
              <w:jc w:val="center"/>
              <w:rPr>
                <w:rFonts w:cs="Times New Roman"/>
                <w:cs/>
                <w:lang w:val="en-US"/>
              </w:rPr>
            </w:pPr>
            <w:r w:rsidRPr="001E4193">
              <w:rPr>
                <w:rFonts w:cs="Times New Roman"/>
                <w:lang w:val="en-US"/>
              </w:rPr>
              <w:t>5,219</w:t>
            </w:r>
          </w:p>
        </w:tc>
      </w:tr>
    </w:tbl>
    <w:p w14:paraId="5B5C253D" w14:textId="77777777" w:rsidR="0015755E" w:rsidRPr="001E4193" w:rsidRDefault="000D0B15" w:rsidP="00A939CF">
      <w:pPr>
        <w:numPr>
          <w:ilvl w:val="0"/>
          <w:numId w:val="12"/>
        </w:numPr>
        <w:tabs>
          <w:tab w:val="left" w:pos="540"/>
        </w:tabs>
        <w:spacing w:before="480" w:after="240"/>
        <w:ind w:left="540" w:right="-43" w:hanging="540"/>
        <w:outlineLvl w:val="0"/>
        <w:rPr>
          <w:rFonts w:cs="Times New Roman"/>
          <w:sz w:val="17"/>
          <w:szCs w:val="28"/>
        </w:rPr>
      </w:pPr>
      <w:proofErr w:type="gramStart"/>
      <w:r w:rsidRPr="001E4193">
        <w:rPr>
          <w:rFonts w:cs="Times New Roman"/>
          <w:b/>
          <w:bCs/>
        </w:rPr>
        <w:t>T</w:t>
      </w:r>
      <w:r w:rsidR="00CB5732" w:rsidRPr="001E4193">
        <w:rPr>
          <w:rFonts w:cs="Times New Roman"/>
          <w:b/>
          <w:bCs/>
        </w:rPr>
        <w:t xml:space="preserve">RADE </w:t>
      </w:r>
      <w:r w:rsidR="003F0824" w:rsidRPr="001E4193">
        <w:rPr>
          <w:rFonts w:cs="Times New Roman"/>
          <w:b/>
          <w:bCs/>
          <w:cs/>
        </w:rPr>
        <w:t xml:space="preserve"> </w:t>
      </w:r>
      <w:r w:rsidR="00CB5732" w:rsidRPr="001E4193">
        <w:rPr>
          <w:rFonts w:cs="Times New Roman"/>
          <w:b/>
          <w:bCs/>
        </w:rPr>
        <w:t>AND</w:t>
      </w:r>
      <w:proofErr w:type="gramEnd"/>
      <w:r w:rsidR="00CB5732" w:rsidRPr="001E4193">
        <w:rPr>
          <w:rFonts w:cs="Times New Roman"/>
          <w:b/>
          <w:bCs/>
        </w:rPr>
        <w:t xml:space="preserve"> </w:t>
      </w:r>
      <w:r w:rsidR="0075388B" w:rsidRPr="001E4193">
        <w:rPr>
          <w:rFonts w:cs="Times New Roman"/>
          <w:b/>
          <w:bCs/>
          <w:cs/>
        </w:rPr>
        <w:t xml:space="preserve"> </w:t>
      </w:r>
      <w:r w:rsidR="00CB5732" w:rsidRPr="001E4193">
        <w:rPr>
          <w:rFonts w:cs="Times New Roman"/>
          <w:b/>
          <w:bCs/>
        </w:rPr>
        <w:t xml:space="preserve">OTHER </w:t>
      </w:r>
      <w:r w:rsidR="003F0824" w:rsidRPr="001E4193">
        <w:rPr>
          <w:rFonts w:cs="Times New Roman"/>
          <w:b/>
          <w:bCs/>
          <w:cs/>
        </w:rPr>
        <w:t xml:space="preserve"> </w:t>
      </w:r>
      <w:r w:rsidR="00C23CD2" w:rsidRPr="001E4193">
        <w:rPr>
          <w:rFonts w:cs="Times New Roman"/>
          <w:b/>
          <w:bCs/>
        </w:rPr>
        <w:t xml:space="preserve">CURRENT  </w:t>
      </w:r>
      <w:r w:rsidR="00CB5732" w:rsidRPr="001E4193">
        <w:rPr>
          <w:rFonts w:cs="Times New Roman"/>
          <w:b/>
          <w:bCs/>
        </w:rPr>
        <w:t>PAYABLE</w:t>
      </w:r>
      <w:r w:rsidR="00C01E53" w:rsidRPr="001E4193">
        <w:rPr>
          <w:rFonts w:cs="Times New Roman"/>
          <w:b/>
          <w:bCs/>
        </w:rPr>
        <w:t>S</w:t>
      </w:r>
    </w:p>
    <w:p w14:paraId="1ADBD1BE" w14:textId="697E38C5" w:rsidR="00EE5D1A" w:rsidRPr="001E4193" w:rsidRDefault="00EE5D1A" w:rsidP="00A939CF">
      <w:pPr>
        <w:spacing w:after="240"/>
        <w:ind w:right="-43" w:firstLine="547"/>
        <w:jc w:val="thaiDistribute"/>
        <w:outlineLvl w:val="0"/>
        <w:rPr>
          <w:rFonts w:cs="Times New Roman"/>
          <w:sz w:val="22"/>
          <w:szCs w:val="22"/>
        </w:rPr>
      </w:pPr>
      <w:r w:rsidRPr="001E4193">
        <w:rPr>
          <w:rFonts w:cs="Times New Roman"/>
          <w:sz w:val="22"/>
          <w:szCs w:val="22"/>
        </w:rPr>
        <w:t>Trade and other</w:t>
      </w:r>
      <w:r w:rsidR="00C23CD2" w:rsidRPr="001E4193">
        <w:rPr>
          <w:rFonts w:cs="Times New Roman"/>
          <w:sz w:val="22"/>
          <w:szCs w:val="22"/>
        </w:rPr>
        <w:t xml:space="preserve"> current</w:t>
      </w:r>
      <w:r w:rsidRPr="001E4193">
        <w:rPr>
          <w:rFonts w:cs="Times New Roman"/>
          <w:sz w:val="22"/>
          <w:szCs w:val="22"/>
        </w:rPr>
        <w:t xml:space="preserve"> payables as at </w:t>
      </w:r>
      <w:r w:rsidR="00D45BA9" w:rsidRPr="001E4193">
        <w:rPr>
          <w:rFonts w:cs="Times New Roman"/>
          <w:kern w:val="24"/>
          <w:sz w:val="22"/>
          <w:szCs w:val="22"/>
        </w:rPr>
        <w:t>March 31, 2021</w:t>
      </w:r>
      <w:r w:rsidR="00051C20" w:rsidRPr="001E4193">
        <w:rPr>
          <w:rFonts w:cs="Times New Roman"/>
          <w:kern w:val="24"/>
          <w:sz w:val="22"/>
          <w:szCs w:val="22"/>
        </w:rPr>
        <w:t xml:space="preserve"> and December </w:t>
      </w:r>
      <w:r w:rsidR="00717371" w:rsidRPr="001E4193">
        <w:rPr>
          <w:rFonts w:cs="Times New Roman"/>
          <w:kern w:val="24"/>
          <w:sz w:val="22"/>
          <w:szCs w:val="22"/>
          <w:lang w:val="en-US"/>
        </w:rPr>
        <w:t>31</w:t>
      </w:r>
      <w:r w:rsidR="00051C20" w:rsidRPr="001E4193">
        <w:rPr>
          <w:rFonts w:cs="Times New Roman"/>
          <w:sz w:val="22"/>
          <w:szCs w:val="22"/>
        </w:rPr>
        <w:t xml:space="preserve">, </w:t>
      </w:r>
      <w:r w:rsidR="00717371" w:rsidRPr="001E4193">
        <w:rPr>
          <w:rFonts w:cs="Times New Roman"/>
          <w:sz w:val="22"/>
          <w:szCs w:val="22"/>
          <w:lang w:val="en-US"/>
        </w:rPr>
        <w:t>20</w:t>
      </w:r>
      <w:r w:rsidR="00D45BA9" w:rsidRPr="001E4193">
        <w:rPr>
          <w:rFonts w:cs="Times New Roman"/>
          <w:sz w:val="22"/>
          <w:szCs w:val="22"/>
          <w:lang w:val="en-US"/>
        </w:rPr>
        <w:t>20</w:t>
      </w:r>
      <w:r w:rsidR="00051C20" w:rsidRPr="001E4193">
        <w:rPr>
          <w:rFonts w:cs="Times New Roman"/>
          <w:sz w:val="22"/>
          <w:szCs w:val="22"/>
          <w:cs/>
        </w:rPr>
        <w:t xml:space="preserve"> </w:t>
      </w:r>
      <w:r w:rsidR="00F73A15" w:rsidRPr="001E4193">
        <w:rPr>
          <w:rFonts w:cs="Times New Roman"/>
          <w:sz w:val="22"/>
          <w:szCs w:val="22"/>
        </w:rPr>
        <w:t>are as follows</w:t>
      </w:r>
      <w:r w:rsidR="00F73A15" w:rsidRPr="001E4193">
        <w:rPr>
          <w:rFonts w:cs="Times New Roman"/>
          <w:sz w:val="22"/>
          <w:szCs w:val="22"/>
          <w:cs/>
        </w:rPr>
        <w:t>:</w:t>
      </w:r>
    </w:p>
    <w:p w14:paraId="429E6A1A" w14:textId="77777777" w:rsidR="00D935ED" w:rsidRPr="001E4193" w:rsidRDefault="00D935ED" w:rsidP="00CB0453">
      <w:pPr>
        <w:spacing w:line="240" w:lineRule="exact"/>
        <w:ind w:left="340"/>
        <w:jc w:val="right"/>
        <w:rPr>
          <w:rFonts w:cs="Times New Roman"/>
          <w:b/>
          <w:bC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534"/>
        <w:gridCol w:w="6"/>
        <w:gridCol w:w="1170"/>
        <w:gridCol w:w="90"/>
        <w:gridCol w:w="1164"/>
        <w:gridCol w:w="6"/>
        <w:gridCol w:w="84"/>
        <w:gridCol w:w="6"/>
        <w:gridCol w:w="1170"/>
        <w:gridCol w:w="90"/>
        <w:gridCol w:w="1164"/>
        <w:gridCol w:w="6"/>
      </w:tblGrid>
      <w:tr w:rsidR="00386942" w:rsidRPr="001E4193" w14:paraId="50CD61BF" w14:textId="77777777" w:rsidTr="5611B205">
        <w:trPr>
          <w:gridAfter w:val="1"/>
          <w:wAfter w:w="6" w:type="dxa"/>
          <w:trHeight w:val="20"/>
        </w:trPr>
        <w:tc>
          <w:tcPr>
            <w:tcW w:w="3774" w:type="dxa"/>
            <w:gridSpan w:val="2"/>
            <w:shd w:val="clear" w:color="auto" w:fill="auto"/>
          </w:tcPr>
          <w:p w14:paraId="171D9CA0" w14:textId="77777777" w:rsidR="00D81EEE" w:rsidRPr="001E4193" w:rsidRDefault="00D81EEE" w:rsidP="00CB0453">
            <w:pPr>
              <w:spacing w:line="240" w:lineRule="exact"/>
              <w:ind w:left="-6"/>
              <w:rPr>
                <w:rFonts w:cs="Times New Roman"/>
              </w:rPr>
            </w:pPr>
          </w:p>
        </w:tc>
        <w:tc>
          <w:tcPr>
            <w:tcW w:w="2430" w:type="dxa"/>
            <w:gridSpan w:val="4"/>
            <w:shd w:val="clear" w:color="auto" w:fill="auto"/>
          </w:tcPr>
          <w:p w14:paraId="6D00774A" w14:textId="77777777" w:rsidR="00D81EEE" w:rsidRPr="001E4193" w:rsidRDefault="00D81EEE" w:rsidP="00CB0453">
            <w:pPr>
              <w:spacing w:line="240" w:lineRule="exact"/>
              <w:ind w:left="-108" w:right="-92"/>
              <w:jc w:val="center"/>
              <w:rPr>
                <w:rFonts w:cs="Times New Roman"/>
                <w:b/>
                <w:bCs/>
              </w:rPr>
            </w:pPr>
            <w:r w:rsidRPr="001E4193">
              <w:rPr>
                <w:rFonts w:cs="Times New Roman"/>
                <w:b/>
                <w:bCs/>
              </w:rPr>
              <w:t>Consolidated</w:t>
            </w:r>
          </w:p>
        </w:tc>
        <w:tc>
          <w:tcPr>
            <w:tcW w:w="90" w:type="dxa"/>
            <w:gridSpan w:val="2"/>
            <w:shd w:val="clear" w:color="auto" w:fill="auto"/>
          </w:tcPr>
          <w:p w14:paraId="6CBF5FA5" w14:textId="77777777" w:rsidR="00D81EEE" w:rsidRPr="001E4193" w:rsidRDefault="00D81EEE" w:rsidP="00CB0453">
            <w:pPr>
              <w:spacing w:line="240" w:lineRule="exact"/>
              <w:ind w:left="-108" w:right="-92"/>
              <w:jc w:val="center"/>
              <w:rPr>
                <w:rFonts w:cs="Times New Roman"/>
                <w:b/>
                <w:bCs/>
              </w:rPr>
            </w:pPr>
          </w:p>
        </w:tc>
        <w:tc>
          <w:tcPr>
            <w:tcW w:w="2430" w:type="dxa"/>
            <w:gridSpan w:val="4"/>
            <w:shd w:val="clear" w:color="auto" w:fill="auto"/>
          </w:tcPr>
          <w:p w14:paraId="4C5E48EE" w14:textId="77777777" w:rsidR="00D81EEE" w:rsidRPr="001E4193" w:rsidRDefault="00D81EEE" w:rsidP="00CB0453">
            <w:pPr>
              <w:spacing w:line="240" w:lineRule="exact"/>
              <w:ind w:left="-108" w:right="-92"/>
              <w:jc w:val="center"/>
              <w:rPr>
                <w:rFonts w:cs="Times New Roman"/>
                <w:b/>
                <w:bCs/>
              </w:rPr>
            </w:pPr>
            <w:r w:rsidRPr="001E4193">
              <w:rPr>
                <w:rFonts w:cs="Times New Roman"/>
                <w:b/>
                <w:bCs/>
              </w:rPr>
              <w:t>Separate</w:t>
            </w:r>
          </w:p>
        </w:tc>
      </w:tr>
      <w:tr w:rsidR="00386942" w:rsidRPr="001E4193" w14:paraId="121E9C9A" w14:textId="77777777" w:rsidTr="5611B205">
        <w:tc>
          <w:tcPr>
            <w:tcW w:w="3240" w:type="dxa"/>
            <w:shd w:val="clear" w:color="auto" w:fill="auto"/>
          </w:tcPr>
          <w:p w14:paraId="5EB90A49" w14:textId="77777777" w:rsidR="003A62F5" w:rsidRPr="001E4193" w:rsidRDefault="003A62F5" w:rsidP="00CB0453">
            <w:pPr>
              <w:spacing w:line="240" w:lineRule="exact"/>
              <w:ind w:left="-6"/>
              <w:rPr>
                <w:rFonts w:cs="Times New Roman"/>
                <w:cs/>
              </w:rPr>
            </w:pPr>
          </w:p>
        </w:tc>
        <w:tc>
          <w:tcPr>
            <w:tcW w:w="540" w:type="dxa"/>
            <w:gridSpan w:val="2"/>
            <w:shd w:val="clear" w:color="auto" w:fill="auto"/>
            <w:vAlign w:val="bottom"/>
          </w:tcPr>
          <w:p w14:paraId="66DFB2A5" w14:textId="77777777" w:rsidR="003A62F5" w:rsidRPr="001E4193" w:rsidRDefault="003A62F5" w:rsidP="00CB0453">
            <w:pPr>
              <w:spacing w:line="240" w:lineRule="exact"/>
              <w:ind w:left="-6"/>
              <w:jc w:val="center"/>
              <w:rPr>
                <w:rFonts w:cs="Times New Roman"/>
                <w:cs/>
              </w:rPr>
            </w:pPr>
          </w:p>
        </w:tc>
        <w:tc>
          <w:tcPr>
            <w:tcW w:w="2430" w:type="dxa"/>
            <w:gridSpan w:val="4"/>
            <w:shd w:val="clear" w:color="auto" w:fill="auto"/>
          </w:tcPr>
          <w:p w14:paraId="1399132C" w14:textId="77777777" w:rsidR="003A62F5" w:rsidRPr="001E4193" w:rsidRDefault="003A62F5" w:rsidP="00CB0453">
            <w:pPr>
              <w:spacing w:line="240" w:lineRule="exact"/>
              <w:ind w:left="-108" w:right="-92"/>
              <w:jc w:val="center"/>
              <w:rPr>
                <w:rFonts w:cs="Times New Roman"/>
                <w:b/>
                <w:bCs/>
              </w:rPr>
            </w:pPr>
            <w:r w:rsidRPr="001E4193">
              <w:rPr>
                <w:rFonts w:cs="Times New Roman"/>
                <w:b/>
                <w:bCs/>
              </w:rPr>
              <w:t>financial statements</w:t>
            </w:r>
          </w:p>
        </w:tc>
        <w:tc>
          <w:tcPr>
            <w:tcW w:w="90" w:type="dxa"/>
            <w:gridSpan w:val="2"/>
            <w:shd w:val="clear" w:color="auto" w:fill="auto"/>
          </w:tcPr>
          <w:p w14:paraId="566B1958" w14:textId="77777777" w:rsidR="003A62F5" w:rsidRPr="001E4193" w:rsidRDefault="003A62F5" w:rsidP="00CB0453">
            <w:pPr>
              <w:spacing w:line="240" w:lineRule="exact"/>
              <w:ind w:left="-108" w:right="-92"/>
              <w:jc w:val="center"/>
              <w:rPr>
                <w:rFonts w:cs="Times New Roman"/>
                <w:b/>
                <w:bCs/>
              </w:rPr>
            </w:pPr>
          </w:p>
        </w:tc>
        <w:tc>
          <w:tcPr>
            <w:tcW w:w="2430" w:type="dxa"/>
            <w:gridSpan w:val="4"/>
            <w:shd w:val="clear" w:color="auto" w:fill="auto"/>
          </w:tcPr>
          <w:p w14:paraId="62AAF662" w14:textId="77777777" w:rsidR="003A62F5" w:rsidRPr="001E4193" w:rsidRDefault="003A62F5" w:rsidP="00CB0453">
            <w:pPr>
              <w:spacing w:line="240" w:lineRule="exact"/>
              <w:ind w:left="-108" w:right="-92"/>
              <w:jc w:val="center"/>
              <w:rPr>
                <w:rFonts w:cs="Times New Roman"/>
                <w:b/>
                <w:bCs/>
              </w:rPr>
            </w:pPr>
            <w:r w:rsidRPr="001E4193">
              <w:rPr>
                <w:rFonts w:cs="Times New Roman"/>
                <w:b/>
                <w:bCs/>
              </w:rPr>
              <w:t>financial statements</w:t>
            </w:r>
          </w:p>
        </w:tc>
      </w:tr>
      <w:tr w:rsidR="00386942" w:rsidRPr="001E4193" w14:paraId="0C40062A" w14:textId="77777777" w:rsidTr="5611B205">
        <w:trPr>
          <w:trHeight w:val="20"/>
        </w:trPr>
        <w:tc>
          <w:tcPr>
            <w:tcW w:w="3240" w:type="dxa"/>
            <w:shd w:val="clear" w:color="auto" w:fill="auto"/>
          </w:tcPr>
          <w:p w14:paraId="3DFB72D7" w14:textId="77777777" w:rsidR="00D81EEE" w:rsidRPr="001E4193" w:rsidRDefault="00D81EEE" w:rsidP="00CB0453">
            <w:pPr>
              <w:tabs>
                <w:tab w:val="left" w:pos="252"/>
              </w:tabs>
              <w:spacing w:line="240" w:lineRule="exact"/>
              <w:ind w:left="-6"/>
              <w:rPr>
                <w:rFonts w:cs="Times New Roman"/>
              </w:rPr>
            </w:pPr>
          </w:p>
        </w:tc>
        <w:tc>
          <w:tcPr>
            <w:tcW w:w="540" w:type="dxa"/>
            <w:gridSpan w:val="2"/>
          </w:tcPr>
          <w:p w14:paraId="00C700D3" w14:textId="77777777" w:rsidR="00D81EEE" w:rsidRPr="001E4193" w:rsidRDefault="00D81EEE" w:rsidP="00CB0453">
            <w:pPr>
              <w:pStyle w:val="BodyText"/>
              <w:spacing w:line="240" w:lineRule="exact"/>
              <w:ind w:left="-109" w:right="-131"/>
              <w:jc w:val="center"/>
              <w:rPr>
                <w:rFonts w:cs="Times New Roman"/>
                <w:sz w:val="18"/>
                <w:szCs w:val="18"/>
                <w:lang w:bidi="ar-SA"/>
              </w:rPr>
            </w:pPr>
            <w:r w:rsidRPr="001E4193">
              <w:rPr>
                <w:rFonts w:cs="Times New Roman"/>
                <w:b/>
                <w:bCs/>
                <w:sz w:val="18"/>
                <w:szCs w:val="18"/>
              </w:rPr>
              <w:t>Note</w:t>
            </w:r>
          </w:p>
        </w:tc>
        <w:tc>
          <w:tcPr>
            <w:tcW w:w="1170" w:type="dxa"/>
            <w:shd w:val="clear" w:color="auto" w:fill="auto"/>
          </w:tcPr>
          <w:p w14:paraId="1E596734" w14:textId="77777777" w:rsidR="00D81EEE" w:rsidRPr="001E4193" w:rsidRDefault="00D81EEE" w:rsidP="00CB0453">
            <w:pPr>
              <w:spacing w:line="240" w:lineRule="exact"/>
              <w:jc w:val="center"/>
              <w:rPr>
                <w:rFonts w:cs="Times New Roman"/>
                <w:b/>
                <w:bCs/>
              </w:rPr>
            </w:pPr>
            <w:r w:rsidRPr="001E4193">
              <w:rPr>
                <w:rFonts w:cs="Times New Roman"/>
                <w:b/>
                <w:bCs/>
              </w:rPr>
              <w:t>As at</w:t>
            </w:r>
          </w:p>
        </w:tc>
        <w:tc>
          <w:tcPr>
            <w:tcW w:w="90" w:type="dxa"/>
            <w:shd w:val="clear" w:color="auto" w:fill="auto"/>
          </w:tcPr>
          <w:p w14:paraId="225EE481" w14:textId="77777777" w:rsidR="00D81EEE" w:rsidRPr="001E4193" w:rsidRDefault="00D81EEE" w:rsidP="00CB0453">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372C3AF4" w14:textId="77777777" w:rsidR="00D81EEE" w:rsidRPr="001E4193" w:rsidRDefault="00D81EEE" w:rsidP="00CB0453">
            <w:pPr>
              <w:spacing w:line="240" w:lineRule="exact"/>
              <w:jc w:val="center"/>
              <w:rPr>
                <w:rFonts w:cs="Times New Roman"/>
                <w:b/>
                <w:bCs/>
              </w:rPr>
            </w:pPr>
            <w:r w:rsidRPr="001E4193">
              <w:rPr>
                <w:rFonts w:cs="Times New Roman"/>
                <w:b/>
                <w:bCs/>
              </w:rPr>
              <w:t>As at</w:t>
            </w:r>
          </w:p>
        </w:tc>
        <w:tc>
          <w:tcPr>
            <w:tcW w:w="90" w:type="dxa"/>
            <w:gridSpan w:val="2"/>
            <w:shd w:val="clear" w:color="auto" w:fill="auto"/>
          </w:tcPr>
          <w:p w14:paraId="3A467B4F" w14:textId="77777777" w:rsidR="00D81EEE" w:rsidRPr="001E4193" w:rsidRDefault="00D81EEE" w:rsidP="00CB0453">
            <w:pPr>
              <w:spacing w:line="240" w:lineRule="exact"/>
              <w:ind w:left="-108" w:right="-92"/>
              <w:jc w:val="center"/>
              <w:rPr>
                <w:rFonts w:cs="Times New Roman"/>
                <w:b/>
                <w:bCs/>
              </w:rPr>
            </w:pPr>
          </w:p>
        </w:tc>
        <w:tc>
          <w:tcPr>
            <w:tcW w:w="1170" w:type="dxa"/>
            <w:shd w:val="clear" w:color="auto" w:fill="auto"/>
          </w:tcPr>
          <w:p w14:paraId="79B3A634" w14:textId="77777777" w:rsidR="00D81EEE" w:rsidRPr="001E4193" w:rsidRDefault="00D81EEE" w:rsidP="00CB0453">
            <w:pPr>
              <w:spacing w:line="240" w:lineRule="exact"/>
              <w:jc w:val="center"/>
              <w:rPr>
                <w:rFonts w:cs="Times New Roman"/>
                <w:b/>
                <w:bCs/>
              </w:rPr>
            </w:pPr>
            <w:r w:rsidRPr="001E4193">
              <w:rPr>
                <w:rFonts w:cs="Times New Roman"/>
                <w:b/>
                <w:bCs/>
              </w:rPr>
              <w:t>As at</w:t>
            </w:r>
          </w:p>
        </w:tc>
        <w:tc>
          <w:tcPr>
            <w:tcW w:w="90" w:type="dxa"/>
            <w:shd w:val="clear" w:color="auto" w:fill="auto"/>
          </w:tcPr>
          <w:p w14:paraId="6FC43A58" w14:textId="77777777" w:rsidR="00D81EEE" w:rsidRPr="001E4193" w:rsidRDefault="00D81EEE" w:rsidP="00CB0453">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04C8FEC8" w14:textId="77777777" w:rsidR="00D81EEE" w:rsidRPr="001E4193" w:rsidRDefault="00D81EEE" w:rsidP="00CB0453">
            <w:pPr>
              <w:spacing w:line="240" w:lineRule="exact"/>
              <w:jc w:val="center"/>
              <w:rPr>
                <w:rFonts w:cs="Times New Roman"/>
                <w:b/>
                <w:bCs/>
              </w:rPr>
            </w:pPr>
            <w:r w:rsidRPr="001E4193">
              <w:rPr>
                <w:rFonts w:cs="Times New Roman"/>
                <w:b/>
                <w:bCs/>
              </w:rPr>
              <w:t>As at</w:t>
            </w:r>
          </w:p>
        </w:tc>
      </w:tr>
      <w:tr w:rsidR="00D45BA9" w:rsidRPr="001E4193" w14:paraId="0DF84940" w14:textId="77777777" w:rsidTr="5611B205">
        <w:tc>
          <w:tcPr>
            <w:tcW w:w="3240" w:type="dxa"/>
            <w:shd w:val="clear" w:color="auto" w:fill="auto"/>
          </w:tcPr>
          <w:p w14:paraId="7A90292A" w14:textId="77777777" w:rsidR="00D45BA9" w:rsidRPr="001E4193" w:rsidRDefault="00D45BA9" w:rsidP="00D45BA9">
            <w:pPr>
              <w:spacing w:line="240" w:lineRule="exact"/>
              <w:ind w:left="-6"/>
              <w:rPr>
                <w:rFonts w:cs="Times New Roman"/>
              </w:rPr>
            </w:pPr>
          </w:p>
        </w:tc>
        <w:tc>
          <w:tcPr>
            <w:tcW w:w="540" w:type="dxa"/>
            <w:gridSpan w:val="2"/>
            <w:shd w:val="clear" w:color="auto" w:fill="auto"/>
            <w:vAlign w:val="bottom"/>
          </w:tcPr>
          <w:p w14:paraId="1ECBA369" w14:textId="77777777" w:rsidR="00D45BA9" w:rsidRPr="001E4193" w:rsidRDefault="00D45BA9" w:rsidP="00D45BA9">
            <w:pPr>
              <w:spacing w:line="240" w:lineRule="exact"/>
              <w:ind w:left="-6"/>
              <w:jc w:val="center"/>
              <w:rPr>
                <w:rFonts w:cs="Times New Roman"/>
                <w:b/>
                <w:bCs/>
              </w:rPr>
            </w:pPr>
          </w:p>
        </w:tc>
        <w:tc>
          <w:tcPr>
            <w:tcW w:w="1170" w:type="dxa"/>
            <w:shd w:val="clear" w:color="auto" w:fill="auto"/>
          </w:tcPr>
          <w:p w14:paraId="5399382C" w14:textId="636F7A74" w:rsidR="00D45BA9" w:rsidRPr="001E4193" w:rsidRDefault="00D45BA9" w:rsidP="00D45BA9">
            <w:pPr>
              <w:pStyle w:val="BodyText"/>
              <w:spacing w:line="240" w:lineRule="exact"/>
              <w:ind w:right="-18"/>
              <w:jc w:val="center"/>
              <w:rPr>
                <w:rFonts w:cs="Times New Roman"/>
                <w:b/>
                <w:bCs/>
                <w:sz w:val="18"/>
                <w:szCs w:val="18"/>
                <w:lang w:val="en-US" w:bidi="ar-SA"/>
              </w:rPr>
            </w:pPr>
            <w:r w:rsidRPr="001E4193">
              <w:rPr>
                <w:rFonts w:cs="Times New Roman"/>
                <w:b/>
                <w:bCs/>
                <w:sz w:val="18"/>
                <w:szCs w:val="18"/>
                <w:lang w:val="en-US" w:bidi="ar-SA"/>
              </w:rPr>
              <w:t>March 31,</w:t>
            </w:r>
          </w:p>
        </w:tc>
        <w:tc>
          <w:tcPr>
            <w:tcW w:w="90" w:type="dxa"/>
            <w:shd w:val="clear" w:color="auto" w:fill="auto"/>
          </w:tcPr>
          <w:p w14:paraId="2E90E154" w14:textId="77777777" w:rsidR="00D45BA9" w:rsidRPr="001E4193" w:rsidRDefault="00D45BA9" w:rsidP="00D45BA9">
            <w:pPr>
              <w:spacing w:line="240" w:lineRule="exact"/>
              <w:ind w:right="-108"/>
              <w:jc w:val="center"/>
              <w:rPr>
                <w:rFonts w:cs="Times New Roman"/>
                <w:b/>
                <w:bCs/>
              </w:rPr>
            </w:pPr>
          </w:p>
        </w:tc>
        <w:tc>
          <w:tcPr>
            <w:tcW w:w="1170" w:type="dxa"/>
            <w:gridSpan w:val="2"/>
            <w:shd w:val="clear" w:color="auto" w:fill="auto"/>
            <w:vAlign w:val="bottom"/>
          </w:tcPr>
          <w:p w14:paraId="1930864A" w14:textId="224B7AC0" w:rsidR="00D45BA9" w:rsidRPr="001E4193" w:rsidRDefault="00D45BA9" w:rsidP="00D45BA9">
            <w:pPr>
              <w:spacing w:line="240" w:lineRule="exact"/>
              <w:jc w:val="center"/>
              <w:rPr>
                <w:rFonts w:cs="Times New Roman"/>
                <w:b/>
                <w:bCs/>
              </w:rPr>
            </w:pPr>
            <w:r w:rsidRPr="001E4193">
              <w:rPr>
                <w:rFonts w:cs="Times New Roman"/>
                <w:b/>
                <w:bCs/>
              </w:rPr>
              <w:t xml:space="preserve">December </w:t>
            </w:r>
            <w:r w:rsidRPr="001E4193">
              <w:rPr>
                <w:rFonts w:cs="Times New Roman"/>
                <w:b/>
                <w:bCs/>
                <w:lang w:val="en-US"/>
              </w:rPr>
              <w:t>31</w:t>
            </w:r>
            <w:r w:rsidRPr="001E4193">
              <w:rPr>
                <w:rFonts w:cs="Times New Roman"/>
                <w:b/>
                <w:bCs/>
              </w:rPr>
              <w:t>,</w:t>
            </w:r>
          </w:p>
        </w:tc>
        <w:tc>
          <w:tcPr>
            <w:tcW w:w="90" w:type="dxa"/>
            <w:gridSpan w:val="2"/>
            <w:shd w:val="clear" w:color="auto" w:fill="auto"/>
          </w:tcPr>
          <w:p w14:paraId="1659240D" w14:textId="77777777" w:rsidR="00D45BA9" w:rsidRPr="001E4193" w:rsidRDefault="00D45BA9" w:rsidP="00D45BA9">
            <w:pPr>
              <w:spacing w:line="240" w:lineRule="exact"/>
              <w:ind w:left="-108" w:right="-108"/>
              <w:jc w:val="center"/>
              <w:rPr>
                <w:rFonts w:cs="Times New Roman"/>
                <w:b/>
                <w:bCs/>
              </w:rPr>
            </w:pPr>
          </w:p>
        </w:tc>
        <w:tc>
          <w:tcPr>
            <w:tcW w:w="1170" w:type="dxa"/>
            <w:shd w:val="clear" w:color="auto" w:fill="auto"/>
          </w:tcPr>
          <w:p w14:paraId="18A4C9E3" w14:textId="6A9A689E" w:rsidR="00D45BA9" w:rsidRPr="001E4193" w:rsidRDefault="00D45BA9" w:rsidP="00D45BA9">
            <w:pPr>
              <w:pStyle w:val="BodyText"/>
              <w:spacing w:line="240" w:lineRule="exact"/>
              <w:ind w:right="-18"/>
              <w:jc w:val="center"/>
              <w:rPr>
                <w:rFonts w:cs="Times New Roman"/>
                <w:b/>
                <w:bCs/>
                <w:sz w:val="18"/>
                <w:szCs w:val="18"/>
                <w:lang w:val="en-US" w:bidi="ar-SA"/>
              </w:rPr>
            </w:pPr>
            <w:r w:rsidRPr="001E4193">
              <w:rPr>
                <w:rFonts w:cs="Times New Roman"/>
                <w:b/>
                <w:bCs/>
                <w:sz w:val="18"/>
                <w:szCs w:val="18"/>
                <w:lang w:val="en-US" w:bidi="ar-SA"/>
              </w:rPr>
              <w:t>March 31,</w:t>
            </w:r>
          </w:p>
        </w:tc>
        <w:tc>
          <w:tcPr>
            <w:tcW w:w="90" w:type="dxa"/>
            <w:shd w:val="clear" w:color="auto" w:fill="auto"/>
          </w:tcPr>
          <w:p w14:paraId="1D012D42" w14:textId="77777777" w:rsidR="00D45BA9" w:rsidRPr="001E4193" w:rsidRDefault="00D45BA9" w:rsidP="00D45BA9">
            <w:pPr>
              <w:spacing w:line="240" w:lineRule="exact"/>
              <w:ind w:right="-108"/>
              <w:jc w:val="center"/>
              <w:rPr>
                <w:rFonts w:cs="Times New Roman"/>
                <w:b/>
                <w:bCs/>
              </w:rPr>
            </w:pPr>
          </w:p>
        </w:tc>
        <w:tc>
          <w:tcPr>
            <w:tcW w:w="1170" w:type="dxa"/>
            <w:gridSpan w:val="2"/>
            <w:shd w:val="clear" w:color="auto" w:fill="auto"/>
            <w:vAlign w:val="bottom"/>
          </w:tcPr>
          <w:p w14:paraId="100C135E" w14:textId="30820524" w:rsidR="00D45BA9" w:rsidRPr="001E4193" w:rsidRDefault="00D45BA9" w:rsidP="00D45BA9">
            <w:pPr>
              <w:spacing w:line="240" w:lineRule="exact"/>
              <w:jc w:val="center"/>
              <w:rPr>
                <w:rFonts w:cs="Times New Roman"/>
                <w:b/>
                <w:bCs/>
              </w:rPr>
            </w:pPr>
            <w:r w:rsidRPr="001E4193">
              <w:rPr>
                <w:rFonts w:cs="Times New Roman"/>
                <w:b/>
                <w:bCs/>
              </w:rPr>
              <w:t xml:space="preserve">December </w:t>
            </w:r>
            <w:r w:rsidRPr="001E4193">
              <w:rPr>
                <w:rFonts w:cs="Times New Roman"/>
                <w:b/>
                <w:bCs/>
                <w:lang w:val="en-US"/>
              </w:rPr>
              <w:t>31</w:t>
            </w:r>
            <w:r w:rsidRPr="001E4193">
              <w:rPr>
                <w:rFonts w:cs="Times New Roman"/>
                <w:b/>
                <w:bCs/>
              </w:rPr>
              <w:t>,</w:t>
            </w:r>
          </w:p>
        </w:tc>
      </w:tr>
      <w:tr w:rsidR="00D45BA9" w:rsidRPr="001E4193" w14:paraId="5784D280" w14:textId="77777777" w:rsidTr="5611B205">
        <w:tc>
          <w:tcPr>
            <w:tcW w:w="3240" w:type="dxa"/>
            <w:shd w:val="clear" w:color="auto" w:fill="auto"/>
          </w:tcPr>
          <w:p w14:paraId="0EF79826" w14:textId="77777777" w:rsidR="00D45BA9" w:rsidRPr="001E4193" w:rsidRDefault="00D45BA9" w:rsidP="00D45BA9">
            <w:pPr>
              <w:spacing w:line="240" w:lineRule="exact"/>
              <w:ind w:left="-6"/>
              <w:rPr>
                <w:rFonts w:cs="Times New Roman"/>
              </w:rPr>
            </w:pPr>
          </w:p>
        </w:tc>
        <w:tc>
          <w:tcPr>
            <w:tcW w:w="540" w:type="dxa"/>
            <w:gridSpan w:val="2"/>
            <w:shd w:val="clear" w:color="auto" w:fill="auto"/>
            <w:vAlign w:val="bottom"/>
          </w:tcPr>
          <w:p w14:paraId="6783A9DD" w14:textId="77777777" w:rsidR="00D45BA9" w:rsidRPr="001E4193" w:rsidRDefault="00D45BA9" w:rsidP="00D45BA9">
            <w:pPr>
              <w:spacing w:line="240" w:lineRule="exact"/>
              <w:ind w:left="-6"/>
              <w:jc w:val="center"/>
              <w:rPr>
                <w:rFonts w:cs="Times New Roman"/>
                <w:b/>
                <w:bCs/>
              </w:rPr>
            </w:pPr>
          </w:p>
        </w:tc>
        <w:tc>
          <w:tcPr>
            <w:tcW w:w="1170" w:type="dxa"/>
            <w:shd w:val="clear" w:color="auto" w:fill="auto"/>
          </w:tcPr>
          <w:p w14:paraId="0134EE53" w14:textId="2DA8E354" w:rsidR="00D45BA9" w:rsidRPr="001E4193" w:rsidRDefault="00D45BA9" w:rsidP="00D45BA9">
            <w:pPr>
              <w:spacing w:line="240" w:lineRule="exact"/>
              <w:jc w:val="center"/>
              <w:rPr>
                <w:rFonts w:cs="Times New Roman"/>
                <w:b/>
                <w:bCs/>
              </w:rPr>
            </w:pPr>
            <w:r w:rsidRPr="001E4193">
              <w:rPr>
                <w:rFonts w:cs="Times New Roman"/>
                <w:b/>
                <w:bCs/>
              </w:rPr>
              <w:t>2021</w:t>
            </w:r>
          </w:p>
        </w:tc>
        <w:tc>
          <w:tcPr>
            <w:tcW w:w="90" w:type="dxa"/>
            <w:shd w:val="clear" w:color="auto" w:fill="auto"/>
          </w:tcPr>
          <w:p w14:paraId="11BDC3CA" w14:textId="77777777" w:rsidR="00D45BA9" w:rsidRPr="001E4193" w:rsidRDefault="00D45BA9" w:rsidP="00D45BA9">
            <w:pPr>
              <w:spacing w:line="240" w:lineRule="exact"/>
              <w:ind w:right="-92"/>
              <w:jc w:val="center"/>
              <w:rPr>
                <w:rFonts w:cs="Times New Roman"/>
                <w:b/>
                <w:bCs/>
              </w:rPr>
            </w:pPr>
          </w:p>
        </w:tc>
        <w:tc>
          <w:tcPr>
            <w:tcW w:w="1170" w:type="dxa"/>
            <w:gridSpan w:val="2"/>
            <w:shd w:val="clear" w:color="auto" w:fill="auto"/>
          </w:tcPr>
          <w:p w14:paraId="267CC3DA" w14:textId="0EFFE9DA" w:rsidR="00D45BA9" w:rsidRPr="001E4193" w:rsidRDefault="00D45BA9" w:rsidP="00D45BA9">
            <w:pPr>
              <w:spacing w:line="240" w:lineRule="exact"/>
              <w:jc w:val="center"/>
              <w:rPr>
                <w:rFonts w:cs="Times New Roman"/>
                <w:b/>
                <w:bCs/>
              </w:rPr>
            </w:pPr>
            <w:r w:rsidRPr="001E4193">
              <w:rPr>
                <w:rFonts w:cs="Times New Roman"/>
                <w:b/>
                <w:bCs/>
                <w:lang w:val="en-US"/>
              </w:rPr>
              <w:t>2020</w:t>
            </w:r>
          </w:p>
        </w:tc>
        <w:tc>
          <w:tcPr>
            <w:tcW w:w="90" w:type="dxa"/>
            <w:gridSpan w:val="2"/>
            <w:shd w:val="clear" w:color="auto" w:fill="auto"/>
          </w:tcPr>
          <w:p w14:paraId="60C36AE4" w14:textId="77777777" w:rsidR="00D45BA9" w:rsidRPr="001E4193" w:rsidRDefault="00D45BA9" w:rsidP="00D45BA9">
            <w:pPr>
              <w:spacing w:line="240" w:lineRule="exact"/>
              <w:ind w:left="-108"/>
              <w:jc w:val="center"/>
              <w:rPr>
                <w:rFonts w:cs="Times New Roman"/>
                <w:b/>
                <w:bCs/>
              </w:rPr>
            </w:pPr>
          </w:p>
        </w:tc>
        <w:tc>
          <w:tcPr>
            <w:tcW w:w="1170" w:type="dxa"/>
            <w:shd w:val="clear" w:color="auto" w:fill="auto"/>
          </w:tcPr>
          <w:p w14:paraId="6FE427FF" w14:textId="70FFE7C1" w:rsidR="00D45BA9" w:rsidRPr="001E4193" w:rsidRDefault="00D45BA9" w:rsidP="00D45BA9">
            <w:pPr>
              <w:spacing w:line="240" w:lineRule="exact"/>
              <w:jc w:val="center"/>
              <w:rPr>
                <w:rFonts w:cs="Times New Roman"/>
                <w:b/>
                <w:bCs/>
              </w:rPr>
            </w:pPr>
            <w:r w:rsidRPr="001E4193">
              <w:rPr>
                <w:rFonts w:cs="Times New Roman"/>
                <w:b/>
                <w:bCs/>
              </w:rPr>
              <w:t>2021</w:t>
            </w:r>
          </w:p>
        </w:tc>
        <w:tc>
          <w:tcPr>
            <w:tcW w:w="90" w:type="dxa"/>
            <w:shd w:val="clear" w:color="auto" w:fill="auto"/>
          </w:tcPr>
          <w:p w14:paraId="2F2221F0" w14:textId="77777777" w:rsidR="00D45BA9" w:rsidRPr="001E4193" w:rsidRDefault="00D45BA9" w:rsidP="00D45BA9">
            <w:pPr>
              <w:spacing w:line="240" w:lineRule="exact"/>
              <w:ind w:right="-92"/>
              <w:jc w:val="center"/>
              <w:rPr>
                <w:rFonts w:cs="Times New Roman"/>
                <w:b/>
                <w:bCs/>
              </w:rPr>
            </w:pPr>
          </w:p>
        </w:tc>
        <w:tc>
          <w:tcPr>
            <w:tcW w:w="1170" w:type="dxa"/>
            <w:gridSpan w:val="2"/>
            <w:shd w:val="clear" w:color="auto" w:fill="auto"/>
          </w:tcPr>
          <w:p w14:paraId="1A8CF5E8" w14:textId="2DC83EBB" w:rsidR="00D45BA9" w:rsidRPr="001E4193" w:rsidRDefault="00D45BA9" w:rsidP="00D45BA9">
            <w:pPr>
              <w:spacing w:line="240" w:lineRule="exact"/>
              <w:jc w:val="center"/>
              <w:rPr>
                <w:rFonts w:cs="Times New Roman"/>
                <w:b/>
                <w:bCs/>
              </w:rPr>
            </w:pPr>
            <w:r w:rsidRPr="001E4193">
              <w:rPr>
                <w:rFonts w:cs="Times New Roman"/>
                <w:b/>
                <w:bCs/>
                <w:lang w:val="en-US"/>
              </w:rPr>
              <w:t>2020</w:t>
            </w:r>
          </w:p>
        </w:tc>
      </w:tr>
      <w:tr w:rsidR="00386942" w:rsidRPr="001E4193" w14:paraId="225959E8" w14:textId="77777777" w:rsidTr="5611B205">
        <w:trPr>
          <w:trHeight w:val="74"/>
        </w:trPr>
        <w:tc>
          <w:tcPr>
            <w:tcW w:w="3240" w:type="dxa"/>
            <w:shd w:val="clear" w:color="auto" w:fill="auto"/>
            <w:vAlign w:val="bottom"/>
          </w:tcPr>
          <w:p w14:paraId="111D4825" w14:textId="77777777" w:rsidR="00581D33" w:rsidRPr="001E4193" w:rsidRDefault="00581D33" w:rsidP="00CB0453">
            <w:pPr>
              <w:spacing w:line="240" w:lineRule="exact"/>
              <w:ind w:right="-108"/>
              <w:rPr>
                <w:rFonts w:cs="Times New Roman"/>
                <w:b/>
                <w:bCs/>
              </w:rPr>
            </w:pPr>
            <w:r w:rsidRPr="001E4193">
              <w:rPr>
                <w:rFonts w:cs="Times New Roman"/>
                <w:b/>
                <w:bCs/>
              </w:rPr>
              <w:t>Trade payables</w:t>
            </w:r>
          </w:p>
        </w:tc>
        <w:tc>
          <w:tcPr>
            <w:tcW w:w="540" w:type="dxa"/>
            <w:gridSpan w:val="2"/>
            <w:shd w:val="clear" w:color="auto" w:fill="auto"/>
            <w:vAlign w:val="bottom"/>
          </w:tcPr>
          <w:p w14:paraId="62016A87" w14:textId="77777777" w:rsidR="00581D33" w:rsidRPr="001E4193" w:rsidRDefault="00581D33" w:rsidP="00CB0453">
            <w:pPr>
              <w:spacing w:line="240" w:lineRule="exact"/>
              <w:ind w:left="-6"/>
              <w:jc w:val="center"/>
              <w:rPr>
                <w:rFonts w:cs="Times New Roman"/>
              </w:rPr>
            </w:pPr>
          </w:p>
        </w:tc>
        <w:tc>
          <w:tcPr>
            <w:tcW w:w="1170" w:type="dxa"/>
            <w:shd w:val="clear" w:color="auto" w:fill="auto"/>
          </w:tcPr>
          <w:p w14:paraId="7C4C54D1" w14:textId="77777777" w:rsidR="00581D33" w:rsidRPr="001E4193" w:rsidRDefault="00581D33" w:rsidP="00CB0453">
            <w:pPr>
              <w:tabs>
                <w:tab w:val="decimal" w:pos="1170"/>
              </w:tabs>
              <w:spacing w:line="240" w:lineRule="exact"/>
              <w:ind w:left="-108" w:right="-90"/>
              <w:rPr>
                <w:rFonts w:cs="Times New Roman"/>
                <w:lang w:val="en-US"/>
              </w:rPr>
            </w:pPr>
          </w:p>
        </w:tc>
        <w:tc>
          <w:tcPr>
            <w:tcW w:w="90" w:type="dxa"/>
            <w:shd w:val="clear" w:color="auto" w:fill="auto"/>
          </w:tcPr>
          <w:p w14:paraId="41FB58C8" w14:textId="77777777" w:rsidR="00581D33" w:rsidRPr="001E4193" w:rsidRDefault="00581D33" w:rsidP="00CB0453">
            <w:pPr>
              <w:tabs>
                <w:tab w:val="decimal" w:pos="891"/>
              </w:tabs>
              <w:spacing w:line="240" w:lineRule="exact"/>
              <w:ind w:left="-108" w:right="-90"/>
              <w:rPr>
                <w:rFonts w:cs="Times New Roman"/>
              </w:rPr>
            </w:pPr>
          </w:p>
        </w:tc>
        <w:tc>
          <w:tcPr>
            <w:tcW w:w="1170" w:type="dxa"/>
            <w:gridSpan w:val="2"/>
            <w:shd w:val="clear" w:color="auto" w:fill="auto"/>
          </w:tcPr>
          <w:p w14:paraId="2803D369" w14:textId="77777777" w:rsidR="00581D33" w:rsidRPr="001E4193" w:rsidRDefault="00581D33" w:rsidP="00CB0453">
            <w:pPr>
              <w:tabs>
                <w:tab w:val="decimal" w:pos="1188"/>
              </w:tabs>
              <w:spacing w:line="240" w:lineRule="exact"/>
              <w:ind w:left="-108" w:right="-90"/>
              <w:rPr>
                <w:rFonts w:cs="Times New Roman"/>
                <w:lang w:val="en-US"/>
              </w:rPr>
            </w:pPr>
          </w:p>
        </w:tc>
        <w:tc>
          <w:tcPr>
            <w:tcW w:w="90" w:type="dxa"/>
            <w:gridSpan w:val="2"/>
            <w:shd w:val="clear" w:color="auto" w:fill="auto"/>
          </w:tcPr>
          <w:p w14:paraId="484CC189" w14:textId="77777777" w:rsidR="00581D33" w:rsidRPr="001E4193" w:rsidRDefault="00581D33" w:rsidP="00CB0453">
            <w:pPr>
              <w:tabs>
                <w:tab w:val="decimal" w:pos="891"/>
              </w:tabs>
              <w:spacing w:line="240" w:lineRule="exact"/>
              <w:ind w:left="-108" w:right="-90"/>
              <w:rPr>
                <w:rFonts w:cs="Times New Roman"/>
              </w:rPr>
            </w:pPr>
          </w:p>
        </w:tc>
        <w:tc>
          <w:tcPr>
            <w:tcW w:w="1170" w:type="dxa"/>
            <w:shd w:val="clear" w:color="auto" w:fill="auto"/>
          </w:tcPr>
          <w:p w14:paraId="0FD5E3A7" w14:textId="77777777" w:rsidR="00581D33" w:rsidRPr="001E4193" w:rsidRDefault="00581D33" w:rsidP="00CB0453">
            <w:pPr>
              <w:tabs>
                <w:tab w:val="decimal" w:pos="1170"/>
              </w:tabs>
              <w:spacing w:line="240" w:lineRule="exact"/>
              <w:ind w:left="-108" w:right="-90"/>
              <w:rPr>
                <w:rFonts w:cs="Times New Roman"/>
                <w:cs/>
                <w:lang w:val="en-US"/>
              </w:rPr>
            </w:pPr>
          </w:p>
        </w:tc>
        <w:tc>
          <w:tcPr>
            <w:tcW w:w="90" w:type="dxa"/>
            <w:shd w:val="clear" w:color="auto" w:fill="auto"/>
          </w:tcPr>
          <w:p w14:paraId="503DED6F" w14:textId="77777777" w:rsidR="00581D33" w:rsidRPr="001E4193" w:rsidRDefault="00581D33" w:rsidP="00CB0453">
            <w:pPr>
              <w:tabs>
                <w:tab w:val="decimal" w:pos="891"/>
              </w:tabs>
              <w:spacing w:line="240" w:lineRule="exact"/>
              <w:ind w:left="-108" w:right="-90"/>
              <w:rPr>
                <w:rFonts w:cs="Times New Roman"/>
              </w:rPr>
            </w:pPr>
          </w:p>
        </w:tc>
        <w:tc>
          <w:tcPr>
            <w:tcW w:w="1170" w:type="dxa"/>
            <w:gridSpan w:val="2"/>
            <w:shd w:val="clear" w:color="auto" w:fill="auto"/>
          </w:tcPr>
          <w:p w14:paraId="23DD2F65" w14:textId="77777777" w:rsidR="00581D33" w:rsidRPr="001E4193" w:rsidRDefault="00581D33" w:rsidP="00CB0453">
            <w:pPr>
              <w:tabs>
                <w:tab w:val="decimal" w:pos="1188"/>
              </w:tabs>
              <w:spacing w:line="240" w:lineRule="exact"/>
              <w:ind w:left="-108" w:right="-90"/>
              <w:rPr>
                <w:rFonts w:cs="Times New Roman"/>
                <w:lang w:val="en-US"/>
              </w:rPr>
            </w:pPr>
          </w:p>
        </w:tc>
      </w:tr>
      <w:tr w:rsidR="00386942" w:rsidRPr="001E4193" w14:paraId="62248056" w14:textId="77777777" w:rsidTr="5611B205">
        <w:trPr>
          <w:trHeight w:val="74"/>
        </w:trPr>
        <w:tc>
          <w:tcPr>
            <w:tcW w:w="3240" w:type="dxa"/>
            <w:shd w:val="clear" w:color="auto" w:fill="auto"/>
            <w:vAlign w:val="bottom"/>
          </w:tcPr>
          <w:p w14:paraId="56F4961F" w14:textId="77777777" w:rsidR="000E01FB" w:rsidRPr="001E4193" w:rsidRDefault="000E01FB" w:rsidP="00CB0453">
            <w:pPr>
              <w:spacing w:line="240" w:lineRule="exact"/>
              <w:ind w:right="-108"/>
              <w:rPr>
                <w:rFonts w:cs="Times New Roman"/>
                <w:spacing w:val="-2"/>
              </w:rPr>
            </w:pPr>
            <w:r w:rsidRPr="001E4193">
              <w:rPr>
                <w:rFonts w:cs="Times New Roman"/>
              </w:rPr>
              <w:t xml:space="preserve">Related parties </w:t>
            </w:r>
          </w:p>
        </w:tc>
        <w:tc>
          <w:tcPr>
            <w:tcW w:w="540" w:type="dxa"/>
            <w:gridSpan w:val="2"/>
            <w:shd w:val="clear" w:color="auto" w:fill="auto"/>
            <w:vAlign w:val="bottom"/>
          </w:tcPr>
          <w:p w14:paraId="2DBDCC2B" w14:textId="2FC8A400" w:rsidR="000E01FB" w:rsidRPr="001E4193" w:rsidRDefault="00717371" w:rsidP="00CB0453">
            <w:pPr>
              <w:spacing w:line="240" w:lineRule="exact"/>
              <w:ind w:left="-6"/>
              <w:jc w:val="center"/>
              <w:rPr>
                <w:rFonts w:cs="Times New Roman"/>
              </w:rPr>
            </w:pPr>
            <w:r w:rsidRPr="001E4193">
              <w:rPr>
                <w:rFonts w:cs="Times New Roman"/>
                <w:lang w:val="en-US"/>
              </w:rPr>
              <w:t>18</w:t>
            </w:r>
          </w:p>
        </w:tc>
        <w:tc>
          <w:tcPr>
            <w:tcW w:w="1170" w:type="dxa"/>
            <w:shd w:val="clear" w:color="auto" w:fill="auto"/>
          </w:tcPr>
          <w:p w14:paraId="61D280DC" w14:textId="2E11F6AF" w:rsidR="000E01FB" w:rsidRPr="001E4193" w:rsidRDefault="4300322B" w:rsidP="5611B205">
            <w:pPr>
              <w:tabs>
                <w:tab w:val="decimal" w:pos="990"/>
              </w:tabs>
              <w:spacing w:line="240" w:lineRule="exact"/>
              <w:ind w:left="-108" w:right="85"/>
              <w:jc w:val="right"/>
              <w:rPr>
                <w:rFonts w:cs="Times New Roman"/>
                <w:lang w:val="en-US"/>
              </w:rPr>
            </w:pPr>
            <w:r w:rsidRPr="001E4193">
              <w:rPr>
                <w:rFonts w:cs="Times New Roman"/>
                <w:lang w:val="en-US"/>
              </w:rPr>
              <w:t>70</w:t>
            </w:r>
          </w:p>
        </w:tc>
        <w:tc>
          <w:tcPr>
            <w:tcW w:w="90" w:type="dxa"/>
            <w:shd w:val="clear" w:color="auto" w:fill="auto"/>
          </w:tcPr>
          <w:p w14:paraId="779A11C6" w14:textId="77777777" w:rsidR="000E01FB" w:rsidRPr="001E4193" w:rsidRDefault="000E01FB" w:rsidP="1BBEA9A7">
            <w:pPr>
              <w:tabs>
                <w:tab w:val="decimal" w:pos="891"/>
              </w:tabs>
              <w:spacing w:line="240" w:lineRule="exact"/>
              <w:ind w:left="-108" w:right="-90"/>
              <w:jc w:val="right"/>
              <w:rPr>
                <w:rFonts w:cs="Times New Roman"/>
              </w:rPr>
            </w:pPr>
          </w:p>
        </w:tc>
        <w:tc>
          <w:tcPr>
            <w:tcW w:w="1170" w:type="dxa"/>
            <w:gridSpan w:val="2"/>
            <w:shd w:val="clear" w:color="auto" w:fill="auto"/>
          </w:tcPr>
          <w:p w14:paraId="43028211" w14:textId="2BB0A651" w:rsidR="00D45BA9" w:rsidRPr="001E4193" w:rsidRDefault="00D45BA9" w:rsidP="00F9088A">
            <w:pPr>
              <w:tabs>
                <w:tab w:val="decimal" w:pos="1008"/>
              </w:tabs>
              <w:spacing w:line="240" w:lineRule="exact"/>
              <w:ind w:left="-108" w:right="-90"/>
              <w:jc w:val="center"/>
              <w:rPr>
                <w:rFonts w:cs="Times New Roman"/>
                <w:lang w:val="en-US"/>
              </w:rPr>
            </w:pPr>
            <w:r w:rsidRPr="001E4193">
              <w:rPr>
                <w:rFonts w:cs="Times New Roman"/>
                <w:lang w:val="en-US"/>
              </w:rPr>
              <w:t>80</w:t>
            </w:r>
          </w:p>
        </w:tc>
        <w:tc>
          <w:tcPr>
            <w:tcW w:w="90" w:type="dxa"/>
            <w:gridSpan w:val="2"/>
            <w:shd w:val="clear" w:color="auto" w:fill="auto"/>
          </w:tcPr>
          <w:p w14:paraId="28D0C426" w14:textId="77777777" w:rsidR="000E01FB" w:rsidRPr="001E4193" w:rsidRDefault="000E01FB" w:rsidP="00CB0453">
            <w:pPr>
              <w:tabs>
                <w:tab w:val="decimal" w:pos="891"/>
              </w:tabs>
              <w:spacing w:line="240" w:lineRule="exact"/>
              <w:ind w:left="-108" w:right="-90"/>
              <w:rPr>
                <w:rFonts w:cs="Times New Roman"/>
              </w:rPr>
            </w:pPr>
          </w:p>
        </w:tc>
        <w:tc>
          <w:tcPr>
            <w:tcW w:w="1170" w:type="dxa"/>
            <w:shd w:val="clear" w:color="auto" w:fill="auto"/>
          </w:tcPr>
          <w:p w14:paraId="02272E2C" w14:textId="3218BDC8" w:rsidR="000E01FB" w:rsidRPr="001E4193" w:rsidRDefault="00571B87" w:rsidP="00F9088A">
            <w:pPr>
              <w:tabs>
                <w:tab w:val="decimal" w:pos="1008"/>
              </w:tabs>
              <w:spacing w:line="240" w:lineRule="exact"/>
              <w:ind w:left="-108" w:right="-90"/>
              <w:jc w:val="center"/>
              <w:rPr>
                <w:rFonts w:cs="Times New Roman"/>
                <w:lang w:val="en-US"/>
              </w:rPr>
            </w:pPr>
            <w:r w:rsidRPr="001E4193">
              <w:rPr>
                <w:rFonts w:cs="Times New Roman"/>
                <w:lang w:val="en-US"/>
              </w:rPr>
              <w:t>21</w:t>
            </w:r>
          </w:p>
        </w:tc>
        <w:tc>
          <w:tcPr>
            <w:tcW w:w="90" w:type="dxa"/>
            <w:shd w:val="clear" w:color="auto" w:fill="auto"/>
          </w:tcPr>
          <w:p w14:paraId="67BC47F1" w14:textId="77777777" w:rsidR="000E01FB" w:rsidRPr="001E4193" w:rsidRDefault="000E01FB" w:rsidP="00CB0453">
            <w:pPr>
              <w:tabs>
                <w:tab w:val="decimal" w:pos="891"/>
              </w:tabs>
              <w:spacing w:line="240" w:lineRule="exact"/>
              <w:ind w:left="-108" w:right="-90"/>
              <w:rPr>
                <w:rFonts w:cs="Times New Roman"/>
              </w:rPr>
            </w:pPr>
          </w:p>
        </w:tc>
        <w:tc>
          <w:tcPr>
            <w:tcW w:w="1170" w:type="dxa"/>
            <w:gridSpan w:val="2"/>
            <w:shd w:val="clear" w:color="auto" w:fill="auto"/>
          </w:tcPr>
          <w:p w14:paraId="0F953182" w14:textId="6C4A24DD" w:rsidR="000E01FB" w:rsidRPr="001E4193" w:rsidRDefault="00D45BA9" w:rsidP="00F9088A">
            <w:pPr>
              <w:tabs>
                <w:tab w:val="decimal" w:pos="1008"/>
              </w:tabs>
              <w:spacing w:line="240" w:lineRule="exact"/>
              <w:ind w:left="-108" w:right="-90"/>
              <w:jc w:val="center"/>
              <w:rPr>
                <w:rFonts w:cs="Times New Roman"/>
                <w:lang w:val="en-US"/>
              </w:rPr>
            </w:pPr>
            <w:r w:rsidRPr="001E4193">
              <w:rPr>
                <w:rFonts w:cs="Times New Roman"/>
                <w:lang w:val="en-US"/>
              </w:rPr>
              <w:t>14</w:t>
            </w:r>
          </w:p>
        </w:tc>
      </w:tr>
      <w:tr w:rsidR="00386942" w:rsidRPr="001E4193" w14:paraId="18DCB093" w14:textId="77777777" w:rsidTr="5611B205">
        <w:tc>
          <w:tcPr>
            <w:tcW w:w="3240" w:type="dxa"/>
            <w:shd w:val="clear" w:color="auto" w:fill="auto"/>
            <w:vAlign w:val="bottom"/>
          </w:tcPr>
          <w:p w14:paraId="0DF76B6A" w14:textId="77777777" w:rsidR="000E01FB" w:rsidRPr="001E4193" w:rsidRDefault="000E01FB" w:rsidP="00CB0453">
            <w:pPr>
              <w:spacing w:line="240" w:lineRule="exact"/>
              <w:ind w:right="-108"/>
              <w:rPr>
                <w:rFonts w:cs="Times New Roman"/>
                <w:spacing w:val="-2"/>
              </w:rPr>
            </w:pPr>
            <w:r w:rsidRPr="001E4193">
              <w:rPr>
                <w:rFonts w:cs="Times New Roman"/>
              </w:rPr>
              <w:t>Other parties</w:t>
            </w:r>
          </w:p>
        </w:tc>
        <w:tc>
          <w:tcPr>
            <w:tcW w:w="540" w:type="dxa"/>
            <w:gridSpan w:val="2"/>
            <w:shd w:val="clear" w:color="auto" w:fill="auto"/>
            <w:vAlign w:val="bottom"/>
          </w:tcPr>
          <w:p w14:paraId="421C5F19" w14:textId="77777777" w:rsidR="000E01FB" w:rsidRPr="001E4193" w:rsidRDefault="000E01FB" w:rsidP="00CB0453">
            <w:pPr>
              <w:spacing w:line="240" w:lineRule="exact"/>
              <w:ind w:left="-6"/>
              <w:jc w:val="center"/>
              <w:rPr>
                <w:rFonts w:cs="Times New Roman"/>
              </w:rPr>
            </w:pPr>
          </w:p>
        </w:tc>
        <w:tc>
          <w:tcPr>
            <w:tcW w:w="1170" w:type="dxa"/>
            <w:shd w:val="clear" w:color="auto" w:fill="auto"/>
          </w:tcPr>
          <w:p w14:paraId="2A6F52D7" w14:textId="563CE3C4" w:rsidR="000E01FB" w:rsidRPr="001E4193" w:rsidRDefault="35329BE8" w:rsidP="5611B205">
            <w:pPr>
              <w:tabs>
                <w:tab w:val="decimal" w:pos="990"/>
              </w:tabs>
              <w:spacing w:line="240" w:lineRule="exact"/>
              <w:ind w:left="-108" w:right="85"/>
              <w:jc w:val="right"/>
              <w:rPr>
                <w:rFonts w:cs="Times New Roman"/>
                <w:lang w:val="en-US"/>
              </w:rPr>
            </w:pPr>
            <w:r w:rsidRPr="001E4193">
              <w:rPr>
                <w:rFonts w:cs="Times New Roman"/>
                <w:lang w:val="en-US"/>
              </w:rPr>
              <w:t>22,240</w:t>
            </w:r>
          </w:p>
        </w:tc>
        <w:tc>
          <w:tcPr>
            <w:tcW w:w="90" w:type="dxa"/>
            <w:shd w:val="clear" w:color="auto" w:fill="auto"/>
          </w:tcPr>
          <w:p w14:paraId="72883D27" w14:textId="77777777" w:rsidR="000E01FB" w:rsidRPr="001E4193" w:rsidRDefault="000E01FB" w:rsidP="1BBEA9A7">
            <w:pPr>
              <w:tabs>
                <w:tab w:val="decimal" w:pos="891"/>
              </w:tabs>
              <w:spacing w:line="240" w:lineRule="exact"/>
              <w:ind w:left="-108" w:right="-90"/>
              <w:jc w:val="right"/>
              <w:rPr>
                <w:rFonts w:cs="Times New Roman"/>
              </w:rPr>
            </w:pPr>
          </w:p>
        </w:tc>
        <w:tc>
          <w:tcPr>
            <w:tcW w:w="1170" w:type="dxa"/>
            <w:gridSpan w:val="2"/>
            <w:shd w:val="clear" w:color="auto" w:fill="auto"/>
          </w:tcPr>
          <w:p w14:paraId="2FAD6BDB" w14:textId="5B397314" w:rsidR="000E01FB" w:rsidRPr="001E4193" w:rsidRDefault="00D45BA9" w:rsidP="00F9088A">
            <w:pPr>
              <w:tabs>
                <w:tab w:val="decimal" w:pos="1008"/>
              </w:tabs>
              <w:spacing w:line="240" w:lineRule="exact"/>
              <w:ind w:left="-108" w:right="-90"/>
              <w:jc w:val="center"/>
              <w:rPr>
                <w:rFonts w:cs="Times New Roman"/>
                <w:lang w:val="en-US"/>
              </w:rPr>
            </w:pPr>
            <w:r w:rsidRPr="001E4193">
              <w:rPr>
                <w:rFonts w:cs="Times New Roman"/>
                <w:lang w:val="en-US"/>
              </w:rPr>
              <w:t>22,302</w:t>
            </w:r>
          </w:p>
        </w:tc>
        <w:tc>
          <w:tcPr>
            <w:tcW w:w="90" w:type="dxa"/>
            <w:gridSpan w:val="2"/>
            <w:shd w:val="clear" w:color="auto" w:fill="auto"/>
          </w:tcPr>
          <w:p w14:paraId="2B53900C" w14:textId="77777777" w:rsidR="000E01FB" w:rsidRPr="001E4193" w:rsidRDefault="000E01FB" w:rsidP="2394CE3F">
            <w:pPr>
              <w:spacing w:line="240" w:lineRule="exact"/>
              <w:ind w:left="-108" w:right="-90"/>
              <w:jc w:val="right"/>
              <w:rPr>
                <w:rFonts w:cs="Times New Roman"/>
              </w:rPr>
            </w:pPr>
          </w:p>
        </w:tc>
        <w:tc>
          <w:tcPr>
            <w:tcW w:w="1170" w:type="dxa"/>
            <w:shd w:val="clear" w:color="auto" w:fill="auto"/>
          </w:tcPr>
          <w:p w14:paraId="097AEA3F" w14:textId="69677ADF" w:rsidR="000E01FB" w:rsidRPr="001E4193" w:rsidRDefault="00571B87" w:rsidP="00F9088A">
            <w:pPr>
              <w:tabs>
                <w:tab w:val="decimal" w:pos="1008"/>
              </w:tabs>
              <w:spacing w:line="240" w:lineRule="exact"/>
              <w:ind w:left="-108" w:right="-90"/>
              <w:jc w:val="center"/>
              <w:rPr>
                <w:rFonts w:cs="Times New Roman"/>
                <w:lang w:val="en-US"/>
              </w:rPr>
            </w:pPr>
            <w:r w:rsidRPr="001E4193">
              <w:rPr>
                <w:rFonts w:cs="Times New Roman"/>
                <w:lang w:val="en-US"/>
              </w:rPr>
              <w:t>29</w:t>
            </w:r>
          </w:p>
        </w:tc>
        <w:tc>
          <w:tcPr>
            <w:tcW w:w="90" w:type="dxa"/>
            <w:shd w:val="clear" w:color="auto" w:fill="auto"/>
          </w:tcPr>
          <w:p w14:paraId="411DF495" w14:textId="77777777" w:rsidR="000E01FB" w:rsidRPr="001E4193" w:rsidRDefault="000E01FB" w:rsidP="00CB0453">
            <w:pPr>
              <w:tabs>
                <w:tab w:val="decimal" w:pos="891"/>
              </w:tabs>
              <w:spacing w:line="240" w:lineRule="exact"/>
              <w:ind w:left="-108" w:right="-90"/>
              <w:rPr>
                <w:rFonts w:cs="Times New Roman"/>
              </w:rPr>
            </w:pPr>
          </w:p>
        </w:tc>
        <w:tc>
          <w:tcPr>
            <w:tcW w:w="1170" w:type="dxa"/>
            <w:gridSpan w:val="2"/>
            <w:shd w:val="clear" w:color="auto" w:fill="auto"/>
          </w:tcPr>
          <w:p w14:paraId="4B34824B" w14:textId="723E55CE" w:rsidR="000E01FB" w:rsidRPr="001E4193" w:rsidRDefault="00D45BA9" w:rsidP="00F9088A">
            <w:pPr>
              <w:tabs>
                <w:tab w:val="decimal" w:pos="1008"/>
              </w:tabs>
              <w:spacing w:line="240" w:lineRule="exact"/>
              <w:ind w:left="-108" w:right="-90"/>
              <w:jc w:val="center"/>
              <w:rPr>
                <w:rFonts w:cs="Times New Roman"/>
                <w:lang w:val="en-US"/>
              </w:rPr>
            </w:pPr>
            <w:r w:rsidRPr="001E4193">
              <w:rPr>
                <w:rFonts w:cs="Times New Roman"/>
                <w:lang w:val="en-US"/>
              </w:rPr>
              <w:t>43</w:t>
            </w:r>
          </w:p>
        </w:tc>
      </w:tr>
      <w:tr w:rsidR="00386942" w:rsidRPr="001E4193" w14:paraId="3FE9E1CC" w14:textId="77777777" w:rsidTr="5611B205">
        <w:tc>
          <w:tcPr>
            <w:tcW w:w="3240" w:type="dxa"/>
            <w:shd w:val="clear" w:color="auto" w:fill="auto"/>
            <w:vAlign w:val="bottom"/>
          </w:tcPr>
          <w:p w14:paraId="095B659B" w14:textId="77777777" w:rsidR="000E01FB" w:rsidRPr="001E4193" w:rsidRDefault="000E01FB" w:rsidP="00CB0453">
            <w:pPr>
              <w:spacing w:line="240" w:lineRule="exact"/>
              <w:rPr>
                <w:rFonts w:cs="Times New Roman"/>
                <w:b/>
                <w:bCs/>
                <w:spacing w:val="-2"/>
              </w:rPr>
            </w:pPr>
            <w:r w:rsidRPr="001E4193">
              <w:rPr>
                <w:rFonts w:cs="Times New Roman"/>
                <w:b/>
                <w:bCs/>
                <w:spacing w:val="-2"/>
              </w:rPr>
              <w:t>Total</w:t>
            </w:r>
          </w:p>
        </w:tc>
        <w:tc>
          <w:tcPr>
            <w:tcW w:w="540" w:type="dxa"/>
            <w:gridSpan w:val="2"/>
            <w:shd w:val="clear" w:color="auto" w:fill="auto"/>
            <w:vAlign w:val="bottom"/>
          </w:tcPr>
          <w:p w14:paraId="76A68B42" w14:textId="77777777" w:rsidR="000E01FB" w:rsidRPr="001E4193" w:rsidRDefault="000E01FB" w:rsidP="00CB0453">
            <w:pPr>
              <w:spacing w:line="240" w:lineRule="exact"/>
              <w:ind w:left="-6"/>
              <w:jc w:val="center"/>
              <w:rPr>
                <w:rFonts w:cs="Times New Roman"/>
                <w:b/>
                <w:bCs/>
              </w:rPr>
            </w:pPr>
          </w:p>
        </w:tc>
        <w:tc>
          <w:tcPr>
            <w:tcW w:w="1170" w:type="dxa"/>
            <w:tcBorders>
              <w:top w:val="single" w:sz="4" w:space="0" w:color="auto"/>
              <w:bottom w:val="single" w:sz="4" w:space="0" w:color="auto"/>
            </w:tcBorders>
            <w:shd w:val="clear" w:color="auto" w:fill="auto"/>
          </w:tcPr>
          <w:p w14:paraId="17740577" w14:textId="2543514F" w:rsidR="000E01FB" w:rsidRPr="001E4193" w:rsidRDefault="22CE8F77" w:rsidP="5611B205">
            <w:pPr>
              <w:tabs>
                <w:tab w:val="decimal" w:pos="990"/>
              </w:tabs>
              <w:spacing w:line="240" w:lineRule="exact"/>
              <w:ind w:left="-108" w:right="85"/>
              <w:jc w:val="right"/>
              <w:rPr>
                <w:rFonts w:cs="Times New Roman"/>
                <w:lang w:val="en-US"/>
              </w:rPr>
            </w:pPr>
            <w:r w:rsidRPr="001E4193">
              <w:rPr>
                <w:rFonts w:cs="Times New Roman"/>
                <w:lang w:val="en-US"/>
              </w:rPr>
              <w:t>22,310</w:t>
            </w:r>
          </w:p>
        </w:tc>
        <w:tc>
          <w:tcPr>
            <w:tcW w:w="90" w:type="dxa"/>
            <w:shd w:val="clear" w:color="auto" w:fill="auto"/>
          </w:tcPr>
          <w:p w14:paraId="2BEF1B7D" w14:textId="77777777" w:rsidR="000E01FB" w:rsidRPr="001E4193" w:rsidRDefault="000E01FB" w:rsidP="1BBEA9A7">
            <w:pPr>
              <w:tabs>
                <w:tab w:val="decimal" w:pos="891"/>
              </w:tabs>
              <w:spacing w:line="240" w:lineRule="exact"/>
              <w:ind w:left="-108" w:right="-90"/>
              <w:jc w:val="right"/>
              <w:rPr>
                <w:rFonts w:cs="Times New Roman"/>
              </w:rPr>
            </w:pPr>
          </w:p>
        </w:tc>
        <w:tc>
          <w:tcPr>
            <w:tcW w:w="1170" w:type="dxa"/>
            <w:gridSpan w:val="2"/>
            <w:tcBorders>
              <w:top w:val="single" w:sz="4" w:space="0" w:color="auto"/>
              <w:bottom w:val="single" w:sz="4" w:space="0" w:color="auto"/>
            </w:tcBorders>
            <w:shd w:val="clear" w:color="auto" w:fill="auto"/>
          </w:tcPr>
          <w:p w14:paraId="340BCC8A" w14:textId="780B3F20" w:rsidR="000E01FB" w:rsidRPr="001E4193" w:rsidRDefault="00D45BA9" w:rsidP="00F9088A">
            <w:pPr>
              <w:tabs>
                <w:tab w:val="decimal" w:pos="1008"/>
              </w:tabs>
              <w:spacing w:line="240" w:lineRule="exact"/>
              <w:ind w:left="-108" w:right="-90"/>
              <w:jc w:val="center"/>
              <w:rPr>
                <w:rFonts w:cs="Times New Roman"/>
                <w:lang w:val="en-US"/>
              </w:rPr>
            </w:pPr>
            <w:r w:rsidRPr="001E4193">
              <w:rPr>
                <w:rFonts w:cs="Times New Roman"/>
                <w:lang w:val="en-US"/>
              </w:rPr>
              <w:fldChar w:fldCharType="begin"/>
            </w:r>
            <w:r w:rsidRPr="001E4193">
              <w:rPr>
                <w:rFonts w:cs="Times New Roman"/>
                <w:cs/>
                <w:lang w:val="en-US"/>
              </w:rPr>
              <w:instrText xml:space="preserve"> =</w:instrText>
            </w:r>
            <w:r w:rsidRPr="001E4193">
              <w:rPr>
                <w:rFonts w:cs="Times New Roman"/>
                <w:lang w:val="en-US"/>
              </w:rPr>
              <w:instrText>SUM</w:instrText>
            </w:r>
            <w:r w:rsidRPr="001E4193">
              <w:rPr>
                <w:rFonts w:cs="Times New Roman"/>
                <w:cs/>
                <w:lang w:val="en-US"/>
              </w:rPr>
              <w:instrText>(</w:instrText>
            </w:r>
            <w:r w:rsidRPr="001E4193">
              <w:rPr>
                <w:rFonts w:cs="Times New Roman"/>
                <w:lang w:val="en-US"/>
              </w:rPr>
              <w:instrText>ABOVE</w:instrText>
            </w:r>
            <w:r w:rsidRPr="001E4193">
              <w:rPr>
                <w:rFonts w:cs="Times New Roman"/>
                <w:cs/>
                <w:lang w:val="en-US"/>
              </w:rPr>
              <w:instrText xml:space="preserve">) </w:instrText>
            </w:r>
            <w:r w:rsidRPr="001E4193">
              <w:rPr>
                <w:rFonts w:cs="Times New Roman"/>
                <w:lang w:val="en-US"/>
              </w:rPr>
              <w:fldChar w:fldCharType="separate"/>
            </w:r>
            <w:r w:rsidRPr="001E4193">
              <w:rPr>
                <w:rFonts w:cs="Times New Roman"/>
                <w:noProof/>
                <w:lang w:val="en-US"/>
              </w:rPr>
              <w:t>22,382</w:t>
            </w:r>
            <w:r w:rsidRPr="001E4193">
              <w:rPr>
                <w:rFonts w:cs="Times New Roman"/>
                <w:lang w:val="en-US"/>
              </w:rPr>
              <w:fldChar w:fldCharType="end"/>
            </w:r>
          </w:p>
        </w:tc>
        <w:tc>
          <w:tcPr>
            <w:tcW w:w="90" w:type="dxa"/>
            <w:gridSpan w:val="2"/>
            <w:shd w:val="clear" w:color="auto" w:fill="auto"/>
          </w:tcPr>
          <w:p w14:paraId="10E10F51" w14:textId="77777777" w:rsidR="000E01FB" w:rsidRPr="001E4193" w:rsidRDefault="000E01FB" w:rsidP="2394CE3F">
            <w:pPr>
              <w:tabs>
                <w:tab w:val="decimal" w:pos="891"/>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673ACA81" w14:textId="03B1EB74" w:rsidR="000E01FB" w:rsidRPr="001E4193" w:rsidRDefault="00571B87" w:rsidP="00F9088A">
            <w:pPr>
              <w:tabs>
                <w:tab w:val="decimal" w:pos="1008"/>
              </w:tabs>
              <w:spacing w:line="240" w:lineRule="exact"/>
              <w:ind w:left="-108" w:right="-90"/>
              <w:jc w:val="center"/>
              <w:rPr>
                <w:rFonts w:cs="Times New Roman"/>
                <w:lang w:val="en-US"/>
              </w:rPr>
            </w:pPr>
            <w:r w:rsidRPr="001E4193">
              <w:rPr>
                <w:rFonts w:cs="Times New Roman"/>
                <w:lang w:val="en-US"/>
              </w:rPr>
              <w:t>50</w:t>
            </w:r>
          </w:p>
        </w:tc>
        <w:tc>
          <w:tcPr>
            <w:tcW w:w="90" w:type="dxa"/>
            <w:shd w:val="clear" w:color="auto" w:fill="auto"/>
          </w:tcPr>
          <w:p w14:paraId="352BE31E" w14:textId="77777777" w:rsidR="000E01FB" w:rsidRPr="001E4193" w:rsidRDefault="000E01FB" w:rsidP="00CB0453">
            <w:pPr>
              <w:tabs>
                <w:tab w:val="decimal" w:pos="891"/>
              </w:tabs>
              <w:spacing w:line="240" w:lineRule="exact"/>
              <w:ind w:left="-108" w:right="-90"/>
              <w:rPr>
                <w:rFonts w:cs="Times New Roman"/>
              </w:rPr>
            </w:pPr>
          </w:p>
        </w:tc>
        <w:tc>
          <w:tcPr>
            <w:tcW w:w="1170" w:type="dxa"/>
            <w:gridSpan w:val="2"/>
            <w:tcBorders>
              <w:top w:val="single" w:sz="4" w:space="0" w:color="auto"/>
              <w:bottom w:val="single" w:sz="4" w:space="0" w:color="auto"/>
            </w:tcBorders>
            <w:shd w:val="clear" w:color="auto" w:fill="auto"/>
          </w:tcPr>
          <w:p w14:paraId="00C804A8" w14:textId="20C70600" w:rsidR="000E01FB" w:rsidRPr="001E4193" w:rsidRDefault="00D45BA9" w:rsidP="00F9088A">
            <w:pPr>
              <w:tabs>
                <w:tab w:val="decimal" w:pos="1008"/>
              </w:tabs>
              <w:spacing w:line="240" w:lineRule="exact"/>
              <w:ind w:left="-108" w:right="-90"/>
              <w:jc w:val="center"/>
              <w:rPr>
                <w:rFonts w:cs="Times New Roman"/>
                <w:lang w:val="en-US"/>
              </w:rPr>
            </w:pPr>
            <w:r w:rsidRPr="001E4193">
              <w:rPr>
                <w:rFonts w:cs="Times New Roman"/>
                <w:lang w:val="en-US"/>
              </w:rPr>
              <w:t>57</w:t>
            </w:r>
          </w:p>
        </w:tc>
      </w:tr>
      <w:tr w:rsidR="00386942" w:rsidRPr="001E4193" w14:paraId="653C9E7B" w14:textId="77777777" w:rsidTr="5611B205">
        <w:trPr>
          <w:trHeight w:val="80"/>
        </w:trPr>
        <w:tc>
          <w:tcPr>
            <w:tcW w:w="3240" w:type="dxa"/>
            <w:shd w:val="clear" w:color="auto" w:fill="auto"/>
            <w:vAlign w:val="bottom"/>
          </w:tcPr>
          <w:p w14:paraId="47A2C910" w14:textId="77777777" w:rsidR="000E01FB" w:rsidRPr="001E4193" w:rsidRDefault="000E01FB" w:rsidP="00CB0453">
            <w:pPr>
              <w:spacing w:line="240" w:lineRule="exact"/>
              <w:rPr>
                <w:rFonts w:cs="Times New Roman"/>
                <w:b/>
                <w:bCs/>
                <w:spacing w:val="-2"/>
              </w:rPr>
            </w:pPr>
          </w:p>
        </w:tc>
        <w:tc>
          <w:tcPr>
            <w:tcW w:w="540" w:type="dxa"/>
            <w:gridSpan w:val="2"/>
            <w:shd w:val="clear" w:color="auto" w:fill="auto"/>
            <w:vAlign w:val="bottom"/>
          </w:tcPr>
          <w:p w14:paraId="10BEE8EC" w14:textId="77777777" w:rsidR="000E01FB" w:rsidRPr="001E4193" w:rsidRDefault="000E01FB" w:rsidP="00CB0453">
            <w:pPr>
              <w:spacing w:line="240" w:lineRule="exact"/>
              <w:ind w:left="-6"/>
              <w:jc w:val="center"/>
              <w:rPr>
                <w:rFonts w:cs="Times New Roman"/>
                <w:b/>
                <w:bCs/>
              </w:rPr>
            </w:pPr>
          </w:p>
        </w:tc>
        <w:tc>
          <w:tcPr>
            <w:tcW w:w="1170" w:type="dxa"/>
            <w:tcBorders>
              <w:top w:val="single" w:sz="4" w:space="0" w:color="auto"/>
            </w:tcBorders>
            <w:shd w:val="clear" w:color="auto" w:fill="auto"/>
          </w:tcPr>
          <w:p w14:paraId="274012B1" w14:textId="77777777" w:rsidR="000E01FB" w:rsidRPr="001E4193" w:rsidRDefault="000E01FB" w:rsidP="5611B205">
            <w:pPr>
              <w:tabs>
                <w:tab w:val="decimal" w:pos="1008"/>
              </w:tabs>
              <w:spacing w:line="240" w:lineRule="exact"/>
              <w:ind w:left="-108" w:right="-90"/>
              <w:jc w:val="right"/>
              <w:rPr>
                <w:rFonts w:cs="Times New Roman"/>
                <w:lang w:val="en-US"/>
              </w:rPr>
            </w:pPr>
          </w:p>
        </w:tc>
        <w:tc>
          <w:tcPr>
            <w:tcW w:w="90" w:type="dxa"/>
            <w:shd w:val="clear" w:color="auto" w:fill="auto"/>
          </w:tcPr>
          <w:p w14:paraId="1EF1CF08" w14:textId="77777777" w:rsidR="000E01FB" w:rsidRPr="001E4193" w:rsidRDefault="000E01FB" w:rsidP="1BBEA9A7">
            <w:pPr>
              <w:tabs>
                <w:tab w:val="decimal" w:pos="891"/>
              </w:tabs>
              <w:spacing w:line="240" w:lineRule="exact"/>
              <w:ind w:left="-108" w:right="-90"/>
              <w:jc w:val="right"/>
              <w:rPr>
                <w:rFonts w:cs="Times New Roman"/>
              </w:rPr>
            </w:pPr>
          </w:p>
        </w:tc>
        <w:tc>
          <w:tcPr>
            <w:tcW w:w="1170" w:type="dxa"/>
            <w:gridSpan w:val="2"/>
            <w:tcBorders>
              <w:top w:val="single" w:sz="4" w:space="0" w:color="auto"/>
            </w:tcBorders>
            <w:shd w:val="clear" w:color="auto" w:fill="auto"/>
          </w:tcPr>
          <w:p w14:paraId="495A833F" w14:textId="77777777" w:rsidR="000E01FB" w:rsidRPr="001E4193" w:rsidRDefault="000E01FB" w:rsidP="00F9088A">
            <w:pPr>
              <w:tabs>
                <w:tab w:val="decimal" w:pos="1008"/>
              </w:tabs>
              <w:spacing w:line="240" w:lineRule="exact"/>
              <w:ind w:left="-108" w:right="-90"/>
              <w:jc w:val="center"/>
              <w:rPr>
                <w:rFonts w:cs="Times New Roman"/>
                <w:lang w:val="en-US"/>
              </w:rPr>
            </w:pPr>
          </w:p>
        </w:tc>
        <w:tc>
          <w:tcPr>
            <w:tcW w:w="90" w:type="dxa"/>
            <w:gridSpan w:val="2"/>
            <w:shd w:val="clear" w:color="auto" w:fill="auto"/>
          </w:tcPr>
          <w:p w14:paraId="0B74D533" w14:textId="77777777" w:rsidR="000E01FB" w:rsidRPr="001E4193" w:rsidRDefault="000E01FB" w:rsidP="00CB0453">
            <w:pPr>
              <w:tabs>
                <w:tab w:val="decimal" w:pos="891"/>
              </w:tabs>
              <w:spacing w:line="240" w:lineRule="exact"/>
              <w:ind w:left="-108" w:right="-90"/>
              <w:rPr>
                <w:rFonts w:cs="Times New Roman"/>
              </w:rPr>
            </w:pPr>
          </w:p>
        </w:tc>
        <w:tc>
          <w:tcPr>
            <w:tcW w:w="1170" w:type="dxa"/>
            <w:tcBorders>
              <w:top w:val="single" w:sz="4" w:space="0" w:color="auto"/>
            </w:tcBorders>
            <w:shd w:val="clear" w:color="auto" w:fill="auto"/>
          </w:tcPr>
          <w:p w14:paraId="331BF345" w14:textId="77777777" w:rsidR="000E01FB" w:rsidRPr="001E4193" w:rsidRDefault="000E01FB" w:rsidP="00F9088A">
            <w:pPr>
              <w:tabs>
                <w:tab w:val="decimal" w:pos="1008"/>
              </w:tabs>
              <w:spacing w:line="240" w:lineRule="exact"/>
              <w:ind w:left="-108" w:right="-90"/>
              <w:jc w:val="center"/>
              <w:rPr>
                <w:rFonts w:cs="Times New Roman"/>
                <w:lang w:val="en-US"/>
              </w:rPr>
            </w:pPr>
          </w:p>
        </w:tc>
        <w:tc>
          <w:tcPr>
            <w:tcW w:w="90" w:type="dxa"/>
            <w:shd w:val="clear" w:color="auto" w:fill="auto"/>
          </w:tcPr>
          <w:p w14:paraId="04BE59BF" w14:textId="77777777" w:rsidR="000E01FB" w:rsidRPr="001E4193" w:rsidRDefault="000E01FB" w:rsidP="00CB0453">
            <w:pPr>
              <w:tabs>
                <w:tab w:val="decimal" w:pos="891"/>
              </w:tabs>
              <w:spacing w:line="240" w:lineRule="exact"/>
              <w:ind w:left="-108" w:right="-90"/>
              <w:rPr>
                <w:rFonts w:cs="Times New Roman"/>
              </w:rPr>
            </w:pPr>
          </w:p>
        </w:tc>
        <w:tc>
          <w:tcPr>
            <w:tcW w:w="1170" w:type="dxa"/>
            <w:gridSpan w:val="2"/>
            <w:tcBorders>
              <w:top w:val="single" w:sz="4" w:space="0" w:color="auto"/>
            </w:tcBorders>
            <w:shd w:val="clear" w:color="auto" w:fill="auto"/>
          </w:tcPr>
          <w:p w14:paraId="507BF6D0" w14:textId="77777777" w:rsidR="000E01FB" w:rsidRPr="001E4193" w:rsidRDefault="000E01FB" w:rsidP="00F9088A">
            <w:pPr>
              <w:tabs>
                <w:tab w:val="decimal" w:pos="1008"/>
              </w:tabs>
              <w:spacing w:line="240" w:lineRule="exact"/>
              <w:ind w:left="-108" w:right="-90"/>
              <w:jc w:val="center"/>
              <w:rPr>
                <w:rFonts w:cs="Times New Roman"/>
                <w:lang w:val="en-US"/>
              </w:rPr>
            </w:pPr>
          </w:p>
        </w:tc>
      </w:tr>
      <w:tr w:rsidR="00386942" w:rsidRPr="001E4193" w14:paraId="62C23E06" w14:textId="77777777" w:rsidTr="5611B205">
        <w:tc>
          <w:tcPr>
            <w:tcW w:w="3240" w:type="dxa"/>
            <w:shd w:val="clear" w:color="auto" w:fill="auto"/>
            <w:vAlign w:val="bottom"/>
          </w:tcPr>
          <w:p w14:paraId="2742D489" w14:textId="77777777" w:rsidR="004B60F8" w:rsidRPr="001E4193" w:rsidRDefault="004B60F8" w:rsidP="00CB0453">
            <w:pPr>
              <w:spacing w:line="240" w:lineRule="exact"/>
              <w:rPr>
                <w:rFonts w:cs="Times New Roman"/>
                <w:b/>
                <w:bCs/>
                <w:spacing w:val="-2"/>
              </w:rPr>
            </w:pPr>
            <w:r w:rsidRPr="001E4193">
              <w:rPr>
                <w:rFonts w:cs="Times New Roman"/>
                <w:b/>
                <w:bCs/>
                <w:spacing w:val="-2"/>
              </w:rPr>
              <w:t>Other payables</w:t>
            </w:r>
          </w:p>
        </w:tc>
        <w:tc>
          <w:tcPr>
            <w:tcW w:w="540" w:type="dxa"/>
            <w:gridSpan w:val="2"/>
            <w:shd w:val="clear" w:color="auto" w:fill="auto"/>
            <w:vAlign w:val="bottom"/>
          </w:tcPr>
          <w:p w14:paraId="2E031A6C" w14:textId="4FECF1E3" w:rsidR="004B60F8" w:rsidRPr="001E4193" w:rsidRDefault="00717371" w:rsidP="00CB0453">
            <w:pPr>
              <w:spacing w:line="240" w:lineRule="exact"/>
              <w:ind w:left="-6"/>
              <w:jc w:val="center"/>
              <w:rPr>
                <w:rFonts w:cs="Times New Roman"/>
              </w:rPr>
            </w:pPr>
            <w:r w:rsidRPr="001E4193">
              <w:rPr>
                <w:rFonts w:cs="Times New Roman"/>
                <w:lang w:val="en-US"/>
              </w:rPr>
              <w:t>18</w:t>
            </w:r>
          </w:p>
        </w:tc>
        <w:tc>
          <w:tcPr>
            <w:tcW w:w="1170" w:type="dxa"/>
            <w:tcBorders>
              <w:bottom w:val="single" w:sz="4" w:space="0" w:color="auto"/>
            </w:tcBorders>
            <w:shd w:val="clear" w:color="auto" w:fill="auto"/>
          </w:tcPr>
          <w:p w14:paraId="7DCD5188" w14:textId="368DCAAE" w:rsidR="004B60F8" w:rsidRPr="001E4193" w:rsidRDefault="3D5D2C97" w:rsidP="5611B205">
            <w:pPr>
              <w:tabs>
                <w:tab w:val="decimal" w:pos="1008"/>
              </w:tabs>
              <w:spacing w:line="240" w:lineRule="exact"/>
              <w:ind w:left="-108" w:right="85"/>
              <w:jc w:val="right"/>
              <w:rPr>
                <w:rFonts w:cs="Times New Roman"/>
                <w:lang w:val="en-US"/>
              </w:rPr>
            </w:pPr>
            <w:r w:rsidRPr="001E4193">
              <w:rPr>
                <w:rFonts w:cs="Times New Roman"/>
                <w:lang w:val="en-US"/>
              </w:rPr>
              <w:t>18,363</w:t>
            </w:r>
          </w:p>
        </w:tc>
        <w:tc>
          <w:tcPr>
            <w:tcW w:w="90" w:type="dxa"/>
            <w:shd w:val="clear" w:color="auto" w:fill="auto"/>
          </w:tcPr>
          <w:p w14:paraId="60DFC3C0" w14:textId="77777777" w:rsidR="004B60F8" w:rsidRPr="001E4193" w:rsidRDefault="004B60F8" w:rsidP="1BBEA9A7">
            <w:pPr>
              <w:tabs>
                <w:tab w:val="decimal" w:pos="891"/>
              </w:tabs>
              <w:spacing w:line="240" w:lineRule="exact"/>
              <w:ind w:left="-108" w:right="-90"/>
              <w:jc w:val="right"/>
              <w:rPr>
                <w:rFonts w:cs="Times New Roman"/>
              </w:rPr>
            </w:pPr>
          </w:p>
        </w:tc>
        <w:tc>
          <w:tcPr>
            <w:tcW w:w="1170" w:type="dxa"/>
            <w:gridSpan w:val="2"/>
            <w:tcBorders>
              <w:bottom w:val="single" w:sz="4" w:space="0" w:color="auto"/>
            </w:tcBorders>
            <w:shd w:val="clear" w:color="auto" w:fill="auto"/>
          </w:tcPr>
          <w:p w14:paraId="6456D138" w14:textId="50DADFF1" w:rsidR="004B60F8" w:rsidRPr="001E4193" w:rsidRDefault="00D45BA9" w:rsidP="003D57DB">
            <w:pPr>
              <w:tabs>
                <w:tab w:val="decimal" w:pos="1008"/>
              </w:tabs>
              <w:spacing w:line="240" w:lineRule="exact"/>
              <w:ind w:left="-108" w:right="-90"/>
              <w:jc w:val="center"/>
              <w:rPr>
                <w:rFonts w:cs="Times New Roman"/>
                <w:lang w:val="en-US"/>
              </w:rPr>
            </w:pPr>
            <w:r w:rsidRPr="001E4193">
              <w:rPr>
                <w:rFonts w:cs="Times New Roman"/>
                <w:lang w:val="en-US"/>
              </w:rPr>
              <w:t>18,189</w:t>
            </w:r>
          </w:p>
        </w:tc>
        <w:tc>
          <w:tcPr>
            <w:tcW w:w="90" w:type="dxa"/>
            <w:gridSpan w:val="2"/>
            <w:shd w:val="clear" w:color="auto" w:fill="auto"/>
          </w:tcPr>
          <w:p w14:paraId="71F87C62" w14:textId="77777777" w:rsidR="004B60F8" w:rsidRPr="001E4193" w:rsidRDefault="004B60F8" w:rsidP="00CB0453">
            <w:pPr>
              <w:tabs>
                <w:tab w:val="decimal" w:pos="891"/>
              </w:tabs>
              <w:spacing w:line="240" w:lineRule="exact"/>
              <w:ind w:left="-108" w:right="-90"/>
              <w:rPr>
                <w:rFonts w:cs="Times New Roman"/>
              </w:rPr>
            </w:pPr>
          </w:p>
        </w:tc>
        <w:tc>
          <w:tcPr>
            <w:tcW w:w="1170" w:type="dxa"/>
            <w:tcBorders>
              <w:bottom w:val="single" w:sz="4" w:space="0" w:color="auto"/>
            </w:tcBorders>
            <w:shd w:val="clear" w:color="auto" w:fill="auto"/>
          </w:tcPr>
          <w:p w14:paraId="3301E1C1" w14:textId="383E2E1E" w:rsidR="004B60F8" w:rsidRPr="001E4193" w:rsidRDefault="00571B87" w:rsidP="00F9088A">
            <w:pPr>
              <w:tabs>
                <w:tab w:val="decimal" w:pos="1008"/>
              </w:tabs>
              <w:spacing w:line="240" w:lineRule="exact"/>
              <w:ind w:left="-108" w:right="-90"/>
              <w:jc w:val="center"/>
              <w:rPr>
                <w:rFonts w:cs="Times New Roman"/>
                <w:lang w:val="en-US"/>
              </w:rPr>
            </w:pPr>
            <w:r w:rsidRPr="001E4193">
              <w:rPr>
                <w:rFonts w:cs="Times New Roman"/>
                <w:lang w:val="en-US"/>
              </w:rPr>
              <w:t>2,567</w:t>
            </w:r>
          </w:p>
        </w:tc>
        <w:tc>
          <w:tcPr>
            <w:tcW w:w="90" w:type="dxa"/>
            <w:shd w:val="clear" w:color="auto" w:fill="auto"/>
          </w:tcPr>
          <w:p w14:paraId="7A1107E0" w14:textId="77777777" w:rsidR="004B60F8" w:rsidRPr="001E4193" w:rsidRDefault="004B60F8" w:rsidP="00CB0453">
            <w:pPr>
              <w:tabs>
                <w:tab w:val="decimal" w:pos="891"/>
              </w:tabs>
              <w:spacing w:line="240" w:lineRule="exact"/>
              <w:ind w:left="-108" w:right="-90"/>
              <w:rPr>
                <w:rFonts w:cs="Times New Roman"/>
              </w:rPr>
            </w:pPr>
          </w:p>
        </w:tc>
        <w:tc>
          <w:tcPr>
            <w:tcW w:w="1170" w:type="dxa"/>
            <w:gridSpan w:val="2"/>
            <w:tcBorders>
              <w:bottom w:val="single" w:sz="4" w:space="0" w:color="auto"/>
            </w:tcBorders>
            <w:shd w:val="clear" w:color="auto" w:fill="auto"/>
          </w:tcPr>
          <w:p w14:paraId="3F2D6F2E" w14:textId="036639BA" w:rsidR="004B60F8" w:rsidRPr="001E4193" w:rsidRDefault="00D45BA9" w:rsidP="00F9088A">
            <w:pPr>
              <w:tabs>
                <w:tab w:val="decimal" w:pos="1008"/>
              </w:tabs>
              <w:spacing w:line="240" w:lineRule="exact"/>
              <w:ind w:left="-108" w:right="-90"/>
              <w:jc w:val="center"/>
              <w:rPr>
                <w:rFonts w:cs="Times New Roman"/>
                <w:lang w:val="en-US"/>
              </w:rPr>
            </w:pPr>
            <w:r w:rsidRPr="001E4193">
              <w:rPr>
                <w:rFonts w:cs="Times New Roman"/>
                <w:lang w:val="en-US"/>
              </w:rPr>
              <w:t>2,723</w:t>
            </w:r>
          </w:p>
        </w:tc>
      </w:tr>
      <w:tr w:rsidR="00386942" w:rsidRPr="001E4193" w14:paraId="78424EB1" w14:textId="77777777" w:rsidTr="5611B205">
        <w:tc>
          <w:tcPr>
            <w:tcW w:w="3240" w:type="dxa"/>
            <w:shd w:val="clear" w:color="auto" w:fill="auto"/>
            <w:vAlign w:val="bottom"/>
          </w:tcPr>
          <w:p w14:paraId="3AC817BC" w14:textId="77777777" w:rsidR="004B60F8" w:rsidRPr="001E4193" w:rsidRDefault="004B60F8" w:rsidP="00CB0453">
            <w:pPr>
              <w:spacing w:line="240" w:lineRule="exact"/>
              <w:ind w:right="-243"/>
              <w:rPr>
                <w:rFonts w:cs="Times New Roman"/>
                <w:b/>
                <w:bCs/>
                <w:spacing w:val="-2"/>
              </w:rPr>
            </w:pPr>
            <w:r w:rsidRPr="001E4193">
              <w:rPr>
                <w:rFonts w:cs="Times New Roman"/>
                <w:b/>
                <w:bCs/>
                <w:spacing w:val="-2"/>
              </w:rPr>
              <w:t>Total trade and other current payables</w:t>
            </w:r>
          </w:p>
        </w:tc>
        <w:tc>
          <w:tcPr>
            <w:tcW w:w="540" w:type="dxa"/>
            <w:gridSpan w:val="2"/>
            <w:shd w:val="clear" w:color="auto" w:fill="auto"/>
            <w:vAlign w:val="bottom"/>
          </w:tcPr>
          <w:p w14:paraId="66072FD6" w14:textId="77777777" w:rsidR="004B60F8" w:rsidRPr="001E4193" w:rsidRDefault="004B60F8" w:rsidP="00CB0453">
            <w:pPr>
              <w:spacing w:line="240" w:lineRule="exact"/>
              <w:ind w:left="-6"/>
              <w:jc w:val="center"/>
              <w:rPr>
                <w:rFonts w:cs="Times New Roman"/>
                <w:b/>
                <w:bCs/>
              </w:rPr>
            </w:pPr>
          </w:p>
        </w:tc>
        <w:tc>
          <w:tcPr>
            <w:tcW w:w="1170" w:type="dxa"/>
            <w:tcBorders>
              <w:top w:val="single" w:sz="4" w:space="0" w:color="auto"/>
              <w:bottom w:val="double" w:sz="4" w:space="0" w:color="auto"/>
            </w:tcBorders>
            <w:shd w:val="clear" w:color="auto" w:fill="auto"/>
          </w:tcPr>
          <w:p w14:paraId="5BB39817" w14:textId="2C9A05AD" w:rsidR="004B60F8" w:rsidRPr="001E4193" w:rsidRDefault="78AADE80" w:rsidP="5611B205">
            <w:pPr>
              <w:tabs>
                <w:tab w:val="decimal" w:pos="990"/>
              </w:tabs>
              <w:spacing w:line="240" w:lineRule="exact"/>
              <w:ind w:left="-108" w:right="85"/>
              <w:jc w:val="right"/>
              <w:rPr>
                <w:rFonts w:cs="Times New Roman"/>
                <w:lang w:val="en-US"/>
              </w:rPr>
            </w:pPr>
            <w:r w:rsidRPr="001E4193">
              <w:rPr>
                <w:rFonts w:cs="Times New Roman"/>
                <w:lang w:val="en-US"/>
              </w:rPr>
              <w:t>40,673</w:t>
            </w:r>
          </w:p>
        </w:tc>
        <w:tc>
          <w:tcPr>
            <w:tcW w:w="90" w:type="dxa"/>
            <w:shd w:val="clear" w:color="auto" w:fill="auto"/>
          </w:tcPr>
          <w:p w14:paraId="075B066A" w14:textId="77777777" w:rsidR="004B60F8" w:rsidRPr="001E4193" w:rsidRDefault="004B60F8" w:rsidP="1BBEA9A7">
            <w:pPr>
              <w:tabs>
                <w:tab w:val="decimal" w:pos="891"/>
              </w:tabs>
              <w:spacing w:line="240" w:lineRule="exact"/>
              <w:ind w:left="-108" w:right="-90"/>
              <w:jc w:val="right"/>
              <w:rPr>
                <w:rFonts w:cs="Times New Roman"/>
              </w:rPr>
            </w:pPr>
          </w:p>
        </w:tc>
        <w:tc>
          <w:tcPr>
            <w:tcW w:w="1170" w:type="dxa"/>
            <w:gridSpan w:val="2"/>
            <w:tcBorders>
              <w:top w:val="single" w:sz="4" w:space="0" w:color="auto"/>
              <w:bottom w:val="double" w:sz="4" w:space="0" w:color="auto"/>
            </w:tcBorders>
            <w:shd w:val="clear" w:color="auto" w:fill="auto"/>
          </w:tcPr>
          <w:p w14:paraId="7B8F7AE8" w14:textId="71B8D7DA" w:rsidR="004B60F8" w:rsidRPr="001E4193" w:rsidRDefault="00D45BA9" w:rsidP="003D57DB">
            <w:pPr>
              <w:tabs>
                <w:tab w:val="decimal" w:pos="1008"/>
              </w:tabs>
              <w:spacing w:line="240" w:lineRule="exact"/>
              <w:ind w:left="-108" w:right="-90"/>
              <w:jc w:val="center"/>
              <w:rPr>
                <w:rFonts w:cs="Times New Roman"/>
                <w:lang w:val="en-US"/>
              </w:rPr>
            </w:pPr>
            <w:r w:rsidRPr="001E4193">
              <w:rPr>
                <w:rFonts w:cs="Times New Roman"/>
                <w:lang w:val="en-US"/>
              </w:rPr>
              <w:t>40,571</w:t>
            </w:r>
          </w:p>
        </w:tc>
        <w:tc>
          <w:tcPr>
            <w:tcW w:w="90" w:type="dxa"/>
            <w:gridSpan w:val="2"/>
            <w:shd w:val="clear" w:color="auto" w:fill="auto"/>
          </w:tcPr>
          <w:p w14:paraId="58F1115E" w14:textId="77777777" w:rsidR="004B60F8" w:rsidRPr="001E4193" w:rsidRDefault="004B60F8" w:rsidP="00CB0453">
            <w:pPr>
              <w:tabs>
                <w:tab w:val="decimal" w:pos="891"/>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012A99F1" w14:textId="5A4E892F" w:rsidR="004B60F8" w:rsidRPr="001E4193" w:rsidRDefault="00571B87" w:rsidP="00F9088A">
            <w:pPr>
              <w:tabs>
                <w:tab w:val="decimal" w:pos="1008"/>
              </w:tabs>
              <w:spacing w:line="240" w:lineRule="exact"/>
              <w:ind w:left="-108" w:right="-90"/>
              <w:jc w:val="center"/>
              <w:rPr>
                <w:rFonts w:cs="Times New Roman"/>
                <w:lang w:val="en-US"/>
              </w:rPr>
            </w:pPr>
            <w:r w:rsidRPr="001E4193">
              <w:rPr>
                <w:rFonts w:cs="Times New Roman"/>
                <w:lang w:val="en-US"/>
              </w:rPr>
              <w:t>2,617</w:t>
            </w:r>
          </w:p>
        </w:tc>
        <w:tc>
          <w:tcPr>
            <w:tcW w:w="90" w:type="dxa"/>
            <w:shd w:val="clear" w:color="auto" w:fill="auto"/>
          </w:tcPr>
          <w:p w14:paraId="54D6D97E" w14:textId="77777777" w:rsidR="004B60F8" w:rsidRPr="001E4193" w:rsidRDefault="004B60F8" w:rsidP="00CB0453">
            <w:pPr>
              <w:tabs>
                <w:tab w:val="decimal" w:pos="891"/>
              </w:tabs>
              <w:spacing w:line="240" w:lineRule="exact"/>
              <w:ind w:left="-108" w:right="-90"/>
              <w:rPr>
                <w:rFonts w:cs="Times New Roman"/>
              </w:rPr>
            </w:pPr>
          </w:p>
        </w:tc>
        <w:tc>
          <w:tcPr>
            <w:tcW w:w="1170" w:type="dxa"/>
            <w:gridSpan w:val="2"/>
            <w:tcBorders>
              <w:top w:val="single" w:sz="4" w:space="0" w:color="auto"/>
              <w:bottom w:val="double" w:sz="4" w:space="0" w:color="auto"/>
            </w:tcBorders>
            <w:shd w:val="clear" w:color="auto" w:fill="auto"/>
          </w:tcPr>
          <w:p w14:paraId="1BD3DAE1" w14:textId="3E0DFFB9" w:rsidR="004B60F8" w:rsidRPr="001E4193" w:rsidRDefault="00D45BA9" w:rsidP="00F9088A">
            <w:pPr>
              <w:tabs>
                <w:tab w:val="decimal" w:pos="1008"/>
              </w:tabs>
              <w:spacing w:line="240" w:lineRule="exact"/>
              <w:ind w:left="-108" w:right="-90"/>
              <w:jc w:val="center"/>
              <w:rPr>
                <w:rFonts w:cs="Times New Roman"/>
                <w:lang w:val="en-US"/>
              </w:rPr>
            </w:pPr>
            <w:r w:rsidRPr="001E4193">
              <w:rPr>
                <w:rFonts w:cs="Times New Roman"/>
                <w:lang w:val="en-US"/>
              </w:rPr>
              <w:t>2,780</w:t>
            </w:r>
          </w:p>
        </w:tc>
      </w:tr>
    </w:tbl>
    <w:p w14:paraId="1739B52F" w14:textId="77777777" w:rsidR="00DF0816" w:rsidRPr="001E4193" w:rsidRDefault="00DF0816">
      <w:pPr>
        <w:autoSpaceDE/>
        <w:autoSpaceDN/>
        <w:rPr>
          <w:rFonts w:cs="Times New Roman"/>
          <w:b/>
          <w:bCs/>
          <w:cs/>
        </w:rPr>
      </w:pPr>
      <w:r w:rsidRPr="001E4193">
        <w:rPr>
          <w:rFonts w:cs="Times New Roman"/>
          <w:b/>
          <w:bCs/>
          <w:cs/>
        </w:rPr>
        <w:br w:type="page"/>
      </w:r>
    </w:p>
    <w:p w14:paraId="1F5680BC" w14:textId="0867F549" w:rsidR="002F4CD9" w:rsidRPr="001E4193" w:rsidRDefault="610B8E13" w:rsidP="00DF0816">
      <w:pPr>
        <w:numPr>
          <w:ilvl w:val="0"/>
          <w:numId w:val="12"/>
        </w:numPr>
        <w:tabs>
          <w:tab w:val="left" w:pos="540"/>
        </w:tabs>
        <w:spacing w:after="240"/>
        <w:ind w:left="547" w:right="-43" w:hanging="547"/>
        <w:outlineLvl w:val="0"/>
        <w:rPr>
          <w:rFonts w:cs="Times New Roman"/>
          <w:b/>
          <w:bCs/>
        </w:rPr>
      </w:pPr>
      <w:proofErr w:type="gramStart"/>
      <w:r w:rsidRPr="001E4193">
        <w:rPr>
          <w:rFonts w:cs="Times New Roman"/>
          <w:b/>
          <w:bCs/>
        </w:rPr>
        <w:lastRenderedPageBreak/>
        <w:t>SPECTRUM  LICENSES</w:t>
      </w:r>
      <w:proofErr w:type="gramEnd"/>
      <w:r w:rsidRPr="001E4193">
        <w:rPr>
          <w:rFonts w:cs="Times New Roman"/>
          <w:b/>
          <w:bCs/>
        </w:rPr>
        <w:t xml:space="preserve">  PAYABLE</w:t>
      </w:r>
    </w:p>
    <w:p w14:paraId="34E0AB88" w14:textId="0EB4F8C1" w:rsidR="002F4CD9" w:rsidRPr="001E4193" w:rsidRDefault="002F4CD9" w:rsidP="007B6DBF">
      <w:pPr>
        <w:spacing w:after="120"/>
        <w:ind w:left="547" w:right="-43"/>
        <w:jc w:val="thaiDistribute"/>
        <w:outlineLvl w:val="0"/>
        <w:rPr>
          <w:rFonts w:cs="Times New Roman"/>
          <w:sz w:val="22"/>
          <w:szCs w:val="22"/>
          <w:cs/>
        </w:rPr>
      </w:pPr>
      <w:r w:rsidRPr="001E4193">
        <w:rPr>
          <w:rFonts w:cs="Times New Roman"/>
          <w:sz w:val="22"/>
          <w:szCs w:val="22"/>
        </w:rPr>
        <w:t xml:space="preserve">Spectrum licenses payable in the consolidated financial statements as at </w:t>
      </w:r>
      <w:r w:rsidR="00DF0816" w:rsidRPr="001E4193">
        <w:rPr>
          <w:rFonts w:cs="Times New Roman"/>
          <w:kern w:val="24"/>
          <w:sz w:val="22"/>
          <w:szCs w:val="22"/>
        </w:rPr>
        <w:t>March 31, 2021</w:t>
      </w:r>
      <w:r w:rsidR="00051C20" w:rsidRPr="001E4193">
        <w:rPr>
          <w:rFonts w:cs="Times New Roman"/>
          <w:kern w:val="24"/>
          <w:sz w:val="22"/>
          <w:szCs w:val="22"/>
        </w:rPr>
        <w:t xml:space="preserve"> and December </w:t>
      </w:r>
      <w:r w:rsidR="00717371" w:rsidRPr="001E4193">
        <w:rPr>
          <w:rFonts w:cs="Times New Roman"/>
          <w:kern w:val="24"/>
          <w:sz w:val="22"/>
          <w:szCs w:val="22"/>
          <w:lang w:val="en-US"/>
        </w:rPr>
        <w:t>31</w:t>
      </w:r>
      <w:r w:rsidR="00051C20" w:rsidRPr="001E4193">
        <w:rPr>
          <w:rFonts w:cs="Times New Roman"/>
          <w:sz w:val="22"/>
          <w:szCs w:val="22"/>
        </w:rPr>
        <w:t xml:space="preserve">, </w:t>
      </w:r>
      <w:r w:rsidR="00717371" w:rsidRPr="001E4193">
        <w:rPr>
          <w:rFonts w:cs="Times New Roman"/>
          <w:sz w:val="22"/>
          <w:szCs w:val="22"/>
          <w:lang w:val="en-US"/>
        </w:rPr>
        <w:t>20</w:t>
      </w:r>
      <w:r w:rsidR="00DF0816" w:rsidRPr="001E4193">
        <w:rPr>
          <w:rFonts w:cs="Times New Roman"/>
          <w:sz w:val="22"/>
          <w:szCs w:val="22"/>
          <w:lang w:val="en-US"/>
        </w:rPr>
        <w:t>20</w:t>
      </w:r>
      <w:r w:rsidR="00051C20" w:rsidRPr="001E4193">
        <w:rPr>
          <w:rFonts w:cs="Times New Roman"/>
          <w:sz w:val="22"/>
          <w:szCs w:val="22"/>
          <w:cs/>
        </w:rPr>
        <w:t xml:space="preserve"> </w:t>
      </w:r>
      <w:r w:rsidR="0046319A" w:rsidRPr="001E4193">
        <w:rPr>
          <w:rFonts w:cs="Times New Roman"/>
          <w:sz w:val="22"/>
          <w:szCs w:val="22"/>
        </w:rPr>
        <w:t>are as follows</w:t>
      </w:r>
      <w:r w:rsidR="0046319A" w:rsidRPr="001E4193">
        <w:rPr>
          <w:rFonts w:cs="Times New Roman"/>
          <w:sz w:val="22"/>
          <w:szCs w:val="22"/>
          <w:cs/>
        </w:rPr>
        <w:t>: (</w:t>
      </w:r>
      <w:r w:rsidR="0046319A" w:rsidRPr="001E4193">
        <w:rPr>
          <w:rFonts w:cs="Times New Roman"/>
          <w:sz w:val="22"/>
          <w:szCs w:val="22"/>
        </w:rPr>
        <w:t>Separate financial statements</w:t>
      </w:r>
      <w:r w:rsidR="0046319A" w:rsidRPr="001E4193">
        <w:rPr>
          <w:rFonts w:cs="Times New Roman"/>
          <w:sz w:val="22"/>
          <w:szCs w:val="22"/>
          <w:cs/>
        </w:rPr>
        <w:t xml:space="preserve">: </w:t>
      </w:r>
      <w:r w:rsidR="0046319A" w:rsidRPr="001E4193">
        <w:rPr>
          <w:rFonts w:cs="Times New Roman"/>
          <w:sz w:val="22"/>
          <w:szCs w:val="22"/>
        </w:rPr>
        <w:t>N</w:t>
      </w:r>
      <w:r w:rsidRPr="001E4193">
        <w:rPr>
          <w:rFonts w:cs="Times New Roman"/>
          <w:sz w:val="22"/>
          <w:szCs w:val="22"/>
        </w:rPr>
        <w:t>il</w:t>
      </w:r>
      <w:r w:rsidRPr="001E4193">
        <w:rPr>
          <w:rFonts w:cs="Times New Roman"/>
          <w:sz w:val="22"/>
          <w:szCs w:val="22"/>
          <w:cs/>
        </w:rPr>
        <w:t>)</w:t>
      </w:r>
    </w:p>
    <w:p w14:paraId="49167C16" w14:textId="77777777" w:rsidR="002F4CD9" w:rsidRPr="001E4193" w:rsidRDefault="002F4CD9" w:rsidP="00CB0453">
      <w:pPr>
        <w:spacing w:line="240" w:lineRule="exact"/>
        <w:ind w:left="340" w:right="63"/>
        <w:jc w:val="right"/>
        <w:rPr>
          <w:rFonts w:cs="Times New Roman"/>
          <w:b/>
          <w:bCs/>
          <w:sz w:val="20"/>
          <w:szCs w:val="20"/>
          <w:lang w:val="en-US"/>
        </w:rPr>
      </w:pPr>
      <w:r w:rsidRPr="001E4193">
        <w:rPr>
          <w:rFonts w:cs="Times New Roman"/>
          <w:b/>
          <w:bCs/>
          <w:sz w:val="20"/>
          <w:szCs w:val="20"/>
          <w:lang w:val="en-US"/>
        </w:rPr>
        <w:t>Unit</w:t>
      </w:r>
      <w:r w:rsidRPr="001E4193">
        <w:rPr>
          <w:rFonts w:cs="Times New Roman"/>
          <w:b/>
          <w:bCs/>
          <w:sz w:val="20"/>
          <w:szCs w:val="20"/>
          <w:cs/>
          <w:lang w:val="en-US"/>
        </w:rPr>
        <w:t xml:space="preserve">: </w:t>
      </w:r>
      <w:r w:rsidRPr="001E4193">
        <w:rPr>
          <w:rFonts w:cs="Times New Roman"/>
          <w:b/>
          <w:bCs/>
          <w:sz w:val="20"/>
          <w:szCs w:val="20"/>
          <w:lang w:val="en-US"/>
        </w:rPr>
        <w:t>Million Baht</w:t>
      </w:r>
    </w:p>
    <w:tbl>
      <w:tblPr>
        <w:tblW w:w="4520" w:type="pct"/>
        <w:tblInd w:w="738" w:type="dxa"/>
        <w:tblLook w:val="01E0" w:firstRow="1" w:lastRow="1" w:firstColumn="1" w:lastColumn="1" w:noHBand="0" w:noVBand="0"/>
      </w:tblPr>
      <w:tblGrid>
        <w:gridCol w:w="4658"/>
        <w:gridCol w:w="616"/>
        <w:gridCol w:w="1430"/>
        <w:gridCol w:w="222"/>
        <w:gridCol w:w="1430"/>
      </w:tblGrid>
      <w:tr w:rsidR="00386942" w:rsidRPr="001E4193" w14:paraId="77912FA3" w14:textId="77777777" w:rsidTr="669B2C01">
        <w:tc>
          <w:tcPr>
            <w:tcW w:w="2832" w:type="pct"/>
            <w:shd w:val="clear" w:color="auto" w:fill="auto"/>
          </w:tcPr>
          <w:p w14:paraId="157F1E50" w14:textId="77777777" w:rsidR="009B0E4E" w:rsidRPr="001E4193" w:rsidRDefault="009B0E4E" w:rsidP="00386942">
            <w:pPr>
              <w:spacing w:line="240" w:lineRule="exact"/>
              <w:jc w:val="center"/>
              <w:rPr>
                <w:rFonts w:cs="Times New Roman"/>
                <w:sz w:val="20"/>
                <w:szCs w:val="20"/>
              </w:rPr>
            </w:pPr>
          </w:p>
        </w:tc>
        <w:tc>
          <w:tcPr>
            <w:tcW w:w="377" w:type="pct"/>
          </w:tcPr>
          <w:p w14:paraId="3CFFF09D" w14:textId="7B21A6A6" w:rsidR="009B0E4E" w:rsidRPr="001E4193" w:rsidRDefault="009B0E4E" w:rsidP="00386942">
            <w:pPr>
              <w:spacing w:line="240" w:lineRule="exact"/>
              <w:jc w:val="center"/>
              <w:rPr>
                <w:rFonts w:cs="Times New Roman"/>
                <w:b/>
                <w:bCs/>
                <w:sz w:val="20"/>
                <w:szCs w:val="20"/>
              </w:rPr>
            </w:pPr>
          </w:p>
        </w:tc>
        <w:tc>
          <w:tcPr>
            <w:tcW w:w="1791" w:type="pct"/>
            <w:gridSpan w:val="3"/>
            <w:shd w:val="clear" w:color="auto" w:fill="auto"/>
          </w:tcPr>
          <w:p w14:paraId="33A01637" w14:textId="77777777" w:rsidR="009B0E4E" w:rsidRPr="001E4193" w:rsidRDefault="009B0E4E" w:rsidP="00386942">
            <w:pPr>
              <w:spacing w:line="240" w:lineRule="exact"/>
              <w:jc w:val="center"/>
              <w:rPr>
                <w:rFonts w:cs="Times New Roman"/>
                <w:b/>
                <w:bCs/>
                <w:sz w:val="20"/>
                <w:szCs w:val="20"/>
              </w:rPr>
            </w:pPr>
            <w:r w:rsidRPr="001E4193">
              <w:rPr>
                <w:rFonts w:cs="Times New Roman"/>
                <w:b/>
                <w:bCs/>
                <w:sz w:val="20"/>
                <w:szCs w:val="20"/>
              </w:rPr>
              <w:t>Consolidated</w:t>
            </w:r>
          </w:p>
        </w:tc>
      </w:tr>
      <w:tr w:rsidR="00386942" w:rsidRPr="001E4193" w14:paraId="5BCC6C02" w14:textId="77777777" w:rsidTr="669B2C01">
        <w:tc>
          <w:tcPr>
            <w:tcW w:w="2832" w:type="pct"/>
            <w:shd w:val="clear" w:color="auto" w:fill="auto"/>
          </w:tcPr>
          <w:p w14:paraId="17619CE3" w14:textId="77777777" w:rsidR="009B0E4E" w:rsidRPr="001E4193" w:rsidRDefault="009B0E4E" w:rsidP="003869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77" w:type="pct"/>
          </w:tcPr>
          <w:p w14:paraId="6460D3AE" w14:textId="77777777" w:rsidR="009B0E4E" w:rsidRPr="001E4193" w:rsidRDefault="009B0E4E" w:rsidP="00386942">
            <w:pPr>
              <w:spacing w:line="240" w:lineRule="exact"/>
              <w:jc w:val="center"/>
              <w:rPr>
                <w:rFonts w:cs="Times New Roman"/>
                <w:b/>
                <w:bCs/>
                <w:sz w:val="20"/>
                <w:szCs w:val="20"/>
              </w:rPr>
            </w:pPr>
          </w:p>
        </w:tc>
        <w:tc>
          <w:tcPr>
            <w:tcW w:w="1791" w:type="pct"/>
            <w:gridSpan w:val="3"/>
            <w:shd w:val="clear" w:color="auto" w:fill="auto"/>
          </w:tcPr>
          <w:p w14:paraId="1948C1C3" w14:textId="77777777" w:rsidR="009B0E4E" w:rsidRPr="001E4193" w:rsidRDefault="009B0E4E" w:rsidP="00386942">
            <w:pPr>
              <w:spacing w:line="240" w:lineRule="exact"/>
              <w:jc w:val="center"/>
              <w:rPr>
                <w:rFonts w:cs="Times New Roman"/>
                <w:b/>
                <w:bCs/>
                <w:sz w:val="20"/>
                <w:szCs w:val="20"/>
              </w:rPr>
            </w:pPr>
            <w:r w:rsidRPr="001E4193">
              <w:rPr>
                <w:rFonts w:cs="Times New Roman"/>
                <w:b/>
                <w:bCs/>
                <w:sz w:val="20"/>
                <w:szCs w:val="20"/>
              </w:rPr>
              <w:t>financial statements</w:t>
            </w:r>
          </w:p>
        </w:tc>
      </w:tr>
      <w:tr w:rsidR="00386942" w:rsidRPr="001E4193" w14:paraId="35C9150A" w14:textId="77777777" w:rsidTr="669B2C01">
        <w:tc>
          <w:tcPr>
            <w:tcW w:w="2832" w:type="pct"/>
            <w:shd w:val="clear" w:color="auto" w:fill="auto"/>
          </w:tcPr>
          <w:p w14:paraId="7DCB1561" w14:textId="77777777" w:rsidR="00D04364" w:rsidRPr="001E4193" w:rsidRDefault="00D04364" w:rsidP="00386942">
            <w:pPr>
              <w:spacing w:line="240" w:lineRule="exact"/>
              <w:rPr>
                <w:rFonts w:cs="Times New Roman"/>
                <w:b/>
                <w:bCs/>
                <w:sz w:val="20"/>
                <w:szCs w:val="20"/>
                <w:cs/>
              </w:rPr>
            </w:pPr>
          </w:p>
        </w:tc>
        <w:tc>
          <w:tcPr>
            <w:tcW w:w="377" w:type="pct"/>
          </w:tcPr>
          <w:p w14:paraId="75FEBA7F" w14:textId="55033B52" w:rsidR="00D04364" w:rsidRPr="001E4193" w:rsidRDefault="005E7005" w:rsidP="00386942">
            <w:pPr>
              <w:spacing w:line="240" w:lineRule="exact"/>
              <w:jc w:val="center"/>
              <w:rPr>
                <w:rFonts w:cs="Times New Roman"/>
                <w:b/>
                <w:bCs/>
                <w:sz w:val="20"/>
                <w:szCs w:val="20"/>
                <w:lang w:val="en-US"/>
              </w:rPr>
            </w:pPr>
            <w:r w:rsidRPr="001E4193">
              <w:rPr>
                <w:rFonts w:cs="Times New Roman"/>
                <w:b/>
                <w:bCs/>
                <w:sz w:val="20"/>
                <w:szCs w:val="20"/>
              </w:rPr>
              <w:t>Note</w:t>
            </w:r>
          </w:p>
        </w:tc>
        <w:tc>
          <w:tcPr>
            <w:tcW w:w="816" w:type="pct"/>
            <w:shd w:val="clear" w:color="auto" w:fill="auto"/>
          </w:tcPr>
          <w:p w14:paraId="1AAED0AA" w14:textId="77777777" w:rsidR="00D04364" w:rsidRPr="001E4193" w:rsidRDefault="00D04364" w:rsidP="00386942">
            <w:pPr>
              <w:spacing w:line="240" w:lineRule="exact"/>
              <w:ind w:left="-112" w:right="-106"/>
              <w:jc w:val="center"/>
              <w:rPr>
                <w:rFonts w:cs="Times New Roman"/>
                <w:b/>
                <w:bCs/>
                <w:sz w:val="20"/>
                <w:szCs w:val="20"/>
                <w:lang w:val="en-US"/>
              </w:rPr>
            </w:pPr>
            <w:r w:rsidRPr="001E4193">
              <w:rPr>
                <w:rFonts w:cs="Times New Roman"/>
                <w:b/>
                <w:bCs/>
                <w:sz w:val="20"/>
                <w:szCs w:val="20"/>
                <w:lang w:val="en-US"/>
              </w:rPr>
              <w:t>As at</w:t>
            </w:r>
          </w:p>
        </w:tc>
        <w:tc>
          <w:tcPr>
            <w:tcW w:w="133" w:type="pct"/>
            <w:shd w:val="clear" w:color="auto" w:fill="auto"/>
          </w:tcPr>
          <w:p w14:paraId="11F5F7D2" w14:textId="77777777" w:rsidR="00D04364" w:rsidRPr="001E4193" w:rsidRDefault="00D04364" w:rsidP="00386942">
            <w:pPr>
              <w:spacing w:line="240" w:lineRule="exact"/>
              <w:jc w:val="center"/>
              <w:rPr>
                <w:rFonts w:cs="Times New Roman"/>
                <w:b/>
                <w:bCs/>
                <w:sz w:val="20"/>
                <w:szCs w:val="20"/>
              </w:rPr>
            </w:pPr>
          </w:p>
        </w:tc>
        <w:tc>
          <w:tcPr>
            <w:tcW w:w="842" w:type="pct"/>
            <w:shd w:val="clear" w:color="auto" w:fill="auto"/>
          </w:tcPr>
          <w:p w14:paraId="06E75335" w14:textId="77777777" w:rsidR="00D04364" w:rsidRPr="001E4193" w:rsidRDefault="00D04364" w:rsidP="00386942">
            <w:pPr>
              <w:spacing w:line="240" w:lineRule="exact"/>
              <w:jc w:val="center"/>
              <w:rPr>
                <w:rFonts w:cs="Times New Roman"/>
                <w:b/>
                <w:bCs/>
                <w:sz w:val="20"/>
                <w:szCs w:val="20"/>
                <w:lang w:val="en-US"/>
              </w:rPr>
            </w:pPr>
            <w:r w:rsidRPr="001E4193">
              <w:rPr>
                <w:rFonts w:cs="Times New Roman"/>
                <w:b/>
                <w:bCs/>
                <w:sz w:val="20"/>
                <w:szCs w:val="20"/>
                <w:lang w:val="en-US"/>
              </w:rPr>
              <w:t>As at</w:t>
            </w:r>
          </w:p>
        </w:tc>
      </w:tr>
      <w:tr w:rsidR="00386942" w:rsidRPr="001E4193" w14:paraId="06116A20" w14:textId="77777777" w:rsidTr="669B2C01">
        <w:tc>
          <w:tcPr>
            <w:tcW w:w="2832" w:type="pct"/>
            <w:shd w:val="clear" w:color="auto" w:fill="auto"/>
          </w:tcPr>
          <w:p w14:paraId="16D2454A" w14:textId="77777777" w:rsidR="00B12FC3" w:rsidRPr="001E4193" w:rsidRDefault="00B12FC3" w:rsidP="00386942">
            <w:pPr>
              <w:spacing w:line="240" w:lineRule="exact"/>
              <w:rPr>
                <w:rFonts w:cs="Times New Roman"/>
                <w:b/>
                <w:bCs/>
                <w:sz w:val="20"/>
                <w:szCs w:val="20"/>
                <w:cs/>
              </w:rPr>
            </w:pPr>
          </w:p>
        </w:tc>
        <w:tc>
          <w:tcPr>
            <w:tcW w:w="377" w:type="pct"/>
          </w:tcPr>
          <w:p w14:paraId="59DDECE8" w14:textId="77777777" w:rsidR="00B12FC3" w:rsidRPr="001E4193" w:rsidRDefault="00B12FC3" w:rsidP="00386942">
            <w:pPr>
              <w:spacing w:line="240" w:lineRule="exact"/>
              <w:jc w:val="center"/>
              <w:rPr>
                <w:rFonts w:cs="Times New Roman"/>
                <w:b/>
                <w:bCs/>
                <w:sz w:val="20"/>
                <w:szCs w:val="20"/>
                <w:lang w:val="en-US"/>
              </w:rPr>
            </w:pPr>
          </w:p>
        </w:tc>
        <w:tc>
          <w:tcPr>
            <w:tcW w:w="816" w:type="pct"/>
            <w:shd w:val="clear" w:color="auto" w:fill="auto"/>
          </w:tcPr>
          <w:p w14:paraId="425CD2CD" w14:textId="31186019" w:rsidR="00B12FC3" w:rsidRPr="001E4193" w:rsidRDefault="00DF0816" w:rsidP="007B6DBF">
            <w:pPr>
              <w:pStyle w:val="BodyText"/>
              <w:spacing w:line="240" w:lineRule="exact"/>
              <w:ind w:left="-110" w:right="-110"/>
              <w:jc w:val="center"/>
              <w:rPr>
                <w:rFonts w:cs="Times New Roman"/>
                <w:b/>
                <w:bCs/>
                <w:lang w:val="en-US" w:bidi="ar-SA"/>
              </w:rPr>
            </w:pPr>
            <w:r w:rsidRPr="001E4193">
              <w:rPr>
                <w:rFonts w:cs="Times New Roman"/>
                <w:b/>
                <w:bCs/>
                <w:lang w:val="en-US" w:bidi="ar-SA"/>
              </w:rPr>
              <w:t>March 31,</w:t>
            </w:r>
          </w:p>
        </w:tc>
        <w:tc>
          <w:tcPr>
            <w:tcW w:w="133" w:type="pct"/>
            <w:shd w:val="clear" w:color="auto" w:fill="auto"/>
          </w:tcPr>
          <w:p w14:paraId="7B6B4F1F" w14:textId="77777777" w:rsidR="00B12FC3" w:rsidRPr="001E4193" w:rsidRDefault="00B12FC3" w:rsidP="00386942">
            <w:pPr>
              <w:spacing w:line="240" w:lineRule="exact"/>
              <w:ind w:right="-108"/>
              <w:jc w:val="center"/>
              <w:rPr>
                <w:rFonts w:cs="Times New Roman"/>
                <w:b/>
                <w:bCs/>
                <w:sz w:val="20"/>
                <w:szCs w:val="20"/>
              </w:rPr>
            </w:pPr>
          </w:p>
        </w:tc>
        <w:tc>
          <w:tcPr>
            <w:tcW w:w="842" w:type="pct"/>
            <w:shd w:val="clear" w:color="auto" w:fill="auto"/>
            <w:vAlign w:val="bottom"/>
          </w:tcPr>
          <w:p w14:paraId="293D11D5" w14:textId="6F7059C9" w:rsidR="00B12FC3" w:rsidRPr="001E4193" w:rsidRDefault="00B12FC3" w:rsidP="00386942">
            <w:pPr>
              <w:spacing w:line="240" w:lineRule="exact"/>
              <w:jc w:val="center"/>
              <w:rPr>
                <w:rFonts w:cs="Times New Roman"/>
                <w:b/>
                <w:bCs/>
                <w:sz w:val="20"/>
                <w:szCs w:val="20"/>
              </w:rPr>
            </w:pPr>
            <w:r w:rsidRPr="001E4193">
              <w:rPr>
                <w:rFonts w:cs="Times New Roman"/>
                <w:b/>
                <w:bCs/>
                <w:sz w:val="20"/>
                <w:szCs w:val="20"/>
              </w:rPr>
              <w:t xml:space="preserve">December </w:t>
            </w:r>
            <w:r w:rsidR="00717371" w:rsidRPr="001E4193">
              <w:rPr>
                <w:rFonts w:cs="Times New Roman"/>
                <w:b/>
                <w:bCs/>
                <w:sz w:val="20"/>
                <w:szCs w:val="20"/>
                <w:lang w:val="en-US"/>
              </w:rPr>
              <w:t>31</w:t>
            </w:r>
            <w:r w:rsidRPr="001E4193">
              <w:rPr>
                <w:rFonts w:cs="Times New Roman"/>
                <w:b/>
                <w:bCs/>
                <w:sz w:val="20"/>
                <w:szCs w:val="20"/>
              </w:rPr>
              <w:t>,</w:t>
            </w:r>
          </w:p>
        </w:tc>
      </w:tr>
      <w:tr w:rsidR="00386942" w:rsidRPr="001E4193" w14:paraId="1D154835" w14:textId="77777777" w:rsidTr="669B2C01">
        <w:tc>
          <w:tcPr>
            <w:tcW w:w="2832" w:type="pct"/>
            <w:shd w:val="clear" w:color="auto" w:fill="auto"/>
          </w:tcPr>
          <w:p w14:paraId="2DF911E7" w14:textId="77777777" w:rsidR="00B12FC3" w:rsidRPr="001E4193" w:rsidRDefault="00B12FC3" w:rsidP="00386942">
            <w:pPr>
              <w:spacing w:line="240" w:lineRule="exact"/>
              <w:rPr>
                <w:rFonts w:cs="Times New Roman"/>
                <w:b/>
                <w:bCs/>
                <w:sz w:val="20"/>
                <w:szCs w:val="20"/>
                <w:cs/>
              </w:rPr>
            </w:pPr>
          </w:p>
        </w:tc>
        <w:tc>
          <w:tcPr>
            <w:tcW w:w="377" w:type="pct"/>
          </w:tcPr>
          <w:p w14:paraId="6865DF4C" w14:textId="77777777" w:rsidR="00B12FC3" w:rsidRPr="001E4193" w:rsidRDefault="00B12FC3" w:rsidP="00386942">
            <w:pPr>
              <w:spacing w:line="240" w:lineRule="exact"/>
              <w:jc w:val="center"/>
              <w:rPr>
                <w:rFonts w:cs="Times New Roman"/>
                <w:b/>
                <w:bCs/>
                <w:sz w:val="20"/>
                <w:szCs w:val="20"/>
                <w:lang w:val="en-US"/>
              </w:rPr>
            </w:pPr>
          </w:p>
        </w:tc>
        <w:tc>
          <w:tcPr>
            <w:tcW w:w="816" w:type="pct"/>
            <w:shd w:val="clear" w:color="auto" w:fill="auto"/>
          </w:tcPr>
          <w:p w14:paraId="50DD043A" w14:textId="462828BA" w:rsidR="00B12FC3" w:rsidRPr="001E4193" w:rsidRDefault="00DF0816" w:rsidP="00386942">
            <w:pPr>
              <w:spacing w:line="240" w:lineRule="exact"/>
              <w:jc w:val="center"/>
              <w:rPr>
                <w:rFonts w:cs="Times New Roman"/>
                <w:b/>
                <w:bCs/>
                <w:sz w:val="20"/>
                <w:szCs w:val="20"/>
              </w:rPr>
            </w:pPr>
            <w:r w:rsidRPr="001E4193">
              <w:rPr>
                <w:rFonts w:cs="Times New Roman"/>
                <w:b/>
                <w:bCs/>
                <w:sz w:val="20"/>
                <w:szCs w:val="20"/>
              </w:rPr>
              <w:t>2021</w:t>
            </w:r>
          </w:p>
        </w:tc>
        <w:tc>
          <w:tcPr>
            <w:tcW w:w="133" w:type="pct"/>
            <w:shd w:val="clear" w:color="auto" w:fill="auto"/>
          </w:tcPr>
          <w:p w14:paraId="3BF04951" w14:textId="77777777" w:rsidR="00B12FC3" w:rsidRPr="001E4193" w:rsidRDefault="00B12FC3" w:rsidP="00386942">
            <w:pPr>
              <w:spacing w:line="240" w:lineRule="exact"/>
              <w:ind w:right="-92"/>
              <w:jc w:val="center"/>
              <w:rPr>
                <w:rFonts w:cs="Times New Roman"/>
                <w:b/>
                <w:bCs/>
                <w:sz w:val="20"/>
                <w:szCs w:val="20"/>
              </w:rPr>
            </w:pPr>
          </w:p>
        </w:tc>
        <w:tc>
          <w:tcPr>
            <w:tcW w:w="842" w:type="pct"/>
            <w:shd w:val="clear" w:color="auto" w:fill="auto"/>
          </w:tcPr>
          <w:p w14:paraId="6FB424F4" w14:textId="0DC55862" w:rsidR="00B12FC3" w:rsidRPr="001E4193" w:rsidRDefault="00717371" w:rsidP="00386942">
            <w:pPr>
              <w:spacing w:line="240" w:lineRule="exact"/>
              <w:jc w:val="center"/>
              <w:rPr>
                <w:rFonts w:cs="Times New Roman"/>
                <w:b/>
                <w:bCs/>
                <w:sz w:val="20"/>
                <w:szCs w:val="20"/>
              </w:rPr>
            </w:pPr>
            <w:r w:rsidRPr="001E4193">
              <w:rPr>
                <w:rFonts w:cs="Times New Roman"/>
                <w:b/>
                <w:bCs/>
                <w:sz w:val="20"/>
                <w:szCs w:val="20"/>
                <w:lang w:val="en-US"/>
              </w:rPr>
              <w:t>20</w:t>
            </w:r>
            <w:r w:rsidR="00DF0816" w:rsidRPr="001E4193">
              <w:rPr>
                <w:rFonts w:cs="Times New Roman"/>
                <w:b/>
                <w:bCs/>
                <w:sz w:val="20"/>
                <w:szCs w:val="20"/>
                <w:lang w:val="en-US"/>
              </w:rPr>
              <w:t>20</w:t>
            </w:r>
          </w:p>
        </w:tc>
      </w:tr>
      <w:tr w:rsidR="00386942" w:rsidRPr="001E4193" w14:paraId="3A0E3AD5" w14:textId="77777777" w:rsidTr="669B2C01">
        <w:tc>
          <w:tcPr>
            <w:tcW w:w="2832" w:type="pct"/>
            <w:shd w:val="clear" w:color="auto" w:fill="auto"/>
          </w:tcPr>
          <w:p w14:paraId="37E6A641" w14:textId="77777777" w:rsidR="009B0E4E" w:rsidRPr="001E4193" w:rsidRDefault="009B0E4E" w:rsidP="00386942">
            <w:pPr>
              <w:pStyle w:val="Header"/>
              <w:tabs>
                <w:tab w:val="clear" w:pos="4320"/>
                <w:tab w:val="clear" w:pos="8640"/>
              </w:tabs>
              <w:spacing w:line="240" w:lineRule="exact"/>
              <w:rPr>
                <w:rFonts w:cs="Times New Roman"/>
                <w:b/>
                <w:bCs/>
                <w:sz w:val="20"/>
                <w:szCs w:val="20"/>
                <w:lang w:val="en-US" w:eastAsia="en-US"/>
              </w:rPr>
            </w:pPr>
            <w:r w:rsidRPr="001E4193">
              <w:rPr>
                <w:rFonts w:cs="Times New Roman"/>
                <w:b/>
                <w:bCs/>
                <w:sz w:val="20"/>
                <w:szCs w:val="20"/>
                <w:lang w:val="en-US" w:eastAsia="en-US"/>
              </w:rPr>
              <w:t>Spectrum licenses payable</w:t>
            </w:r>
          </w:p>
        </w:tc>
        <w:tc>
          <w:tcPr>
            <w:tcW w:w="377" w:type="pct"/>
          </w:tcPr>
          <w:p w14:paraId="20D6D3D2" w14:textId="77777777" w:rsidR="009B0E4E" w:rsidRPr="001E4193" w:rsidRDefault="009B0E4E" w:rsidP="00386942">
            <w:pPr>
              <w:tabs>
                <w:tab w:val="decimal" w:pos="855"/>
              </w:tabs>
              <w:spacing w:line="240" w:lineRule="exact"/>
              <w:ind w:left="-108" w:right="-90"/>
              <w:jc w:val="both"/>
              <w:rPr>
                <w:rFonts w:cs="Times New Roman"/>
                <w:sz w:val="20"/>
                <w:szCs w:val="20"/>
              </w:rPr>
            </w:pPr>
          </w:p>
        </w:tc>
        <w:tc>
          <w:tcPr>
            <w:tcW w:w="816" w:type="pct"/>
            <w:shd w:val="clear" w:color="auto" w:fill="auto"/>
          </w:tcPr>
          <w:p w14:paraId="71688755" w14:textId="77777777" w:rsidR="009B0E4E" w:rsidRPr="001E4193" w:rsidRDefault="009B0E4E" w:rsidP="00386942">
            <w:pPr>
              <w:tabs>
                <w:tab w:val="decimal" w:pos="855"/>
              </w:tabs>
              <w:spacing w:line="240" w:lineRule="exact"/>
              <w:ind w:left="-108" w:right="-90"/>
              <w:jc w:val="both"/>
              <w:rPr>
                <w:rFonts w:cs="Times New Roman"/>
                <w:sz w:val="20"/>
                <w:szCs w:val="20"/>
              </w:rPr>
            </w:pPr>
          </w:p>
        </w:tc>
        <w:tc>
          <w:tcPr>
            <w:tcW w:w="133" w:type="pct"/>
            <w:shd w:val="clear" w:color="auto" w:fill="auto"/>
          </w:tcPr>
          <w:p w14:paraId="4386B799" w14:textId="77777777" w:rsidR="009B0E4E" w:rsidRPr="001E4193" w:rsidRDefault="009B0E4E" w:rsidP="00386942">
            <w:pPr>
              <w:tabs>
                <w:tab w:val="decimal" w:pos="855"/>
                <w:tab w:val="decimal" w:pos="882"/>
              </w:tabs>
              <w:spacing w:line="240" w:lineRule="exact"/>
              <w:ind w:left="-108" w:right="-108"/>
              <w:rPr>
                <w:rFonts w:cs="Times New Roman"/>
                <w:b/>
                <w:bCs/>
                <w:sz w:val="20"/>
                <w:szCs w:val="20"/>
              </w:rPr>
            </w:pPr>
          </w:p>
        </w:tc>
        <w:tc>
          <w:tcPr>
            <w:tcW w:w="842" w:type="pct"/>
            <w:shd w:val="clear" w:color="auto" w:fill="auto"/>
          </w:tcPr>
          <w:p w14:paraId="6519FFAC" w14:textId="77777777" w:rsidR="009B0E4E" w:rsidRPr="001E4193" w:rsidRDefault="009B0E4E" w:rsidP="00386942">
            <w:pPr>
              <w:tabs>
                <w:tab w:val="decimal" w:pos="630"/>
              </w:tabs>
              <w:spacing w:line="240" w:lineRule="exact"/>
              <w:ind w:left="-108" w:right="-90"/>
              <w:rPr>
                <w:rFonts w:cs="Times New Roman"/>
                <w:sz w:val="20"/>
                <w:szCs w:val="20"/>
              </w:rPr>
            </w:pPr>
          </w:p>
        </w:tc>
      </w:tr>
      <w:tr w:rsidR="00386942" w:rsidRPr="001E4193" w14:paraId="2748D6C6" w14:textId="77777777" w:rsidTr="005E7005">
        <w:tc>
          <w:tcPr>
            <w:tcW w:w="2832" w:type="pct"/>
            <w:shd w:val="clear" w:color="auto" w:fill="auto"/>
          </w:tcPr>
          <w:p w14:paraId="1D240D41" w14:textId="39ADD876" w:rsidR="00F9088A" w:rsidRPr="001E4193" w:rsidRDefault="00F9088A" w:rsidP="00386942">
            <w:pPr>
              <w:pStyle w:val="Header"/>
              <w:tabs>
                <w:tab w:val="clear" w:pos="4320"/>
                <w:tab w:val="clear" w:pos="8640"/>
              </w:tabs>
              <w:spacing w:line="240" w:lineRule="exact"/>
              <w:rPr>
                <w:rFonts w:cs="Times New Roman"/>
                <w:sz w:val="20"/>
                <w:szCs w:val="20"/>
                <w:lang w:val="en-US" w:eastAsia="en-US"/>
              </w:rPr>
            </w:pPr>
            <w:r w:rsidRPr="001E4193">
              <w:rPr>
                <w:rFonts w:cs="Times New Roman"/>
                <w:sz w:val="20"/>
                <w:szCs w:val="20"/>
                <w:lang w:val="en-US" w:eastAsia="en-US"/>
              </w:rPr>
              <w:t>License certificate no</w:t>
            </w:r>
            <w:r w:rsidRPr="001E4193">
              <w:rPr>
                <w:rFonts w:cs="Times New Roman"/>
                <w:sz w:val="20"/>
                <w:szCs w:val="20"/>
                <w:cs/>
                <w:lang w:val="en-US" w:eastAsia="en-US"/>
              </w:rPr>
              <w:t xml:space="preserve">. </w:t>
            </w:r>
            <w:r w:rsidRPr="001E4193">
              <w:rPr>
                <w:rFonts w:cs="Times New Roman"/>
                <w:sz w:val="20"/>
                <w:szCs w:val="20"/>
                <w:lang w:val="en-US" w:eastAsia="en-US"/>
              </w:rPr>
              <w:t>NBTC</w:t>
            </w:r>
            <w:r w:rsidRPr="001E4193">
              <w:rPr>
                <w:rFonts w:cs="Times New Roman"/>
                <w:sz w:val="20"/>
                <w:szCs w:val="20"/>
                <w:cs/>
                <w:lang w:val="en-US" w:eastAsia="en-US"/>
              </w:rPr>
              <w:t>/</w:t>
            </w:r>
            <w:r w:rsidRPr="001E4193">
              <w:rPr>
                <w:rFonts w:cs="Times New Roman"/>
                <w:sz w:val="20"/>
                <w:szCs w:val="20"/>
                <w:lang w:val="en-US" w:eastAsia="en-US"/>
              </w:rPr>
              <w:t>FREQ</w:t>
            </w:r>
            <w:r w:rsidRPr="001E4193">
              <w:rPr>
                <w:rFonts w:cs="Times New Roman"/>
                <w:sz w:val="20"/>
                <w:szCs w:val="20"/>
                <w:cs/>
                <w:lang w:val="en-US" w:eastAsia="en-US"/>
              </w:rPr>
              <w:t>/</w:t>
            </w:r>
            <w:r w:rsidRPr="001E4193">
              <w:rPr>
                <w:rFonts w:cs="Times New Roman"/>
                <w:sz w:val="20"/>
                <w:szCs w:val="20"/>
                <w:lang w:val="en-US" w:eastAsia="en-US"/>
              </w:rPr>
              <w:t>TEL</w:t>
            </w:r>
            <w:r w:rsidRPr="001E4193">
              <w:rPr>
                <w:rFonts w:cs="Times New Roman"/>
                <w:sz w:val="20"/>
                <w:szCs w:val="20"/>
                <w:cs/>
                <w:lang w:val="en-US" w:eastAsia="en-US"/>
              </w:rPr>
              <w:t>/</w:t>
            </w:r>
            <w:r w:rsidR="00717371" w:rsidRPr="001E4193">
              <w:rPr>
                <w:rFonts w:cs="Times New Roman"/>
                <w:sz w:val="20"/>
                <w:szCs w:val="20"/>
                <w:lang w:val="en-US" w:eastAsia="en-US"/>
              </w:rPr>
              <w:t>55</w:t>
            </w:r>
            <w:r w:rsidRPr="001E4193">
              <w:rPr>
                <w:rFonts w:cs="Times New Roman"/>
                <w:sz w:val="20"/>
                <w:szCs w:val="20"/>
                <w:cs/>
                <w:lang w:val="en-US" w:eastAsia="en-US"/>
              </w:rPr>
              <w:t>/</w:t>
            </w:r>
            <w:r w:rsidR="00717371" w:rsidRPr="001E4193">
              <w:rPr>
                <w:rFonts w:cs="Times New Roman"/>
                <w:sz w:val="20"/>
                <w:szCs w:val="20"/>
                <w:lang w:val="en-US" w:eastAsia="en-US"/>
              </w:rPr>
              <w:t>1</w:t>
            </w:r>
            <w:r w:rsidRPr="001E4193">
              <w:rPr>
                <w:rFonts w:cs="Times New Roman"/>
                <w:sz w:val="20"/>
                <w:szCs w:val="20"/>
                <w:cs/>
                <w:lang w:val="en-US" w:eastAsia="en-US"/>
              </w:rPr>
              <w:t xml:space="preserve"> </w:t>
            </w:r>
          </w:p>
          <w:p w14:paraId="7997A283" w14:textId="1EBD7351" w:rsidR="00F9088A" w:rsidRPr="001E4193" w:rsidRDefault="00F9088A" w:rsidP="00386942">
            <w:pPr>
              <w:pStyle w:val="Header"/>
              <w:tabs>
                <w:tab w:val="clear" w:pos="4320"/>
                <w:tab w:val="clear" w:pos="8640"/>
              </w:tabs>
              <w:spacing w:line="240" w:lineRule="exact"/>
              <w:rPr>
                <w:rFonts w:cs="Times New Roman"/>
                <w:sz w:val="20"/>
                <w:szCs w:val="20"/>
                <w:lang w:val="en-US" w:eastAsia="en-US"/>
              </w:rPr>
            </w:pPr>
            <w:r w:rsidRPr="001E4193">
              <w:rPr>
                <w:rFonts w:cs="Times New Roman"/>
                <w:sz w:val="20"/>
                <w:szCs w:val="20"/>
                <w:cs/>
                <w:lang w:val="en-US" w:eastAsia="en-US"/>
              </w:rPr>
              <w:t xml:space="preserve">   </w:t>
            </w:r>
            <w:r w:rsidR="005E7005" w:rsidRPr="001E4193">
              <w:rPr>
                <w:rFonts w:cs="Times New Roman"/>
                <w:sz w:val="20"/>
                <w:szCs w:val="20"/>
                <w:lang w:val="en-US" w:eastAsia="en-US"/>
              </w:rPr>
              <w:t>(</w:t>
            </w:r>
            <w:r w:rsidRPr="001E4193">
              <w:rPr>
                <w:rFonts w:cs="Times New Roman"/>
                <w:sz w:val="20"/>
                <w:szCs w:val="20"/>
                <w:lang w:val="en-US" w:eastAsia="en-US"/>
              </w:rPr>
              <w:t>Addendum no</w:t>
            </w:r>
            <w:r w:rsidRPr="001E4193">
              <w:rPr>
                <w:rFonts w:cs="Times New Roman"/>
                <w:sz w:val="20"/>
                <w:szCs w:val="20"/>
                <w:cs/>
                <w:lang w:val="en-US" w:eastAsia="en-US"/>
              </w:rPr>
              <w:t>.</w:t>
            </w:r>
            <w:r w:rsidR="00717371" w:rsidRPr="001E4193">
              <w:rPr>
                <w:rFonts w:cs="Times New Roman"/>
                <w:sz w:val="20"/>
                <w:szCs w:val="20"/>
                <w:lang w:val="en-US" w:eastAsia="en-US"/>
              </w:rPr>
              <w:t>2</w:t>
            </w:r>
            <w:r w:rsidR="005E7005" w:rsidRPr="001E4193">
              <w:rPr>
                <w:rFonts w:cs="Times New Roman"/>
                <w:sz w:val="20"/>
                <w:szCs w:val="20"/>
                <w:lang w:val="en-US" w:eastAsia="en-US"/>
              </w:rPr>
              <w:t>)</w:t>
            </w:r>
          </w:p>
        </w:tc>
        <w:tc>
          <w:tcPr>
            <w:tcW w:w="377" w:type="pct"/>
            <w:vAlign w:val="bottom"/>
          </w:tcPr>
          <w:p w14:paraId="4942804A" w14:textId="2E06E53E" w:rsidR="00F9088A" w:rsidRPr="001E4193" w:rsidRDefault="00717371" w:rsidP="005E7005">
            <w:pPr>
              <w:spacing w:line="240" w:lineRule="exact"/>
              <w:ind w:left="-108" w:right="-90"/>
              <w:jc w:val="center"/>
              <w:rPr>
                <w:rFonts w:cs="Times New Roman"/>
                <w:sz w:val="20"/>
                <w:szCs w:val="25"/>
                <w:lang w:val="en-US"/>
              </w:rPr>
            </w:pPr>
            <w:r w:rsidRPr="001E4193">
              <w:rPr>
                <w:rFonts w:cs="Times New Roman"/>
                <w:sz w:val="20"/>
                <w:szCs w:val="25"/>
                <w:lang w:val="en-US"/>
              </w:rPr>
              <w:t>1</w:t>
            </w:r>
          </w:p>
        </w:tc>
        <w:tc>
          <w:tcPr>
            <w:tcW w:w="816" w:type="pct"/>
            <w:shd w:val="clear" w:color="auto" w:fill="auto"/>
            <w:vAlign w:val="bottom"/>
          </w:tcPr>
          <w:p w14:paraId="174064BC" w14:textId="7553193C" w:rsidR="00F9088A" w:rsidRPr="001E4193" w:rsidRDefault="00D1284F" w:rsidP="00386942">
            <w:pPr>
              <w:tabs>
                <w:tab w:val="decimal" w:pos="1147"/>
              </w:tabs>
              <w:spacing w:line="240" w:lineRule="exact"/>
              <w:ind w:left="-108" w:right="-90"/>
              <w:rPr>
                <w:rFonts w:cs="Times New Roman"/>
                <w:sz w:val="20"/>
                <w:szCs w:val="20"/>
                <w:lang w:val="en-US"/>
              </w:rPr>
            </w:pPr>
            <w:r w:rsidRPr="001E4193">
              <w:rPr>
                <w:rFonts w:cs="Times New Roman"/>
                <w:sz w:val="20"/>
                <w:szCs w:val="20"/>
                <w:lang w:val="en-US"/>
              </w:rPr>
              <w:t>35,465</w:t>
            </w:r>
          </w:p>
        </w:tc>
        <w:tc>
          <w:tcPr>
            <w:tcW w:w="133" w:type="pct"/>
            <w:shd w:val="clear" w:color="auto" w:fill="auto"/>
          </w:tcPr>
          <w:p w14:paraId="1C654F93" w14:textId="77777777" w:rsidR="00F9088A" w:rsidRPr="001E4193" w:rsidRDefault="00F9088A" w:rsidP="00386942">
            <w:pPr>
              <w:tabs>
                <w:tab w:val="decimal" w:pos="855"/>
                <w:tab w:val="decimal" w:pos="882"/>
              </w:tabs>
              <w:spacing w:line="240" w:lineRule="exact"/>
              <w:ind w:left="-108" w:right="-108"/>
              <w:rPr>
                <w:rFonts w:cs="Times New Roman"/>
                <w:b/>
                <w:bCs/>
                <w:sz w:val="20"/>
                <w:szCs w:val="20"/>
              </w:rPr>
            </w:pPr>
          </w:p>
        </w:tc>
        <w:tc>
          <w:tcPr>
            <w:tcW w:w="842" w:type="pct"/>
            <w:shd w:val="clear" w:color="auto" w:fill="auto"/>
            <w:vAlign w:val="bottom"/>
          </w:tcPr>
          <w:p w14:paraId="75AA749E" w14:textId="07642EBD" w:rsidR="00F9088A" w:rsidRPr="001E4193" w:rsidRDefault="00E636A9" w:rsidP="00386942">
            <w:pPr>
              <w:tabs>
                <w:tab w:val="decimal" w:pos="1147"/>
              </w:tabs>
              <w:spacing w:line="240" w:lineRule="exact"/>
              <w:ind w:left="-108" w:right="-90"/>
              <w:rPr>
                <w:rFonts w:cs="Times New Roman"/>
                <w:sz w:val="20"/>
                <w:szCs w:val="20"/>
                <w:lang w:val="en-US"/>
              </w:rPr>
            </w:pPr>
            <w:r w:rsidRPr="001E4193">
              <w:rPr>
                <w:rFonts w:cs="Times New Roman"/>
                <w:sz w:val="20"/>
                <w:szCs w:val="20"/>
                <w:lang w:val="en-US"/>
              </w:rPr>
              <w:t>35,218</w:t>
            </w:r>
          </w:p>
        </w:tc>
      </w:tr>
      <w:tr w:rsidR="00386942" w:rsidRPr="001E4193" w14:paraId="40AFC70A" w14:textId="77777777" w:rsidTr="669B2C01">
        <w:tc>
          <w:tcPr>
            <w:tcW w:w="2832" w:type="pct"/>
            <w:shd w:val="clear" w:color="auto" w:fill="auto"/>
          </w:tcPr>
          <w:p w14:paraId="77A4255C" w14:textId="03EFCCAD" w:rsidR="00F9088A" w:rsidRPr="001E4193" w:rsidRDefault="00F9088A" w:rsidP="00386942">
            <w:pPr>
              <w:pStyle w:val="Header"/>
              <w:tabs>
                <w:tab w:val="clear" w:pos="4320"/>
                <w:tab w:val="clear" w:pos="8640"/>
              </w:tabs>
              <w:spacing w:line="240" w:lineRule="exact"/>
              <w:rPr>
                <w:rFonts w:cs="Times New Roman"/>
                <w:sz w:val="20"/>
                <w:szCs w:val="20"/>
                <w:lang w:val="en-US" w:eastAsia="en-US"/>
              </w:rPr>
            </w:pPr>
            <w:r w:rsidRPr="001E4193">
              <w:rPr>
                <w:rFonts w:cs="Times New Roman"/>
                <w:sz w:val="20"/>
                <w:szCs w:val="20"/>
                <w:lang w:val="en-US" w:eastAsia="en-US"/>
              </w:rPr>
              <w:t>License certificate no</w:t>
            </w:r>
            <w:r w:rsidRPr="001E4193">
              <w:rPr>
                <w:rFonts w:cs="Times New Roman"/>
                <w:sz w:val="20"/>
                <w:szCs w:val="20"/>
                <w:cs/>
                <w:lang w:val="en-US" w:eastAsia="en-US"/>
              </w:rPr>
              <w:t xml:space="preserve">. </w:t>
            </w:r>
            <w:r w:rsidRPr="001E4193">
              <w:rPr>
                <w:rFonts w:cs="Times New Roman"/>
                <w:sz w:val="20"/>
                <w:szCs w:val="20"/>
                <w:lang w:val="en-US" w:eastAsia="en-US"/>
              </w:rPr>
              <w:t>NBTC</w:t>
            </w:r>
            <w:r w:rsidRPr="001E4193">
              <w:rPr>
                <w:rFonts w:cs="Times New Roman"/>
                <w:sz w:val="20"/>
                <w:szCs w:val="20"/>
                <w:cs/>
                <w:lang w:val="en-US" w:eastAsia="en-US"/>
              </w:rPr>
              <w:t>/</w:t>
            </w:r>
            <w:r w:rsidRPr="001E4193">
              <w:rPr>
                <w:rFonts w:cs="Times New Roman"/>
                <w:sz w:val="20"/>
                <w:szCs w:val="20"/>
                <w:lang w:val="en-US" w:eastAsia="en-US"/>
              </w:rPr>
              <w:t>FREQ</w:t>
            </w:r>
            <w:r w:rsidRPr="001E4193">
              <w:rPr>
                <w:rFonts w:cs="Times New Roman"/>
                <w:sz w:val="20"/>
                <w:szCs w:val="20"/>
                <w:cs/>
                <w:lang w:val="en-US" w:eastAsia="en-US"/>
              </w:rPr>
              <w:t>/</w:t>
            </w:r>
            <w:r w:rsidRPr="001E4193">
              <w:rPr>
                <w:rFonts w:cs="Times New Roman"/>
                <w:sz w:val="20"/>
                <w:szCs w:val="20"/>
                <w:lang w:val="en-US" w:eastAsia="en-US"/>
              </w:rPr>
              <w:t>TEL</w:t>
            </w:r>
            <w:r w:rsidRPr="001E4193">
              <w:rPr>
                <w:rFonts w:cs="Times New Roman"/>
                <w:sz w:val="20"/>
                <w:szCs w:val="20"/>
                <w:cs/>
                <w:lang w:val="en-US" w:eastAsia="en-US"/>
              </w:rPr>
              <w:t>/</w:t>
            </w:r>
            <w:r w:rsidR="00717371" w:rsidRPr="001E4193">
              <w:rPr>
                <w:rFonts w:cs="Times New Roman"/>
                <w:sz w:val="20"/>
                <w:szCs w:val="20"/>
                <w:lang w:val="en-US" w:eastAsia="en-US"/>
              </w:rPr>
              <w:t>55</w:t>
            </w:r>
            <w:r w:rsidRPr="001E4193">
              <w:rPr>
                <w:rFonts w:cs="Times New Roman"/>
                <w:sz w:val="20"/>
                <w:szCs w:val="20"/>
                <w:cs/>
                <w:lang w:val="en-US" w:eastAsia="en-US"/>
              </w:rPr>
              <w:t>/</w:t>
            </w:r>
            <w:r w:rsidR="00717371" w:rsidRPr="001E4193">
              <w:rPr>
                <w:rFonts w:cs="Times New Roman"/>
                <w:sz w:val="20"/>
                <w:szCs w:val="20"/>
                <w:lang w:val="en-US" w:eastAsia="en-US"/>
              </w:rPr>
              <w:t>1</w:t>
            </w:r>
            <w:r w:rsidRPr="001E4193">
              <w:rPr>
                <w:rFonts w:cs="Times New Roman"/>
                <w:sz w:val="20"/>
                <w:szCs w:val="20"/>
                <w:cs/>
                <w:lang w:val="en-US" w:eastAsia="en-US"/>
              </w:rPr>
              <w:t xml:space="preserve"> </w:t>
            </w:r>
            <w:r w:rsidRPr="001E4193">
              <w:rPr>
                <w:rFonts w:cs="Times New Roman"/>
                <w:sz w:val="20"/>
                <w:szCs w:val="20"/>
                <w:lang w:val="en-US" w:eastAsia="en-US"/>
              </w:rPr>
              <w:br/>
            </w:r>
            <w:proofErr w:type="gramStart"/>
            <w:r w:rsidRPr="001E4193">
              <w:rPr>
                <w:rFonts w:cs="Times New Roman"/>
                <w:sz w:val="20"/>
                <w:szCs w:val="20"/>
                <w:cs/>
                <w:lang w:val="en-US" w:eastAsia="en-US"/>
              </w:rPr>
              <w:t xml:space="preserve">   </w:t>
            </w:r>
            <w:r w:rsidR="005E7005" w:rsidRPr="001E4193">
              <w:rPr>
                <w:rFonts w:cs="Times New Roman"/>
                <w:sz w:val="20"/>
                <w:szCs w:val="20"/>
                <w:lang w:val="en-US" w:eastAsia="en-US"/>
              </w:rPr>
              <w:t>(</w:t>
            </w:r>
            <w:proofErr w:type="gramEnd"/>
            <w:r w:rsidRPr="001E4193">
              <w:rPr>
                <w:rFonts w:cs="Times New Roman"/>
                <w:sz w:val="20"/>
                <w:szCs w:val="20"/>
                <w:lang w:val="en-US" w:eastAsia="en-US"/>
              </w:rPr>
              <w:t>Addendum no</w:t>
            </w:r>
            <w:r w:rsidRPr="001E4193">
              <w:rPr>
                <w:rFonts w:cs="Times New Roman"/>
                <w:sz w:val="20"/>
                <w:szCs w:val="20"/>
                <w:cs/>
                <w:lang w:val="en-US" w:eastAsia="en-US"/>
              </w:rPr>
              <w:t>.</w:t>
            </w:r>
            <w:r w:rsidR="00717371" w:rsidRPr="001E4193">
              <w:rPr>
                <w:rFonts w:cs="Times New Roman"/>
                <w:sz w:val="20"/>
                <w:szCs w:val="20"/>
                <w:lang w:val="en-US" w:eastAsia="en-US"/>
              </w:rPr>
              <w:t>3</w:t>
            </w:r>
            <w:r w:rsidR="005E7005" w:rsidRPr="001E4193">
              <w:rPr>
                <w:rFonts w:cs="Times New Roman"/>
                <w:sz w:val="20"/>
                <w:szCs w:val="20"/>
                <w:lang w:val="en-US" w:eastAsia="en-US"/>
              </w:rPr>
              <w:t>)</w:t>
            </w:r>
          </w:p>
        </w:tc>
        <w:tc>
          <w:tcPr>
            <w:tcW w:w="377" w:type="pct"/>
          </w:tcPr>
          <w:p w14:paraId="40D03853" w14:textId="77777777" w:rsidR="00F9088A" w:rsidRPr="00F46AE8" w:rsidRDefault="00F9088A" w:rsidP="00386942">
            <w:pPr>
              <w:spacing w:line="240" w:lineRule="exact"/>
              <w:ind w:left="-108" w:right="-90"/>
              <w:jc w:val="center"/>
              <w:rPr>
                <w:rFonts w:cs="Times New Roman"/>
                <w:sz w:val="20"/>
                <w:szCs w:val="25"/>
                <w:lang w:val="en-US"/>
              </w:rPr>
            </w:pPr>
          </w:p>
          <w:p w14:paraId="6F3A32D4" w14:textId="5B8EA615" w:rsidR="00F9088A" w:rsidRPr="00F46AE8" w:rsidRDefault="00F46AE8" w:rsidP="00386942">
            <w:pPr>
              <w:spacing w:line="240" w:lineRule="exact"/>
              <w:ind w:left="-108" w:right="-90"/>
              <w:jc w:val="center"/>
              <w:rPr>
                <w:rFonts w:cs="Times New Roman"/>
                <w:sz w:val="20"/>
                <w:szCs w:val="25"/>
                <w:lang w:val="en-US"/>
              </w:rPr>
            </w:pPr>
            <w:r w:rsidRPr="00F46AE8">
              <w:rPr>
                <w:rFonts w:cs="Times New Roman"/>
                <w:sz w:val="20"/>
                <w:szCs w:val="25"/>
                <w:lang w:val="en-US"/>
              </w:rPr>
              <w:t>1</w:t>
            </w:r>
          </w:p>
        </w:tc>
        <w:tc>
          <w:tcPr>
            <w:tcW w:w="816" w:type="pct"/>
            <w:shd w:val="clear" w:color="auto" w:fill="auto"/>
            <w:vAlign w:val="bottom"/>
          </w:tcPr>
          <w:p w14:paraId="26BCEB53" w14:textId="10346222" w:rsidR="00F9088A" w:rsidRPr="001E4193" w:rsidRDefault="00D1284F" w:rsidP="00386942">
            <w:pPr>
              <w:tabs>
                <w:tab w:val="decimal" w:pos="1147"/>
              </w:tabs>
              <w:spacing w:line="240" w:lineRule="exact"/>
              <w:ind w:left="-108" w:right="-90"/>
              <w:rPr>
                <w:rFonts w:cs="Times New Roman"/>
                <w:sz w:val="20"/>
                <w:szCs w:val="20"/>
                <w:lang w:val="en-US"/>
              </w:rPr>
            </w:pPr>
            <w:r w:rsidRPr="001E4193">
              <w:rPr>
                <w:rFonts w:cs="Times New Roman"/>
                <w:sz w:val="20"/>
                <w:szCs w:val="20"/>
                <w:lang w:val="en-US"/>
              </w:rPr>
              <w:t>3,106</w:t>
            </w:r>
          </w:p>
        </w:tc>
        <w:tc>
          <w:tcPr>
            <w:tcW w:w="133" w:type="pct"/>
            <w:shd w:val="clear" w:color="auto" w:fill="auto"/>
          </w:tcPr>
          <w:p w14:paraId="389C8FD1" w14:textId="77777777" w:rsidR="00F9088A" w:rsidRPr="001E4193" w:rsidRDefault="00F9088A" w:rsidP="00386942">
            <w:pPr>
              <w:tabs>
                <w:tab w:val="decimal" w:pos="855"/>
                <w:tab w:val="decimal" w:pos="882"/>
              </w:tabs>
              <w:spacing w:line="240" w:lineRule="exact"/>
              <w:ind w:left="-108" w:right="-108"/>
              <w:rPr>
                <w:rFonts w:cs="Times New Roman"/>
                <w:b/>
                <w:bCs/>
                <w:sz w:val="20"/>
                <w:szCs w:val="20"/>
              </w:rPr>
            </w:pPr>
          </w:p>
        </w:tc>
        <w:tc>
          <w:tcPr>
            <w:tcW w:w="842" w:type="pct"/>
            <w:shd w:val="clear" w:color="auto" w:fill="auto"/>
            <w:vAlign w:val="bottom"/>
          </w:tcPr>
          <w:p w14:paraId="69461566" w14:textId="2F21C474" w:rsidR="00F9088A" w:rsidRPr="001E4193" w:rsidRDefault="00E636A9" w:rsidP="00386942">
            <w:pPr>
              <w:tabs>
                <w:tab w:val="decimal" w:pos="1147"/>
              </w:tabs>
              <w:spacing w:line="240" w:lineRule="exact"/>
              <w:ind w:left="-108" w:right="-90"/>
              <w:rPr>
                <w:rFonts w:cs="Times New Roman"/>
                <w:sz w:val="20"/>
                <w:szCs w:val="20"/>
                <w:lang w:val="en-US"/>
              </w:rPr>
            </w:pPr>
            <w:r w:rsidRPr="001E4193">
              <w:rPr>
                <w:rFonts w:cs="Times New Roman"/>
                <w:sz w:val="20"/>
                <w:szCs w:val="20"/>
                <w:lang w:val="en-US"/>
              </w:rPr>
              <w:t>3,095</w:t>
            </w:r>
          </w:p>
        </w:tc>
      </w:tr>
      <w:tr w:rsidR="00D1284F" w:rsidRPr="001E4193" w14:paraId="2C31CCCD" w14:textId="77777777" w:rsidTr="00F46AE8">
        <w:tc>
          <w:tcPr>
            <w:tcW w:w="2832" w:type="pct"/>
            <w:shd w:val="clear" w:color="auto" w:fill="auto"/>
          </w:tcPr>
          <w:p w14:paraId="4970CC47" w14:textId="43932032" w:rsidR="00D1284F" w:rsidRPr="001E4193" w:rsidRDefault="00D1284F" w:rsidP="00D1284F">
            <w:pPr>
              <w:pStyle w:val="Header"/>
              <w:tabs>
                <w:tab w:val="clear" w:pos="4320"/>
                <w:tab w:val="clear" w:pos="8640"/>
              </w:tabs>
              <w:spacing w:line="240" w:lineRule="exact"/>
              <w:rPr>
                <w:rFonts w:cs="Times New Roman"/>
                <w:sz w:val="20"/>
                <w:szCs w:val="20"/>
                <w:lang w:val="en-US" w:eastAsia="en-US"/>
              </w:rPr>
            </w:pPr>
            <w:r w:rsidRPr="001E4193">
              <w:rPr>
                <w:rFonts w:cs="Times New Roman"/>
                <w:sz w:val="20"/>
                <w:szCs w:val="20"/>
                <w:lang w:val="en-US" w:eastAsia="en-US"/>
              </w:rPr>
              <w:t>License certificate no</w:t>
            </w:r>
            <w:r w:rsidRPr="001E4193">
              <w:rPr>
                <w:rFonts w:cs="Times New Roman"/>
                <w:sz w:val="20"/>
                <w:szCs w:val="20"/>
                <w:cs/>
                <w:lang w:val="en-US" w:eastAsia="en-US"/>
              </w:rPr>
              <w:t xml:space="preserve">. </w:t>
            </w:r>
            <w:r w:rsidRPr="001E4193">
              <w:rPr>
                <w:rFonts w:cs="Times New Roman"/>
                <w:sz w:val="20"/>
                <w:szCs w:val="20"/>
                <w:lang w:val="en-US" w:eastAsia="en-US"/>
              </w:rPr>
              <w:t>NBTC</w:t>
            </w:r>
            <w:r w:rsidRPr="001E4193">
              <w:rPr>
                <w:rFonts w:cs="Times New Roman"/>
                <w:sz w:val="20"/>
                <w:szCs w:val="20"/>
                <w:cs/>
                <w:lang w:val="en-US" w:eastAsia="en-US"/>
              </w:rPr>
              <w:t>/</w:t>
            </w:r>
            <w:r w:rsidRPr="001E4193">
              <w:rPr>
                <w:rFonts w:cs="Times New Roman"/>
                <w:sz w:val="20"/>
                <w:szCs w:val="20"/>
                <w:lang w:val="en-US" w:eastAsia="en-US"/>
              </w:rPr>
              <w:t>FREQ</w:t>
            </w:r>
            <w:r w:rsidRPr="001E4193">
              <w:rPr>
                <w:rFonts w:cs="Times New Roman"/>
                <w:sz w:val="20"/>
                <w:szCs w:val="20"/>
                <w:cs/>
                <w:lang w:val="en-US" w:eastAsia="en-US"/>
              </w:rPr>
              <w:t>/</w:t>
            </w:r>
            <w:r w:rsidRPr="001E4193">
              <w:rPr>
                <w:rFonts w:cs="Times New Roman"/>
                <w:sz w:val="20"/>
                <w:szCs w:val="20"/>
                <w:lang w:val="en-US" w:eastAsia="en-US"/>
              </w:rPr>
              <w:t>TEL</w:t>
            </w:r>
            <w:r w:rsidRPr="001E4193">
              <w:rPr>
                <w:rFonts w:cs="Times New Roman"/>
                <w:sz w:val="20"/>
                <w:szCs w:val="20"/>
                <w:cs/>
                <w:lang w:val="en-US" w:eastAsia="en-US"/>
              </w:rPr>
              <w:t>/</w:t>
            </w:r>
            <w:r w:rsidRPr="001E4193">
              <w:rPr>
                <w:rFonts w:cs="Times New Roman"/>
                <w:sz w:val="20"/>
                <w:szCs w:val="20"/>
                <w:lang w:val="en-US" w:eastAsia="en-US"/>
              </w:rPr>
              <w:t>55</w:t>
            </w:r>
            <w:r w:rsidRPr="001E4193">
              <w:rPr>
                <w:rFonts w:cs="Times New Roman"/>
                <w:sz w:val="20"/>
                <w:szCs w:val="20"/>
                <w:cs/>
                <w:lang w:val="en-US" w:eastAsia="en-US"/>
              </w:rPr>
              <w:t>/</w:t>
            </w:r>
            <w:r w:rsidRPr="001E4193">
              <w:rPr>
                <w:rFonts w:cs="Times New Roman"/>
                <w:sz w:val="20"/>
                <w:szCs w:val="20"/>
                <w:lang w:val="en-US" w:eastAsia="en-US"/>
              </w:rPr>
              <w:t>1</w:t>
            </w:r>
            <w:r w:rsidRPr="001E4193">
              <w:rPr>
                <w:rFonts w:cs="Times New Roman"/>
                <w:sz w:val="20"/>
                <w:szCs w:val="20"/>
                <w:cs/>
                <w:lang w:val="en-US" w:eastAsia="en-US"/>
              </w:rPr>
              <w:t xml:space="preserve"> </w:t>
            </w:r>
            <w:r w:rsidRPr="001E4193">
              <w:rPr>
                <w:rFonts w:cs="Times New Roman"/>
                <w:sz w:val="20"/>
                <w:szCs w:val="20"/>
                <w:lang w:val="en-US" w:eastAsia="en-US"/>
              </w:rPr>
              <w:br/>
            </w:r>
            <w:proofErr w:type="gramStart"/>
            <w:r w:rsidRPr="001E4193">
              <w:rPr>
                <w:rFonts w:cs="Times New Roman"/>
                <w:sz w:val="20"/>
                <w:szCs w:val="20"/>
                <w:cs/>
                <w:lang w:val="en-US" w:eastAsia="en-US"/>
              </w:rPr>
              <w:t xml:space="preserve">   </w:t>
            </w:r>
            <w:r w:rsidR="005E7005" w:rsidRPr="001E4193">
              <w:rPr>
                <w:rFonts w:cs="Times New Roman"/>
                <w:sz w:val="20"/>
                <w:szCs w:val="20"/>
                <w:lang w:val="en-US" w:eastAsia="en-US"/>
              </w:rPr>
              <w:t>(</w:t>
            </w:r>
            <w:proofErr w:type="gramEnd"/>
            <w:r w:rsidRPr="001E4193">
              <w:rPr>
                <w:rFonts w:cs="Times New Roman"/>
                <w:sz w:val="20"/>
                <w:szCs w:val="20"/>
                <w:lang w:val="en-US" w:eastAsia="en-US"/>
              </w:rPr>
              <w:t>Addendum no</w:t>
            </w:r>
            <w:r w:rsidRPr="001E4193">
              <w:rPr>
                <w:rFonts w:cs="Times New Roman"/>
                <w:sz w:val="20"/>
                <w:szCs w:val="20"/>
                <w:cs/>
                <w:lang w:val="en-US" w:eastAsia="en-US"/>
              </w:rPr>
              <w:t>.</w:t>
            </w:r>
            <w:r w:rsidRPr="001E4193">
              <w:rPr>
                <w:rFonts w:cs="Times New Roman"/>
                <w:sz w:val="20"/>
                <w:szCs w:val="20"/>
                <w:lang w:val="en-US" w:eastAsia="en-US"/>
              </w:rPr>
              <w:t>4</w:t>
            </w:r>
            <w:r w:rsidR="005E7005" w:rsidRPr="001E4193">
              <w:rPr>
                <w:rFonts w:cs="Times New Roman"/>
                <w:sz w:val="20"/>
                <w:szCs w:val="20"/>
                <w:lang w:val="en-US" w:eastAsia="en-US"/>
              </w:rPr>
              <w:t>)</w:t>
            </w:r>
          </w:p>
        </w:tc>
        <w:tc>
          <w:tcPr>
            <w:tcW w:w="377" w:type="pct"/>
            <w:vAlign w:val="bottom"/>
          </w:tcPr>
          <w:p w14:paraId="07598C00" w14:textId="73DFB02D" w:rsidR="00D1284F" w:rsidRPr="00F46AE8" w:rsidRDefault="00F46AE8" w:rsidP="00F46AE8">
            <w:pPr>
              <w:spacing w:line="240" w:lineRule="exact"/>
              <w:ind w:left="-108" w:right="-90"/>
              <w:jc w:val="center"/>
              <w:rPr>
                <w:rFonts w:cs="Times New Roman"/>
                <w:sz w:val="20"/>
                <w:szCs w:val="25"/>
                <w:lang w:val="en-US"/>
              </w:rPr>
            </w:pPr>
            <w:r w:rsidRPr="00F46AE8">
              <w:rPr>
                <w:rFonts w:cs="Times New Roman"/>
                <w:sz w:val="20"/>
                <w:szCs w:val="25"/>
                <w:lang w:val="en-US"/>
              </w:rPr>
              <w:t>1</w:t>
            </w:r>
          </w:p>
        </w:tc>
        <w:tc>
          <w:tcPr>
            <w:tcW w:w="816" w:type="pct"/>
            <w:shd w:val="clear" w:color="auto" w:fill="auto"/>
            <w:vAlign w:val="bottom"/>
          </w:tcPr>
          <w:p w14:paraId="115C8510" w14:textId="35DF7B5D" w:rsidR="00D1284F" w:rsidRPr="001E4193" w:rsidRDefault="00D1284F" w:rsidP="00D1284F">
            <w:pPr>
              <w:tabs>
                <w:tab w:val="decimal" w:pos="1147"/>
              </w:tabs>
              <w:spacing w:line="240" w:lineRule="exact"/>
              <w:ind w:right="-90"/>
              <w:rPr>
                <w:rFonts w:cs="Times New Roman"/>
                <w:sz w:val="20"/>
                <w:szCs w:val="20"/>
                <w:lang w:val="en-US"/>
              </w:rPr>
            </w:pPr>
            <w:r w:rsidRPr="001E4193">
              <w:rPr>
                <w:rFonts w:cs="Times New Roman"/>
                <w:sz w:val="20"/>
                <w:szCs w:val="20"/>
                <w:lang w:val="en-US"/>
              </w:rPr>
              <w:t>15,222</w:t>
            </w:r>
          </w:p>
        </w:tc>
        <w:tc>
          <w:tcPr>
            <w:tcW w:w="133" w:type="pct"/>
            <w:shd w:val="clear" w:color="auto" w:fill="auto"/>
          </w:tcPr>
          <w:p w14:paraId="25697EF8" w14:textId="77777777" w:rsidR="00D1284F" w:rsidRPr="001E4193" w:rsidRDefault="00D1284F" w:rsidP="00D1284F">
            <w:pPr>
              <w:tabs>
                <w:tab w:val="decimal" w:pos="855"/>
                <w:tab w:val="decimal" w:pos="882"/>
              </w:tabs>
              <w:spacing w:line="240" w:lineRule="exact"/>
              <w:ind w:left="-108" w:right="-108"/>
              <w:rPr>
                <w:rFonts w:cs="Times New Roman"/>
                <w:b/>
                <w:bCs/>
                <w:sz w:val="20"/>
                <w:szCs w:val="20"/>
              </w:rPr>
            </w:pPr>
          </w:p>
        </w:tc>
        <w:tc>
          <w:tcPr>
            <w:tcW w:w="842" w:type="pct"/>
            <w:shd w:val="clear" w:color="auto" w:fill="auto"/>
          </w:tcPr>
          <w:p w14:paraId="674A6346" w14:textId="77777777" w:rsidR="00D1284F" w:rsidRPr="001E4193" w:rsidRDefault="00D1284F" w:rsidP="00D1284F">
            <w:pPr>
              <w:tabs>
                <w:tab w:val="decimal" w:pos="1147"/>
              </w:tabs>
              <w:spacing w:line="240" w:lineRule="exact"/>
              <w:ind w:left="-108" w:right="-90"/>
              <w:rPr>
                <w:rFonts w:cs="Times New Roman"/>
                <w:sz w:val="20"/>
                <w:szCs w:val="20"/>
                <w:lang w:val="en-US"/>
              </w:rPr>
            </w:pPr>
          </w:p>
          <w:p w14:paraId="5B38C6DC" w14:textId="7FF383A7" w:rsidR="00D1284F" w:rsidRPr="001E4193" w:rsidRDefault="00D1284F" w:rsidP="00D1284F">
            <w:pPr>
              <w:tabs>
                <w:tab w:val="decimal" w:pos="1147"/>
              </w:tabs>
              <w:spacing w:line="240" w:lineRule="exact"/>
              <w:ind w:left="-108" w:right="-90"/>
              <w:rPr>
                <w:rFonts w:cs="Times New Roman"/>
                <w:sz w:val="20"/>
                <w:szCs w:val="20"/>
                <w:lang w:val="en-US"/>
              </w:rPr>
            </w:pPr>
            <w:r w:rsidRPr="001E4193">
              <w:rPr>
                <w:rFonts w:cs="Times New Roman"/>
                <w:sz w:val="20"/>
                <w:szCs w:val="20"/>
                <w:lang w:val="en-US"/>
              </w:rPr>
              <w:t>15,136</w:t>
            </w:r>
          </w:p>
        </w:tc>
      </w:tr>
      <w:tr w:rsidR="00D1284F" w:rsidRPr="001E4193" w14:paraId="103E219A" w14:textId="77777777" w:rsidTr="00F46AE8">
        <w:tc>
          <w:tcPr>
            <w:tcW w:w="2832" w:type="pct"/>
            <w:shd w:val="clear" w:color="auto" w:fill="auto"/>
          </w:tcPr>
          <w:p w14:paraId="7A6252A7" w14:textId="28E4634F" w:rsidR="00D1284F" w:rsidRPr="001E4193" w:rsidRDefault="00D1284F" w:rsidP="003E5F4E">
            <w:pPr>
              <w:pStyle w:val="Header"/>
              <w:tabs>
                <w:tab w:val="clear" w:pos="4320"/>
                <w:tab w:val="clear" w:pos="8640"/>
              </w:tabs>
              <w:spacing w:line="240" w:lineRule="exact"/>
              <w:rPr>
                <w:rFonts w:cs="Times New Roman"/>
                <w:sz w:val="20"/>
                <w:szCs w:val="20"/>
                <w:highlight w:val="green"/>
                <w:lang w:val="en-US" w:eastAsia="en-US"/>
              </w:rPr>
            </w:pPr>
            <w:r w:rsidRPr="001E4193">
              <w:rPr>
                <w:rFonts w:cs="Times New Roman"/>
                <w:sz w:val="20"/>
                <w:szCs w:val="20"/>
                <w:lang w:val="en-US" w:eastAsia="en-US"/>
              </w:rPr>
              <w:t>License certificate no</w:t>
            </w:r>
            <w:r w:rsidRPr="001E4193">
              <w:rPr>
                <w:rFonts w:cs="Times New Roman"/>
                <w:sz w:val="20"/>
                <w:szCs w:val="20"/>
                <w:cs/>
                <w:lang w:val="en-US" w:eastAsia="en-US"/>
              </w:rPr>
              <w:t xml:space="preserve">. </w:t>
            </w:r>
            <w:r w:rsidR="003E5F4E" w:rsidRPr="001E4193">
              <w:rPr>
                <w:rFonts w:cs="Times New Roman"/>
                <w:sz w:val="20"/>
                <w:szCs w:val="20"/>
                <w:lang w:val="en-US" w:eastAsia="en-US"/>
              </w:rPr>
              <w:t>FREQ/</w:t>
            </w:r>
            <w:r w:rsidRPr="001E4193">
              <w:rPr>
                <w:rFonts w:cs="Times New Roman"/>
                <w:sz w:val="20"/>
                <w:szCs w:val="20"/>
                <w:lang w:val="en-US" w:eastAsia="en-US"/>
              </w:rPr>
              <w:t>TEL</w:t>
            </w:r>
            <w:r w:rsidR="003E5F4E" w:rsidRPr="001E4193">
              <w:rPr>
                <w:rFonts w:cs="Times New Roman"/>
                <w:sz w:val="20"/>
                <w:szCs w:val="20"/>
                <w:lang w:val="en-US" w:eastAsia="en-US"/>
              </w:rPr>
              <w:t>/001</w:t>
            </w:r>
            <w:r w:rsidR="0BF94A50" w:rsidRPr="001E4193">
              <w:rPr>
                <w:rFonts w:cs="Times New Roman"/>
                <w:sz w:val="20"/>
                <w:szCs w:val="20"/>
                <w:cs/>
                <w:lang w:val="en-US" w:eastAsia="en-US"/>
              </w:rPr>
              <w:t xml:space="preserve"> </w:t>
            </w:r>
            <w:r w:rsidR="003E5F4E" w:rsidRPr="001E4193">
              <w:rPr>
                <w:rFonts w:cs="Times New Roman"/>
                <w:sz w:val="20"/>
                <w:szCs w:val="20"/>
                <w:lang w:val="en-US" w:eastAsia="en-US"/>
              </w:rPr>
              <w:t>(700</w:t>
            </w:r>
            <w:r w:rsidR="003E5F4E" w:rsidRPr="001E4193">
              <w:rPr>
                <w:rFonts w:cs="Times New Roman"/>
                <w:sz w:val="20"/>
                <w:szCs w:val="20"/>
                <w:cs/>
                <w:lang w:val="en-US" w:eastAsia="en-US"/>
              </w:rPr>
              <w:t xml:space="preserve"> MHz</w:t>
            </w:r>
            <w:r w:rsidR="003E5F4E" w:rsidRPr="001E4193">
              <w:rPr>
                <w:rFonts w:cs="Times New Roman"/>
                <w:sz w:val="20"/>
                <w:szCs w:val="20"/>
                <w:lang w:val="en-US" w:eastAsia="en-US"/>
              </w:rPr>
              <w:t>)</w:t>
            </w:r>
          </w:p>
        </w:tc>
        <w:tc>
          <w:tcPr>
            <w:tcW w:w="377" w:type="pct"/>
            <w:vAlign w:val="bottom"/>
          </w:tcPr>
          <w:p w14:paraId="236A5EFC" w14:textId="7D45A534" w:rsidR="00D1284F" w:rsidRPr="00F46AE8" w:rsidRDefault="00F46AE8" w:rsidP="00F46AE8">
            <w:pPr>
              <w:spacing w:line="240" w:lineRule="exact"/>
              <w:ind w:left="-108" w:right="-90"/>
              <w:jc w:val="center"/>
              <w:rPr>
                <w:rFonts w:cs="Times New Roman"/>
                <w:sz w:val="20"/>
                <w:szCs w:val="25"/>
                <w:lang w:val="en-US"/>
              </w:rPr>
            </w:pPr>
            <w:r w:rsidRPr="00F46AE8">
              <w:rPr>
                <w:rFonts w:cs="Times New Roman"/>
                <w:sz w:val="20"/>
                <w:szCs w:val="25"/>
                <w:lang w:val="en-US"/>
              </w:rPr>
              <w:t>1</w:t>
            </w:r>
          </w:p>
        </w:tc>
        <w:tc>
          <w:tcPr>
            <w:tcW w:w="816" w:type="pct"/>
            <w:tcBorders>
              <w:bottom w:val="single" w:sz="4" w:space="0" w:color="auto"/>
            </w:tcBorders>
            <w:shd w:val="clear" w:color="auto" w:fill="auto"/>
            <w:vAlign w:val="bottom"/>
          </w:tcPr>
          <w:p w14:paraId="38AAD2C6" w14:textId="0AF2502E" w:rsidR="00D1284F" w:rsidRPr="001E4193" w:rsidRDefault="00D1284F" w:rsidP="00D1284F">
            <w:pPr>
              <w:tabs>
                <w:tab w:val="decimal" w:pos="1147"/>
              </w:tabs>
              <w:spacing w:line="240" w:lineRule="exact"/>
              <w:ind w:left="-108" w:right="-90"/>
              <w:rPr>
                <w:rFonts w:cs="Times New Roman"/>
                <w:sz w:val="20"/>
                <w:szCs w:val="20"/>
                <w:lang w:val="en-US"/>
              </w:rPr>
            </w:pPr>
            <w:r w:rsidRPr="001E4193">
              <w:rPr>
                <w:rFonts w:cs="Times New Roman"/>
                <w:sz w:val="20"/>
                <w:szCs w:val="20"/>
                <w:lang w:val="en-US"/>
              </w:rPr>
              <w:t>13,984</w:t>
            </w:r>
          </w:p>
        </w:tc>
        <w:tc>
          <w:tcPr>
            <w:tcW w:w="133" w:type="pct"/>
            <w:shd w:val="clear" w:color="auto" w:fill="auto"/>
          </w:tcPr>
          <w:p w14:paraId="735BE518" w14:textId="77777777" w:rsidR="00D1284F" w:rsidRPr="001E4193" w:rsidRDefault="00D1284F" w:rsidP="00D1284F">
            <w:pPr>
              <w:tabs>
                <w:tab w:val="decimal" w:pos="855"/>
                <w:tab w:val="decimal" w:pos="882"/>
              </w:tabs>
              <w:spacing w:line="240" w:lineRule="exact"/>
              <w:ind w:left="-108" w:right="-108"/>
              <w:rPr>
                <w:rFonts w:cs="Times New Roman"/>
                <w:b/>
                <w:bCs/>
                <w:sz w:val="20"/>
                <w:szCs w:val="20"/>
                <w:highlight w:val="green"/>
              </w:rPr>
            </w:pPr>
          </w:p>
        </w:tc>
        <w:tc>
          <w:tcPr>
            <w:tcW w:w="842" w:type="pct"/>
            <w:tcBorders>
              <w:bottom w:val="single" w:sz="4" w:space="0" w:color="auto"/>
            </w:tcBorders>
            <w:shd w:val="clear" w:color="auto" w:fill="auto"/>
          </w:tcPr>
          <w:p w14:paraId="16C0B91A" w14:textId="6F73DF82" w:rsidR="00D1284F" w:rsidRPr="001E4193" w:rsidRDefault="65B881A3" w:rsidP="00F31AA3">
            <w:pPr>
              <w:tabs>
                <w:tab w:val="decimal" w:pos="660"/>
              </w:tabs>
              <w:spacing w:line="240" w:lineRule="exact"/>
              <w:ind w:left="-108" w:right="-90"/>
              <w:rPr>
                <w:rFonts w:cs="Times New Roman"/>
                <w:sz w:val="20"/>
                <w:szCs w:val="20"/>
                <w:lang w:val="en-US"/>
              </w:rPr>
            </w:pPr>
            <w:r w:rsidRPr="001E4193">
              <w:rPr>
                <w:rFonts w:cs="Times New Roman"/>
                <w:sz w:val="20"/>
                <w:szCs w:val="20"/>
                <w:cs/>
                <w:lang w:val="en-US"/>
              </w:rPr>
              <w:t>-</w:t>
            </w:r>
          </w:p>
        </w:tc>
      </w:tr>
      <w:tr w:rsidR="00D1284F" w:rsidRPr="001E4193" w14:paraId="02690758" w14:textId="77777777" w:rsidTr="669B2C01">
        <w:tc>
          <w:tcPr>
            <w:tcW w:w="2832" w:type="pct"/>
            <w:shd w:val="clear" w:color="auto" w:fill="auto"/>
          </w:tcPr>
          <w:p w14:paraId="49A8D76A" w14:textId="77777777" w:rsidR="00D1284F" w:rsidRPr="001E4193" w:rsidRDefault="00D1284F" w:rsidP="00D1284F">
            <w:pPr>
              <w:pStyle w:val="Header"/>
              <w:tabs>
                <w:tab w:val="clear" w:pos="4320"/>
                <w:tab w:val="clear" w:pos="8640"/>
              </w:tabs>
              <w:spacing w:line="240" w:lineRule="exact"/>
              <w:rPr>
                <w:rFonts w:cs="Times New Roman"/>
                <w:b/>
                <w:bCs/>
                <w:sz w:val="20"/>
                <w:szCs w:val="20"/>
                <w:lang w:val="en-US" w:eastAsia="en-US"/>
              </w:rPr>
            </w:pPr>
          </w:p>
        </w:tc>
        <w:tc>
          <w:tcPr>
            <w:tcW w:w="377" w:type="pct"/>
          </w:tcPr>
          <w:p w14:paraId="218B1F83" w14:textId="77777777" w:rsidR="00D1284F" w:rsidRPr="001E4193" w:rsidRDefault="00D1284F" w:rsidP="00D1284F">
            <w:pPr>
              <w:tabs>
                <w:tab w:val="decimal" w:pos="1147"/>
              </w:tabs>
              <w:spacing w:line="240" w:lineRule="exact"/>
              <w:ind w:left="-108" w:right="-90"/>
              <w:jc w:val="both"/>
              <w:rPr>
                <w:rFonts w:cs="Times New Roman"/>
                <w:sz w:val="20"/>
                <w:szCs w:val="20"/>
              </w:rPr>
            </w:pPr>
          </w:p>
        </w:tc>
        <w:tc>
          <w:tcPr>
            <w:tcW w:w="816" w:type="pct"/>
            <w:tcBorders>
              <w:top w:val="single" w:sz="4" w:space="0" w:color="auto"/>
            </w:tcBorders>
            <w:shd w:val="clear" w:color="auto" w:fill="auto"/>
          </w:tcPr>
          <w:p w14:paraId="10F3F067" w14:textId="6D6EA202" w:rsidR="00D1284F" w:rsidRPr="001E4193" w:rsidRDefault="00D1284F" w:rsidP="00D1284F">
            <w:pPr>
              <w:tabs>
                <w:tab w:val="decimal" w:pos="1147"/>
              </w:tabs>
              <w:spacing w:line="240" w:lineRule="exact"/>
              <w:ind w:left="-108" w:right="-90"/>
              <w:jc w:val="both"/>
              <w:rPr>
                <w:rFonts w:cs="Times New Roman"/>
                <w:sz w:val="20"/>
                <w:szCs w:val="20"/>
                <w:cs/>
              </w:rPr>
            </w:pPr>
            <w:r w:rsidRPr="001E4193">
              <w:rPr>
                <w:rFonts w:cs="Times New Roman"/>
                <w:sz w:val="20"/>
                <w:szCs w:val="20"/>
              </w:rPr>
              <w:t>67,777</w:t>
            </w:r>
          </w:p>
        </w:tc>
        <w:tc>
          <w:tcPr>
            <w:tcW w:w="133" w:type="pct"/>
            <w:shd w:val="clear" w:color="auto" w:fill="auto"/>
          </w:tcPr>
          <w:p w14:paraId="260EDBA0" w14:textId="77777777" w:rsidR="00D1284F" w:rsidRPr="001E4193" w:rsidRDefault="00D1284F" w:rsidP="00D1284F">
            <w:pPr>
              <w:tabs>
                <w:tab w:val="decimal" w:pos="855"/>
                <w:tab w:val="decimal" w:pos="882"/>
              </w:tabs>
              <w:spacing w:line="240" w:lineRule="exact"/>
              <w:ind w:left="-108" w:right="-108"/>
              <w:rPr>
                <w:rFonts w:cs="Times New Roman"/>
                <w:b/>
                <w:bCs/>
                <w:sz w:val="20"/>
                <w:szCs w:val="20"/>
              </w:rPr>
            </w:pPr>
          </w:p>
        </w:tc>
        <w:tc>
          <w:tcPr>
            <w:tcW w:w="842" w:type="pct"/>
            <w:tcBorders>
              <w:top w:val="single" w:sz="4" w:space="0" w:color="auto"/>
            </w:tcBorders>
            <w:shd w:val="clear" w:color="auto" w:fill="auto"/>
          </w:tcPr>
          <w:p w14:paraId="25935D6A" w14:textId="7519D79A" w:rsidR="00D1284F" w:rsidRPr="001E4193" w:rsidRDefault="00D1284F" w:rsidP="00D1284F">
            <w:pPr>
              <w:tabs>
                <w:tab w:val="decimal" w:pos="1147"/>
              </w:tabs>
              <w:spacing w:line="240" w:lineRule="exact"/>
              <w:ind w:left="-108" w:right="-90"/>
              <w:rPr>
                <w:rFonts w:cs="Times New Roman"/>
                <w:sz w:val="20"/>
                <w:szCs w:val="20"/>
                <w:cs/>
                <w:lang w:val="en-US"/>
              </w:rPr>
            </w:pPr>
            <w:r w:rsidRPr="001E4193">
              <w:rPr>
                <w:rFonts w:cs="Times New Roman"/>
                <w:sz w:val="20"/>
                <w:szCs w:val="20"/>
                <w:lang w:val="en-US"/>
              </w:rPr>
              <w:t>53,449</w:t>
            </w:r>
          </w:p>
        </w:tc>
      </w:tr>
      <w:tr w:rsidR="00D1284F" w:rsidRPr="001E4193" w14:paraId="019F0EAE" w14:textId="77777777" w:rsidTr="669B2C01">
        <w:tc>
          <w:tcPr>
            <w:tcW w:w="2832" w:type="pct"/>
            <w:shd w:val="clear" w:color="auto" w:fill="auto"/>
          </w:tcPr>
          <w:p w14:paraId="4FAC882F" w14:textId="77777777" w:rsidR="00D1284F" w:rsidRPr="001E4193" w:rsidRDefault="00D1284F" w:rsidP="00D1284F">
            <w:pPr>
              <w:pStyle w:val="Header"/>
              <w:tabs>
                <w:tab w:val="clear" w:pos="4320"/>
                <w:tab w:val="clear" w:pos="8640"/>
              </w:tabs>
              <w:spacing w:line="240" w:lineRule="exact"/>
              <w:rPr>
                <w:rFonts w:cs="Times New Roman"/>
                <w:b/>
                <w:bCs/>
                <w:sz w:val="20"/>
                <w:szCs w:val="20"/>
                <w:lang w:val="en-US" w:eastAsia="en-US"/>
              </w:rPr>
            </w:pPr>
            <w:r w:rsidRPr="001E4193">
              <w:rPr>
                <w:rFonts w:cs="Times New Roman"/>
                <w:sz w:val="20"/>
                <w:szCs w:val="20"/>
                <w:u w:val="single"/>
                <w:lang w:val="en-US" w:eastAsia="en-US"/>
              </w:rPr>
              <w:t>Less</w:t>
            </w:r>
            <w:r w:rsidRPr="001E4193">
              <w:rPr>
                <w:rFonts w:cs="Times New Roman"/>
                <w:sz w:val="20"/>
                <w:szCs w:val="20"/>
                <w:lang w:val="en-US" w:eastAsia="en-US"/>
              </w:rPr>
              <w:t xml:space="preserve"> current portion of spectrum licenses payable</w:t>
            </w:r>
          </w:p>
        </w:tc>
        <w:tc>
          <w:tcPr>
            <w:tcW w:w="377" w:type="pct"/>
          </w:tcPr>
          <w:p w14:paraId="3C6A8BF2" w14:textId="77777777" w:rsidR="00D1284F" w:rsidRPr="001E4193" w:rsidRDefault="00D1284F" w:rsidP="00D1284F">
            <w:pPr>
              <w:tabs>
                <w:tab w:val="decimal" w:pos="1147"/>
              </w:tabs>
              <w:spacing w:line="240" w:lineRule="exact"/>
              <w:ind w:left="-108" w:right="-90"/>
              <w:jc w:val="both"/>
              <w:rPr>
                <w:rFonts w:cs="Times New Roman"/>
                <w:sz w:val="20"/>
                <w:szCs w:val="20"/>
              </w:rPr>
            </w:pPr>
          </w:p>
        </w:tc>
        <w:tc>
          <w:tcPr>
            <w:tcW w:w="816" w:type="pct"/>
            <w:shd w:val="clear" w:color="auto" w:fill="auto"/>
          </w:tcPr>
          <w:p w14:paraId="0EE1D3B7" w14:textId="461720A3" w:rsidR="00D1284F" w:rsidRPr="001E4193" w:rsidRDefault="00D1284F" w:rsidP="00F31AA3">
            <w:pPr>
              <w:tabs>
                <w:tab w:val="decimal" w:pos="1147"/>
              </w:tabs>
              <w:spacing w:line="240" w:lineRule="exact"/>
              <w:ind w:left="-108" w:right="-90"/>
              <w:rPr>
                <w:rFonts w:cs="Times New Roman"/>
                <w:sz w:val="20"/>
                <w:szCs w:val="20"/>
                <w:lang w:val="en-US"/>
              </w:rPr>
            </w:pPr>
            <w:r w:rsidRPr="001E4193">
              <w:rPr>
                <w:rFonts w:cs="Times New Roman"/>
                <w:sz w:val="20"/>
                <w:szCs w:val="20"/>
                <w:cs/>
                <w:lang w:val="en-US"/>
              </w:rPr>
              <w:t>(</w:t>
            </w:r>
            <w:r w:rsidRPr="001E4193">
              <w:rPr>
                <w:rFonts w:cs="Times New Roman"/>
                <w:sz w:val="20"/>
                <w:szCs w:val="20"/>
                <w:lang w:val="en-US"/>
              </w:rPr>
              <w:t>12,322</w:t>
            </w:r>
            <w:r w:rsidRPr="001E4193">
              <w:rPr>
                <w:rFonts w:cs="Times New Roman"/>
                <w:sz w:val="20"/>
                <w:szCs w:val="20"/>
                <w:cs/>
                <w:lang w:val="en-US"/>
              </w:rPr>
              <w:t>)</w:t>
            </w:r>
          </w:p>
        </w:tc>
        <w:tc>
          <w:tcPr>
            <w:tcW w:w="133" w:type="pct"/>
            <w:shd w:val="clear" w:color="auto" w:fill="auto"/>
          </w:tcPr>
          <w:p w14:paraId="46B5456C" w14:textId="77777777" w:rsidR="00D1284F" w:rsidRPr="001E4193" w:rsidRDefault="00D1284F" w:rsidP="00F31AA3">
            <w:pPr>
              <w:tabs>
                <w:tab w:val="decimal" w:pos="855"/>
                <w:tab w:val="decimal" w:pos="882"/>
              </w:tabs>
              <w:spacing w:line="240" w:lineRule="exact"/>
              <w:ind w:left="-108" w:right="-108"/>
              <w:rPr>
                <w:rFonts w:cs="Times New Roman"/>
                <w:sz w:val="20"/>
                <w:szCs w:val="20"/>
                <w:lang w:val="en-US"/>
              </w:rPr>
            </w:pPr>
          </w:p>
        </w:tc>
        <w:tc>
          <w:tcPr>
            <w:tcW w:w="842" w:type="pct"/>
            <w:shd w:val="clear" w:color="auto" w:fill="auto"/>
          </w:tcPr>
          <w:p w14:paraId="69690230" w14:textId="7B8181F2" w:rsidR="00D1284F" w:rsidRPr="001E4193" w:rsidRDefault="00D1284F" w:rsidP="00F31AA3">
            <w:pPr>
              <w:tabs>
                <w:tab w:val="decimal" w:pos="1147"/>
              </w:tabs>
              <w:spacing w:line="240" w:lineRule="exact"/>
              <w:ind w:left="-108" w:right="-90"/>
              <w:rPr>
                <w:rFonts w:cs="Times New Roman"/>
                <w:sz w:val="20"/>
                <w:szCs w:val="20"/>
                <w:lang w:val="en-US"/>
              </w:rPr>
            </w:pPr>
            <w:r w:rsidRPr="001E4193">
              <w:rPr>
                <w:rFonts w:cs="Times New Roman"/>
                <w:sz w:val="20"/>
                <w:szCs w:val="20"/>
                <w:cs/>
                <w:lang w:val="en-US"/>
              </w:rPr>
              <w:t>(</w:t>
            </w:r>
            <w:r w:rsidRPr="001E4193">
              <w:rPr>
                <w:rFonts w:cs="Times New Roman"/>
                <w:sz w:val="20"/>
                <w:szCs w:val="20"/>
                <w:lang w:val="en-US"/>
              </w:rPr>
              <w:t>10,538</w:t>
            </w:r>
            <w:r w:rsidRPr="001E4193">
              <w:rPr>
                <w:rFonts w:cs="Times New Roman"/>
                <w:sz w:val="20"/>
                <w:szCs w:val="20"/>
                <w:cs/>
                <w:lang w:val="en-US"/>
              </w:rPr>
              <w:t>)</w:t>
            </w:r>
          </w:p>
        </w:tc>
      </w:tr>
      <w:tr w:rsidR="00D1284F" w:rsidRPr="001E4193" w14:paraId="38A8A9C9" w14:textId="77777777" w:rsidTr="669B2C01">
        <w:tc>
          <w:tcPr>
            <w:tcW w:w="2832" w:type="pct"/>
            <w:shd w:val="clear" w:color="auto" w:fill="auto"/>
          </w:tcPr>
          <w:p w14:paraId="6F571047" w14:textId="77777777" w:rsidR="00D1284F" w:rsidRPr="001E4193" w:rsidRDefault="00D1284F" w:rsidP="00D1284F">
            <w:pPr>
              <w:pStyle w:val="Header"/>
              <w:tabs>
                <w:tab w:val="clear" w:pos="4320"/>
                <w:tab w:val="clear" w:pos="8640"/>
              </w:tabs>
              <w:spacing w:line="240" w:lineRule="exact"/>
              <w:rPr>
                <w:rFonts w:cs="Times New Roman"/>
                <w:b/>
                <w:bCs/>
                <w:sz w:val="20"/>
                <w:szCs w:val="20"/>
                <w:lang w:val="en-US" w:eastAsia="en-US"/>
              </w:rPr>
            </w:pPr>
            <w:r w:rsidRPr="001E4193">
              <w:rPr>
                <w:rFonts w:cs="Times New Roman"/>
                <w:b/>
                <w:bCs/>
                <w:sz w:val="20"/>
                <w:szCs w:val="20"/>
                <w:lang w:val="en-US" w:eastAsia="en-US"/>
              </w:rPr>
              <w:t>Spectrum licenses payable</w:t>
            </w:r>
          </w:p>
        </w:tc>
        <w:tc>
          <w:tcPr>
            <w:tcW w:w="377" w:type="pct"/>
          </w:tcPr>
          <w:p w14:paraId="5A5C862D" w14:textId="77777777" w:rsidR="00D1284F" w:rsidRPr="001E4193" w:rsidRDefault="00D1284F" w:rsidP="00D1284F">
            <w:pPr>
              <w:tabs>
                <w:tab w:val="decimal" w:pos="1147"/>
              </w:tabs>
              <w:spacing w:line="240" w:lineRule="exact"/>
              <w:ind w:left="-108" w:right="-90"/>
              <w:jc w:val="both"/>
              <w:rPr>
                <w:rFonts w:cs="Times New Roman"/>
                <w:sz w:val="20"/>
                <w:szCs w:val="20"/>
              </w:rPr>
            </w:pPr>
          </w:p>
        </w:tc>
        <w:tc>
          <w:tcPr>
            <w:tcW w:w="816" w:type="pct"/>
            <w:tcBorders>
              <w:top w:val="single" w:sz="4" w:space="0" w:color="auto"/>
              <w:bottom w:val="double" w:sz="4" w:space="0" w:color="auto"/>
            </w:tcBorders>
            <w:shd w:val="clear" w:color="auto" w:fill="auto"/>
          </w:tcPr>
          <w:p w14:paraId="56258A44" w14:textId="4B56D691" w:rsidR="00D1284F" w:rsidRPr="001E4193" w:rsidRDefault="00D1284F" w:rsidP="00D1284F">
            <w:pPr>
              <w:tabs>
                <w:tab w:val="decimal" w:pos="1147"/>
              </w:tabs>
              <w:spacing w:line="240" w:lineRule="exact"/>
              <w:ind w:left="-108" w:right="-90"/>
              <w:jc w:val="both"/>
              <w:rPr>
                <w:rFonts w:cs="Times New Roman"/>
                <w:sz w:val="20"/>
                <w:szCs w:val="20"/>
              </w:rPr>
            </w:pPr>
            <w:r w:rsidRPr="001E4193">
              <w:rPr>
                <w:rFonts w:cs="Times New Roman"/>
                <w:sz w:val="20"/>
                <w:szCs w:val="20"/>
              </w:rPr>
              <w:t>55,455</w:t>
            </w:r>
          </w:p>
        </w:tc>
        <w:tc>
          <w:tcPr>
            <w:tcW w:w="133" w:type="pct"/>
            <w:shd w:val="clear" w:color="auto" w:fill="auto"/>
          </w:tcPr>
          <w:p w14:paraId="6A47E964" w14:textId="77777777" w:rsidR="00D1284F" w:rsidRPr="001E4193" w:rsidRDefault="00D1284F" w:rsidP="00D1284F">
            <w:pPr>
              <w:tabs>
                <w:tab w:val="decimal" w:pos="855"/>
                <w:tab w:val="decimal" w:pos="882"/>
              </w:tabs>
              <w:spacing w:line="240" w:lineRule="exact"/>
              <w:ind w:left="-108" w:right="-108"/>
              <w:rPr>
                <w:rFonts w:cs="Times New Roman"/>
                <w:sz w:val="20"/>
                <w:szCs w:val="20"/>
              </w:rPr>
            </w:pPr>
          </w:p>
        </w:tc>
        <w:tc>
          <w:tcPr>
            <w:tcW w:w="842" w:type="pct"/>
            <w:tcBorders>
              <w:top w:val="single" w:sz="4" w:space="0" w:color="auto"/>
              <w:bottom w:val="double" w:sz="4" w:space="0" w:color="auto"/>
            </w:tcBorders>
            <w:shd w:val="clear" w:color="auto" w:fill="auto"/>
          </w:tcPr>
          <w:p w14:paraId="1D6B0368" w14:textId="4A771A36" w:rsidR="00D1284F" w:rsidRPr="001E4193" w:rsidRDefault="00D1284F" w:rsidP="00D1284F">
            <w:pPr>
              <w:tabs>
                <w:tab w:val="decimal" w:pos="1147"/>
              </w:tabs>
              <w:spacing w:line="240" w:lineRule="exact"/>
              <w:ind w:left="-108" w:right="-90"/>
              <w:jc w:val="both"/>
              <w:rPr>
                <w:rFonts w:cs="Times New Roman"/>
                <w:sz w:val="20"/>
                <w:szCs w:val="20"/>
              </w:rPr>
            </w:pPr>
            <w:r w:rsidRPr="001E4193">
              <w:rPr>
                <w:rFonts w:cs="Times New Roman"/>
                <w:sz w:val="20"/>
                <w:szCs w:val="20"/>
                <w:lang w:val="en-US"/>
              </w:rPr>
              <w:t>42,911</w:t>
            </w:r>
          </w:p>
        </w:tc>
      </w:tr>
    </w:tbl>
    <w:p w14:paraId="10AAD6FC" w14:textId="1743370A" w:rsidR="002F4CD9" w:rsidRPr="001E4193" w:rsidRDefault="002F4CD9" w:rsidP="00A939CF">
      <w:pPr>
        <w:spacing w:before="240" w:after="240"/>
        <w:ind w:left="634"/>
        <w:jc w:val="both"/>
        <w:outlineLvl w:val="0"/>
        <w:rPr>
          <w:rFonts w:cs="Times New Roman"/>
          <w:lang w:val="en-US"/>
        </w:rPr>
      </w:pPr>
      <w:r w:rsidRPr="001E4193">
        <w:rPr>
          <w:rFonts w:cs="Times New Roman"/>
          <w:spacing w:val="-4"/>
          <w:sz w:val="22"/>
          <w:szCs w:val="22"/>
        </w:rPr>
        <w:t xml:space="preserve">Movements in spectrum licenses payable in the consolidated financial statements for the </w:t>
      </w:r>
      <w:r w:rsidR="00DF0816" w:rsidRPr="001E4193">
        <w:rPr>
          <w:rFonts w:cs="Times New Roman"/>
          <w:spacing w:val="-4"/>
          <w:sz w:val="22"/>
          <w:szCs w:val="22"/>
        </w:rPr>
        <w:t>three</w:t>
      </w:r>
      <w:r w:rsidRPr="001E4193">
        <w:rPr>
          <w:rFonts w:cs="Times New Roman"/>
          <w:spacing w:val="-4"/>
          <w:sz w:val="22"/>
          <w:szCs w:val="22"/>
          <w:cs/>
        </w:rPr>
        <w:t>-</w:t>
      </w:r>
      <w:r w:rsidRPr="001E4193">
        <w:rPr>
          <w:rFonts w:cs="Times New Roman"/>
          <w:spacing w:val="-4"/>
          <w:sz w:val="22"/>
          <w:szCs w:val="22"/>
        </w:rPr>
        <w:t xml:space="preserve">month periods ended </w:t>
      </w:r>
      <w:r w:rsidR="00DF0816" w:rsidRPr="001E4193">
        <w:rPr>
          <w:rFonts w:cs="Times New Roman"/>
          <w:spacing w:val="-4"/>
          <w:sz w:val="22"/>
          <w:szCs w:val="22"/>
        </w:rPr>
        <w:t>March 31</w:t>
      </w:r>
      <w:r w:rsidRPr="001E4193">
        <w:rPr>
          <w:rFonts w:cs="Times New Roman"/>
          <w:spacing w:val="-4"/>
          <w:sz w:val="22"/>
          <w:szCs w:val="22"/>
        </w:rPr>
        <w:t>, a</w:t>
      </w:r>
      <w:r w:rsidR="007138F6" w:rsidRPr="001E4193">
        <w:rPr>
          <w:rFonts w:cs="Times New Roman"/>
          <w:spacing w:val="-4"/>
          <w:sz w:val="22"/>
          <w:szCs w:val="22"/>
        </w:rPr>
        <w:t>re as follows</w:t>
      </w:r>
      <w:r w:rsidR="007138F6" w:rsidRPr="001E4193">
        <w:rPr>
          <w:rFonts w:cs="Times New Roman"/>
          <w:spacing w:val="-4"/>
          <w:sz w:val="22"/>
          <w:szCs w:val="22"/>
          <w:cs/>
        </w:rPr>
        <w:t>: (</w:t>
      </w:r>
      <w:r w:rsidR="0046319A" w:rsidRPr="001E4193">
        <w:rPr>
          <w:rFonts w:cs="Times New Roman"/>
          <w:spacing w:val="-4"/>
          <w:sz w:val="22"/>
          <w:szCs w:val="28"/>
        </w:rPr>
        <w:t>S</w:t>
      </w:r>
      <w:r w:rsidRPr="001E4193">
        <w:rPr>
          <w:rFonts w:cs="Times New Roman"/>
          <w:spacing w:val="-4"/>
          <w:sz w:val="22"/>
          <w:szCs w:val="22"/>
        </w:rPr>
        <w:t>eparate financial statements</w:t>
      </w:r>
      <w:r w:rsidRPr="001E4193">
        <w:rPr>
          <w:rFonts w:cs="Times New Roman"/>
          <w:spacing w:val="-4"/>
          <w:sz w:val="22"/>
          <w:szCs w:val="22"/>
          <w:cs/>
        </w:rPr>
        <w:t xml:space="preserve">: </w:t>
      </w:r>
      <w:r w:rsidR="0046319A" w:rsidRPr="001E4193">
        <w:rPr>
          <w:rFonts w:cs="Times New Roman"/>
          <w:spacing w:val="-4"/>
          <w:sz w:val="22"/>
          <w:szCs w:val="22"/>
        </w:rPr>
        <w:t>N</w:t>
      </w:r>
      <w:r w:rsidRPr="001E4193">
        <w:rPr>
          <w:rFonts w:cs="Times New Roman"/>
          <w:spacing w:val="-4"/>
          <w:sz w:val="22"/>
          <w:szCs w:val="22"/>
        </w:rPr>
        <w:t>il</w:t>
      </w:r>
      <w:r w:rsidRPr="001E4193">
        <w:rPr>
          <w:rFonts w:cs="Times New Roman"/>
          <w:spacing w:val="-4"/>
          <w:sz w:val="22"/>
          <w:szCs w:val="22"/>
          <w:cs/>
        </w:rPr>
        <w:t>)</w:t>
      </w:r>
    </w:p>
    <w:p w14:paraId="62F63CCE" w14:textId="77777777" w:rsidR="002F4CD9" w:rsidRPr="001E4193" w:rsidRDefault="002F4CD9" w:rsidP="00CB0453">
      <w:pPr>
        <w:spacing w:line="240" w:lineRule="exact"/>
        <w:ind w:left="340" w:right="63"/>
        <w:jc w:val="right"/>
        <w:rPr>
          <w:rFonts w:cs="Times New Roman"/>
          <w:b/>
          <w:bCs/>
          <w:sz w:val="20"/>
          <w:szCs w:val="20"/>
          <w:lang w:val="en-US"/>
        </w:rPr>
      </w:pPr>
      <w:r w:rsidRPr="001E4193">
        <w:rPr>
          <w:rFonts w:cs="Times New Roman"/>
          <w:b/>
          <w:bCs/>
          <w:sz w:val="20"/>
          <w:szCs w:val="20"/>
          <w:lang w:val="en-US"/>
        </w:rPr>
        <w:t>Unit</w:t>
      </w:r>
      <w:r w:rsidRPr="001E4193">
        <w:rPr>
          <w:rFonts w:cs="Times New Roman"/>
          <w:b/>
          <w:bCs/>
          <w:sz w:val="20"/>
          <w:szCs w:val="20"/>
          <w:cs/>
          <w:lang w:val="en-US"/>
        </w:rPr>
        <w:t xml:space="preserve">: </w:t>
      </w:r>
      <w:r w:rsidRPr="001E4193">
        <w:rPr>
          <w:rFonts w:cs="Times New Roman"/>
          <w:b/>
          <w:bCs/>
          <w:sz w:val="20"/>
          <w:szCs w:val="20"/>
          <w:lang w:val="en-US"/>
        </w:rPr>
        <w:t>Million Baht</w:t>
      </w:r>
    </w:p>
    <w:tbl>
      <w:tblPr>
        <w:tblW w:w="4520" w:type="pct"/>
        <w:tblInd w:w="738" w:type="dxa"/>
        <w:tblLook w:val="01E0" w:firstRow="1" w:lastRow="1" w:firstColumn="1" w:lastColumn="1" w:noHBand="0" w:noVBand="0"/>
      </w:tblPr>
      <w:tblGrid>
        <w:gridCol w:w="4723"/>
        <w:gridCol w:w="523"/>
        <w:gridCol w:w="1444"/>
        <w:gridCol w:w="222"/>
        <w:gridCol w:w="1444"/>
      </w:tblGrid>
      <w:tr w:rsidR="00386942" w:rsidRPr="001E4193" w14:paraId="1CA41D17" w14:textId="77777777" w:rsidTr="00715F5D">
        <w:tc>
          <w:tcPr>
            <w:tcW w:w="2839" w:type="pct"/>
            <w:shd w:val="clear" w:color="auto" w:fill="auto"/>
          </w:tcPr>
          <w:p w14:paraId="52817F8F" w14:textId="77777777" w:rsidR="009B0E4E" w:rsidRPr="001E4193" w:rsidRDefault="009B0E4E" w:rsidP="00DF0816">
            <w:pPr>
              <w:spacing w:line="240" w:lineRule="exact"/>
              <w:jc w:val="center"/>
              <w:rPr>
                <w:rFonts w:cs="Times New Roman"/>
                <w:sz w:val="20"/>
                <w:szCs w:val="20"/>
              </w:rPr>
            </w:pPr>
          </w:p>
        </w:tc>
        <w:tc>
          <w:tcPr>
            <w:tcW w:w="327" w:type="pct"/>
            <w:shd w:val="clear" w:color="auto" w:fill="auto"/>
          </w:tcPr>
          <w:p w14:paraId="32EAEF07" w14:textId="77777777" w:rsidR="009B0E4E" w:rsidRPr="001E4193" w:rsidRDefault="009B0E4E" w:rsidP="00DF0816">
            <w:pPr>
              <w:spacing w:line="240" w:lineRule="exact"/>
              <w:jc w:val="center"/>
              <w:rPr>
                <w:rFonts w:cs="Times New Roman"/>
                <w:b/>
                <w:bCs/>
                <w:sz w:val="20"/>
                <w:szCs w:val="20"/>
                <w:lang w:val="en-US"/>
              </w:rPr>
            </w:pPr>
          </w:p>
        </w:tc>
        <w:tc>
          <w:tcPr>
            <w:tcW w:w="1833" w:type="pct"/>
            <w:gridSpan w:val="3"/>
            <w:shd w:val="clear" w:color="auto" w:fill="auto"/>
          </w:tcPr>
          <w:p w14:paraId="3AF9B8F6" w14:textId="77777777" w:rsidR="009B0E4E" w:rsidRPr="001E4193" w:rsidRDefault="009B0E4E" w:rsidP="00DF0816">
            <w:pPr>
              <w:spacing w:line="240" w:lineRule="exact"/>
              <w:jc w:val="center"/>
              <w:rPr>
                <w:rFonts w:cs="Times New Roman"/>
                <w:b/>
                <w:bCs/>
                <w:sz w:val="20"/>
                <w:szCs w:val="20"/>
              </w:rPr>
            </w:pPr>
            <w:r w:rsidRPr="001E4193">
              <w:rPr>
                <w:rFonts w:cs="Times New Roman"/>
                <w:b/>
                <w:bCs/>
                <w:sz w:val="20"/>
                <w:szCs w:val="20"/>
              </w:rPr>
              <w:t>Consolidated</w:t>
            </w:r>
          </w:p>
        </w:tc>
      </w:tr>
      <w:tr w:rsidR="00386942" w:rsidRPr="001E4193" w14:paraId="68E233AD" w14:textId="77777777" w:rsidTr="00715F5D">
        <w:tc>
          <w:tcPr>
            <w:tcW w:w="2839" w:type="pct"/>
            <w:shd w:val="clear" w:color="auto" w:fill="auto"/>
          </w:tcPr>
          <w:p w14:paraId="65834088" w14:textId="77777777" w:rsidR="009B0E4E" w:rsidRPr="001E4193" w:rsidRDefault="009B0E4E" w:rsidP="00DF081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27" w:type="pct"/>
            <w:shd w:val="clear" w:color="auto" w:fill="auto"/>
          </w:tcPr>
          <w:p w14:paraId="6F41B4C5" w14:textId="77777777" w:rsidR="009B0E4E" w:rsidRPr="001E4193" w:rsidRDefault="009B0E4E" w:rsidP="00DF0816">
            <w:pPr>
              <w:spacing w:line="240" w:lineRule="exact"/>
              <w:jc w:val="center"/>
              <w:rPr>
                <w:rFonts w:cs="Times New Roman"/>
                <w:b/>
                <w:bCs/>
                <w:sz w:val="20"/>
                <w:szCs w:val="20"/>
              </w:rPr>
            </w:pPr>
          </w:p>
        </w:tc>
        <w:tc>
          <w:tcPr>
            <w:tcW w:w="1833" w:type="pct"/>
            <w:gridSpan w:val="3"/>
            <w:shd w:val="clear" w:color="auto" w:fill="auto"/>
          </w:tcPr>
          <w:p w14:paraId="033CA908" w14:textId="77777777" w:rsidR="009B0E4E" w:rsidRPr="001E4193" w:rsidRDefault="009B0E4E" w:rsidP="00DF0816">
            <w:pPr>
              <w:spacing w:line="240" w:lineRule="exact"/>
              <w:jc w:val="center"/>
              <w:rPr>
                <w:rFonts w:cs="Times New Roman"/>
                <w:b/>
                <w:bCs/>
                <w:sz w:val="20"/>
                <w:szCs w:val="20"/>
              </w:rPr>
            </w:pPr>
            <w:r w:rsidRPr="001E4193">
              <w:rPr>
                <w:rFonts w:cs="Times New Roman"/>
                <w:b/>
                <w:bCs/>
                <w:sz w:val="20"/>
                <w:szCs w:val="20"/>
              </w:rPr>
              <w:t>financial statements</w:t>
            </w:r>
          </w:p>
        </w:tc>
      </w:tr>
      <w:tr w:rsidR="00386942" w:rsidRPr="001E4193" w14:paraId="3AFB2DBC" w14:textId="77777777" w:rsidTr="00715F5D">
        <w:tc>
          <w:tcPr>
            <w:tcW w:w="2839" w:type="pct"/>
            <w:shd w:val="clear" w:color="auto" w:fill="auto"/>
          </w:tcPr>
          <w:p w14:paraId="7826CA8F" w14:textId="77777777" w:rsidR="009B0E4E" w:rsidRPr="001E4193" w:rsidRDefault="009B0E4E" w:rsidP="00DF0816">
            <w:pPr>
              <w:spacing w:line="240" w:lineRule="exact"/>
              <w:rPr>
                <w:rFonts w:cs="Times New Roman"/>
                <w:b/>
                <w:bCs/>
                <w:sz w:val="20"/>
                <w:szCs w:val="20"/>
              </w:rPr>
            </w:pPr>
          </w:p>
        </w:tc>
        <w:tc>
          <w:tcPr>
            <w:tcW w:w="327" w:type="pct"/>
            <w:shd w:val="clear" w:color="auto" w:fill="auto"/>
          </w:tcPr>
          <w:p w14:paraId="0944F0D4" w14:textId="77777777" w:rsidR="009B0E4E" w:rsidRPr="001E4193" w:rsidRDefault="009B0E4E" w:rsidP="00DF0816">
            <w:pPr>
              <w:spacing w:line="240" w:lineRule="exact"/>
              <w:jc w:val="center"/>
              <w:rPr>
                <w:rFonts w:cs="Times New Roman"/>
                <w:b/>
                <w:bCs/>
                <w:sz w:val="20"/>
                <w:szCs w:val="20"/>
                <w:lang w:val="en-US"/>
              </w:rPr>
            </w:pPr>
          </w:p>
        </w:tc>
        <w:tc>
          <w:tcPr>
            <w:tcW w:w="850" w:type="pct"/>
            <w:shd w:val="clear" w:color="auto" w:fill="auto"/>
          </w:tcPr>
          <w:p w14:paraId="3BDE194C" w14:textId="0F1F90E9" w:rsidR="009B0E4E" w:rsidRPr="001E4193" w:rsidRDefault="00717371" w:rsidP="00DF0816">
            <w:pPr>
              <w:spacing w:line="240" w:lineRule="exact"/>
              <w:jc w:val="center"/>
              <w:rPr>
                <w:rFonts w:cs="Times New Roman"/>
                <w:b/>
                <w:bCs/>
                <w:sz w:val="20"/>
                <w:szCs w:val="20"/>
              </w:rPr>
            </w:pPr>
            <w:r w:rsidRPr="001E4193">
              <w:rPr>
                <w:rFonts w:cs="Times New Roman"/>
                <w:b/>
                <w:bCs/>
                <w:sz w:val="20"/>
                <w:szCs w:val="20"/>
                <w:lang w:val="en-US"/>
              </w:rPr>
              <w:t>202</w:t>
            </w:r>
            <w:r w:rsidR="00062997" w:rsidRPr="001E4193">
              <w:rPr>
                <w:rFonts w:cs="Times New Roman"/>
                <w:b/>
                <w:bCs/>
                <w:sz w:val="20"/>
                <w:szCs w:val="20"/>
                <w:lang w:val="en-US"/>
              </w:rPr>
              <w:t>1</w:t>
            </w:r>
          </w:p>
        </w:tc>
        <w:tc>
          <w:tcPr>
            <w:tcW w:w="133" w:type="pct"/>
            <w:shd w:val="clear" w:color="auto" w:fill="auto"/>
          </w:tcPr>
          <w:p w14:paraId="0E8DA56E" w14:textId="77777777" w:rsidR="009B0E4E" w:rsidRPr="001E4193" w:rsidRDefault="009B0E4E" w:rsidP="00DF0816">
            <w:pPr>
              <w:spacing w:line="240" w:lineRule="exact"/>
              <w:jc w:val="center"/>
              <w:rPr>
                <w:rFonts w:cs="Times New Roman"/>
                <w:b/>
                <w:bCs/>
                <w:sz w:val="20"/>
                <w:szCs w:val="20"/>
              </w:rPr>
            </w:pPr>
          </w:p>
        </w:tc>
        <w:tc>
          <w:tcPr>
            <w:tcW w:w="850" w:type="pct"/>
            <w:shd w:val="clear" w:color="auto" w:fill="auto"/>
          </w:tcPr>
          <w:p w14:paraId="20A8722F" w14:textId="0B0D342A" w:rsidR="009B0E4E" w:rsidRPr="001E4193" w:rsidRDefault="00717371" w:rsidP="00DF0816">
            <w:pPr>
              <w:spacing w:line="240" w:lineRule="exact"/>
              <w:jc w:val="center"/>
              <w:rPr>
                <w:rFonts w:cs="Times New Roman"/>
                <w:b/>
                <w:bCs/>
                <w:sz w:val="20"/>
                <w:szCs w:val="20"/>
              </w:rPr>
            </w:pPr>
            <w:r w:rsidRPr="001E4193">
              <w:rPr>
                <w:rFonts w:cs="Times New Roman"/>
                <w:b/>
                <w:bCs/>
                <w:sz w:val="20"/>
                <w:szCs w:val="20"/>
                <w:lang w:val="en-US"/>
              </w:rPr>
              <w:t>20</w:t>
            </w:r>
            <w:r w:rsidR="00062997" w:rsidRPr="001E4193">
              <w:rPr>
                <w:rFonts w:cs="Times New Roman"/>
                <w:b/>
                <w:bCs/>
                <w:sz w:val="20"/>
                <w:szCs w:val="20"/>
                <w:lang w:val="en-US"/>
              </w:rPr>
              <w:t>20</w:t>
            </w:r>
          </w:p>
        </w:tc>
      </w:tr>
      <w:tr w:rsidR="00386942" w:rsidRPr="001E4193" w14:paraId="6215FD0D" w14:textId="77777777" w:rsidTr="00715F5D">
        <w:tc>
          <w:tcPr>
            <w:tcW w:w="2839" w:type="pct"/>
            <w:shd w:val="clear" w:color="auto" w:fill="auto"/>
          </w:tcPr>
          <w:p w14:paraId="25777AC6" w14:textId="77777777" w:rsidR="00386942" w:rsidRPr="001E4193" w:rsidRDefault="00386942" w:rsidP="00DF0816">
            <w:pPr>
              <w:pStyle w:val="Header"/>
              <w:tabs>
                <w:tab w:val="clear" w:pos="4320"/>
                <w:tab w:val="clear" w:pos="8640"/>
              </w:tabs>
              <w:spacing w:line="240" w:lineRule="exact"/>
              <w:rPr>
                <w:rFonts w:cs="Times New Roman"/>
                <w:sz w:val="20"/>
                <w:szCs w:val="25"/>
                <w:lang w:val="en-US" w:eastAsia="en-US"/>
              </w:rPr>
            </w:pPr>
          </w:p>
        </w:tc>
        <w:tc>
          <w:tcPr>
            <w:tcW w:w="327" w:type="pct"/>
            <w:shd w:val="clear" w:color="auto" w:fill="auto"/>
          </w:tcPr>
          <w:p w14:paraId="73ADB560" w14:textId="77777777" w:rsidR="00386942" w:rsidRPr="001E4193" w:rsidRDefault="00386942" w:rsidP="00DF0816">
            <w:pPr>
              <w:tabs>
                <w:tab w:val="decimal" w:pos="1161"/>
              </w:tabs>
              <w:spacing w:line="240" w:lineRule="exact"/>
              <w:ind w:left="-115" w:right="-213"/>
              <w:rPr>
                <w:rFonts w:cs="Times New Roman"/>
                <w:sz w:val="20"/>
                <w:szCs w:val="20"/>
              </w:rPr>
            </w:pPr>
          </w:p>
        </w:tc>
        <w:tc>
          <w:tcPr>
            <w:tcW w:w="850" w:type="pct"/>
            <w:shd w:val="clear" w:color="auto" w:fill="auto"/>
          </w:tcPr>
          <w:p w14:paraId="6A140D99" w14:textId="77777777" w:rsidR="00386942" w:rsidRPr="001E4193" w:rsidRDefault="00386942" w:rsidP="00DF0816">
            <w:pPr>
              <w:tabs>
                <w:tab w:val="decimal" w:pos="1161"/>
              </w:tabs>
              <w:spacing w:line="240" w:lineRule="exact"/>
              <w:ind w:left="-115" w:right="-213"/>
              <w:rPr>
                <w:rFonts w:cs="Times New Roman"/>
                <w:sz w:val="20"/>
                <w:szCs w:val="20"/>
                <w:lang w:val="en-US"/>
              </w:rPr>
            </w:pPr>
          </w:p>
        </w:tc>
        <w:tc>
          <w:tcPr>
            <w:tcW w:w="133" w:type="pct"/>
            <w:shd w:val="clear" w:color="auto" w:fill="auto"/>
          </w:tcPr>
          <w:p w14:paraId="1E5A8BD0" w14:textId="77777777" w:rsidR="00386942" w:rsidRPr="001E4193" w:rsidRDefault="00386942" w:rsidP="00DF0816">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12B26D40" w14:textId="77777777" w:rsidR="00386942" w:rsidRPr="001E4193" w:rsidRDefault="00386942" w:rsidP="00DF0816">
            <w:pPr>
              <w:tabs>
                <w:tab w:val="decimal" w:pos="1161"/>
              </w:tabs>
              <w:spacing w:line="240" w:lineRule="exact"/>
              <w:ind w:left="-115" w:right="-213"/>
              <w:rPr>
                <w:rFonts w:cs="Times New Roman"/>
                <w:sz w:val="20"/>
                <w:szCs w:val="20"/>
                <w:lang w:val="en-US"/>
              </w:rPr>
            </w:pPr>
          </w:p>
        </w:tc>
      </w:tr>
      <w:tr w:rsidR="00386942" w:rsidRPr="001E4193" w14:paraId="1C55B428" w14:textId="77777777" w:rsidTr="00715F5D">
        <w:tc>
          <w:tcPr>
            <w:tcW w:w="2839" w:type="pct"/>
            <w:shd w:val="clear" w:color="auto" w:fill="auto"/>
          </w:tcPr>
          <w:p w14:paraId="45DD145B" w14:textId="5E521EE9" w:rsidR="005112B0" w:rsidRPr="001E4193" w:rsidRDefault="005112B0" w:rsidP="00DF0816">
            <w:pPr>
              <w:pStyle w:val="Header"/>
              <w:tabs>
                <w:tab w:val="clear" w:pos="4320"/>
                <w:tab w:val="clear" w:pos="8640"/>
              </w:tabs>
              <w:spacing w:line="240" w:lineRule="exact"/>
              <w:rPr>
                <w:rFonts w:cs="Times New Roman"/>
                <w:sz w:val="20"/>
                <w:szCs w:val="25"/>
                <w:lang w:val="en-US" w:eastAsia="en-US"/>
              </w:rPr>
            </w:pPr>
            <w:r w:rsidRPr="001E4193">
              <w:rPr>
                <w:rFonts w:cs="Times New Roman"/>
                <w:sz w:val="20"/>
                <w:szCs w:val="25"/>
                <w:lang w:val="en-US" w:eastAsia="en-US"/>
              </w:rPr>
              <w:t xml:space="preserve">As at January </w:t>
            </w:r>
            <w:r w:rsidR="00717371" w:rsidRPr="001E4193">
              <w:rPr>
                <w:rFonts w:cs="Times New Roman"/>
                <w:sz w:val="20"/>
                <w:szCs w:val="25"/>
                <w:lang w:val="en-US" w:eastAsia="en-US"/>
              </w:rPr>
              <w:t>1</w:t>
            </w:r>
            <w:r w:rsidRPr="001E4193">
              <w:rPr>
                <w:rFonts w:cs="Times New Roman"/>
                <w:sz w:val="20"/>
                <w:szCs w:val="25"/>
                <w:lang w:val="en-US" w:eastAsia="en-US"/>
              </w:rPr>
              <w:t>,</w:t>
            </w:r>
          </w:p>
        </w:tc>
        <w:tc>
          <w:tcPr>
            <w:tcW w:w="327" w:type="pct"/>
            <w:shd w:val="clear" w:color="auto" w:fill="auto"/>
          </w:tcPr>
          <w:p w14:paraId="49822AE2" w14:textId="77777777" w:rsidR="005112B0" w:rsidRPr="001E4193" w:rsidRDefault="005112B0" w:rsidP="00DF0816">
            <w:pPr>
              <w:tabs>
                <w:tab w:val="decimal" w:pos="1161"/>
              </w:tabs>
              <w:spacing w:line="240" w:lineRule="exact"/>
              <w:ind w:left="-115" w:right="-213"/>
              <w:rPr>
                <w:rFonts w:cs="Times New Roman"/>
                <w:sz w:val="20"/>
                <w:szCs w:val="20"/>
              </w:rPr>
            </w:pPr>
          </w:p>
        </w:tc>
        <w:tc>
          <w:tcPr>
            <w:tcW w:w="850" w:type="pct"/>
            <w:shd w:val="clear" w:color="auto" w:fill="auto"/>
          </w:tcPr>
          <w:p w14:paraId="3B5821AE" w14:textId="5820E8A0" w:rsidR="005112B0" w:rsidRPr="001E4193" w:rsidRDefault="00DF0816" w:rsidP="00DF0816">
            <w:pPr>
              <w:tabs>
                <w:tab w:val="decimal" w:pos="1161"/>
              </w:tabs>
              <w:spacing w:line="240" w:lineRule="exact"/>
              <w:ind w:left="-115" w:right="-213"/>
              <w:rPr>
                <w:rFonts w:cs="Times New Roman"/>
                <w:sz w:val="20"/>
                <w:szCs w:val="20"/>
              </w:rPr>
            </w:pPr>
            <w:r w:rsidRPr="001E4193">
              <w:rPr>
                <w:rFonts w:cs="Times New Roman"/>
                <w:sz w:val="20"/>
                <w:szCs w:val="20"/>
              </w:rPr>
              <w:t>53,449</w:t>
            </w:r>
          </w:p>
        </w:tc>
        <w:tc>
          <w:tcPr>
            <w:tcW w:w="133" w:type="pct"/>
            <w:shd w:val="clear" w:color="auto" w:fill="auto"/>
          </w:tcPr>
          <w:p w14:paraId="3F21EDEB" w14:textId="77777777" w:rsidR="005112B0" w:rsidRPr="001E4193" w:rsidRDefault="005112B0" w:rsidP="00DF0816">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0280FA61" w14:textId="6C302598" w:rsidR="005112B0" w:rsidRPr="001E4193" w:rsidRDefault="00DF0816" w:rsidP="00DF0816">
            <w:pPr>
              <w:tabs>
                <w:tab w:val="decimal" w:pos="1161"/>
              </w:tabs>
              <w:spacing w:line="240" w:lineRule="exact"/>
              <w:ind w:left="-115" w:right="-213"/>
              <w:rPr>
                <w:rFonts w:cs="Times New Roman"/>
                <w:sz w:val="20"/>
                <w:szCs w:val="20"/>
              </w:rPr>
            </w:pPr>
            <w:r w:rsidRPr="001E4193">
              <w:rPr>
                <w:rFonts w:cs="Times New Roman"/>
                <w:sz w:val="20"/>
                <w:szCs w:val="20"/>
              </w:rPr>
              <w:t>61,789</w:t>
            </w:r>
          </w:p>
        </w:tc>
      </w:tr>
      <w:tr w:rsidR="00386942" w:rsidRPr="001E4193" w14:paraId="55EAECBB" w14:textId="77777777" w:rsidTr="00715F5D">
        <w:tc>
          <w:tcPr>
            <w:tcW w:w="2839" w:type="pct"/>
            <w:shd w:val="clear" w:color="auto" w:fill="auto"/>
          </w:tcPr>
          <w:p w14:paraId="0A28BE0B" w14:textId="77777777" w:rsidR="007138F6" w:rsidRPr="001E4193" w:rsidRDefault="007138F6" w:rsidP="00DF0816">
            <w:pPr>
              <w:pStyle w:val="Header"/>
              <w:tabs>
                <w:tab w:val="clear" w:pos="4320"/>
                <w:tab w:val="clear" w:pos="8640"/>
              </w:tabs>
              <w:spacing w:line="240" w:lineRule="exact"/>
              <w:rPr>
                <w:rFonts w:cs="Times New Roman"/>
                <w:sz w:val="20"/>
                <w:szCs w:val="20"/>
                <w:lang w:val="en-US" w:eastAsia="en-US"/>
              </w:rPr>
            </w:pPr>
            <w:r w:rsidRPr="001E4193">
              <w:rPr>
                <w:rFonts w:cs="Times New Roman"/>
                <w:sz w:val="20"/>
                <w:szCs w:val="20"/>
                <w:lang w:val="en-US" w:eastAsia="en-US"/>
              </w:rPr>
              <w:t>Addition</w:t>
            </w:r>
          </w:p>
        </w:tc>
        <w:tc>
          <w:tcPr>
            <w:tcW w:w="327" w:type="pct"/>
            <w:shd w:val="clear" w:color="auto" w:fill="auto"/>
          </w:tcPr>
          <w:p w14:paraId="7F0EB446" w14:textId="77777777" w:rsidR="007138F6" w:rsidRPr="001E4193" w:rsidRDefault="007138F6" w:rsidP="00DF0816">
            <w:pPr>
              <w:tabs>
                <w:tab w:val="decimal" w:pos="1161"/>
              </w:tabs>
              <w:spacing w:line="240" w:lineRule="exact"/>
              <w:ind w:left="-115" w:right="-213"/>
              <w:rPr>
                <w:rFonts w:cs="Times New Roman"/>
                <w:sz w:val="20"/>
                <w:szCs w:val="25"/>
                <w:lang w:val="en-US"/>
              </w:rPr>
            </w:pPr>
          </w:p>
        </w:tc>
        <w:tc>
          <w:tcPr>
            <w:tcW w:w="850" w:type="pct"/>
            <w:shd w:val="clear" w:color="auto" w:fill="auto"/>
          </w:tcPr>
          <w:p w14:paraId="4D47D881" w14:textId="20B96FE8" w:rsidR="007138F6" w:rsidRPr="001E4193" w:rsidRDefault="00D1284F" w:rsidP="00DF0816">
            <w:pPr>
              <w:tabs>
                <w:tab w:val="decimal" w:pos="1161"/>
              </w:tabs>
              <w:spacing w:line="240" w:lineRule="exact"/>
              <w:ind w:left="-115" w:right="-213"/>
              <w:rPr>
                <w:rFonts w:cs="Times New Roman"/>
                <w:sz w:val="20"/>
                <w:szCs w:val="20"/>
                <w:lang w:val="en-US"/>
              </w:rPr>
            </w:pPr>
            <w:r w:rsidRPr="001E4193">
              <w:rPr>
                <w:rFonts w:cs="Times New Roman"/>
                <w:sz w:val="20"/>
                <w:szCs w:val="20"/>
                <w:lang w:val="en-US"/>
              </w:rPr>
              <w:t>22,712</w:t>
            </w:r>
          </w:p>
        </w:tc>
        <w:tc>
          <w:tcPr>
            <w:tcW w:w="133" w:type="pct"/>
            <w:shd w:val="clear" w:color="auto" w:fill="auto"/>
          </w:tcPr>
          <w:p w14:paraId="2D66D429" w14:textId="77777777" w:rsidR="007138F6" w:rsidRPr="001E4193" w:rsidRDefault="007138F6" w:rsidP="00DF0816">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722E21EB" w14:textId="1367CB1D" w:rsidR="007138F6" w:rsidRPr="001E4193" w:rsidRDefault="00DF0816" w:rsidP="00DF0816">
            <w:pPr>
              <w:tabs>
                <w:tab w:val="decimal" w:pos="1161"/>
              </w:tabs>
              <w:spacing w:line="240" w:lineRule="exact"/>
              <w:ind w:left="-115" w:right="-213"/>
              <w:rPr>
                <w:rFonts w:cs="Times New Roman"/>
                <w:sz w:val="20"/>
                <w:szCs w:val="20"/>
                <w:lang w:val="en-US"/>
              </w:rPr>
            </w:pPr>
            <w:r w:rsidRPr="001E4193">
              <w:rPr>
                <w:rFonts w:cs="Times New Roman"/>
                <w:sz w:val="20"/>
                <w:szCs w:val="20"/>
                <w:lang w:val="en-US"/>
              </w:rPr>
              <w:t>16,783</w:t>
            </w:r>
          </w:p>
        </w:tc>
      </w:tr>
      <w:tr w:rsidR="00386942" w:rsidRPr="001E4193" w14:paraId="1E0E98F2" w14:textId="77777777" w:rsidTr="00715F5D">
        <w:tc>
          <w:tcPr>
            <w:tcW w:w="2839" w:type="pct"/>
            <w:shd w:val="clear" w:color="auto" w:fill="auto"/>
          </w:tcPr>
          <w:p w14:paraId="58E6FEE6" w14:textId="77777777" w:rsidR="007138F6" w:rsidRPr="001E4193" w:rsidRDefault="00EE014A" w:rsidP="00DF0816">
            <w:pPr>
              <w:pStyle w:val="Header"/>
              <w:tabs>
                <w:tab w:val="clear" w:pos="4320"/>
                <w:tab w:val="clear" w:pos="8640"/>
              </w:tabs>
              <w:spacing w:line="240" w:lineRule="exact"/>
              <w:rPr>
                <w:rFonts w:cs="Times New Roman"/>
                <w:sz w:val="20"/>
                <w:szCs w:val="20"/>
                <w:lang w:val="en-US" w:eastAsia="en-US"/>
              </w:rPr>
            </w:pPr>
            <w:r w:rsidRPr="001E4193">
              <w:rPr>
                <w:rFonts w:cs="Times New Roman"/>
                <w:sz w:val="20"/>
                <w:szCs w:val="25"/>
                <w:lang w:val="en-US" w:eastAsia="en-US"/>
              </w:rPr>
              <w:t>P</w:t>
            </w:r>
            <w:r w:rsidRPr="001E4193">
              <w:rPr>
                <w:rFonts w:cs="Times New Roman"/>
                <w:sz w:val="20"/>
                <w:szCs w:val="20"/>
                <w:lang w:val="en-US" w:eastAsia="en-US"/>
              </w:rPr>
              <w:t>ayments</w:t>
            </w:r>
          </w:p>
        </w:tc>
        <w:tc>
          <w:tcPr>
            <w:tcW w:w="327" w:type="pct"/>
            <w:shd w:val="clear" w:color="auto" w:fill="auto"/>
          </w:tcPr>
          <w:p w14:paraId="5309C24E" w14:textId="77777777" w:rsidR="007138F6" w:rsidRPr="001E4193" w:rsidRDefault="007138F6" w:rsidP="00DF0816">
            <w:pPr>
              <w:tabs>
                <w:tab w:val="decimal" w:pos="1161"/>
              </w:tabs>
              <w:spacing w:line="240" w:lineRule="exact"/>
              <w:ind w:left="-115" w:right="-213"/>
              <w:rPr>
                <w:rFonts w:cs="Times New Roman"/>
                <w:sz w:val="20"/>
                <w:szCs w:val="25"/>
                <w:lang w:val="en-US"/>
              </w:rPr>
            </w:pPr>
          </w:p>
        </w:tc>
        <w:tc>
          <w:tcPr>
            <w:tcW w:w="850" w:type="pct"/>
            <w:shd w:val="clear" w:color="auto" w:fill="auto"/>
          </w:tcPr>
          <w:p w14:paraId="476E3855" w14:textId="4F593942" w:rsidR="007138F6" w:rsidRPr="001E4193" w:rsidRDefault="00D1284F" w:rsidP="00DF0816">
            <w:pPr>
              <w:tabs>
                <w:tab w:val="decimal" w:pos="1161"/>
              </w:tabs>
              <w:spacing w:line="240" w:lineRule="exact"/>
              <w:ind w:left="-115" w:right="-213"/>
              <w:rPr>
                <w:rFonts w:cs="Times New Roman"/>
                <w:sz w:val="20"/>
                <w:szCs w:val="20"/>
              </w:rPr>
            </w:pPr>
            <w:r w:rsidRPr="001E4193">
              <w:rPr>
                <w:rFonts w:cs="Times New Roman"/>
                <w:sz w:val="20"/>
                <w:szCs w:val="20"/>
                <w:cs/>
              </w:rPr>
              <w:t>(</w:t>
            </w:r>
            <w:r w:rsidRPr="001E4193">
              <w:rPr>
                <w:rFonts w:cs="Times New Roman"/>
                <w:sz w:val="20"/>
                <w:szCs w:val="20"/>
              </w:rPr>
              <w:t>8,819</w:t>
            </w:r>
            <w:r w:rsidRPr="001E4193">
              <w:rPr>
                <w:rFonts w:cs="Times New Roman"/>
                <w:sz w:val="20"/>
                <w:szCs w:val="20"/>
                <w:cs/>
              </w:rPr>
              <w:t>)</w:t>
            </w:r>
          </w:p>
        </w:tc>
        <w:tc>
          <w:tcPr>
            <w:tcW w:w="133" w:type="pct"/>
            <w:shd w:val="clear" w:color="auto" w:fill="auto"/>
          </w:tcPr>
          <w:p w14:paraId="77E05C47" w14:textId="77777777" w:rsidR="007138F6" w:rsidRPr="001E4193" w:rsidRDefault="007138F6" w:rsidP="00DF0816">
            <w:pPr>
              <w:tabs>
                <w:tab w:val="decimal" w:pos="855"/>
                <w:tab w:val="decimal" w:pos="882"/>
              </w:tabs>
              <w:spacing w:line="240" w:lineRule="exact"/>
              <w:ind w:left="-108" w:right="-108"/>
              <w:rPr>
                <w:rFonts w:cs="Times New Roman"/>
                <w:sz w:val="20"/>
                <w:szCs w:val="20"/>
              </w:rPr>
            </w:pPr>
          </w:p>
        </w:tc>
        <w:tc>
          <w:tcPr>
            <w:tcW w:w="850" w:type="pct"/>
            <w:shd w:val="clear" w:color="auto" w:fill="auto"/>
          </w:tcPr>
          <w:p w14:paraId="6BA7A6CC" w14:textId="038F8AC5" w:rsidR="007138F6" w:rsidRPr="001E4193" w:rsidRDefault="00DF0816" w:rsidP="00DF0816">
            <w:pPr>
              <w:tabs>
                <w:tab w:val="decimal" w:pos="1161"/>
              </w:tabs>
              <w:spacing w:line="240" w:lineRule="exact"/>
              <w:ind w:left="-115" w:right="-213"/>
              <w:rPr>
                <w:rFonts w:cs="Times New Roman"/>
                <w:sz w:val="20"/>
                <w:szCs w:val="20"/>
              </w:rPr>
            </w:pPr>
            <w:r w:rsidRPr="001E4193">
              <w:rPr>
                <w:rFonts w:cs="Times New Roman"/>
                <w:sz w:val="20"/>
                <w:szCs w:val="20"/>
                <w:cs/>
              </w:rPr>
              <w:t>(</w:t>
            </w:r>
            <w:r w:rsidRPr="001E4193">
              <w:rPr>
                <w:rFonts w:cs="Times New Roman"/>
                <w:sz w:val="20"/>
                <w:szCs w:val="20"/>
              </w:rPr>
              <w:t>1,960</w:t>
            </w:r>
            <w:r w:rsidRPr="001E4193">
              <w:rPr>
                <w:rFonts w:cs="Times New Roman"/>
                <w:sz w:val="20"/>
                <w:szCs w:val="20"/>
                <w:cs/>
              </w:rPr>
              <w:t>)</w:t>
            </w:r>
          </w:p>
        </w:tc>
      </w:tr>
      <w:tr w:rsidR="00386942" w:rsidRPr="001E4193" w14:paraId="14DA891D" w14:textId="77777777" w:rsidTr="00715F5D">
        <w:tc>
          <w:tcPr>
            <w:tcW w:w="2839" w:type="pct"/>
            <w:shd w:val="clear" w:color="auto" w:fill="auto"/>
          </w:tcPr>
          <w:p w14:paraId="718A9361" w14:textId="77777777" w:rsidR="007138F6" w:rsidRPr="001E4193" w:rsidRDefault="007138F6" w:rsidP="00DF0816">
            <w:pPr>
              <w:pStyle w:val="Header"/>
              <w:tabs>
                <w:tab w:val="clear" w:pos="4320"/>
                <w:tab w:val="clear" w:pos="8640"/>
              </w:tabs>
              <w:spacing w:line="240" w:lineRule="exact"/>
              <w:rPr>
                <w:rFonts w:cs="Times New Roman"/>
                <w:sz w:val="20"/>
                <w:szCs w:val="20"/>
                <w:lang w:val="en-US" w:eastAsia="en-US"/>
              </w:rPr>
            </w:pPr>
            <w:r w:rsidRPr="001E4193">
              <w:rPr>
                <w:rFonts w:cs="Times New Roman"/>
                <w:sz w:val="20"/>
                <w:szCs w:val="20"/>
                <w:lang w:val="en-US" w:eastAsia="en-US"/>
              </w:rPr>
              <w:t>Amortization of deferred interest expense</w:t>
            </w:r>
          </w:p>
        </w:tc>
        <w:tc>
          <w:tcPr>
            <w:tcW w:w="327" w:type="pct"/>
            <w:shd w:val="clear" w:color="auto" w:fill="auto"/>
          </w:tcPr>
          <w:p w14:paraId="4A5FC765" w14:textId="77777777" w:rsidR="007138F6" w:rsidRPr="001E4193" w:rsidRDefault="007138F6" w:rsidP="00DF0816">
            <w:pPr>
              <w:tabs>
                <w:tab w:val="decimal" w:pos="1161"/>
              </w:tabs>
              <w:spacing w:line="240" w:lineRule="exact"/>
              <w:ind w:left="-115" w:right="-213"/>
              <w:rPr>
                <w:rFonts w:cs="Times New Roman"/>
                <w:sz w:val="20"/>
                <w:szCs w:val="25"/>
                <w:lang w:val="en-US"/>
              </w:rPr>
            </w:pPr>
          </w:p>
        </w:tc>
        <w:tc>
          <w:tcPr>
            <w:tcW w:w="850" w:type="pct"/>
            <w:shd w:val="clear" w:color="auto" w:fill="auto"/>
          </w:tcPr>
          <w:p w14:paraId="39C50ECE" w14:textId="29A8C381" w:rsidR="007138F6" w:rsidRPr="001E4193" w:rsidRDefault="00D1284F" w:rsidP="00DF0816">
            <w:pPr>
              <w:tabs>
                <w:tab w:val="decimal" w:pos="1161"/>
              </w:tabs>
              <w:spacing w:line="240" w:lineRule="exact"/>
              <w:ind w:left="-115" w:right="-213"/>
              <w:rPr>
                <w:rFonts w:cs="Times New Roman"/>
                <w:sz w:val="20"/>
                <w:szCs w:val="20"/>
                <w:cs/>
                <w:lang w:val="en-US"/>
              </w:rPr>
            </w:pPr>
            <w:r w:rsidRPr="001E4193">
              <w:rPr>
                <w:rFonts w:cs="Times New Roman"/>
                <w:sz w:val="20"/>
                <w:szCs w:val="20"/>
                <w:lang w:val="en-US"/>
              </w:rPr>
              <w:t>435</w:t>
            </w:r>
          </w:p>
        </w:tc>
        <w:tc>
          <w:tcPr>
            <w:tcW w:w="133" w:type="pct"/>
            <w:shd w:val="clear" w:color="auto" w:fill="auto"/>
          </w:tcPr>
          <w:p w14:paraId="7C486702" w14:textId="77777777" w:rsidR="007138F6" w:rsidRPr="001E4193" w:rsidRDefault="007138F6" w:rsidP="00DF0816">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26E4BDAF" w14:textId="05EC3EC4" w:rsidR="007138F6" w:rsidRPr="001E4193" w:rsidRDefault="00DF0816" w:rsidP="00DF0816">
            <w:pPr>
              <w:tabs>
                <w:tab w:val="decimal" w:pos="1161"/>
              </w:tabs>
              <w:spacing w:line="240" w:lineRule="exact"/>
              <w:ind w:left="-115" w:right="-213"/>
              <w:rPr>
                <w:rFonts w:cs="Times New Roman"/>
                <w:sz w:val="20"/>
                <w:szCs w:val="20"/>
              </w:rPr>
            </w:pPr>
            <w:r w:rsidRPr="001E4193">
              <w:rPr>
                <w:rFonts w:cs="Times New Roman"/>
                <w:sz w:val="20"/>
                <w:szCs w:val="20"/>
              </w:rPr>
              <w:t>468</w:t>
            </w:r>
          </w:p>
        </w:tc>
      </w:tr>
      <w:tr w:rsidR="00386942" w:rsidRPr="001E4193" w14:paraId="71569BB5" w14:textId="77777777" w:rsidTr="00715F5D">
        <w:trPr>
          <w:trHeight w:val="53"/>
        </w:trPr>
        <w:tc>
          <w:tcPr>
            <w:tcW w:w="2839" w:type="pct"/>
            <w:shd w:val="clear" w:color="auto" w:fill="auto"/>
          </w:tcPr>
          <w:p w14:paraId="1815DA44" w14:textId="381418B1" w:rsidR="007138F6" w:rsidRPr="001E4193" w:rsidRDefault="007138F6" w:rsidP="00DF0816">
            <w:pPr>
              <w:pStyle w:val="Header"/>
              <w:tabs>
                <w:tab w:val="clear" w:pos="4320"/>
                <w:tab w:val="clear" w:pos="8640"/>
              </w:tabs>
              <w:spacing w:line="240" w:lineRule="exact"/>
              <w:rPr>
                <w:rFonts w:cs="Times New Roman"/>
                <w:b/>
                <w:bCs/>
                <w:sz w:val="20"/>
                <w:szCs w:val="25"/>
                <w:lang w:val="en-US" w:eastAsia="en-US"/>
              </w:rPr>
            </w:pPr>
            <w:r w:rsidRPr="001E4193">
              <w:rPr>
                <w:rFonts w:cs="Times New Roman"/>
                <w:b/>
                <w:bCs/>
                <w:sz w:val="20"/>
                <w:szCs w:val="25"/>
                <w:lang w:val="en-US" w:eastAsia="en-US"/>
              </w:rPr>
              <w:t xml:space="preserve">As at </w:t>
            </w:r>
            <w:r w:rsidR="00DF0816" w:rsidRPr="001E4193">
              <w:rPr>
                <w:rFonts w:cs="Times New Roman"/>
                <w:b/>
                <w:bCs/>
                <w:sz w:val="20"/>
                <w:szCs w:val="25"/>
                <w:lang w:val="en-US" w:eastAsia="en-US"/>
              </w:rPr>
              <w:t>March 31,</w:t>
            </w:r>
          </w:p>
        </w:tc>
        <w:tc>
          <w:tcPr>
            <w:tcW w:w="327" w:type="pct"/>
            <w:shd w:val="clear" w:color="auto" w:fill="auto"/>
          </w:tcPr>
          <w:p w14:paraId="2CB8617E" w14:textId="77777777" w:rsidR="007138F6" w:rsidRPr="001E4193" w:rsidRDefault="007138F6" w:rsidP="00DF0816">
            <w:pPr>
              <w:tabs>
                <w:tab w:val="decimal" w:pos="1161"/>
              </w:tabs>
              <w:spacing w:line="240" w:lineRule="exact"/>
              <w:ind w:left="-115" w:right="-213"/>
              <w:rPr>
                <w:rFonts w:cs="Times New Roman"/>
                <w:sz w:val="20"/>
                <w:szCs w:val="20"/>
              </w:rPr>
            </w:pPr>
          </w:p>
        </w:tc>
        <w:tc>
          <w:tcPr>
            <w:tcW w:w="850" w:type="pct"/>
            <w:tcBorders>
              <w:top w:val="single" w:sz="4" w:space="0" w:color="auto"/>
              <w:bottom w:val="double" w:sz="4" w:space="0" w:color="auto"/>
            </w:tcBorders>
            <w:shd w:val="clear" w:color="auto" w:fill="auto"/>
          </w:tcPr>
          <w:p w14:paraId="1117F76E" w14:textId="11643F46" w:rsidR="007138F6" w:rsidRPr="001E4193" w:rsidRDefault="00D1284F" w:rsidP="00DF0816">
            <w:pPr>
              <w:tabs>
                <w:tab w:val="decimal" w:pos="1161"/>
              </w:tabs>
              <w:spacing w:line="240" w:lineRule="exact"/>
              <w:ind w:left="-115" w:right="-213"/>
              <w:rPr>
                <w:rFonts w:cs="Times New Roman"/>
                <w:sz w:val="20"/>
                <w:szCs w:val="20"/>
              </w:rPr>
            </w:pPr>
            <w:r w:rsidRPr="001E4193">
              <w:rPr>
                <w:rFonts w:cs="Times New Roman"/>
                <w:sz w:val="20"/>
                <w:szCs w:val="20"/>
              </w:rPr>
              <w:t>67,777</w:t>
            </w:r>
          </w:p>
        </w:tc>
        <w:tc>
          <w:tcPr>
            <w:tcW w:w="133" w:type="pct"/>
            <w:shd w:val="clear" w:color="auto" w:fill="auto"/>
          </w:tcPr>
          <w:p w14:paraId="3CB97867" w14:textId="77777777" w:rsidR="007138F6" w:rsidRPr="001E4193" w:rsidRDefault="007138F6" w:rsidP="00DF0816">
            <w:pPr>
              <w:tabs>
                <w:tab w:val="decimal" w:pos="855"/>
                <w:tab w:val="decimal" w:pos="882"/>
              </w:tabs>
              <w:spacing w:line="240" w:lineRule="exact"/>
              <w:ind w:left="-108" w:right="-108"/>
              <w:rPr>
                <w:rFonts w:cs="Times New Roman"/>
                <w:sz w:val="20"/>
                <w:szCs w:val="20"/>
              </w:rPr>
            </w:pPr>
          </w:p>
        </w:tc>
        <w:tc>
          <w:tcPr>
            <w:tcW w:w="850" w:type="pct"/>
            <w:tcBorders>
              <w:top w:val="single" w:sz="4" w:space="0" w:color="auto"/>
              <w:bottom w:val="double" w:sz="4" w:space="0" w:color="auto"/>
            </w:tcBorders>
            <w:shd w:val="clear" w:color="auto" w:fill="auto"/>
          </w:tcPr>
          <w:p w14:paraId="5B3FD5C8" w14:textId="07F5F73D" w:rsidR="007138F6" w:rsidRPr="001E4193" w:rsidRDefault="00DF0816" w:rsidP="00DF0816">
            <w:pPr>
              <w:tabs>
                <w:tab w:val="decimal" w:pos="1161"/>
              </w:tabs>
              <w:spacing w:line="240" w:lineRule="exact"/>
              <w:ind w:left="-115" w:right="-213"/>
              <w:rPr>
                <w:rFonts w:cs="Times New Roman"/>
                <w:sz w:val="20"/>
                <w:szCs w:val="20"/>
              </w:rPr>
            </w:pPr>
            <w:r w:rsidRPr="001E4193">
              <w:rPr>
                <w:rFonts w:cs="Times New Roman"/>
                <w:sz w:val="20"/>
                <w:szCs w:val="20"/>
              </w:rPr>
              <w:t>77,080</w:t>
            </w:r>
          </w:p>
        </w:tc>
      </w:tr>
    </w:tbl>
    <w:p w14:paraId="033D694D" w14:textId="77777777" w:rsidR="00785CC5" w:rsidRPr="001E4193" w:rsidRDefault="00785CC5">
      <w:pPr>
        <w:autoSpaceDE/>
        <w:autoSpaceDN/>
        <w:rPr>
          <w:rFonts w:cs="Times New Roman"/>
          <w:b/>
          <w:bCs/>
        </w:rPr>
      </w:pPr>
      <w:r w:rsidRPr="001E4193">
        <w:rPr>
          <w:rFonts w:cs="Times New Roman"/>
          <w:b/>
          <w:bCs/>
          <w:cs/>
        </w:rPr>
        <w:br w:type="page"/>
      </w:r>
    </w:p>
    <w:p w14:paraId="41837A83" w14:textId="4D1D972D" w:rsidR="00C53FFC" w:rsidRPr="001E4193" w:rsidRDefault="00CB5732" w:rsidP="00A939CF">
      <w:pPr>
        <w:numPr>
          <w:ilvl w:val="0"/>
          <w:numId w:val="12"/>
        </w:numPr>
        <w:tabs>
          <w:tab w:val="left" w:pos="540"/>
        </w:tabs>
        <w:spacing w:after="240"/>
        <w:ind w:left="547" w:right="-43" w:hanging="547"/>
        <w:outlineLvl w:val="0"/>
        <w:rPr>
          <w:rFonts w:cs="Times New Roman"/>
        </w:rPr>
      </w:pPr>
      <w:r w:rsidRPr="001E4193">
        <w:rPr>
          <w:rFonts w:cs="Times New Roman"/>
          <w:b/>
          <w:bCs/>
        </w:rPr>
        <w:lastRenderedPageBreak/>
        <w:t>SHARE</w:t>
      </w:r>
      <w:r w:rsidRPr="001E4193">
        <w:rPr>
          <w:rFonts w:cs="Times New Roman"/>
          <w:b/>
          <w:bCs/>
          <w:cs/>
        </w:rPr>
        <w:t>-</w:t>
      </w:r>
      <w:proofErr w:type="gramStart"/>
      <w:r w:rsidRPr="001E4193">
        <w:rPr>
          <w:rFonts w:cs="Times New Roman"/>
          <w:b/>
          <w:bCs/>
        </w:rPr>
        <w:t>BASED</w:t>
      </w:r>
      <w:r w:rsidR="009B7F61" w:rsidRPr="001E4193">
        <w:rPr>
          <w:rFonts w:cs="Times New Roman"/>
          <w:b/>
          <w:bCs/>
          <w:cs/>
        </w:rPr>
        <w:t xml:space="preserve"> </w:t>
      </w:r>
      <w:r w:rsidRPr="001E4193">
        <w:rPr>
          <w:rFonts w:cs="Times New Roman"/>
          <w:b/>
          <w:bCs/>
        </w:rPr>
        <w:t xml:space="preserve"> PAYMENT</w:t>
      </w:r>
      <w:proofErr w:type="gramEnd"/>
    </w:p>
    <w:p w14:paraId="75396282" w14:textId="77777777" w:rsidR="00C53FFC" w:rsidRPr="001E4193" w:rsidRDefault="00C53FFC" w:rsidP="00A939CF">
      <w:pPr>
        <w:spacing w:after="240"/>
        <w:ind w:left="547" w:right="-29"/>
        <w:jc w:val="both"/>
        <w:rPr>
          <w:rFonts w:cs="Times New Roman"/>
          <w:b/>
          <w:bCs/>
          <w:sz w:val="22"/>
          <w:szCs w:val="22"/>
        </w:rPr>
      </w:pPr>
      <w:r w:rsidRPr="001E4193">
        <w:rPr>
          <w:rFonts w:cs="Times New Roman"/>
          <w:b/>
          <w:bCs/>
          <w:sz w:val="22"/>
          <w:szCs w:val="22"/>
        </w:rPr>
        <w:t xml:space="preserve">The performance share plan </w:t>
      </w:r>
    </w:p>
    <w:p w14:paraId="781622BA" w14:textId="475281D4" w:rsidR="000E4151" w:rsidRPr="001E4193" w:rsidRDefault="00DE3BB6" w:rsidP="00A939CF">
      <w:pPr>
        <w:tabs>
          <w:tab w:val="left" w:pos="3500"/>
        </w:tabs>
        <w:spacing w:after="240"/>
        <w:ind w:left="547" w:right="-29"/>
        <w:rPr>
          <w:rFonts w:cs="Times New Roman"/>
          <w:b/>
          <w:bCs/>
          <w:sz w:val="22"/>
          <w:szCs w:val="22"/>
        </w:rPr>
      </w:pPr>
      <w:r w:rsidRPr="001E4193">
        <w:rPr>
          <w:rFonts w:cs="Times New Roman"/>
          <w:b/>
          <w:bCs/>
          <w:sz w:val="22"/>
          <w:szCs w:val="22"/>
        </w:rPr>
        <w:t>G</w:t>
      </w:r>
      <w:r w:rsidR="000E4151" w:rsidRPr="001E4193">
        <w:rPr>
          <w:rFonts w:cs="Times New Roman"/>
          <w:b/>
          <w:bCs/>
          <w:sz w:val="22"/>
          <w:szCs w:val="22"/>
        </w:rPr>
        <w:t>rant IV</w:t>
      </w:r>
    </w:p>
    <w:p w14:paraId="0423EF62" w14:textId="0F472DB4" w:rsidR="000E4151" w:rsidRPr="001E4193" w:rsidRDefault="000E4151" w:rsidP="00A939CF">
      <w:pPr>
        <w:spacing w:after="240"/>
        <w:ind w:left="540" w:right="-29"/>
        <w:jc w:val="both"/>
        <w:rPr>
          <w:rFonts w:cs="Times New Roman"/>
          <w:spacing w:val="-2"/>
          <w:sz w:val="22"/>
          <w:szCs w:val="22"/>
        </w:rPr>
      </w:pPr>
      <w:r w:rsidRPr="001E4193">
        <w:rPr>
          <w:rFonts w:cs="Times New Roman"/>
          <w:sz w:val="22"/>
          <w:szCs w:val="22"/>
        </w:rPr>
        <w:t xml:space="preserve">In March </w:t>
      </w:r>
      <w:r w:rsidR="00717371" w:rsidRPr="001E4193">
        <w:rPr>
          <w:rFonts w:cs="Times New Roman"/>
          <w:sz w:val="22"/>
          <w:szCs w:val="22"/>
          <w:lang w:val="en-US"/>
        </w:rPr>
        <w:t>2016</w:t>
      </w:r>
      <w:r w:rsidRPr="001E4193">
        <w:rPr>
          <w:rFonts w:cs="Times New Roman"/>
          <w:sz w:val="22"/>
          <w:szCs w:val="22"/>
        </w:rPr>
        <w:t xml:space="preserve">, </w:t>
      </w:r>
      <w:r w:rsidR="0046319A" w:rsidRPr="001E4193">
        <w:rPr>
          <w:rFonts w:cs="Times New Roman"/>
          <w:spacing w:val="-2"/>
          <w:sz w:val="22"/>
          <w:szCs w:val="22"/>
        </w:rPr>
        <w:t>the Annual General Meeting of S</w:t>
      </w:r>
      <w:r w:rsidRPr="001E4193">
        <w:rPr>
          <w:rFonts w:cs="Times New Roman"/>
          <w:spacing w:val="-2"/>
          <w:sz w:val="22"/>
          <w:szCs w:val="22"/>
        </w:rPr>
        <w:t>hareholders No</w:t>
      </w:r>
      <w:r w:rsidRPr="001E4193">
        <w:rPr>
          <w:rFonts w:cs="Times New Roman"/>
          <w:spacing w:val="-2"/>
          <w:sz w:val="22"/>
          <w:szCs w:val="22"/>
          <w:cs/>
        </w:rPr>
        <w:t>.</w:t>
      </w:r>
      <w:r w:rsidR="00717371" w:rsidRPr="001E4193">
        <w:rPr>
          <w:rFonts w:cs="Times New Roman"/>
          <w:spacing w:val="-2"/>
          <w:sz w:val="22"/>
          <w:szCs w:val="22"/>
          <w:lang w:val="en-US"/>
        </w:rPr>
        <w:t>1</w:t>
      </w:r>
      <w:r w:rsidRPr="001E4193">
        <w:rPr>
          <w:rFonts w:cs="Times New Roman"/>
          <w:spacing w:val="-2"/>
          <w:sz w:val="22"/>
          <w:szCs w:val="22"/>
          <w:cs/>
        </w:rPr>
        <w:t>/</w:t>
      </w:r>
      <w:r w:rsidR="00717371" w:rsidRPr="001E4193">
        <w:rPr>
          <w:rFonts w:cs="Times New Roman"/>
          <w:spacing w:val="-2"/>
          <w:sz w:val="22"/>
          <w:szCs w:val="22"/>
          <w:lang w:val="en-US"/>
        </w:rPr>
        <w:t>2016</w:t>
      </w:r>
      <w:r w:rsidRPr="001E4193">
        <w:rPr>
          <w:rFonts w:cs="Times New Roman"/>
          <w:spacing w:val="-2"/>
          <w:sz w:val="22"/>
          <w:szCs w:val="22"/>
        </w:rPr>
        <w:t xml:space="preserve"> approved to issue warrants to purchase the ordinary shares of the Company</w:t>
      </w:r>
      <w:r w:rsidRPr="001E4193">
        <w:rPr>
          <w:rFonts w:cs="Times New Roman"/>
          <w:spacing w:val="-2"/>
          <w:sz w:val="22"/>
          <w:szCs w:val="22"/>
          <w:cs/>
        </w:rPr>
        <w:t xml:space="preserve">. </w:t>
      </w:r>
      <w:r w:rsidRPr="001E4193">
        <w:rPr>
          <w:rFonts w:cs="Times New Roman"/>
          <w:spacing w:val="-2"/>
          <w:sz w:val="22"/>
          <w:szCs w:val="22"/>
        </w:rPr>
        <w:t xml:space="preserve">The warrants are offered to employees of </w:t>
      </w:r>
      <w:r w:rsidR="003E68B4">
        <w:rPr>
          <w:rFonts w:cs="Times New Roman"/>
          <w:spacing w:val="-2"/>
          <w:sz w:val="22"/>
          <w:szCs w:val="22"/>
        </w:rPr>
        <w:br/>
      </w:r>
      <w:r w:rsidRPr="001E4193">
        <w:rPr>
          <w:rFonts w:cs="Times New Roman"/>
          <w:spacing w:val="-2"/>
          <w:sz w:val="22"/>
          <w:szCs w:val="22"/>
        </w:rPr>
        <w:t xml:space="preserve">the Company and its subsidiaries, including the </w:t>
      </w:r>
      <w:r w:rsidR="00206DEA" w:rsidRPr="001E4193">
        <w:rPr>
          <w:rFonts w:cs="Times New Roman"/>
          <w:spacing w:val="-2"/>
          <w:sz w:val="22"/>
          <w:szCs w:val="22"/>
        </w:rPr>
        <w:t>Board of Directors</w:t>
      </w:r>
      <w:r w:rsidRPr="001E4193">
        <w:rPr>
          <w:rFonts w:cs="Times New Roman"/>
          <w:spacing w:val="-2"/>
          <w:sz w:val="22"/>
          <w:szCs w:val="22"/>
        </w:rPr>
        <w:t xml:space="preserve"> of the Company, who are qualified to the Performance share plan </w:t>
      </w:r>
      <w:r w:rsidRPr="001E4193">
        <w:rPr>
          <w:rFonts w:cs="Times New Roman"/>
          <w:spacing w:val="-2"/>
          <w:sz w:val="22"/>
          <w:szCs w:val="22"/>
          <w:cs/>
        </w:rPr>
        <w:t>(“</w:t>
      </w:r>
      <w:r w:rsidRPr="001E4193">
        <w:rPr>
          <w:rFonts w:cs="Times New Roman"/>
          <w:spacing w:val="-2"/>
          <w:sz w:val="22"/>
          <w:szCs w:val="22"/>
        </w:rPr>
        <w:t>ESOP</w:t>
      </w:r>
      <w:r w:rsidRPr="001E4193">
        <w:rPr>
          <w:rFonts w:cs="Times New Roman"/>
          <w:spacing w:val="-2"/>
          <w:sz w:val="22"/>
          <w:szCs w:val="22"/>
          <w:cs/>
        </w:rPr>
        <w:t>-</w:t>
      </w:r>
      <w:r w:rsidRPr="001E4193">
        <w:rPr>
          <w:rFonts w:cs="Times New Roman"/>
          <w:spacing w:val="-2"/>
          <w:sz w:val="22"/>
          <w:szCs w:val="22"/>
        </w:rPr>
        <w:t>Grant IV</w:t>
      </w:r>
      <w:r w:rsidRPr="001E4193">
        <w:rPr>
          <w:rFonts w:cs="Times New Roman"/>
          <w:spacing w:val="-2"/>
          <w:sz w:val="22"/>
          <w:szCs w:val="22"/>
          <w:cs/>
        </w:rPr>
        <w:t xml:space="preserve">”). </w:t>
      </w:r>
      <w:r w:rsidRPr="001E4193">
        <w:rPr>
          <w:rFonts w:cs="Times New Roman"/>
          <w:spacing w:val="-2"/>
          <w:sz w:val="22"/>
          <w:szCs w:val="22"/>
        </w:rPr>
        <w:t>The major information is listed below</w:t>
      </w:r>
      <w:r w:rsidRPr="001E4193">
        <w:rPr>
          <w:rFonts w:cs="Times New Roman"/>
          <w:spacing w:val="-2"/>
          <w:sz w:val="22"/>
          <w:szCs w:val="22"/>
          <w:cs/>
        </w:rPr>
        <w:t>:</w:t>
      </w:r>
    </w:p>
    <w:tbl>
      <w:tblPr>
        <w:tblW w:w="8730" w:type="dxa"/>
        <w:tblInd w:w="648" w:type="dxa"/>
        <w:tblCellMar>
          <w:left w:w="0" w:type="dxa"/>
          <w:right w:w="0" w:type="dxa"/>
        </w:tblCellMar>
        <w:tblLook w:val="04A0" w:firstRow="1" w:lastRow="0" w:firstColumn="1" w:lastColumn="0" w:noHBand="0" w:noVBand="1"/>
      </w:tblPr>
      <w:tblGrid>
        <w:gridCol w:w="3150"/>
        <w:gridCol w:w="5580"/>
      </w:tblGrid>
      <w:tr w:rsidR="00386942" w:rsidRPr="001E4193" w14:paraId="6431FF6C" w14:textId="77777777" w:rsidTr="000E4151">
        <w:tc>
          <w:tcPr>
            <w:tcW w:w="3150" w:type="dxa"/>
            <w:tcMar>
              <w:top w:w="0" w:type="dxa"/>
              <w:left w:w="108" w:type="dxa"/>
              <w:bottom w:w="0" w:type="dxa"/>
              <w:right w:w="108" w:type="dxa"/>
            </w:tcMar>
            <w:hideMark/>
          </w:tcPr>
          <w:p w14:paraId="65C73375" w14:textId="77777777" w:rsidR="000E4151" w:rsidRPr="001E4193" w:rsidRDefault="000E4151" w:rsidP="00CB0453">
            <w:pPr>
              <w:rPr>
                <w:rFonts w:eastAsia="Calibri" w:cs="Times New Roman"/>
                <w:sz w:val="22"/>
                <w:szCs w:val="22"/>
              </w:rPr>
            </w:pPr>
            <w:r w:rsidRPr="001E4193">
              <w:rPr>
                <w:rFonts w:cs="Times New Roman"/>
                <w:sz w:val="22"/>
                <w:szCs w:val="22"/>
              </w:rPr>
              <w:t>Approved date</w:t>
            </w:r>
            <w:r w:rsidRPr="001E4193">
              <w:rPr>
                <w:rFonts w:cs="Times New Roman"/>
                <w:sz w:val="22"/>
                <w:szCs w:val="22"/>
                <w:cs/>
              </w:rPr>
              <w:t>:</w:t>
            </w:r>
          </w:p>
        </w:tc>
        <w:tc>
          <w:tcPr>
            <w:tcW w:w="5580" w:type="dxa"/>
            <w:tcMar>
              <w:top w:w="0" w:type="dxa"/>
              <w:left w:w="108" w:type="dxa"/>
              <w:bottom w:w="0" w:type="dxa"/>
              <w:right w:w="108" w:type="dxa"/>
            </w:tcMar>
            <w:hideMark/>
          </w:tcPr>
          <w:p w14:paraId="4B431B33" w14:textId="0E73C1DF" w:rsidR="000E4151" w:rsidRPr="001E4193" w:rsidRDefault="000E4151" w:rsidP="00CB0453">
            <w:pPr>
              <w:rPr>
                <w:rFonts w:eastAsia="Calibri" w:cs="Times New Roman"/>
                <w:sz w:val="22"/>
                <w:szCs w:val="22"/>
              </w:rPr>
            </w:pPr>
            <w:r w:rsidRPr="001E4193">
              <w:rPr>
                <w:rFonts w:cs="Times New Roman"/>
                <w:sz w:val="22"/>
                <w:szCs w:val="22"/>
              </w:rPr>
              <w:t xml:space="preserve">March </w:t>
            </w:r>
            <w:r w:rsidR="00717371" w:rsidRPr="001E4193">
              <w:rPr>
                <w:rFonts w:cs="Times New Roman"/>
                <w:sz w:val="22"/>
                <w:szCs w:val="22"/>
                <w:lang w:val="en-US"/>
              </w:rPr>
              <w:t>29</w:t>
            </w:r>
            <w:r w:rsidRPr="001E4193">
              <w:rPr>
                <w:rFonts w:cs="Times New Roman"/>
                <w:sz w:val="22"/>
                <w:szCs w:val="22"/>
              </w:rPr>
              <w:t xml:space="preserve">, </w:t>
            </w:r>
            <w:r w:rsidR="00717371" w:rsidRPr="001E4193">
              <w:rPr>
                <w:rFonts w:cs="Times New Roman"/>
                <w:sz w:val="22"/>
                <w:szCs w:val="22"/>
                <w:lang w:val="en-US"/>
              </w:rPr>
              <w:t>2016</w:t>
            </w:r>
          </w:p>
        </w:tc>
      </w:tr>
      <w:tr w:rsidR="00386942" w:rsidRPr="001E4193" w14:paraId="195664ED" w14:textId="77777777" w:rsidTr="000E4151">
        <w:tc>
          <w:tcPr>
            <w:tcW w:w="3150" w:type="dxa"/>
            <w:tcMar>
              <w:top w:w="0" w:type="dxa"/>
              <w:left w:w="108" w:type="dxa"/>
              <w:bottom w:w="0" w:type="dxa"/>
              <w:right w:w="108" w:type="dxa"/>
            </w:tcMar>
            <w:hideMark/>
          </w:tcPr>
          <w:p w14:paraId="2DA468D7" w14:textId="77777777" w:rsidR="000E4151" w:rsidRPr="001E4193" w:rsidRDefault="000E4151" w:rsidP="00CB0453">
            <w:pPr>
              <w:rPr>
                <w:rFonts w:eastAsia="Calibri" w:cs="Times New Roman"/>
                <w:sz w:val="22"/>
                <w:szCs w:val="22"/>
              </w:rPr>
            </w:pPr>
            <w:r w:rsidRPr="001E4193">
              <w:rPr>
                <w:rFonts w:cs="Times New Roman"/>
                <w:sz w:val="22"/>
                <w:szCs w:val="22"/>
              </w:rPr>
              <w:t>Number of warrants offered</w:t>
            </w:r>
            <w:r w:rsidRPr="001E4193">
              <w:rPr>
                <w:rFonts w:cs="Times New Roman"/>
                <w:sz w:val="22"/>
                <w:szCs w:val="22"/>
                <w:cs/>
              </w:rPr>
              <w:t xml:space="preserve">: </w:t>
            </w:r>
          </w:p>
        </w:tc>
        <w:tc>
          <w:tcPr>
            <w:tcW w:w="5580" w:type="dxa"/>
            <w:tcMar>
              <w:top w:w="0" w:type="dxa"/>
              <w:left w:w="108" w:type="dxa"/>
              <w:bottom w:w="0" w:type="dxa"/>
              <w:right w:w="108" w:type="dxa"/>
            </w:tcMar>
            <w:hideMark/>
          </w:tcPr>
          <w:p w14:paraId="7136738A" w14:textId="220CEC91" w:rsidR="000E4151" w:rsidRPr="001E4193" w:rsidRDefault="00717371" w:rsidP="00CB0453">
            <w:pPr>
              <w:rPr>
                <w:rFonts w:eastAsia="Calibri" w:cs="Times New Roman"/>
                <w:sz w:val="22"/>
                <w:szCs w:val="22"/>
              </w:rPr>
            </w:pPr>
            <w:r w:rsidRPr="001E4193">
              <w:rPr>
                <w:rFonts w:cs="Times New Roman"/>
                <w:sz w:val="22"/>
                <w:szCs w:val="22"/>
                <w:lang w:val="en-US"/>
              </w:rPr>
              <w:t>826</w:t>
            </w:r>
            <w:r w:rsidR="000E4151" w:rsidRPr="001E4193">
              <w:rPr>
                <w:rFonts w:cs="Times New Roman"/>
                <w:sz w:val="22"/>
                <w:szCs w:val="22"/>
              </w:rPr>
              <w:t>,</w:t>
            </w:r>
            <w:r w:rsidRPr="001E4193">
              <w:rPr>
                <w:rFonts w:cs="Times New Roman"/>
                <w:sz w:val="22"/>
                <w:szCs w:val="22"/>
                <w:lang w:val="en-US"/>
              </w:rPr>
              <w:t>900</w:t>
            </w:r>
            <w:r w:rsidR="000E4151" w:rsidRPr="001E4193">
              <w:rPr>
                <w:rFonts w:cs="Times New Roman"/>
                <w:sz w:val="22"/>
                <w:szCs w:val="22"/>
              </w:rPr>
              <w:t xml:space="preserve"> Units</w:t>
            </w:r>
          </w:p>
        </w:tc>
      </w:tr>
      <w:tr w:rsidR="00386942" w:rsidRPr="001E4193" w14:paraId="477AFD78" w14:textId="77777777" w:rsidTr="000E4151">
        <w:tc>
          <w:tcPr>
            <w:tcW w:w="3150" w:type="dxa"/>
            <w:tcMar>
              <w:top w:w="0" w:type="dxa"/>
              <w:left w:w="108" w:type="dxa"/>
              <w:bottom w:w="0" w:type="dxa"/>
              <w:right w:w="108" w:type="dxa"/>
            </w:tcMar>
            <w:hideMark/>
          </w:tcPr>
          <w:p w14:paraId="6D1E11C4" w14:textId="77777777" w:rsidR="000E4151" w:rsidRPr="001E4193" w:rsidRDefault="000E4151" w:rsidP="00CB0453">
            <w:pPr>
              <w:rPr>
                <w:rFonts w:eastAsia="Calibri" w:cs="Times New Roman"/>
                <w:sz w:val="22"/>
                <w:szCs w:val="22"/>
              </w:rPr>
            </w:pPr>
            <w:r w:rsidRPr="001E4193">
              <w:rPr>
                <w:rFonts w:cs="Times New Roman"/>
                <w:sz w:val="22"/>
                <w:szCs w:val="22"/>
              </w:rPr>
              <w:t>Exercise price</w:t>
            </w:r>
            <w:r w:rsidRPr="001E4193">
              <w:rPr>
                <w:rFonts w:cs="Times New Roman"/>
                <w:sz w:val="22"/>
                <w:szCs w:val="22"/>
                <w:cs/>
              </w:rPr>
              <w:t xml:space="preserve">: </w:t>
            </w:r>
          </w:p>
        </w:tc>
        <w:tc>
          <w:tcPr>
            <w:tcW w:w="5580" w:type="dxa"/>
            <w:tcMar>
              <w:top w:w="0" w:type="dxa"/>
              <w:left w:w="108" w:type="dxa"/>
              <w:bottom w:w="0" w:type="dxa"/>
              <w:right w:w="108" w:type="dxa"/>
            </w:tcMar>
            <w:hideMark/>
          </w:tcPr>
          <w:p w14:paraId="63623BAD" w14:textId="39528481" w:rsidR="000E4151" w:rsidRPr="001E4193" w:rsidRDefault="00717371" w:rsidP="00CB0453">
            <w:pPr>
              <w:rPr>
                <w:rFonts w:eastAsia="Calibri" w:cs="Times New Roman"/>
                <w:sz w:val="22"/>
                <w:szCs w:val="22"/>
              </w:rPr>
            </w:pPr>
            <w:r w:rsidRPr="001E4193">
              <w:rPr>
                <w:rFonts w:cs="Times New Roman"/>
                <w:sz w:val="22"/>
                <w:szCs w:val="22"/>
                <w:lang w:val="en-US"/>
              </w:rPr>
              <w:t>166</w:t>
            </w:r>
            <w:r w:rsidR="000E4151" w:rsidRPr="001E4193">
              <w:rPr>
                <w:rFonts w:cs="Times New Roman"/>
                <w:sz w:val="22"/>
                <w:szCs w:val="22"/>
                <w:cs/>
              </w:rPr>
              <w:t>.</w:t>
            </w:r>
            <w:r w:rsidRPr="001E4193">
              <w:rPr>
                <w:rFonts w:cs="Times New Roman"/>
                <w:sz w:val="22"/>
                <w:szCs w:val="22"/>
                <w:lang w:val="en-US"/>
              </w:rPr>
              <w:t>588</w:t>
            </w:r>
            <w:r w:rsidR="000E4151" w:rsidRPr="001E4193">
              <w:rPr>
                <w:rFonts w:cs="Times New Roman"/>
                <w:sz w:val="22"/>
                <w:szCs w:val="22"/>
              </w:rPr>
              <w:t xml:space="preserve"> Baht</w:t>
            </w:r>
            <w:r w:rsidR="000E4151" w:rsidRPr="001E4193">
              <w:rPr>
                <w:rFonts w:cs="Times New Roman"/>
                <w:spacing w:val="-2"/>
                <w:sz w:val="22"/>
                <w:szCs w:val="22"/>
                <w:cs/>
              </w:rPr>
              <w:t>/</w:t>
            </w:r>
            <w:r w:rsidR="000E4151" w:rsidRPr="001E4193">
              <w:rPr>
                <w:rFonts w:cs="Times New Roman"/>
                <w:spacing w:val="-2"/>
                <w:sz w:val="22"/>
                <w:szCs w:val="22"/>
              </w:rPr>
              <w:t>share</w:t>
            </w:r>
          </w:p>
        </w:tc>
      </w:tr>
      <w:tr w:rsidR="00386942" w:rsidRPr="001E4193" w14:paraId="0B10289D" w14:textId="77777777" w:rsidTr="000E4151">
        <w:tc>
          <w:tcPr>
            <w:tcW w:w="3150" w:type="dxa"/>
            <w:tcMar>
              <w:top w:w="0" w:type="dxa"/>
              <w:left w:w="108" w:type="dxa"/>
              <w:bottom w:w="0" w:type="dxa"/>
              <w:right w:w="108" w:type="dxa"/>
            </w:tcMar>
            <w:hideMark/>
          </w:tcPr>
          <w:p w14:paraId="3585C3B0" w14:textId="77777777" w:rsidR="000E4151" w:rsidRPr="001E4193" w:rsidRDefault="000E4151" w:rsidP="00CB0453">
            <w:pPr>
              <w:rPr>
                <w:rFonts w:eastAsia="Calibri" w:cs="Times New Roman"/>
                <w:sz w:val="22"/>
                <w:szCs w:val="22"/>
              </w:rPr>
            </w:pPr>
            <w:r w:rsidRPr="001E4193">
              <w:rPr>
                <w:rFonts w:cs="Times New Roman"/>
                <w:sz w:val="22"/>
                <w:szCs w:val="22"/>
              </w:rPr>
              <w:t>Number of reserved shares</w:t>
            </w:r>
            <w:r w:rsidRPr="001E4193">
              <w:rPr>
                <w:rFonts w:cs="Times New Roman"/>
                <w:sz w:val="22"/>
                <w:szCs w:val="22"/>
                <w:cs/>
              </w:rPr>
              <w:t>:</w:t>
            </w:r>
          </w:p>
        </w:tc>
        <w:tc>
          <w:tcPr>
            <w:tcW w:w="5580" w:type="dxa"/>
            <w:tcMar>
              <w:top w:w="0" w:type="dxa"/>
              <w:left w:w="108" w:type="dxa"/>
              <w:bottom w:w="0" w:type="dxa"/>
              <w:right w:w="108" w:type="dxa"/>
            </w:tcMar>
            <w:hideMark/>
          </w:tcPr>
          <w:p w14:paraId="74F06E7A" w14:textId="6DD9A55F" w:rsidR="000E4151" w:rsidRPr="001E4193" w:rsidRDefault="00717371" w:rsidP="00CB0453">
            <w:pPr>
              <w:rPr>
                <w:rFonts w:eastAsia="Calibri" w:cs="Times New Roman"/>
                <w:sz w:val="22"/>
                <w:szCs w:val="22"/>
              </w:rPr>
            </w:pPr>
            <w:r w:rsidRPr="001E4193">
              <w:rPr>
                <w:rFonts w:cs="Times New Roman"/>
                <w:sz w:val="22"/>
                <w:szCs w:val="22"/>
                <w:lang w:val="en-US"/>
              </w:rPr>
              <w:t>826</w:t>
            </w:r>
            <w:r w:rsidR="000E4151" w:rsidRPr="001E4193">
              <w:rPr>
                <w:rFonts w:cs="Times New Roman"/>
                <w:sz w:val="22"/>
                <w:szCs w:val="22"/>
              </w:rPr>
              <w:t>,</w:t>
            </w:r>
            <w:r w:rsidRPr="001E4193">
              <w:rPr>
                <w:rFonts w:cs="Times New Roman"/>
                <w:sz w:val="22"/>
                <w:szCs w:val="22"/>
                <w:lang w:val="en-US"/>
              </w:rPr>
              <w:t>900</w:t>
            </w:r>
            <w:r w:rsidR="000E4151" w:rsidRPr="001E4193">
              <w:rPr>
                <w:rFonts w:cs="Times New Roman"/>
                <w:sz w:val="22"/>
                <w:szCs w:val="22"/>
              </w:rPr>
              <w:t xml:space="preserve"> Shares</w:t>
            </w:r>
          </w:p>
        </w:tc>
      </w:tr>
      <w:tr w:rsidR="00386942" w:rsidRPr="001E4193" w14:paraId="28607755" w14:textId="77777777" w:rsidTr="000E4151">
        <w:tc>
          <w:tcPr>
            <w:tcW w:w="3150" w:type="dxa"/>
            <w:tcMar>
              <w:top w:w="0" w:type="dxa"/>
              <w:left w:w="108" w:type="dxa"/>
              <w:bottom w:w="0" w:type="dxa"/>
              <w:right w:w="108" w:type="dxa"/>
            </w:tcMar>
            <w:hideMark/>
          </w:tcPr>
          <w:p w14:paraId="290F2AC6" w14:textId="77777777" w:rsidR="000E4151" w:rsidRPr="001E4193" w:rsidRDefault="000E4151" w:rsidP="00CB0453">
            <w:pPr>
              <w:rPr>
                <w:rFonts w:eastAsia="Calibri" w:cs="Times New Roman"/>
                <w:sz w:val="22"/>
                <w:szCs w:val="22"/>
              </w:rPr>
            </w:pPr>
            <w:r w:rsidRPr="001E4193">
              <w:rPr>
                <w:rFonts w:cs="Times New Roman"/>
                <w:spacing w:val="-2"/>
                <w:sz w:val="22"/>
                <w:szCs w:val="22"/>
              </w:rPr>
              <w:t>Term of the Project</w:t>
            </w:r>
            <w:r w:rsidRPr="001E4193">
              <w:rPr>
                <w:rFonts w:cs="Times New Roman"/>
                <w:sz w:val="22"/>
                <w:szCs w:val="22"/>
                <w:cs/>
              </w:rPr>
              <w:t>:</w:t>
            </w:r>
          </w:p>
        </w:tc>
        <w:tc>
          <w:tcPr>
            <w:tcW w:w="5580" w:type="dxa"/>
            <w:tcMar>
              <w:top w:w="0" w:type="dxa"/>
              <w:left w:w="108" w:type="dxa"/>
              <w:bottom w:w="0" w:type="dxa"/>
              <w:right w:w="108" w:type="dxa"/>
            </w:tcMar>
            <w:hideMark/>
          </w:tcPr>
          <w:p w14:paraId="64D5ECB5" w14:textId="3DE80FDC" w:rsidR="000E4151" w:rsidRPr="001E4193" w:rsidRDefault="00717371" w:rsidP="00CB0453">
            <w:pPr>
              <w:jc w:val="thaiDistribute"/>
              <w:rPr>
                <w:rFonts w:eastAsia="Calibri" w:cs="Times New Roman"/>
                <w:spacing w:val="-2"/>
                <w:sz w:val="22"/>
                <w:szCs w:val="22"/>
              </w:rPr>
            </w:pPr>
            <w:r w:rsidRPr="001E4193">
              <w:rPr>
                <w:rFonts w:cs="Times New Roman"/>
                <w:sz w:val="22"/>
                <w:szCs w:val="22"/>
                <w:lang w:val="en-US"/>
              </w:rPr>
              <w:t>5</w:t>
            </w:r>
            <w:r w:rsidR="000E4151" w:rsidRPr="001E4193">
              <w:rPr>
                <w:rFonts w:cs="Times New Roman"/>
                <w:sz w:val="22"/>
                <w:szCs w:val="22"/>
              </w:rPr>
              <w:t xml:space="preserve"> years from the date of initial offer of the warrants</w:t>
            </w:r>
          </w:p>
        </w:tc>
      </w:tr>
      <w:tr w:rsidR="00386942" w:rsidRPr="001E4193" w14:paraId="32051005" w14:textId="77777777" w:rsidTr="000E4151">
        <w:tc>
          <w:tcPr>
            <w:tcW w:w="3150" w:type="dxa"/>
            <w:tcMar>
              <w:top w:w="0" w:type="dxa"/>
              <w:left w:w="108" w:type="dxa"/>
              <w:bottom w:w="0" w:type="dxa"/>
              <w:right w:w="108" w:type="dxa"/>
            </w:tcMar>
            <w:hideMark/>
          </w:tcPr>
          <w:p w14:paraId="1CB5FAEE" w14:textId="77777777" w:rsidR="000E4151" w:rsidRPr="001E4193" w:rsidRDefault="000E4151" w:rsidP="00CB0453">
            <w:pPr>
              <w:rPr>
                <w:rFonts w:eastAsia="Calibri" w:cs="Times New Roman"/>
                <w:spacing w:val="-2"/>
                <w:sz w:val="22"/>
                <w:szCs w:val="22"/>
              </w:rPr>
            </w:pPr>
            <w:r w:rsidRPr="001E4193">
              <w:rPr>
                <w:rFonts w:cs="Times New Roman"/>
                <w:sz w:val="22"/>
                <w:szCs w:val="22"/>
              </w:rPr>
              <w:t>Offered price per unit</w:t>
            </w:r>
            <w:r w:rsidRPr="001E4193">
              <w:rPr>
                <w:rFonts w:cs="Times New Roman"/>
                <w:sz w:val="22"/>
                <w:szCs w:val="22"/>
                <w:cs/>
              </w:rPr>
              <w:t>:</w:t>
            </w:r>
          </w:p>
        </w:tc>
        <w:tc>
          <w:tcPr>
            <w:tcW w:w="5580" w:type="dxa"/>
            <w:tcMar>
              <w:top w:w="0" w:type="dxa"/>
              <w:left w:w="108" w:type="dxa"/>
              <w:bottom w:w="0" w:type="dxa"/>
              <w:right w:w="108" w:type="dxa"/>
            </w:tcMar>
            <w:hideMark/>
          </w:tcPr>
          <w:p w14:paraId="12E10037" w14:textId="385B52F8" w:rsidR="000E4151" w:rsidRPr="001E4193" w:rsidRDefault="000E4151" w:rsidP="00CB0453">
            <w:pPr>
              <w:jc w:val="thaiDistribute"/>
              <w:rPr>
                <w:rFonts w:eastAsia="Calibri" w:cs="Times New Roman"/>
                <w:sz w:val="22"/>
                <w:szCs w:val="22"/>
              </w:rPr>
            </w:pPr>
            <w:r w:rsidRPr="001E4193">
              <w:rPr>
                <w:rFonts w:cs="Times New Roman"/>
                <w:sz w:val="22"/>
                <w:szCs w:val="22"/>
              </w:rPr>
              <w:t xml:space="preserve">Baht </w:t>
            </w:r>
            <w:r w:rsidR="00717371" w:rsidRPr="001E4193">
              <w:rPr>
                <w:rFonts w:cs="Times New Roman"/>
                <w:spacing w:val="-2"/>
                <w:sz w:val="22"/>
                <w:szCs w:val="22"/>
              </w:rPr>
              <w:t>0</w:t>
            </w:r>
            <w:r w:rsidRPr="001E4193">
              <w:rPr>
                <w:rFonts w:cs="Times New Roman"/>
                <w:spacing w:val="-2"/>
                <w:sz w:val="22"/>
                <w:szCs w:val="22"/>
                <w:cs/>
              </w:rPr>
              <w:t xml:space="preserve"> (</w:t>
            </w:r>
            <w:r w:rsidRPr="001E4193">
              <w:rPr>
                <w:rFonts w:cs="Times New Roman"/>
                <w:spacing w:val="-2"/>
                <w:sz w:val="22"/>
                <w:szCs w:val="22"/>
              </w:rPr>
              <w:t>zero Baht</w:t>
            </w:r>
            <w:r w:rsidRPr="001E4193">
              <w:rPr>
                <w:rFonts w:cs="Times New Roman"/>
                <w:spacing w:val="-2"/>
                <w:sz w:val="22"/>
                <w:szCs w:val="22"/>
                <w:cs/>
              </w:rPr>
              <w:t>)</w:t>
            </w:r>
          </w:p>
        </w:tc>
      </w:tr>
      <w:tr w:rsidR="00386942" w:rsidRPr="001E4193" w14:paraId="51F0F899" w14:textId="77777777" w:rsidTr="000E4151">
        <w:tc>
          <w:tcPr>
            <w:tcW w:w="3150" w:type="dxa"/>
            <w:tcMar>
              <w:top w:w="0" w:type="dxa"/>
              <w:left w:w="108" w:type="dxa"/>
              <w:bottom w:w="0" w:type="dxa"/>
              <w:right w:w="108" w:type="dxa"/>
            </w:tcMar>
            <w:hideMark/>
          </w:tcPr>
          <w:p w14:paraId="4D20EF7E" w14:textId="77777777" w:rsidR="000E4151" w:rsidRPr="001E4193" w:rsidRDefault="000E4151" w:rsidP="00CB0453">
            <w:pPr>
              <w:rPr>
                <w:rFonts w:eastAsia="Calibri" w:cs="Times New Roman"/>
                <w:sz w:val="22"/>
                <w:szCs w:val="22"/>
              </w:rPr>
            </w:pPr>
            <w:r w:rsidRPr="001E4193">
              <w:rPr>
                <w:rFonts w:cs="Times New Roman"/>
                <w:sz w:val="22"/>
                <w:szCs w:val="22"/>
              </w:rPr>
              <w:t>Exercise ratio</w:t>
            </w:r>
            <w:r w:rsidRPr="001E4193">
              <w:rPr>
                <w:rFonts w:cs="Times New Roman"/>
                <w:sz w:val="22"/>
                <w:szCs w:val="22"/>
                <w:cs/>
              </w:rPr>
              <w:t>:</w:t>
            </w:r>
          </w:p>
        </w:tc>
        <w:tc>
          <w:tcPr>
            <w:tcW w:w="5580" w:type="dxa"/>
            <w:tcMar>
              <w:top w:w="0" w:type="dxa"/>
              <w:left w:w="108" w:type="dxa"/>
              <w:bottom w:w="0" w:type="dxa"/>
              <w:right w:w="108" w:type="dxa"/>
            </w:tcMar>
            <w:hideMark/>
          </w:tcPr>
          <w:p w14:paraId="43AC18C0" w14:textId="0A7DD358" w:rsidR="000E4151" w:rsidRPr="001E4193" w:rsidRDefault="00717371" w:rsidP="00CB0453">
            <w:pPr>
              <w:jc w:val="thaiDistribute"/>
              <w:rPr>
                <w:rFonts w:eastAsia="Calibri" w:cs="Times New Roman"/>
                <w:sz w:val="22"/>
                <w:szCs w:val="22"/>
              </w:rPr>
            </w:pPr>
            <w:r w:rsidRPr="001E4193">
              <w:rPr>
                <w:rFonts w:cs="Times New Roman"/>
                <w:sz w:val="22"/>
                <w:szCs w:val="22"/>
                <w:lang w:val="en-US"/>
              </w:rPr>
              <w:t>1</w:t>
            </w:r>
            <w:r w:rsidR="000E4151" w:rsidRPr="001E4193">
              <w:rPr>
                <w:rFonts w:cs="Times New Roman"/>
                <w:sz w:val="22"/>
                <w:szCs w:val="22"/>
              </w:rPr>
              <w:t xml:space="preserve"> unit of warrant per </w:t>
            </w:r>
            <w:r w:rsidRPr="001E4193">
              <w:rPr>
                <w:rFonts w:cs="Times New Roman"/>
                <w:sz w:val="22"/>
                <w:szCs w:val="22"/>
                <w:lang w:val="en-US"/>
              </w:rPr>
              <w:t>1</w:t>
            </w:r>
            <w:r w:rsidR="000E4151" w:rsidRPr="001E4193">
              <w:rPr>
                <w:rFonts w:cs="Times New Roman"/>
                <w:sz w:val="22"/>
                <w:szCs w:val="22"/>
              </w:rPr>
              <w:t xml:space="preserve"> ordinary share</w:t>
            </w:r>
          </w:p>
        </w:tc>
      </w:tr>
    </w:tbl>
    <w:p w14:paraId="1AD0D77D" w14:textId="77777777" w:rsidR="00D6724B" w:rsidRPr="001E4193" w:rsidRDefault="00D6724B" w:rsidP="00CB0453">
      <w:pPr>
        <w:tabs>
          <w:tab w:val="left" w:pos="3500"/>
        </w:tabs>
        <w:spacing w:before="240" w:after="240"/>
        <w:ind w:left="547" w:right="-29"/>
        <w:rPr>
          <w:rFonts w:cs="Times New Roman"/>
        </w:rPr>
      </w:pPr>
      <w:r w:rsidRPr="001E4193">
        <w:rPr>
          <w:rFonts w:cs="Times New Roman"/>
          <w:b/>
          <w:bCs/>
          <w:sz w:val="22"/>
          <w:szCs w:val="22"/>
        </w:rPr>
        <w:t>Grant V</w:t>
      </w:r>
    </w:p>
    <w:p w14:paraId="060A438B" w14:textId="38B10485" w:rsidR="00D6724B" w:rsidRPr="001E4193" w:rsidRDefault="00D6724B" w:rsidP="00A939CF">
      <w:pPr>
        <w:spacing w:after="240"/>
        <w:ind w:left="547" w:right="-29"/>
        <w:jc w:val="both"/>
        <w:rPr>
          <w:rFonts w:cs="Times New Roman"/>
          <w:spacing w:val="-2"/>
          <w:sz w:val="22"/>
          <w:szCs w:val="22"/>
        </w:rPr>
      </w:pPr>
      <w:r w:rsidRPr="001E4193">
        <w:rPr>
          <w:rFonts w:cs="Times New Roman"/>
          <w:sz w:val="22"/>
          <w:szCs w:val="22"/>
        </w:rPr>
        <w:t xml:space="preserve">In March </w:t>
      </w:r>
      <w:r w:rsidR="00717371" w:rsidRPr="001E4193">
        <w:rPr>
          <w:rFonts w:cs="Times New Roman"/>
          <w:sz w:val="22"/>
          <w:szCs w:val="22"/>
          <w:lang w:val="en-US"/>
        </w:rPr>
        <w:t>2017</w:t>
      </w:r>
      <w:r w:rsidRPr="001E4193">
        <w:rPr>
          <w:rFonts w:cs="Times New Roman"/>
          <w:sz w:val="22"/>
          <w:szCs w:val="22"/>
        </w:rPr>
        <w:t xml:space="preserve">, </w:t>
      </w:r>
      <w:r w:rsidR="0046319A" w:rsidRPr="001E4193">
        <w:rPr>
          <w:rFonts w:cs="Times New Roman"/>
          <w:spacing w:val="-2"/>
          <w:sz w:val="22"/>
          <w:szCs w:val="22"/>
        </w:rPr>
        <w:t>the Annual General Meeting of S</w:t>
      </w:r>
      <w:r w:rsidRPr="001E4193">
        <w:rPr>
          <w:rFonts w:cs="Times New Roman"/>
          <w:spacing w:val="-2"/>
          <w:sz w:val="22"/>
          <w:szCs w:val="22"/>
        </w:rPr>
        <w:t>hareholders No</w:t>
      </w:r>
      <w:r w:rsidRPr="001E4193">
        <w:rPr>
          <w:rFonts w:cs="Times New Roman"/>
          <w:spacing w:val="-2"/>
          <w:sz w:val="22"/>
          <w:szCs w:val="22"/>
          <w:cs/>
        </w:rPr>
        <w:t>.</w:t>
      </w:r>
      <w:r w:rsidR="00717371" w:rsidRPr="001E4193">
        <w:rPr>
          <w:rFonts w:cs="Times New Roman"/>
          <w:spacing w:val="-2"/>
          <w:sz w:val="22"/>
          <w:szCs w:val="22"/>
          <w:lang w:val="en-US"/>
        </w:rPr>
        <w:t>1</w:t>
      </w:r>
      <w:r w:rsidRPr="001E4193">
        <w:rPr>
          <w:rFonts w:cs="Times New Roman"/>
          <w:spacing w:val="-2"/>
          <w:sz w:val="22"/>
          <w:szCs w:val="22"/>
          <w:cs/>
        </w:rPr>
        <w:t>/</w:t>
      </w:r>
      <w:r w:rsidR="00717371" w:rsidRPr="001E4193">
        <w:rPr>
          <w:rFonts w:cs="Times New Roman"/>
          <w:spacing w:val="-2"/>
          <w:sz w:val="22"/>
          <w:szCs w:val="22"/>
          <w:lang w:val="en-US"/>
        </w:rPr>
        <w:t>2017</w:t>
      </w:r>
      <w:r w:rsidRPr="001E4193">
        <w:rPr>
          <w:rFonts w:cs="Times New Roman"/>
          <w:spacing w:val="-2"/>
          <w:sz w:val="22"/>
          <w:szCs w:val="22"/>
        </w:rPr>
        <w:t xml:space="preserve"> approved to issue warrants to purchase the ordinary shares of the Company</w:t>
      </w:r>
      <w:r w:rsidRPr="001E4193">
        <w:rPr>
          <w:rFonts w:cs="Times New Roman"/>
          <w:spacing w:val="-2"/>
          <w:sz w:val="22"/>
          <w:szCs w:val="22"/>
          <w:cs/>
        </w:rPr>
        <w:t xml:space="preserve">. </w:t>
      </w:r>
      <w:r w:rsidRPr="001E4193">
        <w:rPr>
          <w:rFonts w:cs="Times New Roman"/>
          <w:spacing w:val="-2"/>
          <w:sz w:val="22"/>
          <w:szCs w:val="22"/>
        </w:rPr>
        <w:t xml:space="preserve">The warrants are offered to employees of </w:t>
      </w:r>
      <w:r w:rsidR="003E68B4">
        <w:rPr>
          <w:rFonts w:cs="Times New Roman"/>
          <w:spacing w:val="-2"/>
          <w:sz w:val="22"/>
          <w:szCs w:val="22"/>
        </w:rPr>
        <w:br/>
      </w:r>
      <w:r w:rsidRPr="001E4193">
        <w:rPr>
          <w:rFonts w:cs="Times New Roman"/>
          <w:spacing w:val="-2"/>
          <w:sz w:val="22"/>
          <w:szCs w:val="22"/>
        </w:rPr>
        <w:t xml:space="preserve">the Company and its subsidiaries, including the </w:t>
      </w:r>
      <w:r w:rsidR="00206DEA" w:rsidRPr="001E4193">
        <w:rPr>
          <w:rFonts w:cs="Times New Roman"/>
          <w:spacing w:val="-2"/>
          <w:sz w:val="22"/>
          <w:szCs w:val="22"/>
        </w:rPr>
        <w:t>Board of Directors</w:t>
      </w:r>
      <w:r w:rsidRPr="001E4193">
        <w:rPr>
          <w:rFonts w:cs="Times New Roman"/>
          <w:spacing w:val="-2"/>
          <w:sz w:val="22"/>
          <w:szCs w:val="22"/>
        </w:rPr>
        <w:t xml:space="preserve"> of the Company, who are qualified to the Performance share plan </w:t>
      </w:r>
      <w:r w:rsidRPr="001E4193">
        <w:rPr>
          <w:rFonts w:cs="Times New Roman"/>
          <w:spacing w:val="-2"/>
          <w:sz w:val="22"/>
          <w:szCs w:val="22"/>
          <w:cs/>
        </w:rPr>
        <w:t>(“</w:t>
      </w:r>
      <w:r w:rsidR="00DC02B3" w:rsidRPr="001E4193">
        <w:rPr>
          <w:rFonts w:cs="Times New Roman"/>
          <w:spacing w:val="-2"/>
          <w:sz w:val="22"/>
          <w:szCs w:val="22"/>
        </w:rPr>
        <w:t>ESOP</w:t>
      </w:r>
      <w:r w:rsidR="00DC02B3" w:rsidRPr="001E4193">
        <w:rPr>
          <w:rFonts w:cs="Times New Roman"/>
          <w:spacing w:val="-2"/>
          <w:sz w:val="22"/>
          <w:szCs w:val="22"/>
          <w:cs/>
        </w:rPr>
        <w:t>-</w:t>
      </w:r>
      <w:r w:rsidR="00DC02B3" w:rsidRPr="001E4193">
        <w:rPr>
          <w:rFonts w:cs="Times New Roman"/>
          <w:spacing w:val="-2"/>
          <w:sz w:val="22"/>
          <w:szCs w:val="22"/>
        </w:rPr>
        <w:t xml:space="preserve">Grant </w:t>
      </w:r>
      <w:r w:rsidRPr="001E4193">
        <w:rPr>
          <w:rFonts w:cs="Times New Roman"/>
          <w:spacing w:val="-2"/>
          <w:sz w:val="22"/>
          <w:szCs w:val="22"/>
        </w:rPr>
        <w:t>V</w:t>
      </w:r>
      <w:r w:rsidRPr="001E4193">
        <w:rPr>
          <w:rFonts w:cs="Times New Roman"/>
          <w:spacing w:val="-2"/>
          <w:sz w:val="22"/>
          <w:szCs w:val="22"/>
          <w:cs/>
        </w:rPr>
        <w:t xml:space="preserve">”). </w:t>
      </w:r>
      <w:r w:rsidRPr="001E4193">
        <w:rPr>
          <w:rFonts w:cs="Times New Roman"/>
          <w:spacing w:val="-2"/>
          <w:sz w:val="22"/>
          <w:szCs w:val="22"/>
        </w:rPr>
        <w:t>The major information is listed below</w:t>
      </w:r>
      <w:r w:rsidRPr="001E4193">
        <w:rPr>
          <w:rFonts w:cs="Times New Roman"/>
          <w:spacing w:val="-2"/>
          <w:sz w:val="22"/>
          <w:szCs w:val="22"/>
          <w:cs/>
        </w:rPr>
        <w:t>:</w:t>
      </w:r>
    </w:p>
    <w:tbl>
      <w:tblPr>
        <w:tblW w:w="8730" w:type="dxa"/>
        <w:tblInd w:w="648" w:type="dxa"/>
        <w:tblCellMar>
          <w:left w:w="0" w:type="dxa"/>
          <w:right w:w="0" w:type="dxa"/>
        </w:tblCellMar>
        <w:tblLook w:val="04A0" w:firstRow="1" w:lastRow="0" w:firstColumn="1" w:lastColumn="0" w:noHBand="0" w:noVBand="1"/>
      </w:tblPr>
      <w:tblGrid>
        <w:gridCol w:w="3150"/>
        <w:gridCol w:w="5580"/>
      </w:tblGrid>
      <w:tr w:rsidR="00386942" w:rsidRPr="001E4193" w14:paraId="7623AF7F" w14:textId="77777777" w:rsidTr="00FD11C6">
        <w:tc>
          <w:tcPr>
            <w:tcW w:w="3150" w:type="dxa"/>
            <w:tcMar>
              <w:top w:w="0" w:type="dxa"/>
              <w:left w:w="108" w:type="dxa"/>
              <w:bottom w:w="0" w:type="dxa"/>
              <w:right w:w="108" w:type="dxa"/>
            </w:tcMar>
            <w:hideMark/>
          </w:tcPr>
          <w:p w14:paraId="24EBBD0F" w14:textId="77777777" w:rsidR="00D6724B" w:rsidRPr="001E4193" w:rsidRDefault="00D6724B" w:rsidP="00CB0453">
            <w:pPr>
              <w:rPr>
                <w:rFonts w:eastAsia="Calibri" w:cs="Times New Roman"/>
                <w:sz w:val="22"/>
                <w:szCs w:val="22"/>
              </w:rPr>
            </w:pPr>
            <w:r w:rsidRPr="001E4193">
              <w:rPr>
                <w:rFonts w:cs="Times New Roman"/>
                <w:sz w:val="22"/>
                <w:szCs w:val="22"/>
              </w:rPr>
              <w:t>Approved date</w:t>
            </w:r>
            <w:r w:rsidRPr="001E4193">
              <w:rPr>
                <w:rFonts w:cs="Times New Roman"/>
                <w:sz w:val="22"/>
                <w:szCs w:val="22"/>
                <w:cs/>
              </w:rPr>
              <w:t>:</w:t>
            </w:r>
          </w:p>
        </w:tc>
        <w:tc>
          <w:tcPr>
            <w:tcW w:w="5580" w:type="dxa"/>
            <w:tcMar>
              <w:top w:w="0" w:type="dxa"/>
              <w:left w:w="108" w:type="dxa"/>
              <w:bottom w:w="0" w:type="dxa"/>
              <w:right w:w="108" w:type="dxa"/>
            </w:tcMar>
            <w:hideMark/>
          </w:tcPr>
          <w:p w14:paraId="4BD273A7" w14:textId="3692C3B3" w:rsidR="00D6724B" w:rsidRPr="001E4193" w:rsidRDefault="00D6724B" w:rsidP="00CB0453">
            <w:pPr>
              <w:rPr>
                <w:rFonts w:eastAsia="Calibri" w:cs="Times New Roman"/>
                <w:sz w:val="22"/>
                <w:szCs w:val="22"/>
              </w:rPr>
            </w:pPr>
            <w:r w:rsidRPr="001E4193">
              <w:rPr>
                <w:rFonts w:cs="Times New Roman"/>
                <w:sz w:val="22"/>
                <w:szCs w:val="22"/>
              </w:rPr>
              <w:t xml:space="preserve">March </w:t>
            </w:r>
            <w:r w:rsidR="00717371" w:rsidRPr="001E4193">
              <w:rPr>
                <w:rFonts w:cs="Times New Roman"/>
                <w:sz w:val="22"/>
                <w:szCs w:val="22"/>
                <w:lang w:val="en-US"/>
              </w:rPr>
              <w:t>30</w:t>
            </w:r>
            <w:r w:rsidRPr="001E4193">
              <w:rPr>
                <w:rFonts w:cs="Times New Roman"/>
                <w:sz w:val="22"/>
                <w:szCs w:val="22"/>
              </w:rPr>
              <w:t xml:space="preserve">, </w:t>
            </w:r>
            <w:r w:rsidR="00717371" w:rsidRPr="001E4193">
              <w:rPr>
                <w:rFonts w:cs="Times New Roman"/>
                <w:sz w:val="22"/>
                <w:szCs w:val="22"/>
                <w:lang w:val="en-US"/>
              </w:rPr>
              <w:t>2017</w:t>
            </w:r>
          </w:p>
        </w:tc>
      </w:tr>
      <w:tr w:rsidR="00386942" w:rsidRPr="001E4193" w14:paraId="323B0DAE" w14:textId="77777777" w:rsidTr="00FD11C6">
        <w:tc>
          <w:tcPr>
            <w:tcW w:w="3150" w:type="dxa"/>
            <w:tcMar>
              <w:top w:w="0" w:type="dxa"/>
              <w:left w:w="108" w:type="dxa"/>
              <w:bottom w:w="0" w:type="dxa"/>
              <w:right w:w="108" w:type="dxa"/>
            </w:tcMar>
            <w:hideMark/>
          </w:tcPr>
          <w:p w14:paraId="003A70B8" w14:textId="77777777" w:rsidR="00D6724B" w:rsidRPr="001E4193" w:rsidRDefault="00D6724B" w:rsidP="00CB0453">
            <w:pPr>
              <w:rPr>
                <w:rFonts w:eastAsia="Calibri" w:cs="Times New Roman"/>
                <w:sz w:val="22"/>
                <w:szCs w:val="22"/>
              </w:rPr>
            </w:pPr>
            <w:r w:rsidRPr="001E4193">
              <w:rPr>
                <w:rFonts w:cs="Times New Roman"/>
                <w:sz w:val="22"/>
                <w:szCs w:val="22"/>
              </w:rPr>
              <w:t>Number of warrants offered</w:t>
            </w:r>
            <w:r w:rsidRPr="001E4193">
              <w:rPr>
                <w:rFonts w:cs="Times New Roman"/>
                <w:sz w:val="22"/>
                <w:szCs w:val="22"/>
                <w:cs/>
              </w:rPr>
              <w:t xml:space="preserve">: </w:t>
            </w:r>
          </w:p>
        </w:tc>
        <w:tc>
          <w:tcPr>
            <w:tcW w:w="5580" w:type="dxa"/>
            <w:tcMar>
              <w:top w:w="0" w:type="dxa"/>
              <w:left w:w="108" w:type="dxa"/>
              <w:bottom w:w="0" w:type="dxa"/>
              <w:right w:w="108" w:type="dxa"/>
            </w:tcMar>
            <w:hideMark/>
          </w:tcPr>
          <w:p w14:paraId="083148BE" w14:textId="69326674" w:rsidR="00D6724B" w:rsidRPr="001E4193" w:rsidRDefault="00717371" w:rsidP="00CB0453">
            <w:pPr>
              <w:rPr>
                <w:rFonts w:eastAsia="Calibri" w:cs="Times New Roman"/>
                <w:sz w:val="22"/>
                <w:szCs w:val="22"/>
              </w:rPr>
            </w:pPr>
            <w:r w:rsidRPr="001E4193">
              <w:rPr>
                <w:rFonts w:cs="Times New Roman"/>
                <w:sz w:val="22"/>
                <w:szCs w:val="22"/>
                <w:lang w:val="en-US"/>
              </w:rPr>
              <w:t>1</w:t>
            </w:r>
            <w:r w:rsidR="00D6724B" w:rsidRPr="001E4193">
              <w:rPr>
                <w:rFonts w:cs="Times New Roman"/>
                <w:sz w:val="22"/>
                <w:szCs w:val="22"/>
                <w:lang w:val="en-US"/>
              </w:rPr>
              <w:t>,</w:t>
            </w:r>
            <w:r w:rsidRPr="001E4193">
              <w:rPr>
                <w:rFonts w:cs="Times New Roman"/>
                <w:sz w:val="22"/>
                <w:szCs w:val="22"/>
                <w:lang w:val="en-US"/>
              </w:rPr>
              <w:t>410</w:t>
            </w:r>
            <w:r w:rsidR="00D6724B" w:rsidRPr="001E4193">
              <w:rPr>
                <w:rFonts w:cs="Times New Roman"/>
                <w:sz w:val="22"/>
                <w:szCs w:val="22"/>
              </w:rPr>
              <w:t>,</w:t>
            </w:r>
            <w:r w:rsidRPr="001E4193">
              <w:rPr>
                <w:rFonts w:cs="Times New Roman"/>
                <w:sz w:val="22"/>
                <w:szCs w:val="22"/>
                <w:lang w:val="en-US"/>
              </w:rPr>
              <w:t>500</w:t>
            </w:r>
            <w:r w:rsidR="00D6724B" w:rsidRPr="001E4193">
              <w:rPr>
                <w:rFonts w:cs="Times New Roman"/>
                <w:sz w:val="22"/>
                <w:szCs w:val="22"/>
              </w:rPr>
              <w:t xml:space="preserve"> Units</w:t>
            </w:r>
          </w:p>
        </w:tc>
      </w:tr>
      <w:tr w:rsidR="00386942" w:rsidRPr="001E4193" w14:paraId="7751C8DC" w14:textId="77777777" w:rsidTr="00FD11C6">
        <w:tc>
          <w:tcPr>
            <w:tcW w:w="3150" w:type="dxa"/>
            <w:tcMar>
              <w:top w:w="0" w:type="dxa"/>
              <w:left w:w="108" w:type="dxa"/>
              <w:bottom w:w="0" w:type="dxa"/>
              <w:right w:w="108" w:type="dxa"/>
            </w:tcMar>
            <w:hideMark/>
          </w:tcPr>
          <w:p w14:paraId="616E4BD6" w14:textId="77777777" w:rsidR="00D6724B" w:rsidRPr="001E4193" w:rsidRDefault="00D6724B" w:rsidP="00CB0453">
            <w:pPr>
              <w:rPr>
                <w:rFonts w:eastAsia="Calibri" w:cs="Times New Roman"/>
                <w:sz w:val="22"/>
                <w:szCs w:val="22"/>
              </w:rPr>
            </w:pPr>
            <w:r w:rsidRPr="001E4193">
              <w:rPr>
                <w:rFonts w:cs="Times New Roman"/>
                <w:sz w:val="22"/>
                <w:szCs w:val="22"/>
              </w:rPr>
              <w:t>Exercise price</w:t>
            </w:r>
            <w:r w:rsidRPr="001E4193">
              <w:rPr>
                <w:rFonts w:cs="Times New Roman"/>
                <w:sz w:val="22"/>
                <w:szCs w:val="22"/>
                <w:cs/>
              </w:rPr>
              <w:t xml:space="preserve">: </w:t>
            </w:r>
          </w:p>
        </w:tc>
        <w:tc>
          <w:tcPr>
            <w:tcW w:w="5580" w:type="dxa"/>
            <w:tcMar>
              <w:top w:w="0" w:type="dxa"/>
              <w:left w:w="108" w:type="dxa"/>
              <w:bottom w:w="0" w:type="dxa"/>
              <w:right w:w="108" w:type="dxa"/>
            </w:tcMar>
            <w:hideMark/>
          </w:tcPr>
          <w:p w14:paraId="711B019C" w14:textId="197B084E" w:rsidR="00D6724B" w:rsidRPr="001E4193" w:rsidRDefault="00717371" w:rsidP="00CB0453">
            <w:pPr>
              <w:rPr>
                <w:rFonts w:eastAsia="Calibri" w:cs="Times New Roman"/>
                <w:sz w:val="22"/>
                <w:szCs w:val="22"/>
              </w:rPr>
            </w:pPr>
            <w:r w:rsidRPr="001E4193">
              <w:rPr>
                <w:rFonts w:cs="Times New Roman"/>
                <w:sz w:val="22"/>
                <w:szCs w:val="22"/>
                <w:lang w:val="en-US"/>
              </w:rPr>
              <w:t>160</w:t>
            </w:r>
            <w:r w:rsidR="00D6724B" w:rsidRPr="001E4193">
              <w:rPr>
                <w:rFonts w:cs="Times New Roman"/>
                <w:sz w:val="22"/>
                <w:szCs w:val="22"/>
                <w:cs/>
              </w:rPr>
              <w:t>.</w:t>
            </w:r>
            <w:r w:rsidRPr="001E4193">
              <w:rPr>
                <w:rFonts w:cs="Times New Roman"/>
                <w:sz w:val="22"/>
                <w:szCs w:val="22"/>
                <w:lang w:val="en-US"/>
              </w:rPr>
              <w:t>434</w:t>
            </w:r>
            <w:r w:rsidR="00D6724B" w:rsidRPr="001E4193">
              <w:rPr>
                <w:rFonts w:cs="Times New Roman"/>
                <w:sz w:val="22"/>
                <w:szCs w:val="22"/>
              </w:rPr>
              <w:t xml:space="preserve"> </w:t>
            </w:r>
            <w:r w:rsidR="00D6724B" w:rsidRPr="001E4193">
              <w:rPr>
                <w:rFonts w:cs="Times New Roman"/>
                <w:spacing w:val="-2"/>
                <w:sz w:val="22"/>
                <w:szCs w:val="22"/>
              </w:rPr>
              <w:t>Baht</w:t>
            </w:r>
            <w:r w:rsidR="00D6724B" w:rsidRPr="001E4193">
              <w:rPr>
                <w:rFonts w:cs="Times New Roman"/>
                <w:spacing w:val="-2"/>
                <w:sz w:val="22"/>
                <w:szCs w:val="22"/>
                <w:cs/>
              </w:rPr>
              <w:t>/</w:t>
            </w:r>
            <w:r w:rsidR="00D6724B" w:rsidRPr="001E4193">
              <w:rPr>
                <w:rFonts w:cs="Times New Roman"/>
                <w:spacing w:val="-2"/>
                <w:sz w:val="22"/>
                <w:szCs w:val="22"/>
              </w:rPr>
              <w:t>share</w:t>
            </w:r>
          </w:p>
        </w:tc>
      </w:tr>
      <w:tr w:rsidR="00386942" w:rsidRPr="001E4193" w14:paraId="04D379B4" w14:textId="77777777" w:rsidTr="00FD11C6">
        <w:tc>
          <w:tcPr>
            <w:tcW w:w="3150" w:type="dxa"/>
            <w:tcMar>
              <w:top w:w="0" w:type="dxa"/>
              <w:left w:w="108" w:type="dxa"/>
              <w:bottom w:w="0" w:type="dxa"/>
              <w:right w:w="108" w:type="dxa"/>
            </w:tcMar>
            <w:hideMark/>
          </w:tcPr>
          <w:p w14:paraId="64BCDFEF" w14:textId="77777777" w:rsidR="00D6724B" w:rsidRPr="001E4193" w:rsidRDefault="00D6724B" w:rsidP="00CB0453">
            <w:pPr>
              <w:rPr>
                <w:rFonts w:eastAsia="Calibri" w:cs="Times New Roman"/>
                <w:sz w:val="22"/>
                <w:szCs w:val="22"/>
              </w:rPr>
            </w:pPr>
            <w:r w:rsidRPr="001E4193">
              <w:rPr>
                <w:rFonts w:cs="Times New Roman"/>
                <w:sz w:val="22"/>
                <w:szCs w:val="22"/>
              </w:rPr>
              <w:t>Number of reserved shares</w:t>
            </w:r>
            <w:r w:rsidRPr="001E4193">
              <w:rPr>
                <w:rFonts w:cs="Times New Roman"/>
                <w:sz w:val="22"/>
                <w:szCs w:val="22"/>
                <w:cs/>
              </w:rPr>
              <w:t>:</w:t>
            </w:r>
          </w:p>
        </w:tc>
        <w:tc>
          <w:tcPr>
            <w:tcW w:w="5580" w:type="dxa"/>
            <w:tcMar>
              <w:top w:w="0" w:type="dxa"/>
              <w:left w:w="108" w:type="dxa"/>
              <w:bottom w:w="0" w:type="dxa"/>
              <w:right w:w="108" w:type="dxa"/>
            </w:tcMar>
            <w:hideMark/>
          </w:tcPr>
          <w:p w14:paraId="58DD66BE" w14:textId="5F9B311F" w:rsidR="00D6724B" w:rsidRPr="001E4193" w:rsidRDefault="00717371" w:rsidP="00CB0453">
            <w:pPr>
              <w:rPr>
                <w:rFonts w:eastAsia="Calibri" w:cs="Times New Roman"/>
                <w:sz w:val="22"/>
                <w:szCs w:val="22"/>
              </w:rPr>
            </w:pPr>
            <w:r w:rsidRPr="001E4193">
              <w:rPr>
                <w:rFonts w:cs="Times New Roman"/>
                <w:sz w:val="22"/>
                <w:szCs w:val="22"/>
                <w:lang w:val="en-US"/>
              </w:rPr>
              <w:t>1</w:t>
            </w:r>
            <w:r w:rsidR="00D6724B" w:rsidRPr="001E4193">
              <w:rPr>
                <w:rFonts w:cs="Times New Roman"/>
                <w:sz w:val="22"/>
                <w:szCs w:val="22"/>
                <w:lang w:val="en-US"/>
              </w:rPr>
              <w:t>,</w:t>
            </w:r>
            <w:r w:rsidRPr="001E4193">
              <w:rPr>
                <w:rFonts w:cs="Times New Roman"/>
                <w:sz w:val="22"/>
                <w:szCs w:val="22"/>
                <w:lang w:val="en-US"/>
              </w:rPr>
              <w:t>410</w:t>
            </w:r>
            <w:r w:rsidR="00D6724B" w:rsidRPr="001E4193">
              <w:rPr>
                <w:rFonts w:cs="Times New Roman"/>
                <w:sz w:val="22"/>
                <w:szCs w:val="22"/>
              </w:rPr>
              <w:t>,</w:t>
            </w:r>
            <w:r w:rsidRPr="001E4193">
              <w:rPr>
                <w:rFonts w:cs="Times New Roman"/>
                <w:sz w:val="22"/>
                <w:szCs w:val="22"/>
                <w:lang w:val="en-US"/>
              </w:rPr>
              <w:t>500</w:t>
            </w:r>
            <w:r w:rsidR="00D6724B" w:rsidRPr="001E4193">
              <w:rPr>
                <w:rFonts w:cs="Times New Roman"/>
                <w:sz w:val="22"/>
                <w:szCs w:val="22"/>
              </w:rPr>
              <w:t xml:space="preserve"> Shares</w:t>
            </w:r>
          </w:p>
        </w:tc>
      </w:tr>
      <w:tr w:rsidR="00386942" w:rsidRPr="001E4193" w14:paraId="156BA0AC" w14:textId="77777777" w:rsidTr="00FD11C6">
        <w:tc>
          <w:tcPr>
            <w:tcW w:w="3150" w:type="dxa"/>
            <w:tcMar>
              <w:top w:w="0" w:type="dxa"/>
              <w:left w:w="108" w:type="dxa"/>
              <w:bottom w:w="0" w:type="dxa"/>
              <w:right w:w="108" w:type="dxa"/>
            </w:tcMar>
            <w:hideMark/>
          </w:tcPr>
          <w:p w14:paraId="786A934A" w14:textId="77777777" w:rsidR="00D6724B" w:rsidRPr="001E4193" w:rsidRDefault="00D6724B" w:rsidP="00CB0453">
            <w:pPr>
              <w:rPr>
                <w:rFonts w:eastAsia="Calibri" w:cs="Times New Roman"/>
                <w:sz w:val="22"/>
                <w:szCs w:val="22"/>
                <w:cs/>
              </w:rPr>
            </w:pPr>
            <w:r w:rsidRPr="001E4193">
              <w:rPr>
                <w:rFonts w:cs="Times New Roman"/>
                <w:spacing w:val="-2"/>
                <w:sz w:val="22"/>
                <w:szCs w:val="22"/>
              </w:rPr>
              <w:t>Term of the Project</w:t>
            </w:r>
            <w:r w:rsidRPr="001E4193">
              <w:rPr>
                <w:rFonts w:cs="Times New Roman"/>
                <w:sz w:val="22"/>
                <w:szCs w:val="22"/>
                <w:cs/>
              </w:rPr>
              <w:t>:</w:t>
            </w:r>
          </w:p>
        </w:tc>
        <w:tc>
          <w:tcPr>
            <w:tcW w:w="5580" w:type="dxa"/>
            <w:tcMar>
              <w:top w:w="0" w:type="dxa"/>
              <w:left w:w="108" w:type="dxa"/>
              <w:bottom w:w="0" w:type="dxa"/>
              <w:right w:w="108" w:type="dxa"/>
            </w:tcMar>
            <w:hideMark/>
          </w:tcPr>
          <w:p w14:paraId="38943359" w14:textId="3F826E21" w:rsidR="00D6724B" w:rsidRPr="001E4193" w:rsidRDefault="00717371" w:rsidP="00CB0453">
            <w:pPr>
              <w:jc w:val="thaiDistribute"/>
              <w:rPr>
                <w:rFonts w:eastAsia="Calibri" w:cs="Times New Roman"/>
                <w:spacing w:val="-2"/>
                <w:sz w:val="22"/>
                <w:szCs w:val="22"/>
              </w:rPr>
            </w:pPr>
            <w:r w:rsidRPr="001E4193">
              <w:rPr>
                <w:rFonts w:cs="Times New Roman"/>
                <w:sz w:val="22"/>
                <w:szCs w:val="22"/>
                <w:lang w:val="en-US"/>
              </w:rPr>
              <w:t>5</w:t>
            </w:r>
            <w:r w:rsidR="00D6724B" w:rsidRPr="001E4193">
              <w:rPr>
                <w:rFonts w:cs="Times New Roman"/>
                <w:sz w:val="22"/>
                <w:szCs w:val="22"/>
              </w:rPr>
              <w:t xml:space="preserve"> years from the date of initial offer of the warrants</w:t>
            </w:r>
          </w:p>
        </w:tc>
      </w:tr>
      <w:tr w:rsidR="00386942" w:rsidRPr="001E4193" w14:paraId="1F9AC46A" w14:textId="77777777" w:rsidTr="00FD11C6">
        <w:tc>
          <w:tcPr>
            <w:tcW w:w="3150" w:type="dxa"/>
            <w:tcMar>
              <w:top w:w="0" w:type="dxa"/>
              <w:left w:w="108" w:type="dxa"/>
              <w:bottom w:w="0" w:type="dxa"/>
              <w:right w:w="108" w:type="dxa"/>
            </w:tcMar>
            <w:hideMark/>
          </w:tcPr>
          <w:p w14:paraId="1ED78283" w14:textId="77777777" w:rsidR="00D6724B" w:rsidRPr="001E4193" w:rsidRDefault="00D6724B" w:rsidP="00CB0453">
            <w:pPr>
              <w:rPr>
                <w:rFonts w:eastAsia="Calibri" w:cs="Times New Roman"/>
                <w:spacing w:val="-2"/>
                <w:sz w:val="22"/>
                <w:szCs w:val="22"/>
              </w:rPr>
            </w:pPr>
            <w:r w:rsidRPr="001E4193">
              <w:rPr>
                <w:rFonts w:cs="Times New Roman"/>
                <w:sz w:val="22"/>
                <w:szCs w:val="22"/>
              </w:rPr>
              <w:t>Offered price per unit</w:t>
            </w:r>
            <w:r w:rsidRPr="001E4193">
              <w:rPr>
                <w:rFonts w:cs="Times New Roman"/>
                <w:sz w:val="22"/>
                <w:szCs w:val="22"/>
                <w:cs/>
              </w:rPr>
              <w:t>:</w:t>
            </w:r>
          </w:p>
        </w:tc>
        <w:tc>
          <w:tcPr>
            <w:tcW w:w="5580" w:type="dxa"/>
            <w:tcMar>
              <w:top w:w="0" w:type="dxa"/>
              <w:left w:w="108" w:type="dxa"/>
              <w:bottom w:w="0" w:type="dxa"/>
              <w:right w:w="108" w:type="dxa"/>
            </w:tcMar>
            <w:hideMark/>
          </w:tcPr>
          <w:p w14:paraId="6303ED0C" w14:textId="7EB74E9D" w:rsidR="00D6724B" w:rsidRPr="001E4193" w:rsidRDefault="00D6724B" w:rsidP="00CB0453">
            <w:pPr>
              <w:jc w:val="thaiDistribute"/>
              <w:rPr>
                <w:rFonts w:eastAsia="Calibri" w:cs="Times New Roman"/>
                <w:sz w:val="22"/>
                <w:szCs w:val="22"/>
              </w:rPr>
            </w:pPr>
            <w:r w:rsidRPr="001E4193">
              <w:rPr>
                <w:rFonts w:cs="Times New Roman"/>
                <w:sz w:val="22"/>
                <w:szCs w:val="22"/>
              </w:rPr>
              <w:t xml:space="preserve">Baht </w:t>
            </w:r>
            <w:r w:rsidR="00717371" w:rsidRPr="001E4193">
              <w:rPr>
                <w:rFonts w:cs="Times New Roman"/>
                <w:spacing w:val="-2"/>
                <w:sz w:val="22"/>
                <w:szCs w:val="22"/>
              </w:rPr>
              <w:t>0</w:t>
            </w:r>
            <w:r w:rsidRPr="001E4193">
              <w:rPr>
                <w:rFonts w:cs="Times New Roman"/>
                <w:spacing w:val="-2"/>
                <w:sz w:val="22"/>
                <w:szCs w:val="22"/>
                <w:cs/>
              </w:rPr>
              <w:t xml:space="preserve"> (</w:t>
            </w:r>
            <w:r w:rsidRPr="001E4193">
              <w:rPr>
                <w:rFonts w:cs="Times New Roman"/>
                <w:spacing w:val="-2"/>
                <w:sz w:val="22"/>
                <w:szCs w:val="22"/>
              </w:rPr>
              <w:t>zero Baht</w:t>
            </w:r>
            <w:r w:rsidRPr="001E4193">
              <w:rPr>
                <w:rFonts w:cs="Times New Roman"/>
                <w:spacing w:val="-2"/>
                <w:sz w:val="22"/>
                <w:szCs w:val="22"/>
                <w:cs/>
              </w:rPr>
              <w:t>)</w:t>
            </w:r>
          </w:p>
        </w:tc>
      </w:tr>
      <w:tr w:rsidR="00386942" w:rsidRPr="001E4193" w14:paraId="5CF2D350" w14:textId="77777777" w:rsidTr="00FD11C6">
        <w:tc>
          <w:tcPr>
            <w:tcW w:w="3150" w:type="dxa"/>
            <w:tcMar>
              <w:top w:w="0" w:type="dxa"/>
              <w:left w:w="108" w:type="dxa"/>
              <w:bottom w:w="0" w:type="dxa"/>
              <w:right w:w="108" w:type="dxa"/>
            </w:tcMar>
            <w:hideMark/>
          </w:tcPr>
          <w:p w14:paraId="54103772" w14:textId="77777777" w:rsidR="00D6724B" w:rsidRPr="001E4193" w:rsidRDefault="00D6724B" w:rsidP="00CB0453">
            <w:pPr>
              <w:rPr>
                <w:rFonts w:eastAsia="Calibri" w:cs="Times New Roman"/>
                <w:sz w:val="22"/>
                <w:szCs w:val="22"/>
              </w:rPr>
            </w:pPr>
            <w:r w:rsidRPr="001E4193">
              <w:rPr>
                <w:rFonts w:cs="Times New Roman"/>
                <w:sz w:val="22"/>
                <w:szCs w:val="22"/>
              </w:rPr>
              <w:t>Exercise ratio</w:t>
            </w:r>
            <w:r w:rsidRPr="001E4193">
              <w:rPr>
                <w:rFonts w:cs="Times New Roman"/>
                <w:sz w:val="22"/>
                <w:szCs w:val="22"/>
                <w:cs/>
              </w:rPr>
              <w:t>:</w:t>
            </w:r>
          </w:p>
        </w:tc>
        <w:tc>
          <w:tcPr>
            <w:tcW w:w="5580" w:type="dxa"/>
            <w:tcMar>
              <w:top w:w="0" w:type="dxa"/>
              <w:left w:w="108" w:type="dxa"/>
              <w:bottom w:w="0" w:type="dxa"/>
              <w:right w:w="108" w:type="dxa"/>
            </w:tcMar>
            <w:hideMark/>
          </w:tcPr>
          <w:p w14:paraId="35D6F599" w14:textId="7C2F2F9C" w:rsidR="00D6724B" w:rsidRPr="001E4193" w:rsidRDefault="00717371" w:rsidP="00CB0453">
            <w:pPr>
              <w:jc w:val="thaiDistribute"/>
              <w:rPr>
                <w:rFonts w:eastAsia="Calibri" w:cs="Times New Roman"/>
                <w:sz w:val="22"/>
                <w:szCs w:val="22"/>
              </w:rPr>
            </w:pPr>
            <w:r w:rsidRPr="001E4193">
              <w:rPr>
                <w:rFonts w:cs="Times New Roman"/>
                <w:sz w:val="22"/>
                <w:szCs w:val="22"/>
                <w:lang w:val="en-US"/>
              </w:rPr>
              <w:t>1</w:t>
            </w:r>
            <w:r w:rsidR="00D6724B" w:rsidRPr="001E4193">
              <w:rPr>
                <w:rFonts w:cs="Times New Roman"/>
                <w:sz w:val="22"/>
                <w:szCs w:val="22"/>
              </w:rPr>
              <w:t xml:space="preserve"> unit of warrant per </w:t>
            </w:r>
            <w:r w:rsidRPr="001E4193">
              <w:rPr>
                <w:rFonts w:cs="Times New Roman"/>
                <w:sz w:val="22"/>
                <w:szCs w:val="22"/>
                <w:lang w:val="en-US"/>
              </w:rPr>
              <w:t>1</w:t>
            </w:r>
            <w:r w:rsidR="00D6724B" w:rsidRPr="001E4193">
              <w:rPr>
                <w:rFonts w:cs="Times New Roman"/>
                <w:sz w:val="22"/>
                <w:szCs w:val="22"/>
              </w:rPr>
              <w:t xml:space="preserve"> ordinary share</w:t>
            </w:r>
          </w:p>
        </w:tc>
      </w:tr>
    </w:tbl>
    <w:p w14:paraId="5B90E5B7" w14:textId="77777777" w:rsidR="000A0711" w:rsidRPr="001E4193" w:rsidRDefault="000A0711" w:rsidP="000A0711">
      <w:pPr>
        <w:ind w:left="547" w:right="-29"/>
        <w:jc w:val="both"/>
        <w:rPr>
          <w:rFonts w:cs="Times New Roman"/>
          <w:sz w:val="22"/>
          <w:szCs w:val="22"/>
        </w:rPr>
      </w:pPr>
    </w:p>
    <w:p w14:paraId="2D80049E" w14:textId="77777777" w:rsidR="000A0711" w:rsidRPr="001E4193" w:rsidRDefault="000A0711">
      <w:pPr>
        <w:autoSpaceDE/>
        <w:autoSpaceDN/>
        <w:rPr>
          <w:rFonts w:cs="Times New Roman"/>
          <w:sz w:val="22"/>
          <w:szCs w:val="22"/>
        </w:rPr>
      </w:pPr>
      <w:r w:rsidRPr="001E4193">
        <w:rPr>
          <w:rFonts w:cs="Times New Roman"/>
          <w:sz w:val="22"/>
          <w:szCs w:val="22"/>
        </w:rPr>
        <w:br w:type="page"/>
      </w:r>
    </w:p>
    <w:p w14:paraId="0AE5EF7F" w14:textId="6F9CA882" w:rsidR="008526F4" w:rsidRPr="001E4193" w:rsidRDefault="000773A5" w:rsidP="00A939CF">
      <w:pPr>
        <w:spacing w:after="240"/>
        <w:ind w:left="547" w:right="-29"/>
        <w:jc w:val="both"/>
        <w:rPr>
          <w:rFonts w:cs="Times New Roman"/>
          <w:b/>
          <w:bCs/>
          <w:sz w:val="22"/>
          <w:szCs w:val="22"/>
        </w:rPr>
      </w:pPr>
      <w:r w:rsidRPr="001E4193">
        <w:rPr>
          <w:rFonts w:cs="Times New Roman"/>
          <w:sz w:val="22"/>
          <w:szCs w:val="22"/>
        </w:rPr>
        <w:lastRenderedPageBreak/>
        <w:t xml:space="preserve">Movements in the number of outstanding warrants </w:t>
      </w:r>
      <w:r w:rsidR="00A47EB4" w:rsidRPr="001E4193">
        <w:rPr>
          <w:rFonts w:cs="Times New Roman"/>
          <w:sz w:val="22"/>
          <w:szCs w:val="22"/>
        </w:rPr>
        <w:t xml:space="preserve">for the </w:t>
      </w:r>
      <w:r w:rsidR="00B6140B" w:rsidRPr="001E4193">
        <w:rPr>
          <w:rFonts w:cs="Times New Roman"/>
          <w:sz w:val="22"/>
          <w:szCs w:val="22"/>
        </w:rPr>
        <w:t>thre</w:t>
      </w:r>
      <w:r w:rsidR="007F6E1C" w:rsidRPr="001E4193">
        <w:rPr>
          <w:rFonts w:cs="Times New Roman"/>
          <w:sz w:val="22"/>
          <w:szCs w:val="22"/>
        </w:rPr>
        <w:t>e</w:t>
      </w:r>
      <w:r w:rsidR="00BE2820" w:rsidRPr="001E4193">
        <w:rPr>
          <w:rFonts w:cs="Times New Roman"/>
          <w:sz w:val="22"/>
          <w:szCs w:val="22"/>
          <w:cs/>
        </w:rPr>
        <w:t>-</w:t>
      </w:r>
      <w:r w:rsidR="00BE2820" w:rsidRPr="001E4193">
        <w:rPr>
          <w:rFonts w:cs="Times New Roman"/>
          <w:sz w:val="22"/>
          <w:szCs w:val="22"/>
        </w:rPr>
        <w:t>month period</w:t>
      </w:r>
      <w:r w:rsidR="00A47EB4" w:rsidRPr="001E4193">
        <w:rPr>
          <w:rFonts w:cs="Times New Roman"/>
          <w:sz w:val="22"/>
          <w:szCs w:val="22"/>
        </w:rPr>
        <w:t xml:space="preserve"> ended </w:t>
      </w:r>
      <w:r w:rsidR="00B6140B" w:rsidRPr="001E4193">
        <w:rPr>
          <w:rFonts w:cs="Times New Roman"/>
          <w:sz w:val="22"/>
          <w:szCs w:val="22"/>
        </w:rPr>
        <w:t>March 31</w:t>
      </w:r>
      <w:r w:rsidR="003D516A" w:rsidRPr="001E4193">
        <w:rPr>
          <w:rFonts w:cs="Times New Roman"/>
          <w:sz w:val="22"/>
          <w:szCs w:val="22"/>
        </w:rPr>
        <w:t xml:space="preserve">, </w:t>
      </w:r>
      <w:r w:rsidR="00717371" w:rsidRPr="001E4193">
        <w:rPr>
          <w:rFonts w:cs="Times New Roman"/>
          <w:sz w:val="22"/>
          <w:szCs w:val="22"/>
          <w:lang w:val="en-US"/>
        </w:rPr>
        <w:t>202</w:t>
      </w:r>
      <w:r w:rsidR="00B6140B" w:rsidRPr="001E4193">
        <w:rPr>
          <w:rFonts w:cs="Times New Roman"/>
          <w:sz w:val="22"/>
          <w:szCs w:val="22"/>
          <w:lang w:val="en-US"/>
        </w:rPr>
        <w:t>1</w:t>
      </w:r>
      <w:r w:rsidR="003D516A" w:rsidRPr="001E4193">
        <w:rPr>
          <w:rFonts w:cs="Times New Roman"/>
          <w:sz w:val="22"/>
          <w:szCs w:val="22"/>
          <w:cs/>
        </w:rPr>
        <w:t xml:space="preserve"> </w:t>
      </w:r>
      <w:r w:rsidR="008526F4" w:rsidRPr="001E4193">
        <w:rPr>
          <w:rFonts w:cs="Times New Roman"/>
          <w:sz w:val="22"/>
          <w:szCs w:val="22"/>
        </w:rPr>
        <w:t>are as follows</w:t>
      </w:r>
      <w:r w:rsidR="008526F4" w:rsidRPr="001E4193">
        <w:rPr>
          <w:rFonts w:cs="Times New Roman"/>
          <w:sz w:val="22"/>
          <w:szCs w:val="22"/>
          <w:cs/>
        </w:rPr>
        <w:t>:</w:t>
      </w:r>
      <w:r w:rsidR="008526F4" w:rsidRPr="001E4193">
        <w:rPr>
          <w:rFonts w:cs="Times New Roman"/>
          <w:b/>
          <w:bCs/>
          <w:sz w:val="22"/>
          <w:szCs w:val="22"/>
          <w:cs/>
        </w:rPr>
        <w:t xml:space="preserve"> </w:t>
      </w:r>
    </w:p>
    <w:p w14:paraId="1B4B5091" w14:textId="77777777" w:rsidR="008526F4" w:rsidRPr="001E4193" w:rsidRDefault="008526F4" w:rsidP="00CB0453">
      <w:pPr>
        <w:jc w:val="right"/>
        <w:rPr>
          <w:rFonts w:cs="Times New Roman"/>
          <w:b/>
          <w:bCs/>
          <w:lang w:val="en-U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Thousand units</w:t>
      </w:r>
    </w:p>
    <w:tbl>
      <w:tblPr>
        <w:tblW w:w="4720"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709"/>
        <w:gridCol w:w="1480"/>
        <w:gridCol w:w="145"/>
        <w:gridCol w:w="1071"/>
        <w:gridCol w:w="91"/>
        <w:gridCol w:w="1262"/>
        <w:gridCol w:w="91"/>
        <w:gridCol w:w="1211"/>
        <w:gridCol w:w="112"/>
        <w:gridCol w:w="1553"/>
      </w:tblGrid>
      <w:tr w:rsidR="00386942" w:rsidRPr="001E4193" w14:paraId="5B2BF08D" w14:textId="77777777" w:rsidTr="44FB342E">
        <w:tc>
          <w:tcPr>
            <w:tcW w:w="979" w:type="pct"/>
            <w:tcBorders>
              <w:top w:val="nil"/>
              <w:left w:val="nil"/>
              <w:bottom w:val="nil"/>
              <w:right w:val="nil"/>
            </w:tcBorders>
          </w:tcPr>
          <w:p w14:paraId="658FDDC1" w14:textId="77777777" w:rsidR="00A74C57" w:rsidRPr="001E4193" w:rsidRDefault="00A74C57" w:rsidP="00CB0453">
            <w:pPr>
              <w:spacing w:line="240" w:lineRule="exact"/>
              <w:rPr>
                <w:rFonts w:cs="Times New Roman"/>
                <w:b/>
                <w:bCs/>
              </w:rPr>
            </w:pPr>
          </w:p>
        </w:tc>
        <w:tc>
          <w:tcPr>
            <w:tcW w:w="848" w:type="pct"/>
            <w:tcBorders>
              <w:top w:val="nil"/>
              <w:left w:val="nil"/>
              <w:bottom w:val="nil"/>
              <w:right w:val="nil"/>
            </w:tcBorders>
            <w:hideMark/>
          </w:tcPr>
          <w:p w14:paraId="58FC7F2F" w14:textId="444A76CC" w:rsidR="00A74C57" w:rsidRPr="001E4193" w:rsidRDefault="00A74C57" w:rsidP="00CB0453">
            <w:pPr>
              <w:spacing w:line="240" w:lineRule="exact"/>
              <w:ind w:left="-133" w:right="-115"/>
              <w:jc w:val="center"/>
              <w:rPr>
                <w:rFonts w:cs="Times New Roman"/>
                <w:b/>
                <w:bCs/>
                <w:cs/>
              </w:rPr>
            </w:pPr>
            <w:r w:rsidRPr="001E4193">
              <w:rPr>
                <w:rFonts w:cs="Times New Roman"/>
                <w:b/>
                <w:bCs/>
              </w:rPr>
              <w:t xml:space="preserve">As at January </w:t>
            </w:r>
            <w:r w:rsidR="00717371" w:rsidRPr="001E4193">
              <w:rPr>
                <w:rFonts w:cs="Times New Roman"/>
                <w:b/>
                <w:bCs/>
                <w:lang w:val="en-US"/>
              </w:rPr>
              <w:t>1</w:t>
            </w:r>
            <w:r w:rsidRPr="001E4193">
              <w:rPr>
                <w:rFonts w:cs="Times New Roman"/>
                <w:b/>
                <w:bCs/>
              </w:rPr>
              <w:t>,</w:t>
            </w:r>
          </w:p>
        </w:tc>
        <w:tc>
          <w:tcPr>
            <w:tcW w:w="83" w:type="pct"/>
            <w:tcBorders>
              <w:top w:val="nil"/>
              <w:left w:val="nil"/>
              <w:bottom w:val="nil"/>
              <w:right w:val="nil"/>
            </w:tcBorders>
            <w:vAlign w:val="bottom"/>
          </w:tcPr>
          <w:p w14:paraId="06A7416F" w14:textId="77777777" w:rsidR="00A74C57" w:rsidRPr="001E4193" w:rsidRDefault="00A74C57" w:rsidP="00CB0453">
            <w:pPr>
              <w:spacing w:line="240" w:lineRule="exact"/>
              <w:ind w:left="-133" w:right="-115"/>
              <w:rPr>
                <w:rFonts w:cs="Times New Roman"/>
                <w:b/>
                <w:bCs/>
                <w:spacing w:val="-4"/>
              </w:rPr>
            </w:pPr>
          </w:p>
        </w:tc>
        <w:tc>
          <w:tcPr>
            <w:tcW w:w="2199" w:type="pct"/>
            <w:gridSpan w:val="6"/>
            <w:tcBorders>
              <w:top w:val="nil"/>
              <w:left w:val="nil"/>
              <w:bottom w:val="nil"/>
              <w:right w:val="nil"/>
            </w:tcBorders>
            <w:hideMark/>
          </w:tcPr>
          <w:p w14:paraId="151AD7BD" w14:textId="77777777" w:rsidR="00A74C57" w:rsidRPr="001E4193" w:rsidRDefault="00A74C57" w:rsidP="00CB0453">
            <w:pPr>
              <w:spacing w:line="240" w:lineRule="exact"/>
              <w:ind w:left="-1" w:right="-7" w:firstLine="1"/>
              <w:jc w:val="center"/>
              <w:rPr>
                <w:rFonts w:cs="Times New Roman"/>
                <w:b/>
                <w:bCs/>
              </w:rPr>
            </w:pPr>
            <w:r w:rsidRPr="001E4193">
              <w:rPr>
                <w:rFonts w:cs="Times New Roman"/>
                <w:b/>
                <w:bCs/>
              </w:rPr>
              <w:t>Transaction during the period</w:t>
            </w:r>
          </w:p>
        </w:tc>
        <w:tc>
          <w:tcPr>
            <w:tcW w:w="890" w:type="pct"/>
            <w:tcBorders>
              <w:top w:val="nil"/>
              <w:left w:val="nil"/>
              <w:bottom w:val="nil"/>
              <w:right w:val="nil"/>
            </w:tcBorders>
          </w:tcPr>
          <w:p w14:paraId="19895FD0" w14:textId="4DE310E4" w:rsidR="00A74C57" w:rsidRPr="001E4193" w:rsidRDefault="00A74C57" w:rsidP="00517194">
            <w:pPr>
              <w:spacing w:line="240" w:lineRule="exact"/>
              <w:ind w:left="-1" w:right="-7" w:firstLine="1"/>
              <w:jc w:val="center"/>
              <w:rPr>
                <w:rFonts w:cs="Times New Roman"/>
                <w:b/>
                <w:bCs/>
              </w:rPr>
            </w:pPr>
            <w:r w:rsidRPr="001E4193">
              <w:rPr>
                <w:rFonts w:cs="Times New Roman"/>
                <w:b/>
                <w:bCs/>
              </w:rPr>
              <w:t xml:space="preserve">As at </w:t>
            </w:r>
            <w:r w:rsidR="00B6140B" w:rsidRPr="001E4193">
              <w:rPr>
                <w:rFonts w:cs="Times New Roman"/>
                <w:b/>
                <w:bCs/>
              </w:rPr>
              <w:t>March 31,</w:t>
            </w:r>
          </w:p>
        </w:tc>
      </w:tr>
      <w:tr w:rsidR="00386942" w:rsidRPr="001E4193" w14:paraId="5528ED05" w14:textId="77777777" w:rsidTr="44FB342E">
        <w:tc>
          <w:tcPr>
            <w:tcW w:w="979" w:type="pct"/>
            <w:tcBorders>
              <w:top w:val="nil"/>
              <w:left w:val="nil"/>
              <w:bottom w:val="nil"/>
              <w:right w:val="nil"/>
            </w:tcBorders>
          </w:tcPr>
          <w:p w14:paraId="34941B3E" w14:textId="77777777" w:rsidR="00A74C57" w:rsidRPr="001E4193" w:rsidRDefault="00A74C57" w:rsidP="00CB0453">
            <w:pPr>
              <w:spacing w:line="240" w:lineRule="exact"/>
              <w:rPr>
                <w:rFonts w:cs="Times New Roman"/>
                <w:b/>
                <w:bCs/>
                <w:cs/>
              </w:rPr>
            </w:pPr>
          </w:p>
        </w:tc>
        <w:tc>
          <w:tcPr>
            <w:tcW w:w="848" w:type="pct"/>
            <w:tcBorders>
              <w:top w:val="nil"/>
              <w:left w:val="nil"/>
              <w:bottom w:val="nil"/>
              <w:right w:val="nil"/>
            </w:tcBorders>
            <w:hideMark/>
          </w:tcPr>
          <w:p w14:paraId="3C393129" w14:textId="26755F58" w:rsidR="00A74C57" w:rsidRPr="001E4193" w:rsidRDefault="00717371" w:rsidP="00CB0453">
            <w:pPr>
              <w:spacing w:line="240" w:lineRule="exact"/>
              <w:ind w:left="-133" w:right="-115"/>
              <w:jc w:val="center"/>
              <w:rPr>
                <w:rFonts w:cs="Times New Roman"/>
                <w:b/>
                <w:bCs/>
              </w:rPr>
            </w:pPr>
            <w:r w:rsidRPr="001E4193">
              <w:rPr>
                <w:rFonts w:cs="Times New Roman"/>
                <w:b/>
                <w:bCs/>
                <w:lang w:val="en-US"/>
              </w:rPr>
              <w:t>202</w:t>
            </w:r>
            <w:r w:rsidR="00B6140B" w:rsidRPr="001E4193">
              <w:rPr>
                <w:rFonts w:cs="Times New Roman"/>
                <w:b/>
                <w:bCs/>
                <w:lang w:val="en-US"/>
              </w:rPr>
              <w:t>1</w:t>
            </w:r>
          </w:p>
        </w:tc>
        <w:tc>
          <w:tcPr>
            <w:tcW w:w="83" w:type="pct"/>
            <w:tcBorders>
              <w:top w:val="nil"/>
              <w:left w:val="nil"/>
              <w:bottom w:val="nil"/>
              <w:right w:val="nil"/>
            </w:tcBorders>
            <w:vAlign w:val="bottom"/>
          </w:tcPr>
          <w:p w14:paraId="0A66BC52" w14:textId="77777777" w:rsidR="00A74C57" w:rsidRPr="001E4193" w:rsidRDefault="00A74C57" w:rsidP="00CB0453">
            <w:pPr>
              <w:spacing w:line="240" w:lineRule="exact"/>
              <w:ind w:left="-133" w:right="-115"/>
              <w:rPr>
                <w:rFonts w:cs="Times New Roman"/>
                <w:b/>
                <w:bCs/>
                <w:spacing w:val="-4"/>
              </w:rPr>
            </w:pPr>
          </w:p>
        </w:tc>
        <w:tc>
          <w:tcPr>
            <w:tcW w:w="614" w:type="pct"/>
            <w:tcBorders>
              <w:top w:val="nil"/>
              <w:left w:val="nil"/>
              <w:bottom w:val="nil"/>
              <w:right w:val="nil"/>
            </w:tcBorders>
            <w:hideMark/>
          </w:tcPr>
          <w:p w14:paraId="61FE7F7F" w14:textId="77777777" w:rsidR="00A74C57" w:rsidRPr="001E4193" w:rsidRDefault="00A74C57" w:rsidP="00CB0453">
            <w:pPr>
              <w:spacing w:line="240" w:lineRule="exact"/>
              <w:ind w:left="-133" w:right="-115"/>
              <w:jc w:val="center"/>
              <w:rPr>
                <w:rFonts w:cs="Times New Roman"/>
                <w:b/>
                <w:bCs/>
              </w:rPr>
            </w:pPr>
            <w:r w:rsidRPr="001E4193">
              <w:rPr>
                <w:rFonts w:cs="Times New Roman"/>
                <w:b/>
                <w:bCs/>
              </w:rPr>
              <w:t>Issued</w:t>
            </w:r>
          </w:p>
        </w:tc>
        <w:tc>
          <w:tcPr>
            <w:tcW w:w="52" w:type="pct"/>
            <w:tcBorders>
              <w:top w:val="nil"/>
              <w:left w:val="nil"/>
              <w:bottom w:val="nil"/>
              <w:right w:val="nil"/>
            </w:tcBorders>
          </w:tcPr>
          <w:p w14:paraId="38FCF290" w14:textId="77777777" w:rsidR="00A74C57" w:rsidRPr="001E4193" w:rsidRDefault="00A74C57" w:rsidP="00CB0453">
            <w:pPr>
              <w:spacing w:line="240" w:lineRule="exact"/>
              <w:ind w:left="-133" w:right="-115"/>
              <w:rPr>
                <w:rFonts w:cs="Times New Roman"/>
                <w:b/>
                <w:bCs/>
                <w:spacing w:val="-4"/>
              </w:rPr>
            </w:pPr>
          </w:p>
        </w:tc>
        <w:tc>
          <w:tcPr>
            <w:tcW w:w="723" w:type="pct"/>
            <w:tcBorders>
              <w:top w:val="nil"/>
              <w:left w:val="nil"/>
              <w:bottom w:val="nil"/>
              <w:right w:val="nil"/>
            </w:tcBorders>
            <w:hideMark/>
          </w:tcPr>
          <w:p w14:paraId="34788532" w14:textId="77777777" w:rsidR="00A74C57" w:rsidRPr="001E4193" w:rsidRDefault="00A74C57" w:rsidP="00CB0453">
            <w:pPr>
              <w:spacing w:line="240" w:lineRule="exact"/>
              <w:ind w:left="-133" w:right="-115"/>
              <w:jc w:val="center"/>
              <w:rPr>
                <w:rFonts w:cs="Times New Roman"/>
                <w:b/>
                <w:bCs/>
                <w:spacing w:val="-4"/>
              </w:rPr>
            </w:pPr>
            <w:r w:rsidRPr="001E4193">
              <w:rPr>
                <w:rFonts w:cs="Times New Roman"/>
                <w:b/>
                <w:bCs/>
                <w:spacing w:val="-4"/>
              </w:rPr>
              <w:t>Exercised</w:t>
            </w:r>
          </w:p>
        </w:tc>
        <w:tc>
          <w:tcPr>
            <w:tcW w:w="52" w:type="pct"/>
            <w:tcBorders>
              <w:top w:val="nil"/>
              <w:left w:val="nil"/>
              <w:bottom w:val="nil"/>
              <w:right w:val="nil"/>
            </w:tcBorders>
            <w:vAlign w:val="bottom"/>
          </w:tcPr>
          <w:p w14:paraId="2AB2B43E" w14:textId="77777777" w:rsidR="00A74C57" w:rsidRPr="001E4193" w:rsidRDefault="00A74C57" w:rsidP="00CB0453">
            <w:pPr>
              <w:spacing w:line="240" w:lineRule="exact"/>
              <w:ind w:left="-133" w:right="-115"/>
              <w:rPr>
                <w:rFonts w:cs="Times New Roman"/>
                <w:b/>
                <w:bCs/>
                <w:spacing w:val="-4"/>
              </w:rPr>
            </w:pPr>
          </w:p>
        </w:tc>
        <w:tc>
          <w:tcPr>
            <w:tcW w:w="694" w:type="pct"/>
            <w:tcBorders>
              <w:top w:val="nil"/>
              <w:left w:val="nil"/>
              <w:bottom w:val="nil"/>
              <w:right w:val="nil"/>
            </w:tcBorders>
          </w:tcPr>
          <w:p w14:paraId="6F53D9F1" w14:textId="77777777" w:rsidR="00A74C57" w:rsidRPr="001E4193" w:rsidRDefault="00A74C57" w:rsidP="00CB0453">
            <w:pPr>
              <w:spacing w:line="240" w:lineRule="exact"/>
              <w:ind w:left="-133" w:right="-7" w:firstLine="133"/>
              <w:jc w:val="center"/>
              <w:rPr>
                <w:rFonts w:cs="Times New Roman"/>
                <w:b/>
                <w:bCs/>
                <w:lang w:val="en-US"/>
              </w:rPr>
            </w:pPr>
            <w:r w:rsidRPr="001E4193">
              <w:rPr>
                <w:rFonts w:cs="Times New Roman"/>
                <w:b/>
                <w:bCs/>
                <w:lang w:val="en-US"/>
              </w:rPr>
              <w:t>Expired</w:t>
            </w:r>
          </w:p>
        </w:tc>
        <w:tc>
          <w:tcPr>
            <w:tcW w:w="64" w:type="pct"/>
            <w:tcBorders>
              <w:top w:val="nil"/>
              <w:left w:val="nil"/>
              <w:bottom w:val="nil"/>
              <w:right w:val="nil"/>
            </w:tcBorders>
          </w:tcPr>
          <w:p w14:paraId="731ED524" w14:textId="77777777" w:rsidR="00A74C57" w:rsidRPr="001E4193" w:rsidRDefault="00A74C57" w:rsidP="00CB0453">
            <w:pPr>
              <w:spacing w:line="240" w:lineRule="exact"/>
              <w:ind w:left="-133" w:right="-7" w:firstLine="133"/>
              <w:jc w:val="center"/>
              <w:rPr>
                <w:rFonts w:cs="Times New Roman"/>
                <w:b/>
                <w:bCs/>
                <w:lang w:val="en-US"/>
              </w:rPr>
            </w:pPr>
          </w:p>
        </w:tc>
        <w:tc>
          <w:tcPr>
            <w:tcW w:w="890" w:type="pct"/>
            <w:tcBorders>
              <w:top w:val="nil"/>
              <w:left w:val="nil"/>
              <w:bottom w:val="nil"/>
              <w:right w:val="nil"/>
            </w:tcBorders>
            <w:hideMark/>
          </w:tcPr>
          <w:p w14:paraId="71591897" w14:textId="54EAC70D" w:rsidR="00A74C57" w:rsidRPr="001E4193" w:rsidRDefault="00717371" w:rsidP="00CB0453">
            <w:pPr>
              <w:spacing w:line="240" w:lineRule="exact"/>
              <w:ind w:left="-133" w:right="-7" w:firstLine="133"/>
              <w:jc w:val="center"/>
              <w:rPr>
                <w:rFonts w:cs="Times New Roman"/>
                <w:b/>
                <w:bCs/>
              </w:rPr>
            </w:pPr>
            <w:r w:rsidRPr="001E4193">
              <w:rPr>
                <w:rFonts w:cs="Times New Roman"/>
                <w:b/>
                <w:bCs/>
                <w:lang w:val="en-US"/>
              </w:rPr>
              <w:t>202</w:t>
            </w:r>
            <w:r w:rsidR="00B6140B" w:rsidRPr="001E4193">
              <w:rPr>
                <w:rFonts w:cs="Times New Roman"/>
                <w:b/>
                <w:bCs/>
                <w:lang w:val="en-US"/>
              </w:rPr>
              <w:t>1</w:t>
            </w:r>
          </w:p>
        </w:tc>
      </w:tr>
      <w:tr w:rsidR="008C21DF" w:rsidRPr="001E4193" w14:paraId="586D3072" w14:textId="77777777" w:rsidTr="44FB342E">
        <w:tc>
          <w:tcPr>
            <w:tcW w:w="979" w:type="pct"/>
            <w:tcBorders>
              <w:top w:val="nil"/>
              <w:left w:val="nil"/>
              <w:bottom w:val="nil"/>
              <w:right w:val="nil"/>
            </w:tcBorders>
            <w:hideMark/>
          </w:tcPr>
          <w:p w14:paraId="370D7C0D" w14:textId="77777777" w:rsidR="008C21DF" w:rsidRPr="001E4193" w:rsidRDefault="008C21DF" w:rsidP="00CB0453">
            <w:pPr>
              <w:spacing w:line="240" w:lineRule="exact"/>
              <w:rPr>
                <w:rFonts w:cs="Times New Roman"/>
                <w:b/>
                <w:bCs/>
                <w:cs/>
              </w:rPr>
            </w:pPr>
            <w:r w:rsidRPr="001E4193">
              <w:rPr>
                <w:rFonts w:cs="Times New Roman"/>
                <w:b/>
                <w:bCs/>
              </w:rPr>
              <w:t xml:space="preserve">ESOP </w:t>
            </w:r>
            <w:r w:rsidRPr="001E4193">
              <w:rPr>
                <w:rFonts w:cs="Times New Roman"/>
                <w:b/>
                <w:bCs/>
                <w:cs/>
              </w:rPr>
              <w:t xml:space="preserve">- </w:t>
            </w:r>
            <w:r w:rsidRPr="001E4193">
              <w:rPr>
                <w:rFonts w:cs="Times New Roman"/>
                <w:b/>
                <w:bCs/>
              </w:rPr>
              <w:t>Grant IV</w:t>
            </w:r>
          </w:p>
        </w:tc>
        <w:tc>
          <w:tcPr>
            <w:tcW w:w="848" w:type="pct"/>
            <w:tcBorders>
              <w:top w:val="nil"/>
              <w:left w:val="nil"/>
              <w:bottom w:val="nil"/>
              <w:right w:val="nil"/>
            </w:tcBorders>
            <w:vAlign w:val="bottom"/>
          </w:tcPr>
          <w:p w14:paraId="7DC3CCBD" w14:textId="77777777" w:rsidR="008C21DF" w:rsidRPr="001E4193" w:rsidRDefault="008C21DF" w:rsidP="00CB0453">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0D23F00E" w14:textId="77777777" w:rsidR="008C21DF" w:rsidRPr="001E4193" w:rsidRDefault="008C21DF"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6F6FC68D" w14:textId="77777777" w:rsidR="008C21DF" w:rsidRPr="001E4193" w:rsidRDefault="008C21DF"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tcPr>
          <w:p w14:paraId="56D08BB6" w14:textId="77777777" w:rsidR="008C21DF" w:rsidRPr="001E4193" w:rsidRDefault="008C21DF" w:rsidP="00CB0453">
            <w:pPr>
              <w:tabs>
                <w:tab w:val="decimal" w:pos="789"/>
              </w:tabs>
              <w:spacing w:line="240" w:lineRule="exact"/>
              <w:ind w:right="2"/>
              <w:jc w:val="center"/>
              <w:rPr>
                <w:rFonts w:cs="Times New Roman"/>
                <w:spacing w:val="-4"/>
                <w:lang w:val="en-US"/>
              </w:rPr>
            </w:pPr>
          </w:p>
        </w:tc>
        <w:tc>
          <w:tcPr>
            <w:tcW w:w="723" w:type="pct"/>
            <w:tcBorders>
              <w:top w:val="nil"/>
              <w:left w:val="nil"/>
              <w:bottom w:val="nil"/>
              <w:right w:val="nil"/>
            </w:tcBorders>
            <w:vAlign w:val="bottom"/>
          </w:tcPr>
          <w:p w14:paraId="100C6BA8" w14:textId="77777777" w:rsidR="008C21DF" w:rsidRPr="001E4193" w:rsidRDefault="008C21DF"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vAlign w:val="bottom"/>
          </w:tcPr>
          <w:p w14:paraId="61C7F3FA" w14:textId="77777777" w:rsidR="008C21DF" w:rsidRPr="001E4193" w:rsidRDefault="008C21DF"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22FA1F63" w14:textId="77777777" w:rsidR="008C21DF" w:rsidRPr="001E4193" w:rsidRDefault="008C21DF" w:rsidP="00CB0453">
            <w:pPr>
              <w:snapToGrid w:val="0"/>
              <w:spacing w:line="240" w:lineRule="exact"/>
              <w:ind w:right="2"/>
              <w:jc w:val="center"/>
              <w:rPr>
                <w:rFonts w:cs="Times New Roman"/>
                <w:spacing w:val="-4"/>
                <w:lang w:val="en-US"/>
              </w:rPr>
            </w:pPr>
          </w:p>
        </w:tc>
        <w:tc>
          <w:tcPr>
            <w:tcW w:w="64" w:type="pct"/>
            <w:tcBorders>
              <w:top w:val="nil"/>
              <w:left w:val="nil"/>
              <w:bottom w:val="nil"/>
              <w:right w:val="nil"/>
            </w:tcBorders>
          </w:tcPr>
          <w:p w14:paraId="0821C871" w14:textId="77777777" w:rsidR="008C21DF" w:rsidRPr="001E4193" w:rsidRDefault="008C21DF"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0057ECD0" w14:textId="77777777" w:rsidR="008C21DF" w:rsidRPr="001E4193" w:rsidRDefault="008C21DF" w:rsidP="00CB0453">
            <w:pPr>
              <w:snapToGrid w:val="0"/>
              <w:spacing w:line="240" w:lineRule="exact"/>
              <w:ind w:right="2"/>
              <w:jc w:val="center"/>
              <w:rPr>
                <w:rFonts w:cs="Times New Roman"/>
                <w:spacing w:val="-4"/>
                <w:lang w:val="en-US"/>
              </w:rPr>
            </w:pPr>
          </w:p>
        </w:tc>
      </w:tr>
      <w:tr w:rsidR="007122B7" w:rsidRPr="001E4193" w14:paraId="51EFE88F" w14:textId="77777777" w:rsidTr="003C5B8A">
        <w:tc>
          <w:tcPr>
            <w:tcW w:w="979" w:type="pct"/>
            <w:tcBorders>
              <w:top w:val="nil"/>
              <w:left w:val="nil"/>
              <w:bottom w:val="nil"/>
              <w:right w:val="nil"/>
            </w:tcBorders>
            <w:hideMark/>
          </w:tcPr>
          <w:p w14:paraId="2EC3A0A1" w14:textId="5FD713C0" w:rsidR="007122B7" w:rsidRPr="001E4193" w:rsidRDefault="007122B7" w:rsidP="007122B7">
            <w:pPr>
              <w:spacing w:line="240" w:lineRule="exact"/>
              <w:rPr>
                <w:rFonts w:cs="Times New Roman"/>
              </w:rPr>
            </w:pPr>
            <w:r w:rsidRPr="001E4193">
              <w:rPr>
                <w:rFonts w:cs="Times New Roman"/>
                <w:cs/>
              </w:rPr>
              <w:t xml:space="preserve">- </w:t>
            </w:r>
            <w:r w:rsidRPr="001E4193">
              <w:rPr>
                <w:rFonts w:cs="Times New Roman"/>
              </w:rPr>
              <w:t>Directors</w:t>
            </w:r>
          </w:p>
        </w:tc>
        <w:tc>
          <w:tcPr>
            <w:tcW w:w="848" w:type="pct"/>
            <w:tcBorders>
              <w:top w:val="nil"/>
              <w:left w:val="nil"/>
              <w:bottom w:val="nil"/>
              <w:right w:val="nil"/>
            </w:tcBorders>
            <w:vAlign w:val="bottom"/>
          </w:tcPr>
          <w:p w14:paraId="5E431150" w14:textId="30B789F0" w:rsidR="007122B7" w:rsidRPr="001E4193" w:rsidRDefault="007122B7" w:rsidP="003C5B8A">
            <w:pPr>
              <w:tabs>
                <w:tab w:val="decimal" w:pos="1380"/>
              </w:tabs>
              <w:spacing w:line="240" w:lineRule="exact"/>
              <w:ind w:left="-108" w:right="-92"/>
              <w:rPr>
                <w:rFonts w:cs="Times New Roman"/>
                <w:spacing w:val="-4"/>
                <w:lang w:val="en-US"/>
              </w:rPr>
            </w:pPr>
            <w:r w:rsidRPr="001E4193">
              <w:rPr>
                <w:rFonts w:cs="Times New Roman"/>
                <w:spacing w:val="-4"/>
                <w:lang w:val="en-US"/>
              </w:rPr>
              <w:t>43</w:t>
            </w:r>
          </w:p>
        </w:tc>
        <w:tc>
          <w:tcPr>
            <w:tcW w:w="83" w:type="pct"/>
            <w:tcBorders>
              <w:top w:val="nil"/>
              <w:left w:val="nil"/>
              <w:bottom w:val="nil"/>
              <w:right w:val="nil"/>
            </w:tcBorders>
            <w:vAlign w:val="bottom"/>
          </w:tcPr>
          <w:p w14:paraId="3DA2EFE4" w14:textId="77777777" w:rsidR="007122B7" w:rsidRPr="001E4193" w:rsidRDefault="007122B7" w:rsidP="007122B7">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0018EB36" w14:textId="4A4F0660"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52" w:type="pct"/>
            <w:tcBorders>
              <w:top w:val="nil"/>
              <w:left w:val="nil"/>
              <w:bottom w:val="nil"/>
              <w:right w:val="nil"/>
            </w:tcBorders>
          </w:tcPr>
          <w:p w14:paraId="2D518310" w14:textId="77777777" w:rsidR="007122B7" w:rsidRPr="001E4193" w:rsidRDefault="007122B7" w:rsidP="007122B7">
            <w:pPr>
              <w:tabs>
                <w:tab w:val="decimal" w:pos="789"/>
              </w:tabs>
              <w:spacing w:line="240" w:lineRule="exact"/>
              <w:ind w:left="-108" w:right="2"/>
              <w:jc w:val="center"/>
              <w:rPr>
                <w:rFonts w:cs="Times New Roman"/>
                <w:spacing w:val="-4"/>
                <w:lang w:val="en-US"/>
              </w:rPr>
            </w:pPr>
          </w:p>
        </w:tc>
        <w:tc>
          <w:tcPr>
            <w:tcW w:w="723" w:type="pct"/>
            <w:tcBorders>
              <w:top w:val="nil"/>
              <w:left w:val="nil"/>
              <w:bottom w:val="nil"/>
              <w:right w:val="nil"/>
            </w:tcBorders>
            <w:vAlign w:val="bottom"/>
          </w:tcPr>
          <w:p w14:paraId="45FD028A" w14:textId="4BE8200A" w:rsidR="007122B7" w:rsidRPr="001E4193" w:rsidRDefault="007122B7" w:rsidP="00D1660C">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52" w:type="pct"/>
            <w:tcBorders>
              <w:top w:val="nil"/>
              <w:left w:val="nil"/>
              <w:bottom w:val="nil"/>
              <w:right w:val="nil"/>
            </w:tcBorders>
            <w:vAlign w:val="bottom"/>
          </w:tcPr>
          <w:p w14:paraId="758DDAF1" w14:textId="77777777" w:rsidR="007122B7" w:rsidRPr="001E4193" w:rsidRDefault="007122B7" w:rsidP="007122B7">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5B6BB2C3" w14:textId="507AFFCD"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64" w:type="pct"/>
            <w:tcBorders>
              <w:top w:val="nil"/>
              <w:left w:val="nil"/>
              <w:bottom w:val="nil"/>
              <w:right w:val="nil"/>
            </w:tcBorders>
          </w:tcPr>
          <w:p w14:paraId="51E0C61C" w14:textId="77777777" w:rsidR="007122B7" w:rsidRPr="001E4193" w:rsidRDefault="007122B7" w:rsidP="007122B7">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1AB6555B" w14:textId="06CEBC11"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43</w:t>
            </w:r>
          </w:p>
        </w:tc>
      </w:tr>
      <w:tr w:rsidR="007122B7" w:rsidRPr="001E4193" w14:paraId="40AB54DC" w14:textId="77777777" w:rsidTr="44FB342E">
        <w:tc>
          <w:tcPr>
            <w:tcW w:w="979" w:type="pct"/>
            <w:tcBorders>
              <w:top w:val="nil"/>
              <w:left w:val="nil"/>
              <w:bottom w:val="nil"/>
              <w:right w:val="nil"/>
            </w:tcBorders>
            <w:hideMark/>
          </w:tcPr>
          <w:p w14:paraId="500C23E8" w14:textId="7DABEE3C" w:rsidR="007122B7" w:rsidRPr="001E4193" w:rsidRDefault="007122B7" w:rsidP="007122B7">
            <w:pPr>
              <w:spacing w:line="240" w:lineRule="exact"/>
              <w:rPr>
                <w:rFonts w:cs="Times New Roman"/>
              </w:rPr>
            </w:pPr>
            <w:r w:rsidRPr="001E4193">
              <w:rPr>
                <w:rFonts w:cs="Times New Roman"/>
                <w:cs/>
              </w:rPr>
              <w:t xml:space="preserve">- </w:t>
            </w:r>
            <w:r w:rsidRPr="001E4193">
              <w:rPr>
                <w:rFonts w:cs="Times New Roman"/>
              </w:rPr>
              <w:t>Employees</w:t>
            </w:r>
          </w:p>
        </w:tc>
        <w:tc>
          <w:tcPr>
            <w:tcW w:w="848" w:type="pct"/>
            <w:tcBorders>
              <w:top w:val="nil"/>
              <w:left w:val="nil"/>
              <w:bottom w:val="single" w:sz="4" w:space="0" w:color="auto"/>
              <w:right w:val="nil"/>
            </w:tcBorders>
            <w:vAlign w:val="bottom"/>
          </w:tcPr>
          <w:p w14:paraId="3822DAA5" w14:textId="6111A646"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493</w:t>
            </w:r>
          </w:p>
        </w:tc>
        <w:tc>
          <w:tcPr>
            <w:tcW w:w="83" w:type="pct"/>
            <w:tcBorders>
              <w:top w:val="nil"/>
              <w:left w:val="nil"/>
              <w:bottom w:val="nil"/>
              <w:right w:val="nil"/>
            </w:tcBorders>
            <w:vAlign w:val="bottom"/>
          </w:tcPr>
          <w:p w14:paraId="0C54B003" w14:textId="77777777" w:rsidR="007122B7" w:rsidRPr="001E4193" w:rsidRDefault="007122B7" w:rsidP="007122B7">
            <w:pPr>
              <w:tabs>
                <w:tab w:val="decimal" w:pos="717"/>
              </w:tabs>
              <w:spacing w:line="240" w:lineRule="exact"/>
              <w:ind w:left="-108"/>
              <w:rPr>
                <w:rFonts w:cs="Times New Roman"/>
                <w:spacing w:val="-4"/>
              </w:rPr>
            </w:pPr>
          </w:p>
        </w:tc>
        <w:tc>
          <w:tcPr>
            <w:tcW w:w="614" w:type="pct"/>
            <w:tcBorders>
              <w:top w:val="nil"/>
              <w:left w:val="nil"/>
              <w:bottom w:val="single" w:sz="4" w:space="0" w:color="auto"/>
              <w:right w:val="nil"/>
            </w:tcBorders>
            <w:vAlign w:val="bottom"/>
          </w:tcPr>
          <w:p w14:paraId="3F1E767A" w14:textId="2356CA29"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52" w:type="pct"/>
            <w:tcBorders>
              <w:top w:val="nil"/>
              <w:left w:val="nil"/>
              <w:bottom w:val="nil"/>
              <w:right w:val="nil"/>
            </w:tcBorders>
          </w:tcPr>
          <w:p w14:paraId="70D1E55F" w14:textId="77777777" w:rsidR="007122B7" w:rsidRPr="001E4193" w:rsidRDefault="007122B7" w:rsidP="007122B7">
            <w:pPr>
              <w:tabs>
                <w:tab w:val="decimal" w:pos="789"/>
              </w:tabs>
              <w:spacing w:line="240" w:lineRule="exact"/>
              <w:ind w:left="-108" w:right="2"/>
              <w:jc w:val="center"/>
              <w:rPr>
                <w:rFonts w:cs="Times New Roman"/>
                <w:spacing w:val="-4"/>
                <w:lang w:val="en-US"/>
              </w:rPr>
            </w:pPr>
          </w:p>
        </w:tc>
        <w:tc>
          <w:tcPr>
            <w:tcW w:w="723" w:type="pct"/>
            <w:tcBorders>
              <w:top w:val="nil"/>
              <w:left w:val="nil"/>
              <w:bottom w:val="single" w:sz="4" w:space="0" w:color="auto"/>
              <w:right w:val="nil"/>
            </w:tcBorders>
            <w:vAlign w:val="bottom"/>
          </w:tcPr>
          <w:p w14:paraId="698987E4" w14:textId="2321F9EC" w:rsidR="007122B7" w:rsidRPr="001E4193" w:rsidRDefault="007122B7" w:rsidP="00D1660C">
            <w:pPr>
              <w:snapToGrid w:val="0"/>
              <w:spacing w:line="240" w:lineRule="exact"/>
              <w:ind w:right="2"/>
              <w:jc w:val="center"/>
              <w:rPr>
                <w:rFonts w:cs="Times New Roman"/>
                <w:spacing w:val="-4"/>
                <w:cs/>
                <w:lang w:val="en-US"/>
              </w:rPr>
            </w:pPr>
            <w:r w:rsidRPr="001E4193">
              <w:rPr>
                <w:rFonts w:cs="Times New Roman"/>
                <w:spacing w:val="-4"/>
                <w:cs/>
                <w:lang w:val="en-US"/>
              </w:rPr>
              <w:t>-</w:t>
            </w:r>
          </w:p>
        </w:tc>
        <w:tc>
          <w:tcPr>
            <w:tcW w:w="52" w:type="pct"/>
            <w:tcBorders>
              <w:top w:val="nil"/>
              <w:left w:val="nil"/>
              <w:bottom w:val="nil"/>
              <w:right w:val="nil"/>
            </w:tcBorders>
            <w:vAlign w:val="bottom"/>
          </w:tcPr>
          <w:p w14:paraId="1801D2A9" w14:textId="77777777" w:rsidR="007122B7" w:rsidRPr="001E4193" w:rsidRDefault="007122B7" w:rsidP="007122B7">
            <w:pPr>
              <w:tabs>
                <w:tab w:val="decimal" w:pos="717"/>
              </w:tabs>
              <w:spacing w:line="240" w:lineRule="exact"/>
              <w:ind w:left="-108"/>
              <w:jc w:val="center"/>
              <w:rPr>
                <w:rFonts w:cs="Times New Roman"/>
                <w:spacing w:val="-4"/>
              </w:rPr>
            </w:pPr>
          </w:p>
        </w:tc>
        <w:tc>
          <w:tcPr>
            <w:tcW w:w="694" w:type="pct"/>
            <w:tcBorders>
              <w:top w:val="nil"/>
              <w:left w:val="nil"/>
              <w:bottom w:val="single" w:sz="4" w:space="0" w:color="auto"/>
              <w:right w:val="nil"/>
            </w:tcBorders>
            <w:vAlign w:val="bottom"/>
          </w:tcPr>
          <w:p w14:paraId="007E9068" w14:textId="3436EFAA"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64" w:type="pct"/>
            <w:tcBorders>
              <w:top w:val="nil"/>
              <w:left w:val="nil"/>
              <w:bottom w:val="nil"/>
              <w:right w:val="nil"/>
            </w:tcBorders>
          </w:tcPr>
          <w:p w14:paraId="4AAFD900" w14:textId="77777777" w:rsidR="007122B7" w:rsidRPr="001E4193" w:rsidRDefault="007122B7" w:rsidP="007122B7">
            <w:pPr>
              <w:tabs>
                <w:tab w:val="decimal" w:pos="1394"/>
              </w:tabs>
              <w:spacing w:line="240" w:lineRule="exact"/>
              <w:ind w:left="-108" w:right="-92"/>
              <w:rPr>
                <w:rFonts w:cs="Times New Roman"/>
                <w:spacing w:val="-4"/>
                <w:lang w:val="en-US"/>
              </w:rPr>
            </w:pPr>
          </w:p>
        </w:tc>
        <w:tc>
          <w:tcPr>
            <w:tcW w:w="890" w:type="pct"/>
            <w:tcBorders>
              <w:top w:val="nil"/>
              <w:left w:val="nil"/>
              <w:bottom w:val="single" w:sz="4" w:space="0" w:color="auto"/>
              <w:right w:val="nil"/>
            </w:tcBorders>
            <w:vAlign w:val="bottom"/>
          </w:tcPr>
          <w:p w14:paraId="27A83318" w14:textId="5B0324CA"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493</w:t>
            </w:r>
          </w:p>
        </w:tc>
      </w:tr>
      <w:tr w:rsidR="007122B7" w:rsidRPr="001E4193" w14:paraId="12CE3172" w14:textId="77777777" w:rsidTr="44FB342E">
        <w:tc>
          <w:tcPr>
            <w:tcW w:w="979" w:type="pct"/>
            <w:tcBorders>
              <w:top w:val="nil"/>
              <w:left w:val="nil"/>
              <w:bottom w:val="nil"/>
              <w:right w:val="nil"/>
            </w:tcBorders>
          </w:tcPr>
          <w:p w14:paraId="79B9F1AD" w14:textId="3B0F3465" w:rsidR="007122B7" w:rsidRPr="001E4193" w:rsidRDefault="007122B7" w:rsidP="007122B7">
            <w:pPr>
              <w:spacing w:line="240" w:lineRule="exact"/>
              <w:rPr>
                <w:rFonts w:cs="Times New Roman"/>
                <w:b/>
                <w:bCs/>
              </w:rPr>
            </w:pPr>
          </w:p>
        </w:tc>
        <w:tc>
          <w:tcPr>
            <w:tcW w:w="848" w:type="pct"/>
            <w:tcBorders>
              <w:top w:val="single" w:sz="4" w:space="0" w:color="auto"/>
              <w:left w:val="nil"/>
              <w:bottom w:val="single" w:sz="4" w:space="0" w:color="auto"/>
              <w:right w:val="nil"/>
            </w:tcBorders>
            <w:vAlign w:val="bottom"/>
          </w:tcPr>
          <w:p w14:paraId="4775360D" w14:textId="1F0B9AA0"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536</w:t>
            </w:r>
          </w:p>
        </w:tc>
        <w:tc>
          <w:tcPr>
            <w:tcW w:w="83" w:type="pct"/>
            <w:tcBorders>
              <w:top w:val="nil"/>
              <w:left w:val="nil"/>
              <w:bottom w:val="nil"/>
              <w:right w:val="nil"/>
            </w:tcBorders>
            <w:vAlign w:val="bottom"/>
          </w:tcPr>
          <w:p w14:paraId="1DFE89B2" w14:textId="77777777" w:rsidR="007122B7" w:rsidRPr="001E4193" w:rsidRDefault="007122B7" w:rsidP="007122B7">
            <w:pPr>
              <w:tabs>
                <w:tab w:val="decimal" w:pos="717"/>
              </w:tabs>
              <w:spacing w:line="240" w:lineRule="exact"/>
              <w:ind w:left="-108"/>
              <w:rPr>
                <w:rFonts w:cs="Times New Roman"/>
                <w:spacing w:val="-4"/>
                <w:cs/>
              </w:rPr>
            </w:pPr>
          </w:p>
        </w:tc>
        <w:tc>
          <w:tcPr>
            <w:tcW w:w="614" w:type="pct"/>
            <w:tcBorders>
              <w:top w:val="single" w:sz="4" w:space="0" w:color="auto"/>
              <w:left w:val="nil"/>
              <w:bottom w:val="single" w:sz="4" w:space="0" w:color="auto"/>
              <w:right w:val="nil"/>
            </w:tcBorders>
            <w:vAlign w:val="bottom"/>
          </w:tcPr>
          <w:p w14:paraId="08440F64" w14:textId="3E77FF12"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52" w:type="pct"/>
            <w:tcBorders>
              <w:top w:val="nil"/>
              <w:left w:val="nil"/>
              <w:bottom w:val="nil"/>
              <w:right w:val="nil"/>
            </w:tcBorders>
          </w:tcPr>
          <w:p w14:paraId="61A7B42D" w14:textId="77777777" w:rsidR="007122B7" w:rsidRPr="001E4193" w:rsidRDefault="007122B7" w:rsidP="007122B7">
            <w:pPr>
              <w:tabs>
                <w:tab w:val="decimal" w:pos="789"/>
              </w:tabs>
              <w:spacing w:line="240" w:lineRule="exact"/>
              <w:ind w:left="-108" w:right="2"/>
              <w:jc w:val="center"/>
              <w:rPr>
                <w:rFonts w:cs="Times New Roman"/>
                <w:spacing w:val="-4"/>
                <w:lang w:val="en-US"/>
              </w:rPr>
            </w:pPr>
          </w:p>
        </w:tc>
        <w:tc>
          <w:tcPr>
            <w:tcW w:w="723" w:type="pct"/>
            <w:tcBorders>
              <w:top w:val="single" w:sz="4" w:space="0" w:color="auto"/>
              <w:left w:val="nil"/>
              <w:bottom w:val="single" w:sz="4" w:space="0" w:color="auto"/>
              <w:right w:val="nil"/>
            </w:tcBorders>
            <w:vAlign w:val="bottom"/>
          </w:tcPr>
          <w:p w14:paraId="35CC8553" w14:textId="697DA7DA" w:rsidR="007122B7" w:rsidRPr="001E4193" w:rsidRDefault="007122B7" w:rsidP="00D1660C">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52" w:type="pct"/>
            <w:tcBorders>
              <w:top w:val="nil"/>
              <w:left w:val="nil"/>
              <w:bottom w:val="nil"/>
              <w:right w:val="nil"/>
            </w:tcBorders>
            <w:vAlign w:val="bottom"/>
          </w:tcPr>
          <w:p w14:paraId="3092B946" w14:textId="77777777" w:rsidR="007122B7" w:rsidRPr="001E4193" w:rsidRDefault="007122B7" w:rsidP="007122B7">
            <w:pPr>
              <w:tabs>
                <w:tab w:val="decimal" w:pos="717"/>
              </w:tabs>
              <w:spacing w:line="240" w:lineRule="exact"/>
              <w:ind w:left="-108"/>
              <w:jc w:val="center"/>
              <w:rPr>
                <w:rFonts w:cs="Times New Roman"/>
                <w:spacing w:val="-4"/>
              </w:rPr>
            </w:pPr>
          </w:p>
        </w:tc>
        <w:tc>
          <w:tcPr>
            <w:tcW w:w="694" w:type="pct"/>
            <w:tcBorders>
              <w:top w:val="single" w:sz="4" w:space="0" w:color="auto"/>
              <w:left w:val="nil"/>
              <w:bottom w:val="single" w:sz="4" w:space="0" w:color="auto"/>
              <w:right w:val="nil"/>
            </w:tcBorders>
            <w:vAlign w:val="bottom"/>
          </w:tcPr>
          <w:p w14:paraId="691C316B" w14:textId="03367874"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64" w:type="pct"/>
            <w:tcBorders>
              <w:top w:val="nil"/>
              <w:left w:val="nil"/>
              <w:bottom w:val="nil"/>
              <w:right w:val="nil"/>
            </w:tcBorders>
          </w:tcPr>
          <w:p w14:paraId="43790832" w14:textId="77777777" w:rsidR="007122B7" w:rsidRPr="001E4193" w:rsidRDefault="007122B7" w:rsidP="007122B7">
            <w:pPr>
              <w:tabs>
                <w:tab w:val="decimal" w:pos="1394"/>
              </w:tabs>
              <w:spacing w:line="240" w:lineRule="exact"/>
              <w:ind w:left="-108" w:right="-92"/>
              <w:rPr>
                <w:rFonts w:cs="Times New Roman"/>
                <w:spacing w:val="-4"/>
                <w:cs/>
                <w:lang w:val="en-US"/>
              </w:rPr>
            </w:pPr>
          </w:p>
        </w:tc>
        <w:tc>
          <w:tcPr>
            <w:tcW w:w="890" w:type="pct"/>
            <w:tcBorders>
              <w:top w:val="single" w:sz="4" w:space="0" w:color="auto"/>
              <w:left w:val="nil"/>
              <w:bottom w:val="single" w:sz="4" w:space="0" w:color="auto"/>
              <w:right w:val="nil"/>
            </w:tcBorders>
            <w:vAlign w:val="bottom"/>
          </w:tcPr>
          <w:p w14:paraId="107A4887" w14:textId="448D0DAC"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536</w:t>
            </w:r>
          </w:p>
        </w:tc>
      </w:tr>
      <w:tr w:rsidR="007122B7" w:rsidRPr="001E4193" w14:paraId="3AA1CFCB" w14:textId="77777777" w:rsidTr="44FB342E">
        <w:tc>
          <w:tcPr>
            <w:tcW w:w="979" w:type="pct"/>
            <w:tcBorders>
              <w:top w:val="nil"/>
              <w:left w:val="nil"/>
              <w:bottom w:val="nil"/>
              <w:right w:val="nil"/>
            </w:tcBorders>
            <w:hideMark/>
          </w:tcPr>
          <w:p w14:paraId="4B3ED47D" w14:textId="14466577" w:rsidR="007122B7" w:rsidRPr="001E4193" w:rsidRDefault="007122B7" w:rsidP="007122B7">
            <w:pPr>
              <w:spacing w:line="240" w:lineRule="exact"/>
              <w:rPr>
                <w:rFonts w:cs="Times New Roman"/>
                <w:b/>
                <w:bCs/>
                <w:cs/>
              </w:rPr>
            </w:pPr>
            <w:r w:rsidRPr="001E4193">
              <w:rPr>
                <w:rFonts w:cs="Times New Roman"/>
                <w:b/>
                <w:bCs/>
              </w:rPr>
              <w:t xml:space="preserve">ESOP </w:t>
            </w:r>
            <w:r w:rsidRPr="001E4193">
              <w:rPr>
                <w:rFonts w:cs="Times New Roman"/>
                <w:b/>
                <w:bCs/>
                <w:cs/>
              </w:rPr>
              <w:t xml:space="preserve">- </w:t>
            </w:r>
            <w:r w:rsidRPr="001E4193">
              <w:rPr>
                <w:rFonts w:cs="Times New Roman"/>
                <w:b/>
                <w:bCs/>
              </w:rPr>
              <w:t>Grant V</w:t>
            </w:r>
          </w:p>
        </w:tc>
        <w:tc>
          <w:tcPr>
            <w:tcW w:w="848" w:type="pct"/>
            <w:tcBorders>
              <w:top w:val="nil"/>
              <w:left w:val="nil"/>
              <w:bottom w:val="nil"/>
              <w:right w:val="nil"/>
            </w:tcBorders>
            <w:vAlign w:val="bottom"/>
          </w:tcPr>
          <w:p w14:paraId="39D36060" w14:textId="77777777" w:rsidR="007122B7" w:rsidRPr="001E4193" w:rsidRDefault="007122B7" w:rsidP="007122B7">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7FD938B3" w14:textId="77777777" w:rsidR="007122B7" w:rsidRPr="001E4193" w:rsidRDefault="007122B7" w:rsidP="007122B7">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21DB362B" w14:textId="77777777" w:rsidR="007122B7" w:rsidRPr="001E4193" w:rsidRDefault="007122B7" w:rsidP="007122B7">
            <w:pPr>
              <w:snapToGrid w:val="0"/>
              <w:spacing w:line="240" w:lineRule="exact"/>
              <w:ind w:right="2"/>
              <w:jc w:val="center"/>
              <w:rPr>
                <w:rFonts w:cs="Times New Roman"/>
                <w:spacing w:val="-4"/>
                <w:lang w:val="en-US"/>
              </w:rPr>
            </w:pPr>
          </w:p>
        </w:tc>
        <w:tc>
          <w:tcPr>
            <w:tcW w:w="52" w:type="pct"/>
            <w:tcBorders>
              <w:top w:val="nil"/>
              <w:left w:val="nil"/>
              <w:bottom w:val="nil"/>
              <w:right w:val="nil"/>
            </w:tcBorders>
          </w:tcPr>
          <w:p w14:paraId="636FE0F7" w14:textId="77777777" w:rsidR="007122B7" w:rsidRPr="001E4193" w:rsidRDefault="007122B7" w:rsidP="007122B7">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5DCB9D6A" w14:textId="77777777" w:rsidR="007122B7" w:rsidRPr="001E4193" w:rsidRDefault="007122B7" w:rsidP="00D1660C">
            <w:pPr>
              <w:snapToGrid w:val="0"/>
              <w:spacing w:line="240" w:lineRule="exact"/>
              <w:ind w:right="2"/>
              <w:jc w:val="center"/>
              <w:rPr>
                <w:rFonts w:cs="Times New Roman"/>
                <w:spacing w:val="-4"/>
                <w:lang w:val="en-US"/>
              </w:rPr>
            </w:pPr>
          </w:p>
        </w:tc>
        <w:tc>
          <w:tcPr>
            <w:tcW w:w="52" w:type="pct"/>
            <w:tcBorders>
              <w:top w:val="nil"/>
              <w:left w:val="nil"/>
              <w:bottom w:val="nil"/>
              <w:right w:val="nil"/>
            </w:tcBorders>
            <w:vAlign w:val="bottom"/>
          </w:tcPr>
          <w:p w14:paraId="4FB823EF" w14:textId="77777777" w:rsidR="007122B7" w:rsidRPr="001E4193" w:rsidRDefault="007122B7" w:rsidP="007122B7">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193D1446" w14:textId="77777777" w:rsidR="007122B7" w:rsidRPr="001E4193" w:rsidRDefault="007122B7" w:rsidP="007122B7">
            <w:pPr>
              <w:tabs>
                <w:tab w:val="decimal" w:pos="558"/>
              </w:tabs>
              <w:snapToGrid w:val="0"/>
              <w:spacing w:line="240" w:lineRule="exact"/>
              <w:ind w:left="-108" w:right="132"/>
              <w:jc w:val="center"/>
              <w:rPr>
                <w:rFonts w:cs="Times New Roman"/>
                <w:spacing w:val="-4"/>
              </w:rPr>
            </w:pPr>
          </w:p>
        </w:tc>
        <w:tc>
          <w:tcPr>
            <w:tcW w:w="64" w:type="pct"/>
            <w:tcBorders>
              <w:top w:val="nil"/>
              <w:left w:val="nil"/>
              <w:bottom w:val="nil"/>
              <w:right w:val="nil"/>
            </w:tcBorders>
          </w:tcPr>
          <w:p w14:paraId="77F85130" w14:textId="77777777" w:rsidR="007122B7" w:rsidRPr="001E4193" w:rsidRDefault="007122B7" w:rsidP="007122B7">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2267E6F1" w14:textId="7559E22A" w:rsidR="007122B7" w:rsidRPr="001E4193" w:rsidRDefault="007122B7" w:rsidP="007122B7">
            <w:pPr>
              <w:snapToGrid w:val="0"/>
              <w:spacing w:line="240" w:lineRule="exact"/>
              <w:ind w:right="2"/>
              <w:jc w:val="center"/>
              <w:rPr>
                <w:rFonts w:cs="Times New Roman"/>
                <w:spacing w:val="-4"/>
                <w:lang w:val="en-US"/>
              </w:rPr>
            </w:pPr>
          </w:p>
        </w:tc>
      </w:tr>
      <w:tr w:rsidR="007122B7" w:rsidRPr="001E4193" w14:paraId="27707545" w14:textId="77777777" w:rsidTr="007122B7">
        <w:tc>
          <w:tcPr>
            <w:tcW w:w="979" w:type="pct"/>
            <w:tcBorders>
              <w:top w:val="nil"/>
              <w:left w:val="nil"/>
              <w:bottom w:val="nil"/>
              <w:right w:val="nil"/>
            </w:tcBorders>
            <w:hideMark/>
          </w:tcPr>
          <w:p w14:paraId="24604605" w14:textId="322FD65A" w:rsidR="007122B7" w:rsidRPr="001E4193" w:rsidRDefault="007122B7" w:rsidP="007122B7">
            <w:pPr>
              <w:spacing w:line="240" w:lineRule="exact"/>
              <w:rPr>
                <w:rFonts w:cs="Times New Roman"/>
              </w:rPr>
            </w:pPr>
            <w:r w:rsidRPr="001E4193">
              <w:rPr>
                <w:rFonts w:cs="Times New Roman"/>
                <w:cs/>
              </w:rPr>
              <w:t xml:space="preserve">- </w:t>
            </w:r>
            <w:r w:rsidRPr="001E4193">
              <w:rPr>
                <w:rFonts w:cs="Times New Roman"/>
              </w:rPr>
              <w:t>Directors</w:t>
            </w:r>
          </w:p>
        </w:tc>
        <w:tc>
          <w:tcPr>
            <w:tcW w:w="848" w:type="pct"/>
            <w:tcBorders>
              <w:top w:val="nil"/>
              <w:left w:val="nil"/>
              <w:bottom w:val="nil"/>
              <w:right w:val="nil"/>
            </w:tcBorders>
            <w:vAlign w:val="bottom"/>
          </w:tcPr>
          <w:p w14:paraId="4EF93A77" w14:textId="3AC435AD"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64</w:t>
            </w:r>
          </w:p>
        </w:tc>
        <w:tc>
          <w:tcPr>
            <w:tcW w:w="83" w:type="pct"/>
            <w:tcBorders>
              <w:top w:val="nil"/>
              <w:left w:val="nil"/>
              <w:bottom w:val="nil"/>
              <w:right w:val="nil"/>
            </w:tcBorders>
            <w:vAlign w:val="bottom"/>
          </w:tcPr>
          <w:p w14:paraId="7DE0AA20" w14:textId="77777777" w:rsidR="007122B7" w:rsidRPr="001E4193" w:rsidRDefault="007122B7" w:rsidP="007122B7">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4BB2D735" w14:textId="7DFECDAD"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52" w:type="pct"/>
            <w:tcBorders>
              <w:top w:val="nil"/>
              <w:left w:val="nil"/>
              <w:bottom w:val="nil"/>
              <w:right w:val="nil"/>
            </w:tcBorders>
          </w:tcPr>
          <w:p w14:paraId="31D45D50" w14:textId="77777777" w:rsidR="007122B7" w:rsidRPr="001E4193" w:rsidRDefault="007122B7" w:rsidP="007122B7">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445735F6" w14:textId="149D3D3A" w:rsidR="007122B7" w:rsidRPr="001E4193" w:rsidRDefault="007122B7" w:rsidP="00D1660C">
            <w:pPr>
              <w:snapToGrid w:val="0"/>
              <w:spacing w:line="240" w:lineRule="exact"/>
              <w:ind w:right="2"/>
              <w:jc w:val="center"/>
              <w:rPr>
                <w:rFonts w:cs="Times New Roman"/>
                <w:spacing w:val="-4"/>
                <w:cs/>
                <w:lang w:val="en-US"/>
              </w:rPr>
            </w:pPr>
            <w:r w:rsidRPr="001E4193">
              <w:rPr>
                <w:rFonts w:cs="Times New Roman"/>
                <w:spacing w:val="-4"/>
                <w:cs/>
                <w:lang w:val="en-US"/>
              </w:rPr>
              <w:t>-</w:t>
            </w:r>
          </w:p>
        </w:tc>
        <w:tc>
          <w:tcPr>
            <w:tcW w:w="52" w:type="pct"/>
            <w:tcBorders>
              <w:top w:val="nil"/>
              <w:left w:val="nil"/>
              <w:bottom w:val="nil"/>
              <w:right w:val="nil"/>
            </w:tcBorders>
            <w:vAlign w:val="bottom"/>
          </w:tcPr>
          <w:p w14:paraId="7AF8382B" w14:textId="77777777" w:rsidR="007122B7" w:rsidRPr="001E4193" w:rsidRDefault="007122B7" w:rsidP="007122B7">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416FD1E1" w14:textId="2FC8E0DE"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64" w:type="pct"/>
            <w:tcBorders>
              <w:top w:val="nil"/>
              <w:left w:val="nil"/>
              <w:bottom w:val="nil"/>
              <w:right w:val="nil"/>
            </w:tcBorders>
          </w:tcPr>
          <w:p w14:paraId="71F0A011" w14:textId="77777777" w:rsidR="007122B7" w:rsidRPr="001E4193" w:rsidRDefault="007122B7" w:rsidP="007122B7">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2E6B74CE" w14:textId="3BDB565F"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64</w:t>
            </w:r>
          </w:p>
        </w:tc>
      </w:tr>
      <w:tr w:rsidR="007122B7" w:rsidRPr="001E4193" w14:paraId="5106AA60" w14:textId="77777777" w:rsidTr="44FB342E">
        <w:tc>
          <w:tcPr>
            <w:tcW w:w="979" w:type="pct"/>
            <w:tcBorders>
              <w:top w:val="nil"/>
              <w:left w:val="nil"/>
              <w:bottom w:val="nil"/>
              <w:right w:val="nil"/>
            </w:tcBorders>
            <w:hideMark/>
          </w:tcPr>
          <w:p w14:paraId="3DE96904" w14:textId="419ADF32" w:rsidR="007122B7" w:rsidRPr="001E4193" w:rsidRDefault="007122B7" w:rsidP="007122B7">
            <w:pPr>
              <w:spacing w:line="240" w:lineRule="exact"/>
              <w:rPr>
                <w:rFonts w:cs="Times New Roman"/>
              </w:rPr>
            </w:pPr>
            <w:r w:rsidRPr="001E4193">
              <w:rPr>
                <w:rFonts w:cs="Times New Roman"/>
                <w:cs/>
              </w:rPr>
              <w:t xml:space="preserve">- </w:t>
            </w:r>
            <w:r w:rsidRPr="001E4193">
              <w:rPr>
                <w:rFonts w:cs="Times New Roman"/>
              </w:rPr>
              <w:t>Employees</w:t>
            </w:r>
          </w:p>
        </w:tc>
        <w:tc>
          <w:tcPr>
            <w:tcW w:w="848" w:type="pct"/>
            <w:tcBorders>
              <w:top w:val="nil"/>
              <w:left w:val="nil"/>
              <w:bottom w:val="single" w:sz="4" w:space="0" w:color="auto"/>
              <w:right w:val="nil"/>
            </w:tcBorders>
            <w:vAlign w:val="bottom"/>
          </w:tcPr>
          <w:p w14:paraId="6EFB7838" w14:textId="5882FA6F"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705</w:t>
            </w:r>
          </w:p>
        </w:tc>
        <w:tc>
          <w:tcPr>
            <w:tcW w:w="83" w:type="pct"/>
            <w:tcBorders>
              <w:top w:val="nil"/>
              <w:left w:val="nil"/>
              <w:bottom w:val="nil"/>
              <w:right w:val="nil"/>
            </w:tcBorders>
            <w:vAlign w:val="bottom"/>
          </w:tcPr>
          <w:p w14:paraId="09D0D644" w14:textId="77777777" w:rsidR="007122B7" w:rsidRPr="001E4193" w:rsidRDefault="007122B7" w:rsidP="007122B7">
            <w:pPr>
              <w:tabs>
                <w:tab w:val="decimal" w:pos="717"/>
              </w:tabs>
              <w:spacing w:line="240" w:lineRule="exact"/>
              <w:ind w:left="-108"/>
              <w:rPr>
                <w:rFonts w:cs="Times New Roman"/>
                <w:spacing w:val="-4"/>
              </w:rPr>
            </w:pPr>
          </w:p>
        </w:tc>
        <w:tc>
          <w:tcPr>
            <w:tcW w:w="614" w:type="pct"/>
            <w:tcBorders>
              <w:top w:val="nil"/>
              <w:left w:val="nil"/>
              <w:bottom w:val="single" w:sz="4" w:space="0" w:color="auto"/>
              <w:right w:val="nil"/>
            </w:tcBorders>
            <w:vAlign w:val="bottom"/>
          </w:tcPr>
          <w:p w14:paraId="7642754B" w14:textId="353E133C"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52" w:type="pct"/>
            <w:tcBorders>
              <w:top w:val="nil"/>
              <w:left w:val="nil"/>
              <w:bottom w:val="nil"/>
              <w:right w:val="nil"/>
            </w:tcBorders>
          </w:tcPr>
          <w:p w14:paraId="36B92670" w14:textId="312C7907" w:rsidR="007122B7" w:rsidRPr="001E4193" w:rsidRDefault="007122B7" w:rsidP="007122B7">
            <w:pPr>
              <w:tabs>
                <w:tab w:val="decimal" w:pos="789"/>
              </w:tabs>
              <w:spacing w:line="240" w:lineRule="exact"/>
              <w:ind w:left="-108" w:right="-108"/>
              <w:jc w:val="center"/>
              <w:rPr>
                <w:rFonts w:cs="Times New Roman"/>
                <w:spacing w:val="-4"/>
              </w:rPr>
            </w:pPr>
          </w:p>
        </w:tc>
        <w:tc>
          <w:tcPr>
            <w:tcW w:w="723" w:type="pct"/>
            <w:tcBorders>
              <w:top w:val="nil"/>
              <w:left w:val="nil"/>
              <w:bottom w:val="single" w:sz="4" w:space="0" w:color="auto"/>
              <w:right w:val="nil"/>
            </w:tcBorders>
            <w:vAlign w:val="bottom"/>
          </w:tcPr>
          <w:p w14:paraId="46A47488" w14:textId="6F42842D" w:rsidR="007122B7" w:rsidRPr="001E4193" w:rsidRDefault="007122B7" w:rsidP="00D1660C">
            <w:pPr>
              <w:snapToGrid w:val="0"/>
              <w:spacing w:line="240" w:lineRule="exact"/>
              <w:ind w:right="2"/>
              <w:jc w:val="center"/>
              <w:rPr>
                <w:rFonts w:cs="Times New Roman"/>
                <w:spacing w:val="-4"/>
                <w:cs/>
                <w:lang w:val="en-US"/>
              </w:rPr>
            </w:pPr>
            <w:r w:rsidRPr="001E4193">
              <w:rPr>
                <w:rFonts w:cs="Times New Roman"/>
                <w:spacing w:val="-4"/>
                <w:cs/>
                <w:lang w:val="en-US"/>
              </w:rPr>
              <w:t>-</w:t>
            </w:r>
          </w:p>
        </w:tc>
        <w:tc>
          <w:tcPr>
            <w:tcW w:w="52" w:type="pct"/>
            <w:tcBorders>
              <w:top w:val="nil"/>
              <w:left w:val="nil"/>
              <w:bottom w:val="nil"/>
              <w:right w:val="nil"/>
            </w:tcBorders>
            <w:vAlign w:val="bottom"/>
          </w:tcPr>
          <w:p w14:paraId="359F2806" w14:textId="77777777" w:rsidR="007122B7" w:rsidRPr="001E4193" w:rsidRDefault="007122B7" w:rsidP="007122B7">
            <w:pPr>
              <w:tabs>
                <w:tab w:val="decimal" w:pos="717"/>
              </w:tabs>
              <w:spacing w:line="240" w:lineRule="exact"/>
              <w:ind w:left="-108"/>
              <w:jc w:val="center"/>
              <w:rPr>
                <w:rFonts w:cs="Times New Roman"/>
                <w:spacing w:val="-4"/>
              </w:rPr>
            </w:pPr>
          </w:p>
        </w:tc>
        <w:tc>
          <w:tcPr>
            <w:tcW w:w="694" w:type="pct"/>
            <w:tcBorders>
              <w:top w:val="nil"/>
              <w:left w:val="nil"/>
              <w:bottom w:val="single" w:sz="4" w:space="0" w:color="auto"/>
              <w:right w:val="nil"/>
            </w:tcBorders>
            <w:vAlign w:val="bottom"/>
          </w:tcPr>
          <w:p w14:paraId="47D91E74" w14:textId="44CE3A32"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64" w:type="pct"/>
            <w:tcBorders>
              <w:top w:val="nil"/>
              <w:left w:val="nil"/>
              <w:bottom w:val="nil"/>
              <w:right w:val="nil"/>
            </w:tcBorders>
          </w:tcPr>
          <w:p w14:paraId="4D35BD97" w14:textId="77777777" w:rsidR="007122B7" w:rsidRPr="001E4193" w:rsidRDefault="007122B7" w:rsidP="007122B7">
            <w:pPr>
              <w:tabs>
                <w:tab w:val="decimal" w:pos="1394"/>
              </w:tabs>
              <w:spacing w:line="240" w:lineRule="exact"/>
              <w:ind w:left="-108" w:right="-92"/>
              <w:rPr>
                <w:rFonts w:cs="Times New Roman"/>
                <w:spacing w:val="-4"/>
                <w:lang w:val="en-US"/>
              </w:rPr>
            </w:pPr>
          </w:p>
        </w:tc>
        <w:tc>
          <w:tcPr>
            <w:tcW w:w="890" w:type="pct"/>
            <w:tcBorders>
              <w:top w:val="nil"/>
              <w:left w:val="nil"/>
              <w:bottom w:val="single" w:sz="4" w:space="0" w:color="auto"/>
              <w:right w:val="nil"/>
            </w:tcBorders>
            <w:vAlign w:val="bottom"/>
          </w:tcPr>
          <w:p w14:paraId="7F260D97" w14:textId="2AB1B654"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705</w:t>
            </w:r>
          </w:p>
        </w:tc>
      </w:tr>
      <w:tr w:rsidR="007122B7" w:rsidRPr="001E4193" w14:paraId="092CEB33" w14:textId="77777777" w:rsidTr="44FB342E">
        <w:trPr>
          <w:trHeight w:val="278"/>
        </w:trPr>
        <w:tc>
          <w:tcPr>
            <w:tcW w:w="979" w:type="pct"/>
            <w:tcBorders>
              <w:top w:val="nil"/>
              <w:left w:val="nil"/>
              <w:bottom w:val="nil"/>
              <w:right w:val="nil"/>
            </w:tcBorders>
            <w:hideMark/>
          </w:tcPr>
          <w:p w14:paraId="5527DE43" w14:textId="6D656FEC" w:rsidR="007122B7" w:rsidRPr="001E4193" w:rsidRDefault="007122B7" w:rsidP="007122B7">
            <w:pPr>
              <w:spacing w:line="240" w:lineRule="exact"/>
              <w:rPr>
                <w:rFonts w:cs="Times New Roman"/>
                <w:spacing w:val="-4"/>
                <w:lang w:val="en-US"/>
              </w:rPr>
            </w:pPr>
          </w:p>
        </w:tc>
        <w:tc>
          <w:tcPr>
            <w:tcW w:w="848" w:type="pct"/>
            <w:tcBorders>
              <w:top w:val="single" w:sz="4" w:space="0" w:color="auto"/>
              <w:left w:val="nil"/>
              <w:bottom w:val="nil"/>
              <w:right w:val="nil"/>
            </w:tcBorders>
            <w:vAlign w:val="bottom"/>
          </w:tcPr>
          <w:p w14:paraId="6D8E7666" w14:textId="1709DEB0"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769</w:t>
            </w:r>
          </w:p>
        </w:tc>
        <w:tc>
          <w:tcPr>
            <w:tcW w:w="83" w:type="pct"/>
            <w:tcBorders>
              <w:top w:val="nil"/>
              <w:left w:val="nil"/>
              <w:bottom w:val="nil"/>
              <w:right w:val="nil"/>
            </w:tcBorders>
            <w:vAlign w:val="bottom"/>
          </w:tcPr>
          <w:p w14:paraId="29C852C0" w14:textId="77777777" w:rsidR="007122B7" w:rsidRPr="001E4193" w:rsidRDefault="007122B7" w:rsidP="007122B7">
            <w:pPr>
              <w:tabs>
                <w:tab w:val="decimal" w:pos="717"/>
              </w:tabs>
              <w:spacing w:line="240" w:lineRule="exact"/>
              <w:ind w:left="-108"/>
              <w:rPr>
                <w:rFonts w:cs="Times New Roman"/>
                <w:spacing w:val="-4"/>
              </w:rPr>
            </w:pPr>
          </w:p>
        </w:tc>
        <w:tc>
          <w:tcPr>
            <w:tcW w:w="614" w:type="pct"/>
            <w:tcBorders>
              <w:top w:val="single" w:sz="4" w:space="0" w:color="auto"/>
              <w:left w:val="nil"/>
              <w:bottom w:val="nil"/>
              <w:right w:val="nil"/>
            </w:tcBorders>
            <w:vAlign w:val="bottom"/>
          </w:tcPr>
          <w:p w14:paraId="0917D773" w14:textId="53EA64AA"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52" w:type="pct"/>
            <w:tcBorders>
              <w:top w:val="nil"/>
              <w:left w:val="nil"/>
              <w:bottom w:val="nil"/>
              <w:right w:val="nil"/>
            </w:tcBorders>
          </w:tcPr>
          <w:p w14:paraId="3CD5CDEF" w14:textId="77777777" w:rsidR="007122B7" w:rsidRPr="001E4193" w:rsidRDefault="007122B7" w:rsidP="007122B7">
            <w:pPr>
              <w:tabs>
                <w:tab w:val="decimal" w:pos="789"/>
              </w:tabs>
              <w:spacing w:line="240" w:lineRule="exact"/>
              <w:ind w:left="-108" w:right="-108"/>
              <w:jc w:val="center"/>
              <w:rPr>
                <w:rFonts w:cs="Times New Roman"/>
                <w:spacing w:val="-4"/>
              </w:rPr>
            </w:pPr>
          </w:p>
        </w:tc>
        <w:tc>
          <w:tcPr>
            <w:tcW w:w="723" w:type="pct"/>
            <w:tcBorders>
              <w:top w:val="single" w:sz="4" w:space="0" w:color="auto"/>
              <w:left w:val="nil"/>
              <w:bottom w:val="nil"/>
              <w:right w:val="nil"/>
            </w:tcBorders>
            <w:vAlign w:val="bottom"/>
          </w:tcPr>
          <w:p w14:paraId="1E93D60B" w14:textId="65D5B5B2" w:rsidR="007122B7" w:rsidRPr="001E4193" w:rsidRDefault="007122B7" w:rsidP="00D1660C">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52" w:type="pct"/>
            <w:tcBorders>
              <w:top w:val="nil"/>
              <w:left w:val="nil"/>
              <w:bottom w:val="nil"/>
              <w:right w:val="nil"/>
            </w:tcBorders>
            <w:vAlign w:val="bottom"/>
          </w:tcPr>
          <w:p w14:paraId="513E40BA" w14:textId="638AB277" w:rsidR="007122B7" w:rsidRPr="001E4193" w:rsidRDefault="007122B7" w:rsidP="007122B7">
            <w:pPr>
              <w:tabs>
                <w:tab w:val="decimal" w:pos="717"/>
              </w:tabs>
              <w:spacing w:line="240" w:lineRule="exact"/>
              <w:ind w:left="-108"/>
              <w:jc w:val="center"/>
              <w:rPr>
                <w:rFonts w:cs="Times New Roman"/>
                <w:spacing w:val="-4"/>
              </w:rPr>
            </w:pPr>
          </w:p>
        </w:tc>
        <w:tc>
          <w:tcPr>
            <w:tcW w:w="694" w:type="pct"/>
            <w:tcBorders>
              <w:top w:val="single" w:sz="4" w:space="0" w:color="auto"/>
              <w:left w:val="nil"/>
              <w:bottom w:val="nil"/>
              <w:right w:val="nil"/>
            </w:tcBorders>
            <w:vAlign w:val="bottom"/>
          </w:tcPr>
          <w:p w14:paraId="253CF955" w14:textId="02A620E5"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64" w:type="pct"/>
            <w:tcBorders>
              <w:top w:val="nil"/>
              <w:left w:val="nil"/>
              <w:bottom w:val="nil"/>
              <w:right w:val="nil"/>
            </w:tcBorders>
          </w:tcPr>
          <w:p w14:paraId="0FF966F5" w14:textId="77777777" w:rsidR="007122B7" w:rsidRPr="001E4193" w:rsidRDefault="007122B7" w:rsidP="007122B7">
            <w:pPr>
              <w:tabs>
                <w:tab w:val="decimal" w:pos="1394"/>
              </w:tabs>
              <w:spacing w:line="240" w:lineRule="exact"/>
              <w:ind w:left="-108" w:right="-92"/>
              <w:rPr>
                <w:rFonts w:cs="Times New Roman"/>
                <w:spacing w:val="-4"/>
                <w:lang w:val="en-US"/>
              </w:rPr>
            </w:pPr>
          </w:p>
        </w:tc>
        <w:tc>
          <w:tcPr>
            <w:tcW w:w="890" w:type="pct"/>
            <w:tcBorders>
              <w:top w:val="single" w:sz="4" w:space="0" w:color="auto"/>
              <w:left w:val="nil"/>
              <w:bottom w:val="nil"/>
              <w:right w:val="nil"/>
            </w:tcBorders>
            <w:vAlign w:val="bottom"/>
          </w:tcPr>
          <w:p w14:paraId="56660E68" w14:textId="11CE72DA"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769</w:t>
            </w:r>
          </w:p>
        </w:tc>
      </w:tr>
      <w:tr w:rsidR="007122B7" w:rsidRPr="001E4193" w14:paraId="79265E63" w14:textId="77777777" w:rsidTr="44FB342E">
        <w:tc>
          <w:tcPr>
            <w:tcW w:w="979" w:type="pct"/>
            <w:tcBorders>
              <w:top w:val="nil"/>
              <w:left w:val="nil"/>
              <w:bottom w:val="nil"/>
              <w:right w:val="nil"/>
            </w:tcBorders>
            <w:hideMark/>
          </w:tcPr>
          <w:p w14:paraId="0967E3A1" w14:textId="7855E019" w:rsidR="007122B7" w:rsidRPr="001E4193" w:rsidRDefault="007122B7" w:rsidP="007122B7">
            <w:pPr>
              <w:spacing w:line="240" w:lineRule="exact"/>
              <w:rPr>
                <w:rFonts w:cs="Times New Roman"/>
                <w:b/>
                <w:bCs/>
              </w:rPr>
            </w:pPr>
            <w:r w:rsidRPr="001E4193">
              <w:rPr>
                <w:rFonts w:cs="Times New Roman"/>
                <w:b/>
                <w:bCs/>
              </w:rPr>
              <w:t>Total</w:t>
            </w:r>
          </w:p>
        </w:tc>
        <w:tc>
          <w:tcPr>
            <w:tcW w:w="848" w:type="pct"/>
            <w:tcBorders>
              <w:top w:val="single" w:sz="4" w:space="0" w:color="auto"/>
              <w:left w:val="nil"/>
              <w:bottom w:val="double" w:sz="4" w:space="0" w:color="auto"/>
              <w:right w:val="nil"/>
            </w:tcBorders>
            <w:vAlign w:val="bottom"/>
          </w:tcPr>
          <w:p w14:paraId="1554BBE4" w14:textId="48504B19"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1,305</w:t>
            </w:r>
          </w:p>
        </w:tc>
        <w:tc>
          <w:tcPr>
            <w:tcW w:w="83" w:type="pct"/>
            <w:tcBorders>
              <w:top w:val="nil"/>
              <w:left w:val="nil"/>
              <w:bottom w:val="nil"/>
              <w:right w:val="nil"/>
            </w:tcBorders>
            <w:vAlign w:val="bottom"/>
          </w:tcPr>
          <w:p w14:paraId="0721754D" w14:textId="77777777" w:rsidR="007122B7" w:rsidRPr="001E4193" w:rsidRDefault="007122B7" w:rsidP="007122B7">
            <w:pPr>
              <w:tabs>
                <w:tab w:val="decimal" w:pos="717"/>
              </w:tabs>
              <w:spacing w:line="240" w:lineRule="exact"/>
              <w:ind w:left="-108"/>
              <w:rPr>
                <w:rFonts w:cs="Times New Roman"/>
                <w:spacing w:val="-4"/>
              </w:rPr>
            </w:pPr>
          </w:p>
        </w:tc>
        <w:tc>
          <w:tcPr>
            <w:tcW w:w="614" w:type="pct"/>
            <w:tcBorders>
              <w:top w:val="single" w:sz="4" w:space="0" w:color="auto"/>
              <w:left w:val="nil"/>
              <w:bottom w:val="double" w:sz="4" w:space="0" w:color="auto"/>
              <w:right w:val="nil"/>
            </w:tcBorders>
            <w:vAlign w:val="bottom"/>
          </w:tcPr>
          <w:p w14:paraId="350A1A55" w14:textId="65443946" w:rsidR="007122B7" w:rsidRPr="001E4193" w:rsidRDefault="007122B7" w:rsidP="007122B7">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52" w:type="pct"/>
            <w:tcBorders>
              <w:top w:val="nil"/>
              <w:left w:val="nil"/>
              <w:bottom w:val="nil"/>
              <w:right w:val="nil"/>
            </w:tcBorders>
          </w:tcPr>
          <w:p w14:paraId="7B04E73B" w14:textId="77777777" w:rsidR="007122B7" w:rsidRPr="001E4193" w:rsidRDefault="007122B7" w:rsidP="007122B7">
            <w:pPr>
              <w:tabs>
                <w:tab w:val="decimal" w:pos="789"/>
              </w:tabs>
              <w:spacing w:line="240" w:lineRule="exact"/>
              <w:ind w:left="-108" w:right="-108"/>
              <w:jc w:val="center"/>
              <w:rPr>
                <w:rFonts w:cs="Times New Roman"/>
                <w:spacing w:val="-4"/>
              </w:rPr>
            </w:pPr>
          </w:p>
        </w:tc>
        <w:tc>
          <w:tcPr>
            <w:tcW w:w="723" w:type="pct"/>
            <w:tcBorders>
              <w:top w:val="single" w:sz="4" w:space="0" w:color="auto"/>
              <w:left w:val="nil"/>
              <w:bottom w:val="double" w:sz="4" w:space="0" w:color="auto"/>
              <w:right w:val="nil"/>
            </w:tcBorders>
            <w:vAlign w:val="bottom"/>
          </w:tcPr>
          <w:p w14:paraId="51BB5F18" w14:textId="52A85789" w:rsidR="007122B7" w:rsidRPr="001E4193" w:rsidRDefault="007122B7" w:rsidP="00D1660C">
            <w:pPr>
              <w:snapToGrid w:val="0"/>
              <w:spacing w:line="240" w:lineRule="exact"/>
              <w:ind w:right="2"/>
              <w:jc w:val="center"/>
              <w:rPr>
                <w:rFonts w:cs="Times New Roman"/>
                <w:spacing w:val="-4"/>
                <w:lang w:val="en-US"/>
              </w:rPr>
            </w:pPr>
            <w:r w:rsidRPr="001E4193">
              <w:rPr>
                <w:rFonts w:cs="Times New Roman"/>
                <w:spacing w:val="-4"/>
                <w:cs/>
                <w:lang w:val="en-US"/>
              </w:rPr>
              <w:t>-</w:t>
            </w:r>
          </w:p>
        </w:tc>
        <w:tc>
          <w:tcPr>
            <w:tcW w:w="52" w:type="pct"/>
            <w:tcBorders>
              <w:top w:val="nil"/>
              <w:left w:val="nil"/>
              <w:bottom w:val="nil"/>
              <w:right w:val="nil"/>
            </w:tcBorders>
            <w:vAlign w:val="bottom"/>
          </w:tcPr>
          <w:p w14:paraId="1896FC69" w14:textId="77777777" w:rsidR="007122B7" w:rsidRPr="001E4193" w:rsidRDefault="007122B7" w:rsidP="007122B7">
            <w:pPr>
              <w:tabs>
                <w:tab w:val="decimal" w:pos="717"/>
              </w:tabs>
              <w:spacing w:line="240" w:lineRule="exact"/>
              <w:ind w:left="-108"/>
              <w:jc w:val="center"/>
              <w:rPr>
                <w:rFonts w:cs="Times New Roman"/>
                <w:spacing w:val="-4"/>
              </w:rPr>
            </w:pPr>
          </w:p>
        </w:tc>
        <w:tc>
          <w:tcPr>
            <w:tcW w:w="694" w:type="pct"/>
            <w:tcBorders>
              <w:top w:val="single" w:sz="4" w:space="0" w:color="auto"/>
              <w:left w:val="nil"/>
              <w:bottom w:val="double" w:sz="4" w:space="0" w:color="auto"/>
              <w:right w:val="nil"/>
            </w:tcBorders>
            <w:vAlign w:val="bottom"/>
          </w:tcPr>
          <w:p w14:paraId="4C2B95BC" w14:textId="0E0D7AE1" w:rsidR="007122B7" w:rsidRPr="001E4193" w:rsidRDefault="007122B7" w:rsidP="00D1660C">
            <w:pPr>
              <w:snapToGrid w:val="0"/>
              <w:spacing w:line="240" w:lineRule="exact"/>
              <w:ind w:right="2"/>
              <w:jc w:val="center"/>
              <w:rPr>
                <w:rFonts w:cs="Times New Roman"/>
                <w:spacing w:val="-4"/>
                <w:cs/>
                <w:lang w:val="en-US"/>
              </w:rPr>
            </w:pPr>
            <w:r w:rsidRPr="001E4193">
              <w:rPr>
                <w:rFonts w:cs="Times New Roman"/>
                <w:spacing w:val="-4"/>
                <w:cs/>
                <w:lang w:val="en-US"/>
              </w:rPr>
              <w:t>-</w:t>
            </w:r>
          </w:p>
        </w:tc>
        <w:tc>
          <w:tcPr>
            <w:tcW w:w="64" w:type="pct"/>
            <w:tcBorders>
              <w:top w:val="nil"/>
              <w:left w:val="nil"/>
              <w:bottom w:val="nil"/>
              <w:right w:val="nil"/>
            </w:tcBorders>
          </w:tcPr>
          <w:p w14:paraId="0649BF54" w14:textId="77777777" w:rsidR="007122B7" w:rsidRPr="001E4193" w:rsidRDefault="007122B7" w:rsidP="007122B7">
            <w:pPr>
              <w:tabs>
                <w:tab w:val="decimal" w:pos="1394"/>
              </w:tabs>
              <w:spacing w:line="240" w:lineRule="exact"/>
              <w:ind w:left="-108" w:right="-92"/>
              <w:rPr>
                <w:rFonts w:cs="Times New Roman"/>
                <w:spacing w:val="-4"/>
                <w:lang w:val="en-US"/>
              </w:rPr>
            </w:pPr>
          </w:p>
        </w:tc>
        <w:tc>
          <w:tcPr>
            <w:tcW w:w="890" w:type="pct"/>
            <w:tcBorders>
              <w:top w:val="single" w:sz="4" w:space="0" w:color="auto"/>
              <w:left w:val="nil"/>
              <w:bottom w:val="double" w:sz="4" w:space="0" w:color="auto"/>
              <w:right w:val="nil"/>
            </w:tcBorders>
            <w:vAlign w:val="bottom"/>
          </w:tcPr>
          <w:p w14:paraId="45F39D0B" w14:textId="253DE462" w:rsidR="007122B7" w:rsidRPr="001E4193" w:rsidRDefault="007122B7" w:rsidP="007122B7">
            <w:pPr>
              <w:tabs>
                <w:tab w:val="decimal" w:pos="1380"/>
              </w:tabs>
              <w:spacing w:line="240" w:lineRule="exact"/>
              <w:ind w:left="-108" w:right="-92"/>
              <w:rPr>
                <w:rFonts w:cs="Times New Roman"/>
                <w:spacing w:val="-4"/>
                <w:lang w:val="en-US"/>
              </w:rPr>
            </w:pPr>
            <w:r w:rsidRPr="001E4193">
              <w:rPr>
                <w:rFonts w:cs="Times New Roman"/>
                <w:spacing w:val="-4"/>
                <w:lang w:val="en-US"/>
              </w:rPr>
              <w:t>1,305</w:t>
            </w:r>
          </w:p>
        </w:tc>
      </w:tr>
    </w:tbl>
    <w:p w14:paraId="3BAA631A" w14:textId="13E0176E" w:rsidR="004D0145" w:rsidRPr="001E4193" w:rsidRDefault="00F20849" w:rsidP="000A0711">
      <w:pPr>
        <w:tabs>
          <w:tab w:val="left" w:pos="3500"/>
        </w:tabs>
        <w:spacing w:before="240" w:after="240"/>
        <w:ind w:left="630" w:right="-29" w:hanging="83"/>
        <w:jc w:val="both"/>
        <w:rPr>
          <w:rFonts w:cs="Times New Roman"/>
          <w:cs/>
          <w:lang w:val="en-US"/>
        </w:rPr>
      </w:pPr>
      <w:r w:rsidRPr="001E4193">
        <w:rPr>
          <w:rFonts w:cs="Times New Roman"/>
          <w:spacing w:val="-2"/>
          <w:sz w:val="16"/>
          <w:szCs w:val="16"/>
          <w:cs/>
        </w:rPr>
        <w:t>*</w:t>
      </w:r>
      <w:r w:rsidR="002C687D" w:rsidRPr="001E4193">
        <w:rPr>
          <w:rFonts w:cs="Times New Roman"/>
          <w:lang w:val="en-US"/>
        </w:rPr>
        <w:t>Above ESOP including</w:t>
      </w:r>
      <w:r w:rsidR="008526F4" w:rsidRPr="001E4193">
        <w:rPr>
          <w:rFonts w:cs="Times New Roman"/>
          <w:lang w:val="en-US"/>
        </w:rPr>
        <w:t xml:space="preserve"> ESOP of employees or executives who cannot exercise their rights under the items and conditions specified</w:t>
      </w:r>
      <w:r w:rsidR="008526F4" w:rsidRPr="001E4193">
        <w:rPr>
          <w:rFonts w:cs="Times New Roman"/>
          <w:cs/>
          <w:lang w:val="en-US"/>
        </w:rPr>
        <w:t>.</w:t>
      </w:r>
    </w:p>
    <w:p w14:paraId="40F91305" w14:textId="5AB7374D" w:rsidR="00C53FFC" w:rsidRPr="001E4193" w:rsidRDefault="00C53FFC" w:rsidP="00CB0453">
      <w:pPr>
        <w:tabs>
          <w:tab w:val="left" w:pos="3500"/>
        </w:tabs>
        <w:spacing w:after="240"/>
        <w:ind w:left="547" w:right="-29"/>
        <w:rPr>
          <w:rFonts w:cs="Times New Roman"/>
          <w:b/>
          <w:bCs/>
          <w:sz w:val="22"/>
          <w:szCs w:val="22"/>
        </w:rPr>
      </w:pPr>
      <w:r w:rsidRPr="001E4193">
        <w:rPr>
          <w:rFonts w:cs="Times New Roman"/>
          <w:b/>
          <w:bCs/>
          <w:sz w:val="22"/>
          <w:szCs w:val="22"/>
        </w:rPr>
        <w:t>Fair value measurement</w:t>
      </w:r>
    </w:p>
    <w:p w14:paraId="4ABB3321" w14:textId="30BAF038" w:rsidR="00C53FFC" w:rsidRPr="001E4193" w:rsidRDefault="00C53FFC" w:rsidP="00CB0453">
      <w:pPr>
        <w:pStyle w:val="BodySingle"/>
        <w:spacing w:after="240"/>
        <w:ind w:left="540" w:right="-27"/>
        <w:jc w:val="both"/>
        <w:rPr>
          <w:color w:val="auto"/>
          <w:sz w:val="22"/>
          <w:szCs w:val="22"/>
        </w:rPr>
      </w:pPr>
      <w:r w:rsidRPr="001E4193">
        <w:rPr>
          <w:color w:val="auto"/>
          <w:sz w:val="22"/>
          <w:szCs w:val="22"/>
        </w:rPr>
        <w:t xml:space="preserve">The Group </w:t>
      </w:r>
      <w:r w:rsidR="00202FB5" w:rsidRPr="001E4193">
        <w:rPr>
          <w:color w:val="auto"/>
          <w:sz w:val="22"/>
          <w:szCs w:val="22"/>
        </w:rPr>
        <w:t xml:space="preserve">and the Company </w:t>
      </w:r>
      <w:r w:rsidRPr="001E4193">
        <w:rPr>
          <w:color w:val="auto"/>
          <w:sz w:val="22"/>
          <w:szCs w:val="22"/>
        </w:rPr>
        <w:t xml:space="preserve">measured the expense of the Project by reference to the fair value </w:t>
      </w:r>
      <w:r w:rsidR="003E68B4">
        <w:rPr>
          <w:color w:val="auto"/>
          <w:sz w:val="22"/>
          <w:szCs w:val="22"/>
        </w:rPr>
        <w:br/>
      </w:r>
      <w:r w:rsidRPr="001E4193">
        <w:rPr>
          <w:color w:val="auto"/>
          <w:sz w:val="22"/>
          <w:szCs w:val="22"/>
        </w:rPr>
        <w:t>of the equity instrument granted at the grant date using the Monte Carlo Simulation technique</w:t>
      </w:r>
      <w:r w:rsidRPr="001E4193">
        <w:rPr>
          <w:color w:val="auto"/>
          <w:sz w:val="22"/>
          <w:szCs w:val="22"/>
          <w:cs/>
        </w:rPr>
        <w:t xml:space="preserve">. </w:t>
      </w:r>
      <w:r w:rsidR="003E68B4">
        <w:rPr>
          <w:color w:val="auto"/>
          <w:sz w:val="22"/>
          <w:szCs w:val="22"/>
        </w:rPr>
        <w:br/>
      </w:r>
      <w:r w:rsidRPr="001E4193">
        <w:rPr>
          <w:color w:val="auto"/>
          <w:sz w:val="22"/>
          <w:szCs w:val="22"/>
        </w:rPr>
        <w:t>The major assumptions are as below</w:t>
      </w:r>
      <w:r w:rsidRPr="001E4193">
        <w:rPr>
          <w:color w:val="auto"/>
          <w:sz w:val="22"/>
          <w:szCs w:val="22"/>
          <w:cs/>
        </w:rPr>
        <w:t>:</w:t>
      </w:r>
    </w:p>
    <w:p w14:paraId="29B7BC23" w14:textId="77777777" w:rsidR="007E34DD" w:rsidRPr="001E4193" w:rsidRDefault="007E34DD" w:rsidP="00CB0453">
      <w:pPr>
        <w:pStyle w:val="BodySingle"/>
        <w:spacing w:before="240" w:after="240"/>
        <w:ind w:left="547" w:right="-29"/>
        <w:jc w:val="both"/>
        <w:rPr>
          <w:b/>
          <w:bCs/>
          <w:color w:val="auto"/>
          <w:sz w:val="22"/>
          <w:szCs w:val="22"/>
        </w:rPr>
      </w:pPr>
      <w:r w:rsidRPr="001E4193">
        <w:rPr>
          <w:b/>
          <w:bCs/>
          <w:color w:val="auto"/>
          <w:sz w:val="22"/>
          <w:szCs w:val="22"/>
        </w:rPr>
        <w:t>Grant IV</w:t>
      </w: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386942" w:rsidRPr="001E4193" w14:paraId="5FDA0E56" w14:textId="77777777" w:rsidTr="00A15C6A">
        <w:tc>
          <w:tcPr>
            <w:tcW w:w="5141" w:type="dxa"/>
            <w:tcMar>
              <w:top w:w="0" w:type="dxa"/>
              <w:left w:w="108" w:type="dxa"/>
              <w:bottom w:w="0" w:type="dxa"/>
              <w:right w:w="108" w:type="dxa"/>
            </w:tcMar>
            <w:vAlign w:val="center"/>
            <w:hideMark/>
          </w:tcPr>
          <w:p w14:paraId="4EF2F47C" w14:textId="77777777" w:rsidR="007E34DD" w:rsidRPr="001E4193" w:rsidRDefault="007E34DD" w:rsidP="00CB0453">
            <w:pPr>
              <w:snapToGrid w:val="0"/>
              <w:spacing w:line="280" w:lineRule="exact"/>
              <w:jc w:val="both"/>
              <w:rPr>
                <w:rFonts w:cs="Times New Roman"/>
                <w:sz w:val="22"/>
                <w:szCs w:val="22"/>
              </w:rPr>
            </w:pPr>
            <w:r w:rsidRPr="001E4193">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4159918F" w14:textId="0600AC1F" w:rsidR="007E34DD"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67</w:t>
            </w:r>
            <w:r w:rsidR="007E34DD" w:rsidRPr="001E4193">
              <w:rPr>
                <w:rFonts w:cs="Times New Roman"/>
                <w:sz w:val="22"/>
                <w:szCs w:val="22"/>
                <w:cs/>
                <w:lang w:val="en-US"/>
              </w:rPr>
              <w:t>.</w:t>
            </w:r>
            <w:r w:rsidRPr="001E4193">
              <w:rPr>
                <w:rFonts w:cs="Times New Roman"/>
                <w:sz w:val="22"/>
                <w:szCs w:val="22"/>
                <w:lang w:val="en-US"/>
              </w:rPr>
              <w:t>742</w:t>
            </w:r>
            <w:r w:rsidR="007E34DD" w:rsidRPr="001E4193">
              <w:rPr>
                <w:rFonts w:cs="Times New Roman"/>
                <w:sz w:val="22"/>
                <w:szCs w:val="22"/>
                <w:lang w:val="en-US"/>
              </w:rPr>
              <w:t xml:space="preserve"> Baht</w:t>
            </w:r>
            <w:r w:rsidR="007E34DD" w:rsidRPr="001E4193">
              <w:rPr>
                <w:rFonts w:cs="Times New Roman"/>
                <w:sz w:val="22"/>
                <w:szCs w:val="22"/>
                <w:cs/>
                <w:lang w:val="en-US"/>
              </w:rPr>
              <w:t>/</w:t>
            </w:r>
            <w:r w:rsidR="007E34DD" w:rsidRPr="001E4193">
              <w:rPr>
                <w:rFonts w:cs="Times New Roman"/>
                <w:sz w:val="22"/>
                <w:szCs w:val="22"/>
                <w:lang w:val="en-US"/>
              </w:rPr>
              <w:t>share</w:t>
            </w:r>
          </w:p>
        </w:tc>
      </w:tr>
      <w:tr w:rsidR="00386942" w:rsidRPr="001E4193" w14:paraId="28B134E3" w14:textId="77777777" w:rsidTr="00A15C6A">
        <w:tc>
          <w:tcPr>
            <w:tcW w:w="5141" w:type="dxa"/>
            <w:tcMar>
              <w:top w:w="0" w:type="dxa"/>
              <w:left w:w="108" w:type="dxa"/>
              <w:bottom w:w="0" w:type="dxa"/>
              <w:right w:w="108" w:type="dxa"/>
            </w:tcMar>
            <w:vAlign w:val="center"/>
            <w:hideMark/>
          </w:tcPr>
          <w:p w14:paraId="42491A52" w14:textId="77777777" w:rsidR="007E34DD" w:rsidRPr="001E4193" w:rsidRDefault="007E34DD" w:rsidP="00CB0453">
            <w:pPr>
              <w:snapToGrid w:val="0"/>
              <w:spacing w:line="280" w:lineRule="exact"/>
              <w:jc w:val="both"/>
              <w:rPr>
                <w:rFonts w:eastAsia="Calibri" w:cs="Times New Roman"/>
                <w:sz w:val="22"/>
                <w:szCs w:val="22"/>
              </w:rPr>
            </w:pPr>
            <w:r w:rsidRPr="001E4193">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101C5930" w14:textId="21BFFF44" w:rsidR="007E34DD"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165</w:t>
            </w:r>
            <w:r w:rsidR="007E34DD" w:rsidRPr="001E4193">
              <w:rPr>
                <w:rFonts w:cs="Times New Roman"/>
                <w:sz w:val="22"/>
                <w:szCs w:val="22"/>
                <w:cs/>
                <w:lang w:val="en-US"/>
              </w:rPr>
              <w:t>.</w:t>
            </w:r>
            <w:r w:rsidRPr="001E4193">
              <w:rPr>
                <w:rFonts w:cs="Times New Roman"/>
                <w:sz w:val="22"/>
                <w:szCs w:val="22"/>
                <w:lang w:val="en-US"/>
              </w:rPr>
              <w:t>000</w:t>
            </w:r>
            <w:r w:rsidR="007E34DD" w:rsidRPr="001E4193">
              <w:rPr>
                <w:rFonts w:cs="Times New Roman"/>
                <w:sz w:val="22"/>
                <w:szCs w:val="22"/>
                <w:lang w:val="en-US"/>
              </w:rPr>
              <w:t xml:space="preserve"> Baht</w:t>
            </w:r>
            <w:r w:rsidR="007E34DD" w:rsidRPr="001E4193">
              <w:rPr>
                <w:rFonts w:cs="Times New Roman"/>
                <w:sz w:val="22"/>
                <w:szCs w:val="22"/>
                <w:cs/>
                <w:lang w:val="en-US"/>
              </w:rPr>
              <w:t>/</w:t>
            </w:r>
            <w:r w:rsidR="007E34DD" w:rsidRPr="001E4193">
              <w:rPr>
                <w:rFonts w:cs="Times New Roman"/>
                <w:sz w:val="22"/>
                <w:szCs w:val="22"/>
                <w:lang w:val="en-US"/>
              </w:rPr>
              <w:t>share</w:t>
            </w:r>
          </w:p>
        </w:tc>
      </w:tr>
      <w:tr w:rsidR="00386942" w:rsidRPr="001E4193" w14:paraId="585ACB52" w14:textId="77777777" w:rsidTr="00A15C6A">
        <w:tc>
          <w:tcPr>
            <w:tcW w:w="5141" w:type="dxa"/>
            <w:tcMar>
              <w:top w:w="0" w:type="dxa"/>
              <w:left w:w="108" w:type="dxa"/>
              <w:bottom w:w="0" w:type="dxa"/>
              <w:right w:w="108" w:type="dxa"/>
            </w:tcMar>
            <w:vAlign w:val="center"/>
            <w:hideMark/>
          </w:tcPr>
          <w:p w14:paraId="2E2C3436" w14:textId="77777777" w:rsidR="007E34DD" w:rsidRPr="001E4193" w:rsidRDefault="007E34DD" w:rsidP="00CB0453">
            <w:pPr>
              <w:snapToGrid w:val="0"/>
              <w:spacing w:line="280" w:lineRule="exact"/>
              <w:jc w:val="both"/>
              <w:rPr>
                <w:rFonts w:eastAsia="Calibri" w:cs="Times New Roman"/>
                <w:sz w:val="22"/>
                <w:szCs w:val="22"/>
              </w:rPr>
            </w:pPr>
            <w:r w:rsidRPr="001E4193">
              <w:rPr>
                <w:rFonts w:cs="Times New Roman"/>
                <w:sz w:val="22"/>
                <w:szCs w:val="22"/>
              </w:rPr>
              <w:t>Exercise price</w:t>
            </w:r>
          </w:p>
        </w:tc>
        <w:tc>
          <w:tcPr>
            <w:tcW w:w="2126" w:type="dxa"/>
            <w:tcMar>
              <w:top w:w="0" w:type="dxa"/>
              <w:left w:w="108" w:type="dxa"/>
              <w:bottom w:w="0" w:type="dxa"/>
              <w:right w:w="108" w:type="dxa"/>
            </w:tcMar>
            <w:vAlign w:val="bottom"/>
            <w:hideMark/>
          </w:tcPr>
          <w:p w14:paraId="2AB35657" w14:textId="5B75FCE8" w:rsidR="007E34DD"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166</w:t>
            </w:r>
            <w:r w:rsidR="007E34DD" w:rsidRPr="001E4193">
              <w:rPr>
                <w:rFonts w:cs="Times New Roman"/>
                <w:sz w:val="22"/>
                <w:szCs w:val="22"/>
                <w:cs/>
                <w:lang w:val="en-US"/>
              </w:rPr>
              <w:t>.</w:t>
            </w:r>
            <w:r w:rsidRPr="001E4193">
              <w:rPr>
                <w:rFonts w:cs="Times New Roman"/>
                <w:sz w:val="22"/>
                <w:szCs w:val="22"/>
                <w:lang w:val="en-US"/>
              </w:rPr>
              <w:t>588</w:t>
            </w:r>
            <w:r w:rsidR="007E34DD" w:rsidRPr="001E4193">
              <w:rPr>
                <w:rFonts w:cs="Times New Roman"/>
                <w:sz w:val="22"/>
                <w:szCs w:val="22"/>
                <w:lang w:val="en-US"/>
              </w:rPr>
              <w:t xml:space="preserve"> Baht</w:t>
            </w:r>
            <w:r w:rsidR="007E34DD" w:rsidRPr="001E4193">
              <w:rPr>
                <w:rFonts w:cs="Times New Roman"/>
                <w:sz w:val="22"/>
                <w:szCs w:val="22"/>
                <w:cs/>
                <w:lang w:val="en-US"/>
              </w:rPr>
              <w:t>/</w:t>
            </w:r>
            <w:r w:rsidR="007E34DD" w:rsidRPr="001E4193">
              <w:rPr>
                <w:rFonts w:cs="Times New Roman"/>
                <w:sz w:val="22"/>
                <w:szCs w:val="22"/>
                <w:lang w:val="en-US"/>
              </w:rPr>
              <w:t>share</w:t>
            </w:r>
          </w:p>
        </w:tc>
      </w:tr>
      <w:tr w:rsidR="00386942" w:rsidRPr="001E4193" w14:paraId="47CB5718" w14:textId="77777777" w:rsidTr="00A15C6A">
        <w:tc>
          <w:tcPr>
            <w:tcW w:w="5141" w:type="dxa"/>
            <w:tcMar>
              <w:top w:w="0" w:type="dxa"/>
              <w:left w:w="108" w:type="dxa"/>
              <w:bottom w:w="0" w:type="dxa"/>
              <w:right w:w="108" w:type="dxa"/>
            </w:tcMar>
            <w:vAlign w:val="center"/>
            <w:hideMark/>
          </w:tcPr>
          <w:p w14:paraId="1928BEB7" w14:textId="77777777" w:rsidR="007E34DD" w:rsidRPr="001E4193" w:rsidRDefault="007E34DD" w:rsidP="00CB0453">
            <w:pPr>
              <w:snapToGrid w:val="0"/>
              <w:spacing w:line="280" w:lineRule="exact"/>
              <w:jc w:val="both"/>
              <w:rPr>
                <w:rFonts w:eastAsia="Calibri" w:cs="Times New Roman"/>
                <w:sz w:val="22"/>
                <w:szCs w:val="22"/>
              </w:rPr>
            </w:pPr>
            <w:r w:rsidRPr="001E4193">
              <w:rPr>
                <w:rFonts w:cs="Times New Roman"/>
                <w:sz w:val="22"/>
                <w:szCs w:val="22"/>
              </w:rPr>
              <w:t>Expected volatility</w:t>
            </w:r>
          </w:p>
        </w:tc>
        <w:tc>
          <w:tcPr>
            <w:tcW w:w="2126" w:type="dxa"/>
            <w:tcMar>
              <w:top w:w="0" w:type="dxa"/>
              <w:left w:w="108" w:type="dxa"/>
              <w:bottom w:w="0" w:type="dxa"/>
              <w:right w:w="108" w:type="dxa"/>
            </w:tcMar>
            <w:vAlign w:val="bottom"/>
            <w:hideMark/>
          </w:tcPr>
          <w:p w14:paraId="1351AC7E" w14:textId="0C7A1AB0" w:rsidR="007E34DD"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27</w:t>
            </w:r>
            <w:r w:rsidR="007E34DD" w:rsidRPr="001E4193">
              <w:rPr>
                <w:rFonts w:cs="Times New Roman"/>
                <w:sz w:val="22"/>
                <w:szCs w:val="22"/>
                <w:cs/>
                <w:lang w:val="en-US"/>
              </w:rPr>
              <w:t>.</w:t>
            </w:r>
            <w:r w:rsidRPr="001E4193">
              <w:rPr>
                <w:rFonts w:cs="Times New Roman"/>
                <w:sz w:val="22"/>
                <w:szCs w:val="22"/>
                <w:lang w:val="en-US"/>
              </w:rPr>
              <w:t>70</w:t>
            </w:r>
            <w:r w:rsidR="007E34DD" w:rsidRPr="001E4193">
              <w:rPr>
                <w:rFonts w:cs="Times New Roman"/>
                <w:sz w:val="22"/>
                <w:szCs w:val="22"/>
                <w:cs/>
                <w:lang w:val="en-US"/>
              </w:rPr>
              <w:t>%</w:t>
            </w:r>
          </w:p>
        </w:tc>
      </w:tr>
      <w:tr w:rsidR="00386942" w:rsidRPr="001E4193" w14:paraId="705EE1C2" w14:textId="77777777" w:rsidTr="00A15C6A">
        <w:tc>
          <w:tcPr>
            <w:tcW w:w="5141" w:type="dxa"/>
            <w:tcMar>
              <w:top w:w="0" w:type="dxa"/>
              <w:left w:w="108" w:type="dxa"/>
              <w:bottom w:w="0" w:type="dxa"/>
              <w:right w:w="108" w:type="dxa"/>
            </w:tcMar>
            <w:vAlign w:val="center"/>
            <w:hideMark/>
          </w:tcPr>
          <w:p w14:paraId="029068DA" w14:textId="77777777" w:rsidR="007E34DD" w:rsidRPr="001E4193" w:rsidRDefault="007E34DD" w:rsidP="00CB0453">
            <w:pPr>
              <w:snapToGrid w:val="0"/>
              <w:spacing w:line="280" w:lineRule="exact"/>
              <w:jc w:val="both"/>
              <w:rPr>
                <w:rFonts w:eastAsia="Calibri" w:cs="Times New Roman"/>
                <w:sz w:val="22"/>
                <w:szCs w:val="22"/>
              </w:rPr>
            </w:pPr>
            <w:r w:rsidRPr="001E4193">
              <w:rPr>
                <w:rFonts w:cs="Times New Roman"/>
                <w:sz w:val="22"/>
                <w:szCs w:val="22"/>
              </w:rPr>
              <w:t>Expected dividend</w:t>
            </w:r>
          </w:p>
        </w:tc>
        <w:tc>
          <w:tcPr>
            <w:tcW w:w="2126" w:type="dxa"/>
            <w:tcMar>
              <w:top w:w="0" w:type="dxa"/>
              <w:left w:w="108" w:type="dxa"/>
              <w:bottom w:w="0" w:type="dxa"/>
              <w:right w:w="108" w:type="dxa"/>
            </w:tcMar>
            <w:vAlign w:val="bottom"/>
            <w:hideMark/>
          </w:tcPr>
          <w:p w14:paraId="3CB4261A" w14:textId="17BEC73A" w:rsidR="007E34DD"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8</w:t>
            </w:r>
            <w:r w:rsidR="007E34DD" w:rsidRPr="001E4193">
              <w:rPr>
                <w:rFonts w:cs="Times New Roman"/>
                <w:sz w:val="22"/>
                <w:szCs w:val="22"/>
                <w:cs/>
                <w:lang w:val="en-US"/>
              </w:rPr>
              <w:t>.</w:t>
            </w:r>
            <w:r w:rsidRPr="001E4193">
              <w:rPr>
                <w:rFonts w:cs="Times New Roman"/>
                <w:sz w:val="22"/>
                <w:szCs w:val="22"/>
                <w:lang w:val="en-US"/>
              </w:rPr>
              <w:t>48</w:t>
            </w:r>
            <w:r w:rsidR="007E34DD" w:rsidRPr="001E4193">
              <w:rPr>
                <w:rFonts w:cs="Times New Roman"/>
                <w:sz w:val="22"/>
                <w:szCs w:val="22"/>
                <w:cs/>
                <w:lang w:val="en-US"/>
              </w:rPr>
              <w:t>%</w:t>
            </w:r>
          </w:p>
        </w:tc>
      </w:tr>
      <w:tr w:rsidR="007E34DD" w:rsidRPr="001E4193" w14:paraId="793AC13E" w14:textId="77777777" w:rsidTr="00A15C6A">
        <w:trPr>
          <w:trHeight w:val="87"/>
        </w:trPr>
        <w:tc>
          <w:tcPr>
            <w:tcW w:w="5141" w:type="dxa"/>
            <w:tcMar>
              <w:top w:w="0" w:type="dxa"/>
              <w:left w:w="108" w:type="dxa"/>
              <w:bottom w:w="0" w:type="dxa"/>
              <w:right w:w="108" w:type="dxa"/>
            </w:tcMar>
            <w:vAlign w:val="center"/>
            <w:hideMark/>
          </w:tcPr>
          <w:p w14:paraId="13DDDC65" w14:textId="77777777" w:rsidR="007E34DD" w:rsidRPr="001E4193" w:rsidRDefault="007E34DD" w:rsidP="00CB0453">
            <w:pPr>
              <w:snapToGrid w:val="0"/>
              <w:spacing w:line="280" w:lineRule="exact"/>
              <w:jc w:val="both"/>
              <w:rPr>
                <w:rFonts w:eastAsia="Calibri" w:cs="Times New Roman"/>
                <w:sz w:val="22"/>
                <w:szCs w:val="22"/>
              </w:rPr>
            </w:pPr>
            <w:r w:rsidRPr="001E4193">
              <w:rPr>
                <w:rFonts w:cs="Times New Roman"/>
                <w:sz w:val="22"/>
                <w:szCs w:val="22"/>
              </w:rPr>
              <w:t>Risk</w:t>
            </w:r>
            <w:r w:rsidRPr="001E4193">
              <w:rPr>
                <w:rFonts w:cs="Times New Roman"/>
                <w:sz w:val="22"/>
                <w:szCs w:val="22"/>
                <w:cs/>
              </w:rPr>
              <w:t>-</w:t>
            </w:r>
            <w:r w:rsidRPr="001E4193">
              <w:rPr>
                <w:rFonts w:cs="Times New Roman"/>
                <w:sz w:val="22"/>
                <w:szCs w:val="22"/>
              </w:rPr>
              <w:t>free interest rate</w:t>
            </w:r>
          </w:p>
        </w:tc>
        <w:tc>
          <w:tcPr>
            <w:tcW w:w="2126" w:type="dxa"/>
            <w:tcMar>
              <w:top w:w="0" w:type="dxa"/>
              <w:left w:w="108" w:type="dxa"/>
              <w:bottom w:w="0" w:type="dxa"/>
              <w:right w:w="108" w:type="dxa"/>
            </w:tcMar>
            <w:vAlign w:val="bottom"/>
            <w:hideMark/>
          </w:tcPr>
          <w:p w14:paraId="10D38E27" w14:textId="1BA9EB43" w:rsidR="007E34DD"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1</w:t>
            </w:r>
            <w:r w:rsidR="007E34DD" w:rsidRPr="001E4193">
              <w:rPr>
                <w:rFonts w:cs="Times New Roman"/>
                <w:sz w:val="22"/>
                <w:szCs w:val="22"/>
                <w:cs/>
                <w:lang w:val="en-US"/>
              </w:rPr>
              <w:t>.</w:t>
            </w:r>
            <w:r w:rsidRPr="001E4193">
              <w:rPr>
                <w:rFonts w:cs="Times New Roman"/>
                <w:sz w:val="22"/>
                <w:szCs w:val="22"/>
                <w:lang w:val="en-US"/>
              </w:rPr>
              <w:t>72</w:t>
            </w:r>
            <w:r w:rsidR="007E34DD" w:rsidRPr="001E4193">
              <w:rPr>
                <w:rFonts w:cs="Times New Roman"/>
                <w:sz w:val="22"/>
                <w:szCs w:val="22"/>
                <w:cs/>
                <w:lang w:val="en-US"/>
              </w:rPr>
              <w:t>%</w:t>
            </w:r>
          </w:p>
        </w:tc>
      </w:tr>
    </w:tbl>
    <w:p w14:paraId="00794DBA" w14:textId="6F914A4B" w:rsidR="001713B1" w:rsidRPr="001E4193" w:rsidRDefault="001713B1" w:rsidP="00CB0453">
      <w:pPr>
        <w:pStyle w:val="BodySingle"/>
        <w:spacing w:before="240" w:after="240"/>
        <w:ind w:left="547" w:right="-29"/>
        <w:jc w:val="both"/>
        <w:rPr>
          <w:b/>
          <w:bCs/>
          <w:color w:val="auto"/>
          <w:sz w:val="22"/>
          <w:szCs w:val="22"/>
        </w:rPr>
      </w:pPr>
      <w:r w:rsidRPr="001E4193">
        <w:rPr>
          <w:b/>
          <w:bCs/>
          <w:color w:val="auto"/>
          <w:sz w:val="22"/>
          <w:szCs w:val="22"/>
        </w:rPr>
        <w:t>Grant V</w:t>
      </w: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386942" w:rsidRPr="001E4193" w14:paraId="0960C3F6" w14:textId="77777777" w:rsidTr="00FC7B66">
        <w:tc>
          <w:tcPr>
            <w:tcW w:w="5141" w:type="dxa"/>
            <w:tcMar>
              <w:top w:w="0" w:type="dxa"/>
              <w:left w:w="108" w:type="dxa"/>
              <w:bottom w:w="0" w:type="dxa"/>
              <w:right w:w="108" w:type="dxa"/>
            </w:tcMar>
            <w:vAlign w:val="center"/>
            <w:hideMark/>
          </w:tcPr>
          <w:p w14:paraId="48605A4D" w14:textId="77777777" w:rsidR="001713B1" w:rsidRPr="001E4193" w:rsidRDefault="001713B1" w:rsidP="00CB0453">
            <w:pPr>
              <w:snapToGrid w:val="0"/>
              <w:spacing w:line="280" w:lineRule="exact"/>
              <w:jc w:val="both"/>
              <w:rPr>
                <w:rFonts w:cs="Times New Roman"/>
                <w:sz w:val="22"/>
                <w:szCs w:val="22"/>
              </w:rPr>
            </w:pPr>
            <w:r w:rsidRPr="001E4193">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5BB1AE02" w14:textId="14B987F1" w:rsidR="001713B1"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111</w:t>
            </w:r>
            <w:r w:rsidR="001713B1" w:rsidRPr="001E4193">
              <w:rPr>
                <w:rFonts w:cs="Times New Roman"/>
                <w:sz w:val="22"/>
                <w:szCs w:val="22"/>
                <w:cs/>
                <w:lang w:val="en-US"/>
              </w:rPr>
              <w:t>.</w:t>
            </w:r>
            <w:r w:rsidRPr="001E4193">
              <w:rPr>
                <w:rFonts w:cs="Times New Roman"/>
                <w:sz w:val="22"/>
                <w:szCs w:val="22"/>
                <w:lang w:val="en-US"/>
              </w:rPr>
              <w:t>857</w:t>
            </w:r>
            <w:r w:rsidR="001713B1" w:rsidRPr="001E4193">
              <w:rPr>
                <w:rFonts w:cs="Times New Roman"/>
                <w:sz w:val="22"/>
                <w:szCs w:val="22"/>
                <w:lang w:val="en-US"/>
              </w:rPr>
              <w:t xml:space="preserve"> Baht</w:t>
            </w:r>
            <w:r w:rsidR="001713B1" w:rsidRPr="001E4193">
              <w:rPr>
                <w:rFonts w:cs="Times New Roman"/>
                <w:sz w:val="22"/>
                <w:szCs w:val="22"/>
                <w:cs/>
                <w:lang w:val="en-US"/>
              </w:rPr>
              <w:t>/</w:t>
            </w:r>
            <w:r w:rsidR="001713B1" w:rsidRPr="001E4193">
              <w:rPr>
                <w:rFonts w:cs="Times New Roman"/>
                <w:sz w:val="22"/>
                <w:szCs w:val="22"/>
                <w:lang w:val="en-US"/>
              </w:rPr>
              <w:t>share</w:t>
            </w:r>
          </w:p>
        </w:tc>
      </w:tr>
      <w:tr w:rsidR="00386942" w:rsidRPr="001E4193" w14:paraId="77E927EC" w14:textId="77777777" w:rsidTr="00FC7B66">
        <w:tc>
          <w:tcPr>
            <w:tcW w:w="5141" w:type="dxa"/>
            <w:tcMar>
              <w:top w:w="0" w:type="dxa"/>
              <w:left w:w="108" w:type="dxa"/>
              <w:bottom w:w="0" w:type="dxa"/>
              <w:right w:w="108" w:type="dxa"/>
            </w:tcMar>
            <w:vAlign w:val="center"/>
            <w:hideMark/>
          </w:tcPr>
          <w:p w14:paraId="20CB79E3" w14:textId="77777777" w:rsidR="001713B1" w:rsidRPr="001E4193" w:rsidRDefault="001713B1" w:rsidP="00CB0453">
            <w:pPr>
              <w:snapToGrid w:val="0"/>
              <w:spacing w:line="280" w:lineRule="exact"/>
              <w:jc w:val="both"/>
              <w:rPr>
                <w:rFonts w:eastAsia="Calibri" w:cs="Times New Roman"/>
                <w:sz w:val="22"/>
                <w:szCs w:val="22"/>
              </w:rPr>
            </w:pPr>
            <w:r w:rsidRPr="001E4193">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51DE0320" w14:textId="731D0788" w:rsidR="001713B1"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172</w:t>
            </w:r>
            <w:r w:rsidR="001713B1" w:rsidRPr="001E4193">
              <w:rPr>
                <w:rFonts w:cs="Times New Roman"/>
                <w:sz w:val="22"/>
                <w:szCs w:val="22"/>
                <w:cs/>
                <w:lang w:val="en-US"/>
              </w:rPr>
              <w:t>.</w:t>
            </w:r>
            <w:r w:rsidRPr="001E4193">
              <w:rPr>
                <w:rFonts w:cs="Times New Roman"/>
                <w:sz w:val="22"/>
                <w:szCs w:val="22"/>
                <w:lang w:val="en-US"/>
              </w:rPr>
              <w:t>500</w:t>
            </w:r>
            <w:r w:rsidR="001713B1" w:rsidRPr="001E4193">
              <w:rPr>
                <w:rFonts w:cs="Times New Roman"/>
                <w:sz w:val="22"/>
                <w:szCs w:val="22"/>
                <w:lang w:val="en-US"/>
              </w:rPr>
              <w:t xml:space="preserve"> Baht</w:t>
            </w:r>
            <w:r w:rsidR="001713B1" w:rsidRPr="001E4193">
              <w:rPr>
                <w:rFonts w:cs="Times New Roman"/>
                <w:sz w:val="22"/>
                <w:szCs w:val="22"/>
                <w:cs/>
                <w:lang w:val="en-US"/>
              </w:rPr>
              <w:t>/</w:t>
            </w:r>
            <w:r w:rsidR="001713B1" w:rsidRPr="001E4193">
              <w:rPr>
                <w:rFonts w:cs="Times New Roman"/>
                <w:sz w:val="22"/>
                <w:szCs w:val="22"/>
                <w:lang w:val="en-US"/>
              </w:rPr>
              <w:t>share</w:t>
            </w:r>
          </w:p>
        </w:tc>
      </w:tr>
      <w:tr w:rsidR="00386942" w:rsidRPr="001E4193" w14:paraId="70922859" w14:textId="77777777" w:rsidTr="00FC7B66">
        <w:tc>
          <w:tcPr>
            <w:tcW w:w="5141" w:type="dxa"/>
            <w:tcMar>
              <w:top w:w="0" w:type="dxa"/>
              <w:left w:w="108" w:type="dxa"/>
              <w:bottom w:w="0" w:type="dxa"/>
              <w:right w:w="108" w:type="dxa"/>
            </w:tcMar>
            <w:vAlign w:val="center"/>
            <w:hideMark/>
          </w:tcPr>
          <w:p w14:paraId="3EBA1090" w14:textId="77777777" w:rsidR="001713B1" w:rsidRPr="001E4193" w:rsidRDefault="001713B1" w:rsidP="00CB0453">
            <w:pPr>
              <w:snapToGrid w:val="0"/>
              <w:spacing w:line="280" w:lineRule="exact"/>
              <w:jc w:val="both"/>
              <w:rPr>
                <w:rFonts w:eastAsia="Calibri" w:cs="Times New Roman"/>
                <w:sz w:val="22"/>
                <w:szCs w:val="22"/>
              </w:rPr>
            </w:pPr>
            <w:r w:rsidRPr="001E4193">
              <w:rPr>
                <w:rFonts w:cs="Times New Roman"/>
                <w:sz w:val="22"/>
                <w:szCs w:val="22"/>
              </w:rPr>
              <w:t>Exercise price</w:t>
            </w:r>
          </w:p>
        </w:tc>
        <w:tc>
          <w:tcPr>
            <w:tcW w:w="2126" w:type="dxa"/>
            <w:tcMar>
              <w:top w:w="0" w:type="dxa"/>
              <w:left w:w="108" w:type="dxa"/>
              <w:bottom w:w="0" w:type="dxa"/>
              <w:right w:w="108" w:type="dxa"/>
            </w:tcMar>
            <w:vAlign w:val="bottom"/>
            <w:hideMark/>
          </w:tcPr>
          <w:p w14:paraId="03CCB0C6" w14:textId="59D7222E" w:rsidR="001713B1"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160</w:t>
            </w:r>
            <w:r w:rsidR="001713B1" w:rsidRPr="001E4193">
              <w:rPr>
                <w:rFonts w:cs="Times New Roman"/>
                <w:sz w:val="22"/>
                <w:szCs w:val="22"/>
                <w:cs/>
                <w:lang w:val="en-US"/>
              </w:rPr>
              <w:t>.</w:t>
            </w:r>
            <w:r w:rsidRPr="001E4193">
              <w:rPr>
                <w:rFonts w:cs="Times New Roman"/>
                <w:sz w:val="22"/>
                <w:szCs w:val="22"/>
                <w:lang w:val="en-US"/>
              </w:rPr>
              <w:t>434</w:t>
            </w:r>
            <w:r w:rsidR="001713B1" w:rsidRPr="001E4193">
              <w:rPr>
                <w:rFonts w:cs="Times New Roman"/>
                <w:sz w:val="22"/>
                <w:szCs w:val="22"/>
                <w:lang w:val="en-US"/>
              </w:rPr>
              <w:t xml:space="preserve"> Baht</w:t>
            </w:r>
            <w:r w:rsidR="001713B1" w:rsidRPr="001E4193">
              <w:rPr>
                <w:rFonts w:cs="Times New Roman"/>
                <w:sz w:val="22"/>
                <w:szCs w:val="22"/>
                <w:cs/>
                <w:lang w:val="en-US"/>
              </w:rPr>
              <w:t>/</w:t>
            </w:r>
            <w:r w:rsidR="001713B1" w:rsidRPr="001E4193">
              <w:rPr>
                <w:rFonts w:cs="Times New Roman"/>
                <w:sz w:val="22"/>
                <w:szCs w:val="22"/>
                <w:lang w:val="en-US"/>
              </w:rPr>
              <w:t>share</w:t>
            </w:r>
          </w:p>
        </w:tc>
      </w:tr>
      <w:tr w:rsidR="00386942" w:rsidRPr="001E4193" w14:paraId="64316890" w14:textId="77777777" w:rsidTr="00FC7B66">
        <w:tc>
          <w:tcPr>
            <w:tcW w:w="5141" w:type="dxa"/>
            <w:tcMar>
              <w:top w:w="0" w:type="dxa"/>
              <w:left w:w="108" w:type="dxa"/>
              <w:bottom w:w="0" w:type="dxa"/>
              <w:right w:w="108" w:type="dxa"/>
            </w:tcMar>
            <w:vAlign w:val="center"/>
            <w:hideMark/>
          </w:tcPr>
          <w:p w14:paraId="74EC4832" w14:textId="77777777" w:rsidR="001713B1" w:rsidRPr="001E4193" w:rsidRDefault="001713B1" w:rsidP="00CB0453">
            <w:pPr>
              <w:snapToGrid w:val="0"/>
              <w:spacing w:line="280" w:lineRule="exact"/>
              <w:jc w:val="both"/>
              <w:rPr>
                <w:rFonts w:eastAsia="Calibri" w:cs="Times New Roman"/>
                <w:sz w:val="22"/>
                <w:szCs w:val="22"/>
              </w:rPr>
            </w:pPr>
            <w:r w:rsidRPr="001E4193">
              <w:rPr>
                <w:rFonts w:cs="Times New Roman"/>
                <w:sz w:val="22"/>
                <w:szCs w:val="22"/>
              </w:rPr>
              <w:t>Expected volatility</w:t>
            </w:r>
          </w:p>
        </w:tc>
        <w:tc>
          <w:tcPr>
            <w:tcW w:w="2126" w:type="dxa"/>
            <w:tcMar>
              <w:top w:w="0" w:type="dxa"/>
              <w:left w:w="108" w:type="dxa"/>
              <w:bottom w:w="0" w:type="dxa"/>
              <w:right w:w="108" w:type="dxa"/>
            </w:tcMar>
            <w:vAlign w:val="bottom"/>
            <w:hideMark/>
          </w:tcPr>
          <w:p w14:paraId="4091723A" w14:textId="72FC15DD" w:rsidR="001713B1"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27</w:t>
            </w:r>
            <w:r w:rsidR="001713B1" w:rsidRPr="001E4193">
              <w:rPr>
                <w:rFonts w:cs="Times New Roman"/>
                <w:sz w:val="22"/>
                <w:szCs w:val="22"/>
                <w:cs/>
                <w:lang w:val="en-US"/>
              </w:rPr>
              <w:t>.</w:t>
            </w:r>
            <w:r w:rsidRPr="001E4193">
              <w:rPr>
                <w:rFonts w:cs="Times New Roman"/>
                <w:sz w:val="22"/>
                <w:szCs w:val="22"/>
                <w:lang w:val="en-US"/>
              </w:rPr>
              <w:t>22</w:t>
            </w:r>
            <w:r w:rsidR="001713B1" w:rsidRPr="001E4193">
              <w:rPr>
                <w:rFonts w:cs="Times New Roman"/>
                <w:sz w:val="22"/>
                <w:szCs w:val="22"/>
                <w:cs/>
                <w:lang w:val="en-US"/>
              </w:rPr>
              <w:t>%</w:t>
            </w:r>
          </w:p>
        </w:tc>
      </w:tr>
      <w:tr w:rsidR="00386942" w:rsidRPr="001E4193" w14:paraId="1CFE3841" w14:textId="77777777" w:rsidTr="00FC7B66">
        <w:tc>
          <w:tcPr>
            <w:tcW w:w="5141" w:type="dxa"/>
            <w:tcMar>
              <w:top w:w="0" w:type="dxa"/>
              <w:left w:w="108" w:type="dxa"/>
              <w:bottom w:w="0" w:type="dxa"/>
              <w:right w:w="108" w:type="dxa"/>
            </w:tcMar>
            <w:vAlign w:val="center"/>
            <w:hideMark/>
          </w:tcPr>
          <w:p w14:paraId="48EF4271" w14:textId="77777777" w:rsidR="001713B1" w:rsidRPr="001E4193" w:rsidRDefault="001713B1" w:rsidP="00CB0453">
            <w:pPr>
              <w:snapToGrid w:val="0"/>
              <w:spacing w:line="280" w:lineRule="exact"/>
              <w:jc w:val="both"/>
              <w:rPr>
                <w:rFonts w:eastAsia="Calibri" w:cs="Times New Roman"/>
                <w:sz w:val="22"/>
                <w:szCs w:val="22"/>
              </w:rPr>
            </w:pPr>
            <w:r w:rsidRPr="001E4193">
              <w:rPr>
                <w:rFonts w:cs="Times New Roman"/>
                <w:sz w:val="22"/>
                <w:szCs w:val="22"/>
              </w:rPr>
              <w:t>Expected dividend</w:t>
            </w:r>
          </w:p>
        </w:tc>
        <w:tc>
          <w:tcPr>
            <w:tcW w:w="2126" w:type="dxa"/>
            <w:tcMar>
              <w:top w:w="0" w:type="dxa"/>
              <w:left w:w="108" w:type="dxa"/>
              <w:bottom w:w="0" w:type="dxa"/>
              <w:right w:w="108" w:type="dxa"/>
            </w:tcMar>
            <w:vAlign w:val="bottom"/>
            <w:hideMark/>
          </w:tcPr>
          <w:p w14:paraId="3EB381C0" w14:textId="50CC9728" w:rsidR="001713B1"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5</w:t>
            </w:r>
            <w:r w:rsidR="001713B1" w:rsidRPr="001E4193">
              <w:rPr>
                <w:rFonts w:cs="Times New Roman"/>
                <w:sz w:val="22"/>
                <w:szCs w:val="22"/>
                <w:cs/>
                <w:lang w:val="en-US"/>
              </w:rPr>
              <w:t>.</w:t>
            </w:r>
            <w:r w:rsidRPr="001E4193">
              <w:rPr>
                <w:rFonts w:cs="Times New Roman"/>
                <w:sz w:val="22"/>
                <w:szCs w:val="22"/>
                <w:lang w:val="en-US"/>
              </w:rPr>
              <w:t>55</w:t>
            </w:r>
            <w:r w:rsidR="001713B1" w:rsidRPr="001E4193">
              <w:rPr>
                <w:rFonts w:cs="Times New Roman"/>
                <w:sz w:val="22"/>
                <w:szCs w:val="22"/>
                <w:cs/>
                <w:lang w:val="en-US"/>
              </w:rPr>
              <w:t>%</w:t>
            </w:r>
          </w:p>
        </w:tc>
      </w:tr>
      <w:tr w:rsidR="00386942" w:rsidRPr="001E4193" w14:paraId="3FBD659C" w14:textId="77777777" w:rsidTr="00FC7B66">
        <w:trPr>
          <w:trHeight w:val="87"/>
        </w:trPr>
        <w:tc>
          <w:tcPr>
            <w:tcW w:w="5141" w:type="dxa"/>
            <w:tcMar>
              <w:top w:w="0" w:type="dxa"/>
              <w:left w:w="108" w:type="dxa"/>
              <w:bottom w:w="0" w:type="dxa"/>
              <w:right w:w="108" w:type="dxa"/>
            </w:tcMar>
            <w:vAlign w:val="center"/>
            <w:hideMark/>
          </w:tcPr>
          <w:p w14:paraId="48E34010" w14:textId="77777777" w:rsidR="001713B1" w:rsidRPr="001E4193" w:rsidRDefault="001713B1" w:rsidP="00CB0453">
            <w:pPr>
              <w:snapToGrid w:val="0"/>
              <w:spacing w:line="280" w:lineRule="exact"/>
              <w:jc w:val="both"/>
              <w:rPr>
                <w:rFonts w:eastAsia="Calibri" w:cs="Times New Roman"/>
                <w:sz w:val="22"/>
                <w:szCs w:val="22"/>
              </w:rPr>
            </w:pPr>
            <w:r w:rsidRPr="001E4193">
              <w:rPr>
                <w:rFonts w:cs="Times New Roman"/>
                <w:sz w:val="22"/>
                <w:szCs w:val="22"/>
              </w:rPr>
              <w:t>Risk</w:t>
            </w:r>
            <w:r w:rsidRPr="001E4193">
              <w:rPr>
                <w:rFonts w:cs="Times New Roman"/>
                <w:sz w:val="22"/>
                <w:szCs w:val="22"/>
                <w:cs/>
              </w:rPr>
              <w:t>-</w:t>
            </w:r>
            <w:r w:rsidRPr="001E4193">
              <w:rPr>
                <w:rFonts w:cs="Times New Roman"/>
                <w:sz w:val="22"/>
                <w:szCs w:val="22"/>
              </w:rPr>
              <w:t>free interest rate</w:t>
            </w:r>
          </w:p>
        </w:tc>
        <w:tc>
          <w:tcPr>
            <w:tcW w:w="2126" w:type="dxa"/>
            <w:tcMar>
              <w:top w:w="0" w:type="dxa"/>
              <w:left w:w="108" w:type="dxa"/>
              <w:bottom w:w="0" w:type="dxa"/>
              <w:right w:w="108" w:type="dxa"/>
            </w:tcMar>
            <w:vAlign w:val="bottom"/>
            <w:hideMark/>
          </w:tcPr>
          <w:p w14:paraId="04B607E4" w14:textId="0C6514F4" w:rsidR="001713B1" w:rsidRPr="001E4193" w:rsidRDefault="00717371" w:rsidP="00CB0453">
            <w:pPr>
              <w:snapToGrid w:val="0"/>
              <w:spacing w:line="280" w:lineRule="exact"/>
              <w:rPr>
                <w:rFonts w:cs="Times New Roman"/>
                <w:sz w:val="22"/>
                <w:szCs w:val="22"/>
                <w:lang w:val="en-US"/>
              </w:rPr>
            </w:pPr>
            <w:r w:rsidRPr="001E4193">
              <w:rPr>
                <w:rFonts w:cs="Times New Roman"/>
                <w:sz w:val="22"/>
                <w:szCs w:val="22"/>
                <w:lang w:val="en-US"/>
              </w:rPr>
              <w:t>2</w:t>
            </w:r>
            <w:r w:rsidR="001713B1" w:rsidRPr="001E4193">
              <w:rPr>
                <w:rFonts w:cs="Times New Roman"/>
                <w:sz w:val="22"/>
                <w:szCs w:val="22"/>
                <w:cs/>
                <w:lang w:val="en-US"/>
              </w:rPr>
              <w:t>.</w:t>
            </w:r>
            <w:r w:rsidRPr="001E4193">
              <w:rPr>
                <w:rFonts w:cs="Times New Roman"/>
                <w:sz w:val="22"/>
                <w:szCs w:val="22"/>
                <w:lang w:val="en-US"/>
              </w:rPr>
              <w:t>01</w:t>
            </w:r>
            <w:r w:rsidR="001713B1" w:rsidRPr="001E4193">
              <w:rPr>
                <w:rFonts w:cs="Times New Roman"/>
                <w:sz w:val="22"/>
                <w:szCs w:val="22"/>
                <w:cs/>
                <w:lang w:val="en-US"/>
              </w:rPr>
              <w:t>%</w:t>
            </w:r>
          </w:p>
        </w:tc>
      </w:tr>
    </w:tbl>
    <w:p w14:paraId="11B68FCA" w14:textId="2999B0E5" w:rsidR="00D87930" w:rsidRPr="003E68B4" w:rsidRDefault="00742355" w:rsidP="00CB0453">
      <w:pPr>
        <w:pStyle w:val="BodySingle"/>
        <w:spacing w:before="240" w:after="240"/>
        <w:ind w:left="547" w:right="-29"/>
        <w:jc w:val="both"/>
        <w:rPr>
          <w:snapToGrid w:val="0"/>
          <w:color w:val="auto"/>
          <w:sz w:val="22"/>
          <w:szCs w:val="22"/>
          <w:lang w:val="en-US"/>
        </w:rPr>
      </w:pPr>
      <w:r w:rsidRPr="003E68B4">
        <w:rPr>
          <w:color w:val="auto"/>
          <w:sz w:val="22"/>
          <w:szCs w:val="22"/>
        </w:rPr>
        <w:t xml:space="preserve">For the </w:t>
      </w:r>
      <w:r w:rsidR="001438CA" w:rsidRPr="003E68B4">
        <w:rPr>
          <w:color w:val="auto"/>
          <w:sz w:val="22"/>
          <w:szCs w:val="22"/>
        </w:rPr>
        <w:t>three</w:t>
      </w:r>
      <w:r w:rsidR="001438CA" w:rsidRPr="003E68B4">
        <w:rPr>
          <w:color w:val="auto"/>
          <w:sz w:val="22"/>
          <w:szCs w:val="22"/>
          <w:cs/>
        </w:rPr>
        <w:t>-</w:t>
      </w:r>
      <w:r w:rsidR="001438CA" w:rsidRPr="003E68B4">
        <w:rPr>
          <w:color w:val="auto"/>
          <w:sz w:val="22"/>
          <w:szCs w:val="22"/>
        </w:rPr>
        <w:t>month</w:t>
      </w:r>
      <w:r w:rsidR="00063654" w:rsidRPr="003E68B4">
        <w:rPr>
          <w:color w:val="auto"/>
          <w:sz w:val="22"/>
          <w:szCs w:val="22"/>
          <w:cs/>
        </w:rPr>
        <w:t xml:space="preserve"> </w:t>
      </w:r>
      <w:r w:rsidRPr="003E68B4">
        <w:rPr>
          <w:color w:val="auto"/>
          <w:sz w:val="22"/>
          <w:szCs w:val="22"/>
        </w:rPr>
        <w:t xml:space="preserve">ended </w:t>
      </w:r>
      <w:r w:rsidR="00987710" w:rsidRPr="003E68B4">
        <w:rPr>
          <w:color w:val="auto"/>
          <w:sz w:val="22"/>
          <w:szCs w:val="22"/>
        </w:rPr>
        <w:t>March</w:t>
      </w:r>
      <w:r w:rsidR="003D516A" w:rsidRPr="003E68B4">
        <w:rPr>
          <w:color w:val="auto"/>
          <w:sz w:val="22"/>
          <w:szCs w:val="22"/>
          <w:cs/>
        </w:rPr>
        <w:t xml:space="preserve"> </w:t>
      </w:r>
      <w:r w:rsidR="00717371" w:rsidRPr="003E68B4">
        <w:rPr>
          <w:color w:val="auto"/>
          <w:sz w:val="22"/>
          <w:szCs w:val="22"/>
          <w:lang w:val="en-US"/>
        </w:rPr>
        <w:t>3</w:t>
      </w:r>
      <w:r w:rsidR="00987710" w:rsidRPr="003E68B4">
        <w:rPr>
          <w:color w:val="auto"/>
          <w:sz w:val="22"/>
          <w:szCs w:val="22"/>
          <w:lang w:val="en-US"/>
        </w:rPr>
        <w:t>1</w:t>
      </w:r>
      <w:r w:rsidR="003D516A" w:rsidRPr="003E68B4">
        <w:rPr>
          <w:color w:val="auto"/>
          <w:sz w:val="22"/>
          <w:szCs w:val="22"/>
        </w:rPr>
        <w:t xml:space="preserve">, </w:t>
      </w:r>
      <w:r w:rsidR="00717371" w:rsidRPr="003E68B4">
        <w:rPr>
          <w:color w:val="auto"/>
          <w:sz w:val="22"/>
          <w:szCs w:val="22"/>
          <w:lang w:val="en-US"/>
        </w:rPr>
        <w:t>202</w:t>
      </w:r>
      <w:r w:rsidR="00987710" w:rsidRPr="003E68B4">
        <w:rPr>
          <w:color w:val="auto"/>
          <w:sz w:val="22"/>
          <w:szCs w:val="22"/>
          <w:lang w:val="en-US"/>
        </w:rPr>
        <w:t>1</w:t>
      </w:r>
      <w:r w:rsidRPr="003E68B4">
        <w:rPr>
          <w:color w:val="auto"/>
          <w:sz w:val="22"/>
          <w:szCs w:val="22"/>
        </w:rPr>
        <w:t>, t</w:t>
      </w:r>
      <w:r w:rsidR="00C01E53" w:rsidRPr="003E68B4">
        <w:rPr>
          <w:color w:val="auto"/>
          <w:sz w:val="22"/>
          <w:szCs w:val="22"/>
        </w:rPr>
        <w:t>he Group</w:t>
      </w:r>
      <w:r w:rsidR="003D213C" w:rsidRPr="003E68B4">
        <w:rPr>
          <w:color w:val="auto"/>
          <w:sz w:val="22"/>
          <w:szCs w:val="22"/>
        </w:rPr>
        <w:t xml:space="preserve"> and the </w:t>
      </w:r>
      <w:r w:rsidR="00C01E53" w:rsidRPr="003E68B4">
        <w:rPr>
          <w:color w:val="auto"/>
          <w:sz w:val="22"/>
          <w:szCs w:val="22"/>
        </w:rPr>
        <w:t>Company recogniz</w:t>
      </w:r>
      <w:r w:rsidRPr="003E68B4">
        <w:rPr>
          <w:color w:val="auto"/>
          <w:sz w:val="22"/>
          <w:szCs w:val="22"/>
        </w:rPr>
        <w:t>ed share</w:t>
      </w:r>
      <w:r w:rsidRPr="003E68B4">
        <w:rPr>
          <w:color w:val="auto"/>
          <w:sz w:val="22"/>
          <w:szCs w:val="22"/>
          <w:cs/>
        </w:rPr>
        <w:t>-</w:t>
      </w:r>
      <w:r w:rsidRPr="003E68B4">
        <w:rPr>
          <w:color w:val="auto"/>
          <w:sz w:val="22"/>
          <w:szCs w:val="22"/>
        </w:rPr>
        <w:t xml:space="preserve">based payment expense </w:t>
      </w:r>
      <w:r w:rsidR="00821158" w:rsidRPr="003E68B4">
        <w:rPr>
          <w:color w:val="auto"/>
          <w:sz w:val="22"/>
          <w:szCs w:val="22"/>
        </w:rPr>
        <w:t>amounting to</w:t>
      </w:r>
      <w:r w:rsidR="001438CA" w:rsidRPr="003E68B4">
        <w:rPr>
          <w:color w:val="auto"/>
          <w:sz w:val="22"/>
          <w:szCs w:val="22"/>
        </w:rPr>
        <w:t xml:space="preserve"> Baht</w:t>
      </w:r>
      <w:r w:rsidR="007A6398" w:rsidRPr="003E68B4">
        <w:rPr>
          <w:color w:val="auto"/>
          <w:sz w:val="22"/>
          <w:szCs w:val="22"/>
          <w:cs/>
          <w:lang w:val="en-US"/>
        </w:rPr>
        <w:t xml:space="preserve"> </w:t>
      </w:r>
      <w:r w:rsidR="007A6398" w:rsidRPr="003E68B4">
        <w:rPr>
          <w:color w:val="auto"/>
          <w:sz w:val="22"/>
          <w:szCs w:val="22"/>
          <w:lang w:val="en-US"/>
        </w:rPr>
        <w:t>3</w:t>
      </w:r>
      <w:r w:rsidR="007A6398" w:rsidRPr="003E68B4">
        <w:rPr>
          <w:color w:val="auto"/>
          <w:sz w:val="22"/>
          <w:szCs w:val="22"/>
          <w:cs/>
        </w:rPr>
        <w:t xml:space="preserve"> </w:t>
      </w:r>
      <w:r w:rsidRPr="003E68B4">
        <w:rPr>
          <w:color w:val="auto"/>
          <w:sz w:val="22"/>
          <w:szCs w:val="22"/>
        </w:rPr>
        <w:t>million</w:t>
      </w:r>
      <w:r w:rsidR="007C5368" w:rsidRPr="003E68B4">
        <w:rPr>
          <w:color w:val="auto"/>
          <w:sz w:val="22"/>
          <w:szCs w:val="22"/>
          <w:cs/>
        </w:rPr>
        <w:t xml:space="preserve"> </w:t>
      </w:r>
      <w:r w:rsidR="00AB5F2A" w:rsidRPr="003E68B4">
        <w:rPr>
          <w:color w:val="auto"/>
          <w:sz w:val="22"/>
          <w:szCs w:val="22"/>
        </w:rPr>
        <w:t>and Baht</w:t>
      </w:r>
      <w:r w:rsidR="007A6398" w:rsidRPr="003E68B4">
        <w:rPr>
          <w:color w:val="auto"/>
          <w:sz w:val="22"/>
          <w:szCs w:val="22"/>
          <w:cs/>
        </w:rPr>
        <w:t xml:space="preserve"> </w:t>
      </w:r>
      <w:r w:rsidR="007A6398" w:rsidRPr="003E68B4">
        <w:rPr>
          <w:color w:val="auto"/>
          <w:sz w:val="22"/>
          <w:szCs w:val="22"/>
        </w:rPr>
        <w:t>3</w:t>
      </w:r>
      <w:r w:rsidR="007A6398" w:rsidRPr="003E68B4">
        <w:rPr>
          <w:color w:val="auto"/>
          <w:sz w:val="22"/>
          <w:szCs w:val="22"/>
          <w:cs/>
        </w:rPr>
        <w:t xml:space="preserve"> </w:t>
      </w:r>
      <w:r w:rsidR="00581D33" w:rsidRPr="003E68B4">
        <w:rPr>
          <w:color w:val="auto"/>
          <w:sz w:val="22"/>
          <w:szCs w:val="22"/>
        </w:rPr>
        <w:t xml:space="preserve">million, respectively, </w:t>
      </w:r>
      <w:r w:rsidR="008F3868" w:rsidRPr="003E68B4">
        <w:rPr>
          <w:color w:val="auto"/>
          <w:sz w:val="22"/>
          <w:szCs w:val="22"/>
        </w:rPr>
        <w:t>i</w:t>
      </w:r>
      <w:r w:rsidRPr="003E68B4">
        <w:rPr>
          <w:color w:val="auto"/>
          <w:sz w:val="22"/>
          <w:szCs w:val="22"/>
        </w:rPr>
        <w:t xml:space="preserve">n the consolidated and separate financial </w:t>
      </w:r>
      <w:r w:rsidRPr="003E68B4">
        <w:rPr>
          <w:snapToGrid w:val="0"/>
          <w:color w:val="auto"/>
          <w:sz w:val="22"/>
          <w:szCs w:val="22"/>
          <w:lang w:val="en-US"/>
        </w:rPr>
        <w:t xml:space="preserve">statements </w:t>
      </w:r>
      <w:r w:rsidR="00AF5283" w:rsidRPr="003E68B4">
        <w:rPr>
          <w:snapToGrid w:val="0"/>
          <w:color w:val="auto"/>
          <w:sz w:val="22"/>
          <w:szCs w:val="22"/>
          <w:cs/>
          <w:lang w:val="en-US"/>
        </w:rPr>
        <w:t>(</w:t>
      </w:r>
      <w:r w:rsidR="009D0A8F" w:rsidRPr="003E68B4">
        <w:rPr>
          <w:snapToGrid w:val="0"/>
          <w:color w:val="auto"/>
          <w:sz w:val="22"/>
          <w:szCs w:val="22"/>
          <w:lang w:val="en-US"/>
        </w:rPr>
        <w:t>For the three</w:t>
      </w:r>
      <w:r w:rsidR="009D0A8F" w:rsidRPr="003E68B4">
        <w:rPr>
          <w:snapToGrid w:val="0"/>
          <w:color w:val="auto"/>
          <w:sz w:val="22"/>
          <w:szCs w:val="22"/>
          <w:cs/>
          <w:lang w:val="en-US"/>
        </w:rPr>
        <w:t>-</w:t>
      </w:r>
      <w:r w:rsidR="00063654" w:rsidRPr="003E68B4">
        <w:rPr>
          <w:snapToGrid w:val="0"/>
          <w:color w:val="auto"/>
          <w:sz w:val="22"/>
          <w:szCs w:val="22"/>
          <w:lang w:val="en-US"/>
        </w:rPr>
        <w:t xml:space="preserve">month ended </w:t>
      </w:r>
      <w:r w:rsidR="00987710" w:rsidRPr="003E68B4">
        <w:rPr>
          <w:snapToGrid w:val="0"/>
          <w:color w:val="auto"/>
          <w:sz w:val="22"/>
          <w:szCs w:val="22"/>
          <w:lang w:val="en-US"/>
        </w:rPr>
        <w:t>March</w:t>
      </w:r>
      <w:r w:rsidR="009D0A8F" w:rsidRPr="003E68B4">
        <w:rPr>
          <w:snapToGrid w:val="0"/>
          <w:color w:val="auto"/>
          <w:sz w:val="22"/>
          <w:szCs w:val="22"/>
          <w:cs/>
          <w:lang w:val="en-US"/>
        </w:rPr>
        <w:t xml:space="preserve"> </w:t>
      </w:r>
      <w:r w:rsidR="00717371" w:rsidRPr="003E68B4">
        <w:rPr>
          <w:snapToGrid w:val="0"/>
          <w:color w:val="auto"/>
          <w:sz w:val="22"/>
          <w:szCs w:val="22"/>
          <w:lang w:val="en-US"/>
        </w:rPr>
        <w:t>3</w:t>
      </w:r>
      <w:r w:rsidR="00987710" w:rsidRPr="003E68B4">
        <w:rPr>
          <w:snapToGrid w:val="0"/>
          <w:color w:val="auto"/>
          <w:sz w:val="22"/>
          <w:szCs w:val="22"/>
          <w:lang w:val="en-US"/>
        </w:rPr>
        <w:t>1</w:t>
      </w:r>
      <w:r w:rsidR="009D0A8F" w:rsidRPr="003E68B4">
        <w:rPr>
          <w:snapToGrid w:val="0"/>
          <w:color w:val="auto"/>
          <w:sz w:val="22"/>
          <w:szCs w:val="22"/>
          <w:lang w:val="en-US"/>
        </w:rPr>
        <w:t xml:space="preserve">, </w:t>
      </w:r>
      <w:r w:rsidR="00717371" w:rsidRPr="003E68B4">
        <w:rPr>
          <w:snapToGrid w:val="0"/>
          <w:color w:val="auto"/>
          <w:sz w:val="22"/>
          <w:szCs w:val="22"/>
          <w:lang w:val="en-US"/>
        </w:rPr>
        <w:t>20</w:t>
      </w:r>
      <w:r w:rsidR="00987710" w:rsidRPr="003E68B4">
        <w:rPr>
          <w:snapToGrid w:val="0"/>
          <w:color w:val="auto"/>
          <w:sz w:val="22"/>
          <w:szCs w:val="22"/>
          <w:lang w:val="en-US"/>
        </w:rPr>
        <w:t>20</w:t>
      </w:r>
      <w:r w:rsidR="009D0A8F" w:rsidRPr="003E68B4">
        <w:rPr>
          <w:snapToGrid w:val="0"/>
          <w:color w:val="auto"/>
          <w:sz w:val="22"/>
          <w:szCs w:val="22"/>
          <w:cs/>
          <w:lang w:val="en-US"/>
        </w:rPr>
        <w:t xml:space="preserve">: </w:t>
      </w:r>
      <w:r w:rsidR="009D0A8F" w:rsidRPr="003E68B4">
        <w:rPr>
          <w:snapToGrid w:val="0"/>
          <w:color w:val="auto"/>
          <w:sz w:val="22"/>
          <w:szCs w:val="22"/>
          <w:lang w:val="en-US"/>
        </w:rPr>
        <w:t xml:space="preserve">Baht </w:t>
      </w:r>
      <w:r w:rsidR="00717371" w:rsidRPr="003E68B4">
        <w:rPr>
          <w:snapToGrid w:val="0"/>
          <w:color w:val="auto"/>
          <w:sz w:val="22"/>
          <w:szCs w:val="22"/>
          <w:lang w:val="en-US"/>
        </w:rPr>
        <w:t>6</w:t>
      </w:r>
      <w:r w:rsidR="009D0A8F" w:rsidRPr="003E68B4">
        <w:rPr>
          <w:snapToGrid w:val="0"/>
          <w:color w:val="auto"/>
          <w:sz w:val="22"/>
          <w:szCs w:val="22"/>
          <w:lang w:val="en-US"/>
        </w:rPr>
        <w:t xml:space="preserve"> million and Baht </w:t>
      </w:r>
      <w:r w:rsidR="00987710" w:rsidRPr="003E68B4">
        <w:rPr>
          <w:snapToGrid w:val="0"/>
          <w:color w:val="auto"/>
          <w:sz w:val="22"/>
          <w:szCs w:val="22"/>
          <w:lang w:val="en-US"/>
        </w:rPr>
        <w:t>6</w:t>
      </w:r>
      <w:r w:rsidR="009D0A8F" w:rsidRPr="003E68B4">
        <w:rPr>
          <w:snapToGrid w:val="0"/>
          <w:color w:val="auto"/>
          <w:sz w:val="22"/>
          <w:szCs w:val="22"/>
          <w:lang w:val="en-US"/>
        </w:rPr>
        <w:t xml:space="preserve"> million, respectively</w:t>
      </w:r>
      <w:r w:rsidR="002A1C3A" w:rsidRPr="003E68B4">
        <w:rPr>
          <w:snapToGrid w:val="0"/>
          <w:color w:val="auto"/>
          <w:sz w:val="22"/>
          <w:szCs w:val="22"/>
          <w:cs/>
          <w:lang w:val="en-US"/>
        </w:rPr>
        <w:t>)</w:t>
      </w:r>
      <w:r w:rsidR="00493339" w:rsidRPr="003E68B4">
        <w:rPr>
          <w:snapToGrid w:val="0"/>
          <w:color w:val="auto"/>
          <w:sz w:val="22"/>
          <w:szCs w:val="22"/>
          <w:cs/>
          <w:lang w:val="en-US"/>
        </w:rPr>
        <w:t>.</w:t>
      </w:r>
    </w:p>
    <w:p w14:paraId="0F6CD87B" w14:textId="77777777" w:rsidR="000D07F1" w:rsidRPr="001E4193" w:rsidRDefault="000D07F1">
      <w:pPr>
        <w:autoSpaceDE/>
        <w:autoSpaceDN/>
        <w:rPr>
          <w:rFonts w:cs="Times New Roman"/>
          <w:snapToGrid/>
          <w:sz w:val="22"/>
          <w:szCs w:val="22"/>
          <w:lang w:val="en-US"/>
        </w:rPr>
      </w:pPr>
      <w:r w:rsidRPr="001E4193">
        <w:rPr>
          <w:rFonts w:cs="Times New Roman"/>
          <w:snapToGrid/>
          <w:sz w:val="22"/>
          <w:szCs w:val="22"/>
          <w:lang w:val="en-US"/>
        </w:rPr>
        <w:br w:type="page"/>
      </w:r>
    </w:p>
    <w:p w14:paraId="058FFA80" w14:textId="00506482" w:rsidR="00D31817" w:rsidRPr="001E4193" w:rsidRDefault="00CB5732" w:rsidP="00CB0453">
      <w:pPr>
        <w:pStyle w:val="BodySingle"/>
        <w:numPr>
          <w:ilvl w:val="0"/>
          <w:numId w:val="12"/>
        </w:numPr>
        <w:spacing w:after="240"/>
        <w:ind w:left="547" w:right="-29" w:hanging="547"/>
        <w:jc w:val="both"/>
        <w:rPr>
          <w:b/>
          <w:bCs/>
          <w:color w:val="auto"/>
        </w:rPr>
      </w:pPr>
      <w:proofErr w:type="gramStart"/>
      <w:r w:rsidRPr="001E4193">
        <w:rPr>
          <w:b/>
          <w:bCs/>
          <w:color w:val="auto"/>
          <w:sz w:val="18"/>
          <w:szCs w:val="18"/>
        </w:rPr>
        <w:lastRenderedPageBreak/>
        <w:t>SEGMENT</w:t>
      </w:r>
      <w:r w:rsidR="007479CE" w:rsidRPr="001E4193">
        <w:rPr>
          <w:b/>
          <w:bCs/>
          <w:color w:val="auto"/>
          <w:sz w:val="18"/>
          <w:szCs w:val="18"/>
          <w:cs/>
        </w:rPr>
        <w:t xml:space="preserve"> </w:t>
      </w:r>
      <w:r w:rsidRPr="001E4193">
        <w:rPr>
          <w:b/>
          <w:bCs/>
          <w:color w:val="auto"/>
          <w:sz w:val="18"/>
          <w:szCs w:val="18"/>
          <w:cs/>
        </w:rPr>
        <w:t xml:space="preserve"> </w:t>
      </w:r>
      <w:r w:rsidR="00CA17B5" w:rsidRPr="001E4193">
        <w:rPr>
          <w:b/>
          <w:bCs/>
          <w:color w:val="auto"/>
          <w:sz w:val="18"/>
          <w:szCs w:val="18"/>
        </w:rPr>
        <w:t>FINANCIAL</w:t>
      </w:r>
      <w:proofErr w:type="gramEnd"/>
      <w:r w:rsidR="00CA17B5" w:rsidRPr="001E4193">
        <w:rPr>
          <w:b/>
          <w:bCs/>
          <w:color w:val="auto"/>
          <w:sz w:val="18"/>
          <w:szCs w:val="18"/>
        </w:rPr>
        <w:t xml:space="preserve">  </w:t>
      </w:r>
      <w:r w:rsidRPr="001E4193">
        <w:rPr>
          <w:b/>
          <w:bCs/>
          <w:color w:val="auto"/>
          <w:sz w:val="18"/>
          <w:szCs w:val="18"/>
        </w:rPr>
        <w:t>INFORMATION</w:t>
      </w:r>
      <w:r w:rsidR="0028012C" w:rsidRPr="001E4193">
        <w:rPr>
          <w:b/>
          <w:bCs/>
          <w:color w:val="auto"/>
          <w:sz w:val="18"/>
          <w:szCs w:val="18"/>
          <w:cs/>
        </w:rPr>
        <w:t xml:space="preserve"> </w:t>
      </w:r>
      <w:r w:rsidR="00AB5F2A" w:rsidRPr="001E4193">
        <w:rPr>
          <w:b/>
          <w:bCs/>
          <w:color w:val="auto"/>
          <w:sz w:val="18"/>
          <w:szCs w:val="18"/>
        </w:rPr>
        <w:t xml:space="preserve"> AND  DISAGGREGATION  OF  REVENUE</w:t>
      </w:r>
    </w:p>
    <w:p w14:paraId="4735C7D3" w14:textId="77777777" w:rsidR="00813DF4" w:rsidRPr="001E4193" w:rsidRDefault="00813DF4" w:rsidP="00CB0453">
      <w:pPr>
        <w:pStyle w:val="block"/>
        <w:spacing w:after="240" w:line="240" w:lineRule="auto"/>
        <w:ind w:left="547" w:right="-27"/>
        <w:jc w:val="both"/>
        <w:rPr>
          <w:rFonts w:cs="Times New Roman"/>
          <w:szCs w:val="22"/>
          <w:lang w:val="en-US"/>
        </w:rPr>
      </w:pPr>
      <w:r w:rsidRPr="001E4193">
        <w:rPr>
          <w:rFonts w:cs="Times New Roman"/>
          <w:szCs w:val="22"/>
          <w:lang w:val="en-US"/>
        </w:rPr>
        <w:t>The Group comprises the following operating segments</w:t>
      </w:r>
      <w:r w:rsidRPr="001E4193">
        <w:rPr>
          <w:rFonts w:cs="Times New Roman"/>
          <w:szCs w:val="22"/>
          <w:cs/>
          <w:lang w:val="en-US" w:bidi="th-TH"/>
        </w:rPr>
        <w:t>:</w:t>
      </w:r>
    </w:p>
    <w:tbl>
      <w:tblPr>
        <w:tblW w:w="8944" w:type="dxa"/>
        <w:tblInd w:w="567" w:type="dxa"/>
        <w:tblLayout w:type="fixed"/>
        <w:tblCellMar>
          <w:left w:w="79" w:type="dxa"/>
          <w:right w:w="79" w:type="dxa"/>
        </w:tblCellMar>
        <w:tblLook w:val="0000" w:firstRow="0" w:lastRow="0" w:firstColumn="0" w:lastColumn="0" w:noHBand="0" w:noVBand="0"/>
      </w:tblPr>
      <w:tblGrid>
        <w:gridCol w:w="2438"/>
        <w:gridCol w:w="6506"/>
      </w:tblGrid>
      <w:tr w:rsidR="00386942" w:rsidRPr="001E4193" w14:paraId="090CCE61" w14:textId="77777777" w:rsidTr="002167A9">
        <w:trPr>
          <w:cantSplit/>
        </w:trPr>
        <w:tc>
          <w:tcPr>
            <w:tcW w:w="2438" w:type="dxa"/>
          </w:tcPr>
          <w:p w14:paraId="09961A88" w14:textId="78AA9A72" w:rsidR="00813DF4" w:rsidRPr="001E4193" w:rsidRDefault="00813DF4" w:rsidP="00CB0453">
            <w:pPr>
              <w:pStyle w:val="headingitalic"/>
              <w:spacing w:after="0" w:line="280" w:lineRule="exact"/>
              <w:rPr>
                <w:i w:val="0"/>
                <w:iCs w:val="0"/>
                <w:szCs w:val="22"/>
              </w:rPr>
            </w:pPr>
            <w:r w:rsidRPr="001E4193">
              <w:rPr>
                <w:i w:val="0"/>
                <w:iCs w:val="0"/>
                <w:szCs w:val="22"/>
              </w:rPr>
              <w:t xml:space="preserve">Segment </w:t>
            </w:r>
            <w:r w:rsidR="00717371" w:rsidRPr="001E4193">
              <w:rPr>
                <w:i w:val="0"/>
                <w:iCs w:val="0"/>
                <w:szCs w:val="22"/>
                <w:lang w:val="en-US" w:bidi="th-TH"/>
              </w:rPr>
              <w:t>1</w:t>
            </w:r>
          </w:p>
        </w:tc>
        <w:tc>
          <w:tcPr>
            <w:tcW w:w="6506" w:type="dxa"/>
          </w:tcPr>
          <w:p w14:paraId="31EBA7B8" w14:textId="77777777" w:rsidR="00813DF4" w:rsidRPr="001E4193" w:rsidRDefault="00813DF4" w:rsidP="00CB0453">
            <w:pPr>
              <w:pStyle w:val="BodyText"/>
              <w:spacing w:line="280" w:lineRule="exact"/>
              <w:rPr>
                <w:rFonts w:cs="Times New Roman"/>
                <w:sz w:val="22"/>
                <w:szCs w:val="22"/>
                <w:lang w:val="en-US" w:eastAsia="en-US"/>
              </w:rPr>
            </w:pPr>
            <w:r w:rsidRPr="001E4193">
              <w:rPr>
                <w:rFonts w:cs="Times New Roman"/>
                <w:sz w:val="22"/>
                <w:szCs w:val="22"/>
                <w:lang w:val="en-US" w:eastAsia="en-US"/>
              </w:rPr>
              <w:t xml:space="preserve">Mobile phone </w:t>
            </w:r>
            <w:r w:rsidR="00C77A3A" w:rsidRPr="001E4193">
              <w:rPr>
                <w:rFonts w:cs="Times New Roman"/>
                <w:sz w:val="22"/>
                <w:szCs w:val="22"/>
                <w:lang w:val="en-US" w:eastAsia="en-US"/>
              </w:rPr>
              <w:t>service</w:t>
            </w:r>
            <w:r w:rsidR="00475998" w:rsidRPr="001E4193">
              <w:rPr>
                <w:rFonts w:cs="Times New Roman"/>
                <w:sz w:val="22"/>
                <w:szCs w:val="22"/>
                <w:lang w:val="en-US" w:eastAsia="en-US"/>
              </w:rPr>
              <w:t>s</w:t>
            </w:r>
          </w:p>
        </w:tc>
      </w:tr>
      <w:tr w:rsidR="00386942" w:rsidRPr="001E4193" w14:paraId="26707060" w14:textId="77777777" w:rsidTr="002167A9">
        <w:trPr>
          <w:cantSplit/>
        </w:trPr>
        <w:tc>
          <w:tcPr>
            <w:tcW w:w="2438" w:type="dxa"/>
          </w:tcPr>
          <w:p w14:paraId="1299121E" w14:textId="321222FC" w:rsidR="00813DF4" w:rsidRPr="001E4193" w:rsidRDefault="00813DF4" w:rsidP="00CB0453">
            <w:pPr>
              <w:pStyle w:val="headingitalic"/>
              <w:spacing w:after="0" w:line="280" w:lineRule="exact"/>
              <w:rPr>
                <w:i w:val="0"/>
                <w:iCs w:val="0"/>
                <w:szCs w:val="22"/>
              </w:rPr>
            </w:pPr>
            <w:r w:rsidRPr="001E4193">
              <w:rPr>
                <w:i w:val="0"/>
                <w:iCs w:val="0"/>
                <w:szCs w:val="22"/>
              </w:rPr>
              <w:t xml:space="preserve">Segment </w:t>
            </w:r>
            <w:r w:rsidR="00717371" w:rsidRPr="001E4193">
              <w:rPr>
                <w:i w:val="0"/>
                <w:iCs w:val="0"/>
                <w:szCs w:val="22"/>
                <w:lang w:val="en-US" w:bidi="th-TH"/>
              </w:rPr>
              <w:t>2</w:t>
            </w:r>
          </w:p>
        </w:tc>
        <w:tc>
          <w:tcPr>
            <w:tcW w:w="6506" w:type="dxa"/>
          </w:tcPr>
          <w:p w14:paraId="36FE7CB4" w14:textId="77777777" w:rsidR="00813DF4" w:rsidRPr="001E4193" w:rsidRDefault="00813DF4" w:rsidP="00CB0453">
            <w:pPr>
              <w:pStyle w:val="BodyText"/>
              <w:spacing w:line="280" w:lineRule="exact"/>
              <w:rPr>
                <w:rFonts w:cs="Times New Roman"/>
                <w:sz w:val="22"/>
                <w:szCs w:val="22"/>
                <w:lang w:val="en-US" w:eastAsia="en-US"/>
              </w:rPr>
            </w:pPr>
            <w:r w:rsidRPr="001E4193">
              <w:rPr>
                <w:rFonts w:cs="Times New Roman"/>
                <w:sz w:val="22"/>
                <w:szCs w:val="22"/>
                <w:lang w:val="en-US" w:eastAsia="en-US"/>
              </w:rPr>
              <w:t xml:space="preserve">Mobile phone </w:t>
            </w:r>
            <w:r w:rsidR="005B12BD" w:rsidRPr="001E4193">
              <w:rPr>
                <w:rFonts w:cs="Times New Roman"/>
                <w:sz w:val="22"/>
                <w:szCs w:val="22"/>
                <w:lang w:val="en-US" w:eastAsia="en-US"/>
              </w:rPr>
              <w:t xml:space="preserve">and equipment </w:t>
            </w:r>
            <w:r w:rsidRPr="001E4193">
              <w:rPr>
                <w:rFonts w:cs="Times New Roman"/>
                <w:sz w:val="22"/>
                <w:szCs w:val="22"/>
                <w:lang w:val="en-US" w:eastAsia="en-US"/>
              </w:rPr>
              <w:t>sales</w:t>
            </w:r>
          </w:p>
        </w:tc>
      </w:tr>
      <w:tr w:rsidR="00386942" w:rsidRPr="001E4193" w14:paraId="22AC9422" w14:textId="77777777" w:rsidTr="002167A9">
        <w:trPr>
          <w:cantSplit/>
        </w:trPr>
        <w:tc>
          <w:tcPr>
            <w:tcW w:w="2438" w:type="dxa"/>
          </w:tcPr>
          <w:p w14:paraId="24D06FE6" w14:textId="59174928" w:rsidR="00813DF4" w:rsidRPr="001E4193" w:rsidRDefault="00813DF4" w:rsidP="00CB0453">
            <w:pPr>
              <w:pStyle w:val="headingitalic"/>
              <w:spacing w:after="0" w:line="280" w:lineRule="exact"/>
              <w:rPr>
                <w:i w:val="0"/>
                <w:iCs w:val="0"/>
                <w:szCs w:val="22"/>
              </w:rPr>
            </w:pPr>
            <w:r w:rsidRPr="001E4193">
              <w:rPr>
                <w:i w:val="0"/>
                <w:iCs w:val="0"/>
                <w:szCs w:val="22"/>
              </w:rPr>
              <w:t xml:space="preserve">Segment </w:t>
            </w:r>
            <w:r w:rsidR="00717371" w:rsidRPr="001E4193">
              <w:rPr>
                <w:i w:val="0"/>
                <w:iCs w:val="0"/>
                <w:szCs w:val="22"/>
                <w:lang w:val="en-US" w:bidi="th-TH"/>
              </w:rPr>
              <w:t>3</w:t>
            </w:r>
          </w:p>
        </w:tc>
        <w:tc>
          <w:tcPr>
            <w:tcW w:w="6506" w:type="dxa"/>
          </w:tcPr>
          <w:p w14:paraId="0E839631" w14:textId="77777777" w:rsidR="00813DF4" w:rsidRPr="001E4193" w:rsidRDefault="00813DF4" w:rsidP="00CB0453">
            <w:pPr>
              <w:pStyle w:val="BodyText"/>
              <w:spacing w:line="280" w:lineRule="exact"/>
              <w:rPr>
                <w:rFonts w:cs="Times New Roman"/>
                <w:sz w:val="22"/>
                <w:szCs w:val="22"/>
                <w:lang w:val="en-US" w:eastAsia="en-US"/>
              </w:rPr>
            </w:pPr>
            <w:proofErr w:type="spellStart"/>
            <w:r w:rsidRPr="001E4193">
              <w:rPr>
                <w:rFonts w:cs="Times New Roman"/>
                <w:sz w:val="22"/>
                <w:szCs w:val="22"/>
                <w:lang w:val="en-US" w:eastAsia="en-US"/>
              </w:rPr>
              <w:t>Datanet</w:t>
            </w:r>
            <w:proofErr w:type="spellEnd"/>
            <w:r w:rsidRPr="001E4193">
              <w:rPr>
                <w:rFonts w:cs="Times New Roman"/>
                <w:sz w:val="22"/>
                <w:szCs w:val="22"/>
                <w:lang w:val="en-US" w:eastAsia="en-US"/>
              </w:rPr>
              <w:t xml:space="preserve"> and broadband services</w:t>
            </w:r>
          </w:p>
        </w:tc>
      </w:tr>
    </w:tbl>
    <w:p w14:paraId="48189D9D" w14:textId="6E599EF2" w:rsidR="00813DF4" w:rsidRPr="001E4193" w:rsidRDefault="00813DF4" w:rsidP="00CB0453">
      <w:pPr>
        <w:pStyle w:val="block"/>
        <w:spacing w:before="240" w:after="240" w:line="240" w:lineRule="auto"/>
        <w:ind w:right="-29"/>
        <w:jc w:val="both"/>
        <w:rPr>
          <w:rFonts w:cs="Times New Roman"/>
          <w:b/>
          <w:bCs/>
          <w:szCs w:val="22"/>
        </w:rPr>
      </w:pPr>
      <w:r w:rsidRPr="001E4193">
        <w:rPr>
          <w:rFonts w:cs="Times New Roman"/>
          <w:b/>
          <w:bCs/>
          <w:szCs w:val="22"/>
        </w:rPr>
        <w:t>Information about reportable segments</w:t>
      </w:r>
    </w:p>
    <w:p w14:paraId="49FA7556" w14:textId="0B3E859A" w:rsidR="00165B1D" w:rsidRPr="001E4193" w:rsidRDefault="00165B1D" w:rsidP="00165B1D">
      <w:pPr>
        <w:pStyle w:val="block"/>
        <w:spacing w:before="240" w:after="0" w:line="240" w:lineRule="auto"/>
        <w:ind w:right="-29"/>
        <w:jc w:val="both"/>
        <w:rPr>
          <w:rFonts w:cs="Times New Roman"/>
          <w:b/>
          <w:bCs/>
          <w:sz w:val="20"/>
        </w:rPr>
      </w:pPr>
      <w:r w:rsidRPr="001E4193">
        <w:rPr>
          <w:rFonts w:cs="Times New Roman"/>
          <w:b/>
          <w:bCs/>
          <w:sz w:val="20"/>
        </w:rPr>
        <w:t>Performance for the three</w:t>
      </w:r>
      <w:r w:rsidRPr="001E4193">
        <w:rPr>
          <w:rFonts w:cs="Times New Roman"/>
          <w:b/>
          <w:bCs/>
          <w:sz w:val="20"/>
          <w:cs/>
          <w:lang w:bidi="th-TH"/>
        </w:rPr>
        <w:t>-</w:t>
      </w:r>
      <w:r w:rsidRPr="001E4193">
        <w:rPr>
          <w:rFonts w:cs="Times New Roman"/>
          <w:b/>
          <w:bCs/>
          <w:sz w:val="20"/>
        </w:rPr>
        <w:t xml:space="preserve">month periods ended </w:t>
      </w:r>
      <w:r w:rsidR="00B6140B" w:rsidRPr="001E4193">
        <w:rPr>
          <w:rFonts w:cs="Times New Roman"/>
          <w:b/>
          <w:bCs/>
          <w:sz w:val="20"/>
        </w:rPr>
        <w:t>March 31,</w:t>
      </w:r>
    </w:p>
    <w:p w14:paraId="7B0ABADB" w14:textId="77777777" w:rsidR="00165B1D" w:rsidRPr="001E4193" w:rsidRDefault="00165B1D" w:rsidP="00165B1D">
      <w:pPr>
        <w:pStyle w:val="block"/>
        <w:spacing w:after="0" w:line="240" w:lineRule="auto"/>
        <w:ind w:left="562"/>
        <w:jc w:val="right"/>
        <w:rPr>
          <w:rFonts w:cs="Times New Roman"/>
          <w:b/>
          <w:bCs/>
          <w:i/>
          <w:iCs/>
          <w:sz w:val="15"/>
          <w:szCs w:val="15"/>
        </w:rPr>
      </w:pPr>
      <w:r w:rsidRPr="001E4193">
        <w:rPr>
          <w:rFonts w:cs="Times New Roman"/>
          <w:b/>
          <w:bCs/>
          <w:sz w:val="15"/>
          <w:szCs w:val="15"/>
          <w:lang w:val="en-US"/>
        </w:rPr>
        <w:t>Unit</w:t>
      </w:r>
      <w:r w:rsidRPr="001E4193">
        <w:rPr>
          <w:rFonts w:cs="Times New Roman"/>
          <w:b/>
          <w:bCs/>
          <w:sz w:val="15"/>
          <w:szCs w:val="15"/>
          <w:cs/>
          <w:lang w:val="en-US" w:bidi="th-TH"/>
        </w:rPr>
        <w:t xml:space="preserve">:  </w:t>
      </w:r>
      <w:r w:rsidRPr="001E4193">
        <w:rPr>
          <w:rFonts w:cs="Times New Roman"/>
          <w:b/>
          <w:bCs/>
          <w:sz w:val="15"/>
          <w:szCs w:val="15"/>
          <w:lang w:val="en-US"/>
        </w:rPr>
        <w:t>Million Baht</w:t>
      </w:r>
    </w:p>
    <w:tbl>
      <w:tblPr>
        <w:tblW w:w="8661" w:type="dxa"/>
        <w:tblInd w:w="558" w:type="dxa"/>
        <w:tblLayout w:type="fixed"/>
        <w:tblCellMar>
          <w:left w:w="0" w:type="dxa"/>
          <w:right w:w="0" w:type="dxa"/>
        </w:tblCellMar>
        <w:tblLook w:val="01E0" w:firstRow="1" w:lastRow="1" w:firstColumn="1" w:lastColumn="1" w:noHBand="0" w:noVBand="0"/>
      </w:tblPr>
      <w:tblGrid>
        <w:gridCol w:w="1278"/>
        <w:gridCol w:w="851"/>
        <w:gridCol w:w="89"/>
        <w:gridCol w:w="852"/>
        <w:gridCol w:w="56"/>
        <w:gridCol w:w="848"/>
        <w:gridCol w:w="80"/>
        <w:gridCol w:w="819"/>
        <w:gridCol w:w="34"/>
        <w:gridCol w:w="46"/>
        <w:gridCol w:w="34"/>
        <w:gridCol w:w="853"/>
        <w:gridCol w:w="92"/>
        <w:gridCol w:w="853"/>
        <w:gridCol w:w="11"/>
        <w:gridCol w:w="79"/>
        <w:gridCol w:w="11"/>
        <w:gridCol w:w="842"/>
        <w:gridCol w:w="72"/>
        <w:gridCol w:w="861"/>
      </w:tblGrid>
      <w:tr w:rsidR="00386942" w:rsidRPr="001E4193" w14:paraId="26588C83" w14:textId="77777777" w:rsidTr="78A9E677">
        <w:trPr>
          <w:trHeight w:val="20"/>
        </w:trPr>
        <w:tc>
          <w:tcPr>
            <w:tcW w:w="1278" w:type="dxa"/>
            <w:shd w:val="clear" w:color="auto" w:fill="auto"/>
          </w:tcPr>
          <w:p w14:paraId="6ECC0AAA" w14:textId="77777777" w:rsidR="00165B1D" w:rsidRPr="001E4193" w:rsidRDefault="00165B1D" w:rsidP="0035448F">
            <w:pPr>
              <w:spacing w:line="240" w:lineRule="exact"/>
              <w:ind w:right="29"/>
              <w:rPr>
                <w:rFonts w:cs="Times New Roman"/>
                <w:b/>
                <w:bCs/>
                <w:i/>
                <w:iCs/>
                <w:sz w:val="15"/>
                <w:szCs w:val="15"/>
              </w:rPr>
            </w:pPr>
          </w:p>
        </w:tc>
        <w:tc>
          <w:tcPr>
            <w:tcW w:w="1792" w:type="dxa"/>
            <w:gridSpan w:val="3"/>
            <w:shd w:val="clear" w:color="auto" w:fill="auto"/>
            <w:vAlign w:val="bottom"/>
          </w:tcPr>
          <w:p w14:paraId="5060F476" w14:textId="77777777" w:rsidR="00165B1D" w:rsidRPr="001E4193" w:rsidRDefault="00165B1D" w:rsidP="0035448F">
            <w:pPr>
              <w:spacing w:line="240" w:lineRule="exact"/>
              <w:ind w:left="-108" w:right="-107"/>
              <w:jc w:val="center"/>
              <w:rPr>
                <w:rFonts w:cs="Times New Roman"/>
                <w:b/>
                <w:bCs/>
                <w:sz w:val="15"/>
                <w:szCs w:val="15"/>
              </w:rPr>
            </w:pPr>
            <w:r w:rsidRPr="001E4193">
              <w:rPr>
                <w:rFonts w:cs="Times New Roman"/>
                <w:b/>
                <w:bCs/>
                <w:sz w:val="15"/>
                <w:szCs w:val="15"/>
              </w:rPr>
              <w:t xml:space="preserve">Mobile phone </w:t>
            </w:r>
          </w:p>
        </w:tc>
        <w:tc>
          <w:tcPr>
            <w:tcW w:w="56" w:type="dxa"/>
            <w:shd w:val="clear" w:color="auto" w:fill="auto"/>
            <w:vAlign w:val="bottom"/>
          </w:tcPr>
          <w:p w14:paraId="6524DEFA" w14:textId="77777777" w:rsidR="00165B1D" w:rsidRPr="001E4193" w:rsidRDefault="00165B1D" w:rsidP="0035448F">
            <w:pPr>
              <w:spacing w:line="240" w:lineRule="exact"/>
              <w:ind w:left="-108" w:right="-107"/>
              <w:jc w:val="center"/>
              <w:rPr>
                <w:rFonts w:cs="Times New Roman"/>
                <w:b/>
                <w:bCs/>
                <w:sz w:val="15"/>
                <w:szCs w:val="15"/>
              </w:rPr>
            </w:pPr>
          </w:p>
        </w:tc>
        <w:tc>
          <w:tcPr>
            <w:tcW w:w="1747" w:type="dxa"/>
            <w:gridSpan w:val="3"/>
            <w:shd w:val="clear" w:color="auto" w:fill="auto"/>
            <w:vAlign w:val="bottom"/>
          </w:tcPr>
          <w:p w14:paraId="5800C799" w14:textId="77777777" w:rsidR="00165B1D" w:rsidRPr="001E4193" w:rsidRDefault="00165B1D" w:rsidP="0035448F">
            <w:pPr>
              <w:spacing w:line="240" w:lineRule="exact"/>
              <w:ind w:left="-108" w:right="-107"/>
              <w:jc w:val="center"/>
              <w:rPr>
                <w:rFonts w:cs="Times New Roman"/>
                <w:b/>
                <w:bCs/>
                <w:sz w:val="15"/>
                <w:szCs w:val="15"/>
              </w:rPr>
            </w:pPr>
            <w:r w:rsidRPr="001E4193">
              <w:rPr>
                <w:rFonts w:cs="Times New Roman"/>
                <w:b/>
                <w:bCs/>
                <w:sz w:val="15"/>
                <w:szCs w:val="15"/>
                <w:shd w:val="clear" w:color="auto" w:fill="FFFFFF"/>
              </w:rPr>
              <w:t>Mobile ph</w:t>
            </w:r>
            <w:r w:rsidRPr="001E4193">
              <w:rPr>
                <w:rFonts w:cs="Times New Roman"/>
                <w:b/>
                <w:bCs/>
                <w:sz w:val="15"/>
                <w:szCs w:val="15"/>
              </w:rPr>
              <w:t xml:space="preserve">one </w:t>
            </w:r>
          </w:p>
        </w:tc>
        <w:tc>
          <w:tcPr>
            <w:tcW w:w="80" w:type="dxa"/>
            <w:gridSpan w:val="2"/>
            <w:shd w:val="clear" w:color="auto" w:fill="auto"/>
            <w:vAlign w:val="bottom"/>
          </w:tcPr>
          <w:p w14:paraId="28B7D629" w14:textId="77777777" w:rsidR="00165B1D" w:rsidRPr="001E4193" w:rsidRDefault="00165B1D" w:rsidP="0035448F">
            <w:pPr>
              <w:spacing w:line="240" w:lineRule="exact"/>
              <w:ind w:left="-108" w:right="-107"/>
              <w:jc w:val="center"/>
              <w:rPr>
                <w:rFonts w:cs="Times New Roman"/>
                <w:b/>
                <w:bCs/>
                <w:sz w:val="15"/>
                <w:szCs w:val="15"/>
              </w:rPr>
            </w:pPr>
          </w:p>
        </w:tc>
        <w:tc>
          <w:tcPr>
            <w:tcW w:w="1843" w:type="dxa"/>
            <w:gridSpan w:val="5"/>
            <w:shd w:val="clear" w:color="auto" w:fill="auto"/>
            <w:vAlign w:val="bottom"/>
          </w:tcPr>
          <w:p w14:paraId="11AD0D46" w14:textId="77777777" w:rsidR="00165B1D" w:rsidRPr="001E4193" w:rsidRDefault="00165B1D" w:rsidP="0035448F">
            <w:pPr>
              <w:spacing w:line="240" w:lineRule="exact"/>
              <w:ind w:left="-108" w:right="-107"/>
              <w:jc w:val="center"/>
              <w:rPr>
                <w:rFonts w:cs="Times New Roman"/>
                <w:b/>
                <w:bCs/>
                <w:sz w:val="15"/>
                <w:szCs w:val="15"/>
              </w:rPr>
            </w:pPr>
            <w:proofErr w:type="spellStart"/>
            <w:r w:rsidRPr="001E4193">
              <w:rPr>
                <w:rFonts w:cs="Times New Roman"/>
                <w:b/>
                <w:bCs/>
                <w:sz w:val="15"/>
                <w:szCs w:val="15"/>
              </w:rPr>
              <w:t>Datanet</w:t>
            </w:r>
            <w:proofErr w:type="spellEnd"/>
            <w:r w:rsidRPr="001E4193">
              <w:rPr>
                <w:rFonts w:cs="Times New Roman"/>
                <w:b/>
                <w:bCs/>
                <w:sz w:val="15"/>
                <w:szCs w:val="15"/>
              </w:rPr>
              <w:t xml:space="preserve"> and broadband</w:t>
            </w:r>
          </w:p>
        </w:tc>
        <w:tc>
          <w:tcPr>
            <w:tcW w:w="90" w:type="dxa"/>
            <w:gridSpan w:val="2"/>
            <w:shd w:val="clear" w:color="auto" w:fill="auto"/>
            <w:vAlign w:val="bottom"/>
          </w:tcPr>
          <w:p w14:paraId="6994659B" w14:textId="77777777" w:rsidR="00165B1D" w:rsidRPr="001E4193" w:rsidRDefault="00165B1D" w:rsidP="0035448F">
            <w:pPr>
              <w:spacing w:line="240" w:lineRule="exact"/>
              <w:ind w:left="-108" w:right="-107"/>
              <w:jc w:val="center"/>
              <w:rPr>
                <w:rFonts w:cs="Times New Roman"/>
                <w:b/>
                <w:bCs/>
                <w:sz w:val="15"/>
                <w:szCs w:val="15"/>
              </w:rPr>
            </w:pPr>
          </w:p>
        </w:tc>
        <w:tc>
          <w:tcPr>
            <w:tcW w:w="1775" w:type="dxa"/>
            <w:gridSpan w:val="3"/>
            <w:shd w:val="clear" w:color="auto" w:fill="auto"/>
            <w:vAlign w:val="bottom"/>
          </w:tcPr>
          <w:p w14:paraId="4580CDB5" w14:textId="77777777" w:rsidR="00165B1D" w:rsidRPr="001E4193" w:rsidRDefault="00165B1D" w:rsidP="0035448F">
            <w:pPr>
              <w:spacing w:line="240" w:lineRule="exact"/>
              <w:ind w:left="-108" w:right="-107"/>
              <w:jc w:val="center"/>
              <w:rPr>
                <w:rFonts w:cs="Times New Roman"/>
                <w:b/>
                <w:bCs/>
                <w:sz w:val="15"/>
                <w:szCs w:val="15"/>
              </w:rPr>
            </w:pPr>
            <w:r w:rsidRPr="001E4193">
              <w:rPr>
                <w:rFonts w:cs="Times New Roman"/>
                <w:b/>
                <w:bCs/>
                <w:sz w:val="15"/>
                <w:szCs w:val="15"/>
              </w:rPr>
              <w:t xml:space="preserve">Total </w:t>
            </w:r>
          </w:p>
        </w:tc>
      </w:tr>
      <w:tr w:rsidR="00386942" w:rsidRPr="001E4193" w14:paraId="56AC065E" w14:textId="77777777" w:rsidTr="78A9E677">
        <w:trPr>
          <w:trHeight w:val="20"/>
        </w:trPr>
        <w:tc>
          <w:tcPr>
            <w:tcW w:w="1278" w:type="dxa"/>
            <w:shd w:val="clear" w:color="auto" w:fill="auto"/>
          </w:tcPr>
          <w:p w14:paraId="643B5451" w14:textId="77777777" w:rsidR="00165B1D" w:rsidRPr="001E4193" w:rsidRDefault="00165B1D" w:rsidP="0035448F">
            <w:pPr>
              <w:spacing w:line="240" w:lineRule="exact"/>
              <w:ind w:right="29"/>
              <w:rPr>
                <w:rFonts w:cs="Times New Roman"/>
                <w:b/>
                <w:bCs/>
                <w:i/>
                <w:iCs/>
                <w:sz w:val="15"/>
                <w:szCs w:val="15"/>
              </w:rPr>
            </w:pPr>
          </w:p>
        </w:tc>
        <w:tc>
          <w:tcPr>
            <w:tcW w:w="1792" w:type="dxa"/>
            <w:gridSpan w:val="3"/>
            <w:shd w:val="clear" w:color="auto" w:fill="auto"/>
            <w:vAlign w:val="bottom"/>
          </w:tcPr>
          <w:p w14:paraId="109DED3D" w14:textId="77777777" w:rsidR="00165B1D" w:rsidRPr="001E4193" w:rsidRDefault="00165B1D" w:rsidP="0035448F">
            <w:pPr>
              <w:spacing w:line="240" w:lineRule="exact"/>
              <w:ind w:left="-108" w:right="-107"/>
              <w:jc w:val="center"/>
              <w:rPr>
                <w:rFonts w:cs="Times New Roman"/>
                <w:b/>
                <w:bCs/>
                <w:sz w:val="15"/>
                <w:szCs w:val="15"/>
              </w:rPr>
            </w:pPr>
            <w:r w:rsidRPr="001E4193">
              <w:rPr>
                <w:rFonts w:cs="Times New Roman"/>
                <w:b/>
                <w:bCs/>
                <w:sz w:val="15"/>
                <w:szCs w:val="15"/>
              </w:rPr>
              <w:t>services</w:t>
            </w:r>
          </w:p>
        </w:tc>
        <w:tc>
          <w:tcPr>
            <w:tcW w:w="56" w:type="dxa"/>
            <w:shd w:val="clear" w:color="auto" w:fill="auto"/>
            <w:vAlign w:val="bottom"/>
          </w:tcPr>
          <w:p w14:paraId="768D0B10" w14:textId="77777777" w:rsidR="00165B1D" w:rsidRPr="001E4193" w:rsidRDefault="00165B1D" w:rsidP="0035448F">
            <w:pPr>
              <w:spacing w:line="240" w:lineRule="exact"/>
              <w:ind w:left="-108" w:right="-107"/>
              <w:jc w:val="center"/>
              <w:rPr>
                <w:rFonts w:cs="Times New Roman"/>
                <w:b/>
                <w:bCs/>
                <w:sz w:val="15"/>
                <w:szCs w:val="15"/>
              </w:rPr>
            </w:pPr>
          </w:p>
        </w:tc>
        <w:tc>
          <w:tcPr>
            <w:tcW w:w="1747" w:type="dxa"/>
            <w:gridSpan w:val="3"/>
            <w:shd w:val="clear" w:color="auto" w:fill="auto"/>
            <w:vAlign w:val="bottom"/>
          </w:tcPr>
          <w:p w14:paraId="5EAB2804" w14:textId="77777777" w:rsidR="00165B1D" w:rsidRPr="001E4193" w:rsidRDefault="00165B1D" w:rsidP="0035448F">
            <w:pPr>
              <w:spacing w:line="240" w:lineRule="exact"/>
              <w:ind w:left="-108" w:right="-107"/>
              <w:jc w:val="center"/>
              <w:rPr>
                <w:rFonts w:cs="Times New Roman"/>
                <w:b/>
                <w:bCs/>
                <w:sz w:val="15"/>
                <w:szCs w:val="15"/>
              </w:rPr>
            </w:pPr>
            <w:r w:rsidRPr="001E4193">
              <w:rPr>
                <w:rFonts w:cs="Times New Roman"/>
                <w:b/>
                <w:bCs/>
                <w:sz w:val="15"/>
                <w:szCs w:val="15"/>
              </w:rPr>
              <w:t>and equipment sales</w:t>
            </w:r>
          </w:p>
        </w:tc>
        <w:tc>
          <w:tcPr>
            <w:tcW w:w="80" w:type="dxa"/>
            <w:gridSpan w:val="2"/>
            <w:shd w:val="clear" w:color="auto" w:fill="auto"/>
            <w:vAlign w:val="bottom"/>
          </w:tcPr>
          <w:p w14:paraId="7F0330E0" w14:textId="77777777" w:rsidR="00165B1D" w:rsidRPr="001E4193" w:rsidRDefault="00165B1D" w:rsidP="0035448F">
            <w:pPr>
              <w:spacing w:line="240" w:lineRule="exact"/>
              <w:ind w:left="-108" w:right="-107"/>
              <w:jc w:val="center"/>
              <w:rPr>
                <w:rFonts w:cs="Times New Roman"/>
                <w:b/>
                <w:bCs/>
                <w:sz w:val="15"/>
                <w:szCs w:val="15"/>
              </w:rPr>
            </w:pPr>
          </w:p>
        </w:tc>
        <w:tc>
          <w:tcPr>
            <w:tcW w:w="1843" w:type="dxa"/>
            <w:gridSpan w:val="5"/>
            <w:shd w:val="clear" w:color="auto" w:fill="auto"/>
            <w:vAlign w:val="bottom"/>
          </w:tcPr>
          <w:p w14:paraId="53AC884A" w14:textId="77777777" w:rsidR="00165B1D" w:rsidRPr="001E4193" w:rsidRDefault="00165B1D" w:rsidP="0035448F">
            <w:pPr>
              <w:spacing w:line="240" w:lineRule="exact"/>
              <w:ind w:left="-108" w:right="-107"/>
              <w:jc w:val="center"/>
              <w:rPr>
                <w:rFonts w:cs="Times New Roman"/>
                <w:b/>
                <w:bCs/>
                <w:sz w:val="15"/>
                <w:szCs w:val="15"/>
              </w:rPr>
            </w:pPr>
            <w:r w:rsidRPr="001E4193">
              <w:rPr>
                <w:rFonts w:cs="Times New Roman"/>
                <w:b/>
                <w:bCs/>
                <w:sz w:val="15"/>
                <w:szCs w:val="15"/>
              </w:rPr>
              <w:t>services</w:t>
            </w:r>
          </w:p>
        </w:tc>
        <w:tc>
          <w:tcPr>
            <w:tcW w:w="90" w:type="dxa"/>
            <w:gridSpan w:val="2"/>
            <w:shd w:val="clear" w:color="auto" w:fill="auto"/>
            <w:vAlign w:val="bottom"/>
          </w:tcPr>
          <w:p w14:paraId="0F671241" w14:textId="77777777" w:rsidR="00165B1D" w:rsidRPr="001E4193" w:rsidRDefault="00165B1D" w:rsidP="0035448F">
            <w:pPr>
              <w:spacing w:line="240" w:lineRule="exact"/>
              <w:ind w:left="-108" w:right="-107"/>
              <w:jc w:val="center"/>
              <w:rPr>
                <w:rFonts w:cs="Times New Roman"/>
                <w:b/>
                <w:bCs/>
                <w:sz w:val="15"/>
                <w:szCs w:val="15"/>
              </w:rPr>
            </w:pPr>
          </w:p>
        </w:tc>
        <w:tc>
          <w:tcPr>
            <w:tcW w:w="1775" w:type="dxa"/>
            <w:gridSpan w:val="3"/>
            <w:shd w:val="clear" w:color="auto" w:fill="auto"/>
            <w:vAlign w:val="bottom"/>
          </w:tcPr>
          <w:p w14:paraId="3DC26007" w14:textId="77777777" w:rsidR="00165B1D" w:rsidRPr="001E4193" w:rsidRDefault="00165B1D" w:rsidP="0035448F">
            <w:pPr>
              <w:spacing w:line="240" w:lineRule="exact"/>
              <w:ind w:left="-108" w:right="-107"/>
              <w:jc w:val="center"/>
              <w:rPr>
                <w:rFonts w:cs="Times New Roman"/>
                <w:b/>
                <w:bCs/>
                <w:sz w:val="15"/>
                <w:szCs w:val="15"/>
              </w:rPr>
            </w:pPr>
            <w:r w:rsidRPr="001E4193">
              <w:rPr>
                <w:rFonts w:cs="Times New Roman"/>
                <w:b/>
                <w:bCs/>
                <w:sz w:val="15"/>
                <w:szCs w:val="15"/>
              </w:rPr>
              <w:t>reportable segments</w:t>
            </w:r>
          </w:p>
        </w:tc>
      </w:tr>
      <w:tr w:rsidR="00B6140B" w:rsidRPr="001E4193" w14:paraId="0393449A" w14:textId="77777777" w:rsidTr="78A9E677">
        <w:trPr>
          <w:trHeight w:val="189"/>
        </w:trPr>
        <w:tc>
          <w:tcPr>
            <w:tcW w:w="1278" w:type="dxa"/>
            <w:shd w:val="clear" w:color="auto" w:fill="auto"/>
          </w:tcPr>
          <w:p w14:paraId="193D2F50" w14:textId="77777777" w:rsidR="00B6140B" w:rsidRPr="001E4193" w:rsidRDefault="00B6140B" w:rsidP="00B6140B">
            <w:pPr>
              <w:shd w:val="clear" w:color="auto" w:fill="FFFFFF"/>
              <w:spacing w:line="240" w:lineRule="exact"/>
              <w:ind w:left="252" w:right="29" w:hanging="252"/>
              <w:rPr>
                <w:rFonts w:cs="Times New Roman"/>
                <w:sz w:val="15"/>
                <w:szCs w:val="15"/>
              </w:rPr>
            </w:pPr>
          </w:p>
        </w:tc>
        <w:tc>
          <w:tcPr>
            <w:tcW w:w="851" w:type="dxa"/>
            <w:shd w:val="clear" w:color="auto" w:fill="auto"/>
            <w:vAlign w:val="bottom"/>
          </w:tcPr>
          <w:p w14:paraId="2835362B" w14:textId="7F74A750" w:rsidR="00B6140B" w:rsidRPr="001E4193" w:rsidRDefault="00B6140B" w:rsidP="00B6140B">
            <w:pPr>
              <w:shd w:val="clear" w:color="auto" w:fill="FFFFFF"/>
              <w:spacing w:line="240" w:lineRule="exact"/>
              <w:ind w:left="-108" w:right="-107"/>
              <w:jc w:val="center"/>
              <w:rPr>
                <w:rFonts w:cs="Times New Roman"/>
                <w:b/>
                <w:bCs/>
                <w:sz w:val="15"/>
                <w:szCs w:val="15"/>
              </w:rPr>
            </w:pPr>
            <w:r w:rsidRPr="001E4193">
              <w:rPr>
                <w:rFonts w:cs="Times New Roman"/>
                <w:b/>
                <w:bCs/>
                <w:sz w:val="15"/>
                <w:szCs w:val="15"/>
                <w:lang w:val="en-US"/>
              </w:rPr>
              <w:t>2021</w:t>
            </w:r>
          </w:p>
        </w:tc>
        <w:tc>
          <w:tcPr>
            <w:tcW w:w="89" w:type="dxa"/>
            <w:shd w:val="clear" w:color="auto" w:fill="auto"/>
            <w:vAlign w:val="bottom"/>
          </w:tcPr>
          <w:p w14:paraId="390E544E" w14:textId="77777777" w:rsidR="00B6140B" w:rsidRPr="001E4193" w:rsidRDefault="00B6140B" w:rsidP="00B6140B">
            <w:pPr>
              <w:shd w:val="clear" w:color="auto" w:fill="FFFFFF"/>
              <w:spacing w:line="240" w:lineRule="exact"/>
              <w:ind w:left="-108" w:right="-107"/>
              <w:jc w:val="center"/>
              <w:rPr>
                <w:rFonts w:cs="Times New Roman"/>
                <w:b/>
                <w:bCs/>
                <w:sz w:val="15"/>
                <w:szCs w:val="15"/>
              </w:rPr>
            </w:pPr>
          </w:p>
        </w:tc>
        <w:tc>
          <w:tcPr>
            <w:tcW w:w="852" w:type="dxa"/>
            <w:shd w:val="clear" w:color="auto" w:fill="auto"/>
            <w:vAlign w:val="bottom"/>
          </w:tcPr>
          <w:p w14:paraId="70979372" w14:textId="24B476B7" w:rsidR="00B6140B" w:rsidRPr="001E4193" w:rsidRDefault="00B6140B" w:rsidP="00B6140B">
            <w:pPr>
              <w:shd w:val="clear" w:color="auto" w:fill="FFFFFF"/>
              <w:spacing w:line="240" w:lineRule="exact"/>
              <w:ind w:left="-108" w:right="-107"/>
              <w:jc w:val="center"/>
              <w:rPr>
                <w:rFonts w:cs="Times New Roman"/>
                <w:b/>
                <w:bCs/>
                <w:sz w:val="15"/>
                <w:szCs w:val="15"/>
              </w:rPr>
            </w:pPr>
            <w:r w:rsidRPr="001E4193">
              <w:rPr>
                <w:rFonts w:cs="Times New Roman"/>
                <w:b/>
                <w:bCs/>
                <w:sz w:val="15"/>
                <w:szCs w:val="15"/>
                <w:lang w:val="en-US"/>
              </w:rPr>
              <w:t>2020</w:t>
            </w:r>
          </w:p>
        </w:tc>
        <w:tc>
          <w:tcPr>
            <w:tcW w:w="56" w:type="dxa"/>
            <w:shd w:val="clear" w:color="auto" w:fill="auto"/>
            <w:vAlign w:val="bottom"/>
          </w:tcPr>
          <w:p w14:paraId="6D4C27DD" w14:textId="77777777" w:rsidR="00B6140B" w:rsidRPr="001E4193" w:rsidRDefault="00B6140B" w:rsidP="00B6140B">
            <w:pPr>
              <w:shd w:val="clear" w:color="auto" w:fill="FFFFFF"/>
              <w:spacing w:line="240" w:lineRule="exact"/>
              <w:ind w:left="-108" w:right="-107"/>
              <w:jc w:val="center"/>
              <w:rPr>
                <w:rFonts w:cs="Times New Roman"/>
                <w:b/>
                <w:bCs/>
                <w:sz w:val="15"/>
                <w:szCs w:val="15"/>
              </w:rPr>
            </w:pPr>
          </w:p>
        </w:tc>
        <w:tc>
          <w:tcPr>
            <w:tcW w:w="848" w:type="dxa"/>
            <w:shd w:val="clear" w:color="auto" w:fill="auto"/>
            <w:vAlign w:val="bottom"/>
          </w:tcPr>
          <w:p w14:paraId="724EFE15" w14:textId="4F292615" w:rsidR="00B6140B" w:rsidRPr="001E4193" w:rsidRDefault="00B6140B" w:rsidP="00B6140B">
            <w:pPr>
              <w:shd w:val="clear" w:color="auto" w:fill="FFFFFF"/>
              <w:spacing w:line="240" w:lineRule="exact"/>
              <w:ind w:left="-108" w:right="-107"/>
              <w:jc w:val="center"/>
              <w:rPr>
                <w:rFonts w:cs="Times New Roman"/>
                <w:b/>
                <w:bCs/>
                <w:sz w:val="15"/>
                <w:szCs w:val="15"/>
              </w:rPr>
            </w:pPr>
            <w:r w:rsidRPr="001E4193">
              <w:rPr>
                <w:rFonts w:cs="Times New Roman"/>
                <w:b/>
                <w:bCs/>
                <w:sz w:val="15"/>
                <w:szCs w:val="15"/>
                <w:lang w:val="en-US"/>
              </w:rPr>
              <w:t>2021</w:t>
            </w:r>
          </w:p>
        </w:tc>
        <w:tc>
          <w:tcPr>
            <w:tcW w:w="80" w:type="dxa"/>
            <w:shd w:val="clear" w:color="auto" w:fill="auto"/>
            <w:vAlign w:val="bottom"/>
          </w:tcPr>
          <w:p w14:paraId="0A51758D" w14:textId="77777777" w:rsidR="00B6140B" w:rsidRPr="001E4193" w:rsidRDefault="00B6140B" w:rsidP="00B6140B">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0D7E7350" w14:textId="3313DB88" w:rsidR="00B6140B" w:rsidRPr="001E4193" w:rsidRDefault="00B6140B" w:rsidP="00B6140B">
            <w:pPr>
              <w:shd w:val="clear" w:color="auto" w:fill="FFFFFF"/>
              <w:spacing w:line="240" w:lineRule="exact"/>
              <w:ind w:left="-108" w:right="-107"/>
              <w:jc w:val="center"/>
              <w:rPr>
                <w:rFonts w:cs="Times New Roman"/>
                <w:b/>
                <w:bCs/>
                <w:sz w:val="15"/>
                <w:szCs w:val="15"/>
              </w:rPr>
            </w:pPr>
            <w:r w:rsidRPr="001E4193">
              <w:rPr>
                <w:rFonts w:cs="Times New Roman"/>
                <w:b/>
                <w:bCs/>
                <w:sz w:val="15"/>
                <w:szCs w:val="15"/>
                <w:lang w:val="en-US"/>
              </w:rPr>
              <w:t>2020</w:t>
            </w:r>
          </w:p>
        </w:tc>
        <w:tc>
          <w:tcPr>
            <w:tcW w:w="80" w:type="dxa"/>
            <w:gridSpan w:val="2"/>
            <w:shd w:val="clear" w:color="auto" w:fill="auto"/>
            <w:vAlign w:val="bottom"/>
          </w:tcPr>
          <w:p w14:paraId="6592C95E" w14:textId="77777777" w:rsidR="00B6140B" w:rsidRPr="001E4193" w:rsidRDefault="00B6140B" w:rsidP="00B6140B">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5BDBA2D5" w14:textId="4B882384" w:rsidR="00B6140B" w:rsidRPr="001E4193" w:rsidRDefault="00B6140B" w:rsidP="00B6140B">
            <w:pPr>
              <w:shd w:val="clear" w:color="auto" w:fill="FFFFFF"/>
              <w:spacing w:line="240" w:lineRule="exact"/>
              <w:ind w:left="-108" w:right="-107"/>
              <w:jc w:val="center"/>
              <w:rPr>
                <w:rFonts w:cs="Times New Roman"/>
                <w:b/>
                <w:bCs/>
                <w:sz w:val="15"/>
                <w:szCs w:val="15"/>
              </w:rPr>
            </w:pPr>
            <w:r w:rsidRPr="001E4193">
              <w:rPr>
                <w:rFonts w:cs="Times New Roman"/>
                <w:b/>
                <w:bCs/>
                <w:sz w:val="15"/>
                <w:szCs w:val="15"/>
                <w:lang w:val="en-US"/>
              </w:rPr>
              <w:t>2021</w:t>
            </w:r>
          </w:p>
        </w:tc>
        <w:tc>
          <w:tcPr>
            <w:tcW w:w="92" w:type="dxa"/>
            <w:shd w:val="clear" w:color="auto" w:fill="auto"/>
            <w:vAlign w:val="bottom"/>
          </w:tcPr>
          <w:p w14:paraId="072CA93B" w14:textId="77777777" w:rsidR="00B6140B" w:rsidRPr="001E4193" w:rsidRDefault="00B6140B" w:rsidP="00B6140B">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66BF8C13" w14:textId="39A3810F" w:rsidR="00B6140B" w:rsidRPr="001E4193" w:rsidRDefault="00B6140B" w:rsidP="00B6140B">
            <w:pPr>
              <w:shd w:val="clear" w:color="auto" w:fill="FFFFFF"/>
              <w:spacing w:line="240" w:lineRule="exact"/>
              <w:ind w:left="-108" w:right="-107"/>
              <w:jc w:val="center"/>
              <w:rPr>
                <w:rFonts w:cs="Times New Roman"/>
                <w:b/>
                <w:bCs/>
                <w:sz w:val="15"/>
                <w:szCs w:val="15"/>
              </w:rPr>
            </w:pPr>
            <w:r w:rsidRPr="001E4193">
              <w:rPr>
                <w:rFonts w:cs="Times New Roman"/>
                <w:b/>
                <w:bCs/>
                <w:sz w:val="15"/>
                <w:szCs w:val="15"/>
                <w:lang w:val="en-US"/>
              </w:rPr>
              <w:t>2020</w:t>
            </w:r>
          </w:p>
        </w:tc>
        <w:tc>
          <w:tcPr>
            <w:tcW w:w="90" w:type="dxa"/>
            <w:gridSpan w:val="2"/>
            <w:shd w:val="clear" w:color="auto" w:fill="auto"/>
            <w:vAlign w:val="bottom"/>
          </w:tcPr>
          <w:p w14:paraId="1C7C0F32" w14:textId="77777777" w:rsidR="00B6140B" w:rsidRPr="001E4193" w:rsidRDefault="00B6140B" w:rsidP="00B6140B">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666D46BC" w14:textId="33AE4FFB" w:rsidR="00B6140B" w:rsidRPr="001E4193" w:rsidRDefault="00B6140B" w:rsidP="00B6140B">
            <w:pPr>
              <w:shd w:val="clear" w:color="auto" w:fill="FFFFFF"/>
              <w:spacing w:line="240" w:lineRule="exact"/>
              <w:ind w:left="-108" w:right="-107"/>
              <w:jc w:val="center"/>
              <w:rPr>
                <w:rFonts w:cs="Times New Roman"/>
                <w:b/>
                <w:bCs/>
                <w:sz w:val="15"/>
                <w:szCs w:val="15"/>
              </w:rPr>
            </w:pPr>
            <w:r w:rsidRPr="001E4193">
              <w:rPr>
                <w:rFonts w:cs="Times New Roman"/>
                <w:b/>
                <w:bCs/>
                <w:sz w:val="15"/>
                <w:szCs w:val="15"/>
                <w:lang w:val="en-US"/>
              </w:rPr>
              <w:t>2021</w:t>
            </w:r>
          </w:p>
        </w:tc>
        <w:tc>
          <w:tcPr>
            <w:tcW w:w="72" w:type="dxa"/>
            <w:shd w:val="clear" w:color="auto" w:fill="auto"/>
            <w:vAlign w:val="bottom"/>
          </w:tcPr>
          <w:p w14:paraId="10E225B1" w14:textId="77777777" w:rsidR="00B6140B" w:rsidRPr="001E4193" w:rsidRDefault="00B6140B" w:rsidP="00B6140B">
            <w:pPr>
              <w:shd w:val="clear" w:color="auto" w:fill="FFFFFF"/>
              <w:spacing w:line="240" w:lineRule="exact"/>
              <w:ind w:left="-108" w:right="-107"/>
              <w:jc w:val="center"/>
              <w:rPr>
                <w:rFonts w:cs="Times New Roman"/>
                <w:b/>
                <w:bCs/>
                <w:sz w:val="15"/>
                <w:szCs w:val="15"/>
              </w:rPr>
            </w:pPr>
          </w:p>
        </w:tc>
        <w:tc>
          <w:tcPr>
            <w:tcW w:w="861" w:type="dxa"/>
            <w:shd w:val="clear" w:color="auto" w:fill="auto"/>
            <w:vAlign w:val="bottom"/>
          </w:tcPr>
          <w:p w14:paraId="4ECA5C28" w14:textId="2CE05503" w:rsidR="00B6140B" w:rsidRPr="001E4193" w:rsidRDefault="00B6140B" w:rsidP="00B6140B">
            <w:pPr>
              <w:shd w:val="clear" w:color="auto" w:fill="FFFFFF"/>
              <w:spacing w:line="240" w:lineRule="exact"/>
              <w:ind w:left="-108" w:right="-107"/>
              <w:jc w:val="center"/>
              <w:rPr>
                <w:rFonts w:cs="Times New Roman"/>
                <w:b/>
                <w:bCs/>
                <w:sz w:val="15"/>
                <w:szCs w:val="15"/>
              </w:rPr>
            </w:pPr>
            <w:r w:rsidRPr="001E4193">
              <w:rPr>
                <w:rFonts w:cs="Times New Roman"/>
                <w:b/>
                <w:bCs/>
                <w:sz w:val="15"/>
                <w:szCs w:val="15"/>
                <w:lang w:val="en-US"/>
              </w:rPr>
              <w:t>2020</w:t>
            </w:r>
          </w:p>
        </w:tc>
      </w:tr>
      <w:tr w:rsidR="00386942" w:rsidRPr="001E4193" w14:paraId="039AC23E" w14:textId="77777777" w:rsidTr="78A9E677">
        <w:trPr>
          <w:trHeight w:val="20"/>
        </w:trPr>
        <w:tc>
          <w:tcPr>
            <w:tcW w:w="1278" w:type="dxa"/>
            <w:shd w:val="clear" w:color="auto" w:fill="auto"/>
          </w:tcPr>
          <w:p w14:paraId="719C5B14" w14:textId="77777777" w:rsidR="00165B1D" w:rsidRPr="001E4193" w:rsidRDefault="00165B1D" w:rsidP="0035448F">
            <w:pPr>
              <w:shd w:val="clear" w:color="auto" w:fill="FFFFFF"/>
              <w:spacing w:line="240" w:lineRule="exact"/>
              <w:ind w:left="252" w:hanging="252"/>
              <w:rPr>
                <w:rFonts w:cs="Times New Roman"/>
                <w:b/>
                <w:bCs/>
                <w:sz w:val="15"/>
                <w:szCs w:val="15"/>
              </w:rPr>
            </w:pPr>
          </w:p>
        </w:tc>
        <w:tc>
          <w:tcPr>
            <w:tcW w:w="851" w:type="dxa"/>
            <w:shd w:val="clear" w:color="auto" w:fill="auto"/>
          </w:tcPr>
          <w:p w14:paraId="3D068847" w14:textId="77777777" w:rsidR="00165B1D" w:rsidRPr="001E4193" w:rsidRDefault="00165B1D" w:rsidP="0035448F">
            <w:pPr>
              <w:shd w:val="clear" w:color="auto" w:fill="FFFFFF"/>
              <w:tabs>
                <w:tab w:val="decimal" w:pos="748"/>
              </w:tabs>
              <w:spacing w:line="240" w:lineRule="exact"/>
              <w:ind w:left="-115" w:right="-101"/>
              <w:rPr>
                <w:rFonts w:cs="Times New Roman"/>
                <w:sz w:val="15"/>
                <w:szCs w:val="15"/>
                <w:lang w:val="en-US"/>
              </w:rPr>
            </w:pPr>
          </w:p>
        </w:tc>
        <w:tc>
          <w:tcPr>
            <w:tcW w:w="89" w:type="dxa"/>
            <w:shd w:val="clear" w:color="auto" w:fill="auto"/>
          </w:tcPr>
          <w:p w14:paraId="13C24AEC"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2" w:type="dxa"/>
            <w:shd w:val="clear" w:color="auto" w:fill="auto"/>
          </w:tcPr>
          <w:p w14:paraId="24D3E531" w14:textId="77777777" w:rsidR="00165B1D" w:rsidRPr="001E4193" w:rsidRDefault="00165B1D" w:rsidP="0035448F">
            <w:pPr>
              <w:shd w:val="clear" w:color="auto" w:fill="FFFFFF"/>
              <w:tabs>
                <w:tab w:val="decimal" w:pos="748"/>
              </w:tabs>
              <w:spacing w:line="240" w:lineRule="exact"/>
              <w:ind w:left="-115" w:right="-101"/>
              <w:rPr>
                <w:rFonts w:cs="Times New Roman"/>
                <w:sz w:val="15"/>
                <w:szCs w:val="15"/>
                <w:lang w:val="en-US"/>
              </w:rPr>
            </w:pPr>
          </w:p>
        </w:tc>
        <w:tc>
          <w:tcPr>
            <w:tcW w:w="56" w:type="dxa"/>
            <w:shd w:val="clear" w:color="auto" w:fill="auto"/>
          </w:tcPr>
          <w:p w14:paraId="61B0E24C"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848" w:type="dxa"/>
            <w:shd w:val="clear" w:color="auto" w:fill="auto"/>
          </w:tcPr>
          <w:p w14:paraId="109C9DCF"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80" w:type="dxa"/>
            <w:shd w:val="clear" w:color="auto" w:fill="auto"/>
          </w:tcPr>
          <w:p w14:paraId="1DFFC390"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498F9EBC"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80" w:type="dxa"/>
            <w:gridSpan w:val="2"/>
            <w:shd w:val="clear" w:color="auto" w:fill="auto"/>
          </w:tcPr>
          <w:p w14:paraId="21DB18DC"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shd w:val="clear" w:color="auto" w:fill="auto"/>
          </w:tcPr>
          <w:p w14:paraId="6391C573"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92" w:type="dxa"/>
            <w:shd w:val="clear" w:color="auto" w:fill="auto"/>
          </w:tcPr>
          <w:p w14:paraId="5A3815BA"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shd w:val="clear" w:color="auto" w:fill="auto"/>
          </w:tcPr>
          <w:p w14:paraId="259672F6"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90" w:type="dxa"/>
            <w:gridSpan w:val="2"/>
            <w:shd w:val="clear" w:color="auto" w:fill="auto"/>
          </w:tcPr>
          <w:p w14:paraId="6568FD20"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3AD7EAE4"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72" w:type="dxa"/>
            <w:shd w:val="clear" w:color="auto" w:fill="auto"/>
          </w:tcPr>
          <w:p w14:paraId="180E8F0C"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c>
          <w:tcPr>
            <w:tcW w:w="861" w:type="dxa"/>
            <w:shd w:val="clear" w:color="auto" w:fill="auto"/>
          </w:tcPr>
          <w:p w14:paraId="4605A847" w14:textId="77777777" w:rsidR="00165B1D" w:rsidRPr="001E4193" w:rsidRDefault="00165B1D" w:rsidP="0035448F">
            <w:pPr>
              <w:shd w:val="clear" w:color="auto" w:fill="FFFFFF"/>
              <w:tabs>
                <w:tab w:val="decimal" w:pos="882"/>
              </w:tabs>
              <w:spacing w:line="240" w:lineRule="exact"/>
              <w:ind w:left="-108" w:right="-107"/>
              <w:jc w:val="both"/>
              <w:rPr>
                <w:rFonts w:cs="Times New Roman"/>
                <w:sz w:val="15"/>
                <w:szCs w:val="15"/>
              </w:rPr>
            </w:pPr>
          </w:p>
        </w:tc>
      </w:tr>
      <w:tr w:rsidR="00386942" w:rsidRPr="001E4193" w14:paraId="48BB73BA" w14:textId="77777777" w:rsidTr="78A9E677">
        <w:trPr>
          <w:trHeight w:val="20"/>
        </w:trPr>
        <w:tc>
          <w:tcPr>
            <w:tcW w:w="1278" w:type="dxa"/>
            <w:shd w:val="clear" w:color="auto" w:fill="auto"/>
          </w:tcPr>
          <w:p w14:paraId="374A57CE" w14:textId="77777777" w:rsidR="00165B1D" w:rsidRPr="001E4193" w:rsidRDefault="00165B1D" w:rsidP="00165B1D">
            <w:pPr>
              <w:shd w:val="clear" w:color="auto" w:fill="FFFFFF"/>
              <w:spacing w:line="240" w:lineRule="exact"/>
              <w:ind w:left="252" w:hanging="252"/>
              <w:rPr>
                <w:rFonts w:cs="Times New Roman"/>
                <w:sz w:val="15"/>
                <w:szCs w:val="15"/>
              </w:rPr>
            </w:pPr>
            <w:r w:rsidRPr="001E4193">
              <w:rPr>
                <w:rFonts w:cs="Times New Roman"/>
                <w:sz w:val="15"/>
                <w:szCs w:val="15"/>
              </w:rPr>
              <w:t>External revenue</w:t>
            </w:r>
          </w:p>
        </w:tc>
        <w:tc>
          <w:tcPr>
            <w:tcW w:w="851" w:type="dxa"/>
            <w:tcBorders>
              <w:bottom w:val="single" w:sz="4" w:space="0" w:color="auto"/>
            </w:tcBorders>
          </w:tcPr>
          <w:p w14:paraId="0033F936" w14:textId="5979AAF8" w:rsidR="00165B1D" w:rsidRPr="001E4193" w:rsidRDefault="0C6FE1C2" w:rsidP="78A9E677">
            <w:pPr>
              <w:tabs>
                <w:tab w:val="decimal" w:pos="683"/>
              </w:tabs>
              <w:spacing w:line="240" w:lineRule="exact"/>
              <w:ind w:left="-115" w:right="-101"/>
              <w:jc w:val="center"/>
              <w:rPr>
                <w:rFonts w:cs="Times New Roman"/>
                <w:lang w:val="en-US"/>
              </w:rPr>
            </w:pPr>
            <w:r w:rsidRPr="001E4193">
              <w:rPr>
                <w:rFonts w:cs="Times New Roman"/>
                <w:sz w:val="15"/>
                <w:szCs w:val="15"/>
                <w:lang w:val="en-US"/>
              </w:rPr>
              <w:t>33,</w:t>
            </w:r>
            <w:r w:rsidR="00C22E76" w:rsidRPr="001E4193">
              <w:rPr>
                <w:rFonts w:cs="Times New Roman"/>
                <w:sz w:val="15"/>
                <w:szCs w:val="15"/>
                <w:lang w:val="en-US"/>
              </w:rPr>
              <w:t>551</w:t>
            </w:r>
          </w:p>
        </w:tc>
        <w:tc>
          <w:tcPr>
            <w:tcW w:w="89" w:type="dxa"/>
            <w:shd w:val="clear" w:color="auto" w:fill="auto"/>
          </w:tcPr>
          <w:p w14:paraId="7A20CA6C" w14:textId="77777777" w:rsidR="00165B1D" w:rsidRPr="001E4193" w:rsidRDefault="00165B1D" w:rsidP="1485AC3A">
            <w:pPr>
              <w:shd w:val="clear" w:color="auto" w:fill="FFFFFF" w:themeFill="background1"/>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64B571C0" w14:textId="6BA100AA" w:rsidR="00165B1D" w:rsidRPr="001E4193" w:rsidRDefault="00E847E8" w:rsidP="00057682">
            <w:pPr>
              <w:shd w:val="clear" w:color="auto" w:fill="FFFFFF" w:themeFill="background1"/>
              <w:tabs>
                <w:tab w:val="decimal" w:pos="683"/>
              </w:tabs>
              <w:spacing w:line="240" w:lineRule="exact"/>
              <w:ind w:left="-115" w:right="-101"/>
              <w:jc w:val="center"/>
              <w:rPr>
                <w:rFonts w:cs="Times New Roman"/>
                <w:sz w:val="15"/>
                <w:szCs w:val="15"/>
                <w:lang w:val="en-US"/>
              </w:rPr>
            </w:pPr>
            <w:r w:rsidRPr="001E4193">
              <w:rPr>
                <w:rFonts w:cs="Times New Roman"/>
                <w:sz w:val="15"/>
                <w:szCs w:val="15"/>
                <w:lang w:val="en-US"/>
              </w:rPr>
              <w:t>34,097</w:t>
            </w:r>
          </w:p>
        </w:tc>
        <w:tc>
          <w:tcPr>
            <w:tcW w:w="56" w:type="dxa"/>
            <w:shd w:val="clear" w:color="auto" w:fill="auto"/>
          </w:tcPr>
          <w:p w14:paraId="2D55FF58" w14:textId="77777777" w:rsidR="00165B1D" w:rsidRPr="001E4193" w:rsidRDefault="00165B1D" w:rsidP="1485AC3A">
            <w:pPr>
              <w:shd w:val="clear" w:color="auto" w:fill="FFFFFF" w:themeFill="background1"/>
              <w:tabs>
                <w:tab w:val="decimal" w:pos="675"/>
                <w:tab w:val="decimal" w:pos="902"/>
              </w:tabs>
              <w:spacing w:line="240" w:lineRule="exact"/>
              <w:ind w:left="-115" w:right="-101"/>
              <w:jc w:val="center"/>
              <w:rPr>
                <w:rFonts w:cs="Times New Roman"/>
                <w:sz w:val="15"/>
                <w:szCs w:val="15"/>
                <w:lang w:val="en-US"/>
              </w:rPr>
            </w:pPr>
          </w:p>
        </w:tc>
        <w:tc>
          <w:tcPr>
            <w:tcW w:w="848" w:type="dxa"/>
            <w:tcBorders>
              <w:bottom w:val="single" w:sz="4" w:space="0" w:color="auto"/>
            </w:tcBorders>
          </w:tcPr>
          <w:p w14:paraId="01C55674" w14:textId="6E62A53C" w:rsidR="00165B1D" w:rsidRPr="001E4193" w:rsidRDefault="75E857D2" w:rsidP="78A9E677">
            <w:pPr>
              <w:tabs>
                <w:tab w:val="decimal" w:pos="633"/>
              </w:tabs>
              <w:spacing w:line="240" w:lineRule="exact"/>
              <w:ind w:left="-115" w:right="-101"/>
              <w:jc w:val="center"/>
              <w:rPr>
                <w:rFonts w:cs="Times New Roman"/>
                <w:lang w:val="en-US"/>
              </w:rPr>
            </w:pPr>
            <w:r w:rsidRPr="001E4193">
              <w:rPr>
                <w:rFonts w:cs="Times New Roman"/>
                <w:sz w:val="15"/>
                <w:szCs w:val="15"/>
                <w:lang w:val="en-US"/>
              </w:rPr>
              <w:t>9,484</w:t>
            </w:r>
          </w:p>
        </w:tc>
        <w:tc>
          <w:tcPr>
            <w:tcW w:w="80" w:type="dxa"/>
            <w:shd w:val="clear" w:color="auto" w:fill="auto"/>
          </w:tcPr>
          <w:p w14:paraId="0894CA93" w14:textId="77777777" w:rsidR="00165B1D" w:rsidRPr="001E4193" w:rsidRDefault="00165B1D" w:rsidP="1485AC3A">
            <w:pPr>
              <w:shd w:val="clear" w:color="auto" w:fill="FFFFFF" w:themeFill="background1"/>
              <w:tabs>
                <w:tab w:val="decimal" w:pos="675"/>
                <w:tab w:val="decimal" w:pos="902"/>
              </w:tabs>
              <w:spacing w:line="240" w:lineRule="exact"/>
              <w:ind w:left="-115" w:right="-101"/>
              <w:jc w:val="center"/>
              <w:rPr>
                <w:rFonts w:cs="Times New Roman"/>
                <w:sz w:val="15"/>
                <w:szCs w:val="15"/>
                <w:lang w:val="en-US"/>
              </w:rPr>
            </w:pPr>
          </w:p>
        </w:tc>
        <w:tc>
          <w:tcPr>
            <w:tcW w:w="853" w:type="dxa"/>
            <w:gridSpan w:val="2"/>
            <w:tcBorders>
              <w:bottom w:val="single" w:sz="4" w:space="0" w:color="auto"/>
            </w:tcBorders>
            <w:shd w:val="clear" w:color="auto" w:fill="auto"/>
          </w:tcPr>
          <w:p w14:paraId="18D28B95" w14:textId="6A593773" w:rsidR="00165B1D" w:rsidRPr="001E4193" w:rsidRDefault="00E847E8"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1E4193">
              <w:rPr>
                <w:rFonts w:cs="Times New Roman"/>
                <w:sz w:val="15"/>
                <w:szCs w:val="15"/>
                <w:lang w:val="en-US"/>
              </w:rPr>
              <w:t>6,282</w:t>
            </w:r>
          </w:p>
        </w:tc>
        <w:tc>
          <w:tcPr>
            <w:tcW w:w="80" w:type="dxa"/>
            <w:gridSpan w:val="2"/>
            <w:shd w:val="clear" w:color="auto" w:fill="auto"/>
          </w:tcPr>
          <w:p w14:paraId="3952B085" w14:textId="77777777" w:rsidR="00165B1D" w:rsidRPr="001E4193" w:rsidRDefault="00165B1D" w:rsidP="00057682">
            <w:pPr>
              <w:shd w:val="clear" w:color="auto" w:fill="FFFFFF" w:themeFill="background1"/>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36597325" w14:textId="47FEA2DD" w:rsidR="00165B1D" w:rsidRPr="001E4193" w:rsidRDefault="5F1EEB15" w:rsidP="78A9E677">
            <w:pPr>
              <w:tabs>
                <w:tab w:val="decimal" w:pos="666"/>
              </w:tabs>
              <w:spacing w:line="240" w:lineRule="exact"/>
              <w:ind w:left="-115" w:right="-101"/>
              <w:jc w:val="center"/>
              <w:rPr>
                <w:rFonts w:cs="Times New Roman"/>
                <w:lang w:val="en-US"/>
              </w:rPr>
            </w:pPr>
            <w:r w:rsidRPr="001E4193">
              <w:rPr>
                <w:rFonts w:cs="Times New Roman"/>
                <w:sz w:val="15"/>
                <w:szCs w:val="15"/>
                <w:lang w:val="en-US"/>
              </w:rPr>
              <w:t>2,</w:t>
            </w:r>
            <w:r w:rsidR="00C22E76" w:rsidRPr="001E4193">
              <w:rPr>
                <w:rFonts w:cs="Times New Roman"/>
                <w:sz w:val="15"/>
                <w:szCs w:val="15"/>
                <w:lang w:val="en-US"/>
              </w:rPr>
              <w:t>826</w:t>
            </w:r>
          </w:p>
        </w:tc>
        <w:tc>
          <w:tcPr>
            <w:tcW w:w="92" w:type="dxa"/>
            <w:shd w:val="clear" w:color="auto" w:fill="auto"/>
          </w:tcPr>
          <w:p w14:paraId="15BC6BCD" w14:textId="77777777" w:rsidR="00165B1D" w:rsidRPr="001E4193" w:rsidRDefault="00165B1D" w:rsidP="00057682">
            <w:pPr>
              <w:shd w:val="clear" w:color="auto" w:fill="FFFFFF" w:themeFill="background1"/>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shd w:val="clear" w:color="auto" w:fill="auto"/>
          </w:tcPr>
          <w:p w14:paraId="6235B796" w14:textId="4072EDB8" w:rsidR="00165B1D" w:rsidRPr="001E4193" w:rsidRDefault="00B6140B"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1E4193">
              <w:rPr>
                <w:rFonts w:cs="Times New Roman"/>
                <w:sz w:val="15"/>
                <w:szCs w:val="15"/>
                <w:lang w:val="en-US"/>
              </w:rPr>
              <w:t>2,466</w:t>
            </w:r>
          </w:p>
        </w:tc>
        <w:tc>
          <w:tcPr>
            <w:tcW w:w="90" w:type="dxa"/>
            <w:gridSpan w:val="2"/>
            <w:shd w:val="clear" w:color="auto" w:fill="auto"/>
          </w:tcPr>
          <w:p w14:paraId="624BEFFC" w14:textId="77777777" w:rsidR="00165B1D" w:rsidRPr="001E4193" w:rsidRDefault="00165B1D" w:rsidP="00057682">
            <w:pPr>
              <w:shd w:val="clear" w:color="auto" w:fill="FFFFFF" w:themeFill="background1"/>
              <w:tabs>
                <w:tab w:val="decimal" w:pos="633"/>
                <w:tab w:val="decimal" w:pos="675"/>
                <w:tab w:val="decimal" w:pos="902"/>
              </w:tabs>
              <w:spacing w:line="240" w:lineRule="exact"/>
              <w:ind w:left="-115" w:right="-101"/>
              <w:rPr>
                <w:rFonts w:cs="Times New Roman"/>
                <w:sz w:val="15"/>
                <w:szCs w:val="15"/>
                <w:lang w:val="en-US"/>
              </w:rPr>
            </w:pPr>
          </w:p>
        </w:tc>
        <w:tc>
          <w:tcPr>
            <w:tcW w:w="853" w:type="dxa"/>
            <w:gridSpan w:val="2"/>
            <w:tcBorders>
              <w:bottom w:val="single" w:sz="4" w:space="0" w:color="auto"/>
            </w:tcBorders>
            <w:shd w:val="clear" w:color="auto" w:fill="FFFFFF" w:themeFill="background1"/>
          </w:tcPr>
          <w:p w14:paraId="4DD22850" w14:textId="6AD93FC7" w:rsidR="00165B1D" w:rsidRPr="001E4193" w:rsidRDefault="22D1A4A1" w:rsidP="78A9E677">
            <w:pPr>
              <w:tabs>
                <w:tab w:val="decimal" w:pos="633"/>
              </w:tabs>
              <w:spacing w:line="240" w:lineRule="exact"/>
              <w:ind w:left="-115" w:right="-101"/>
              <w:jc w:val="center"/>
              <w:rPr>
                <w:rFonts w:cs="Times New Roman"/>
                <w:sz w:val="15"/>
                <w:szCs w:val="15"/>
                <w:lang w:val="en-US"/>
              </w:rPr>
            </w:pPr>
            <w:r w:rsidRPr="001E4193">
              <w:rPr>
                <w:rFonts w:cs="Times New Roman"/>
                <w:sz w:val="15"/>
                <w:szCs w:val="15"/>
                <w:lang w:val="en-US"/>
              </w:rPr>
              <w:t>45,861</w:t>
            </w:r>
          </w:p>
        </w:tc>
        <w:tc>
          <w:tcPr>
            <w:tcW w:w="72" w:type="dxa"/>
            <w:shd w:val="clear" w:color="auto" w:fill="FFFFFF" w:themeFill="background1"/>
          </w:tcPr>
          <w:p w14:paraId="4FA18E52" w14:textId="77777777" w:rsidR="00165B1D" w:rsidRPr="001E4193" w:rsidRDefault="00165B1D" w:rsidP="00057682">
            <w:pPr>
              <w:shd w:val="clear" w:color="auto" w:fill="FFFFFF" w:themeFill="background1"/>
              <w:tabs>
                <w:tab w:val="decimal" w:pos="633"/>
                <w:tab w:val="decimal" w:pos="675"/>
                <w:tab w:val="decimal" w:pos="902"/>
              </w:tabs>
              <w:spacing w:line="240" w:lineRule="exact"/>
              <w:ind w:left="-115" w:right="-101"/>
              <w:rPr>
                <w:rFonts w:cs="Times New Roman"/>
                <w:sz w:val="15"/>
                <w:szCs w:val="15"/>
                <w:lang w:val="en-US"/>
              </w:rPr>
            </w:pPr>
          </w:p>
        </w:tc>
        <w:tc>
          <w:tcPr>
            <w:tcW w:w="861" w:type="dxa"/>
            <w:tcBorders>
              <w:bottom w:val="single" w:sz="4" w:space="0" w:color="auto"/>
            </w:tcBorders>
            <w:shd w:val="clear" w:color="auto" w:fill="FFFFFF" w:themeFill="background1"/>
          </w:tcPr>
          <w:p w14:paraId="3F1F9E4A" w14:textId="2D2B2248" w:rsidR="00165B1D" w:rsidRPr="001E4193" w:rsidRDefault="00B6140B"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1E4193">
              <w:rPr>
                <w:rFonts w:cs="Times New Roman"/>
                <w:sz w:val="15"/>
                <w:szCs w:val="15"/>
                <w:lang w:val="en-US"/>
              </w:rPr>
              <w:t>42,845</w:t>
            </w:r>
          </w:p>
        </w:tc>
      </w:tr>
      <w:tr w:rsidR="00386942" w:rsidRPr="001E4193" w14:paraId="08C8600D" w14:textId="77777777" w:rsidTr="78A9E677">
        <w:trPr>
          <w:trHeight w:val="20"/>
        </w:trPr>
        <w:tc>
          <w:tcPr>
            <w:tcW w:w="1278" w:type="dxa"/>
            <w:shd w:val="clear" w:color="auto" w:fill="auto"/>
          </w:tcPr>
          <w:p w14:paraId="2D1A9F5B" w14:textId="77777777" w:rsidR="00165B1D" w:rsidRPr="001E4193" w:rsidRDefault="00165B1D" w:rsidP="00165B1D">
            <w:pPr>
              <w:shd w:val="clear" w:color="auto" w:fill="FFFFFF"/>
              <w:spacing w:line="240" w:lineRule="exact"/>
              <w:ind w:left="252" w:hanging="252"/>
              <w:rPr>
                <w:rFonts w:cs="Times New Roman"/>
                <w:sz w:val="15"/>
                <w:szCs w:val="15"/>
              </w:rPr>
            </w:pPr>
          </w:p>
        </w:tc>
        <w:tc>
          <w:tcPr>
            <w:tcW w:w="851" w:type="dxa"/>
            <w:tcBorders>
              <w:top w:val="single" w:sz="4" w:space="0" w:color="auto"/>
            </w:tcBorders>
          </w:tcPr>
          <w:p w14:paraId="4B7ECB4D" w14:textId="77777777" w:rsidR="00165B1D" w:rsidRPr="001E4193" w:rsidRDefault="00165B1D" w:rsidP="78A9E677">
            <w:pPr>
              <w:shd w:val="clear" w:color="auto" w:fill="FFFFFF" w:themeFill="background1"/>
              <w:tabs>
                <w:tab w:val="decimal" w:pos="683"/>
              </w:tabs>
              <w:spacing w:line="240" w:lineRule="exact"/>
              <w:ind w:left="-115" w:right="-101"/>
              <w:rPr>
                <w:rFonts w:cs="Times New Roman"/>
                <w:sz w:val="15"/>
                <w:szCs w:val="15"/>
                <w:lang w:val="en-US"/>
              </w:rPr>
            </w:pPr>
          </w:p>
        </w:tc>
        <w:tc>
          <w:tcPr>
            <w:tcW w:w="89" w:type="dxa"/>
            <w:shd w:val="clear" w:color="auto" w:fill="auto"/>
          </w:tcPr>
          <w:p w14:paraId="0F06DA64" w14:textId="77777777" w:rsidR="00165B1D" w:rsidRPr="001E4193" w:rsidRDefault="00165B1D" w:rsidP="1485AC3A">
            <w:pPr>
              <w:shd w:val="clear" w:color="auto" w:fill="FFFFFF" w:themeFill="background1"/>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288397BB" w14:textId="77777777" w:rsidR="00165B1D" w:rsidRPr="001E4193" w:rsidRDefault="00165B1D" w:rsidP="00057682">
            <w:pPr>
              <w:shd w:val="clear" w:color="auto" w:fill="FFFFFF" w:themeFill="background1"/>
              <w:tabs>
                <w:tab w:val="decimal" w:pos="683"/>
              </w:tabs>
              <w:spacing w:line="240" w:lineRule="exact"/>
              <w:ind w:left="-115" w:right="-101"/>
              <w:jc w:val="center"/>
              <w:rPr>
                <w:rFonts w:cs="Times New Roman"/>
                <w:sz w:val="15"/>
                <w:szCs w:val="15"/>
                <w:lang w:val="en-US"/>
              </w:rPr>
            </w:pPr>
          </w:p>
        </w:tc>
        <w:tc>
          <w:tcPr>
            <w:tcW w:w="56" w:type="dxa"/>
            <w:shd w:val="clear" w:color="auto" w:fill="auto"/>
          </w:tcPr>
          <w:p w14:paraId="2A933E9F" w14:textId="77777777" w:rsidR="00165B1D" w:rsidRPr="001E4193" w:rsidRDefault="00165B1D" w:rsidP="1485AC3A">
            <w:pPr>
              <w:shd w:val="clear" w:color="auto" w:fill="FFFFFF" w:themeFill="background1"/>
              <w:tabs>
                <w:tab w:val="decimal" w:pos="675"/>
              </w:tabs>
              <w:spacing w:line="240" w:lineRule="exact"/>
              <w:ind w:left="-108" w:right="-107"/>
              <w:jc w:val="center"/>
              <w:rPr>
                <w:rFonts w:cs="Times New Roman"/>
                <w:sz w:val="15"/>
                <w:szCs w:val="15"/>
                <w:lang w:val="en-US"/>
              </w:rPr>
            </w:pPr>
          </w:p>
        </w:tc>
        <w:tc>
          <w:tcPr>
            <w:tcW w:w="848" w:type="dxa"/>
            <w:tcBorders>
              <w:top w:val="single" w:sz="4" w:space="0" w:color="auto"/>
            </w:tcBorders>
            <w:shd w:val="clear" w:color="auto" w:fill="auto"/>
          </w:tcPr>
          <w:p w14:paraId="0B8CFD09" w14:textId="77777777" w:rsidR="00165B1D" w:rsidRPr="001E4193" w:rsidRDefault="00165B1D" w:rsidP="78A9E677">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shd w:val="clear" w:color="auto" w:fill="auto"/>
          </w:tcPr>
          <w:p w14:paraId="52521638" w14:textId="77777777" w:rsidR="00165B1D" w:rsidRPr="001E4193" w:rsidRDefault="00165B1D" w:rsidP="1485AC3A">
            <w:pPr>
              <w:shd w:val="clear" w:color="auto" w:fill="FFFFFF" w:themeFill="background1"/>
              <w:tabs>
                <w:tab w:val="decimal" w:pos="675"/>
              </w:tabs>
              <w:spacing w:line="240" w:lineRule="exact"/>
              <w:ind w:left="-108" w:right="-107"/>
              <w:jc w:val="center"/>
              <w:rPr>
                <w:rFonts w:cs="Times New Roman"/>
                <w:sz w:val="15"/>
                <w:szCs w:val="15"/>
                <w:lang w:val="en-US"/>
              </w:rPr>
            </w:pPr>
          </w:p>
        </w:tc>
        <w:tc>
          <w:tcPr>
            <w:tcW w:w="853" w:type="dxa"/>
            <w:gridSpan w:val="2"/>
            <w:tcBorders>
              <w:top w:val="single" w:sz="4" w:space="0" w:color="auto"/>
            </w:tcBorders>
            <w:shd w:val="clear" w:color="auto" w:fill="auto"/>
          </w:tcPr>
          <w:p w14:paraId="1D9A30C2" w14:textId="77777777" w:rsidR="00165B1D" w:rsidRPr="001E4193"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gridSpan w:val="2"/>
            <w:shd w:val="clear" w:color="auto" w:fill="auto"/>
          </w:tcPr>
          <w:p w14:paraId="464C859D" w14:textId="77777777" w:rsidR="00165B1D" w:rsidRPr="001E4193"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312B977E" w14:textId="77777777" w:rsidR="00165B1D" w:rsidRPr="001E4193" w:rsidRDefault="00165B1D" w:rsidP="78A9E677">
            <w:pPr>
              <w:shd w:val="clear" w:color="auto" w:fill="FFFFFF" w:themeFill="background1"/>
              <w:tabs>
                <w:tab w:val="decimal" w:pos="666"/>
              </w:tabs>
              <w:spacing w:line="240" w:lineRule="exact"/>
              <w:ind w:left="-115" w:right="-101"/>
              <w:jc w:val="center"/>
              <w:rPr>
                <w:rFonts w:cs="Times New Roman"/>
                <w:sz w:val="15"/>
                <w:szCs w:val="15"/>
                <w:lang w:val="en-US"/>
              </w:rPr>
            </w:pPr>
          </w:p>
        </w:tc>
        <w:tc>
          <w:tcPr>
            <w:tcW w:w="92" w:type="dxa"/>
            <w:shd w:val="clear" w:color="auto" w:fill="auto"/>
          </w:tcPr>
          <w:p w14:paraId="7EA92F26" w14:textId="77777777" w:rsidR="00165B1D" w:rsidRPr="001E4193"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shd w:val="clear" w:color="auto" w:fill="auto"/>
          </w:tcPr>
          <w:p w14:paraId="4F17A2B3" w14:textId="77777777" w:rsidR="00165B1D" w:rsidRPr="001E4193" w:rsidRDefault="00165B1D" w:rsidP="00057682">
            <w:pPr>
              <w:shd w:val="clear" w:color="auto" w:fill="FFFFFF" w:themeFill="background1"/>
              <w:tabs>
                <w:tab w:val="decimal" w:pos="633"/>
                <w:tab w:val="decimal" w:pos="710"/>
              </w:tabs>
              <w:spacing w:line="240" w:lineRule="exact"/>
              <w:ind w:left="-115" w:right="-101"/>
              <w:jc w:val="center"/>
              <w:rPr>
                <w:rFonts w:cs="Times New Roman"/>
                <w:sz w:val="15"/>
                <w:szCs w:val="15"/>
                <w:lang w:val="en-US"/>
              </w:rPr>
            </w:pPr>
          </w:p>
        </w:tc>
        <w:tc>
          <w:tcPr>
            <w:tcW w:w="90" w:type="dxa"/>
            <w:gridSpan w:val="2"/>
            <w:shd w:val="clear" w:color="auto" w:fill="auto"/>
          </w:tcPr>
          <w:p w14:paraId="14E2BD67" w14:textId="77777777" w:rsidR="00165B1D" w:rsidRPr="001E4193"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53" w:type="dxa"/>
            <w:gridSpan w:val="2"/>
            <w:tcBorders>
              <w:top w:val="single" w:sz="4" w:space="0" w:color="auto"/>
            </w:tcBorders>
            <w:shd w:val="clear" w:color="auto" w:fill="auto"/>
          </w:tcPr>
          <w:p w14:paraId="36074B88" w14:textId="77777777" w:rsidR="00165B1D" w:rsidRPr="001E4193" w:rsidRDefault="00165B1D" w:rsidP="78A9E677">
            <w:pPr>
              <w:tabs>
                <w:tab w:val="decimal" w:pos="633"/>
                <w:tab w:val="decimal" w:pos="720"/>
              </w:tabs>
              <w:spacing w:line="240" w:lineRule="exact"/>
              <w:ind w:left="-115" w:right="-101"/>
              <w:jc w:val="center"/>
              <w:rPr>
                <w:rFonts w:cs="Times New Roman"/>
                <w:lang w:val="en-US"/>
              </w:rPr>
            </w:pPr>
          </w:p>
        </w:tc>
        <w:tc>
          <w:tcPr>
            <w:tcW w:w="72" w:type="dxa"/>
            <w:shd w:val="clear" w:color="auto" w:fill="auto"/>
          </w:tcPr>
          <w:p w14:paraId="12C15540" w14:textId="77777777" w:rsidR="00165B1D" w:rsidRPr="001E4193"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61" w:type="dxa"/>
            <w:tcBorders>
              <w:top w:val="single" w:sz="4" w:space="0" w:color="auto"/>
            </w:tcBorders>
            <w:shd w:val="clear" w:color="auto" w:fill="auto"/>
          </w:tcPr>
          <w:p w14:paraId="3A6D51B2" w14:textId="77777777" w:rsidR="00165B1D" w:rsidRPr="001E4193" w:rsidRDefault="00165B1D" w:rsidP="00057682">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r>
      <w:tr w:rsidR="00386942" w:rsidRPr="001E4193" w14:paraId="0A160EEC" w14:textId="77777777" w:rsidTr="78A9E677">
        <w:trPr>
          <w:trHeight w:val="20"/>
        </w:trPr>
        <w:tc>
          <w:tcPr>
            <w:tcW w:w="1278" w:type="dxa"/>
            <w:shd w:val="clear" w:color="auto" w:fill="auto"/>
          </w:tcPr>
          <w:p w14:paraId="4C332521" w14:textId="77777777" w:rsidR="00165B1D" w:rsidRPr="001E4193" w:rsidRDefault="00165B1D" w:rsidP="00165B1D">
            <w:pPr>
              <w:shd w:val="clear" w:color="auto" w:fill="FFFFFF"/>
              <w:spacing w:line="240" w:lineRule="exact"/>
              <w:ind w:left="252" w:hanging="252"/>
              <w:rPr>
                <w:rFonts w:cs="Times New Roman"/>
                <w:sz w:val="15"/>
                <w:szCs w:val="15"/>
              </w:rPr>
            </w:pPr>
            <w:r w:rsidRPr="001E4193">
              <w:rPr>
                <w:rFonts w:cs="Times New Roman"/>
                <w:sz w:val="15"/>
                <w:szCs w:val="15"/>
              </w:rPr>
              <w:t xml:space="preserve">Segment profit </w:t>
            </w:r>
            <w:r w:rsidRPr="001E4193">
              <w:rPr>
                <w:rFonts w:cs="Times New Roman"/>
                <w:sz w:val="15"/>
                <w:szCs w:val="15"/>
                <w:cs/>
              </w:rPr>
              <w:t>(</w:t>
            </w:r>
            <w:r w:rsidRPr="001E4193">
              <w:rPr>
                <w:rFonts w:cs="Times New Roman"/>
                <w:sz w:val="15"/>
                <w:szCs w:val="15"/>
              </w:rPr>
              <w:t>loss</w:t>
            </w:r>
            <w:r w:rsidRPr="001E4193">
              <w:rPr>
                <w:rFonts w:cs="Times New Roman"/>
                <w:sz w:val="15"/>
                <w:szCs w:val="15"/>
                <w:cs/>
              </w:rPr>
              <w:t xml:space="preserve">) </w:t>
            </w:r>
          </w:p>
        </w:tc>
        <w:tc>
          <w:tcPr>
            <w:tcW w:w="851" w:type="dxa"/>
            <w:vAlign w:val="bottom"/>
          </w:tcPr>
          <w:p w14:paraId="155E7336" w14:textId="77777777" w:rsidR="00165B1D" w:rsidRPr="001E4193" w:rsidRDefault="00165B1D" w:rsidP="78A9E677">
            <w:pPr>
              <w:shd w:val="clear" w:color="auto" w:fill="FFFFFF" w:themeFill="background1"/>
              <w:tabs>
                <w:tab w:val="decimal" w:pos="683"/>
              </w:tabs>
              <w:spacing w:line="240" w:lineRule="exact"/>
              <w:ind w:left="-115" w:right="-101"/>
              <w:rPr>
                <w:rFonts w:cs="Times New Roman"/>
                <w:sz w:val="15"/>
                <w:szCs w:val="15"/>
                <w:lang w:val="en-US"/>
              </w:rPr>
            </w:pPr>
          </w:p>
        </w:tc>
        <w:tc>
          <w:tcPr>
            <w:tcW w:w="89" w:type="dxa"/>
            <w:shd w:val="clear" w:color="auto" w:fill="auto"/>
            <w:vAlign w:val="bottom"/>
          </w:tcPr>
          <w:p w14:paraId="53CA4298" w14:textId="77777777" w:rsidR="00165B1D" w:rsidRPr="001E4193" w:rsidRDefault="00165B1D" w:rsidP="1485AC3A">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24F8BC5E" w14:textId="77777777" w:rsidR="00165B1D" w:rsidRPr="001E4193" w:rsidRDefault="00165B1D" w:rsidP="00057682">
            <w:pPr>
              <w:shd w:val="clear" w:color="auto" w:fill="FFFFFF" w:themeFill="background1"/>
              <w:tabs>
                <w:tab w:val="decimal" w:pos="683"/>
              </w:tabs>
              <w:spacing w:line="240" w:lineRule="exact"/>
              <w:ind w:left="-115" w:right="-101"/>
              <w:jc w:val="center"/>
              <w:rPr>
                <w:rFonts w:cs="Times New Roman"/>
                <w:sz w:val="15"/>
                <w:szCs w:val="15"/>
                <w:lang w:val="en-US"/>
              </w:rPr>
            </w:pPr>
          </w:p>
        </w:tc>
        <w:tc>
          <w:tcPr>
            <w:tcW w:w="56" w:type="dxa"/>
            <w:shd w:val="clear" w:color="auto" w:fill="auto"/>
          </w:tcPr>
          <w:p w14:paraId="4430F8BC" w14:textId="77777777" w:rsidR="00165B1D" w:rsidRPr="001E4193"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48" w:type="dxa"/>
            <w:shd w:val="clear" w:color="auto" w:fill="auto"/>
            <w:vAlign w:val="bottom"/>
          </w:tcPr>
          <w:p w14:paraId="7EC10BEC" w14:textId="77777777" w:rsidR="00165B1D" w:rsidRPr="001E4193" w:rsidRDefault="00165B1D" w:rsidP="78A9E677">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shd w:val="clear" w:color="auto" w:fill="auto"/>
            <w:vAlign w:val="bottom"/>
          </w:tcPr>
          <w:p w14:paraId="163065E7" w14:textId="77777777" w:rsidR="00165B1D" w:rsidRPr="001E4193"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gridSpan w:val="2"/>
            <w:shd w:val="clear" w:color="auto" w:fill="auto"/>
            <w:vAlign w:val="bottom"/>
          </w:tcPr>
          <w:p w14:paraId="225CF7DB" w14:textId="77777777" w:rsidR="00165B1D" w:rsidRPr="001E4193"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gridSpan w:val="2"/>
            <w:shd w:val="clear" w:color="auto" w:fill="auto"/>
          </w:tcPr>
          <w:p w14:paraId="45A2D459" w14:textId="77777777" w:rsidR="00165B1D" w:rsidRPr="001E4193"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83407EF" w14:textId="77777777" w:rsidR="00165B1D" w:rsidRPr="001E4193" w:rsidRDefault="00165B1D" w:rsidP="78A9E677">
            <w:pPr>
              <w:shd w:val="clear" w:color="auto" w:fill="FFFFFF" w:themeFill="background1"/>
              <w:tabs>
                <w:tab w:val="decimal" w:pos="666"/>
              </w:tabs>
              <w:spacing w:line="240" w:lineRule="exact"/>
              <w:ind w:left="-115" w:right="-101"/>
              <w:jc w:val="center"/>
              <w:rPr>
                <w:rFonts w:cs="Times New Roman"/>
                <w:sz w:val="15"/>
                <w:szCs w:val="15"/>
                <w:lang w:val="en-US"/>
              </w:rPr>
            </w:pPr>
          </w:p>
        </w:tc>
        <w:tc>
          <w:tcPr>
            <w:tcW w:w="92" w:type="dxa"/>
            <w:shd w:val="clear" w:color="auto" w:fill="auto"/>
          </w:tcPr>
          <w:p w14:paraId="21C2F239" w14:textId="77777777" w:rsidR="00165B1D" w:rsidRPr="001E4193"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shd w:val="clear" w:color="auto" w:fill="auto"/>
            <w:vAlign w:val="bottom"/>
          </w:tcPr>
          <w:p w14:paraId="637272C3" w14:textId="77777777" w:rsidR="00165B1D" w:rsidRPr="001E4193" w:rsidRDefault="00165B1D" w:rsidP="00057682">
            <w:pPr>
              <w:shd w:val="clear" w:color="auto" w:fill="FFFFFF" w:themeFill="background1"/>
              <w:tabs>
                <w:tab w:val="decimal" w:pos="633"/>
                <w:tab w:val="decimal" w:pos="710"/>
              </w:tabs>
              <w:spacing w:line="240" w:lineRule="exact"/>
              <w:ind w:left="-115" w:right="-101"/>
              <w:jc w:val="center"/>
              <w:rPr>
                <w:rFonts w:cs="Times New Roman"/>
                <w:sz w:val="15"/>
                <w:szCs w:val="15"/>
                <w:lang w:val="en-US"/>
              </w:rPr>
            </w:pPr>
          </w:p>
        </w:tc>
        <w:tc>
          <w:tcPr>
            <w:tcW w:w="90" w:type="dxa"/>
            <w:gridSpan w:val="2"/>
            <w:shd w:val="clear" w:color="auto" w:fill="auto"/>
          </w:tcPr>
          <w:p w14:paraId="067D1DDA" w14:textId="77777777" w:rsidR="00165B1D" w:rsidRPr="001E4193"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gridSpan w:val="2"/>
            <w:shd w:val="clear" w:color="auto" w:fill="auto"/>
            <w:vAlign w:val="bottom"/>
          </w:tcPr>
          <w:p w14:paraId="69DD8B8C" w14:textId="77777777" w:rsidR="00165B1D" w:rsidRPr="001E4193" w:rsidRDefault="00165B1D" w:rsidP="00057682">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2F66CF41" w14:textId="77777777" w:rsidR="00165B1D" w:rsidRPr="001E4193"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61" w:type="dxa"/>
            <w:shd w:val="clear" w:color="auto" w:fill="auto"/>
            <w:vAlign w:val="bottom"/>
          </w:tcPr>
          <w:p w14:paraId="428C096D" w14:textId="77777777" w:rsidR="00165B1D" w:rsidRPr="001E4193" w:rsidRDefault="00165B1D" w:rsidP="00057682">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r>
      <w:tr w:rsidR="00386942" w:rsidRPr="001E4193" w14:paraId="47473805" w14:textId="77777777" w:rsidTr="78A9E677">
        <w:trPr>
          <w:trHeight w:val="20"/>
        </w:trPr>
        <w:tc>
          <w:tcPr>
            <w:tcW w:w="1278" w:type="dxa"/>
            <w:shd w:val="clear" w:color="auto" w:fill="auto"/>
          </w:tcPr>
          <w:p w14:paraId="2006204A" w14:textId="77777777" w:rsidR="00165B1D" w:rsidRPr="001E4193" w:rsidRDefault="00165B1D" w:rsidP="00165B1D">
            <w:pPr>
              <w:shd w:val="clear" w:color="auto" w:fill="FFFFFF"/>
              <w:spacing w:line="240" w:lineRule="exact"/>
              <w:ind w:left="252"/>
              <w:rPr>
                <w:rFonts w:cs="Times New Roman"/>
                <w:sz w:val="15"/>
                <w:szCs w:val="15"/>
              </w:rPr>
            </w:pPr>
            <w:r w:rsidRPr="001E4193">
              <w:rPr>
                <w:rFonts w:cs="Times New Roman"/>
                <w:sz w:val="15"/>
                <w:szCs w:val="15"/>
              </w:rPr>
              <w:t>before income</w:t>
            </w:r>
          </w:p>
        </w:tc>
        <w:tc>
          <w:tcPr>
            <w:tcW w:w="851" w:type="dxa"/>
            <w:vAlign w:val="bottom"/>
          </w:tcPr>
          <w:p w14:paraId="3915FC4B" w14:textId="77777777" w:rsidR="00165B1D" w:rsidRPr="001E4193" w:rsidRDefault="00165B1D" w:rsidP="78A9E677">
            <w:pPr>
              <w:shd w:val="clear" w:color="auto" w:fill="FFFFFF" w:themeFill="background1"/>
              <w:tabs>
                <w:tab w:val="decimal" w:pos="683"/>
              </w:tabs>
              <w:spacing w:line="240" w:lineRule="exact"/>
              <w:ind w:left="-115" w:right="-101"/>
              <w:rPr>
                <w:rFonts w:cs="Times New Roman"/>
                <w:sz w:val="15"/>
                <w:szCs w:val="15"/>
                <w:lang w:val="en-US"/>
              </w:rPr>
            </w:pPr>
          </w:p>
        </w:tc>
        <w:tc>
          <w:tcPr>
            <w:tcW w:w="89" w:type="dxa"/>
            <w:shd w:val="clear" w:color="auto" w:fill="auto"/>
            <w:vAlign w:val="bottom"/>
          </w:tcPr>
          <w:p w14:paraId="6756BC3C" w14:textId="77777777" w:rsidR="00165B1D" w:rsidRPr="001E4193" w:rsidRDefault="00165B1D" w:rsidP="1485AC3A">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276A4DA2" w14:textId="77777777" w:rsidR="00165B1D" w:rsidRPr="001E4193" w:rsidRDefault="00165B1D" w:rsidP="00057682">
            <w:pPr>
              <w:shd w:val="clear" w:color="auto" w:fill="FFFFFF" w:themeFill="background1"/>
              <w:tabs>
                <w:tab w:val="decimal" w:pos="683"/>
              </w:tabs>
              <w:spacing w:line="240" w:lineRule="exact"/>
              <w:ind w:left="-115" w:right="-101"/>
              <w:jc w:val="center"/>
              <w:rPr>
                <w:rFonts w:cs="Times New Roman"/>
                <w:sz w:val="15"/>
                <w:szCs w:val="15"/>
                <w:lang w:val="en-US"/>
              </w:rPr>
            </w:pPr>
          </w:p>
        </w:tc>
        <w:tc>
          <w:tcPr>
            <w:tcW w:w="56" w:type="dxa"/>
            <w:shd w:val="clear" w:color="auto" w:fill="auto"/>
          </w:tcPr>
          <w:p w14:paraId="4B8EB1BC" w14:textId="77777777" w:rsidR="00165B1D" w:rsidRPr="001E4193"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48" w:type="dxa"/>
            <w:shd w:val="clear" w:color="auto" w:fill="auto"/>
            <w:vAlign w:val="bottom"/>
          </w:tcPr>
          <w:p w14:paraId="41C9869C" w14:textId="77777777" w:rsidR="00165B1D" w:rsidRPr="001E4193" w:rsidRDefault="00165B1D" w:rsidP="78A9E677">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shd w:val="clear" w:color="auto" w:fill="auto"/>
            <w:vAlign w:val="bottom"/>
          </w:tcPr>
          <w:p w14:paraId="3AD9D1FC" w14:textId="77777777" w:rsidR="00165B1D" w:rsidRPr="001E4193"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gridSpan w:val="2"/>
            <w:shd w:val="clear" w:color="auto" w:fill="auto"/>
            <w:vAlign w:val="bottom"/>
          </w:tcPr>
          <w:p w14:paraId="387A6D10" w14:textId="77777777" w:rsidR="00165B1D" w:rsidRPr="001E4193"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gridSpan w:val="2"/>
            <w:shd w:val="clear" w:color="auto" w:fill="auto"/>
          </w:tcPr>
          <w:p w14:paraId="350A172F" w14:textId="77777777" w:rsidR="00165B1D" w:rsidRPr="001E4193"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37791A29" w14:textId="77777777" w:rsidR="00165B1D" w:rsidRPr="001E4193" w:rsidRDefault="00165B1D" w:rsidP="78A9E677">
            <w:pPr>
              <w:shd w:val="clear" w:color="auto" w:fill="FFFFFF" w:themeFill="background1"/>
              <w:tabs>
                <w:tab w:val="decimal" w:pos="666"/>
              </w:tabs>
              <w:spacing w:line="240" w:lineRule="exact"/>
              <w:ind w:left="-115" w:right="-101"/>
              <w:jc w:val="center"/>
              <w:rPr>
                <w:rFonts w:cs="Times New Roman"/>
                <w:sz w:val="15"/>
                <w:szCs w:val="15"/>
                <w:lang w:val="en-US"/>
              </w:rPr>
            </w:pPr>
          </w:p>
        </w:tc>
        <w:tc>
          <w:tcPr>
            <w:tcW w:w="92" w:type="dxa"/>
            <w:shd w:val="clear" w:color="auto" w:fill="auto"/>
          </w:tcPr>
          <w:p w14:paraId="5ABF5C2C" w14:textId="77777777" w:rsidR="00165B1D" w:rsidRPr="001E4193"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shd w:val="clear" w:color="auto" w:fill="auto"/>
            <w:vAlign w:val="bottom"/>
          </w:tcPr>
          <w:p w14:paraId="6BA8308F" w14:textId="77777777" w:rsidR="00165B1D" w:rsidRPr="001E4193" w:rsidRDefault="00165B1D" w:rsidP="00057682">
            <w:pPr>
              <w:shd w:val="clear" w:color="auto" w:fill="FFFFFF" w:themeFill="background1"/>
              <w:tabs>
                <w:tab w:val="decimal" w:pos="633"/>
                <w:tab w:val="decimal" w:pos="710"/>
              </w:tabs>
              <w:spacing w:line="240" w:lineRule="exact"/>
              <w:ind w:left="-115" w:right="-101"/>
              <w:jc w:val="center"/>
              <w:rPr>
                <w:rFonts w:cs="Times New Roman"/>
                <w:sz w:val="15"/>
                <w:szCs w:val="15"/>
                <w:lang w:val="en-US"/>
              </w:rPr>
            </w:pPr>
          </w:p>
        </w:tc>
        <w:tc>
          <w:tcPr>
            <w:tcW w:w="90" w:type="dxa"/>
            <w:gridSpan w:val="2"/>
            <w:shd w:val="clear" w:color="auto" w:fill="auto"/>
          </w:tcPr>
          <w:p w14:paraId="537EDF5F" w14:textId="77777777" w:rsidR="00165B1D" w:rsidRPr="001E4193"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gridSpan w:val="2"/>
            <w:shd w:val="clear" w:color="auto" w:fill="auto"/>
            <w:vAlign w:val="bottom"/>
          </w:tcPr>
          <w:p w14:paraId="7EA7CA01" w14:textId="77777777" w:rsidR="00165B1D" w:rsidRPr="001E4193" w:rsidRDefault="00165B1D" w:rsidP="00057682">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D7F25CF" w14:textId="77777777" w:rsidR="00165B1D" w:rsidRPr="001E4193"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61" w:type="dxa"/>
            <w:shd w:val="clear" w:color="auto" w:fill="auto"/>
            <w:vAlign w:val="bottom"/>
          </w:tcPr>
          <w:p w14:paraId="58C4B43C" w14:textId="77777777" w:rsidR="00165B1D" w:rsidRPr="001E4193" w:rsidRDefault="00165B1D" w:rsidP="00057682">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r>
      <w:tr w:rsidR="00386942" w:rsidRPr="001E4193" w14:paraId="35058335" w14:textId="77777777" w:rsidTr="78A9E677">
        <w:trPr>
          <w:trHeight w:val="144"/>
        </w:trPr>
        <w:tc>
          <w:tcPr>
            <w:tcW w:w="1278" w:type="dxa"/>
            <w:shd w:val="clear" w:color="auto" w:fill="auto"/>
          </w:tcPr>
          <w:p w14:paraId="52B47C30" w14:textId="77777777" w:rsidR="00165B1D" w:rsidRPr="001E4193" w:rsidRDefault="00165B1D" w:rsidP="00165B1D">
            <w:pPr>
              <w:shd w:val="clear" w:color="auto" w:fill="FFFFFF"/>
              <w:spacing w:line="240" w:lineRule="exact"/>
              <w:ind w:left="252"/>
              <w:rPr>
                <w:rFonts w:cs="Times New Roman"/>
                <w:sz w:val="15"/>
                <w:szCs w:val="15"/>
              </w:rPr>
            </w:pPr>
            <w:r w:rsidRPr="001E4193">
              <w:rPr>
                <w:rFonts w:cs="Times New Roman"/>
                <w:sz w:val="15"/>
                <w:szCs w:val="15"/>
              </w:rPr>
              <w:t>tax expense</w:t>
            </w:r>
          </w:p>
        </w:tc>
        <w:tc>
          <w:tcPr>
            <w:tcW w:w="851" w:type="dxa"/>
            <w:tcBorders>
              <w:bottom w:val="single" w:sz="4" w:space="0" w:color="auto"/>
            </w:tcBorders>
            <w:vAlign w:val="bottom"/>
          </w:tcPr>
          <w:p w14:paraId="2567496A" w14:textId="4399028F" w:rsidR="00165B1D" w:rsidRPr="001E4193" w:rsidRDefault="73979434" w:rsidP="78A9E677">
            <w:pPr>
              <w:tabs>
                <w:tab w:val="decimal" w:pos="683"/>
              </w:tabs>
              <w:spacing w:line="240" w:lineRule="exact"/>
              <w:ind w:left="-115" w:right="-101"/>
              <w:jc w:val="center"/>
              <w:rPr>
                <w:rFonts w:cs="Times New Roman"/>
                <w:lang w:val="en-US"/>
              </w:rPr>
            </w:pPr>
            <w:r w:rsidRPr="001E4193">
              <w:rPr>
                <w:rFonts w:cs="Times New Roman"/>
                <w:sz w:val="15"/>
                <w:szCs w:val="15"/>
                <w:lang w:val="en-US"/>
              </w:rPr>
              <w:t>7,</w:t>
            </w:r>
            <w:r w:rsidR="00C22E76" w:rsidRPr="001E4193">
              <w:rPr>
                <w:rFonts w:cs="Times New Roman"/>
                <w:sz w:val="15"/>
                <w:szCs w:val="15"/>
                <w:lang w:val="en-US"/>
              </w:rPr>
              <w:t>891</w:t>
            </w:r>
          </w:p>
        </w:tc>
        <w:tc>
          <w:tcPr>
            <w:tcW w:w="89" w:type="dxa"/>
            <w:shd w:val="clear" w:color="auto" w:fill="auto"/>
            <w:vAlign w:val="bottom"/>
          </w:tcPr>
          <w:p w14:paraId="42E53C03" w14:textId="77777777" w:rsidR="00165B1D" w:rsidRPr="001E4193" w:rsidRDefault="00165B1D" w:rsidP="1485AC3A">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04A335CC" w14:textId="66C80A27" w:rsidR="00165B1D" w:rsidRPr="001E4193" w:rsidRDefault="00E847E8" w:rsidP="00057682">
            <w:pPr>
              <w:shd w:val="clear" w:color="auto" w:fill="FFFFFF" w:themeFill="background1"/>
              <w:tabs>
                <w:tab w:val="decimal" w:pos="683"/>
              </w:tabs>
              <w:spacing w:line="240" w:lineRule="exact"/>
              <w:ind w:left="-115" w:right="-101"/>
              <w:jc w:val="center"/>
              <w:rPr>
                <w:rFonts w:cs="Times New Roman"/>
                <w:sz w:val="15"/>
                <w:szCs w:val="15"/>
                <w:lang w:val="en-US"/>
              </w:rPr>
            </w:pPr>
            <w:r w:rsidRPr="001E4193">
              <w:rPr>
                <w:rFonts w:cs="Times New Roman"/>
                <w:sz w:val="15"/>
                <w:szCs w:val="15"/>
                <w:lang w:val="en-US"/>
              </w:rPr>
              <w:t>7,940</w:t>
            </w:r>
          </w:p>
        </w:tc>
        <w:tc>
          <w:tcPr>
            <w:tcW w:w="56" w:type="dxa"/>
            <w:shd w:val="clear" w:color="auto" w:fill="auto"/>
          </w:tcPr>
          <w:p w14:paraId="6BCEF66A" w14:textId="77777777" w:rsidR="00165B1D" w:rsidRPr="001E4193"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48" w:type="dxa"/>
            <w:tcBorders>
              <w:bottom w:val="single" w:sz="4" w:space="0" w:color="auto"/>
            </w:tcBorders>
            <w:vAlign w:val="bottom"/>
          </w:tcPr>
          <w:p w14:paraId="6A2A3536" w14:textId="1588EB43" w:rsidR="00165B1D" w:rsidRPr="001E4193" w:rsidRDefault="49A09A7C" w:rsidP="78A9E677">
            <w:pPr>
              <w:tabs>
                <w:tab w:val="decimal" w:pos="633"/>
              </w:tabs>
              <w:spacing w:line="240" w:lineRule="exact"/>
              <w:ind w:left="-115" w:right="-101"/>
              <w:jc w:val="center"/>
              <w:rPr>
                <w:rFonts w:cs="Times New Roman"/>
                <w:sz w:val="15"/>
                <w:szCs w:val="15"/>
                <w:lang w:val="en-US"/>
              </w:rPr>
            </w:pPr>
            <w:r w:rsidRPr="001E4193">
              <w:rPr>
                <w:rFonts w:cs="Times New Roman"/>
                <w:sz w:val="15"/>
                <w:szCs w:val="15"/>
                <w:cs/>
                <w:lang w:val="en-US"/>
              </w:rPr>
              <w:t>(</w:t>
            </w:r>
            <w:r w:rsidRPr="001E4193">
              <w:rPr>
                <w:rFonts w:cs="Times New Roman"/>
                <w:sz w:val="15"/>
                <w:szCs w:val="15"/>
                <w:lang w:val="en-US"/>
              </w:rPr>
              <w:t>60</w:t>
            </w:r>
            <w:r w:rsidR="00C22E76" w:rsidRPr="001E4193">
              <w:rPr>
                <w:rFonts w:cs="Times New Roman"/>
                <w:sz w:val="15"/>
                <w:szCs w:val="15"/>
                <w:lang w:val="en-US"/>
              </w:rPr>
              <w:t>1</w:t>
            </w:r>
            <w:r w:rsidRPr="001E4193">
              <w:rPr>
                <w:rFonts w:cs="Times New Roman"/>
                <w:sz w:val="15"/>
                <w:szCs w:val="15"/>
                <w:cs/>
                <w:lang w:val="en-US"/>
              </w:rPr>
              <w:t>)</w:t>
            </w:r>
          </w:p>
        </w:tc>
        <w:tc>
          <w:tcPr>
            <w:tcW w:w="80" w:type="dxa"/>
            <w:vAlign w:val="bottom"/>
          </w:tcPr>
          <w:p w14:paraId="0DA35DE3" w14:textId="77777777" w:rsidR="00165B1D" w:rsidRPr="001E4193"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gridSpan w:val="2"/>
            <w:tcBorders>
              <w:bottom w:val="single" w:sz="4" w:space="0" w:color="auto"/>
            </w:tcBorders>
            <w:shd w:val="clear" w:color="auto" w:fill="auto"/>
            <w:vAlign w:val="bottom"/>
          </w:tcPr>
          <w:p w14:paraId="2E029760" w14:textId="100AA513" w:rsidR="00165B1D" w:rsidRPr="001E4193" w:rsidRDefault="00E847E8"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1E4193">
              <w:rPr>
                <w:rFonts w:cs="Times New Roman"/>
                <w:sz w:val="15"/>
                <w:szCs w:val="15"/>
                <w:cs/>
                <w:lang w:val="en-US"/>
              </w:rPr>
              <w:t>(</w:t>
            </w:r>
            <w:r w:rsidRPr="001E4193">
              <w:rPr>
                <w:rFonts w:cs="Times New Roman"/>
                <w:sz w:val="15"/>
                <w:szCs w:val="15"/>
                <w:lang w:val="en-US"/>
              </w:rPr>
              <w:t>421</w:t>
            </w:r>
            <w:r w:rsidRPr="001E4193">
              <w:rPr>
                <w:rFonts w:cs="Times New Roman"/>
                <w:sz w:val="15"/>
                <w:szCs w:val="15"/>
                <w:cs/>
                <w:lang w:val="en-US"/>
              </w:rPr>
              <w:t>)</w:t>
            </w:r>
          </w:p>
        </w:tc>
        <w:tc>
          <w:tcPr>
            <w:tcW w:w="80" w:type="dxa"/>
            <w:gridSpan w:val="2"/>
            <w:shd w:val="clear" w:color="auto" w:fill="auto"/>
          </w:tcPr>
          <w:p w14:paraId="4C6C6AB4" w14:textId="77777777" w:rsidR="00165B1D" w:rsidRPr="001E4193" w:rsidRDefault="00165B1D" w:rsidP="00057682">
            <w:pPr>
              <w:shd w:val="clear" w:color="auto" w:fill="FFFFFF" w:themeFill="background1"/>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268013C4" w14:textId="26015791" w:rsidR="00165B1D" w:rsidRPr="001E4193" w:rsidRDefault="00C22E76" w:rsidP="78A9E677">
            <w:pPr>
              <w:tabs>
                <w:tab w:val="decimal" w:pos="666"/>
              </w:tabs>
              <w:spacing w:line="240" w:lineRule="exact"/>
              <w:ind w:left="-115" w:right="-101"/>
              <w:jc w:val="center"/>
              <w:rPr>
                <w:rFonts w:cs="Times New Roman"/>
                <w:lang w:val="en-US"/>
              </w:rPr>
            </w:pPr>
            <w:r w:rsidRPr="001E4193">
              <w:rPr>
                <w:rFonts w:cs="Times New Roman"/>
                <w:sz w:val="15"/>
                <w:szCs w:val="15"/>
                <w:lang w:val="en-US"/>
              </w:rPr>
              <w:t>831</w:t>
            </w:r>
          </w:p>
        </w:tc>
        <w:tc>
          <w:tcPr>
            <w:tcW w:w="92" w:type="dxa"/>
            <w:shd w:val="clear" w:color="auto" w:fill="auto"/>
          </w:tcPr>
          <w:p w14:paraId="432D0455" w14:textId="77777777" w:rsidR="00165B1D" w:rsidRPr="001E4193" w:rsidRDefault="00165B1D" w:rsidP="00057682">
            <w:pPr>
              <w:shd w:val="clear" w:color="auto" w:fill="FFFFFF" w:themeFill="background1"/>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shd w:val="clear" w:color="auto" w:fill="auto"/>
            <w:vAlign w:val="bottom"/>
          </w:tcPr>
          <w:p w14:paraId="0B99BD42" w14:textId="62C0B51B" w:rsidR="00165B1D" w:rsidRPr="001E4193" w:rsidRDefault="00B6140B"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1E4193">
              <w:rPr>
                <w:rFonts w:cs="Times New Roman"/>
                <w:sz w:val="15"/>
                <w:szCs w:val="15"/>
                <w:lang w:val="en-US"/>
              </w:rPr>
              <w:t>573</w:t>
            </w:r>
          </w:p>
        </w:tc>
        <w:tc>
          <w:tcPr>
            <w:tcW w:w="90" w:type="dxa"/>
            <w:gridSpan w:val="2"/>
            <w:shd w:val="clear" w:color="auto" w:fill="auto"/>
          </w:tcPr>
          <w:p w14:paraId="28855D13" w14:textId="77777777" w:rsidR="00165B1D" w:rsidRPr="001E4193" w:rsidRDefault="00165B1D" w:rsidP="00057682">
            <w:pPr>
              <w:shd w:val="clear" w:color="auto" w:fill="FFFFFF" w:themeFill="background1"/>
              <w:tabs>
                <w:tab w:val="decimal" w:pos="633"/>
                <w:tab w:val="decimal" w:pos="675"/>
                <w:tab w:val="decimal" w:pos="753"/>
              </w:tabs>
              <w:spacing w:line="240" w:lineRule="exact"/>
              <w:ind w:left="-108" w:right="-107"/>
              <w:rPr>
                <w:rFonts w:cs="Times New Roman"/>
                <w:sz w:val="15"/>
                <w:szCs w:val="15"/>
                <w:lang w:val="en-US"/>
              </w:rPr>
            </w:pPr>
          </w:p>
        </w:tc>
        <w:tc>
          <w:tcPr>
            <w:tcW w:w="853" w:type="dxa"/>
            <w:gridSpan w:val="2"/>
            <w:tcBorders>
              <w:bottom w:val="single" w:sz="4" w:space="0" w:color="auto"/>
            </w:tcBorders>
            <w:shd w:val="clear" w:color="auto" w:fill="FFFFFF" w:themeFill="background1"/>
            <w:vAlign w:val="bottom"/>
          </w:tcPr>
          <w:p w14:paraId="4EA9C703" w14:textId="4B3DBD5E" w:rsidR="00165B1D" w:rsidRPr="001E4193" w:rsidRDefault="42C1010E" w:rsidP="78A9E677">
            <w:pPr>
              <w:tabs>
                <w:tab w:val="decimal" w:pos="633"/>
              </w:tabs>
              <w:spacing w:line="240" w:lineRule="exact"/>
              <w:ind w:left="-115" w:right="-101"/>
              <w:jc w:val="center"/>
              <w:rPr>
                <w:rFonts w:cs="Times New Roman"/>
                <w:sz w:val="15"/>
                <w:szCs w:val="15"/>
                <w:lang w:val="en-US"/>
              </w:rPr>
            </w:pPr>
            <w:r w:rsidRPr="001E4193">
              <w:rPr>
                <w:rFonts w:cs="Times New Roman"/>
                <w:sz w:val="15"/>
                <w:szCs w:val="15"/>
                <w:lang w:val="en-US"/>
              </w:rPr>
              <w:t>8,121</w:t>
            </w:r>
          </w:p>
        </w:tc>
        <w:tc>
          <w:tcPr>
            <w:tcW w:w="72" w:type="dxa"/>
            <w:shd w:val="clear" w:color="auto" w:fill="FFFFFF" w:themeFill="background1"/>
          </w:tcPr>
          <w:p w14:paraId="2AF98983" w14:textId="77777777" w:rsidR="00165B1D" w:rsidRPr="001E4193" w:rsidRDefault="00165B1D" w:rsidP="00057682">
            <w:pPr>
              <w:shd w:val="clear" w:color="auto" w:fill="FFFFFF" w:themeFill="background1"/>
              <w:tabs>
                <w:tab w:val="decimal" w:pos="633"/>
                <w:tab w:val="decimal" w:pos="675"/>
                <w:tab w:val="decimal" w:pos="753"/>
              </w:tabs>
              <w:spacing w:line="240" w:lineRule="exact"/>
              <w:ind w:left="-108" w:right="-107"/>
              <w:rPr>
                <w:rFonts w:cs="Times New Roman"/>
                <w:sz w:val="15"/>
                <w:szCs w:val="15"/>
                <w:lang w:val="en-US"/>
              </w:rPr>
            </w:pPr>
          </w:p>
        </w:tc>
        <w:tc>
          <w:tcPr>
            <w:tcW w:w="861" w:type="dxa"/>
            <w:tcBorders>
              <w:bottom w:val="single" w:sz="4" w:space="0" w:color="auto"/>
            </w:tcBorders>
            <w:shd w:val="clear" w:color="auto" w:fill="FFFFFF" w:themeFill="background1"/>
            <w:vAlign w:val="bottom"/>
          </w:tcPr>
          <w:p w14:paraId="612FD73B" w14:textId="450C34E1" w:rsidR="00165B1D" w:rsidRPr="001E4193" w:rsidRDefault="00B6140B"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1E4193">
              <w:rPr>
                <w:rFonts w:cs="Times New Roman"/>
                <w:sz w:val="15"/>
                <w:szCs w:val="15"/>
                <w:lang w:val="en-US"/>
              </w:rPr>
              <w:t>8,092</w:t>
            </w:r>
          </w:p>
        </w:tc>
      </w:tr>
    </w:tbl>
    <w:p w14:paraId="66540066" w14:textId="04D72789" w:rsidR="00EA0D4F" w:rsidRPr="001E4193" w:rsidRDefault="00EA0D4F" w:rsidP="00CB0453">
      <w:pPr>
        <w:pStyle w:val="block"/>
        <w:spacing w:before="240" w:after="0" w:line="240" w:lineRule="auto"/>
        <w:ind w:left="562" w:right="-29"/>
        <w:jc w:val="both"/>
        <w:rPr>
          <w:rFonts w:cs="Times New Roman"/>
          <w:b/>
          <w:bCs/>
          <w:sz w:val="20"/>
          <w:lang w:bidi="th-TH"/>
        </w:rPr>
      </w:pPr>
      <w:r w:rsidRPr="001E4193">
        <w:rPr>
          <w:rFonts w:cs="Times New Roman"/>
          <w:b/>
          <w:bCs/>
          <w:sz w:val="20"/>
          <w:lang w:bidi="th-TH"/>
        </w:rPr>
        <w:t>Reportable assets a</w:t>
      </w:r>
      <w:r w:rsidR="00031312" w:rsidRPr="001E4193">
        <w:rPr>
          <w:rFonts w:cs="Times New Roman"/>
          <w:b/>
          <w:bCs/>
          <w:sz w:val="20"/>
          <w:lang w:bidi="th-TH"/>
        </w:rPr>
        <w:t xml:space="preserve">s at </w:t>
      </w:r>
      <w:r w:rsidR="00E847E8" w:rsidRPr="001E4193">
        <w:rPr>
          <w:rFonts w:cs="Times New Roman"/>
          <w:b/>
          <w:bCs/>
          <w:sz w:val="20"/>
          <w:lang w:val="en-US" w:bidi="th-TH"/>
        </w:rPr>
        <w:t>March 31</w:t>
      </w:r>
      <w:r w:rsidR="00F40268" w:rsidRPr="001E4193">
        <w:rPr>
          <w:rFonts w:cs="Times New Roman"/>
          <w:b/>
          <w:bCs/>
          <w:sz w:val="20"/>
          <w:lang w:bidi="th-TH"/>
        </w:rPr>
        <w:t xml:space="preserve">, </w:t>
      </w:r>
      <w:r w:rsidR="00717371" w:rsidRPr="001E4193">
        <w:rPr>
          <w:rFonts w:cs="Times New Roman"/>
          <w:b/>
          <w:bCs/>
          <w:sz w:val="20"/>
          <w:lang w:val="en-US" w:bidi="th-TH"/>
        </w:rPr>
        <w:t>202</w:t>
      </w:r>
      <w:r w:rsidR="00E847E8" w:rsidRPr="001E4193">
        <w:rPr>
          <w:rFonts w:cs="Times New Roman"/>
          <w:b/>
          <w:bCs/>
          <w:sz w:val="20"/>
          <w:lang w:val="en-US" w:bidi="th-TH"/>
        </w:rPr>
        <w:t>1</w:t>
      </w:r>
      <w:r w:rsidR="00C20DA1" w:rsidRPr="001E4193">
        <w:rPr>
          <w:rFonts w:cs="Times New Roman"/>
          <w:b/>
          <w:bCs/>
          <w:sz w:val="20"/>
          <w:cs/>
          <w:lang w:val="en-US" w:bidi="th-TH"/>
        </w:rPr>
        <w:t xml:space="preserve"> </w:t>
      </w:r>
      <w:r w:rsidR="00C569F1" w:rsidRPr="001E4193">
        <w:rPr>
          <w:rFonts w:cs="Times New Roman"/>
          <w:b/>
          <w:bCs/>
          <w:sz w:val="20"/>
          <w:lang w:val="en-US" w:bidi="th-TH"/>
        </w:rPr>
        <w:t>and D</w:t>
      </w:r>
      <w:r w:rsidR="00C20DA1" w:rsidRPr="001E4193">
        <w:rPr>
          <w:rFonts w:cs="Times New Roman"/>
          <w:b/>
          <w:bCs/>
          <w:sz w:val="20"/>
          <w:lang w:val="en-US" w:bidi="th-TH"/>
        </w:rPr>
        <w:t xml:space="preserve">ecember </w:t>
      </w:r>
      <w:r w:rsidR="00717371" w:rsidRPr="001E4193">
        <w:rPr>
          <w:rFonts w:cs="Times New Roman"/>
          <w:b/>
          <w:bCs/>
          <w:sz w:val="20"/>
          <w:lang w:val="en-US" w:bidi="th-TH"/>
        </w:rPr>
        <w:t>31</w:t>
      </w:r>
      <w:r w:rsidR="00C20DA1" w:rsidRPr="001E4193">
        <w:rPr>
          <w:rFonts w:cs="Times New Roman"/>
          <w:b/>
          <w:bCs/>
          <w:sz w:val="20"/>
          <w:lang w:val="en-US" w:bidi="th-TH"/>
        </w:rPr>
        <w:t xml:space="preserve">, </w:t>
      </w:r>
      <w:r w:rsidR="00717371" w:rsidRPr="001E4193">
        <w:rPr>
          <w:rFonts w:cs="Times New Roman"/>
          <w:b/>
          <w:bCs/>
          <w:sz w:val="20"/>
          <w:lang w:val="en-US" w:bidi="th-TH"/>
        </w:rPr>
        <w:t>20</w:t>
      </w:r>
      <w:r w:rsidR="00E847E8" w:rsidRPr="001E4193">
        <w:rPr>
          <w:rFonts w:cs="Times New Roman"/>
          <w:b/>
          <w:bCs/>
          <w:sz w:val="20"/>
          <w:lang w:val="en-US" w:bidi="th-TH"/>
        </w:rPr>
        <w:t>20</w:t>
      </w:r>
      <w:r w:rsidRPr="001E4193">
        <w:rPr>
          <w:rFonts w:cs="Times New Roman"/>
          <w:b/>
          <w:bCs/>
          <w:sz w:val="20"/>
          <w:lang w:bidi="th-TH"/>
        </w:rPr>
        <w:t>, are as follows</w:t>
      </w:r>
      <w:r w:rsidRPr="001E4193">
        <w:rPr>
          <w:rFonts w:cs="Times New Roman"/>
          <w:b/>
          <w:bCs/>
          <w:sz w:val="20"/>
          <w:cs/>
          <w:lang w:bidi="th-TH"/>
        </w:rPr>
        <w:t>:</w:t>
      </w:r>
    </w:p>
    <w:p w14:paraId="4F96C788" w14:textId="77777777" w:rsidR="00EA0D4F" w:rsidRPr="001E4193" w:rsidRDefault="00EA0D4F" w:rsidP="00CB0453">
      <w:pPr>
        <w:pStyle w:val="block"/>
        <w:spacing w:after="0" w:line="240" w:lineRule="auto"/>
        <w:ind w:left="562"/>
        <w:jc w:val="right"/>
        <w:rPr>
          <w:rFonts w:cs="Times New Roman"/>
          <w:b/>
          <w:bCs/>
          <w:sz w:val="15"/>
          <w:szCs w:val="15"/>
        </w:rPr>
      </w:pPr>
      <w:r w:rsidRPr="001E4193">
        <w:rPr>
          <w:rFonts w:cs="Times New Roman"/>
          <w:b/>
          <w:bCs/>
          <w:sz w:val="15"/>
          <w:szCs w:val="15"/>
          <w:lang w:val="en-US"/>
        </w:rPr>
        <w:t>Unit</w:t>
      </w:r>
      <w:r w:rsidRPr="001E4193">
        <w:rPr>
          <w:rFonts w:cs="Times New Roman"/>
          <w:b/>
          <w:bCs/>
          <w:sz w:val="15"/>
          <w:szCs w:val="15"/>
          <w:cs/>
          <w:lang w:val="en-US" w:bidi="th-TH"/>
        </w:rPr>
        <w:t xml:space="preserve">: </w:t>
      </w:r>
      <w:r w:rsidRPr="001E4193">
        <w:rPr>
          <w:rFonts w:cs="Times New Roman"/>
          <w:b/>
          <w:bCs/>
          <w:sz w:val="15"/>
          <w:szCs w:val="15"/>
          <w:lang w:val="en-US"/>
        </w:rPr>
        <w:t>Million Baht</w:t>
      </w:r>
    </w:p>
    <w:tbl>
      <w:tblPr>
        <w:tblW w:w="8829" w:type="dxa"/>
        <w:tblInd w:w="558" w:type="dxa"/>
        <w:tblLayout w:type="fixed"/>
        <w:tblCellMar>
          <w:left w:w="0" w:type="dxa"/>
          <w:right w:w="0" w:type="dxa"/>
        </w:tblCellMar>
        <w:tblLook w:val="01E0" w:firstRow="1" w:lastRow="1" w:firstColumn="1" w:lastColumn="1" w:noHBand="0" w:noVBand="0"/>
      </w:tblPr>
      <w:tblGrid>
        <w:gridCol w:w="972"/>
        <w:gridCol w:w="927"/>
        <w:gridCol w:w="91"/>
        <w:gridCol w:w="855"/>
        <w:gridCol w:w="25"/>
        <w:gridCol w:w="38"/>
        <w:gridCol w:w="25"/>
        <w:gridCol w:w="919"/>
        <w:gridCol w:w="90"/>
        <w:gridCol w:w="846"/>
        <w:gridCol w:w="28"/>
        <w:gridCol w:w="44"/>
        <w:gridCol w:w="28"/>
        <w:gridCol w:w="944"/>
        <w:gridCol w:w="99"/>
        <w:gridCol w:w="873"/>
        <w:gridCol w:w="22"/>
        <w:gridCol w:w="77"/>
        <w:gridCol w:w="31"/>
        <w:gridCol w:w="878"/>
        <w:gridCol w:w="81"/>
        <w:gridCol w:w="936"/>
      </w:tblGrid>
      <w:tr w:rsidR="00386942" w:rsidRPr="001E4193" w14:paraId="13384C82" w14:textId="77777777" w:rsidTr="78A9E677">
        <w:trPr>
          <w:trHeight w:val="180"/>
        </w:trPr>
        <w:tc>
          <w:tcPr>
            <w:tcW w:w="972" w:type="dxa"/>
            <w:shd w:val="clear" w:color="auto" w:fill="auto"/>
          </w:tcPr>
          <w:p w14:paraId="466C98FA" w14:textId="77777777" w:rsidR="007A30A0" w:rsidRPr="001E4193" w:rsidRDefault="007A30A0" w:rsidP="00CB0453">
            <w:pPr>
              <w:spacing w:line="240" w:lineRule="exact"/>
              <w:ind w:left="252" w:right="29" w:hanging="252"/>
              <w:rPr>
                <w:rFonts w:cs="Times New Roman"/>
                <w:sz w:val="15"/>
                <w:szCs w:val="15"/>
              </w:rPr>
            </w:pPr>
          </w:p>
        </w:tc>
        <w:tc>
          <w:tcPr>
            <w:tcW w:w="1898" w:type="dxa"/>
            <w:gridSpan w:val="4"/>
            <w:shd w:val="clear" w:color="auto" w:fill="auto"/>
            <w:vAlign w:val="bottom"/>
          </w:tcPr>
          <w:p w14:paraId="7545433C" w14:textId="77777777" w:rsidR="007A30A0" w:rsidRPr="001E4193" w:rsidRDefault="007A30A0" w:rsidP="00CB0453">
            <w:pPr>
              <w:spacing w:line="240" w:lineRule="exact"/>
              <w:ind w:left="-108" w:right="-107"/>
              <w:jc w:val="center"/>
              <w:rPr>
                <w:rFonts w:cs="Times New Roman"/>
                <w:b/>
                <w:bCs/>
                <w:sz w:val="15"/>
                <w:szCs w:val="15"/>
                <w:lang w:val="en-US"/>
              </w:rPr>
            </w:pPr>
            <w:r w:rsidRPr="001E4193">
              <w:rPr>
                <w:rFonts w:cs="Times New Roman"/>
                <w:b/>
                <w:bCs/>
                <w:sz w:val="15"/>
                <w:szCs w:val="15"/>
              </w:rPr>
              <w:t xml:space="preserve">Mobile phone </w:t>
            </w:r>
          </w:p>
        </w:tc>
        <w:tc>
          <w:tcPr>
            <w:tcW w:w="63" w:type="dxa"/>
            <w:gridSpan w:val="2"/>
            <w:shd w:val="clear" w:color="auto" w:fill="auto"/>
            <w:vAlign w:val="bottom"/>
          </w:tcPr>
          <w:p w14:paraId="2D210449" w14:textId="77777777" w:rsidR="007A30A0" w:rsidRPr="001E4193" w:rsidRDefault="007A30A0" w:rsidP="00CB0453">
            <w:pPr>
              <w:spacing w:line="240" w:lineRule="exact"/>
              <w:ind w:left="-108" w:right="-107"/>
              <w:jc w:val="center"/>
              <w:rPr>
                <w:rFonts w:cs="Times New Roman"/>
                <w:b/>
                <w:bCs/>
                <w:sz w:val="15"/>
                <w:szCs w:val="15"/>
              </w:rPr>
            </w:pPr>
          </w:p>
        </w:tc>
        <w:tc>
          <w:tcPr>
            <w:tcW w:w="1883" w:type="dxa"/>
            <w:gridSpan w:val="4"/>
            <w:shd w:val="clear" w:color="auto" w:fill="auto"/>
            <w:vAlign w:val="bottom"/>
          </w:tcPr>
          <w:p w14:paraId="5A86430E" w14:textId="77777777" w:rsidR="007A30A0" w:rsidRPr="001E4193" w:rsidRDefault="007A30A0" w:rsidP="00CB0453">
            <w:pPr>
              <w:spacing w:line="240" w:lineRule="exact"/>
              <w:ind w:left="-108" w:right="-107"/>
              <w:jc w:val="center"/>
              <w:rPr>
                <w:rFonts w:cs="Times New Roman"/>
                <w:b/>
                <w:bCs/>
                <w:sz w:val="15"/>
                <w:szCs w:val="15"/>
                <w:lang w:val="en-US"/>
              </w:rPr>
            </w:pPr>
            <w:r w:rsidRPr="001E4193">
              <w:rPr>
                <w:rFonts w:cs="Times New Roman"/>
                <w:b/>
                <w:bCs/>
                <w:sz w:val="15"/>
                <w:szCs w:val="15"/>
              </w:rPr>
              <w:t>Mobile phone</w:t>
            </w:r>
          </w:p>
        </w:tc>
        <w:tc>
          <w:tcPr>
            <w:tcW w:w="72" w:type="dxa"/>
            <w:gridSpan w:val="2"/>
            <w:shd w:val="clear" w:color="auto" w:fill="auto"/>
            <w:vAlign w:val="bottom"/>
          </w:tcPr>
          <w:p w14:paraId="48840CFB" w14:textId="77777777" w:rsidR="007A30A0" w:rsidRPr="001E4193" w:rsidRDefault="007A30A0" w:rsidP="00CB0453">
            <w:pPr>
              <w:spacing w:line="240" w:lineRule="exact"/>
              <w:ind w:left="-108" w:right="-107"/>
              <w:jc w:val="center"/>
              <w:rPr>
                <w:rFonts w:cs="Times New Roman"/>
                <w:b/>
                <w:bCs/>
                <w:sz w:val="15"/>
                <w:szCs w:val="15"/>
              </w:rPr>
            </w:pPr>
          </w:p>
        </w:tc>
        <w:tc>
          <w:tcPr>
            <w:tcW w:w="1938" w:type="dxa"/>
            <w:gridSpan w:val="4"/>
            <w:shd w:val="clear" w:color="auto" w:fill="auto"/>
            <w:vAlign w:val="bottom"/>
          </w:tcPr>
          <w:p w14:paraId="5156E35B" w14:textId="77777777" w:rsidR="007A30A0" w:rsidRPr="001E4193" w:rsidRDefault="007A30A0" w:rsidP="00CB0453">
            <w:pPr>
              <w:spacing w:line="240" w:lineRule="exact"/>
              <w:ind w:left="-108" w:right="-107"/>
              <w:jc w:val="center"/>
              <w:rPr>
                <w:rFonts w:cs="Times New Roman"/>
                <w:b/>
                <w:bCs/>
                <w:sz w:val="15"/>
                <w:szCs w:val="15"/>
                <w:lang w:val="en-US"/>
              </w:rPr>
            </w:pPr>
            <w:proofErr w:type="spellStart"/>
            <w:r w:rsidRPr="001E4193">
              <w:rPr>
                <w:rFonts w:cs="Times New Roman"/>
                <w:b/>
                <w:bCs/>
                <w:sz w:val="15"/>
                <w:szCs w:val="15"/>
              </w:rPr>
              <w:t>Datanet</w:t>
            </w:r>
            <w:proofErr w:type="spellEnd"/>
            <w:r w:rsidRPr="001E4193">
              <w:rPr>
                <w:rFonts w:cs="Times New Roman"/>
                <w:b/>
                <w:bCs/>
                <w:sz w:val="15"/>
                <w:szCs w:val="15"/>
              </w:rPr>
              <w:t xml:space="preserve"> and broadband</w:t>
            </w:r>
          </w:p>
        </w:tc>
        <w:tc>
          <w:tcPr>
            <w:tcW w:w="108" w:type="dxa"/>
            <w:gridSpan w:val="2"/>
            <w:shd w:val="clear" w:color="auto" w:fill="auto"/>
            <w:vAlign w:val="bottom"/>
          </w:tcPr>
          <w:p w14:paraId="2E7D3792" w14:textId="77777777" w:rsidR="007A30A0" w:rsidRPr="001E4193" w:rsidRDefault="007A30A0" w:rsidP="00CB0453">
            <w:pPr>
              <w:spacing w:line="240" w:lineRule="exact"/>
              <w:ind w:left="-108" w:right="-107"/>
              <w:jc w:val="center"/>
              <w:rPr>
                <w:rFonts w:cs="Times New Roman"/>
                <w:b/>
                <w:bCs/>
                <w:sz w:val="15"/>
                <w:szCs w:val="15"/>
              </w:rPr>
            </w:pPr>
          </w:p>
        </w:tc>
        <w:tc>
          <w:tcPr>
            <w:tcW w:w="1895" w:type="dxa"/>
            <w:gridSpan w:val="3"/>
            <w:shd w:val="clear" w:color="auto" w:fill="auto"/>
            <w:vAlign w:val="bottom"/>
          </w:tcPr>
          <w:p w14:paraId="617A5411" w14:textId="77777777" w:rsidR="007A30A0" w:rsidRPr="001E4193" w:rsidRDefault="007A30A0" w:rsidP="00CB0453">
            <w:pPr>
              <w:spacing w:line="240" w:lineRule="exact"/>
              <w:ind w:left="-108" w:right="-107"/>
              <w:jc w:val="center"/>
              <w:rPr>
                <w:rFonts w:cs="Times New Roman"/>
                <w:b/>
                <w:bCs/>
                <w:sz w:val="15"/>
                <w:szCs w:val="15"/>
                <w:lang w:val="en-US"/>
              </w:rPr>
            </w:pPr>
            <w:r w:rsidRPr="001E4193">
              <w:rPr>
                <w:rFonts w:cs="Times New Roman"/>
                <w:b/>
                <w:bCs/>
                <w:sz w:val="15"/>
                <w:szCs w:val="15"/>
              </w:rPr>
              <w:t>Total</w:t>
            </w:r>
          </w:p>
        </w:tc>
      </w:tr>
      <w:tr w:rsidR="00386942" w:rsidRPr="001E4193" w14:paraId="41F16E11" w14:textId="77777777" w:rsidTr="78A9E677">
        <w:trPr>
          <w:trHeight w:val="180"/>
        </w:trPr>
        <w:tc>
          <w:tcPr>
            <w:tcW w:w="972" w:type="dxa"/>
            <w:shd w:val="clear" w:color="auto" w:fill="auto"/>
          </w:tcPr>
          <w:p w14:paraId="24AA883E" w14:textId="77777777" w:rsidR="007A30A0" w:rsidRPr="001E4193" w:rsidRDefault="007A30A0" w:rsidP="00CB0453">
            <w:pPr>
              <w:spacing w:line="240" w:lineRule="exact"/>
              <w:ind w:left="252" w:right="29" w:hanging="252"/>
              <w:rPr>
                <w:rFonts w:cs="Times New Roman"/>
                <w:sz w:val="15"/>
                <w:szCs w:val="15"/>
              </w:rPr>
            </w:pPr>
          </w:p>
        </w:tc>
        <w:tc>
          <w:tcPr>
            <w:tcW w:w="1898" w:type="dxa"/>
            <w:gridSpan w:val="4"/>
            <w:shd w:val="clear" w:color="auto" w:fill="auto"/>
            <w:vAlign w:val="bottom"/>
          </w:tcPr>
          <w:p w14:paraId="63A0EB34" w14:textId="77777777" w:rsidR="007A30A0" w:rsidRPr="001E4193" w:rsidRDefault="007A30A0" w:rsidP="00CB0453">
            <w:pPr>
              <w:spacing w:line="240" w:lineRule="exact"/>
              <w:ind w:left="-108" w:right="-107"/>
              <w:jc w:val="center"/>
              <w:rPr>
                <w:rFonts w:cs="Times New Roman"/>
                <w:b/>
                <w:bCs/>
                <w:sz w:val="15"/>
                <w:szCs w:val="15"/>
                <w:lang w:val="en-US"/>
              </w:rPr>
            </w:pPr>
            <w:r w:rsidRPr="001E4193">
              <w:rPr>
                <w:rFonts w:cs="Times New Roman"/>
                <w:b/>
                <w:bCs/>
                <w:sz w:val="15"/>
                <w:szCs w:val="15"/>
              </w:rPr>
              <w:t>services</w:t>
            </w:r>
          </w:p>
        </w:tc>
        <w:tc>
          <w:tcPr>
            <w:tcW w:w="63" w:type="dxa"/>
            <w:gridSpan w:val="2"/>
            <w:shd w:val="clear" w:color="auto" w:fill="auto"/>
            <w:vAlign w:val="bottom"/>
          </w:tcPr>
          <w:p w14:paraId="65BD7607" w14:textId="77777777" w:rsidR="007A30A0" w:rsidRPr="001E4193" w:rsidRDefault="007A30A0" w:rsidP="00CB0453">
            <w:pPr>
              <w:spacing w:line="240" w:lineRule="exact"/>
              <w:ind w:left="-108" w:right="-107"/>
              <w:jc w:val="center"/>
              <w:rPr>
                <w:rFonts w:cs="Times New Roman"/>
                <w:b/>
                <w:bCs/>
                <w:sz w:val="15"/>
                <w:szCs w:val="15"/>
              </w:rPr>
            </w:pPr>
          </w:p>
        </w:tc>
        <w:tc>
          <w:tcPr>
            <w:tcW w:w="1883" w:type="dxa"/>
            <w:gridSpan w:val="4"/>
            <w:shd w:val="clear" w:color="auto" w:fill="auto"/>
            <w:vAlign w:val="bottom"/>
          </w:tcPr>
          <w:p w14:paraId="2DE49F47" w14:textId="77777777" w:rsidR="007A30A0" w:rsidRPr="001E4193" w:rsidRDefault="00EE0EB3" w:rsidP="00CB0453">
            <w:pPr>
              <w:spacing w:line="240" w:lineRule="exact"/>
              <w:ind w:left="-108" w:right="-107"/>
              <w:jc w:val="center"/>
              <w:rPr>
                <w:rFonts w:cs="Times New Roman"/>
                <w:b/>
                <w:bCs/>
                <w:sz w:val="15"/>
                <w:szCs w:val="15"/>
                <w:lang w:val="en-US"/>
              </w:rPr>
            </w:pPr>
            <w:r w:rsidRPr="001E4193">
              <w:rPr>
                <w:rFonts w:cs="Times New Roman"/>
                <w:b/>
                <w:bCs/>
                <w:sz w:val="15"/>
                <w:szCs w:val="15"/>
              </w:rPr>
              <w:t xml:space="preserve">and </w:t>
            </w:r>
            <w:r w:rsidR="005B12BD" w:rsidRPr="001E4193">
              <w:rPr>
                <w:rFonts w:cs="Times New Roman"/>
                <w:b/>
                <w:bCs/>
                <w:sz w:val="15"/>
                <w:szCs w:val="15"/>
              </w:rPr>
              <w:t>equipment sales</w:t>
            </w:r>
          </w:p>
        </w:tc>
        <w:tc>
          <w:tcPr>
            <w:tcW w:w="72" w:type="dxa"/>
            <w:gridSpan w:val="2"/>
            <w:shd w:val="clear" w:color="auto" w:fill="auto"/>
            <w:vAlign w:val="bottom"/>
          </w:tcPr>
          <w:p w14:paraId="75BB0564" w14:textId="77777777" w:rsidR="007A30A0" w:rsidRPr="001E4193" w:rsidRDefault="007A30A0" w:rsidP="00CB0453">
            <w:pPr>
              <w:spacing w:line="240" w:lineRule="exact"/>
              <w:ind w:left="-108" w:right="-107"/>
              <w:jc w:val="center"/>
              <w:rPr>
                <w:rFonts w:cs="Times New Roman"/>
                <w:b/>
                <w:bCs/>
                <w:sz w:val="15"/>
                <w:szCs w:val="15"/>
              </w:rPr>
            </w:pPr>
          </w:p>
        </w:tc>
        <w:tc>
          <w:tcPr>
            <w:tcW w:w="1938" w:type="dxa"/>
            <w:gridSpan w:val="4"/>
            <w:shd w:val="clear" w:color="auto" w:fill="auto"/>
            <w:vAlign w:val="bottom"/>
          </w:tcPr>
          <w:p w14:paraId="77CBC38C" w14:textId="77777777" w:rsidR="007A30A0" w:rsidRPr="001E4193" w:rsidRDefault="007A30A0" w:rsidP="00CB0453">
            <w:pPr>
              <w:spacing w:line="240" w:lineRule="exact"/>
              <w:ind w:left="-108" w:right="-107"/>
              <w:jc w:val="center"/>
              <w:rPr>
                <w:rFonts w:cs="Times New Roman"/>
                <w:b/>
                <w:bCs/>
                <w:sz w:val="15"/>
                <w:szCs w:val="15"/>
                <w:lang w:val="en-US"/>
              </w:rPr>
            </w:pPr>
            <w:r w:rsidRPr="001E4193">
              <w:rPr>
                <w:rFonts w:cs="Times New Roman"/>
                <w:b/>
                <w:bCs/>
                <w:sz w:val="15"/>
                <w:szCs w:val="15"/>
              </w:rPr>
              <w:t>services</w:t>
            </w:r>
          </w:p>
        </w:tc>
        <w:tc>
          <w:tcPr>
            <w:tcW w:w="108" w:type="dxa"/>
            <w:gridSpan w:val="2"/>
            <w:shd w:val="clear" w:color="auto" w:fill="auto"/>
            <w:vAlign w:val="bottom"/>
          </w:tcPr>
          <w:p w14:paraId="1D8CEBE3" w14:textId="77777777" w:rsidR="007A30A0" w:rsidRPr="001E4193" w:rsidRDefault="007A30A0" w:rsidP="00CB0453">
            <w:pPr>
              <w:spacing w:line="240" w:lineRule="exact"/>
              <w:ind w:left="-108" w:right="-107"/>
              <w:jc w:val="center"/>
              <w:rPr>
                <w:rFonts w:cs="Times New Roman"/>
                <w:b/>
                <w:bCs/>
                <w:sz w:val="15"/>
                <w:szCs w:val="15"/>
              </w:rPr>
            </w:pPr>
          </w:p>
        </w:tc>
        <w:tc>
          <w:tcPr>
            <w:tcW w:w="1895" w:type="dxa"/>
            <w:gridSpan w:val="3"/>
            <w:shd w:val="clear" w:color="auto" w:fill="auto"/>
            <w:vAlign w:val="bottom"/>
          </w:tcPr>
          <w:p w14:paraId="6DEEBF52" w14:textId="77777777" w:rsidR="007A30A0" w:rsidRPr="001E4193" w:rsidRDefault="007A30A0" w:rsidP="00CB0453">
            <w:pPr>
              <w:spacing w:line="240" w:lineRule="exact"/>
              <w:ind w:left="-108" w:right="-107"/>
              <w:jc w:val="center"/>
              <w:rPr>
                <w:rFonts w:cs="Times New Roman"/>
                <w:b/>
                <w:bCs/>
                <w:sz w:val="15"/>
                <w:szCs w:val="15"/>
                <w:lang w:val="en-US"/>
              </w:rPr>
            </w:pPr>
            <w:r w:rsidRPr="001E4193">
              <w:rPr>
                <w:rFonts w:cs="Times New Roman"/>
                <w:b/>
                <w:bCs/>
                <w:sz w:val="15"/>
                <w:szCs w:val="15"/>
              </w:rPr>
              <w:t>reportable segments</w:t>
            </w:r>
          </w:p>
        </w:tc>
      </w:tr>
      <w:tr w:rsidR="00386942" w:rsidRPr="001E4193" w14:paraId="6886C20F" w14:textId="77777777" w:rsidTr="78A9E677">
        <w:trPr>
          <w:trHeight w:val="180"/>
        </w:trPr>
        <w:tc>
          <w:tcPr>
            <w:tcW w:w="972" w:type="dxa"/>
            <w:shd w:val="clear" w:color="auto" w:fill="auto"/>
          </w:tcPr>
          <w:p w14:paraId="2A7EFCFD" w14:textId="77777777" w:rsidR="00493367" w:rsidRPr="001E4193" w:rsidRDefault="00493367" w:rsidP="00CB0453">
            <w:pPr>
              <w:spacing w:line="240" w:lineRule="exact"/>
              <w:ind w:left="252" w:right="29" w:hanging="252"/>
              <w:rPr>
                <w:rFonts w:cs="Times New Roman"/>
                <w:sz w:val="15"/>
                <w:szCs w:val="15"/>
              </w:rPr>
            </w:pPr>
          </w:p>
        </w:tc>
        <w:tc>
          <w:tcPr>
            <w:tcW w:w="927" w:type="dxa"/>
            <w:shd w:val="clear" w:color="auto" w:fill="auto"/>
            <w:vAlign w:val="bottom"/>
          </w:tcPr>
          <w:p w14:paraId="7ED61BF7" w14:textId="77777777" w:rsidR="00493367" w:rsidRPr="001E4193" w:rsidRDefault="00493367" w:rsidP="00CB0453">
            <w:pPr>
              <w:spacing w:line="240" w:lineRule="exact"/>
              <w:ind w:left="-108" w:right="-107"/>
              <w:jc w:val="center"/>
              <w:rPr>
                <w:rFonts w:cs="Times New Roman"/>
                <w:b/>
                <w:bCs/>
                <w:sz w:val="15"/>
                <w:szCs w:val="15"/>
              </w:rPr>
            </w:pPr>
            <w:r w:rsidRPr="001E4193">
              <w:rPr>
                <w:rFonts w:cs="Times New Roman"/>
                <w:b/>
                <w:bCs/>
                <w:sz w:val="15"/>
                <w:szCs w:val="15"/>
                <w:lang w:val="en-US"/>
              </w:rPr>
              <w:t>As at</w:t>
            </w:r>
          </w:p>
        </w:tc>
        <w:tc>
          <w:tcPr>
            <w:tcW w:w="91" w:type="dxa"/>
            <w:shd w:val="clear" w:color="auto" w:fill="auto"/>
            <w:vAlign w:val="bottom"/>
          </w:tcPr>
          <w:p w14:paraId="63C3486D" w14:textId="77777777" w:rsidR="00493367" w:rsidRPr="001E4193" w:rsidRDefault="00493367" w:rsidP="00CB0453">
            <w:pPr>
              <w:spacing w:line="240" w:lineRule="exact"/>
              <w:ind w:left="-108" w:right="-107"/>
              <w:jc w:val="center"/>
              <w:rPr>
                <w:rFonts w:cs="Times New Roman"/>
                <w:b/>
                <w:bCs/>
                <w:sz w:val="15"/>
                <w:szCs w:val="15"/>
              </w:rPr>
            </w:pPr>
          </w:p>
        </w:tc>
        <w:tc>
          <w:tcPr>
            <w:tcW w:w="855" w:type="dxa"/>
            <w:shd w:val="clear" w:color="auto" w:fill="auto"/>
            <w:vAlign w:val="bottom"/>
          </w:tcPr>
          <w:p w14:paraId="60929BB3" w14:textId="77777777" w:rsidR="00493367" w:rsidRPr="001E4193" w:rsidRDefault="00493367" w:rsidP="00CB0453">
            <w:pPr>
              <w:spacing w:line="240" w:lineRule="exact"/>
              <w:ind w:left="-108" w:right="-107"/>
              <w:jc w:val="center"/>
              <w:rPr>
                <w:rFonts w:cs="Times New Roman"/>
                <w:b/>
                <w:bCs/>
                <w:sz w:val="15"/>
                <w:szCs w:val="15"/>
              </w:rPr>
            </w:pPr>
            <w:r w:rsidRPr="001E4193">
              <w:rPr>
                <w:rFonts w:cs="Times New Roman"/>
                <w:b/>
                <w:bCs/>
                <w:sz w:val="15"/>
                <w:szCs w:val="15"/>
                <w:lang w:val="en-US"/>
              </w:rPr>
              <w:t>As at</w:t>
            </w:r>
          </w:p>
        </w:tc>
        <w:tc>
          <w:tcPr>
            <w:tcW w:w="63" w:type="dxa"/>
            <w:gridSpan w:val="2"/>
            <w:shd w:val="clear" w:color="auto" w:fill="auto"/>
            <w:vAlign w:val="bottom"/>
          </w:tcPr>
          <w:p w14:paraId="33E9A4A1" w14:textId="77777777" w:rsidR="00493367" w:rsidRPr="001E4193" w:rsidRDefault="00493367" w:rsidP="00CB0453">
            <w:pPr>
              <w:spacing w:line="240" w:lineRule="exact"/>
              <w:ind w:left="-108" w:right="-107"/>
              <w:jc w:val="center"/>
              <w:rPr>
                <w:rFonts w:cs="Times New Roman"/>
                <w:b/>
                <w:bCs/>
                <w:sz w:val="15"/>
                <w:szCs w:val="15"/>
              </w:rPr>
            </w:pPr>
          </w:p>
        </w:tc>
        <w:tc>
          <w:tcPr>
            <w:tcW w:w="944" w:type="dxa"/>
            <w:gridSpan w:val="2"/>
            <w:shd w:val="clear" w:color="auto" w:fill="auto"/>
            <w:vAlign w:val="bottom"/>
          </w:tcPr>
          <w:p w14:paraId="2187091F" w14:textId="77777777" w:rsidR="00493367" w:rsidRPr="001E4193" w:rsidRDefault="00493367" w:rsidP="00CB0453">
            <w:pPr>
              <w:spacing w:line="240" w:lineRule="exact"/>
              <w:ind w:left="-108" w:right="-107"/>
              <w:jc w:val="center"/>
              <w:rPr>
                <w:rFonts w:cs="Times New Roman"/>
                <w:b/>
                <w:bCs/>
                <w:sz w:val="15"/>
                <w:szCs w:val="15"/>
              </w:rPr>
            </w:pPr>
            <w:r w:rsidRPr="001E4193">
              <w:rPr>
                <w:rFonts w:cs="Times New Roman"/>
                <w:b/>
                <w:bCs/>
                <w:sz w:val="15"/>
                <w:szCs w:val="15"/>
                <w:lang w:val="en-US"/>
              </w:rPr>
              <w:t>As at</w:t>
            </w:r>
          </w:p>
        </w:tc>
        <w:tc>
          <w:tcPr>
            <w:tcW w:w="90" w:type="dxa"/>
            <w:shd w:val="clear" w:color="auto" w:fill="auto"/>
            <w:vAlign w:val="bottom"/>
          </w:tcPr>
          <w:p w14:paraId="61580395" w14:textId="77777777" w:rsidR="00493367" w:rsidRPr="001E4193" w:rsidRDefault="00493367" w:rsidP="00CB0453">
            <w:pPr>
              <w:spacing w:line="240" w:lineRule="exact"/>
              <w:ind w:left="-108" w:right="-107"/>
              <w:jc w:val="center"/>
              <w:rPr>
                <w:rFonts w:cs="Times New Roman"/>
                <w:b/>
                <w:bCs/>
                <w:sz w:val="15"/>
                <w:szCs w:val="15"/>
              </w:rPr>
            </w:pPr>
          </w:p>
        </w:tc>
        <w:tc>
          <w:tcPr>
            <w:tcW w:w="846" w:type="dxa"/>
            <w:shd w:val="clear" w:color="auto" w:fill="auto"/>
            <w:vAlign w:val="bottom"/>
          </w:tcPr>
          <w:p w14:paraId="1A375842" w14:textId="77777777" w:rsidR="00493367" w:rsidRPr="001E4193" w:rsidRDefault="00493367" w:rsidP="00CB0453">
            <w:pPr>
              <w:spacing w:line="240" w:lineRule="exact"/>
              <w:ind w:left="-108" w:right="-107"/>
              <w:jc w:val="center"/>
              <w:rPr>
                <w:rFonts w:cs="Times New Roman"/>
                <w:b/>
                <w:bCs/>
                <w:sz w:val="15"/>
                <w:szCs w:val="15"/>
              </w:rPr>
            </w:pPr>
            <w:r w:rsidRPr="001E4193">
              <w:rPr>
                <w:rFonts w:cs="Times New Roman"/>
                <w:b/>
                <w:bCs/>
                <w:sz w:val="15"/>
                <w:szCs w:val="15"/>
                <w:lang w:val="en-US"/>
              </w:rPr>
              <w:t>As at</w:t>
            </w:r>
          </w:p>
        </w:tc>
        <w:tc>
          <w:tcPr>
            <w:tcW w:w="72" w:type="dxa"/>
            <w:gridSpan w:val="2"/>
            <w:shd w:val="clear" w:color="auto" w:fill="auto"/>
            <w:vAlign w:val="bottom"/>
          </w:tcPr>
          <w:p w14:paraId="191AB61F" w14:textId="77777777" w:rsidR="00493367" w:rsidRPr="001E4193" w:rsidRDefault="00493367" w:rsidP="00CB0453">
            <w:pPr>
              <w:spacing w:line="240" w:lineRule="exact"/>
              <w:ind w:left="-108" w:right="-107"/>
              <w:jc w:val="center"/>
              <w:rPr>
                <w:rFonts w:cs="Times New Roman"/>
                <w:b/>
                <w:bCs/>
                <w:sz w:val="15"/>
                <w:szCs w:val="15"/>
              </w:rPr>
            </w:pPr>
          </w:p>
        </w:tc>
        <w:tc>
          <w:tcPr>
            <w:tcW w:w="972" w:type="dxa"/>
            <w:gridSpan w:val="2"/>
            <w:shd w:val="clear" w:color="auto" w:fill="auto"/>
            <w:vAlign w:val="bottom"/>
          </w:tcPr>
          <w:p w14:paraId="1E17ECB6" w14:textId="77777777" w:rsidR="00493367" w:rsidRPr="001E4193" w:rsidRDefault="00493367" w:rsidP="00CB0453">
            <w:pPr>
              <w:spacing w:line="240" w:lineRule="exact"/>
              <w:ind w:left="-108" w:right="-107"/>
              <w:jc w:val="center"/>
              <w:rPr>
                <w:rFonts w:cs="Times New Roman"/>
                <w:b/>
                <w:bCs/>
                <w:sz w:val="15"/>
                <w:szCs w:val="15"/>
              </w:rPr>
            </w:pPr>
            <w:r w:rsidRPr="001E4193">
              <w:rPr>
                <w:rFonts w:cs="Times New Roman"/>
                <w:b/>
                <w:bCs/>
                <w:sz w:val="15"/>
                <w:szCs w:val="15"/>
                <w:lang w:val="en-US"/>
              </w:rPr>
              <w:t>As at</w:t>
            </w:r>
          </w:p>
        </w:tc>
        <w:tc>
          <w:tcPr>
            <w:tcW w:w="99" w:type="dxa"/>
            <w:shd w:val="clear" w:color="auto" w:fill="auto"/>
            <w:vAlign w:val="bottom"/>
          </w:tcPr>
          <w:p w14:paraId="35D6438F" w14:textId="77777777" w:rsidR="00493367" w:rsidRPr="001E4193" w:rsidRDefault="00493367" w:rsidP="00CB0453">
            <w:pPr>
              <w:spacing w:line="240" w:lineRule="exact"/>
              <w:ind w:left="-108" w:right="-107"/>
              <w:jc w:val="center"/>
              <w:rPr>
                <w:rFonts w:cs="Times New Roman"/>
                <w:b/>
                <w:bCs/>
                <w:sz w:val="15"/>
                <w:szCs w:val="15"/>
              </w:rPr>
            </w:pPr>
          </w:p>
        </w:tc>
        <w:tc>
          <w:tcPr>
            <w:tcW w:w="873" w:type="dxa"/>
            <w:shd w:val="clear" w:color="auto" w:fill="auto"/>
            <w:vAlign w:val="bottom"/>
          </w:tcPr>
          <w:p w14:paraId="1BC68A2B" w14:textId="77777777" w:rsidR="00493367" w:rsidRPr="001E4193" w:rsidRDefault="00493367" w:rsidP="00CB0453">
            <w:pPr>
              <w:spacing w:line="240" w:lineRule="exact"/>
              <w:ind w:left="-108" w:right="-107"/>
              <w:jc w:val="center"/>
              <w:rPr>
                <w:rFonts w:cs="Times New Roman"/>
                <w:b/>
                <w:bCs/>
                <w:sz w:val="15"/>
                <w:szCs w:val="15"/>
              </w:rPr>
            </w:pPr>
            <w:r w:rsidRPr="001E4193">
              <w:rPr>
                <w:rFonts w:cs="Times New Roman"/>
                <w:b/>
                <w:bCs/>
                <w:sz w:val="15"/>
                <w:szCs w:val="15"/>
                <w:lang w:val="en-US"/>
              </w:rPr>
              <w:t>As at</w:t>
            </w:r>
          </w:p>
        </w:tc>
        <w:tc>
          <w:tcPr>
            <w:tcW w:w="99" w:type="dxa"/>
            <w:gridSpan w:val="2"/>
            <w:shd w:val="clear" w:color="auto" w:fill="auto"/>
            <w:vAlign w:val="bottom"/>
          </w:tcPr>
          <w:p w14:paraId="4EB20015" w14:textId="77777777" w:rsidR="00493367" w:rsidRPr="001E4193" w:rsidRDefault="00493367" w:rsidP="00CB0453">
            <w:pPr>
              <w:spacing w:line="240" w:lineRule="exact"/>
              <w:ind w:left="-108" w:right="-107"/>
              <w:jc w:val="center"/>
              <w:rPr>
                <w:rFonts w:cs="Times New Roman"/>
                <w:b/>
                <w:bCs/>
                <w:sz w:val="15"/>
                <w:szCs w:val="15"/>
              </w:rPr>
            </w:pPr>
          </w:p>
        </w:tc>
        <w:tc>
          <w:tcPr>
            <w:tcW w:w="909" w:type="dxa"/>
            <w:gridSpan w:val="2"/>
            <w:shd w:val="clear" w:color="auto" w:fill="auto"/>
            <w:vAlign w:val="bottom"/>
          </w:tcPr>
          <w:p w14:paraId="37A24938" w14:textId="77777777" w:rsidR="00493367" w:rsidRPr="001E4193" w:rsidRDefault="00493367" w:rsidP="00CB0453">
            <w:pPr>
              <w:spacing w:line="240" w:lineRule="exact"/>
              <w:ind w:left="-108" w:right="-107"/>
              <w:jc w:val="center"/>
              <w:rPr>
                <w:rFonts w:cs="Times New Roman"/>
                <w:b/>
                <w:bCs/>
                <w:sz w:val="15"/>
                <w:szCs w:val="15"/>
              </w:rPr>
            </w:pPr>
            <w:r w:rsidRPr="001E4193">
              <w:rPr>
                <w:rFonts w:cs="Times New Roman"/>
                <w:b/>
                <w:bCs/>
                <w:sz w:val="15"/>
                <w:szCs w:val="15"/>
                <w:lang w:val="en-US"/>
              </w:rPr>
              <w:t>As at</w:t>
            </w:r>
          </w:p>
        </w:tc>
        <w:tc>
          <w:tcPr>
            <w:tcW w:w="81" w:type="dxa"/>
            <w:shd w:val="clear" w:color="auto" w:fill="auto"/>
            <w:vAlign w:val="bottom"/>
          </w:tcPr>
          <w:p w14:paraId="2FB1DFD5" w14:textId="77777777" w:rsidR="00493367" w:rsidRPr="001E4193" w:rsidRDefault="00493367" w:rsidP="00CB0453">
            <w:pPr>
              <w:spacing w:line="240" w:lineRule="exact"/>
              <w:ind w:left="-108" w:right="-107"/>
              <w:jc w:val="center"/>
              <w:rPr>
                <w:rFonts w:cs="Times New Roman"/>
                <w:b/>
                <w:bCs/>
                <w:sz w:val="15"/>
                <w:szCs w:val="15"/>
              </w:rPr>
            </w:pPr>
          </w:p>
        </w:tc>
        <w:tc>
          <w:tcPr>
            <w:tcW w:w="936" w:type="dxa"/>
            <w:shd w:val="clear" w:color="auto" w:fill="auto"/>
            <w:vAlign w:val="bottom"/>
          </w:tcPr>
          <w:p w14:paraId="3ECF099D" w14:textId="77777777" w:rsidR="00493367" w:rsidRPr="001E4193" w:rsidRDefault="00493367" w:rsidP="00CB0453">
            <w:pPr>
              <w:spacing w:line="240" w:lineRule="exact"/>
              <w:ind w:left="-108" w:right="-107"/>
              <w:jc w:val="center"/>
              <w:rPr>
                <w:rFonts w:cs="Times New Roman"/>
                <w:b/>
                <w:bCs/>
                <w:sz w:val="15"/>
                <w:szCs w:val="15"/>
              </w:rPr>
            </w:pPr>
            <w:r w:rsidRPr="001E4193">
              <w:rPr>
                <w:rFonts w:cs="Times New Roman"/>
                <w:b/>
                <w:bCs/>
                <w:sz w:val="15"/>
                <w:szCs w:val="15"/>
                <w:lang w:val="en-US"/>
              </w:rPr>
              <w:t>As at</w:t>
            </w:r>
          </w:p>
        </w:tc>
      </w:tr>
      <w:tr w:rsidR="00E847E8" w:rsidRPr="001E4193" w14:paraId="5DB0B118" w14:textId="77777777" w:rsidTr="78A9E677">
        <w:trPr>
          <w:trHeight w:val="180"/>
        </w:trPr>
        <w:tc>
          <w:tcPr>
            <w:tcW w:w="972" w:type="dxa"/>
            <w:shd w:val="clear" w:color="auto" w:fill="auto"/>
          </w:tcPr>
          <w:p w14:paraId="2CBF8BA4" w14:textId="77777777" w:rsidR="00E847E8" w:rsidRPr="001E4193" w:rsidRDefault="00E847E8" w:rsidP="00E847E8">
            <w:pPr>
              <w:spacing w:line="240" w:lineRule="exact"/>
              <w:ind w:left="252" w:right="29" w:hanging="252"/>
              <w:rPr>
                <w:rFonts w:cs="Times New Roman"/>
                <w:sz w:val="15"/>
                <w:szCs w:val="15"/>
              </w:rPr>
            </w:pPr>
          </w:p>
        </w:tc>
        <w:tc>
          <w:tcPr>
            <w:tcW w:w="927" w:type="dxa"/>
            <w:shd w:val="clear" w:color="auto" w:fill="auto"/>
            <w:vAlign w:val="bottom"/>
          </w:tcPr>
          <w:p w14:paraId="691CDD6E" w14:textId="72C0D59A"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rPr>
              <w:t>March 31,</w:t>
            </w:r>
          </w:p>
        </w:tc>
        <w:tc>
          <w:tcPr>
            <w:tcW w:w="91" w:type="dxa"/>
            <w:shd w:val="clear" w:color="auto" w:fill="auto"/>
            <w:vAlign w:val="bottom"/>
          </w:tcPr>
          <w:p w14:paraId="04131450" w14:textId="77777777" w:rsidR="00E847E8" w:rsidRPr="001E4193" w:rsidRDefault="00E847E8" w:rsidP="00E847E8">
            <w:pPr>
              <w:spacing w:line="240" w:lineRule="exact"/>
              <w:ind w:left="-108" w:right="-107"/>
              <w:jc w:val="center"/>
              <w:rPr>
                <w:rFonts w:cs="Times New Roman"/>
                <w:b/>
                <w:bCs/>
                <w:sz w:val="15"/>
                <w:szCs w:val="15"/>
              </w:rPr>
            </w:pPr>
          </w:p>
        </w:tc>
        <w:tc>
          <w:tcPr>
            <w:tcW w:w="855" w:type="dxa"/>
            <w:shd w:val="clear" w:color="auto" w:fill="auto"/>
            <w:vAlign w:val="bottom"/>
          </w:tcPr>
          <w:p w14:paraId="4421CDE5" w14:textId="6E760983"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lang w:val="en-US"/>
              </w:rPr>
              <w:t>December 31,</w:t>
            </w:r>
          </w:p>
        </w:tc>
        <w:tc>
          <w:tcPr>
            <w:tcW w:w="63" w:type="dxa"/>
            <w:gridSpan w:val="2"/>
            <w:shd w:val="clear" w:color="auto" w:fill="auto"/>
            <w:vAlign w:val="bottom"/>
          </w:tcPr>
          <w:p w14:paraId="264E1422" w14:textId="77777777" w:rsidR="00E847E8" w:rsidRPr="001E4193" w:rsidRDefault="00E847E8" w:rsidP="00E847E8">
            <w:pPr>
              <w:spacing w:line="240" w:lineRule="exact"/>
              <w:ind w:left="-108" w:right="-107"/>
              <w:jc w:val="center"/>
              <w:rPr>
                <w:rFonts w:cs="Times New Roman"/>
                <w:b/>
                <w:bCs/>
                <w:sz w:val="15"/>
                <w:szCs w:val="15"/>
              </w:rPr>
            </w:pPr>
          </w:p>
        </w:tc>
        <w:tc>
          <w:tcPr>
            <w:tcW w:w="944" w:type="dxa"/>
            <w:gridSpan w:val="2"/>
            <w:shd w:val="clear" w:color="auto" w:fill="auto"/>
            <w:vAlign w:val="bottom"/>
          </w:tcPr>
          <w:p w14:paraId="1094CB89" w14:textId="4E7BD6D3"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rPr>
              <w:t>March 31,</w:t>
            </w:r>
          </w:p>
        </w:tc>
        <w:tc>
          <w:tcPr>
            <w:tcW w:w="90" w:type="dxa"/>
            <w:shd w:val="clear" w:color="auto" w:fill="auto"/>
            <w:vAlign w:val="bottom"/>
          </w:tcPr>
          <w:p w14:paraId="561C6FC7" w14:textId="77777777" w:rsidR="00E847E8" w:rsidRPr="001E4193" w:rsidRDefault="00E847E8" w:rsidP="00E847E8">
            <w:pPr>
              <w:spacing w:line="240" w:lineRule="exact"/>
              <w:ind w:left="-108" w:right="-107"/>
              <w:jc w:val="center"/>
              <w:rPr>
                <w:rFonts w:cs="Times New Roman"/>
                <w:b/>
                <w:bCs/>
                <w:sz w:val="15"/>
                <w:szCs w:val="15"/>
              </w:rPr>
            </w:pPr>
          </w:p>
        </w:tc>
        <w:tc>
          <w:tcPr>
            <w:tcW w:w="846" w:type="dxa"/>
            <w:shd w:val="clear" w:color="auto" w:fill="auto"/>
            <w:vAlign w:val="bottom"/>
          </w:tcPr>
          <w:p w14:paraId="79FF74C0" w14:textId="49E0367D"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lang w:val="en-US"/>
              </w:rPr>
              <w:t>December 31,</w:t>
            </w:r>
          </w:p>
        </w:tc>
        <w:tc>
          <w:tcPr>
            <w:tcW w:w="72" w:type="dxa"/>
            <w:gridSpan w:val="2"/>
            <w:shd w:val="clear" w:color="auto" w:fill="auto"/>
            <w:vAlign w:val="bottom"/>
          </w:tcPr>
          <w:p w14:paraId="3CD75AA6" w14:textId="77777777" w:rsidR="00E847E8" w:rsidRPr="001E4193" w:rsidRDefault="00E847E8" w:rsidP="00E847E8">
            <w:pPr>
              <w:spacing w:line="240" w:lineRule="exact"/>
              <w:ind w:left="-108" w:right="-107"/>
              <w:jc w:val="center"/>
              <w:rPr>
                <w:rFonts w:cs="Times New Roman"/>
                <w:b/>
                <w:bCs/>
                <w:sz w:val="15"/>
                <w:szCs w:val="15"/>
              </w:rPr>
            </w:pPr>
          </w:p>
        </w:tc>
        <w:tc>
          <w:tcPr>
            <w:tcW w:w="972" w:type="dxa"/>
            <w:gridSpan w:val="2"/>
            <w:shd w:val="clear" w:color="auto" w:fill="auto"/>
            <w:vAlign w:val="bottom"/>
          </w:tcPr>
          <w:p w14:paraId="40EE6E55" w14:textId="553296D1"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rPr>
              <w:t>March 31,</w:t>
            </w:r>
          </w:p>
        </w:tc>
        <w:tc>
          <w:tcPr>
            <w:tcW w:w="99" w:type="dxa"/>
            <w:shd w:val="clear" w:color="auto" w:fill="auto"/>
            <w:vAlign w:val="bottom"/>
          </w:tcPr>
          <w:p w14:paraId="4162B36C" w14:textId="77777777" w:rsidR="00E847E8" w:rsidRPr="001E4193" w:rsidRDefault="00E847E8" w:rsidP="00E847E8">
            <w:pPr>
              <w:spacing w:line="240" w:lineRule="exact"/>
              <w:ind w:left="-108" w:right="-107"/>
              <w:jc w:val="center"/>
              <w:rPr>
                <w:rFonts w:cs="Times New Roman"/>
                <w:b/>
                <w:bCs/>
                <w:sz w:val="15"/>
                <w:szCs w:val="15"/>
              </w:rPr>
            </w:pPr>
          </w:p>
        </w:tc>
        <w:tc>
          <w:tcPr>
            <w:tcW w:w="873" w:type="dxa"/>
            <w:shd w:val="clear" w:color="auto" w:fill="auto"/>
            <w:vAlign w:val="bottom"/>
          </w:tcPr>
          <w:p w14:paraId="3BA0AD60" w14:textId="326C1A97"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lang w:val="en-US"/>
              </w:rPr>
              <w:t>December 31,</w:t>
            </w:r>
          </w:p>
        </w:tc>
        <w:tc>
          <w:tcPr>
            <w:tcW w:w="99" w:type="dxa"/>
            <w:gridSpan w:val="2"/>
            <w:shd w:val="clear" w:color="auto" w:fill="auto"/>
            <w:vAlign w:val="bottom"/>
          </w:tcPr>
          <w:p w14:paraId="50657B43" w14:textId="77777777" w:rsidR="00E847E8" w:rsidRPr="001E4193" w:rsidRDefault="00E847E8" w:rsidP="00E847E8">
            <w:pPr>
              <w:spacing w:line="240" w:lineRule="exact"/>
              <w:ind w:left="-108" w:right="-107"/>
              <w:jc w:val="center"/>
              <w:rPr>
                <w:rFonts w:cs="Times New Roman"/>
                <w:b/>
                <w:bCs/>
                <w:sz w:val="15"/>
                <w:szCs w:val="15"/>
              </w:rPr>
            </w:pPr>
          </w:p>
        </w:tc>
        <w:tc>
          <w:tcPr>
            <w:tcW w:w="909" w:type="dxa"/>
            <w:gridSpan w:val="2"/>
            <w:shd w:val="clear" w:color="auto" w:fill="auto"/>
            <w:vAlign w:val="bottom"/>
          </w:tcPr>
          <w:p w14:paraId="3E60230F" w14:textId="2A3957D3"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rPr>
              <w:t>March 31,</w:t>
            </w:r>
          </w:p>
        </w:tc>
        <w:tc>
          <w:tcPr>
            <w:tcW w:w="81" w:type="dxa"/>
            <w:shd w:val="clear" w:color="auto" w:fill="auto"/>
            <w:vAlign w:val="bottom"/>
          </w:tcPr>
          <w:p w14:paraId="76A63084" w14:textId="77777777" w:rsidR="00E847E8" w:rsidRPr="001E4193" w:rsidRDefault="00E847E8" w:rsidP="00E847E8">
            <w:pPr>
              <w:spacing w:line="240" w:lineRule="exact"/>
              <w:ind w:left="-108" w:right="-107"/>
              <w:jc w:val="center"/>
              <w:rPr>
                <w:rFonts w:cs="Times New Roman"/>
                <w:b/>
                <w:bCs/>
                <w:sz w:val="15"/>
                <w:szCs w:val="15"/>
              </w:rPr>
            </w:pPr>
          </w:p>
        </w:tc>
        <w:tc>
          <w:tcPr>
            <w:tcW w:w="936" w:type="dxa"/>
            <w:shd w:val="clear" w:color="auto" w:fill="auto"/>
            <w:vAlign w:val="bottom"/>
          </w:tcPr>
          <w:p w14:paraId="1D0FB4F5" w14:textId="775231B9"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lang w:val="en-US"/>
              </w:rPr>
              <w:t>December 31,</w:t>
            </w:r>
          </w:p>
        </w:tc>
      </w:tr>
      <w:tr w:rsidR="00E847E8" w:rsidRPr="001E4193" w14:paraId="2BFC920C" w14:textId="77777777" w:rsidTr="78A9E677">
        <w:trPr>
          <w:trHeight w:val="180"/>
        </w:trPr>
        <w:tc>
          <w:tcPr>
            <w:tcW w:w="972" w:type="dxa"/>
            <w:shd w:val="clear" w:color="auto" w:fill="auto"/>
          </w:tcPr>
          <w:p w14:paraId="59ED82E7" w14:textId="77777777" w:rsidR="00E847E8" w:rsidRPr="001E4193" w:rsidRDefault="00E847E8" w:rsidP="00E847E8">
            <w:pPr>
              <w:spacing w:line="240" w:lineRule="exact"/>
              <w:ind w:left="252" w:right="29" w:hanging="252"/>
              <w:rPr>
                <w:rFonts w:cs="Times New Roman"/>
                <w:sz w:val="15"/>
                <w:szCs w:val="15"/>
              </w:rPr>
            </w:pPr>
          </w:p>
        </w:tc>
        <w:tc>
          <w:tcPr>
            <w:tcW w:w="927" w:type="dxa"/>
            <w:shd w:val="clear" w:color="auto" w:fill="auto"/>
            <w:vAlign w:val="bottom"/>
          </w:tcPr>
          <w:p w14:paraId="47C2D6D0" w14:textId="1A427252"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rPr>
              <w:t>2021</w:t>
            </w:r>
          </w:p>
        </w:tc>
        <w:tc>
          <w:tcPr>
            <w:tcW w:w="91" w:type="dxa"/>
            <w:shd w:val="clear" w:color="auto" w:fill="auto"/>
            <w:vAlign w:val="bottom"/>
          </w:tcPr>
          <w:p w14:paraId="7E0F7D26" w14:textId="77777777" w:rsidR="00E847E8" w:rsidRPr="001E4193" w:rsidRDefault="00E847E8" w:rsidP="00E847E8">
            <w:pPr>
              <w:spacing w:line="240" w:lineRule="exact"/>
              <w:ind w:left="-108" w:right="-107"/>
              <w:jc w:val="center"/>
              <w:rPr>
                <w:rFonts w:cs="Times New Roman"/>
                <w:b/>
                <w:bCs/>
                <w:sz w:val="15"/>
                <w:szCs w:val="15"/>
              </w:rPr>
            </w:pPr>
          </w:p>
        </w:tc>
        <w:tc>
          <w:tcPr>
            <w:tcW w:w="855" w:type="dxa"/>
            <w:shd w:val="clear" w:color="auto" w:fill="auto"/>
            <w:vAlign w:val="bottom"/>
          </w:tcPr>
          <w:p w14:paraId="72884BE3" w14:textId="7B2351BB"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lang w:val="en-US"/>
              </w:rPr>
              <w:t>2020</w:t>
            </w:r>
          </w:p>
        </w:tc>
        <w:tc>
          <w:tcPr>
            <w:tcW w:w="63" w:type="dxa"/>
            <w:gridSpan w:val="2"/>
            <w:shd w:val="clear" w:color="auto" w:fill="auto"/>
            <w:vAlign w:val="bottom"/>
          </w:tcPr>
          <w:p w14:paraId="390E538C" w14:textId="77777777" w:rsidR="00E847E8" w:rsidRPr="001E4193" w:rsidRDefault="00E847E8" w:rsidP="00E847E8">
            <w:pPr>
              <w:spacing w:line="240" w:lineRule="exact"/>
              <w:ind w:left="-108" w:right="-107"/>
              <w:jc w:val="center"/>
              <w:rPr>
                <w:rFonts w:cs="Times New Roman"/>
                <w:b/>
                <w:bCs/>
                <w:sz w:val="15"/>
                <w:szCs w:val="15"/>
              </w:rPr>
            </w:pPr>
          </w:p>
        </w:tc>
        <w:tc>
          <w:tcPr>
            <w:tcW w:w="944" w:type="dxa"/>
            <w:gridSpan w:val="2"/>
            <w:shd w:val="clear" w:color="auto" w:fill="auto"/>
            <w:vAlign w:val="bottom"/>
          </w:tcPr>
          <w:p w14:paraId="412EE3FB" w14:textId="799E6405"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rPr>
              <w:t>2021</w:t>
            </w:r>
          </w:p>
        </w:tc>
        <w:tc>
          <w:tcPr>
            <w:tcW w:w="90" w:type="dxa"/>
            <w:shd w:val="clear" w:color="auto" w:fill="auto"/>
            <w:vAlign w:val="bottom"/>
          </w:tcPr>
          <w:p w14:paraId="27FC611D" w14:textId="77777777" w:rsidR="00E847E8" w:rsidRPr="001E4193" w:rsidRDefault="00E847E8" w:rsidP="00E847E8">
            <w:pPr>
              <w:spacing w:line="240" w:lineRule="exact"/>
              <w:ind w:left="-108" w:right="-107"/>
              <w:jc w:val="center"/>
              <w:rPr>
                <w:rFonts w:cs="Times New Roman"/>
                <w:b/>
                <w:bCs/>
                <w:sz w:val="15"/>
                <w:szCs w:val="15"/>
              </w:rPr>
            </w:pPr>
          </w:p>
        </w:tc>
        <w:tc>
          <w:tcPr>
            <w:tcW w:w="846" w:type="dxa"/>
            <w:shd w:val="clear" w:color="auto" w:fill="auto"/>
            <w:vAlign w:val="bottom"/>
          </w:tcPr>
          <w:p w14:paraId="3F521DE1" w14:textId="03580E95"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lang w:val="en-US"/>
              </w:rPr>
              <w:t>2020</w:t>
            </w:r>
          </w:p>
        </w:tc>
        <w:tc>
          <w:tcPr>
            <w:tcW w:w="72" w:type="dxa"/>
            <w:gridSpan w:val="2"/>
            <w:shd w:val="clear" w:color="auto" w:fill="auto"/>
            <w:vAlign w:val="bottom"/>
          </w:tcPr>
          <w:p w14:paraId="2BE7A2C3" w14:textId="77777777" w:rsidR="00E847E8" w:rsidRPr="001E4193" w:rsidRDefault="00E847E8" w:rsidP="00E847E8">
            <w:pPr>
              <w:spacing w:line="240" w:lineRule="exact"/>
              <w:ind w:left="-108" w:right="-107"/>
              <w:jc w:val="center"/>
              <w:rPr>
                <w:rFonts w:cs="Times New Roman"/>
                <w:b/>
                <w:bCs/>
                <w:sz w:val="15"/>
                <w:szCs w:val="15"/>
              </w:rPr>
            </w:pPr>
          </w:p>
        </w:tc>
        <w:tc>
          <w:tcPr>
            <w:tcW w:w="972" w:type="dxa"/>
            <w:gridSpan w:val="2"/>
            <w:shd w:val="clear" w:color="auto" w:fill="auto"/>
            <w:vAlign w:val="bottom"/>
          </w:tcPr>
          <w:p w14:paraId="732A830C" w14:textId="0353C737"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rPr>
              <w:t>2021</w:t>
            </w:r>
          </w:p>
        </w:tc>
        <w:tc>
          <w:tcPr>
            <w:tcW w:w="99" w:type="dxa"/>
            <w:shd w:val="clear" w:color="auto" w:fill="auto"/>
            <w:vAlign w:val="bottom"/>
          </w:tcPr>
          <w:p w14:paraId="6D904B55" w14:textId="77777777" w:rsidR="00E847E8" w:rsidRPr="001E4193" w:rsidRDefault="00E847E8" w:rsidP="00E847E8">
            <w:pPr>
              <w:spacing w:line="240" w:lineRule="exact"/>
              <w:ind w:left="-108" w:right="-107"/>
              <w:jc w:val="center"/>
              <w:rPr>
                <w:rFonts w:cs="Times New Roman"/>
                <w:b/>
                <w:bCs/>
                <w:sz w:val="15"/>
                <w:szCs w:val="15"/>
              </w:rPr>
            </w:pPr>
          </w:p>
        </w:tc>
        <w:tc>
          <w:tcPr>
            <w:tcW w:w="873" w:type="dxa"/>
            <w:shd w:val="clear" w:color="auto" w:fill="auto"/>
            <w:vAlign w:val="bottom"/>
          </w:tcPr>
          <w:p w14:paraId="111145BE" w14:textId="7EB91496"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lang w:val="en-US"/>
              </w:rPr>
              <w:t>2020</w:t>
            </w:r>
          </w:p>
        </w:tc>
        <w:tc>
          <w:tcPr>
            <w:tcW w:w="99" w:type="dxa"/>
            <w:gridSpan w:val="2"/>
            <w:shd w:val="clear" w:color="auto" w:fill="auto"/>
            <w:vAlign w:val="bottom"/>
          </w:tcPr>
          <w:p w14:paraId="0D383E84" w14:textId="77777777" w:rsidR="00E847E8" w:rsidRPr="001E4193" w:rsidRDefault="00E847E8" w:rsidP="00E847E8">
            <w:pPr>
              <w:spacing w:line="240" w:lineRule="exact"/>
              <w:ind w:left="-108" w:right="-107"/>
              <w:jc w:val="center"/>
              <w:rPr>
                <w:rFonts w:cs="Times New Roman"/>
                <w:b/>
                <w:bCs/>
                <w:sz w:val="15"/>
                <w:szCs w:val="15"/>
              </w:rPr>
            </w:pPr>
          </w:p>
        </w:tc>
        <w:tc>
          <w:tcPr>
            <w:tcW w:w="909" w:type="dxa"/>
            <w:gridSpan w:val="2"/>
            <w:shd w:val="clear" w:color="auto" w:fill="auto"/>
            <w:vAlign w:val="bottom"/>
          </w:tcPr>
          <w:p w14:paraId="16B588EB" w14:textId="6D366861"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rPr>
              <w:t>2021</w:t>
            </w:r>
          </w:p>
        </w:tc>
        <w:tc>
          <w:tcPr>
            <w:tcW w:w="81" w:type="dxa"/>
            <w:shd w:val="clear" w:color="auto" w:fill="auto"/>
            <w:vAlign w:val="bottom"/>
          </w:tcPr>
          <w:p w14:paraId="2287130F" w14:textId="77777777" w:rsidR="00E847E8" w:rsidRPr="001E4193" w:rsidRDefault="00E847E8" w:rsidP="00E847E8">
            <w:pPr>
              <w:spacing w:line="240" w:lineRule="exact"/>
              <w:ind w:left="-108" w:right="-107"/>
              <w:jc w:val="center"/>
              <w:rPr>
                <w:rFonts w:cs="Times New Roman"/>
                <w:b/>
                <w:bCs/>
                <w:sz w:val="15"/>
                <w:szCs w:val="15"/>
              </w:rPr>
            </w:pPr>
          </w:p>
        </w:tc>
        <w:tc>
          <w:tcPr>
            <w:tcW w:w="936" w:type="dxa"/>
            <w:shd w:val="clear" w:color="auto" w:fill="auto"/>
            <w:vAlign w:val="bottom"/>
          </w:tcPr>
          <w:p w14:paraId="09F1B90A" w14:textId="07E987F2" w:rsidR="00E847E8" w:rsidRPr="001E4193" w:rsidRDefault="00E847E8" w:rsidP="00E847E8">
            <w:pPr>
              <w:spacing w:line="240" w:lineRule="exact"/>
              <w:ind w:left="-108" w:right="-107"/>
              <w:jc w:val="center"/>
              <w:rPr>
                <w:rFonts w:cs="Times New Roman"/>
                <w:b/>
                <w:bCs/>
                <w:sz w:val="15"/>
                <w:szCs w:val="15"/>
              </w:rPr>
            </w:pPr>
            <w:r w:rsidRPr="001E4193">
              <w:rPr>
                <w:rFonts w:cs="Times New Roman"/>
                <w:b/>
                <w:bCs/>
                <w:sz w:val="15"/>
                <w:szCs w:val="15"/>
                <w:lang w:val="en-US"/>
              </w:rPr>
              <w:t>2020</w:t>
            </w:r>
          </w:p>
        </w:tc>
      </w:tr>
      <w:tr w:rsidR="00386942" w:rsidRPr="001E4193" w14:paraId="505091A2" w14:textId="77777777" w:rsidTr="78A9E677">
        <w:trPr>
          <w:trHeight w:val="20"/>
        </w:trPr>
        <w:tc>
          <w:tcPr>
            <w:tcW w:w="972" w:type="dxa"/>
            <w:shd w:val="clear" w:color="auto" w:fill="FFFFFF" w:themeFill="background1"/>
          </w:tcPr>
          <w:p w14:paraId="5E79BE02" w14:textId="77777777" w:rsidR="00142EA8" w:rsidRPr="001E4193" w:rsidRDefault="00142EA8" w:rsidP="00CB0453">
            <w:pPr>
              <w:spacing w:line="240" w:lineRule="exact"/>
              <w:ind w:left="252" w:hanging="252"/>
              <w:rPr>
                <w:rFonts w:cs="Times New Roman"/>
                <w:b/>
                <w:bCs/>
                <w:sz w:val="15"/>
                <w:szCs w:val="15"/>
                <w:cs/>
              </w:rPr>
            </w:pPr>
          </w:p>
        </w:tc>
        <w:tc>
          <w:tcPr>
            <w:tcW w:w="927" w:type="dxa"/>
            <w:shd w:val="clear" w:color="auto" w:fill="FFFFFF" w:themeFill="background1"/>
          </w:tcPr>
          <w:p w14:paraId="24B2DA6E" w14:textId="77777777" w:rsidR="00142EA8" w:rsidRPr="001E4193" w:rsidRDefault="00142EA8" w:rsidP="00CB0453">
            <w:pPr>
              <w:tabs>
                <w:tab w:val="decimal" w:pos="748"/>
              </w:tabs>
              <w:spacing w:line="240" w:lineRule="exact"/>
              <w:ind w:left="-115" w:right="-101"/>
              <w:rPr>
                <w:rFonts w:cs="Times New Roman"/>
                <w:sz w:val="15"/>
                <w:szCs w:val="15"/>
                <w:lang w:val="en-US"/>
              </w:rPr>
            </w:pPr>
          </w:p>
        </w:tc>
        <w:tc>
          <w:tcPr>
            <w:tcW w:w="91" w:type="dxa"/>
            <w:shd w:val="clear" w:color="auto" w:fill="FFFFFF" w:themeFill="background1"/>
          </w:tcPr>
          <w:p w14:paraId="4A029190" w14:textId="77777777" w:rsidR="00142EA8" w:rsidRPr="001E4193" w:rsidRDefault="00142EA8" w:rsidP="00CB0453">
            <w:pPr>
              <w:tabs>
                <w:tab w:val="decimal" w:pos="882"/>
              </w:tabs>
              <w:spacing w:line="240" w:lineRule="exact"/>
              <w:ind w:left="-108" w:right="-107"/>
              <w:jc w:val="both"/>
              <w:rPr>
                <w:rFonts w:cs="Times New Roman"/>
                <w:sz w:val="15"/>
                <w:szCs w:val="15"/>
              </w:rPr>
            </w:pPr>
          </w:p>
        </w:tc>
        <w:tc>
          <w:tcPr>
            <w:tcW w:w="855" w:type="dxa"/>
            <w:shd w:val="clear" w:color="auto" w:fill="FFFFFF" w:themeFill="background1"/>
          </w:tcPr>
          <w:p w14:paraId="6D92D04C" w14:textId="77777777" w:rsidR="00142EA8" w:rsidRPr="001E4193" w:rsidRDefault="00142EA8" w:rsidP="00CB0453">
            <w:pPr>
              <w:tabs>
                <w:tab w:val="decimal" w:pos="748"/>
              </w:tabs>
              <w:spacing w:line="240" w:lineRule="exact"/>
              <w:ind w:left="-115" w:right="-101"/>
              <w:rPr>
                <w:rFonts w:cs="Times New Roman"/>
                <w:sz w:val="15"/>
                <w:szCs w:val="15"/>
                <w:lang w:val="en-US"/>
              </w:rPr>
            </w:pPr>
          </w:p>
        </w:tc>
        <w:tc>
          <w:tcPr>
            <w:tcW w:w="63" w:type="dxa"/>
            <w:gridSpan w:val="2"/>
            <w:shd w:val="clear" w:color="auto" w:fill="FFFFFF" w:themeFill="background1"/>
          </w:tcPr>
          <w:p w14:paraId="1948A7A5" w14:textId="77777777" w:rsidR="00142EA8" w:rsidRPr="001E4193" w:rsidRDefault="00142EA8" w:rsidP="00CB0453">
            <w:pPr>
              <w:tabs>
                <w:tab w:val="decimal" w:pos="882"/>
              </w:tabs>
              <w:spacing w:line="240" w:lineRule="exact"/>
              <w:ind w:left="-108" w:right="-107"/>
              <w:jc w:val="both"/>
              <w:rPr>
                <w:rFonts w:cs="Times New Roman"/>
                <w:sz w:val="15"/>
                <w:szCs w:val="15"/>
              </w:rPr>
            </w:pPr>
          </w:p>
        </w:tc>
        <w:tc>
          <w:tcPr>
            <w:tcW w:w="944" w:type="dxa"/>
            <w:gridSpan w:val="2"/>
            <w:shd w:val="clear" w:color="auto" w:fill="FFFFFF" w:themeFill="background1"/>
          </w:tcPr>
          <w:p w14:paraId="601084FC" w14:textId="77777777" w:rsidR="00142EA8" w:rsidRPr="001E4193" w:rsidRDefault="00142EA8" w:rsidP="00CB0453">
            <w:pPr>
              <w:tabs>
                <w:tab w:val="decimal" w:pos="715"/>
              </w:tabs>
              <w:spacing w:line="240" w:lineRule="exact"/>
              <w:ind w:left="-115" w:right="-101"/>
              <w:rPr>
                <w:rFonts w:cs="Times New Roman"/>
                <w:sz w:val="15"/>
                <w:szCs w:val="15"/>
                <w:lang w:val="en-US"/>
              </w:rPr>
            </w:pPr>
          </w:p>
        </w:tc>
        <w:tc>
          <w:tcPr>
            <w:tcW w:w="90" w:type="dxa"/>
            <w:shd w:val="clear" w:color="auto" w:fill="FFFFFF" w:themeFill="background1"/>
          </w:tcPr>
          <w:p w14:paraId="662FF6CD" w14:textId="77777777" w:rsidR="00142EA8" w:rsidRPr="001E4193" w:rsidRDefault="00142EA8" w:rsidP="00CB0453">
            <w:pPr>
              <w:tabs>
                <w:tab w:val="decimal" w:pos="882"/>
              </w:tabs>
              <w:spacing w:line="240" w:lineRule="exact"/>
              <w:ind w:left="-108" w:right="-107"/>
              <w:jc w:val="both"/>
              <w:rPr>
                <w:rFonts w:cs="Times New Roman"/>
                <w:sz w:val="15"/>
                <w:szCs w:val="15"/>
              </w:rPr>
            </w:pPr>
          </w:p>
        </w:tc>
        <w:tc>
          <w:tcPr>
            <w:tcW w:w="846" w:type="dxa"/>
            <w:shd w:val="clear" w:color="auto" w:fill="FFFFFF" w:themeFill="background1"/>
          </w:tcPr>
          <w:p w14:paraId="44E79668" w14:textId="77777777" w:rsidR="00142EA8" w:rsidRPr="001E4193" w:rsidRDefault="00142EA8" w:rsidP="00CB0453">
            <w:pPr>
              <w:tabs>
                <w:tab w:val="decimal" w:pos="715"/>
              </w:tabs>
              <w:spacing w:line="240" w:lineRule="exact"/>
              <w:ind w:left="-115" w:right="-101"/>
              <w:rPr>
                <w:rFonts w:cs="Times New Roman"/>
                <w:sz w:val="15"/>
                <w:szCs w:val="15"/>
                <w:lang w:val="en-US"/>
              </w:rPr>
            </w:pPr>
          </w:p>
        </w:tc>
        <w:tc>
          <w:tcPr>
            <w:tcW w:w="72" w:type="dxa"/>
            <w:gridSpan w:val="2"/>
            <w:shd w:val="clear" w:color="auto" w:fill="FFFFFF" w:themeFill="background1"/>
          </w:tcPr>
          <w:p w14:paraId="40ABBC71" w14:textId="77777777" w:rsidR="00142EA8" w:rsidRPr="001E4193" w:rsidRDefault="00142EA8" w:rsidP="00CB0453">
            <w:pPr>
              <w:tabs>
                <w:tab w:val="decimal" w:pos="882"/>
              </w:tabs>
              <w:spacing w:line="240" w:lineRule="exact"/>
              <w:ind w:left="-108" w:right="-107"/>
              <w:jc w:val="both"/>
              <w:rPr>
                <w:rFonts w:cs="Times New Roman"/>
                <w:sz w:val="15"/>
                <w:szCs w:val="15"/>
              </w:rPr>
            </w:pPr>
          </w:p>
        </w:tc>
        <w:tc>
          <w:tcPr>
            <w:tcW w:w="972" w:type="dxa"/>
            <w:gridSpan w:val="2"/>
            <w:shd w:val="clear" w:color="auto" w:fill="FFFFFF" w:themeFill="background1"/>
          </w:tcPr>
          <w:p w14:paraId="75575082" w14:textId="77777777" w:rsidR="00142EA8" w:rsidRPr="001E4193" w:rsidRDefault="00142EA8" w:rsidP="00CB0453">
            <w:pPr>
              <w:tabs>
                <w:tab w:val="decimal" w:pos="634"/>
              </w:tabs>
              <w:spacing w:line="240" w:lineRule="exact"/>
              <w:ind w:left="-115" w:right="-101"/>
              <w:rPr>
                <w:rFonts w:cs="Times New Roman"/>
                <w:sz w:val="15"/>
                <w:szCs w:val="15"/>
                <w:lang w:val="en-US"/>
              </w:rPr>
            </w:pPr>
          </w:p>
        </w:tc>
        <w:tc>
          <w:tcPr>
            <w:tcW w:w="99" w:type="dxa"/>
            <w:shd w:val="clear" w:color="auto" w:fill="FFFFFF" w:themeFill="background1"/>
          </w:tcPr>
          <w:p w14:paraId="0748AAD2" w14:textId="77777777" w:rsidR="00142EA8" w:rsidRPr="001E4193" w:rsidRDefault="00142EA8" w:rsidP="00CB0453">
            <w:pPr>
              <w:tabs>
                <w:tab w:val="decimal" w:pos="882"/>
              </w:tabs>
              <w:spacing w:line="240" w:lineRule="exact"/>
              <w:ind w:left="-108" w:right="-107"/>
              <w:jc w:val="both"/>
              <w:rPr>
                <w:rFonts w:cs="Times New Roman"/>
                <w:sz w:val="15"/>
                <w:szCs w:val="15"/>
              </w:rPr>
            </w:pPr>
          </w:p>
        </w:tc>
        <w:tc>
          <w:tcPr>
            <w:tcW w:w="873" w:type="dxa"/>
            <w:shd w:val="clear" w:color="auto" w:fill="FFFFFF" w:themeFill="background1"/>
          </w:tcPr>
          <w:p w14:paraId="3044EFB0" w14:textId="77777777" w:rsidR="00142EA8" w:rsidRPr="001E4193" w:rsidRDefault="00142EA8" w:rsidP="00CB0453">
            <w:pPr>
              <w:tabs>
                <w:tab w:val="decimal" w:pos="882"/>
              </w:tabs>
              <w:spacing w:line="240" w:lineRule="exact"/>
              <w:ind w:left="-108" w:right="-107"/>
              <w:jc w:val="both"/>
              <w:rPr>
                <w:rFonts w:cs="Times New Roman"/>
                <w:sz w:val="15"/>
                <w:szCs w:val="15"/>
              </w:rPr>
            </w:pPr>
          </w:p>
        </w:tc>
        <w:tc>
          <w:tcPr>
            <w:tcW w:w="99" w:type="dxa"/>
            <w:gridSpan w:val="2"/>
            <w:shd w:val="clear" w:color="auto" w:fill="FFFFFF" w:themeFill="background1"/>
          </w:tcPr>
          <w:p w14:paraId="2357E6F5" w14:textId="77777777" w:rsidR="00142EA8" w:rsidRPr="001E4193" w:rsidRDefault="00142EA8" w:rsidP="00CB0453">
            <w:pPr>
              <w:tabs>
                <w:tab w:val="decimal" w:pos="882"/>
              </w:tabs>
              <w:spacing w:line="240" w:lineRule="exact"/>
              <w:ind w:left="-108" w:right="-107"/>
              <w:jc w:val="both"/>
              <w:rPr>
                <w:rFonts w:cs="Times New Roman"/>
                <w:sz w:val="15"/>
                <w:szCs w:val="15"/>
              </w:rPr>
            </w:pPr>
          </w:p>
        </w:tc>
        <w:tc>
          <w:tcPr>
            <w:tcW w:w="909" w:type="dxa"/>
            <w:gridSpan w:val="2"/>
            <w:shd w:val="clear" w:color="auto" w:fill="FFFFFF" w:themeFill="background1"/>
          </w:tcPr>
          <w:p w14:paraId="6F3A6B58" w14:textId="77777777" w:rsidR="00142EA8" w:rsidRPr="001E4193" w:rsidRDefault="00142EA8" w:rsidP="00CB0453">
            <w:pPr>
              <w:tabs>
                <w:tab w:val="decimal" w:pos="634"/>
              </w:tabs>
              <w:spacing w:line="240" w:lineRule="exact"/>
              <w:ind w:left="-115" w:right="-101"/>
              <w:rPr>
                <w:rFonts w:cs="Times New Roman"/>
                <w:sz w:val="15"/>
                <w:szCs w:val="15"/>
                <w:lang w:val="en-US"/>
              </w:rPr>
            </w:pPr>
          </w:p>
        </w:tc>
        <w:tc>
          <w:tcPr>
            <w:tcW w:w="81" w:type="dxa"/>
            <w:shd w:val="clear" w:color="auto" w:fill="FFFFFF" w:themeFill="background1"/>
          </w:tcPr>
          <w:p w14:paraId="0C843F27" w14:textId="77777777" w:rsidR="00142EA8" w:rsidRPr="001E4193" w:rsidRDefault="00142EA8" w:rsidP="00CB0453">
            <w:pPr>
              <w:tabs>
                <w:tab w:val="decimal" w:pos="882"/>
              </w:tabs>
              <w:spacing w:line="240" w:lineRule="exact"/>
              <w:ind w:left="-108" w:right="-107"/>
              <w:jc w:val="both"/>
              <w:rPr>
                <w:rFonts w:cs="Times New Roman"/>
                <w:sz w:val="15"/>
                <w:szCs w:val="15"/>
              </w:rPr>
            </w:pPr>
          </w:p>
        </w:tc>
        <w:tc>
          <w:tcPr>
            <w:tcW w:w="936" w:type="dxa"/>
            <w:shd w:val="clear" w:color="auto" w:fill="FFFFFF" w:themeFill="background1"/>
          </w:tcPr>
          <w:p w14:paraId="1AA4EAE6" w14:textId="77777777" w:rsidR="00142EA8" w:rsidRPr="001E4193" w:rsidRDefault="00142EA8" w:rsidP="00CB0453">
            <w:pPr>
              <w:tabs>
                <w:tab w:val="decimal" w:pos="882"/>
              </w:tabs>
              <w:spacing w:line="240" w:lineRule="exact"/>
              <w:ind w:left="-108" w:right="-107"/>
              <w:jc w:val="both"/>
              <w:rPr>
                <w:rFonts w:cs="Times New Roman"/>
                <w:sz w:val="15"/>
                <w:szCs w:val="15"/>
              </w:rPr>
            </w:pPr>
          </w:p>
        </w:tc>
      </w:tr>
      <w:tr w:rsidR="00386942" w:rsidRPr="001E4193" w14:paraId="3B425C2D" w14:textId="77777777" w:rsidTr="78A9E677">
        <w:trPr>
          <w:trHeight w:val="20"/>
        </w:trPr>
        <w:tc>
          <w:tcPr>
            <w:tcW w:w="972" w:type="dxa"/>
            <w:shd w:val="clear" w:color="auto" w:fill="FFFFFF" w:themeFill="background1"/>
          </w:tcPr>
          <w:p w14:paraId="30741C29" w14:textId="77777777" w:rsidR="002A69FE" w:rsidRPr="001E4193" w:rsidRDefault="002A69FE" w:rsidP="00CB0453">
            <w:pPr>
              <w:spacing w:line="240" w:lineRule="exact"/>
              <w:ind w:left="252" w:hanging="252"/>
              <w:rPr>
                <w:rFonts w:cs="Times New Roman"/>
                <w:sz w:val="15"/>
                <w:szCs w:val="15"/>
              </w:rPr>
            </w:pPr>
            <w:r w:rsidRPr="001E4193">
              <w:rPr>
                <w:rFonts w:cs="Times New Roman"/>
                <w:sz w:val="15"/>
                <w:szCs w:val="15"/>
              </w:rPr>
              <w:t>Segment assets</w:t>
            </w:r>
          </w:p>
        </w:tc>
        <w:tc>
          <w:tcPr>
            <w:tcW w:w="927" w:type="dxa"/>
            <w:shd w:val="clear" w:color="auto" w:fill="FFFFFF" w:themeFill="background1"/>
          </w:tcPr>
          <w:p w14:paraId="61AED58E" w14:textId="61555C59" w:rsidR="002A69FE" w:rsidRPr="001E4193" w:rsidRDefault="689C46A6" w:rsidP="78A9E677">
            <w:pPr>
              <w:tabs>
                <w:tab w:val="decimal" w:pos="715"/>
              </w:tabs>
              <w:spacing w:line="240" w:lineRule="exact"/>
              <w:ind w:left="-115" w:right="-101"/>
              <w:jc w:val="center"/>
              <w:rPr>
                <w:rFonts w:cs="Times New Roman"/>
                <w:lang w:val="en-US"/>
              </w:rPr>
            </w:pPr>
            <w:r w:rsidRPr="001E4193">
              <w:rPr>
                <w:rFonts w:cs="Times New Roman"/>
                <w:sz w:val="15"/>
                <w:szCs w:val="15"/>
                <w:lang w:val="en-US"/>
              </w:rPr>
              <w:t>34</w:t>
            </w:r>
            <w:r w:rsidR="00C22E76" w:rsidRPr="001E4193">
              <w:rPr>
                <w:rFonts w:cs="Times New Roman"/>
                <w:sz w:val="15"/>
                <w:szCs w:val="15"/>
                <w:lang w:val="en-US"/>
              </w:rPr>
              <w:t>6</w:t>
            </w:r>
            <w:r w:rsidRPr="001E4193">
              <w:rPr>
                <w:rFonts w:cs="Times New Roman"/>
                <w:sz w:val="15"/>
                <w:szCs w:val="15"/>
                <w:lang w:val="en-US"/>
              </w:rPr>
              <w:t>,</w:t>
            </w:r>
            <w:r w:rsidR="00C22E76" w:rsidRPr="001E4193">
              <w:rPr>
                <w:rFonts w:cs="Times New Roman"/>
                <w:sz w:val="15"/>
                <w:szCs w:val="15"/>
                <w:lang w:val="en-US"/>
              </w:rPr>
              <w:t>036</w:t>
            </w:r>
          </w:p>
        </w:tc>
        <w:tc>
          <w:tcPr>
            <w:tcW w:w="91" w:type="dxa"/>
            <w:shd w:val="clear" w:color="auto" w:fill="FFFFFF" w:themeFill="background1"/>
          </w:tcPr>
          <w:p w14:paraId="79FC68D5" w14:textId="77777777" w:rsidR="002A69FE" w:rsidRPr="001E4193" w:rsidRDefault="002A69FE" w:rsidP="0090133F">
            <w:pPr>
              <w:tabs>
                <w:tab w:val="decimal" w:pos="715"/>
                <w:tab w:val="decimal" w:pos="882"/>
              </w:tabs>
              <w:spacing w:line="240" w:lineRule="exact"/>
              <w:ind w:left="252" w:hanging="252"/>
              <w:jc w:val="center"/>
              <w:rPr>
                <w:rFonts w:cs="Times New Roman"/>
                <w:sz w:val="15"/>
                <w:szCs w:val="15"/>
                <w:lang w:val="en-US"/>
              </w:rPr>
            </w:pPr>
          </w:p>
        </w:tc>
        <w:tc>
          <w:tcPr>
            <w:tcW w:w="855" w:type="dxa"/>
            <w:shd w:val="clear" w:color="auto" w:fill="FFFFFF" w:themeFill="background1"/>
          </w:tcPr>
          <w:p w14:paraId="5062310A" w14:textId="15B091A5" w:rsidR="002A69FE" w:rsidRPr="001E4193" w:rsidRDefault="00E847E8"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1E4193">
              <w:rPr>
                <w:rFonts w:cs="Times New Roman"/>
                <w:sz w:val="15"/>
                <w:szCs w:val="15"/>
                <w:lang w:val="en-US"/>
              </w:rPr>
              <w:t>334,214</w:t>
            </w:r>
          </w:p>
        </w:tc>
        <w:tc>
          <w:tcPr>
            <w:tcW w:w="63" w:type="dxa"/>
            <w:gridSpan w:val="2"/>
            <w:shd w:val="clear" w:color="auto" w:fill="FFFFFF" w:themeFill="background1"/>
          </w:tcPr>
          <w:p w14:paraId="7045DB85" w14:textId="77777777" w:rsidR="002A69FE" w:rsidRPr="001E4193" w:rsidRDefault="002A69FE" w:rsidP="0090133F">
            <w:pPr>
              <w:tabs>
                <w:tab w:val="decimal" w:pos="715"/>
                <w:tab w:val="decimal" w:pos="882"/>
              </w:tabs>
              <w:spacing w:line="240" w:lineRule="exact"/>
              <w:ind w:left="252" w:hanging="252"/>
              <w:jc w:val="center"/>
              <w:rPr>
                <w:rFonts w:cs="Times New Roman"/>
                <w:sz w:val="15"/>
                <w:szCs w:val="15"/>
                <w:lang w:val="en-US"/>
              </w:rPr>
            </w:pPr>
          </w:p>
        </w:tc>
        <w:tc>
          <w:tcPr>
            <w:tcW w:w="944" w:type="dxa"/>
            <w:gridSpan w:val="2"/>
            <w:shd w:val="clear" w:color="auto" w:fill="FFFFFF" w:themeFill="background1"/>
          </w:tcPr>
          <w:p w14:paraId="4DE66DDB" w14:textId="13D439A0" w:rsidR="002A69FE" w:rsidRPr="001E4193" w:rsidRDefault="00C22E76" w:rsidP="78A9E677">
            <w:pPr>
              <w:tabs>
                <w:tab w:val="decimal" w:pos="715"/>
              </w:tabs>
              <w:spacing w:line="240" w:lineRule="exact"/>
              <w:ind w:left="-115" w:right="-101"/>
              <w:jc w:val="center"/>
              <w:rPr>
                <w:rFonts w:cs="Times New Roman"/>
                <w:lang w:val="en-US"/>
              </w:rPr>
            </w:pPr>
            <w:r w:rsidRPr="001E4193">
              <w:rPr>
                <w:rFonts w:cs="Times New Roman"/>
                <w:sz w:val="15"/>
                <w:szCs w:val="15"/>
                <w:lang w:val="en-US"/>
              </w:rPr>
              <w:t>6</w:t>
            </w:r>
            <w:r w:rsidR="4E9B856F" w:rsidRPr="001E4193">
              <w:rPr>
                <w:rFonts w:cs="Times New Roman"/>
                <w:sz w:val="15"/>
                <w:szCs w:val="15"/>
                <w:lang w:val="en-US"/>
              </w:rPr>
              <w:t>,</w:t>
            </w:r>
            <w:r w:rsidRPr="001E4193">
              <w:rPr>
                <w:rFonts w:cs="Times New Roman"/>
                <w:sz w:val="15"/>
                <w:szCs w:val="15"/>
                <w:lang w:val="en-US"/>
              </w:rPr>
              <w:t>849</w:t>
            </w:r>
          </w:p>
        </w:tc>
        <w:tc>
          <w:tcPr>
            <w:tcW w:w="90" w:type="dxa"/>
            <w:shd w:val="clear" w:color="auto" w:fill="FFFFFF" w:themeFill="background1"/>
          </w:tcPr>
          <w:p w14:paraId="00107EE0" w14:textId="77777777" w:rsidR="002A69FE" w:rsidRPr="001E4193" w:rsidRDefault="002A69FE" w:rsidP="0090133F">
            <w:pPr>
              <w:tabs>
                <w:tab w:val="decimal" w:pos="715"/>
                <w:tab w:val="decimal" w:pos="882"/>
              </w:tabs>
              <w:spacing w:line="240" w:lineRule="exact"/>
              <w:ind w:left="-115" w:right="-101"/>
              <w:jc w:val="center"/>
              <w:rPr>
                <w:rFonts w:cs="Times New Roman"/>
                <w:sz w:val="15"/>
                <w:szCs w:val="15"/>
                <w:lang w:val="en-US"/>
              </w:rPr>
            </w:pPr>
          </w:p>
        </w:tc>
        <w:tc>
          <w:tcPr>
            <w:tcW w:w="846" w:type="dxa"/>
            <w:shd w:val="clear" w:color="auto" w:fill="FFFFFF" w:themeFill="background1"/>
          </w:tcPr>
          <w:p w14:paraId="1A0F53E1" w14:textId="6278FEA3" w:rsidR="002A69FE" w:rsidRPr="001E4193" w:rsidRDefault="00E847E8"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1E4193">
              <w:rPr>
                <w:rFonts w:cs="Times New Roman"/>
                <w:sz w:val="15"/>
                <w:szCs w:val="15"/>
                <w:lang w:val="en-US"/>
              </w:rPr>
              <w:t>5,459</w:t>
            </w:r>
          </w:p>
        </w:tc>
        <w:tc>
          <w:tcPr>
            <w:tcW w:w="72" w:type="dxa"/>
            <w:gridSpan w:val="2"/>
            <w:shd w:val="clear" w:color="auto" w:fill="FFFFFF" w:themeFill="background1"/>
          </w:tcPr>
          <w:p w14:paraId="1F879067" w14:textId="77777777" w:rsidR="002A69FE" w:rsidRPr="001E4193" w:rsidRDefault="002A69FE" w:rsidP="0090133F">
            <w:pPr>
              <w:tabs>
                <w:tab w:val="decimal" w:pos="715"/>
                <w:tab w:val="decimal" w:pos="882"/>
              </w:tabs>
              <w:spacing w:line="240" w:lineRule="exact"/>
              <w:ind w:left="-115" w:right="-101"/>
              <w:jc w:val="center"/>
              <w:rPr>
                <w:rFonts w:cs="Times New Roman"/>
                <w:sz w:val="15"/>
                <w:szCs w:val="15"/>
                <w:lang w:val="en-US"/>
              </w:rPr>
            </w:pPr>
          </w:p>
        </w:tc>
        <w:tc>
          <w:tcPr>
            <w:tcW w:w="972" w:type="dxa"/>
            <w:gridSpan w:val="2"/>
            <w:shd w:val="clear" w:color="auto" w:fill="FFFFFF" w:themeFill="background1"/>
          </w:tcPr>
          <w:p w14:paraId="53D319DC" w14:textId="662277F0" w:rsidR="002A69FE" w:rsidRPr="001E4193" w:rsidRDefault="446B3147" w:rsidP="78A9E677">
            <w:pPr>
              <w:tabs>
                <w:tab w:val="decimal" w:pos="666"/>
              </w:tabs>
              <w:spacing w:line="240" w:lineRule="exact"/>
              <w:ind w:left="-115" w:right="-101"/>
              <w:jc w:val="center"/>
              <w:rPr>
                <w:rFonts w:cs="Times New Roman"/>
                <w:lang w:val="en-US"/>
              </w:rPr>
            </w:pPr>
            <w:r w:rsidRPr="001E4193">
              <w:rPr>
                <w:rFonts w:cs="Times New Roman"/>
                <w:sz w:val="15"/>
                <w:szCs w:val="15"/>
                <w:lang w:val="en-US"/>
              </w:rPr>
              <w:t>10,848</w:t>
            </w:r>
          </w:p>
        </w:tc>
        <w:tc>
          <w:tcPr>
            <w:tcW w:w="99" w:type="dxa"/>
            <w:shd w:val="clear" w:color="auto" w:fill="FFFFFF" w:themeFill="background1"/>
          </w:tcPr>
          <w:p w14:paraId="549FBB9A" w14:textId="77777777" w:rsidR="002A69FE" w:rsidRPr="001E4193" w:rsidRDefault="002A69FE" w:rsidP="0090133F">
            <w:pPr>
              <w:tabs>
                <w:tab w:val="decimal" w:pos="715"/>
                <w:tab w:val="decimal" w:pos="882"/>
              </w:tabs>
              <w:spacing w:line="240" w:lineRule="exact"/>
              <w:ind w:left="-115" w:right="-101"/>
              <w:jc w:val="center"/>
              <w:rPr>
                <w:rFonts w:cs="Times New Roman"/>
                <w:sz w:val="15"/>
                <w:szCs w:val="15"/>
                <w:lang w:val="en-US"/>
              </w:rPr>
            </w:pPr>
          </w:p>
        </w:tc>
        <w:tc>
          <w:tcPr>
            <w:tcW w:w="873" w:type="dxa"/>
            <w:shd w:val="clear" w:color="auto" w:fill="FFFFFF" w:themeFill="background1"/>
          </w:tcPr>
          <w:p w14:paraId="4DB0693D" w14:textId="355631E3" w:rsidR="002A69FE" w:rsidRPr="001E4193" w:rsidRDefault="00E847E8"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1E4193">
              <w:rPr>
                <w:rFonts w:cs="Times New Roman"/>
                <w:sz w:val="15"/>
                <w:szCs w:val="15"/>
                <w:lang w:val="en-US"/>
              </w:rPr>
              <w:t>10,498</w:t>
            </w:r>
          </w:p>
        </w:tc>
        <w:tc>
          <w:tcPr>
            <w:tcW w:w="99" w:type="dxa"/>
            <w:gridSpan w:val="2"/>
            <w:shd w:val="clear" w:color="auto" w:fill="FFFFFF" w:themeFill="background1"/>
          </w:tcPr>
          <w:p w14:paraId="32CBF179" w14:textId="77777777" w:rsidR="002A69FE" w:rsidRPr="001E4193" w:rsidRDefault="002A69FE" w:rsidP="0090133F">
            <w:pPr>
              <w:tabs>
                <w:tab w:val="decimal" w:pos="715"/>
              </w:tabs>
              <w:spacing w:line="240" w:lineRule="exact"/>
              <w:ind w:left="-115" w:right="-101"/>
              <w:jc w:val="center"/>
              <w:rPr>
                <w:rFonts w:cs="Times New Roman"/>
                <w:sz w:val="15"/>
                <w:szCs w:val="15"/>
                <w:lang w:val="en-US"/>
              </w:rPr>
            </w:pPr>
          </w:p>
        </w:tc>
        <w:tc>
          <w:tcPr>
            <w:tcW w:w="909" w:type="dxa"/>
            <w:gridSpan w:val="2"/>
            <w:shd w:val="clear" w:color="auto" w:fill="FFFFFF" w:themeFill="background1"/>
          </w:tcPr>
          <w:p w14:paraId="68A93532" w14:textId="49C44D62" w:rsidR="002A69FE" w:rsidRPr="001E4193" w:rsidRDefault="58D9B07A" w:rsidP="78A9E677">
            <w:pPr>
              <w:tabs>
                <w:tab w:val="decimal" w:pos="647"/>
              </w:tabs>
              <w:spacing w:line="240" w:lineRule="exact"/>
              <w:ind w:left="-115" w:right="-101"/>
              <w:jc w:val="center"/>
              <w:rPr>
                <w:rFonts w:cs="Times New Roman"/>
                <w:lang w:val="en-US"/>
              </w:rPr>
            </w:pPr>
            <w:r w:rsidRPr="001E4193">
              <w:rPr>
                <w:rFonts w:cs="Times New Roman"/>
                <w:sz w:val="15"/>
                <w:szCs w:val="15"/>
                <w:lang w:val="en-US"/>
              </w:rPr>
              <w:t>363,733</w:t>
            </w:r>
          </w:p>
        </w:tc>
        <w:tc>
          <w:tcPr>
            <w:tcW w:w="81" w:type="dxa"/>
            <w:shd w:val="clear" w:color="auto" w:fill="FFFFFF" w:themeFill="background1"/>
          </w:tcPr>
          <w:p w14:paraId="5B5F2A3D" w14:textId="77777777" w:rsidR="002A69FE" w:rsidRPr="001E4193" w:rsidRDefault="002A69FE" w:rsidP="0090133F">
            <w:pPr>
              <w:tabs>
                <w:tab w:val="decimal" w:pos="715"/>
              </w:tabs>
              <w:spacing w:line="240" w:lineRule="exact"/>
              <w:ind w:left="-115" w:right="-101"/>
              <w:jc w:val="center"/>
              <w:rPr>
                <w:rFonts w:cs="Times New Roman"/>
                <w:sz w:val="15"/>
                <w:szCs w:val="15"/>
                <w:lang w:val="en-US"/>
              </w:rPr>
            </w:pPr>
          </w:p>
        </w:tc>
        <w:tc>
          <w:tcPr>
            <w:tcW w:w="936" w:type="dxa"/>
            <w:shd w:val="clear" w:color="auto" w:fill="FFFFFF" w:themeFill="background1"/>
          </w:tcPr>
          <w:p w14:paraId="7AFB2F82" w14:textId="3787E3C7" w:rsidR="002A69FE" w:rsidRPr="001E4193" w:rsidRDefault="00E847E8"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1E4193">
              <w:rPr>
                <w:rFonts w:cs="Times New Roman"/>
                <w:sz w:val="15"/>
                <w:szCs w:val="15"/>
                <w:lang w:val="en-US"/>
              </w:rPr>
              <w:t>350,171</w:t>
            </w:r>
          </w:p>
        </w:tc>
      </w:tr>
    </w:tbl>
    <w:p w14:paraId="0FBB9C98" w14:textId="77777777" w:rsidR="000A0711" w:rsidRPr="001E4193" w:rsidRDefault="000A0711" w:rsidP="005C37D4">
      <w:pPr>
        <w:pStyle w:val="BodySingle"/>
        <w:spacing w:before="240" w:after="240"/>
        <w:ind w:left="547" w:right="-29"/>
        <w:jc w:val="both"/>
        <w:rPr>
          <w:b/>
          <w:bCs/>
          <w:snapToGrid w:val="0"/>
          <w:color w:val="auto"/>
          <w:sz w:val="22"/>
          <w:szCs w:val="22"/>
        </w:rPr>
      </w:pPr>
    </w:p>
    <w:p w14:paraId="7C4FA472" w14:textId="77777777" w:rsidR="000A0711" w:rsidRPr="001E4193" w:rsidRDefault="000A0711">
      <w:pPr>
        <w:autoSpaceDE/>
        <w:autoSpaceDN/>
        <w:rPr>
          <w:rFonts w:cs="Times New Roman"/>
          <w:b/>
          <w:bCs/>
          <w:sz w:val="22"/>
          <w:szCs w:val="22"/>
        </w:rPr>
      </w:pPr>
      <w:r w:rsidRPr="001E4193">
        <w:rPr>
          <w:rFonts w:cs="Times New Roman"/>
          <w:b/>
          <w:bCs/>
          <w:sz w:val="22"/>
          <w:szCs w:val="22"/>
        </w:rPr>
        <w:br w:type="page"/>
      </w:r>
    </w:p>
    <w:p w14:paraId="03A1F3D8" w14:textId="2B732B44" w:rsidR="002A5538" w:rsidRPr="001E4193" w:rsidRDefault="002A5538" w:rsidP="00A939CF">
      <w:pPr>
        <w:pStyle w:val="BodySingle"/>
        <w:spacing w:after="240"/>
        <w:ind w:left="547" w:right="-29"/>
        <w:jc w:val="both"/>
        <w:rPr>
          <w:b/>
          <w:bCs/>
          <w:color w:val="auto"/>
          <w:sz w:val="18"/>
          <w:szCs w:val="18"/>
        </w:rPr>
      </w:pPr>
      <w:r w:rsidRPr="001E4193">
        <w:rPr>
          <w:b/>
          <w:bCs/>
          <w:snapToGrid w:val="0"/>
          <w:color w:val="auto"/>
          <w:sz w:val="22"/>
          <w:szCs w:val="22"/>
        </w:rPr>
        <w:lastRenderedPageBreak/>
        <w:t>Revenue</w:t>
      </w:r>
    </w:p>
    <w:p w14:paraId="171F10DE" w14:textId="77777777" w:rsidR="002A5538" w:rsidRPr="001E4193" w:rsidRDefault="002A5538" w:rsidP="00A939CF">
      <w:pPr>
        <w:tabs>
          <w:tab w:val="left" w:pos="540"/>
        </w:tabs>
        <w:spacing w:after="240"/>
        <w:ind w:left="533" w:right="-43"/>
        <w:outlineLvl w:val="0"/>
        <w:rPr>
          <w:rFonts w:cs="Times New Roman"/>
          <w:b/>
          <w:bCs/>
          <w:snapToGrid/>
          <w:sz w:val="22"/>
          <w:szCs w:val="22"/>
        </w:rPr>
      </w:pPr>
      <w:r w:rsidRPr="001E4193">
        <w:rPr>
          <w:rFonts w:cs="Times New Roman"/>
          <w:b/>
          <w:bCs/>
          <w:sz w:val="22"/>
          <w:szCs w:val="22"/>
        </w:rPr>
        <w:t xml:space="preserve">Disaggregation of revenue </w:t>
      </w:r>
    </w:p>
    <w:p w14:paraId="5829E665" w14:textId="239F4942" w:rsidR="00AB5F2A" w:rsidRPr="001E4193" w:rsidRDefault="00AB5F2A" w:rsidP="00A939CF">
      <w:pPr>
        <w:spacing w:after="240"/>
        <w:ind w:left="547" w:right="-43"/>
        <w:jc w:val="both"/>
        <w:rPr>
          <w:rFonts w:cs="Times New Roman"/>
          <w:sz w:val="22"/>
          <w:szCs w:val="22"/>
        </w:rPr>
      </w:pPr>
      <w:r w:rsidRPr="001E4193">
        <w:rPr>
          <w:rFonts w:cs="Times New Roman"/>
          <w:sz w:val="22"/>
          <w:szCs w:val="22"/>
        </w:rPr>
        <w:t xml:space="preserve">The Group has recognized revenue from sale of goods and rendering of services to customer at a point in time and overtime by type of goods or main services according to the disclosure of </w:t>
      </w:r>
      <w:r w:rsidRPr="001E4193">
        <w:rPr>
          <w:rFonts w:cs="Times New Roman"/>
          <w:spacing w:val="-4"/>
          <w:sz w:val="22"/>
          <w:szCs w:val="22"/>
        </w:rPr>
        <w:t>segment financial information and disaggregation of revenue for</w:t>
      </w:r>
      <w:r w:rsidR="00BA1D44" w:rsidRPr="001E4193">
        <w:rPr>
          <w:rFonts w:cs="Times New Roman"/>
          <w:spacing w:val="-4"/>
          <w:sz w:val="22"/>
          <w:szCs w:val="22"/>
          <w:cs/>
        </w:rPr>
        <w:t xml:space="preserve"> </w:t>
      </w:r>
      <w:r w:rsidR="00BA1D44" w:rsidRPr="001E4193">
        <w:rPr>
          <w:rFonts w:cs="Times New Roman"/>
          <w:spacing w:val="-4"/>
          <w:sz w:val="22"/>
          <w:szCs w:val="22"/>
          <w:lang w:val="en-US"/>
        </w:rPr>
        <w:t>the three</w:t>
      </w:r>
      <w:r w:rsidR="00BA1D44" w:rsidRPr="001E4193">
        <w:rPr>
          <w:rFonts w:cs="Times New Roman"/>
          <w:spacing w:val="-4"/>
          <w:sz w:val="22"/>
          <w:szCs w:val="22"/>
          <w:cs/>
          <w:lang w:val="en-US"/>
        </w:rPr>
        <w:t>-</w:t>
      </w:r>
      <w:r w:rsidR="00BA1D44" w:rsidRPr="001E4193">
        <w:rPr>
          <w:rFonts w:cs="Times New Roman"/>
          <w:spacing w:val="-4"/>
          <w:sz w:val="22"/>
          <w:szCs w:val="22"/>
          <w:lang w:val="en-US"/>
        </w:rPr>
        <w:t xml:space="preserve">month </w:t>
      </w:r>
      <w:r w:rsidRPr="001E4193">
        <w:rPr>
          <w:rFonts w:cs="Times New Roman"/>
          <w:spacing w:val="-4"/>
          <w:sz w:val="22"/>
          <w:szCs w:val="22"/>
        </w:rPr>
        <w:t xml:space="preserve">periods ended </w:t>
      </w:r>
      <w:r w:rsidR="00E847E8" w:rsidRPr="001E4193">
        <w:rPr>
          <w:rFonts w:cs="Times New Roman"/>
          <w:spacing w:val="-4"/>
          <w:sz w:val="22"/>
          <w:szCs w:val="22"/>
        </w:rPr>
        <w:t>March 31,</w:t>
      </w:r>
      <w:r w:rsidRPr="001E4193">
        <w:rPr>
          <w:rFonts w:cs="Times New Roman"/>
          <w:sz w:val="22"/>
          <w:szCs w:val="22"/>
        </w:rPr>
        <w:t xml:space="preserve"> are as follows</w:t>
      </w:r>
      <w:r w:rsidRPr="001E4193">
        <w:rPr>
          <w:rFonts w:cs="Times New Roman"/>
          <w:sz w:val="22"/>
          <w:szCs w:val="22"/>
          <w:cs/>
        </w:rPr>
        <w:t>:</w:t>
      </w:r>
    </w:p>
    <w:p w14:paraId="7567D5F4" w14:textId="77777777" w:rsidR="00AB5F2A" w:rsidRPr="001E4193" w:rsidRDefault="00AB5F2A" w:rsidP="00CB0453">
      <w:pPr>
        <w:spacing w:before="120"/>
        <w:ind w:right="-29"/>
        <w:jc w:val="right"/>
        <w:rPr>
          <w:rFonts w:cs="Times New Roman"/>
          <w:b/>
          <w:bCs/>
          <w:sz w:val="20"/>
          <w:szCs w:val="20"/>
        </w:rPr>
      </w:pPr>
      <w:r w:rsidRPr="001E4193">
        <w:rPr>
          <w:rFonts w:cs="Times New Roman"/>
          <w:b/>
          <w:bCs/>
          <w:sz w:val="20"/>
          <w:szCs w:val="20"/>
        </w:rPr>
        <w:t>Unit</w:t>
      </w:r>
      <w:r w:rsidRPr="001E4193">
        <w:rPr>
          <w:rFonts w:cs="Times New Roman"/>
          <w:b/>
          <w:bCs/>
          <w:sz w:val="20"/>
          <w:szCs w:val="20"/>
          <w:cs/>
        </w:rPr>
        <w:t xml:space="preserve">: </w:t>
      </w:r>
      <w:r w:rsidRPr="001E4193">
        <w:rPr>
          <w:rFonts w:cs="Times New Roman"/>
          <w:b/>
          <w:bCs/>
          <w:sz w:val="20"/>
          <w:szCs w:val="20"/>
        </w:rPr>
        <w:t>Million Baht</w:t>
      </w: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368"/>
        <w:gridCol w:w="270"/>
        <w:gridCol w:w="1368"/>
      </w:tblGrid>
      <w:tr w:rsidR="00A95928" w:rsidRPr="001E4193" w14:paraId="2FA475CD" w14:textId="77777777" w:rsidTr="78A9E677">
        <w:tc>
          <w:tcPr>
            <w:tcW w:w="1872" w:type="dxa"/>
            <w:tcBorders>
              <w:top w:val="nil"/>
              <w:left w:val="nil"/>
              <w:bottom w:val="nil"/>
              <w:right w:val="nil"/>
            </w:tcBorders>
            <w:vAlign w:val="center"/>
          </w:tcPr>
          <w:p w14:paraId="5BBC048D" w14:textId="77777777" w:rsidR="00A95928" w:rsidRPr="001E4193" w:rsidRDefault="00A95928" w:rsidP="00CB0453">
            <w:pPr>
              <w:ind w:right="72"/>
              <w:jc w:val="center"/>
              <w:rPr>
                <w:rFonts w:cs="Times New Roman"/>
                <w:b/>
                <w:bCs/>
                <w:sz w:val="20"/>
                <w:szCs w:val="20"/>
                <w:cs/>
              </w:rPr>
            </w:pPr>
          </w:p>
        </w:tc>
        <w:tc>
          <w:tcPr>
            <w:tcW w:w="3816" w:type="dxa"/>
            <w:gridSpan w:val="2"/>
            <w:tcBorders>
              <w:top w:val="nil"/>
              <w:left w:val="nil"/>
              <w:bottom w:val="nil"/>
              <w:right w:val="nil"/>
            </w:tcBorders>
          </w:tcPr>
          <w:p w14:paraId="038C898C" w14:textId="77777777" w:rsidR="00A95928" w:rsidRPr="001E4193" w:rsidRDefault="00A95928" w:rsidP="00CB0453">
            <w:pPr>
              <w:ind w:right="72"/>
              <w:jc w:val="center"/>
              <w:rPr>
                <w:rFonts w:cs="Times New Roman"/>
                <w:b/>
                <w:bCs/>
                <w:sz w:val="20"/>
                <w:szCs w:val="20"/>
              </w:rPr>
            </w:pPr>
          </w:p>
        </w:tc>
        <w:tc>
          <w:tcPr>
            <w:tcW w:w="1368" w:type="dxa"/>
            <w:tcBorders>
              <w:top w:val="nil"/>
              <w:left w:val="nil"/>
              <w:bottom w:val="nil"/>
              <w:right w:val="nil"/>
            </w:tcBorders>
            <w:vAlign w:val="center"/>
            <w:hideMark/>
          </w:tcPr>
          <w:p w14:paraId="0CEDAC1D" w14:textId="5561B7EC" w:rsidR="00A95928" w:rsidRPr="001E4193" w:rsidRDefault="00717371" w:rsidP="00CB0453">
            <w:pPr>
              <w:ind w:right="-110"/>
              <w:jc w:val="center"/>
              <w:rPr>
                <w:rFonts w:cs="Times New Roman"/>
                <w:b/>
                <w:bCs/>
                <w:sz w:val="20"/>
                <w:szCs w:val="20"/>
              </w:rPr>
            </w:pPr>
            <w:r w:rsidRPr="001E4193">
              <w:rPr>
                <w:rFonts w:cs="Times New Roman"/>
                <w:b/>
                <w:bCs/>
                <w:sz w:val="20"/>
                <w:szCs w:val="20"/>
                <w:lang w:val="en-US"/>
              </w:rPr>
              <w:t>202</w:t>
            </w:r>
            <w:r w:rsidR="00E847E8" w:rsidRPr="001E4193">
              <w:rPr>
                <w:rFonts w:cs="Times New Roman"/>
                <w:b/>
                <w:bCs/>
                <w:sz w:val="20"/>
                <w:szCs w:val="20"/>
                <w:lang w:val="en-US"/>
              </w:rPr>
              <w:t>1</w:t>
            </w:r>
          </w:p>
        </w:tc>
        <w:tc>
          <w:tcPr>
            <w:tcW w:w="270" w:type="dxa"/>
            <w:tcBorders>
              <w:top w:val="nil"/>
              <w:left w:val="nil"/>
              <w:bottom w:val="nil"/>
              <w:right w:val="nil"/>
            </w:tcBorders>
          </w:tcPr>
          <w:p w14:paraId="734FBE8B" w14:textId="77777777" w:rsidR="00A95928" w:rsidRPr="001E4193" w:rsidRDefault="00A95928" w:rsidP="00CB0453">
            <w:pPr>
              <w:ind w:right="72"/>
              <w:jc w:val="center"/>
              <w:rPr>
                <w:rFonts w:cs="Times New Roman"/>
                <w:b/>
                <w:bCs/>
                <w:sz w:val="20"/>
                <w:szCs w:val="20"/>
              </w:rPr>
            </w:pPr>
          </w:p>
        </w:tc>
        <w:tc>
          <w:tcPr>
            <w:tcW w:w="1368" w:type="dxa"/>
            <w:tcBorders>
              <w:top w:val="nil"/>
              <w:left w:val="nil"/>
              <w:bottom w:val="nil"/>
              <w:right w:val="nil"/>
            </w:tcBorders>
            <w:hideMark/>
          </w:tcPr>
          <w:p w14:paraId="46E82EDD" w14:textId="00936DB1" w:rsidR="00A95928" w:rsidRPr="001E4193" w:rsidRDefault="00717371" w:rsidP="00CB0453">
            <w:pPr>
              <w:ind w:right="72"/>
              <w:jc w:val="center"/>
              <w:rPr>
                <w:rFonts w:cs="Times New Roman"/>
                <w:b/>
                <w:bCs/>
                <w:sz w:val="20"/>
                <w:szCs w:val="20"/>
              </w:rPr>
            </w:pPr>
            <w:r w:rsidRPr="001E4193">
              <w:rPr>
                <w:rFonts w:cs="Times New Roman"/>
                <w:b/>
                <w:bCs/>
                <w:sz w:val="20"/>
                <w:szCs w:val="20"/>
                <w:lang w:val="en-US"/>
              </w:rPr>
              <w:t>20</w:t>
            </w:r>
            <w:r w:rsidR="00E847E8" w:rsidRPr="001E4193">
              <w:rPr>
                <w:rFonts w:cs="Times New Roman"/>
                <w:b/>
                <w:bCs/>
                <w:sz w:val="20"/>
                <w:szCs w:val="20"/>
                <w:lang w:val="en-US"/>
              </w:rPr>
              <w:t>20</w:t>
            </w:r>
          </w:p>
        </w:tc>
      </w:tr>
      <w:tr w:rsidR="00A95928" w:rsidRPr="001E4193" w14:paraId="03083BC9" w14:textId="77777777" w:rsidTr="78A9E677">
        <w:tc>
          <w:tcPr>
            <w:tcW w:w="1872" w:type="dxa"/>
            <w:tcBorders>
              <w:top w:val="nil"/>
              <w:left w:val="nil"/>
              <w:bottom w:val="nil"/>
              <w:right w:val="nil"/>
            </w:tcBorders>
          </w:tcPr>
          <w:p w14:paraId="70E5CF7D" w14:textId="77777777" w:rsidR="00A95928" w:rsidRPr="001E4193" w:rsidRDefault="00A95928" w:rsidP="00CB0453">
            <w:pPr>
              <w:ind w:right="72"/>
              <w:jc w:val="both"/>
              <w:rPr>
                <w:rFonts w:cs="Times New Roman"/>
                <w:b/>
                <w:bCs/>
                <w:sz w:val="20"/>
                <w:szCs w:val="20"/>
              </w:rPr>
            </w:pPr>
            <w:r w:rsidRPr="001E4193">
              <w:rPr>
                <w:rFonts w:cs="Times New Roman"/>
                <w:b/>
                <w:bCs/>
                <w:sz w:val="20"/>
                <w:szCs w:val="20"/>
              </w:rPr>
              <w:t>External revenue</w:t>
            </w:r>
          </w:p>
        </w:tc>
        <w:tc>
          <w:tcPr>
            <w:tcW w:w="3816" w:type="dxa"/>
            <w:gridSpan w:val="2"/>
            <w:tcBorders>
              <w:top w:val="nil"/>
              <w:left w:val="nil"/>
              <w:bottom w:val="nil"/>
              <w:right w:val="nil"/>
            </w:tcBorders>
          </w:tcPr>
          <w:p w14:paraId="64AAED8C" w14:textId="77777777" w:rsidR="00A95928" w:rsidRPr="001E4193" w:rsidRDefault="00A95928" w:rsidP="00CB0453">
            <w:pPr>
              <w:ind w:right="72"/>
              <w:jc w:val="center"/>
              <w:rPr>
                <w:rFonts w:cs="Times New Roman"/>
                <w:b/>
                <w:bCs/>
                <w:sz w:val="20"/>
                <w:szCs w:val="20"/>
              </w:rPr>
            </w:pPr>
          </w:p>
        </w:tc>
        <w:tc>
          <w:tcPr>
            <w:tcW w:w="1368" w:type="dxa"/>
            <w:tcBorders>
              <w:top w:val="nil"/>
              <w:left w:val="nil"/>
              <w:bottom w:val="nil"/>
              <w:right w:val="nil"/>
            </w:tcBorders>
            <w:vAlign w:val="center"/>
          </w:tcPr>
          <w:p w14:paraId="7CAE151B" w14:textId="77777777" w:rsidR="00A95928" w:rsidRPr="001E4193" w:rsidRDefault="00A95928" w:rsidP="00CB0453">
            <w:pPr>
              <w:ind w:right="-110"/>
              <w:jc w:val="center"/>
              <w:rPr>
                <w:rFonts w:cs="Times New Roman"/>
                <w:b/>
                <w:bCs/>
                <w:sz w:val="20"/>
                <w:szCs w:val="20"/>
              </w:rPr>
            </w:pPr>
          </w:p>
        </w:tc>
        <w:tc>
          <w:tcPr>
            <w:tcW w:w="270" w:type="dxa"/>
            <w:tcBorders>
              <w:top w:val="nil"/>
              <w:left w:val="nil"/>
              <w:bottom w:val="nil"/>
              <w:right w:val="nil"/>
            </w:tcBorders>
          </w:tcPr>
          <w:p w14:paraId="688FF77E" w14:textId="77777777" w:rsidR="00A95928" w:rsidRPr="001E4193" w:rsidRDefault="00A95928" w:rsidP="00CB0453">
            <w:pPr>
              <w:ind w:right="72"/>
              <w:jc w:val="center"/>
              <w:rPr>
                <w:rFonts w:cs="Times New Roman"/>
                <w:b/>
                <w:bCs/>
                <w:sz w:val="20"/>
                <w:szCs w:val="20"/>
              </w:rPr>
            </w:pPr>
          </w:p>
        </w:tc>
        <w:tc>
          <w:tcPr>
            <w:tcW w:w="1368" w:type="dxa"/>
            <w:tcBorders>
              <w:top w:val="nil"/>
              <w:left w:val="nil"/>
              <w:bottom w:val="nil"/>
              <w:right w:val="nil"/>
            </w:tcBorders>
          </w:tcPr>
          <w:p w14:paraId="49767298" w14:textId="77777777" w:rsidR="00A95928" w:rsidRPr="001E4193" w:rsidRDefault="00A95928" w:rsidP="00CB0453">
            <w:pPr>
              <w:ind w:right="72"/>
              <w:jc w:val="center"/>
              <w:rPr>
                <w:rFonts w:cs="Times New Roman"/>
                <w:b/>
                <w:bCs/>
                <w:sz w:val="20"/>
                <w:szCs w:val="20"/>
              </w:rPr>
            </w:pPr>
          </w:p>
        </w:tc>
      </w:tr>
      <w:tr w:rsidR="00A95928" w:rsidRPr="001E4193" w14:paraId="4FFAB76D" w14:textId="77777777" w:rsidTr="78A9E677">
        <w:tc>
          <w:tcPr>
            <w:tcW w:w="1872" w:type="dxa"/>
            <w:tcBorders>
              <w:top w:val="nil"/>
              <w:left w:val="nil"/>
              <w:bottom w:val="nil"/>
              <w:right w:val="nil"/>
            </w:tcBorders>
            <w:hideMark/>
          </w:tcPr>
          <w:p w14:paraId="0BBC079A" w14:textId="06388FAA" w:rsidR="00A95928" w:rsidRPr="001E4193" w:rsidRDefault="00A95928" w:rsidP="00CB0453">
            <w:pPr>
              <w:ind w:right="72"/>
              <w:jc w:val="both"/>
              <w:rPr>
                <w:rFonts w:cs="Times New Roman"/>
                <w:sz w:val="20"/>
                <w:szCs w:val="20"/>
              </w:rPr>
            </w:pPr>
            <w:r w:rsidRPr="001E4193">
              <w:rPr>
                <w:rFonts w:cs="Times New Roman"/>
                <w:sz w:val="20"/>
                <w:szCs w:val="20"/>
              </w:rPr>
              <w:t xml:space="preserve">Segment </w:t>
            </w:r>
            <w:r w:rsidR="00717371" w:rsidRPr="001E4193">
              <w:rPr>
                <w:rFonts w:cs="Times New Roman"/>
                <w:sz w:val="20"/>
                <w:szCs w:val="20"/>
                <w:lang w:val="en-US"/>
              </w:rPr>
              <w:t>1</w:t>
            </w:r>
          </w:p>
        </w:tc>
        <w:tc>
          <w:tcPr>
            <w:tcW w:w="3816" w:type="dxa"/>
            <w:gridSpan w:val="2"/>
            <w:tcBorders>
              <w:top w:val="nil"/>
              <w:left w:val="nil"/>
              <w:bottom w:val="nil"/>
              <w:right w:val="nil"/>
            </w:tcBorders>
            <w:hideMark/>
          </w:tcPr>
          <w:p w14:paraId="0DA95C76" w14:textId="77777777" w:rsidR="00A95928" w:rsidRPr="001E4193" w:rsidRDefault="00A95928" w:rsidP="00CB0453">
            <w:pPr>
              <w:pStyle w:val="ListParagraph"/>
              <w:numPr>
                <w:ilvl w:val="0"/>
                <w:numId w:val="28"/>
              </w:numPr>
              <w:autoSpaceDE/>
              <w:autoSpaceDN/>
              <w:ind w:left="267" w:right="72" w:hanging="217"/>
              <w:contextualSpacing/>
              <w:rPr>
                <w:rFonts w:cs="Times New Roman"/>
                <w:sz w:val="20"/>
                <w:szCs w:val="20"/>
                <w:cs/>
              </w:rPr>
            </w:pPr>
            <w:r w:rsidRPr="001E4193">
              <w:rPr>
                <w:rFonts w:cs="Times New Roman"/>
                <w:sz w:val="20"/>
                <w:szCs w:val="20"/>
              </w:rPr>
              <w:t>Mobile phone services</w:t>
            </w:r>
          </w:p>
        </w:tc>
        <w:tc>
          <w:tcPr>
            <w:tcW w:w="1368" w:type="dxa"/>
            <w:tcBorders>
              <w:top w:val="nil"/>
              <w:left w:val="nil"/>
              <w:bottom w:val="nil"/>
              <w:right w:val="nil"/>
            </w:tcBorders>
            <w:vAlign w:val="center"/>
          </w:tcPr>
          <w:p w14:paraId="3DEAC7CE" w14:textId="402355A7" w:rsidR="00A95928" w:rsidRPr="001E4193" w:rsidRDefault="16E0381F" w:rsidP="78A9E677">
            <w:pPr>
              <w:tabs>
                <w:tab w:val="decimal" w:pos="1218"/>
              </w:tabs>
              <w:ind w:right="70"/>
              <w:jc w:val="right"/>
              <w:rPr>
                <w:rFonts w:cs="Times New Roman"/>
              </w:rPr>
            </w:pPr>
            <w:r w:rsidRPr="001E4193">
              <w:rPr>
                <w:rFonts w:cs="Times New Roman"/>
                <w:sz w:val="20"/>
                <w:szCs w:val="20"/>
              </w:rPr>
              <w:t>33,</w:t>
            </w:r>
            <w:r w:rsidR="005126DF" w:rsidRPr="001E4193">
              <w:rPr>
                <w:rFonts w:cs="Times New Roman"/>
                <w:sz w:val="20"/>
                <w:szCs w:val="20"/>
              </w:rPr>
              <w:t>551</w:t>
            </w:r>
          </w:p>
        </w:tc>
        <w:tc>
          <w:tcPr>
            <w:tcW w:w="270" w:type="dxa"/>
            <w:tcBorders>
              <w:top w:val="nil"/>
              <w:left w:val="nil"/>
              <w:bottom w:val="nil"/>
              <w:right w:val="nil"/>
            </w:tcBorders>
          </w:tcPr>
          <w:p w14:paraId="4D378ED3" w14:textId="77777777" w:rsidR="00A95928" w:rsidRPr="001E4193"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63486D97" w14:textId="6DDBAA7E" w:rsidR="00A95928" w:rsidRPr="001E4193" w:rsidRDefault="00E847E8" w:rsidP="5BACA7A8">
            <w:pPr>
              <w:tabs>
                <w:tab w:val="decimal" w:pos="1218"/>
              </w:tabs>
              <w:ind w:right="70"/>
              <w:jc w:val="right"/>
              <w:rPr>
                <w:rFonts w:cs="Times New Roman"/>
                <w:sz w:val="20"/>
                <w:szCs w:val="20"/>
              </w:rPr>
            </w:pPr>
            <w:r w:rsidRPr="001E4193">
              <w:rPr>
                <w:rFonts w:cs="Times New Roman"/>
                <w:sz w:val="20"/>
                <w:szCs w:val="20"/>
              </w:rPr>
              <w:t>34,097</w:t>
            </w:r>
          </w:p>
        </w:tc>
      </w:tr>
      <w:tr w:rsidR="00A95928" w:rsidRPr="001E4193" w14:paraId="5B79249A" w14:textId="77777777" w:rsidTr="78A9E677">
        <w:tc>
          <w:tcPr>
            <w:tcW w:w="1872" w:type="dxa"/>
            <w:tcBorders>
              <w:top w:val="nil"/>
              <w:left w:val="nil"/>
              <w:bottom w:val="nil"/>
              <w:right w:val="nil"/>
            </w:tcBorders>
            <w:hideMark/>
          </w:tcPr>
          <w:p w14:paraId="32DF8B47" w14:textId="551DF912" w:rsidR="00A95928" w:rsidRPr="001E4193" w:rsidRDefault="00A95928" w:rsidP="00CB0453">
            <w:pPr>
              <w:ind w:right="72"/>
              <w:jc w:val="both"/>
              <w:rPr>
                <w:rFonts w:cs="Times New Roman"/>
                <w:sz w:val="20"/>
                <w:szCs w:val="20"/>
              </w:rPr>
            </w:pPr>
            <w:r w:rsidRPr="001E4193">
              <w:rPr>
                <w:rFonts w:cs="Times New Roman"/>
                <w:sz w:val="20"/>
                <w:szCs w:val="20"/>
              </w:rPr>
              <w:t xml:space="preserve">Segment </w:t>
            </w:r>
            <w:r w:rsidR="00717371" w:rsidRPr="001E4193">
              <w:rPr>
                <w:rFonts w:cs="Times New Roman"/>
                <w:sz w:val="20"/>
                <w:szCs w:val="20"/>
                <w:lang w:val="en-US"/>
              </w:rPr>
              <w:t>2</w:t>
            </w:r>
            <w:r w:rsidRPr="001E4193">
              <w:rPr>
                <w:rFonts w:cs="Times New Roman"/>
                <w:sz w:val="20"/>
                <w:szCs w:val="20"/>
                <w:cs/>
              </w:rPr>
              <w:tab/>
            </w:r>
          </w:p>
        </w:tc>
        <w:tc>
          <w:tcPr>
            <w:tcW w:w="3816" w:type="dxa"/>
            <w:gridSpan w:val="2"/>
            <w:tcBorders>
              <w:top w:val="nil"/>
              <w:left w:val="nil"/>
              <w:bottom w:val="nil"/>
              <w:right w:val="nil"/>
            </w:tcBorders>
            <w:hideMark/>
          </w:tcPr>
          <w:p w14:paraId="07AE2425" w14:textId="77777777" w:rsidR="00A95928" w:rsidRPr="001E4193" w:rsidRDefault="00A95928" w:rsidP="00CB0453">
            <w:pPr>
              <w:pStyle w:val="ListParagraph"/>
              <w:numPr>
                <w:ilvl w:val="0"/>
                <w:numId w:val="28"/>
              </w:numPr>
              <w:autoSpaceDE/>
              <w:autoSpaceDN/>
              <w:ind w:left="267" w:right="72" w:hanging="217"/>
              <w:contextualSpacing/>
              <w:rPr>
                <w:rFonts w:cs="Times New Roman"/>
                <w:sz w:val="20"/>
                <w:szCs w:val="20"/>
              </w:rPr>
            </w:pPr>
            <w:r w:rsidRPr="001E4193">
              <w:rPr>
                <w:rFonts w:cs="Times New Roman"/>
                <w:sz w:val="20"/>
                <w:szCs w:val="20"/>
              </w:rPr>
              <w:t>Mobile phone and equipment sales</w:t>
            </w:r>
          </w:p>
        </w:tc>
        <w:tc>
          <w:tcPr>
            <w:tcW w:w="1368" w:type="dxa"/>
            <w:tcBorders>
              <w:top w:val="nil"/>
              <w:left w:val="nil"/>
              <w:bottom w:val="nil"/>
              <w:right w:val="nil"/>
            </w:tcBorders>
            <w:vAlign w:val="center"/>
          </w:tcPr>
          <w:p w14:paraId="29A9B71D" w14:textId="789DADD2" w:rsidR="00A95928" w:rsidRPr="001E4193" w:rsidRDefault="6E9F4252" w:rsidP="78A9E677">
            <w:pPr>
              <w:tabs>
                <w:tab w:val="decimal" w:pos="1218"/>
              </w:tabs>
              <w:ind w:right="70"/>
              <w:jc w:val="right"/>
              <w:rPr>
                <w:rFonts w:cs="Times New Roman"/>
              </w:rPr>
            </w:pPr>
            <w:r w:rsidRPr="001E4193">
              <w:rPr>
                <w:rFonts w:cs="Times New Roman"/>
                <w:sz w:val="20"/>
                <w:szCs w:val="20"/>
              </w:rPr>
              <w:t>9,484</w:t>
            </w:r>
          </w:p>
        </w:tc>
        <w:tc>
          <w:tcPr>
            <w:tcW w:w="270" w:type="dxa"/>
            <w:tcBorders>
              <w:top w:val="nil"/>
              <w:left w:val="nil"/>
              <w:bottom w:val="nil"/>
              <w:right w:val="nil"/>
            </w:tcBorders>
          </w:tcPr>
          <w:p w14:paraId="2A388814" w14:textId="77777777" w:rsidR="00A95928" w:rsidRPr="001E4193"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0F97FD8F" w14:textId="534347B0" w:rsidR="00A95928" w:rsidRPr="001E4193" w:rsidRDefault="00E847E8" w:rsidP="5BACA7A8">
            <w:pPr>
              <w:tabs>
                <w:tab w:val="decimal" w:pos="1218"/>
              </w:tabs>
              <w:ind w:right="70"/>
              <w:jc w:val="right"/>
              <w:rPr>
                <w:rFonts w:cs="Times New Roman"/>
                <w:sz w:val="20"/>
                <w:szCs w:val="20"/>
              </w:rPr>
            </w:pPr>
            <w:r w:rsidRPr="001E4193">
              <w:rPr>
                <w:rFonts w:cs="Times New Roman"/>
                <w:sz w:val="20"/>
                <w:szCs w:val="20"/>
              </w:rPr>
              <w:t>6,282</w:t>
            </w:r>
          </w:p>
        </w:tc>
      </w:tr>
      <w:tr w:rsidR="00A95928" w:rsidRPr="001E4193" w14:paraId="3D57E3E6" w14:textId="77777777" w:rsidTr="78A9E677">
        <w:tc>
          <w:tcPr>
            <w:tcW w:w="1872" w:type="dxa"/>
            <w:tcBorders>
              <w:top w:val="nil"/>
              <w:left w:val="nil"/>
              <w:bottom w:val="nil"/>
              <w:right w:val="nil"/>
            </w:tcBorders>
            <w:hideMark/>
          </w:tcPr>
          <w:p w14:paraId="3877C6C2" w14:textId="6D578D54" w:rsidR="00A95928" w:rsidRPr="001E4193" w:rsidRDefault="00A95928" w:rsidP="00CB0453">
            <w:pPr>
              <w:ind w:right="72"/>
              <w:jc w:val="both"/>
              <w:rPr>
                <w:rFonts w:cs="Times New Roman"/>
                <w:sz w:val="20"/>
                <w:szCs w:val="20"/>
              </w:rPr>
            </w:pPr>
            <w:r w:rsidRPr="001E4193">
              <w:rPr>
                <w:rFonts w:cs="Times New Roman"/>
                <w:sz w:val="20"/>
                <w:szCs w:val="20"/>
              </w:rPr>
              <w:t xml:space="preserve">Segment </w:t>
            </w:r>
            <w:r w:rsidR="00717371" w:rsidRPr="001E4193">
              <w:rPr>
                <w:rFonts w:cs="Times New Roman"/>
                <w:sz w:val="20"/>
                <w:szCs w:val="20"/>
                <w:lang w:val="en-US"/>
              </w:rPr>
              <w:t>3</w:t>
            </w:r>
          </w:p>
        </w:tc>
        <w:tc>
          <w:tcPr>
            <w:tcW w:w="3816" w:type="dxa"/>
            <w:gridSpan w:val="2"/>
            <w:tcBorders>
              <w:top w:val="nil"/>
              <w:left w:val="nil"/>
              <w:bottom w:val="nil"/>
              <w:right w:val="nil"/>
            </w:tcBorders>
            <w:hideMark/>
          </w:tcPr>
          <w:p w14:paraId="4B03466B" w14:textId="77777777" w:rsidR="00A95928" w:rsidRPr="001E4193" w:rsidRDefault="00A95928" w:rsidP="00CB0453">
            <w:pPr>
              <w:pStyle w:val="ListParagraph"/>
              <w:numPr>
                <w:ilvl w:val="0"/>
                <w:numId w:val="28"/>
              </w:numPr>
              <w:autoSpaceDE/>
              <w:autoSpaceDN/>
              <w:ind w:left="267" w:right="72" w:hanging="217"/>
              <w:contextualSpacing/>
              <w:rPr>
                <w:rFonts w:cs="Times New Roman"/>
                <w:sz w:val="20"/>
                <w:szCs w:val="20"/>
                <w:cs/>
              </w:rPr>
            </w:pPr>
            <w:proofErr w:type="spellStart"/>
            <w:r w:rsidRPr="001E4193">
              <w:rPr>
                <w:rFonts w:cs="Times New Roman"/>
                <w:sz w:val="20"/>
                <w:szCs w:val="20"/>
              </w:rPr>
              <w:t>Datanet</w:t>
            </w:r>
            <w:proofErr w:type="spellEnd"/>
            <w:r w:rsidRPr="001E4193">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33E16E82" w14:textId="4694A5A3" w:rsidR="00A95928" w:rsidRPr="001E4193" w:rsidRDefault="27D36102" w:rsidP="78A9E677">
            <w:pPr>
              <w:tabs>
                <w:tab w:val="decimal" w:pos="1218"/>
              </w:tabs>
              <w:ind w:right="70"/>
              <w:jc w:val="right"/>
              <w:rPr>
                <w:rFonts w:cs="Times New Roman"/>
              </w:rPr>
            </w:pPr>
            <w:r w:rsidRPr="001E4193">
              <w:rPr>
                <w:rFonts w:cs="Times New Roman"/>
                <w:sz w:val="20"/>
                <w:szCs w:val="20"/>
              </w:rPr>
              <w:t>2,</w:t>
            </w:r>
            <w:r w:rsidR="005126DF" w:rsidRPr="001E4193">
              <w:rPr>
                <w:rFonts w:cs="Times New Roman"/>
                <w:sz w:val="20"/>
                <w:szCs w:val="20"/>
              </w:rPr>
              <w:t>826</w:t>
            </w:r>
          </w:p>
        </w:tc>
        <w:tc>
          <w:tcPr>
            <w:tcW w:w="270" w:type="dxa"/>
            <w:tcBorders>
              <w:top w:val="nil"/>
              <w:left w:val="nil"/>
              <w:bottom w:val="nil"/>
              <w:right w:val="nil"/>
            </w:tcBorders>
          </w:tcPr>
          <w:p w14:paraId="46DD2FDD" w14:textId="77777777" w:rsidR="00A95928" w:rsidRPr="001E4193" w:rsidRDefault="00A95928" w:rsidP="3A78523A">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36B3324A" w14:textId="24C65219" w:rsidR="00A95928" w:rsidRPr="001E4193" w:rsidRDefault="00E847E8" w:rsidP="5BACA7A8">
            <w:pPr>
              <w:tabs>
                <w:tab w:val="decimal" w:pos="1218"/>
              </w:tabs>
              <w:ind w:right="70"/>
              <w:jc w:val="right"/>
              <w:rPr>
                <w:rFonts w:cs="Times New Roman"/>
                <w:sz w:val="20"/>
                <w:szCs w:val="20"/>
              </w:rPr>
            </w:pPr>
            <w:r w:rsidRPr="001E4193">
              <w:rPr>
                <w:rFonts w:cs="Times New Roman"/>
                <w:sz w:val="20"/>
                <w:szCs w:val="20"/>
              </w:rPr>
              <w:t>2,466</w:t>
            </w:r>
          </w:p>
        </w:tc>
      </w:tr>
      <w:tr w:rsidR="00A95928" w:rsidRPr="001E4193" w14:paraId="2D941590" w14:textId="77777777" w:rsidTr="78A9E677">
        <w:tc>
          <w:tcPr>
            <w:tcW w:w="1872" w:type="dxa"/>
            <w:tcBorders>
              <w:top w:val="nil"/>
              <w:left w:val="nil"/>
              <w:bottom w:val="nil"/>
              <w:right w:val="nil"/>
            </w:tcBorders>
            <w:vAlign w:val="center"/>
            <w:hideMark/>
          </w:tcPr>
          <w:p w14:paraId="2B300AFB" w14:textId="77777777" w:rsidR="00A95928" w:rsidRPr="001E4193" w:rsidRDefault="00A95928" w:rsidP="00CB0453">
            <w:pPr>
              <w:ind w:right="72"/>
              <w:jc w:val="both"/>
              <w:rPr>
                <w:rFonts w:cs="Times New Roman"/>
                <w:b/>
                <w:bCs/>
                <w:sz w:val="20"/>
                <w:szCs w:val="20"/>
              </w:rPr>
            </w:pPr>
            <w:r w:rsidRPr="001E4193">
              <w:rPr>
                <w:rFonts w:cs="Times New Roman"/>
                <w:b/>
                <w:bCs/>
                <w:sz w:val="20"/>
                <w:szCs w:val="20"/>
              </w:rPr>
              <w:t>Total</w:t>
            </w:r>
          </w:p>
        </w:tc>
        <w:tc>
          <w:tcPr>
            <w:tcW w:w="3816" w:type="dxa"/>
            <w:gridSpan w:val="2"/>
            <w:tcBorders>
              <w:top w:val="nil"/>
              <w:left w:val="nil"/>
              <w:bottom w:val="nil"/>
              <w:right w:val="nil"/>
            </w:tcBorders>
          </w:tcPr>
          <w:p w14:paraId="3A72171F" w14:textId="77777777" w:rsidR="00A95928" w:rsidRPr="001E4193" w:rsidRDefault="00A95928" w:rsidP="00CB0453">
            <w:pPr>
              <w:ind w:right="72"/>
              <w:jc w:val="center"/>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616BB71F" w14:textId="6D288CF9" w:rsidR="00A95928" w:rsidRPr="001E4193" w:rsidRDefault="2003BE58" w:rsidP="78A9E677">
            <w:pPr>
              <w:tabs>
                <w:tab w:val="decimal" w:pos="1218"/>
              </w:tabs>
              <w:ind w:right="72"/>
              <w:jc w:val="right"/>
              <w:rPr>
                <w:rFonts w:cs="Times New Roman"/>
                <w:b/>
                <w:bCs/>
              </w:rPr>
            </w:pPr>
            <w:r w:rsidRPr="001E4193">
              <w:rPr>
                <w:rFonts w:cs="Times New Roman"/>
                <w:b/>
                <w:bCs/>
                <w:sz w:val="20"/>
                <w:szCs w:val="20"/>
              </w:rPr>
              <w:t>45,861</w:t>
            </w:r>
          </w:p>
        </w:tc>
        <w:tc>
          <w:tcPr>
            <w:tcW w:w="270" w:type="dxa"/>
            <w:tcBorders>
              <w:top w:val="nil"/>
              <w:left w:val="nil"/>
              <w:bottom w:val="nil"/>
              <w:right w:val="nil"/>
            </w:tcBorders>
          </w:tcPr>
          <w:p w14:paraId="3ACFC886" w14:textId="77777777" w:rsidR="00A95928" w:rsidRPr="001E4193" w:rsidRDefault="00A95928" w:rsidP="3A78523A">
            <w:pPr>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2210C829" w14:textId="77ABF777" w:rsidR="00A95928" w:rsidRPr="001E4193" w:rsidRDefault="00E847E8" w:rsidP="5BACA7A8">
            <w:pPr>
              <w:tabs>
                <w:tab w:val="decimal" w:pos="1218"/>
              </w:tabs>
              <w:ind w:right="70"/>
              <w:jc w:val="right"/>
              <w:rPr>
                <w:rFonts w:cs="Times New Roman"/>
                <w:b/>
                <w:bCs/>
                <w:sz w:val="20"/>
                <w:szCs w:val="20"/>
              </w:rPr>
            </w:pPr>
            <w:r w:rsidRPr="001E4193">
              <w:rPr>
                <w:rFonts w:cs="Times New Roman"/>
                <w:b/>
                <w:bCs/>
                <w:sz w:val="20"/>
                <w:szCs w:val="20"/>
              </w:rPr>
              <w:t>42,845</w:t>
            </w:r>
          </w:p>
        </w:tc>
      </w:tr>
      <w:tr w:rsidR="00A95928" w:rsidRPr="001E4193" w14:paraId="7F22962A" w14:textId="77777777" w:rsidTr="78A9E677">
        <w:tc>
          <w:tcPr>
            <w:tcW w:w="5688" w:type="dxa"/>
            <w:gridSpan w:val="3"/>
            <w:tcBorders>
              <w:top w:val="nil"/>
              <w:left w:val="nil"/>
              <w:bottom w:val="nil"/>
              <w:right w:val="nil"/>
            </w:tcBorders>
          </w:tcPr>
          <w:p w14:paraId="0DE61F9A" w14:textId="77777777" w:rsidR="00A95928" w:rsidRPr="001E4193" w:rsidRDefault="00A95928" w:rsidP="00CB0453">
            <w:pPr>
              <w:ind w:right="72"/>
              <w:rPr>
                <w:rFonts w:cs="Times New Roman"/>
                <w:sz w:val="20"/>
                <w:szCs w:val="20"/>
              </w:rPr>
            </w:pPr>
          </w:p>
        </w:tc>
        <w:tc>
          <w:tcPr>
            <w:tcW w:w="1368" w:type="dxa"/>
            <w:tcBorders>
              <w:top w:val="nil"/>
              <w:left w:val="nil"/>
              <w:bottom w:val="nil"/>
              <w:right w:val="nil"/>
            </w:tcBorders>
            <w:vAlign w:val="center"/>
          </w:tcPr>
          <w:p w14:paraId="3A18D61D" w14:textId="77777777" w:rsidR="00A95928" w:rsidRPr="001E4193" w:rsidRDefault="00A95928" w:rsidP="00CB0453">
            <w:pPr>
              <w:ind w:right="-110"/>
              <w:jc w:val="center"/>
              <w:rPr>
                <w:rFonts w:cs="Times New Roman"/>
                <w:b/>
                <w:bCs/>
                <w:sz w:val="20"/>
                <w:szCs w:val="20"/>
              </w:rPr>
            </w:pPr>
          </w:p>
        </w:tc>
        <w:tc>
          <w:tcPr>
            <w:tcW w:w="270" w:type="dxa"/>
            <w:tcBorders>
              <w:top w:val="nil"/>
              <w:left w:val="nil"/>
              <w:bottom w:val="nil"/>
              <w:right w:val="nil"/>
            </w:tcBorders>
          </w:tcPr>
          <w:p w14:paraId="775BF4E8" w14:textId="77777777" w:rsidR="00A95928" w:rsidRPr="001E4193" w:rsidRDefault="00A95928" w:rsidP="00CB0453">
            <w:pPr>
              <w:ind w:right="72"/>
              <w:jc w:val="center"/>
              <w:rPr>
                <w:rFonts w:cs="Times New Roman"/>
                <w:b/>
                <w:bCs/>
                <w:sz w:val="20"/>
                <w:szCs w:val="20"/>
              </w:rPr>
            </w:pPr>
          </w:p>
        </w:tc>
        <w:tc>
          <w:tcPr>
            <w:tcW w:w="1368" w:type="dxa"/>
            <w:tcBorders>
              <w:top w:val="nil"/>
              <w:left w:val="nil"/>
              <w:bottom w:val="nil"/>
              <w:right w:val="nil"/>
            </w:tcBorders>
          </w:tcPr>
          <w:p w14:paraId="3A0FC3FE" w14:textId="77777777" w:rsidR="00A95928" w:rsidRPr="001E4193" w:rsidRDefault="00A95928" w:rsidP="00CB0453">
            <w:pPr>
              <w:ind w:right="72"/>
              <w:jc w:val="center"/>
              <w:rPr>
                <w:rFonts w:cs="Times New Roman"/>
                <w:b/>
                <w:bCs/>
                <w:sz w:val="20"/>
                <w:szCs w:val="20"/>
              </w:rPr>
            </w:pPr>
          </w:p>
        </w:tc>
      </w:tr>
      <w:tr w:rsidR="00A95928" w:rsidRPr="001E4193" w14:paraId="74531982" w14:textId="77777777" w:rsidTr="78A9E677">
        <w:trPr>
          <w:trHeight w:val="315"/>
        </w:trPr>
        <w:tc>
          <w:tcPr>
            <w:tcW w:w="3132" w:type="dxa"/>
            <w:gridSpan w:val="2"/>
            <w:tcBorders>
              <w:top w:val="nil"/>
              <w:left w:val="nil"/>
              <w:bottom w:val="nil"/>
              <w:right w:val="nil"/>
            </w:tcBorders>
          </w:tcPr>
          <w:p w14:paraId="0C73C695" w14:textId="77777777" w:rsidR="00A95928" w:rsidRPr="001E4193" w:rsidRDefault="00A95928" w:rsidP="00CB0453">
            <w:pPr>
              <w:ind w:right="72"/>
              <w:rPr>
                <w:rFonts w:cs="Times New Roman"/>
                <w:sz w:val="20"/>
                <w:szCs w:val="20"/>
              </w:rPr>
            </w:pPr>
            <w:r w:rsidRPr="001E4193">
              <w:rPr>
                <w:rFonts w:cs="Times New Roman"/>
                <w:b/>
                <w:bCs/>
                <w:sz w:val="20"/>
                <w:szCs w:val="20"/>
              </w:rPr>
              <w:t>Timing of revenue recognition</w:t>
            </w:r>
          </w:p>
        </w:tc>
        <w:tc>
          <w:tcPr>
            <w:tcW w:w="2556" w:type="dxa"/>
            <w:tcBorders>
              <w:top w:val="nil"/>
              <w:left w:val="nil"/>
              <w:bottom w:val="nil"/>
              <w:right w:val="nil"/>
            </w:tcBorders>
          </w:tcPr>
          <w:p w14:paraId="65A2FCB4" w14:textId="77777777" w:rsidR="00A95928" w:rsidRPr="001E4193" w:rsidRDefault="00A95928" w:rsidP="00CB0453">
            <w:pPr>
              <w:ind w:right="72"/>
              <w:rPr>
                <w:rFonts w:cs="Times New Roman"/>
                <w:sz w:val="20"/>
                <w:szCs w:val="20"/>
              </w:rPr>
            </w:pPr>
          </w:p>
        </w:tc>
        <w:tc>
          <w:tcPr>
            <w:tcW w:w="1368" w:type="dxa"/>
            <w:tcBorders>
              <w:top w:val="nil"/>
              <w:left w:val="nil"/>
              <w:bottom w:val="nil"/>
              <w:right w:val="nil"/>
            </w:tcBorders>
            <w:vAlign w:val="center"/>
          </w:tcPr>
          <w:p w14:paraId="1EB6A7EF" w14:textId="77777777" w:rsidR="00A95928" w:rsidRPr="001E4193" w:rsidRDefault="00A95928" w:rsidP="00CB0453">
            <w:pPr>
              <w:tabs>
                <w:tab w:val="decimal" w:pos="1130"/>
              </w:tabs>
              <w:ind w:right="70"/>
              <w:rPr>
                <w:rFonts w:cs="Times New Roman"/>
                <w:sz w:val="20"/>
                <w:szCs w:val="20"/>
              </w:rPr>
            </w:pPr>
          </w:p>
        </w:tc>
        <w:tc>
          <w:tcPr>
            <w:tcW w:w="270" w:type="dxa"/>
            <w:tcBorders>
              <w:top w:val="nil"/>
              <w:left w:val="nil"/>
              <w:bottom w:val="nil"/>
              <w:right w:val="nil"/>
            </w:tcBorders>
          </w:tcPr>
          <w:p w14:paraId="28C8B5C6" w14:textId="77777777" w:rsidR="00A95928" w:rsidRPr="001E4193" w:rsidRDefault="00A95928" w:rsidP="00CB0453">
            <w:pPr>
              <w:ind w:right="72"/>
              <w:rPr>
                <w:rFonts w:cs="Times New Roman"/>
                <w:sz w:val="20"/>
                <w:szCs w:val="20"/>
              </w:rPr>
            </w:pPr>
          </w:p>
        </w:tc>
        <w:tc>
          <w:tcPr>
            <w:tcW w:w="1368" w:type="dxa"/>
            <w:tcBorders>
              <w:top w:val="nil"/>
              <w:left w:val="nil"/>
              <w:bottom w:val="nil"/>
              <w:right w:val="nil"/>
            </w:tcBorders>
            <w:vAlign w:val="center"/>
          </w:tcPr>
          <w:p w14:paraId="69F73C53" w14:textId="77777777" w:rsidR="00A95928" w:rsidRPr="001E4193" w:rsidRDefault="00A95928" w:rsidP="00CB0453">
            <w:pPr>
              <w:tabs>
                <w:tab w:val="decimal" w:pos="1148"/>
              </w:tabs>
              <w:ind w:right="70"/>
              <w:rPr>
                <w:rFonts w:cs="Times New Roman"/>
                <w:sz w:val="20"/>
                <w:szCs w:val="20"/>
              </w:rPr>
            </w:pPr>
          </w:p>
        </w:tc>
      </w:tr>
      <w:tr w:rsidR="00A95928" w:rsidRPr="001E4193" w14:paraId="4C6927BB" w14:textId="77777777" w:rsidTr="78A9E677">
        <w:trPr>
          <w:trHeight w:val="300"/>
        </w:trPr>
        <w:tc>
          <w:tcPr>
            <w:tcW w:w="1872" w:type="dxa"/>
            <w:tcBorders>
              <w:top w:val="nil"/>
              <w:left w:val="nil"/>
              <w:bottom w:val="nil"/>
              <w:right w:val="nil"/>
            </w:tcBorders>
            <w:hideMark/>
          </w:tcPr>
          <w:p w14:paraId="2638AA84" w14:textId="77777777" w:rsidR="00A95928" w:rsidRPr="001E4193" w:rsidRDefault="00A95928" w:rsidP="00CB0453">
            <w:pPr>
              <w:ind w:right="72"/>
              <w:rPr>
                <w:rFonts w:cs="Times New Roman"/>
                <w:sz w:val="20"/>
                <w:szCs w:val="20"/>
                <w:cs/>
              </w:rPr>
            </w:pPr>
            <w:r w:rsidRPr="001E4193">
              <w:rPr>
                <w:rFonts w:cs="Times New Roman"/>
                <w:sz w:val="20"/>
                <w:szCs w:val="20"/>
              </w:rPr>
              <w:t>Point in time</w:t>
            </w:r>
          </w:p>
        </w:tc>
        <w:tc>
          <w:tcPr>
            <w:tcW w:w="3816" w:type="dxa"/>
            <w:gridSpan w:val="2"/>
            <w:tcBorders>
              <w:top w:val="nil"/>
              <w:left w:val="nil"/>
              <w:bottom w:val="nil"/>
              <w:right w:val="nil"/>
            </w:tcBorders>
          </w:tcPr>
          <w:p w14:paraId="0BA83361" w14:textId="77777777" w:rsidR="00A95928" w:rsidRPr="001E4193" w:rsidRDefault="00A95928" w:rsidP="00CB0453">
            <w:pPr>
              <w:ind w:right="72"/>
              <w:rPr>
                <w:rFonts w:cs="Times New Roman"/>
                <w:sz w:val="20"/>
                <w:szCs w:val="20"/>
              </w:rPr>
            </w:pPr>
          </w:p>
        </w:tc>
        <w:tc>
          <w:tcPr>
            <w:tcW w:w="1368" w:type="dxa"/>
            <w:tcBorders>
              <w:top w:val="nil"/>
              <w:left w:val="nil"/>
              <w:bottom w:val="nil"/>
              <w:right w:val="nil"/>
            </w:tcBorders>
            <w:vAlign w:val="center"/>
          </w:tcPr>
          <w:p w14:paraId="68810CE3" w14:textId="77777777" w:rsidR="00A95928" w:rsidRPr="001E4193" w:rsidRDefault="00A95928" w:rsidP="5BACA7A8">
            <w:pPr>
              <w:tabs>
                <w:tab w:val="decimal" w:pos="1130"/>
              </w:tabs>
              <w:ind w:right="70"/>
              <w:rPr>
                <w:rFonts w:cs="Times New Roman"/>
                <w:sz w:val="20"/>
                <w:szCs w:val="20"/>
              </w:rPr>
            </w:pPr>
          </w:p>
        </w:tc>
        <w:tc>
          <w:tcPr>
            <w:tcW w:w="270" w:type="dxa"/>
            <w:tcBorders>
              <w:top w:val="nil"/>
              <w:left w:val="nil"/>
              <w:bottom w:val="nil"/>
              <w:right w:val="nil"/>
            </w:tcBorders>
          </w:tcPr>
          <w:p w14:paraId="2A6E3EF7" w14:textId="77777777" w:rsidR="00A95928" w:rsidRPr="001E4193" w:rsidRDefault="00A95928" w:rsidP="00CB0453">
            <w:pPr>
              <w:ind w:right="72"/>
              <w:rPr>
                <w:rFonts w:cs="Times New Roman"/>
                <w:sz w:val="20"/>
                <w:szCs w:val="20"/>
              </w:rPr>
            </w:pPr>
          </w:p>
        </w:tc>
        <w:tc>
          <w:tcPr>
            <w:tcW w:w="1368" w:type="dxa"/>
            <w:tcBorders>
              <w:top w:val="nil"/>
              <w:left w:val="nil"/>
              <w:bottom w:val="nil"/>
              <w:right w:val="nil"/>
            </w:tcBorders>
            <w:vAlign w:val="center"/>
          </w:tcPr>
          <w:p w14:paraId="67C2284B" w14:textId="77777777" w:rsidR="00A95928" w:rsidRPr="001E4193" w:rsidRDefault="00A95928" w:rsidP="00CB0453">
            <w:pPr>
              <w:tabs>
                <w:tab w:val="decimal" w:pos="1148"/>
              </w:tabs>
              <w:ind w:right="70"/>
              <w:rPr>
                <w:rFonts w:cs="Times New Roman"/>
                <w:sz w:val="20"/>
                <w:szCs w:val="20"/>
              </w:rPr>
            </w:pPr>
          </w:p>
        </w:tc>
      </w:tr>
      <w:tr w:rsidR="00A95928" w:rsidRPr="001E4193" w14:paraId="4EADE034" w14:textId="77777777" w:rsidTr="78A9E677">
        <w:tc>
          <w:tcPr>
            <w:tcW w:w="1872" w:type="dxa"/>
            <w:tcBorders>
              <w:top w:val="nil"/>
              <w:left w:val="nil"/>
              <w:bottom w:val="nil"/>
              <w:right w:val="nil"/>
            </w:tcBorders>
          </w:tcPr>
          <w:p w14:paraId="013B1C34" w14:textId="1A3ABB68" w:rsidR="00A95928" w:rsidRPr="001E4193" w:rsidRDefault="00A95928" w:rsidP="00CB0453">
            <w:pPr>
              <w:ind w:right="72"/>
              <w:jc w:val="both"/>
              <w:rPr>
                <w:rFonts w:cs="Times New Roman"/>
                <w:sz w:val="20"/>
                <w:szCs w:val="20"/>
                <w:cs/>
              </w:rPr>
            </w:pPr>
            <w:r w:rsidRPr="001E4193">
              <w:rPr>
                <w:rFonts w:cs="Times New Roman"/>
                <w:sz w:val="20"/>
                <w:szCs w:val="20"/>
              </w:rPr>
              <w:t xml:space="preserve">Segment </w:t>
            </w:r>
            <w:r w:rsidR="00717371" w:rsidRPr="001E4193">
              <w:rPr>
                <w:rFonts w:cs="Times New Roman"/>
                <w:sz w:val="20"/>
                <w:szCs w:val="20"/>
                <w:lang w:val="en-US"/>
              </w:rPr>
              <w:t>2</w:t>
            </w:r>
            <w:r w:rsidRPr="001E4193">
              <w:rPr>
                <w:rFonts w:cs="Times New Roman"/>
                <w:sz w:val="20"/>
                <w:szCs w:val="20"/>
                <w:cs/>
              </w:rPr>
              <w:tab/>
            </w:r>
          </w:p>
        </w:tc>
        <w:tc>
          <w:tcPr>
            <w:tcW w:w="3816" w:type="dxa"/>
            <w:gridSpan w:val="2"/>
            <w:tcBorders>
              <w:top w:val="nil"/>
              <w:left w:val="nil"/>
              <w:bottom w:val="nil"/>
              <w:right w:val="nil"/>
            </w:tcBorders>
          </w:tcPr>
          <w:p w14:paraId="533E328B" w14:textId="77777777" w:rsidR="00A95928" w:rsidRPr="001E4193" w:rsidRDefault="00A95928" w:rsidP="00CB0453">
            <w:pPr>
              <w:pStyle w:val="ListParagraph"/>
              <w:numPr>
                <w:ilvl w:val="0"/>
                <w:numId w:val="28"/>
              </w:numPr>
              <w:autoSpaceDE/>
              <w:autoSpaceDN/>
              <w:ind w:left="267" w:right="72" w:hanging="217"/>
              <w:contextualSpacing/>
              <w:rPr>
                <w:rFonts w:cs="Times New Roman"/>
                <w:sz w:val="20"/>
                <w:szCs w:val="20"/>
                <w:cs/>
              </w:rPr>
            </w:pPr>
            <w:r w:rsidRPr="001E4193">
              <w:rPr>
                <w:rFonts w:cs="Times New Roman"/>
                <w:sz w:val="20"/>
                <w:szCs w:val="20"/>
              </w:rPr>
              <w:t>Mobile phone and equipment sales</w:t>
            </w:r>
          </w:p>
        </w:tc>
        <w:tc>
          <w:tcPr>
            <w:tcW w:w="1368" w:type="dxa"/>
            <w:tcBorders>
              <w:top w:val="nil"/>
              <w:left w:val="nil"/>
              <w:bottom w:val="nil"/>
              <w:right w:val="nil"/>
            </w:tcBorders>
            <w:vAlign w:val="center"/>
          </w:tcPr>
          <w:p w14:paraId="4B217F67" w14:textId="49C3539A" w:rsidR="00A95928" w:rsidRPr="001E4193" w:rsidRDefault="67B9BABB" w:rsidP="78A9E677">
            <w:pPr>
              <w:tabs>
                <w:tab w:val="decimal" w:pos="1130"/>
              </w:tabs>
              <w:ind w:right="70"/>
              <w:jc w:val="right"/>
              <w:rPr>
                <w:rFonts w:cs="Times New Roman"/>
              </w:rPr>
            </w:pPr>
            <w:r w:rsidRPr="001E4193">
              <w:rPr>
                <w:rFonts w:cs="Times New Roman"/>
                <w:sz w:val="20"/>
                <w:szCs w:val="20"/>
              </w:rPr>
              <w:t>9,484</w:t>
            </w:r>
          </w:p>
        </w:tc>
        <w:tc>
          <w:tcPr>
            <w:tcW w:w="270" w:type="dxa"/>
            <w:tcBorders>
              <w:top w:val="nil"/>
              <w:left w:val="nil"/>
              <w:bottom w:val="nil"/>
              <w:right w:val="nil"/>
            </w:tcBorders>
          </w:tcPr>
          <w:p w14:paraId="0AC71822" w14:textId="77777777" w:rsidR="00A95928" w:rsidRPr="001E4193"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6CAB9325" w14:textId="09A9EBF1" w:rsidR="00A95928" w:rsidRPr="001E4193" w:rsidRDefault="00E847E8" w:rsidP="5BACA7A8">
            <w:pPr>
              <w:tabs>
                <w:tab w:val="decimal" w:pos="1148"/>
              </w:tabs>
              <w:ind w:right="70"/>
              <w:jc w:val="right"/>
              <w:rPr>
                <w:rFonts w:cs="Times New Roman"/>
                <w:sz w:val="20"/>
                <w:szCs w:val="20"/>
              </w:rPr>
            </w:pPr>
            <w:r w:rsidRPr="001E4193">
              <w:rPr>
                <w:rFonts w:cs="Times New Roman"/>
                <w:sz w:val="20"/>
                <w:szCs w:val="20"/>
              </w:rPr>
              <w:t>6,282</w:t>
            </w:r>
          </w:p>
        </w:tc>
      </w:tr>
      <w:tr w:rsidR="00A95928" w:rsidRPr="001E4193" w14:paraId="1A74FF12" w14:textId="77777777" w:rsidTr="78A9E677">
        <w:tc>
          <w:tcPr>
            <w:tcW w:w="1872" w:type="dxa"/>
            <w:tcBorders>
              <w:top w:val="nil"/>
              <w:left w:val="nil"/>
              <w:bottom w:val="nil"/>
              <w:right w:val="nil"/>
            </w:tcBorders>
          </w:tcPr>
          <w:p w14:paraId="7E5F6917" w14:textId="3036AD38" w:rsidR="00A95928" w:rsidRPr="001E4193" w:rsidRDefault="00A95928" w:rsidP="00CB0453">
            <w:pPr>
              <w:ind w:right="72"/>
              <w:jc w:val="both"/>
              <w:rPr>
                <w:rFonts w:cs="Times New Roman"/>
                <w:sz w:val="20"/>
                <w:szCs w:val="20"/>
                <w:cs/>
              </w:rPr>
            </w:pPr>
            <w:r w:rsidRPr="001E4193">
              <w:rPr>
                <w:rFonts w:cs="Times New Roman"/>
                <w:sz w:val="20"/>
                <w:szCs w:val="20"/>
              </w:rPr>
              <w:t xml:space="preserve">Segment </w:t>
            </w:r>
            <w:r w:rsidR="00717371" w:rsidRPr="001E4193">
              <w:rPr>
                <w:rFonts w:cs="Times New Roman"/>
                <w:sz w:val="20"/>
                <w:szCs w:val="20"/>
                <w:lang w:val="en-US"/>
              </w:rPr>
              <w:t>3</w:t>
            </w:r>
          </w:p>
        </w:tc>
        <w:tc>
          <w:tcPr>
            <w:tcW w:w="3816" w:type="dxa"/>
            <w:gridSpan w:val="2"/>
            <w:tcBorders>
              <w:top w:val="nil"/>
              <w:left w:val="nil"/>
              <w:bottom w:val="nil"/>
              <w:right w:val="nil"/>
            </w:tcBorders>
          </w:tcPr>
          <w:p w14:paraId="5952BE04" w14:textId="77777777" w:rsidR="00A95928" w:rsidRPr="001E4193" w:rsidRDefault="00A95928" w:rsidP="00CB0453">
            <w:pPr>
              <w:pStyle w:val="ListParagraph"/>
              <w:numPr>
                <w:ilvl w:val="0"/>
                <w:numId w:val="28"/>
              </w:numPr>
              <w:autoSpaceDE/>
              <w:autoSpaceDN/>
              <w:ind w:left="267" w:right="72" w:hanging="217"/>
              <w:contextualSpacing/>
              <w:rPr>
                <w:rFonts w:cs="Times New Roman"/>
                <w:sz w:val="20"/>
                <w:szCs w:val="20"/>
                <w:cs/>
              </w:rPr>
            </w:pPr>
            <w:proofErr w:type="spellStart"/>
            <w:r w:rsidRPr="001E4193">
              <w:rPr>
                <w:rFonts w:cs="Times New Roman"/>
                <w:sz w:val="20"/>
                <w:szCs w:val="20"/>
              </w:rPr>
              <w:t>Datanet</w:t>
            </w:r>
            <w:proofErr w:type="spellEnd"/>
            <w:r w:rsidRPr="001E4193">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74541AEC" w14:textId="727A8762" w:rsidR="00A95928" w:rsidRPr="001E4193" w:rsidRDefault="4DA26452" w:rsidP="78A9E677">
            <w:pPr>
              <w:tabs>
                <w:tab w:val="decimal" w:pos="1130"/>
              </w:tabs>
              <w:ind w:right="70"/>
              <w:jc w:val="right"/>
              <w:rPr>
                <w:rFonts w:cs="Times New Roman"/>
              </w:rPr>
            </w:pPr>
            <w:r w:rsidRPr="001E4193">
              <w:rPr>
                <w:rFonts w:cs="Times New Roman"/>
                <w:sz w:val="20"/>
                <w:szCs w:val="20"/>
              </w:rPr>
              <w:t>202</w:t>
            </w:r>
          </w:p>
        </w:tc>
        <w:tc>
          <w:tcPr>
            <w:tcW w:w="270" w:type="dxa"/>
            <w:tcBorders>
              <w:top w:val="nil"/>
              <w:left w:val="nil"/>
              <w:bottom w:val="nil"/>
              <w:right w:val="nil"/>
            </w:tcBorders>
          </w:tcPr>
          <w:p w14:paraId="63FD76B1" w14:textId="77777777" w:rsidR="00A95928" w:rsidRPr="001E4193" w:rsidRDefault="00A95928" w:rsidP="3A78523A">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0BD332A5" w14:textId="341A6C25" w:rsidR="00A95928" w:rsidRPr="001E4193" w:rsidRDefault="00E847E8" w:rsidP="5BACA7A8">
            <w:pPr>
              <w:tabs>
                <w:tab w:val="decimal" w:pos="1148"/>
              </w:tabs>
              <w:ind w:right="70"/>
              <w:jc w:val="right"/>
              <w:rPr>
                <w:rFonts w:cs="Times New Roman"/>
                <w:sz w:val="20"/>
                <w:szCs w:val="20"/>
              </w:rPr>
            </w:pPr>
            <w:r w:rsidRPr="001E4193">
              <w:rPr>
                <w:rFonts w:cs="Times New Roman"/>
                <w:sz w:val="20"/>
                <w:szCs w:val="20"/>
              </w:rPr>
              <w:t>183</w:t>
            </w:r>
          </w:p>
        </w:tc>
      </w:tr>
      <w:tr w:rsidR="00A95928" w:rsidRPr="001E4193" w14:paraId="1257048B" w14:textId="77777777" w:rsidTr="78A9E677">
        <w:tc>
          <w:tcPr>
            <w:tcW w:w="1872" w:type="dxa"/>
            <w:tcBorders>
              <w:top w:val="nil"/>
              <w:left w:val="nil"/>
              <w:bottom w:val="nil"/>
              <w:right w:val="nil"/>
            </w:tcBorders>
          </w:tcPr>
          <w:p w14:paraId="73680FFB" w14:textId="77777777" w:rsidR="00A95928" w:rsidRPr="001E4193" w:rsidRDefault="00A95928" w:rsidP="00CB0453">
            <w:pPr>
              <w:ind w:right="72"/>
              <w:jc w:val="both"/>
              <w:rPr>
                <w:rFonts w:cs="Times New Roman"/>
                <w:sz w:val="20"/>
                <w:szCs w:val="20"/>
                <w:cs/>
              </w:rPr>
            </w:pPr>
          </w:p>
        </w:tc>
        <w:tc>
          <w:tcPr>
            <w:tcW w:w="3816" w:type="dxa"/>
            <w:gridSpan w:val="2"/>
            <w:tcBorders>
              <w:top w:val="nil"/>
              <w:left w:val="nil"/>
              <w:bottom w:val="nil"/>
              <w:right w:val="nil"/>
            </w:tcBorders>
          </w:tcPr>
          <w:p w14:paraId="137B1124" w14:textId="77777777" w:rsidR="00A95928" w:rsidRPr="001E4193" w:rsidRDefault="00A95928" w:rsidP="00CB0453">
            <w:pPr>
              <w:pStyle w:val="ListParagraph"/>
              <w:ind w:left="127" w:right="72"/>
              <w:rPr>
                <w:rFonts w:cs="Times New Roman"/>
                <w:sz w:val="20"/>
                <w:szCs w:val="20"/>
                <w:cs/>
              </w:rPr>
            </w:pPr>
          </w:p>
        </w:tc>
        <w:tc>
          <w:tcPr>
            <w:tcW w:w="1368" w:type="dxa"/>
            <w:tcBorders>
              <w:top w:val="single" w:sz="4" w:space="0" w:color="auto"/>
              <w:left w:val="nil"/>
              <w:bottom w:val="nil"/>
              <w:right w:val="nil"/>
            </w:tcBorders>
            <w:vAlign w:val="center"/>
          </w:tcPr>
          <w:p w14:paraId="2B9CDB7A" w14:textId="0F907CF6" w:rsidR="00A95928" w:rsidRPr="001E4193" w:rsidRDefault="423CE5DA" w:rsidP="78A9E677">
            <w:pPr>
              <w:tabs>
                <w:tab w:val="decimal" w:pos="1130"/>
              </w:tabs>
              <w:ind w:right="70"/>
              <w:jc w:val="right"/>
              <w:rPr>
                <w:rFonts w:cs="Times New Roman"/>
              </w:rPr>
            </w:pPr>
            <w:r w:rsidRPr="001E4193">
              <w:rPr>
                <w:rFonts w:cs="Times New Roman"/>
                <w:sz w:val="20"/>
                <w:szCs w:val="20"/>
              </w:rPr>
              <w:t>9,686</w:t>
            </w:r>
          </w:p>
        </w:tc>
        <w:tc>
          <w:tcPr>
            <w:tcW w:w="270" w:type="dxa"/>
            <w:tcBorders>
              <w:top w:val="nil"/>
              <w:left w:val="nil"/>
              <w:bottom w:val="nil"/>
              <w:right w:val="nil"/>
            </w:tcBorders>
          </w:tcPr>
          <w:p w14:paraId="7DD3D8BD" w14:textId="77777777" w:rsidR="00A95928" w:rsidRPr="001E4193" w:rsidRDefault="00A95928" w:rsidP="3A78523A">
            <w:pPr>
              <w:ind w:right="72"/>
              <w:jc w:val="right"/>
              <w:rPr>
                <w:rFonts w:cs="Times New Roman"/>
                <w:sz w:val="20"/>
                <w:szCs w:val="20"/>
              </w:rPr>
            </w:pPr>
          </w:p>
        </w:tc>
        <w:tc>
          <w:tcPr>
            <w:tcW w:w="1368" w:type="dxa"/>
            <w:tcBorders>
              <w:top w:val="single" w:sz="4" w:space="0" w:color="auto"/>
              <w:left w:val="nil"/>
              <w:bottom w:val="nil"/>
              <w:right w:val="nil"/>
            </w:tcBorders>
            <w:vAlign w:val="center"/>
          </w:tcPr>
          <w:p w14:paraId="33CE0480" w14:textId="6F5678D5" w:rsidR="00A95928" w:rsidRPr="001E4193" w:rsidRDefault="00E847E8" w:rsidP="5BACA7A8">
            <w:pPr>
              <w:tabs>
                <w:tab w:val="decimal" w:pos="1148"/>
              </w:tabs>
              <w:ind w:right="70"/>
              <w:jc w:val="right"/>
              <w:rPr>
                <w:rFonts w:cs="Times New Roman"/>
                <w:sz w:val="20"/>
                <w:szCs w:val="20"/>
              </w:rPr>
            </w:pPr>
            <w:r w:rsidRPr="001E4193">
              <w:rPr>
                <w:rFonts w:cs="Times New Roman"/>
                <w:sz w:val="20"/>
                <w:szCs w:val="20"/>
              </w:rPr>
              <w:t>6,465</w:t>
            </w:r>
          </w:p>
        </w:tc>
      </w:tr>
      <w:tr w:rsidR="00A95928" w:rsidRPr="001E4193" w14:paraId="0EC7C5C3" w14:textId="77777777" w:rsidTr="78A9E677">
        <w:trPr>
          <w:trHeight w:val="333"/>
        </w:trPr>
        <w:tc>
          <w:tcPr>
            <w:tcW w:w="1872" w:type="dxa"/>
            <w:tcBorders>
              <w:top w:val="nil"/>
              <w:left w:val="nil"/>
              <w:bottom w:val="nil"/>
              <w:right w:val="nil"/>
            </w:tcBorders>
          </w:tcPr>
          <w:p w14:paraId="463BFF36" w14:textId="77777777" w:rsidR="00A95928" w:rsidRPr="001E4193" w:rsidRDefault="00A95928" w:rsidP="00CB0453">
            <w:pPr>
              <w:ind w:right="72"/>
              <w:jc w:val="both"/>
              <w:rPr>
                <w:rFonts w:cs="Times New Roman"/>
                <w:sz w:val="20"/>
                <w:szCs w:val="20"/>
                <w:cs/>
              </w:rPr>
            </w:pPr>
            <w:r w:rsidRPr="001E4193">
              <w:rPr>
                <w:rFonts w:cs="Times New Roman"/>
                <w:sz w:val="20"/>
                <w:szCs w:val="20"/>
              </w:rPr>
              <w:t>Overtime</w:t>
            </w:r>
          </w:p>
        </w:tc>
        <w:tc>
          <w:tcPr>
            <w:tcW w:w="3816" w:type="dxa"/>
            <w:gridSpan w:val="2"/>
            <w:tcBorders>
              <w:top w:val="nil"/>
              <w:left w:val="nil"/>
              <w:bottom w:val="nil"/>
              <w:right w:val="nil"/>
            </w:tcBorders>
          </w:tcPr>
          <w:p w14:paraId="3DE21D19" w14:textId="77777777" w:rsidR="00A95928" w:rsidRPr="001E4193" w:rsidRDefault="00A95928" w:rsidP="00CB0453">
            <w:pPr>
              <w:pStyle w:val="ListParagraph"/>
              <w:ind w:left="127" w:right="72"/>
              <w:rPr>
                <w:rFonts w:cs="Times New Roman"/>
                <w:sz w:val="20"/>
                <w:szCs w:val="20"/>
                <w:cs/>
              </w:rPr>
            </w:pPr>
          </w:p>
        </w:tc>
        <w:tc>
          <w:tcPr>
            <w:tcW w:w="1368" w:type="dxa"/>
            <w:tcBorders>
              <w:top w:val="nil"/>
              <w:left w:val="nil"/>
              <w:bottom w:val="nil"/>
              <w:right w:val="nil"/>
            </w:tcBorders>
            <w:vAlign w:val="center"/>
          </w:tcPr>
          <w:p w14:paraId="4AB90DEB" w14:textId="77777777" w:rsidR="00A95928" w:rsidRPr="001E4193" w:rsidRDefault="00A95928" w:rsidP="3A78523A">
            <w:pPr>
              <w:tabs>
                <w:tab w:val="decimal" w:pos="1130"/>
              </w:tabs>
              <w:ind w:right="70"/>
              <w:jc w:val="right"/>
              <w:rPr>
                <w:rFonts w:cs="Times New Roman"/>
                <w:sz w:val="20"/>
                <w:szCs w:val="20"/>
              </w:rPr>
            </w:pPr>
          </w:p>
        </w:tc>
        <w:tc>
          <w:tcPr>
            <w:tcW w:w="270" w:type="dxa"/>
            <w:tcBorders>
              <w:top w:val="nil"/>
              <w:left w:val="nil"/>
              <w:bottom w:val="nil"/>
              <w:right w:val="nil"/>
            </w:tcBorders>
          </w:tcPr>
          <w:p w14:paraId="41A356B6" w14:textId="77777777" w:rsidR="00A95928" w:rsidRPr="001E4193"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51EF94C8" w14:textId="77777777" w:rsidR="00A95928" w:rsidRPr="001E4193" w:rsidRDefault="00A95928" w:rsidP="3A78523A">
            <w:pPr>
              <w:tabs>
                <w:tab w:val="decimal" w:pos="1148"/>
              </w:tabs>
              <w:ind w:right="70"/>
              <w:jc w:val="right"/>
              <w:rPr>
                <w:rFonts w:cs="Times New Roman"/>
                <w:sz w:val="20"/>
                <w:szCs w:val="20"/>
              </w:rPr>
            </w:pPr>
          </w:p>
        </w:tc>
      </w:tr>
      <w:tr w:rsidR="00A95928" w:rsidRPr="001E4193" w14:paraId="2036445D" w14:textId="77777777" w:rsidTr="78A9E677">
        <w:tc>
          <w:tcPr>
            <w:tcW w:w="1872" w:type="dxa"/>
            <w:tcBorders>
              <w:top w:val="nil"/>
              <w:left w:val="nil"/>
              <w:bottom w:val="nil"/>
              <w:right w:val="nil"/>
            </w:tcBorders>
          </w:tcPr>
          <w:p w14:paraId="1C89F872" w14:textId="7088B676" w:rsidR="00A95928" w:rsidRPr="001E4193" w:rsidRDefault="00A95928" w:rsidP="00CB0453">
            <w:pPr>
              <w:ind w:right="72"/>
              <w:jc w:val="both"/>
              <w:rPr>
                <w:rFonts w:cs="Times New Roman"/>
                <w:sz w:val="20"/>
                <w:szCs w:val="20"/>
                <w:cs/>
              </w:rPr>
            </w:pPr>
            <w:r w:rsidRPr="001E4193">
              <w:rPr>
                <w:rFonts w:cs="Times New Roman"/>
                <w:sz w:val="20"/>
                <w:szCs w:val="20"/>
              </w:rPr>
              <w:t xml:space="preserve">Segment </w:t>
            </w:r>
            <w:r w:rsidR="00717371" w:rsidRPr="001E4193">
              <w:rPr>
                <w:rFonts w:cs="Times New Roman"/>
                <w:sz w:val="20"/>
                <w:szCs w:val="20"/>
                <w:lang w:val="en-US"/>
              </w:rPr>
              <w:t>1</w:t>
            </w:r>
          </w:p>
        </w:tc>
        <w:tc>
          <w:tcPr>
            <w:tcW w:w="3816" w:type="dxa"/>
            <w:gridSpan w:val="2"/>
            <w:tcBorders>
              <w:top w:val="nil"/>
              <w:left w:val="nil"/>
              <w:bottom w:val="nil"/>
              <w:right w:val="nil"/>
            </w:tcBorders>
          </w:tcPr>
          <w:p w14:paraId="16B297C9" w14:textId="77777777" w:rsidR="00A95928" w:rsidRPr="001E4193" w:rsidRDefault="00A95928" w:rsidP="00CB0453">
            <w:pPr>
              <w:pStyle w:val="ListParagraph"/>
              <w:numPr>
                <w:ilvl w:val="0"/>
                <w:numId w:val="28"/>
              </w:numPr>
              <w:autoSpaceDE/>
              <w:autoSpaceDN/>
              <w:ind w:left="267" w:right="72" w:hanging="217"/>
              <w:contextualSpacing/>
              <w:rPr>
                <w:rFonts w:cs="Times New Roman"/>
                <w:sz w:val="20"/>
                <w:szCs w:val="20"/>
                <w:cs/>
              </w:rPr>
            </w:pPr>
            <w:r w:rsidRPr="001E4193">
              <w:rPr>
                <w:rFonts w:cs="Times New Roman"/>
                <w:sz w:val="20"/>
                <w:szCs w:val="20"/>
              </w:rPr>
              <w:t>Mobile phone services</w:t>
            </w:r>
          </w:p>
        </w:tc>
        <w:tc>
          <w:tcPr>
            <w:tcW w:w="1368" w:type="dxa"/>
            <w:tcBorders>
              <w:top w:val="nil"/>
              <w:left w:val="nil"/>
              <w:bottom w:val="nil"/>
              <w:right w:val="nil"/>
            </w:tcBorders>
            <w:vAlign w:val="center"/>
          </w:tcPr>
          <w:p w14:paraId="2665EDDA" w14:textId="215C2D7E" w:rsidR="00A95928" w:rsidRPr="001E4193" w:rsidRDefault="03748947" w:rsidP="78A9E677">
            <w:pPr>
              <w:tabs>
                <w:tab w:val="decimal" w:pos="1130"/>
              </w:tabs>
              <w:ind w:right="70"/>
              <w:jc w:val="right"/>
              <w:rPr>
                <w:rFonts w:cs="Times New Roman"/>
              </w:rPr>
            </w:pPr>
            <w:r w:rsidRPr="001E4193">
              <w:rPr>
                <w:rFonts w:cs="Times New Roman"/>
                <w:sz w:val="20"/>
                <w:szCs w:val="20"/>
              </w:rPr>
              <w:t>33,</w:t>
            </w:r>
            <w:r w:rsidR="005126DF" w:rsidRPr="001E4193">
              <w:rPr>
                <w:rFonts w:cs="Times New Roman"/>
                <w:sz w:val="20"/>
                <w:szCs w:val="20"/>
              </w:rPr>
              <w:t>551</w:t>
            </w:r>
          </w:p>
        </w:tc>
        <w:tc>
          <w:tcPr>
            <w:tcW w:w="270" w:type="dxa"/>
            <w:tcBorders>
              <w:top w:val="nil"/>
              <w:left w:val="nil"/>
              <w:bottom w:val="nil"/>
              <w:right w:val="nil"/>
            </w:tcBorders>
          </w:tcPr>
          <w:p w14:paraId="7D85F464" w14:textId="77777777" w:rsidR="00A95928" w:rsidRPr="001E4193"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69A4EA9F" w14:textId="1264BBC7" w:rsidR="00A95928" w:rsidRPr="001E4193" w:rsidRDefault="00E847E8" w:rsidP="5BACA7A8">
            <w:pPr>
              <w:tabs>
                <w:tab w:val="decimal" w:pos="1148"/>
              </w:tabs>
              <w:ind w:right="70"/>
              <w:jc w:val="right"/>
              <w:rPr>
                <w:rFonts w:cs="Times New Roman"/>
                <w:sz w:val="20"/>
                <w:szCs w:val="20"/>
              </w:rPr>
            </w:pPr>
            <w:r w:rsidRPr="001E4193">
              <w:rPr>
                <w:rFonts w:cs="Times New Roman"/>
                <w:sz w:val="20"/>
                <w:szCs w:val="20"/>
              </w:rPr>
              <w:t>34,097</w:t>
            </w:r>
          </w:p>
        </w:tc>
      </w:tr>
      <w:tr w:rsidR="00A95928" w:rsidRPr="001E4193" w14:paraId="7D2595E7" w14:textId="77777777" w:rsidTr="78A9E677">
        <w:tc>
          <w:tcPr>
            <w:tcW w:w="1872" w:type="dxa"/>
            <w:tcBorders>
              <w:top w:val="nil"/>
              <w:left w:val="nil"/>
              <w:bottom w:val="nil"/>
              <w:right w:val="nil"/>
            </w:tcBorders>
          </w:tcPr>
          <w:p w14:paraId="6613E1CB" w14:textId="4C170491" w:rsidR="00A95928" w:rsidRPr="001E4193" w:rsidRDefault="00A95928" w:rsidP="00CB0453">
            <w:pPr>
              <w:ind w:right="72"/>
              <w:jc w:val="both"/>
              <w:rPr>
                <w:rFonts w:cs="Times New Roman"/>
                <w:sz w:val="20"/>
                <w:szCs w:val="20"/>
              </w:rPr>
            </w:pPr>
            <w:r w:rsidRPr="001E4193">
              <w:rPr>
                <w:rFonts w:cs="Times New Roman"/>
                <w:sz w:val="20"/>
                <w:szCs w:val="20"/>
              </w:rPr>
              <w:t xml:space="preserve">Segment </w:t>
            </w:r>
            <w:r w:rsidR="00717371" w:rsidRPr="001E4193">
              <w:rPr>
                <w:rFonts w:cs="Times New Roman"/>
                <w:sz w:val="20"/>
                <w:szCs w:val="20"/>
                <w:lang w:val="en-US"/>
              </w:rPr>
              <w:t>3</w:t>
            </w:r>
          </w:p>
        </w:tc>
        <w:tc>
          <w:tcPr>
            <w:tcW w:w="3816" w:type="dxa"/>
            <w:gridSpan w:val="2"/>
            <w:tcBorders>
              <w:top w:val="nil"/>
              <w:left w:val="nil"/>
              <w:bottom w:val="nil"/>
              <w:right w:val="nil"/>
            </w:tcBorders>
          </w:tcPr>
          <w:p w14:paraId="53800853" w14:textId="77777777" w:rsidR="00A95928" w:rsidRPr="001E4193" w:rsidRDefault="00A95928" w:rsidP="00CB0453">
            <w:pPr>
              <w:pStyle w:val="ListParagraph"/>
              <w:numPr>
                <w:ilvl w:val="0"/>
                <w:numId w:val="28"/>
              </w:numPr>
              <w:autoSpaceDE/>
              <w:autoSpaceDN/>
              <w:ind w:left="267" w:right="72" w:hanging="217"/>
              <w:contextualSpacing/>
              <w:rPr>
                <w:rFonts w:cs="Times New Roman"/>
                <w:sz w:val="20"/>
                <w:szCs w:val="20"/>
                <w:cs/>
              </w:rPr>
            </w:pPr>
            <w:proofErr w:type="spellStart"/>
            <w:r w:rsidRPr="001E4193">
              <w:rPr>
                <w:rFonts w:cs="Times New Roman"/>
                <w:sz w:val="20"/>
                <w:szCs w:val="20"/>
              </w:rPr>
              <w:t>Datanet</w:t>
            </w:r>
            <w:proofErr w:type="spellEnd"/>
            <w:r w:rsidRPr="001E4193">
              <w:rPr>
                <w:rFonts w:cs="Times New Roman"/>
                <w:sz w:val="20"/>
                <w:szCs w:val="20"/>
              </w:rPr>
              <w:t xml:space="preserve"> and broadband services</w:t>
            </w:r>
          </w:p>
        </w:tc>
        <w:tc>
          <w:tcPr>
            <w:tcW w:w="1368" w:type="dxa"/>
            <w:tcBorders>
              <w:top w:val="nil"/>
              <w:left w:val="nil"/>
              <w:bottom w:val="nil"/>
              <w:right w:val="nil"/>
            </w:tcBorders>
            <w:vAlign w:val="center"/>
          </w:tcPr>
          <w:p w14:paraId="30239AB4" w14:textId="28BD34F8" w:rsidR="00A95928" w:rsidRPr="001E4193" w:rsidRDefault="63C626C3" w:rsidP="78A9E677">
            <w:pPr>
              <w:tabs>
                <w:tab w:val="decimal" w:pos="1130"/>
              </w:tabs>
              <w:ind w:right="70"/>
              <w:jc w:val="right"/>
              <w:rPr>
                <w:rFonts w:cs="Times New Roman"/>
              </w:rPr>
            </w:pPr>
            <w:r w:rsidRPr="001E4193">
              <w:rPr>
                <w:rFonts w:cs="Times New Roman"/>
                <w:sz w:val="20"/>
                <w:szCs w:val="20"/>
              </w:rPr>
              <w:t>2,</w:t>
            </w:r>
            <w:r w:rsidR="005126DF" w:rsidRPr="001E4193">
              <w:rPr>
                <w:rFonts w:cs="Times New Roman"/>
                <w:sz w:val="20"/>
                <w:szCs w:val="20"/>
              </w:rPr>
              <w:t>624</w:t>
            </w:r>
          </w:p>
        </w:tc>
        <w:tc>
          <w:tcPr>
            <w:tcW w:w="270" w:type="dxa"/>
            <w:tcBorders>
              <w:top w:val="nil"/>
              <w:left w:val="nil"/>
              <w:bottom w:val="nil"/>
              <w:right w:val="nil"/>
            </w:tcBorders>
          </w:tcPr>
          <w:p w14:paraId="01B59F5E" w14:textId="77777777" w:rsidR="00A95928" w:rsidRPr="001E4193"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390A12EC" w14:textId="0923D49D" w:rsidR="00A95928" w:rsidRPr="001E4193" w:rsidRDefault="00E847E8" w:rsidP="5BACA7A8">
            <w:pPr>
              <w:tabs>
                <w:tab w:val="decimal" w:pos="1148"/>
              </w:tabs>
              <w:ind w:right="70"/>
              <w:jc w:val="right"/>
              <w:rPr>
                <w:rFonts w:cs="Times New Roman"/>
                <w:sz w:val="20"/>
                <w:szCs w:val="20"/>
              </w:rPr>
            </w:pPr>
            <w:r w:rsidRPr="001E4193">
              <w:rPr>
                <w:rFonts w:cs="Times New Roman"/>
                <w:sz w:val="20"/>
                <w:szCs w:val="20"/>
              </w:rPr>
              <w:t>2,283</w:t>
            </w:r>
          </w:p>
        </w:tc>
      </w:tr>
      <w:tr w:rsidR="00A95928" w:rsidRPr="001E4193" w14:paraId="31EADC15" w14:textId="77777777" w:rsidTr="78A9E677">
        <w:tc>
          <w:tcPr>
            <w:tcW w:w="1872" w:type="dxa"/>
            <w:tcBorders>
              <w:top w:val="nil"/>
              <w:left w:val="nil"/>
              <w:bottom w:val="nil"/>
              <w:right w:val="nil"/>
            </w:tcBorders>
          </w:tcPr>
          <w:p w14:paraId="0DD93AD7" w14:textId="77777777" w:rsidR="00A95928" w:rsidRPr="001E4193" w:rsidRDefault="00A95928" w:rsidP="00CB0453">
            <w:pPr>
              <w:ind w:right="72"/>
              <w:jc w:val="both"/>
              <w:rPr>
                <w:rFonts w:cs="Times New Roman"/>
                <w:sz w:val="20"/>
                <w:szCs w:val="20"/>
              </w:rPr>
            </w:pPr>
          </w:p>
        </w:tc>
        <w:tc>
          <w:tcPr>
            <w:tcW w:w="3816" w:type="dxa"/>
            <w:gridSpan w:val="2"/>
            <w:tcBorders>
              <w:top w:val="nil"/>
              <w:left w:val="nil"/>
              <w:bottom w:val="nil"/>
              <w:right w:val="nil"/>
            </w:tcBorders>
          </w:tcPr>
          <w:p w14:paraId="7D9AD8AD" w14:textId="77777777" w:rsidR="00A95928" w:rsidRPr="001E4193" w:rsidRDefault="00A95928" w:rsidP="00CB0453">
            <w:pPr>
              <w:ind w:right="72"/>
              <w:rPr>
                <w:rFonts w:cs="Times New Roman"/>
                <w:sz w:val="20"/>
                <w:szCs w:val="20"/>
              </w:rPr>
            </w:pPr>
          </w:p>
        </w:tc>
        <w:tc>
          <w:tcPr>
            <w:tcW w:w="1368" w:type="dxa"/>
            <w:tcBorders>
              <w:top w:val="single" w:sz="4" w:space="0" w:color="auto"/>
              <w:left w:val="nil"/>
              <w:bottom w:val="single" w:sz="4" w:space="0" w:color="auto"/>
              <w:right w:val="nil"/>
            </w:tcBorders>
            <w:vAlign w:val="center"/>
          </w:tcPr>
          <w:p w14:paraId="04B6B78B" w14:textId="68D7159E" w:rsidR="00A95928" w:rsidRPr="001E4193" w:rsidRDefault="1F80025C" w:rsidP="78A9E677">
            <w:pPr>
              <w:tabs>
                <w:tab w:val="decimal" w:pos="1130"/>
              </w:tabs>
              <w:ind w:right="70"/>
              <w:jc w:val="right"/>
              <w:rPr>
                <w:rFonts w:cs="Times New Roman"/>
              </w:rPr>
            </w:pPr>
            <w:r w:rsidRPr="001E4193">
              <w:rPr>
                <w:rFonts w:cs="Times New Roman"/>
                <w:sz w:val="20"/>
                <w:szCs w:val="20"/>
              </w:rPr>
              <w:t>36,175</w:t>
            </w:r>
          </w:p>
        </w:tc>
        <w:tc>
          <w:tcPr>
            <w:tcW w:w="270" w:type="dxa"/>
            <w:tcBorders>
              <w:top w:val="nil"/>
              <w:left w:val="nil"/>
              <w:bottom w:val="nil"/>
              <w:right w:val="nil"/>
            </w:tcBorders>
          </w:tcPr>
          <w:p w14:paraId="6F2CEB73" w14:textId="77777777" w:rsidR="00A95928" w:rsidRPr="001E4193" w:rsidRDefault="00A95928" w:rsidP="3A78523A">
            <w:pPr>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16E536B4" w14:textId="341F9FE2" w:rsidR="00A95928" w:rsidRPr="001E4193" w:rsidRDefault="00E847E8" w:rsidP="5BACA7A8">
            <w:pPr>
              <w:tabs>
                <w:tab w:val="decimal" w:pos="1148"/>
              </w:tabs>
              <w:ind w:right="70"/>
              <w:jc w:val="right"/>
              <w:rPr>
                <w:rFonts w:cs="Times New Roman"/>
                <w:sz w:val="20"/>
                <w:szCs w:val="20"/>
              </w:rPr>
            </w:pPr>
            <w:r w:rsidRPr="001E4193">
              <w:rPr>
                <w:rFonts w:cs="Times New Roman"/>
                <w:sz w:val="20"/>
                <w:szCs w:val="20"/>
              </w:rPr>
              <w:t>36,380</w:t>
            </w:r>
          </w:p>
        </w:tc>
      </w:tr>
      <w:tr w:rsidR="00734DE5" w:rsidRPr="001E4193" w14:paraId="520625A8" w14:textId="77777777" w:rsidTr="78A9E677">
        <w:trPr>
          <w:trHeight w:val="56"/>
        </w:trPr>
        <w:tc>
          <w:tcPr>
            <w:tcW w:w="1872" w:type="dxa"/>
            <w:tcBorders>
              <w:top w:val="nil"/>
              <w:left w:val="nil"/>
              <w:bottom w:val="nil"/>
              <w:right w:val="nil"/>
            </w:tcBorders>
            <w:vAlign w:val="center"/>
          </w:tcPr>
          <w:p w14:paraId="462156DE" w14:textId="70574CCC" w:rsidR="00734DE5" w:rsidRPr="001E4193" w:rsidRDefault="00734DE5" w:rsidP="00734DE5">
            <w:pPr>
              <w:ind w:right="72"/>
              <w:jc w:val="both"/>
              <w:rPr>
                <w:rFonts w:cs="Times New Roman"/>
                <w:b/>
                <w:bCs/>
                <w:sz w:val="20"/>
                <w:szCs w:val="20"/>
              </w:rPr>
            </w:pPr>
            <w:r w:rsidRPr="001E4193">
              <w:rPr>
                <w:rFonts w:cs="Times New Roman"/>
                <w:b/>
                <w:bCs/>
                <w:sz w:val="20"/>
                <w:szCs w:val="20"/>
              </w:rPr>
              <w:t>Total</w:t>
            </w:r>
          </w:p>
        </w:tc>
        <w:tc>
          <w:tcPr>
            <w:tcW w:w="3816" w:type="dxa"/>
            <w:gridSpan w:val="2"/>
            <w:tcBorders>
              <w:top w:val="nil"/>
              <w:left w:val="nil"/>
              <w:bottom w:val="nil"/>
              <w:right w:val="nil"/>
            </w:tcBorders>
          </w:tcPr>
          <w:p w14:paraId="1EDE89E1" w14:textId="77777777" w:rsidR="00734DE5" w:rsidRPr="001E4193" w:rsidRDefault="00734DE5" w:rsidP="00734DE5">
            <w:pPr>
              <w:ind w:right="72"/>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4FF2F462" w14:textId="6BAE9703" w:rsidR="00734DE5" w:rsidRPr="001E4193" w:rsidRDefault="01535430" w:rsidP="78A9E677">
            <w:pPr>
              <w:tabs>
                <w:tab w:val="decimal" w:pos="1130"/>
              </w:tabs>
              <w:ind w:right="70"/>
              <w:jc w:val="right"/>
              <w:rPr>
                <w:rFonts w:cs="Times New Roman"/>
                <w:b/>
                <w:bCs/>
              </w:rPr>
            </w:pPr>
            <w:r w:rsidRPr="001E4193">
              <w:rPr>
                <w:rFonts w:cs="Times New Roman"/>
                <w:b/>
                <w:bCs/>
                <w:sz w:val="20"/>
                <w:szCs w:val="20"/>
              </w:rPr>
              <w:t>45,861</w:t>
            </w:r>
          </w:p>
        </w:tc>
        <w:tc>
          <w:tcPr>
            <w:tcW w:w="270" w:type="dxa"/>
            <w:tcBorders>
              <w:top w:val="nil"/>
              <w:left w:val="nil"/>
              <w:bottom w:val="nil"/>
              <w:right w:val="nil"/>
            </w:tcBorders>
          </w:tcPr>
          <w:p w14:paraId="54FCE8D8" w14:textId="77777777" w:rsidR="00734DE5" w:rsidRPr="001E4193" w:rsidRDefault="00734DE5" w:rsidP="00734DE5">
            <w:pPr>
              <w:ind w:right="72"/>
              <w:jc w:val="right"/>
              <w:rPr>
                <w:rFonts w:cs="Times New Roman"/>
                <w:b/>
                <w:bCs/>
                <w:sz w:val="20"/>
                <w:szCs w:val="20"/>
              </w:rPr>
            </w:pPr>
          </w:p>
        </w:tc>
        <w:tc>
          <w:tcPr>
            <w:tcW w:w="1368" w:type="dxa"/>
            <w:tcBorders>
              <w:top w:val="single" w:sz="4" w:space="0" w:color="auto"/>
              <w:left w:val="nil"/>
              <w:bottom w:val="double" w:sz="4" w:space="0" w:color="auto"/>
              <w:right w:val="nil"/>
            </w:tcBorders>
            <w:vAlign w:val="center"/>
          </w:tcPr>
          <w:p w14:paraId="0FCD27F5" w14:textId="1B2301F2" w:rsidR="00734DE5" w:rsidRPr="001E4193" w:rsidRDefault="00E847E8" w:rsidP="5BACA7A8">
            <w:pPr>
              <w:tabs>
                <w:tab w:val="decimal" w:pos="1148"/>
              </w:tabs>
              <w:ind w:right="70"/>
              <w:jc w:val="right"/>
              <w:rPr>
                <w:rFonts w:cs="Times New Roman"/>
                <w:b/>
                <w:bCs/>
                <w:sz w:val="20"/>
                <w:szCs w:val="20"/>
              </w:rPr>
            </w:pPr>
            <w:r w:rsidRPr="001E4193">
              <w:rPr>
                <w:rFonts w:cs="Times New Roman"/>
                <w:b/>
                <w:bCs/>
                <w:sz w:val="20"/>
                <w:szCs w:val="20"/>
              </w:rPr>
              <w:t>42,845</w:t>
            </w:r>
          </w:p>
        </w:tc>
      </w:tr>
    </w:tbl>
    <w:p w14:paraId="2C191FE7" w14:textId="56E475B0" w:rsidR="00D31817" w:rsidRPr="001E4193" w:rsidRDefault="00CB5732" w:rsidP="00E847E8">
      <w:pPr>
        <w:numPr>
          <w:ilvl w:val="0"/>
          <w:numId w:val="12"/>
        </w:numPr>
        <w:tabs>
          <w:tab w:val="left" w:pos="540"/>
        </w:tabs>
        <w:spacing w:before="480" w:after="240"/>
        <w:ind w:left="547" w:right="-43" w:hanging="547"/>
        <w:outlineLvl w:val="0"/>
        <w:rPr>
          <w:rFonts w:cs="Times New Roman"/>
        </w:rPr>
      </w:pPr>
      <w:proofErr w:type="gramStart"/>
      <w:r w:rsidRPr="001E4193">
        <w:rPr>
          <w:rFonts w:cs="Times New Roman"/>
          <w:b/>
          <w:bCs/>
        </w:rPr>
        <w:t>TAX</w:t>
      </w:r>
      <w:r w:rsidR="00FB42A2" w:rsidRPr="001E4193">
        <w:rPr>
          <w:rFonts w:cs="Times New Roman"/>
          <w:b/>
          <w:bCs/>
          <w:cs/>
        </w:rPr>
        <w:t xml:space="preserve"> </w:t>
      </w:r>
      <w:r w:rsidRPr="001E4193">
        <w:rPr>
          <w:rFonts w:cs="Times New Roman"/>
          <w:b/>
          <w:bCs/>
        </w:rPr>
        <w:t xml:space="preserve"> EXPENSE</w:t>
      </w:r>
      <w:proofErr w:type="gramEnd"/>
    </w:p>
    <w:p w14:paraId="34F977D3" w14:textId="08686DE5" w:rsidR="000A0711" w:rsidRPr="00156B29" w:rsidRDefault="5C0B4DCF" w:rsidP="00A95928">
      <w:pPr>
        <w:spacing w:after="480"/>
        <w:ind w:left="540" w:right="14"/>
        <w:jc w:val="both"/>
        <w:rPr>
          <w:rFonts w:cs="Times New Roman"/>
          <w:snapToGrid/>
          <w:sz w:val="22"/>
          <w:szCs w:val="22"/>
          <w:cs/>
          <w:lang w:val="en-US"/>
        </w:rPr>
      </w:pPr>
      <w:r w:rsidRPr="00156B29">
        <w:rPr>
          <w:rFonts w:cs="Times New Roman"/>
          <w:snapToGrid/>
          <w:sz w:val="22"/>
          <w:szCs w:val="22"/>
          <w:lang w:val="en-US"/>
        </w:rPr>
        <w:t>Tax expense is recognized based on management</w:t>
      </w:r>
      <w:r w:rsidRPr="00156B29">
        <w:rPr>
          <w:rFonts w:cs="Times New Roman"/>
          <w:snapToGrid/>
          <w:sz w:val="22"/>
          <w:szCs w:val="22"/>
          <w:cs/>
          <w:lang w:val="en-US"/>
        </w:rPr>
        <w:t>’</w:t>
      </w:r>
      <w:r w:rsidRPr="00156B29">
        <w:rPr>
          <w:rFonts w:cs="Times New Roman"/>
          <w:snapToGrid/>
          <w:sz w:val="22"/>
          <w:szCs w:val="22"/>
          <w:lang w:val="en-US"/>
        </w:rPr>
        <w:t>s best estimate of the weighted average annual income tax rate expected for the full financial year applied to the pre</w:t>
      </w:r>
      <w:r w:rsidRPr="00156B29">
        <w:rPr>
          <w:rFonts w:cs="Times New Roman"/>
          <w:snapToGrid/>
          <w:sz w:val="22"/>
          <w:szCs w:val="22"/>
          <w:cs/>
          <w:lang w:val="en-US"/>
        </w:rPr>
        <w:t>-</w:t>
      </w:r>
      <w:r w:rsidRPr="00156B29">
        <w:rPr>
          <w:rFonts w:cs="Times New Roman"/>
          <w:snapToGrid/>
          <w:sz w:val="22"/>
          <w:szCs w:val="22"/>
          <w:lang w:val="en-US"/>
        </w:rPr>
        <w:t>tax income of the interim period</w:t>
      </w:r>
      <w:r w:rsidRPr="00156B29">
        <w:rPr>
          <w:rFonts w:cs="Times New Roman"/>
          <w:snapToGrid/>
          <w:sz w:val="22"/>
          <w:szCs w:val="22"/>
          <w:cs/>
          <w:lang w:val="en-US"/>
        </w:rPr>
        <w:t xml:space="preserve">. </w:t>
      </w:r>
      <w:r w:rsidRPr="00156B29">
        <w:rPr>
          <w:rFonts w:cs="Times New Roman"/>
          <w:snapToGrid/>
          <w:sz w:val="22"/>
          <w:szCs w:val="22"/>
          <w:lang w:val="en-US"/>
        </w:rPr>
        <w:t>The effective tax rates in respect of operations for the three</w:t>
      </w:r>
      <w:r w:rsidRPr="00156B29">
        <w:rPr>
          <w:rFonts w:cs="Times New Roman"/>
          <w:snapToGrid/>
          <w:sz w:val="22"/>
          <w:szCs w:val="22"/>
          <w:cs/>
          <w:lang w:val="en-US"/>
        </w:rPr>
        <w:t>-</w:t>
      </w:r>
      <w:r w:rsidRPr="00156B29">
        <w:rPr>
          <w:rFonts w:cs="Times New Roman"/>
          <w:snapToGrid/>
          <w:sz w:val="22"/>
          <w:szCs w:val="22"/>
          <w:lang w:val="en-US"/>
        </w:rPr>
        <w:t>month</w:t>
      </w:r>
      <w:r w:rsidR="00436231" w:rsidRPr="00156B29">
        <w:rPr>
          <w:rFonts w:cs="Times New Roman"/>
          <w:snapToGrid/>
          <w:sz w:val="22"/>
          <w:szCs w:val="22"/>
          <w:cs/>
          <w:lang w:val="en-US"/>
        </w:rPr>
        <w:t xml:space="preserve"> </w:t>
      </w:r>
      <w:r w:rsidRPr="00156B29">
        <w:rPr>
          <w:rFonts w:cs="Times New Roman"/>
          <w:snapToGrid/>
          <w:sz w:val="22"/>
          <w:szCs w:val="22"/>
          <w:lang w:val="en-US"/>
        </w:rPr>
        <w:t xml:space="preserve">periods ended </w:t>
      </w:r>
      <w:r w:rsidR="00436231" w:rsidRPr="00156B29">
        <w:rPr>
          <w:rFonts w:cs="Times New Roman"/>
          <w:snapToGrid/>
          <w:sz w:val="22"/>
          <w:szCs w:val="22"/>
          <w:lang w:val="en-US"/>
        </w:rPr>
        <w:t>March</w:t>
      </w:r>
      <w:r w:rsidRPr="00156B29">
        <w:rPr>
          <w:rFonts w:cs="Times New Roman"/>
          <w:snapToGrid/>
          <w:sz w:val="22"/>
          <w:szCs w:val="22"/>
          <w:cs/>
          <w:lang w:val="en-US"/>
        </w:rPr>
        <w:t xml:space="preserve"> </w:t>
      </w:r>
      <w:r w:rsidR="00717371" w:rsidRPr="00156B29">
        <w:rPr>
          <w:rFonts w:cs="Times New Roman"/>
          <w:snapToGrid/>
          <w:sz w:val="22"/>
          <w:szCs w:val="22"/>
          <w:lang w:val="en-US"/>
        </w:rPr>
        <w:t>3</w:t>
      </w:r>
      <w:r w:rsidR="00436231" w:rsidRPr="00156B29">
        <w:rPr>
          <w:rFonts w:cs="Times New Roman"/>
          <w:snapToGrid/>
          <w:sz w:val="22"/>
          <w:szCs w:val="22"/>
          <w:lang w:val="en-US"/>
        </w:rPr>
        <w:t>1</w:t>
      </w:r>
      <w:r w:rsidRPr="00156B29">
        <w:rPr>
          <w:rFonts w:cs="Times New Roman"/>
          <w:snapToGrid/>
          <w:sz w:val="22"/>
          <w:szCs w:val="22"/>
          <w:lang w:val="en-US"/>
        </w:rPr>
        <w:t xml:space="preserve">, </w:t>
      </w:r>
      <w:r w:rsidR="00717371" w:rsidRPr="00156B29">
        <w:rPr>
          <w:rFonts w:cs="Times New Roman"/>
          <w:snapToGrid/>
          <w:sz w:val="22"/>
          <w:szCs w:val="22"/>
          <w:lang w:val="en-US"/>
        </w:rPr>
        <w:t>202</w:t>
      </w:r>
      <w:r w:rsidR="00436231" w:rsidRPr="00156B29">
        <w:rPr>
          <w:rFonts w:cs="Times New Roman"/>
          <w:snapToGrid/>
          <w:sz w:val="22"/>
          <w:szCs w:val="22"/>
          <w:lang w:val="en-US"/>
        </w:rPr>
        <w:t>1</w:t>
      </w:r>
      <w:r w:rsidRPr="00156B29">
        <w:rPr>
          <w:rFonts w:cs="Times New Roman"/>
          <w:snapToGrid/>
          <w:sz w:val="22"/>
          <w:szCs w:val="22"/>
          <w:lang w:val="en-US"/>
        </w:rPr>
        <w:t xml:space="preserve"> for the Group </w:t>
      </w:r>
      <w:r w:rsidR="00436231" w:rsidRPr="00156B29">
        <w:rPr>
          <w:rFonts w:cs="Times New Roman"/>
          <w:snapToGrid/>
          <w:sz w:val="22"/>
          <w:szCs w:val="22"/>
          <w:lang w:val="en-US"/>
        </w:rPr>
        <w:t>is</w:t>
      </w:r>
      <w:r w:rsidRPr="00156B29">
        <w:rPr>
          <w:rFonts w:cs="Times New Roman"/>
          <w:snapToGrid/>
          <w:sz w:val="22"/>
          <w:szCs w:val="22"/>
          <w:cs/>
          <w:lang w:val="en-US"/>
        </w:rPr>
        <w:t xml:space="preserve"> </w:t>
      </w:r>
      <w:r w:rsidR="009C5307" w:rsidRPr="00156B29">
        <w:rPr>
          <w:rFonts w:cs="Times New Roman"/>
          <w:snapToGrid/>
          <w:sz w:val="22"/>
          <w:szCs w:val="22"/>
          <w:lang w:val="en-US"/>
        </w:rPr>
        <w:t>18.18%</w:t>
      </w:r>
      <w:r w:rsidRPr="00156B29">
        <w:rPr>
          <w:rFonts w:cs="Times New Roman"/>
          <w:snapToGrid/>
          <w:sz w:val="22"/>
          <w:szCs w:val="22"/>
          <w:lang w:val="en-US"/>
        </w:rPr>
        <w:t xml:space="preserve"> and the Company </w:t>
      </w:r>
      <w:r w:rsidR="00436231" w:rsidRPr="00156B29">
        <w:rPr>
          <w:rFonts w:cs="Times New Roman"/>
          <w:snapToGrid/>
          <w:sz w:val="22"/>
          <w:szCs w:val="22"/>
          <w:lang w:val="en-US"/>
        </w:rPr>
        <w:t>is</w:t>
      </w:r>
      <w:r w:rsidR="0A10259B" w:rsidRPr="00156B29">
        <w:rPr>
          <w:rFonts w:cs="Times New Roman"/>
          <w:snapToGrid/>
          <w:sz w:val="22"/>
          <w:szCs w:val="22"/>
          <w:cs/>
          <w:lang w:val="en-US"/>
        </w:rPr>
        <w:t xml:space="preserve"> </w:t>
      </w:r>
      <w:r w:rsidR="00571B87" w:rsidRPr="00156B29">
        <w:rPr>
          <w:rFonts w:cs="Times New Roman"/>
          <w:snapToGrid/>
          <w:sz w:val="22"/>
          <w:szCs w:val="22"/>
          <w:lang w:val="en-US"/>
        </w:rPr>
        <w:t>0</w:t>
      </w:r>
      <w:r w:rsidR="00571B87" w:rsidRPr="00156B29">
        <w:rPr>
          <w:rFonts w:cs="Times New Roman"/>
          <w:snapToGrid/>
          <w:sz w:val="22"/>
          <w:szCs w:val="22"/>
          <w:cs/>
          <w:lang w:val="en-US"/>
        </w:rPr>
        <w:t>.</w:t>
      </w:r>
      <w:r w:rsidR="00571B87" w:rsidRPr="00156B29">
        <w:rPr>
          <w:rFonts w:cs="Times New Roman"/>
          <w:snapToGrid/>
          <w:sz w:val="22"/>
          <w:szCs w:val="22"/>
          <w:lang w:val="en-US"/>
        </w:rPr>
        <w:t>42</w:t>
      </w:r>
      <w:r w:rsidR="00F3032E" w:rsidRPr="00156B29">
        <w:rPr>
          <w:rFonts w:cs="Times New Roman"/>
          <w:snapToGrid/>
          <w:sz w:val="22"/>
          <w:szCs w:val="22"/>
          <w:lang w:val="en-US"/>
        </w:rPr>
        <w:t>%</w:t>
      </w:r>
      <w:r w:rsidR="00156B29" w:rsidRPr="00156B29">
        <w:rPr>
          <w:rFonts w:cs="Times New Roman"/>
          <w:snapToGrid/>
          <w:sz w:val="22"/>
          <w:szCs w:val="22"/>
          <w:lang w:val="en-US"/>
        </w:rPr>
        <w:t>, respectively</w:t>
      </w:r>
      <w:r w:rsidRPr="00156B29">
        <w:rPr>
          <w:rFonts w:cs="Times New Roman"/>
          <w:snapToGrid/>
          <w:sz w:val="22"/>
          <w:szCs w:val="22"/>
          <w:cs/>
          <w:lang w:val="en-US"/>
        </w:rPr>
        <w:t xml:space="preserve"> </w:t>
      </w:r>
      <w:r w:rsidR="00FB634A" w:rsidRPr="00156B29">
        <w:rPr>
          <w:rFonts w:cs="Times New Roman"/>
          <w:snapToGrid/>
          <w:sz w:val="22"/>
          <w:szCs w:val="22"/>
          <w:lang w:val="en-US"/>
        </w:rPr>
        <w:t>(</w:t>
      </w:r>
      <w:r w:rsidRPr="00156B29">
        <w:rPr>
          <w:rFonts w:cs="Times New Roman"/>
          <w:snapToGrid/>
          <w:sz w:val="22"/>
          <w:szCs w:val="22"/>
          <w:lang w:val="en-US"/>
        </w:rPr>
        <w:t>For the three</w:t>
      </w:r>
      <w:r w:rsidRPr="00156B29">
        <w:rPr>
          <w:rFonts w:cs="Times New Roman"/>
          <w:snapToGrid/>
          <w:sz w:val="22"/>
          <w:szCs w:val="22"/>
          <w:cs/>
          <w:lang w:val="en-US"/>
        </w:rPr>
        <w:t>-</w:t>
      </w:r>
      <w:r w:rsidR="3B837665" w:rsidRPr="00156B29">
        <w:rPr>
          <w:rFonts w:cs="Times New Roman"/>
          <w:snapToGrid/>
          <w:sz w:val="22"/>
          <w:szCs w:val="22"/>
          <w:lang w:val="en-US"/>
        </w:rPr>
        <w:t xml:space="preserve">month </w:t>
      </w:r>
      <w:r w:rsidRPr="00156B29">
        <w:rPr>
          <w:rFonts w:cs="Times New Roman"/>
          <w:snapToGrid/>
          <w:sz w:val="22"/>
          <w:szCs w:val="22"/>
          <w:lang w:val="en-US"/>
        </w:rPr>
        <w:t xml:space="preserve">periods ended </w:t>
      </w:r>
      <w:r w:rsidR="00436231" w:rsidRPr="00156B29">
        <w:rPr>
          <w:rFonts w:cs="Times New Roman"/>
          <w:snapToGrid/>
          <w:sz w:val="22"/>
          <w:szCs w:val="22"/>
          <w:lang w:val="en-US"/>
        </w:rPr>
        <w:t>March</w:t>
      </w:r>
      <w:r w:rsidRPr="00156B29">
        <w:rPr>
          <w:rFonts w:cs="Times New Roman"/>
          <w:snapToGrid/>
          <w:sz w:val="22"/>
          <w:szCs w:val="22"/>
          <w:cs/>
          <w:lang w:val="en-US"/>
        </w:rPr>
        <w:t xml:space="preserve"> </w:t>
      </w:r>
      <w:r w:rsidR="00717371" w:rsidRPr="00156B29">
        <w:rPr>
          <w:rFonts w:cs="Times New Roman"/>
          <w:snapToGrid/>
          <w:sz w:val="22"/>
          <w:szCs w:val="22"/>
          <w:lang w:val="en-US"/>
        </w:rPr>
        <w:t>3</w:t>
      </w:r>
      <w:r w:rsidR="00436231" w:rsidRPr="00156B29">
        <w:rPr>
          <w:rFonts w:cs="Times New Roman"/>
          <w:snapToGrid/>
          <w:sz w:val="22"/>
          <w:szCs w:val="22"/>
          <w:lang w:val="en-US"/>
        </w:rPr>
        <w:t>1</w:t>
      </w:r>
      <w:r w:rsidRPr="00156B29">
        <w:rPr>
          <w:rFonts w:cs="Times New Roman"/>
          <w:snapToGrid/>
          <w:sz w:val="22"/>
          <w:szCs w:val="22"/>
          <w:lang w:val="en-US"/>
        </w:rPr>
        <w:t xml:space="preserve">, </w:t>
      </w:r>
      <w:proofErr w:type="gramStart"/>
      <w:r w:rsidR="00717371" w:rsidRPr="00156B29">
        <w:rPr>
          <w:rFonts w:cs="Times New Roman"/>
          <w:snapToGrid/>
          <w:sz w:val="22"/>
          <w:szCs w:val="22"/>
          <w:lang w:val="en-US"/>
        </w:rPr>
        <w:t>20</w:t>
      </w:r>
      <w:r w:rsidR="00436231" w:rsidRPr="00156B29">
        <w:rPr>
          <w:rFonts w:cs="Times New Roman"/>
          <w:snapToGrid/>
          <w:sz w:val="22"/>
          <w:szCs w:val="22"/>
          <w:lang w:val="en-US"/>
        </w:rPr>
        <w:t>20</w:t>
      </w:r>
      <w:r w:rsidRPr="00156B29">
        <w:rPr>
          <w:rFonts w:cs="Times New Roman"/>
          <w:snapToGrid/>
          <w:sz w:val="22"/>
          <w:szCs w:val="22"/>
          <w:cs/>
          <w:lang w:val="en-US"/>
        </w:rPr>
        <w:t xml:space="preserve"> :</w:t>
      </w:r>
      <w:proofErr w:type="gramEnd"/>
      <w:r w:rsidRPr="00156B29">
        <w:rPr>
          <w:rFonts w:cs="Times New Roman"/>
          <w:snapToGrid/>
          <w:sz w:val="22"/>
          <w:szCs w:val="22"/>
          <w:cs/>
          <w:lang w:val="en-US"/>
        </w:rPr>
        <w:t xml:space="preserve"> </w:t>
      </w:r>
      <w:r w:rsidRPr="00156B29">
        <w:rPr>
          <w:rFonts w:cs="Times New Roman"/>
          <w:snapToGrid/>
          <w:sz w:val="22"/>
          <w:szCs w:val="22"/>
          <w:lang w:val="en-US"/>
        </w:rPr>
        <w:t>the Group w</w:t>
      </w:r>
      <w:r w:rsidR="00436231" w:rsidRPr="00156B29">
        <w:rPr>
          <w:rFonts w:cs="Times New Roman"/>
          <w:snapToGrid/>
          <w:sz w:val="22"/>
          <w:szCs w:val="22"/>
          <w:lang w:val="en-US"/>
        </w:rPr>
        <w:t>as</w:t>
      </w:r>
      <w:r w:rsidRPr="00156B29">
        <w:rPr>
          <w:rFonts w:cs="Times New Roman"/>
          <w:snapToGrid/>
          <w:sz w:val="22"/>
          <w:szCs w:val="22"/>
          <w:cs/>
          <w:lang w:val="en-US"/>
        </w:rPr>
        <w:t xml:space="preserve"> </w:t>
      </w:r>
      <w:r w:rsidR="00717371" w:rsidRPr="00156B29">
        <w:rPr>
          <w:rFonts w:cs="Times New Roman"/>
          <w:snapToGrid/>
          <w:sz w:val="22"/>
          <w:szCs w:val="22"/>
          <w:lang w:val="en-US"/>
        </w:rPr>
        <w:t>1</w:t>
      </w:r>
      <w:r w:rsidR="00436231" w:rsidRPr="00156B29">
        <w:rPr>
          <w:rFonts w:cs="Times New Roman"/>
          <w:snapToGrid/>
          <w:sz w:val="22"/>
          <w:szCs w:val="22"/>
          <w:lang w:val="en-US"/>
        </w:rPr>
        <w:t>6</w:t>
      </w:r>
      <w:r w:rsidR="5014A91A" w:rsidRPr="00156B29">
        <w:rPr>
          <w:rFonts w:cs="Times New Roman"/>
          <w:snapToGrid/>
          <w:sz w:val="22"/>
          <w:szCs w:val="22"/>
          <w:cs/>
          <w:lang w:val="en-US"/>
        </w:rPr>
        <w:t>.</w:t>
      </w:r>
      <w:r w:rsidR="00436231" w:rsidRPr="00156B29">
        <w:rPr>
          <w:rFonts w:cs="Times New Roman"/>
          <w:snapToGrid/>
          <w:sz w:val="22"/>
          <w:szCs w:val="22"/>
          <w:lang w:val="en-US"/>
        </w:rPr>
        <w:t>50</w:t>
      </w:r>
      <w:r w:rsidR="00F3032E" w:rsidRPr="00156B29">
        <w:rPr>
          <w:rFonts w:cs="Times New Roman"/>
          <w:snapToGrid/>
          <w:sz w:val="22"/>
          <w:szCs w:val="22"/>
          <w:lang w:val="en-US"/>
        </w:rPr>
        <w:t>%</w:t>
      </w:r>
      <w:r w:rsidRPr="00156B29">
        <w:rPr>
          <w:rFonts w:cs="Times New Roman"/>
          <w:snapToGrid/>
          <w:sz w:val="22"/>
          <w:szCs w:val="22"/>
          <w:cs/>
          <w:lang w:val="en-US"/>
        </w:rPr>
        <w:t xml:space="preserve"> </w:t>
      </w:r>
      <w:r w:rsidRPr="00156B29">
        <w:rPr>
          <w:rFonts w:cs="Times New Roman"/>
          <w:snapToGrid/>
          <w:sz w:val="22"/>
          <w:szCs w:val="22"/>
          <w:lang w:val="en-US"/>
        </w:rPr>
        <w:t xml:space="preserve">and the Company </w:t>
      </w:r>
      <w:r w:rsidR="00436231" w:rsidRPr="00156B29">
        <w:rPr>
          <w:rFonts w:cs="Times New Roman"/>
          <w:snapToGrid/>
          <w:sz w:val="22"/>
          <w:szCs w:val="22"/>
          <w:lang w:val="en-US"/>
        </w:rPr>
        <w:t>was</w:t>
      </w:r>
      <w:r w:rsidRPr="00156B29">
        <w:rPr>
          <w:rFonts w:cs="Times New Roman"/>
          <w:snapToGrid/>
          <w:sz w:val="22"/>
          <w:szCs w:val="22"/>
          <w:cs/>
          <w:lang w:val="en-US"/>
        </w:rPr>
        <w:t xml:space="preserve"> </w:t>
      </w:r>
      <w:r w:rsidR="00717371" w:rsidRPr="00156B29">
        <w:rPr>
          <w:rFonts w:cs="Times New Roman"/>
          <w:snapToGrid/>
          <w:sz w:val="22"/>
          <w:szCs w:val="22"/>
          <w:lang w:val="en-US"/>
        </w:rPr>
        <w:t>0</w:t>
      </w:r>
      <w:r w:rsidR="5014A91A" w:rsidRPr="00156B29">
        <w:rPr>
          <w:rFonts w:cs="Times New Roman"/>
          <w:snapToGrid/>
          <w:sz w:val="22"/>
          <w:szCs w:val="22"/>
          <w:cs/>
          <w:lang w:val="en-US"/>
        </w:rPr>
        <w:t>.</w:t>
      </w:r>
      <w:r w:rsidR="00436231" w:rsidRPr="00156B29">
        <w:rPr>
          <w:rFonts w:cs="Times New Roman"/>
          <w:snapToGrid/>
          <w:sz w:val="22"/>
          <w:szCs w:val="22"/>
          <w:lang w:val="en-US"/>
        </w:rPr>
        <w:t>58</w:t>
      </w:r>
      <w:r w:rsidR="00F3032E" w:rsidRPr="00156B29">
        <w:rPr>
          <w:rFonts w:cs="Times New Roman"/>
          <w:snapToGrid/>
          <w:sz w:val="22"/>
          <w:szCs w:val="22"/>
          <w:lang w:val="en-US"/>
        </w:rPr>
        <w:t>%</w:t>
      </w:r>
      <w:r w:rsidR="00156B29" w:rsidRPr="00156B29">
        <w:rPr>
          <w:snapToGrid/>
          <w:sz w:val="22"/>
          <w:szCs w:val="28"/>
          <w:lang w:val="en-US"/>
        </w:rPr>
        <w:t>, respectively</w:t>
      </w:r>
      <w:r w:rsidR="00FB634A" w:rsidRPr="00156B29">
        <w:rPr>
          <w:rFonts w:cs="Times New Roman"/>
          <w:snapToGrid/>
          <w:sz w:val="22"/>
          <w:szCs w:val="22"/>
          <w:lang w:val="en-US"/>
        </w:rPr>
        <w:t>)</w:t>
      </w:r>
      <w:r w:rsidRPr="00156B29">
        <w:rPr>
          <w:rFonts w:cs="Times New Roman"/>
          <w:snapToGrid/>
          <w:sz w:val="22"/>
          <w:szCs w:val="22"/>
          <w:cs/>
          <w:lang w:val="en-US"/>
        </w:rPr>
        <w:t xml:space="preserve">. </w:t>
      </w:r>
      <w:r w:rsidRPr="00156B29">
        <w:rPr>
          <w:rFonts w:cs="Times New Roman"/>
          <w:snapToGrid/>
          <w:sz w:val="22"/>
          <w:szCs w:val="22"/>
          <w:lang w:val="en-US"/>
        </w:rPr>
        <w:t>These changes in the separate financial statement</w:t>
      </w:r>
      <w:r w:rsidRPr="00156B29">
        <w:rPr>
          <w:rFonts w:cs="Times New Roman"/>
          <w:snapToGrid/>
          <w:sz w:val="22"/>
          <w:szCs w:val="22"/>
          <w:cs/>
          <w:lang w:val="en-US"/>
        </w:rPr>
        <w:t>’</w:t>
      </w:r>
      <w:r w:rsidRPr="00156B29">
        <w:rPr>
          <w:rFonts w:cs="Times New Roman"/>
          <w:snapToGrid/>
          <w:sz w:val="22"/>
          <w:szCs w:val="22"/>
          <w:lang w:val="en-US"/>
        </w:rPr>
        <w:t>s effective tax rate were caused mainly by income which is not subjected to tax</w:t>
      </w:r>
      <w:r w:rsidRPr="00156B29">
        <w:rPr>
          <w:rFonts w:cs="Times New Roman"/>
          <w:snapToGrid/>
          <w:sz w:val="22"/>
          <w:szCs w:val="22"/>
          <w:cs/>
          <w:lang w:val="en-US"/>
        </w:rPr>
        <w:t>.</w:t>
      </w:r>
    </w:p>
    <w:p w14:paraId="434844DE" w14:textId="77777777" w:rsidR="000A0711" w:rsidRPr="001E4193" w:rsidRDefault="000A0711">
      <w:pPr>
        <w:autoSpaceDE/>
        <w:autoSpaceDN/>
        <w:rPr>
          <w:rFonts w:cs="Times New Roman"/>
          <w:snapToGrid/>
          <w:spacing w:val="-4"/>
          <w:sz w:val="22"/>
          <w:szCs w:val="22"/>
          <w:cs/>
          <w:lang w:val="en-US"/>
        </w:rPr>
      </w:pPr>
      <w:r w:rsidRPr="001E4193">
        <w:rPr>
          <w:rFonts w:cs="Times New Roman"/>
          <w:snapToGrid/>
          <w:spacing w:val="-4"/>
          <w:sz w:val="22"/>
          <w:szCs w:val="22"/>
          <w:cs/>
          <w:lang w:val="en-US"/>
        </w:rPr>
        <w:br w:type="page"/>
      </w:r>
    </w:p>
    <w:p w14:paraId="5D87C317" w14:textId="4E342114" w:rsidR="00A7408F" w:rsidRPr="001E4193" w:rsidRDefault="00CB5732" w:rsidP="00E847E8">
      <w:pPr>
        <w:numPr>
          <w:ilvl w:val="0"/>
          <w:numId w:val="12"/>
        </w:numPr>
        <w:tabs>
          <w:tab w:val="left" w:pos="540"/>
        </w:tabs>
        <w:spacing w:after="240"/>
        <w:ind w:left="547" w:right="-43" w:hanging="540"/>
        <w:outlineLvl w:val="0"/>
        <w:rPr>
          <w:rFonts w:cs="Times New Roman"/>
          <w:b/>
          <w:bCs/>
        </w:rPr>
      </w:pPr>
      <w:proofErr w:type="gramStart"/>
      <w:r w:rsidRPr="001E4193">
        <w:rPr>
          <w:rFonts w:cs="Times New Roman"/>
          <w:b/>
          <w:bCs/>
        </w:rPr>
        <w:lastRenderedPageBreak/>
        <w:t xml:space="preserve">EARNINGS </w:t>
      </w:r>
      <w:r w:rsidR="00FB42A2" w:rsidRPr="001E4193">
        <w:rPr>
          <w:rFonts w:cs="Times New Roman"/>
          <w:b/>
          <w:bCs/>
          <w:cs/>
        </w:rPr>
        <w:t xml:space="preserve"> </w:t>
      </w:r>
      <w:r w:rsidRPr="001E4193">
        <w:rPr>
          <w:rFonts w:cs="Times New Roman"/>
          <w:b/>
          <w:bCs/>
        </w:rPr>
        <w:t>PER</w:t>
      </w:r>
      <w:proofErr w:type="gramEnd"/>
      <w:r w:rsidRPr="001E4193">
        <w:rPr>
          <w:rFonts w:cs="Times New Roman"/>
          <w:b/>
          <w:bCs/>
        </w:rPr>
        <w:t xml:space="preserve"> </w:t>
      </w:r>
      <w:r w:rsidR="00FB42A2" w:rsidRPr="001E4193">
        <w:rPr>
          <w:rFonts w:cs="Times New Roman"/>
          <w:b/>
          <w:bCs/>
          <w:cs/>
        </w:rPr>
        <w:t xml:space="preserve"> </w:t>
      </w:r>
      <w:r w:rsidRPr="001E4193">
        <w:rPr>
          <w:rFonts w:cs="Times New Roman"/>
          <w:b/>
          <w:bCs/>
        </w:rPr>
        <w:t>SHARE</w:t>
      </w:r>
    </w:p>
    <w:p w14:paraId="49BC1078" w14:textId="77777777" w:rsidR="004A021B" w:rsidRPr="001E4193" w:rsidRDefault="009E4979" w:rsidP="00E847E8">
      <w:pPr>
        <w:spacing w:after="240"/>
        <w:ind w:left="547" w:right="-29"/>
        <w:jc w:val="thaiDistribute"/>
        <w:rPr>
          <w:rFonts w:cs="Times New Roman"/>
          <w:b/>
          <w:bCs/>
          <w:sz w:val="22"/>
          <w:szCs w:val="22"/>
        </w:rPr>
      </w:pPr>
      <w:r w:rsidRPr="001E4193">
        <w:rPr>
          <w:rFonts w:cs="Times New Roman"/>
          <w:b/>
          <w:bCs/>
          <w:sz w:val="22"/>
          <w:szCs w:val="22"/>
        </w:rPr>
        <w:t xml:space="preserve">Basic </w:t>
      </w:r>
      <w:r w:rsidR="009F17BB" w:rsidRPr="001E4193">
        <w:rPr>
          <w:rFonts w:cs="Times New Roman"/>
          <w:b/>
          <w:bCs/>
          <w:sz w:val="22"/>
          <w:szCs w:val="22"/>
        </w:rPr>
        <w:t xml:space="preserve">earnings </w:t>
      </w:r>
      <w:r w:rsidRPr="001E4193">
        <w:rPr>
          <w:rFonts w:cs="Times New Roman"/>
          <w:b/>
          <w:bCs/>
          <w:sz w:val="22"/>
          <w:szCs w:val="22"/>
        </w:rPr>
        <w:t>per share</w:t>
      </w:r>
    </w:p>
    <w:p w14:paraId="3B432CCA" w14:textId="3D5E9E14" w:rsidR="001707AA" w:rsidRPr="001E4193" w:rsidRDefault="001707AA" w:rsidP="00E847E8">
      <w:pPr>
        <w:spacing w:after="240"/>
        <w:ind w:left="547" w:right="-27"/>
        <w:jc w:val="thaiDistribute"/>
        <w:rPr>
          <w:rFonts w:cs="Times New Roman"/>
          <w:snapToGrid/>
          <w:spacing w:val="-4"/>
          <w:sz w:val="22"/>
          <w:szCs w:val="22"/>
        </w:rPr>
      </w:pPr>
      <w:r w:rsidRPr="001E4193">
        <w:rPr>
          <w:rFonts w:cs="Times New Roman"/>
          <w:snapToGrid/>
          <w:sz w:val="22"/>
          <w:szCs w:val="22"/>
        </w:rPr>
        <w:t>The calculation of basic earnings</w:t>
      </w:r>
      <w:r w:rsidR="009F17BB" w:rsidRPr="001E4193">
        <w:rPr>
          <w:rFonts w:cs="Times New Roman"/>
          <w:snapToGrid/>
          <w:sz w:val="22"/>
          <w:szCs w:val="22"/>
          <w:cs/>
        </w:rPr>
        <w:t xml:space="preserve"> </w:t>
      </w:r>
      <w:r w:rsidR="005518D1" w:rsidRPr="001E4193">
        <w:rPr>
          <w:rFonts w:cs="Times New Roman"/>
          <w:snapToGrid/>
          <w:sz w:val="22"/>
          <w:szCs w:val="22"/>
        </w:rPr>
        <w:t xml:space="preserve">per share for </w:t>
      </w:r>
      <w:r w:rsidR="00F15A7C" w:rsidRPr="001E4193">
        <w:rPr>
          <w:rFonts w:cs="Times New Roman"/>
          <w:snapToGrid/>
          <w:sz w:val="22"/>
          <w:szCs w:val="22"/>
        </w:rPr>
        <w:t>the three</w:t>
      </w:r>
      <w:r w:rsidR="00F15A7C" w:rsidRPr="001E4193">
        <w:rPr>
          <w:rFonts w:cs="Times New Roman"/>
          <w:snapToGrid/>
          <w:sz w:val="22"/>
          <w:szCs w:val="22"/>
          <w:cs/>
        </w:rPr>
        <w:t>-</w:t>
      </w:r>
      <w:r w:rsidR="00F15A7C" w:rsidRPr="001E4193">
        <w:rPr>
          <w:rFonts w:cs="Times New Roman"/>
          <w:snapToGrid/>
          <w:sz w:val="22"/>
          <w:szCs w:val="22"/>
        </w:rPr>
        <w:t xml:space="preserve">month </w:t>
      </w:r>
      <w:r w:rsidRPr="001E4193">
        <w:rPr>
          <w:rFonts w:cs="Times New Roman"/>
          <w:snapToGrid/>
          <w:sz w:val="22"/>
          <w:szCs w:val="22"/>
        </w:rPr>
        <w:t xml:space="preserve">periods </w:t>
      </w:r>
      <w:r w:rsidR="0048183E" w:rsidRPr="001E4193">
        <w:rPr>
          <w:rFonts w:cs="Times New Roman"/>
          <w:snapToGrid/>
          <w:sz w:val="22"/>
          <w:szCs w:val="22"/>
        </w:rPr>
        <w:t xml:space="preserve">ended </w:t>
      </w:r>
      <w:r w:rsidR="00E847E8" w:rsidRPr="001E4193">
        <w:rPr>
          <w:rFonts w:cs="Times New Roman"/>
          <w:snapToGrid/>
          <w:sz w:val="22"/>
          <w:szCs w:val="22"/>
        </w:rPr>
        <w:t>March 31, 2021</w:t>
      </w:r>
      <w:r w:rsidR="00D52A23" w:rsidRPr="001E4193">
        <w:rPr>
          <w:rFonts w:cs="Times New Roman"/>
          <w:snapToGrid/>
          <w:spacing w:val="-4"/>
          <w:sz w:val="22"/>
          <w:szCs w:val="22"/>
        </w:rPr>
        <w:t xml:space="preserve"> and </w:t>
      </w:r>
      <w:r w:rsidR="00717371" w:rsidRPr="001E4193">
        <w:rPr>
          <w:rFonts w:cs="Times New Roman"/>
          <w:snapToGrid/>
          <w:spacing w:val="-4"/>
          <w:sz w:val="22"/>
          <w:szCs w:val="22"/>
          <w:lang w:val="en-US"/>
        </w:rPr>
        <w:t>20</w:t>
      </w:r>
      <w:r w:rsidR="00E847E8" w:rsidRPr="001E4193">
        <w:rPr>
          <w:rFonts w:cs="Times New Roman"/>
          <w:snapToGrid/>
          <w:spacing w:val="-4"/>
          <w:sz w:val="22"/>
          <w:szCs w:val="22"/>
          <w:lang w:val="en-US"/>
        </w:rPr>
        <w:t>20</w:t>
      </w:r>
      <w:r w:rsidR="00D52A23" w:rsidRPr="001E4193">
        <w:rPr>
          <w:rFonts w:cs="Times New Roman"/>
          <w:snapToGrid/>
          <w:spacing w:val="-4"/>
          <w:sz w:val="22"/>
          <w:szCs w:val="22"/>
          <w:cs/>
        </w:rPr>
        <w:t xml:space="preserve"> </w:t>
      </w:r>
      <w:r w:rsidR="008B7575" w:rsidRPr="001E4193">
        <w:rPr>
          <w:rFonts w:cs="Times New Roman"/>
          <w:snapToGrid/>
          <w:spacing w:val="-4"/>
          <w:sz w:val="22"/>
          <w:szCs w:val="22"/>
        </w:rPr>
        <w:t>are</w:t>
      </w:r>
      <w:r w:rsidRPr="001E4193">
        <w:rPr>
          <w:rFonts w:cs="Times New Roman"/>
          <w:snapToGrid/>
          <w:spacing w:val="-4"/>
          <w:sz w:val="22"/>
          <w:szCs w:val="22"/>
        </w:rPr>
        <w:t xml:space="preserve"> based on the profit for the periods attributable to ordinary shareholders of the </w:t>
      </w:r>
      <w:r w:rsidR="009A0D33" w:rsidRPr="001E4193">
        <w:rPr>
          <w:rFonts w:cs="Times New Roman"/>
          <w:snapToGrid/>
          <w:spacing w:val="-4"/>
          <w:sz w:val="22"/>
          <w:szCs w:val="22"/>
        </w:rPr>
        <w:t xml:space="preserve">Group and the </w:t>
      </w:r>
      <w:r w:rsidRPr="001E4193">
        <w:rPr>
          <w:rFonts w:cs="Times New Roman"/>
          <w:snapToGrid/>
          <w:spacing w:val="-4"/>
          <w:sz w:val="22"/>
          <w:szCs w:val="22"/>
        </w:rPr>
        <w:t xml:space="preserve">Company and the weighted average number of ordinary shares outstanding during the periods </w:t>
      </w:r>
      <w:r w:rsidR="002F4A5E" w:rsidRPr="001E4193">
        <w:rPr>
          <w:rFonts w:cs="Times New Roman"/>
          <w:snapToGrid/>
          <w:spacing w:val="-4"/>
          <w:sz w:val="22"/>
          <w:szCs w:val="22"/>
        </w:rPr>
        <w:t xml:space="preserve">are </w:t>
      </w:r>
      <w:r w:rsidRPr="001E4193">
        <w:rPr>
          <w:rFonts w:cs="Times New Roman"/>
          <w:snapToGrid/>
          <w:spacing w:val="-4"/>
          <w:sz w:val="22"/>
          <w:szCs w:val="22"/>
        </w:rPr>
        <w:t>as follows</w:t>
      </w:r>
      <w:r w:rsidRPr="001E4193">
        <w:rPr>
          <w:rFonts w:cs="Times New Roman"/>
          <w:snapToGrid/>
          <w:spacing w:val="-4"/>
          <w:sz w:val="22"/>
          <w:szCs w:val="22"/>
          <w:cs/>
        </w:rPr>
        <w:t>:</w:t>
      </w:r>
    </w:p>
    <w:p w14:paraId="4D2C48DB" w14:textId="23711A58" w:rsidR="00165B1D" w:rsidRPr="001E4193" w:rsidRDefault="00165B1D" w:rsidP="00165B1D">
      <w:pPr>
        <w:ind w:left="547" w:right="-29"/>
        <w:jc w:val="both"/>
        <w:rPr>
          <w:rFonts w:cs="Times New Roman"/>
          <w:snapToGrid/>
          <w:sz w:val="22"/>
          <w:szCs w:val="22"/>
        </w:rPr>
      </w:pPr>
      <w:r w:rsidRPr="001E4193">
        <w:rPr>
          <w:rFonts w:cs="Times New Roman"/>
          <w:b/>
          <w:bCs/>
          <w:lang w:val="en-US"/>
        </w:rPr>
        <w:t>For the three</w:t>
      </w:r>
      <w:r w:rsidRPr="001E4193">
        <w:rPr>
          <w:rFonts w:cs="Times New Roman"/>
          <w:b/>
          <w:bCs/>
          <w:cs/>
          <w:lang w:val="en-US"/>
        </w:rPr>
        <w:t>-</w:t>
      </w:r>
      <w:r w:rsidRPr="001E4193">
        <w:rPr>
          <w:rFonts w:cs="Times New Roman"/>
          <w:b/>
          <w:bCs/>
          <w:lang w:val="en-US"/>
        </w:rPr>
        <w:t xml:space="preserve">month periods ended </w:t>
      </w:r>
      <w:r w:rsidR="00E847E8" w:rsidRPr="001E4193">
        <w:rPr>
          <w:rFonts w:cs="Times New Roman"/>
          <w:b/>
          <w:bCs/>
          <w:lang w:val="en-US"/>
        </w:rPr>
        <w:t>March 31</w:t>
      </w:r>
      <w:r w:rsidRPr="001E4193">
        <w:rPr>
          <w:rFonts w:cs="Times New Roman"/>
          <w:b/>
          <w:bCs/>
          <w:lang w:val="en-US"/>
        </w:rPr>
        <w:t>,</w:t>
      </w:r>
    </w:p>
    <w:tbl>
      <w:tblPr>
        <w:tblW w:w="8712" w:type="dxa"/>
        <w:tblInd w:w="558" w:type="dxa"/>
        <w:tblLayout w:type="fixed"/>
        <w:tblCellMar>
          <w:left w:w="0" w:type="dxa"/>
          <w:right w:w="0" w:type="dxa"/>
        </w:tblCellMar>
        <w:tblLook w:val="0000" w:firstRow="0" w:lastRow="0" w:firstColumn="0" w:lastColumn="0" w:noHBand="0" w:noVBand="0"/>
      </w:tblPr>
      <w:tblGrid>
        <w:gridCol w:w="4395"/>
        <w:gridCol w:w="992"/>
        <w:gridCol w:w="179"/>
        <w:gridCol w:w="923"/>
        <w:gridCol w:w="132"/>
        <w:gridCol w:w="922"/>
        <w:gridCol w:w="181"/>
        <w:gridCol w:w="988"/>
      </w:tblGrid>
      <w:tr w:rsidR="00386942" w:rsidRPr="001E4193" w14:paraId="7332D957" w14:textId="77777777" w:rsidTr="00D51DEF">
        <w:tc>
          <w:tcPr>
            <w:tcW w:w="2522" w:type="pct"/>
            <w:shd w:val="clear" w:color="auto" w:fill="auto"/>
          </w:tcPr>
          <w:p w14:paraId="45133402" w14:textId="77777777" w:rsidR="00165B1D" w:rsidRPr="001E4193" w:rsidRDefault="00165B1D" w:rsidP="0035448F">
            <w:pPr>
              <w:pStyle w:val="BodyText"/>
              <w:spacing w:line="240" w:lineRule="exact"/>
              <w:ind w:right="-138"/>
              <w:jc w:val="both"/>
              <w:rPr>
                <w:rFonts w:cs="Times New Roman"/>
                <w:b/>
                <w:bCs/>
                <w:sz w:val="18"/>
                <w:szCs w:val="18"/>
                <w:lang w:val="en-US" w:eastAsia="en-US"/>
              </w:rPr>
            </w:pPr>
          </w:p>
        </w:tc>
        <w:tc>
          <w:tcPr>
            <w:tcW w:w="2478" w:type="pct"/>
            <w:gridSpan w:val="7"/>
            <w:shd w:val="clear" w:color="auto" w:fill="auto"/>
          </w:tcPr>
          <w:p w14:paraId="29FFA3A2" w14:textId="77777777" w:rsidR="00165B1D" w:rsidRPr="001E4193" w:rsidRDefault="00165B1D" w:rsidP="0035448F">
            <w:pPr>
              <w:pStyle w:val="BodyText"/>
              <w:spacing w:line="240" w:lineRule="exact"/>
              <w:ind w:left="-109" w:right="6"/>
              <w:jc w:val="right"/>
              <w:rPr>
                <w:rFonts w:cs="Times New Roman"/>
                <w:b/>
                <w:bCs/>
                <w:sz w:val="18"/>
                <w:szCs w:val="18"/>
                <w:lang w:val="en-US" w:eastAsia="en-US"/>
              </w:rPr>
            </w:pPr>
            <w:r w:rsidRPr="001E4193">
              <w:rPr>
                <w:rFonts w:cs="Times New Roman"/>
                <w:b/>
                <w:bCs/>
                <w:sz w:val="18"/>
                <w:szCs w:val="18"/>
                <w:cs/>
                <w:lang w:val="en-US" w:eastAsia="en-US"/>
              </w:rPr>
              <w:t>(</w:t>
            </w:r>
            <w:r w:rsidRPr="001E4193">
              <w:rPr>
                <w:rFonts w:cs="Times New Roman"/>
                <w:b/>
                <w:bCs/>
                <w:sz w:val="18"/>
                <w:szCs w:val="18"/>
                <w:lang w:val="en-US" w:eastAsia="en-US"/>
              </w:rPr>
              <w:t xml:space="preserve">in million Baht </w:t>
            </w:r>
            <w:r w:rsidRPr="001E4193">
              <w:rPr>
                <w:rFonts w:cs="Times New Roman"/>
                <w:b/>
                <w:bCs/>
                <w:sz w:val="18"/>
                <w:szCs w:val="18"/>
                <w:cs/>
                <w:lang w:val="en-US" w:eastAsia="en-US"/>
              </w:rPr>
              <w:t xml:space="preserve">/ </w:t>
            </w:r>
            <w:r w:rsidRPr="001E4193">
              <w:rPr>
                <w:rFonts w:cs="Times New Roman"/>
                <w:b/>
                <w:bCs/>
                <w:sz w:val="18"/>
                <w:szCs w:val="18"/>
                <w:lang w:val="en-US" w:eastAsia="en-US"/>
              </w:rPr>
              <w:t>million shares</w:t>
            </w:r>
            <w:r w:rsidRPr="001E4193">
              <w:rPr>
                <w:rFonts w:cs="Times New Roman"/>
                <w:b/>
                <w:bCs/>
                <w:sz w:val="18"/>
                <w:szCs w:val="18"/>
                <w:cs/>
                <w:lang w:val="en-US" w:eastAsia="en-US"/>
              </w:rPr>
              <w:t>)</w:t>
            </w:r>
          </w:p>
        </w:tc>
      </w:tr>
      <w:tr w:rsidR="00386942" w:rsidRPr="001E4193" w14:paraId="39101079" w14:textId="77777777" w:rsidTr="00D51DEF">
        <w:tc>
          <w:tcPr>
            <w:tcW w:w="2522" w:type="pct"/>
            <w:shd w:val="clear" w:color="auto" w:fill="auto"/>
          </w:tcPr>
          <w:p w14:paraId="50F99517" w14:textId="77777777" w:rsidR="00165B1D" w:rsidRPr="001E4193" w:rsidRDefault="00165B1D" w:rsidP="0035448F">
            <w:pPr>
              <w:pStyle w:val="BodyText"/>
              <w:spacing w:line="240" w:lineRule="exact"/>
              <w:ind w:right="-138"/>
              <w:jc w:val="both"/>
              <w:rPr>
                <w:rFonts w:cs="Times New Roman"/>
                <w:b/>
                <w:bCs/>
                <w:sz w:val="18"/>
                <w:szCs w:val="18"/>
                <w:lang w:val="en-GB" w:eastAsia="en-US"/>
              </w:rPr>
            </w:pPr>
          </w:p>
        </w:tc>
        <w:tc>
          <w:tcPr>
            <w:tcW w:w="1202" w:type="pct"/>
            <w:gridSpan w:val="3"/>
            <w:shd w:val="clear" w:color="auto" w:fill="auto"/>
          </w:tcPr>
          <w:p w14:paraId="03D6016E"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Consolidated</w:t>
            </w:r>
          </w:p>
        </w:tc>
        <w:tc>
          <w:tcPr>
            <w:tcW w:w="76" w:type="pct"/>
            <w:shd w:val="clear" w:color="auto" w:fill="auto"/>
          </w:tcPr>
          <w:p w14:paraId="052A71CC"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p>
        </w:tc>
        <w:tc>
          <w:tcPr>
            <w:tcW w:w="1200" w:type="pct"/>
            <w:gridSpan w:val="3"/>
            <w:shd w:val="clear" w:color="auto" w:fill="auto"/>
          </w:tcPr>
          <w:p w14:paraId="2B56B9E1"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Separate</w:t>
            </w:r>
          </w:p>
        </w:tc>
      </w:tr>
      <w:tr w:rsidR="00386942" w:rsidRPr="001E4193" w14:paraId="183AF640" w14:textId="77777777" w:rsidTr="00D51DEF">
        <w:tc>
          <w:tcPr>
            <w:tcW w:w="2522" w:type="pct"/>
            <w:shd w:val="clear" w:color="auto" w:fill="auto"/>
          </w:tcPr>
          <w:p w14:paraId="2DB8D042" w14:textId="77777777" w:rsidR="00165B1D" w:rsidRPr="001E4193" w:rsidRDefault="00165B1D" w:rsidP="0035448F">
            <w:pPr>
              <w:pStyle w:val="BodyText"/>
              <w:spacing w:line="240" w:lineRule="exact"/>
              <w:ind w:right="-138"/>
              <w:jc w:val="both"/>
              <w:rPr>
                <w:rFonts w:cs="Times New Roman"/>
                <w:b/>
                <w:bCs/>
                <w:sz w:val="18"/>
                <w:szCs w:val="18"/>
                <w:lang w:val="en-US" w:eastAsia="en-US"/>
              </w:rPr>
            </w:pPr>
          </w:p>
        </w:tc>
        <w:tc>
          <w:tcPr>
            <w:tcW w:w="1202" w:type="pct"/>
            <w:gridSpan w:val="3"/>
            <w:shd w:val="clear" w:color="auto" w:fill="auto"/>
          </w:tcPr>
          <w:p w14:paraId="3D5F2BEA"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financial statements</w:t>
            </w:r>
          </w:p>
        </w:tc>
        <w:tc>
          <w:tcPr>
            <w:tcW w:w="76" w:type="pct"/>
            <w:shd w:val="clear" w:color="auto" w:fill="auto"/>
          </w:tcPr>
          <w:p w14:paraId="55A19DF9"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p>
        </w:tc>
        <w:tc>
          <w:tcPr>
            <w:tcW w:w="1200" w:type="pct"/>
            <w:gridSpan w:val="3"/>
            <w:shd w:val="clear" w:color="auto" w:fill="auto"/>
          </w:tcPr>
          <w:p w14:paraId="5C41D5D3"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financial statements</w:t>
            </w:r>
          </w:p>
        </w:tc>
      </w:tr>
      <w:tr w:rsidR="00E847E8" w:rsidRPr="001E4193" w14:paraId="17575EDA" w14:textId="77777777" w:rsidTr="00D51DEF">
        <w:tc>
          <w:tcPr>
            <w:tcW w:w="2522" w:type="pct"/>
            <w:shd w:val="clear" w:color="auto" w:fill="auto"/>
          </w:tcPr>
          <w:p w14:paraId="3E10F9C7" w14:textId="77777777" w:rsidR="00E847E8" w:rsidRPr="001E4193" w:rsidRDefault="00E847E8" w:rsidP="00E847E8">
            <w:pPr>
              <w:pStyle w:val="BodyText"/>
              <w:spacing w:line="240" w:lineRule="exact"/>
              <w:ind w:right="-138"/>
              <w:jc w:val="both"/>
              <w:rPr>
                <w:rFonts w:cs="Times New Roman"/>
                <w:b/>
                <w:bCs/>
                <w:sz w:val="18"/>
                <w:szCs w:val="18"/>
                <w:lang w:val="en-US" w:eastAsia="en-US"/>
              </w:rPr>
            </w:pPr>
          </w:p>
        </w:tc>
        <w:tc>
          <w:tcPr>
            <w:tcW w:w="569" w:type="pct"/>
            <w:shd w:val="clear" w:color="auto" w:fill="auto"/>
          </w:tcPr>
          <w:p w14:paraId="54A87B1D" w14:textId="0AA329A0" w:rsidR="00E847E8" w:rsidRPr="001E4193" w:rsidRDefault="00E847E8" w:rsidP="00E847E8">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2021</w:t>
            </w:r>
          </w:p>
        </w:tc>
        <w:tc>
          <w:tcPr>
            <w:tcW w:w="103" w:type="pct"/>
            <w:shd w:val="clear" w:color="auto" w:fill="auto"/>
          </w:tcPr>
          <w:p w14:paraId="2BE2BC7B" w14:textId="77777777" w:rsidR="00E847E8" w:rsidRPr="001E4193" w:rsidRDefault="00E847E8" w:rsidP="00E847E8">
            <w:pPr>
              <w:pStyle w:val="BodyText"/>
              <w:spacing w:line="240" w:lineRule="exact"/>
              <w:ind w:left="-109" w:right="-131"/>
              <w:jc w:val="center"/>
              <w:rPr>
                <w:rFonts w:cs="Times New Roman"/>
                <w:b/>
                <w:bCs/>
                <w:sz w:val="18"/>
                <w:szCs w:val="18"/>
                <w:lang w:val="en-US" w:eastAsia="en-US"/>
              </w:rPr>
            </w:pPr>
          </w:p>
        </w:tc>
        <w:tc>
          <w:tcPr>
            <w:tcW w:w="530" w:type="pct"/>
            <w:shd w:val="clear" w:color="auto" w:fill="auto"/>
          </w:tcPr>
          <w:p w14:paraId="2ADD3AE5" w14:textId="76F3035A" w:rsidR="00E847E8" w:rsidRPr="001E4193" w:rsidRDefault="00E847E8" w:rsidP="00E847E8">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2020</w:t>
            </w:r>
          </w:p>
        </w:tc>
        <w:tc>
          <w:tcPr>
            <w:tcW w:w="76" w:type="pct"/>
            <w:shd w:val="clear" w:color="auto" w:fill="auto"/>
          </w:tcPr>
          <w:p w14:paraId="02D0C908" w14:textId="77777777" w:rsidR="00E847E8" w:rsidRPr="001E4193" w:rsidRDefault="00E847E8" w:rsidP="00E847E8">
            <w:pPr>
              <w:pStyle w:val="BodyText"/>
              <w:spacing w:line="240" w:lineRule="exact"/>
              <w:ind w:left="-109" w:right="-131"/>
              <w:jc w:val="center"/>
              <w:rPr>
                <w:rFonts w:cs="Times New Roman"/>
                <w:b/>
                <w:bCs/>
                <w:sz w:val="18"/>
                <w:szCs w:val="18"/>
                <w:lang w:val="en-US" w:eastAsia="en-US"/>
              </w:rPr>
            </w:pPr>
          </w:p>
        </w:tc>
        <w:tc>
          <w:tcPr>
            <w:tcW w:w="529" w:type="pct"/>
            <w:shd w:val="clear" w:color="auto" w:fill="auto"/>
          </w:tcPr>
          <w:p w14:paraId="24FE2B2E" w14:textId="21EA8692" w:rsidR="00E847E8" w:rsidRPr="001E4193" w:rsidRDefault="00E847E8" w:rsidP="00E847E8">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2021</w:t>
            </w:r>
          </w:p>
        </w:tc>
        <w:tc>
          <w:tcPr>
            <w:tcW w:w="104" w:type="pct"/>
            <w:shd w:val="clear" w:color="auto" w:fill="auto"/>
          </w:tcPr>
          <w:p w14:paraId="0AE5A578" w14:textId="77777777" w:rsidR="00E847E8" w:rsidRPr="001E4193" w:rsidRDefault="00E847E8" w:rsidP="00E847E8">
            <w:pPr>
              <w:pStyle w:val="BodyText"/>
              <w:spacing w:line="240" w:lineRule="exact"/>
              <w:ind w:left="-109" w:right="-131"/>
              <w:jc w:val="center"/>
              <w:rPr>
                <w:rFonts w:cs="Times New Roman"/>
                <w:b/>
                <w:bCs/>
                <w:sz w:val="18"/>
                <w:szCs w:val="18"/>
                <w:lang w:val="en-US" w:eastAsia="en-US"/>
              </w:rPr>
            </w:pPr>
          </w:p>
        </w:tc>
        <w:tc>
          <w:tcPr>
            <w:tcW w:w="567" w:type="pct"/>
            <w:shd w:val="clear" w:color="auto" w:fill="auto"/>
          </w:tcPr>
          <w:p w14:paraId="3C6272F6" w14:textId="5D3FFF81" w:rsidR="00E847E8" w:rsidRPr="001E4193" w:rsidRDefault="00E847E8" w:rsidP="00E847E8">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2020</w:t>
            </w:r>
          </w:p>
        </w:tc>
      </w:tr>
      <w:tr w:rsidR="00386942" w:rsidRPr="001E4193" w14:paraId="42A14AED" w14:textId="77777777" w:rsidTr="00D51DEF">
        <w:tc>
          <w:tcPr>
            <w:tcW w:w="2522" w:type="pct"/>
            <w:shd w:val="clear" w:color="auto" w:fill="auto"/>
          </w:tcPr>
          <w:p w14:paraId="5D0557A9" w14:textId="77777777" w:rsidR="00165B1D" w:rsidRPr="001E4193" w:rsidRDefault="00165B1D" w:rsidP="0035448F">
            <w:pPr>
              <w:pStyle w:val="BodyText"/>
              <w:spacing w:line="240" w:lineRule="exact"/>
              <w:ind w:right="-138"/>
              <w:jc w:val="both"/>
              <w:rPr>
                <w:rFonts w:cs="Times New Roman"/>
                <w:b/>
                <w:bCs/>
                <w:sz w:val="18"/>
                <w:szCs w:val="18"/>
                <w:lang w:val="en-US" w:eastAsia="en-US"/>
              </w:rPr>
            </w:pPr>
            <w:r w:rsidRPr="001E4193">
              <w:rPr>
                <w:rFonts w:cs="Times New Roman"/>
                <w:b/>
                <w:bCs/>
                <w:sz w:val="18"/>
                <w:szCs w:val="18"/>
              </w:rPr>
              <w:t>Profit attributable to ordinary shareholders of</w:t>
            </w:r>
          </w:p>
        </w:tc>
        <w:tc>
          <w:tcPr>
            <w:tcW w:w="569" w:type="pct"/>
            <w:shd w:val="clear" w:color="auto" w:fill="auto"/>
          </w:tcPr>
          <w:p w14:paraId="0F18E885"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p>
        </w:tc>
        <w:tc>
          <w:tcPr>
            <w:tcW w:w="103" w:type="pct"/>
            <w:shd w:val="clear" w:color="auto" w:fill="auto"/>
          </w:tcPr>
          <w:p w14:paraId="09565559"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p>
        </w:tc>
        <w:tc>
          <w:tcPr>
            <w:tcW w:w="530" w:type="pct"/>
            <w:shd w:val="clear" w:color="auto" w:fill="auto"/>
          </w:tcPr>
          <w:p w14:paraId="71BD1572"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p>
        </w:tc>
        <w:tc>
          <w:tcPr>
            <w:tcW w:w="76" w:type="pct"/>
            <w:shd w:val="clear" w:color="auto" w:fill="auto"/>
          </w:tcPr>
          <w:p w14:paraId="46E954FE"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p>
        </w:tc>
        <w:tc>
          <w:tcPr>
            <w:tcW w:w="529" w:type="pct"/>
            <w:shd w:val="clear" w:color="auto" w:fill="auto"/>
          </w:tcPr>
          <w:p w14:paraId="4EC71FD0"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p>
        </w:tc>
        <w:tc>
          <w:tcPr>
            <w:tcW w:w="104" w:type="pct"/>
            <w:shd w:val="clear" w:color="auto" w:fill="auto"/>
          </w:tcPr>
          <w:p w14:paraId="07979ABD"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p>
        </w:tc>
        <w:tc>
          <w:tcPr>
            <w:tcW w:w="567" w:type="pct"/>
            <w:shd w:val="clear" w:color="auto" w:fill="auto"/>
          </w:tcPr>
          <w:p w14:paraId="162581E8" w14:textId="77777777" w:rsidR="00165B1D" w:rsidRPr="001E4193" w:rsidRDefault="00165B1D" w:rsidP="0035448F">
            <w:pPr>
              <w:pStyle w:val="BodyText"/>
              <w:spacing w:line="240" w:lineRule="exact"/>
              <w:ind w:left="-109" w:right="-131"/>
              <w:jc w:val="center"/>
              <w:rPr>
                <w:rFonts w:cs="Times New Roman"/>
                <w:b/>
                <w:bCs/>
                <w:sz w:val="18"/>
                <w:szCs w:val="18"/>
                <w:lang w:val="en-US" w:eastAsia="en-US"/>
              </w:rPr>
            </w:pPr>
          </w:p>
        </w:tc>
      </w:tr>
      <w:tr w:rsidR="00E847E8" w:rsidRPr="001E4193" w14:paraId="69865F28" w14:textId="77777777" w:rsidTr="00D51DEF">
        <w:tc>
          <w:tcPr>
            <w:tcW w:w="2522" w:type="pct"/>
            <w:shd w:val="clear" w:color="auto" w:fill="auto"/>
          </w:tcPr>
          <w:p w14:paraId="4DF37735" w14:textId="77777777" w:rsidR="00E847E8" w:rsidRPr="001E4193" w:rsidRDefault="00E847E8" w:rsidP="00E847E8">
            <w:pPr>
              <w:tabs>
                <w:tab w:val="left" w:pos="177"/>
              </w:tabs>
              <w:spacing w:line="240" w:lineRule="exact"/>
              <w:ind w:left="-18" w:firstLine="18"/>
              <w:rPr>
                <w:rFonts w:cs="Times New Roman"/>
                <w:b/>
                <w:bCs/>
              </w:rPr>
            </w:pPr>
            <w:r w:rsidRPr="001E4193">
              <w:rPr>
                <w:rFonts w:cs="Times New Roman"/>
                <w:b/>
                <w:bCs/>
              </w:rPr>
              <w:tab/>
              <w:t xml:space="preserve">the Company </w:t>
            </w:r>
            <w:r w:rsidRPr="001E4193">
              <w:rPr>
                <w:rFonts w:cs="Times New Roman"/>
                <w:b/>
                <w:bCs/>
                <w:cs/>
              </w:rPr>
              <w:t>(</w:t>
            </w:r>
            <w:r w:rsidRPr="001E4193">
              <w:rPr>
                <w:rFonts w:cs="Times New Roman"/>
                <w:b/>
                <w:bCs/>
              </w:rPr>
              <w:t>basic</w:t>
            </w:r>
            <w:r w:rsidRPr="001E4193">
              <w:rPr>
                <w:rFonts w:cs="Times New Roman"/>
                <w:b/>
                <w:bCs/>
                <w:cs/>
              </w:rPr>
              <w:t>)</w:t>
            </w:r>
          </w:p>
        </w:tc>
        <w:tc>
          <w:tcPr>
            <w:tcW w:w="569" w:type="pct"/>
            <w:tcBorders>
              <w:bottom w:val="double" w:sz="4" w:space="0" w:color="auto"/>
            </w:tcBorders>
            <w:shd w:val="clear" w:color="auto" w:fill="auto"/>
            <w:vAlign w:val="bottom"/>
          </w:tcPr>
          <w:p w14:paraId="3B15BB1D" w14:textId="0017E6F0" w:rsidR="00E847E8" w:rsidRPr="001E4193" w:rsidRDefault="0C849588" w:rsidP="009C5307">
            <w:pPr>
              <w:pStyle w:val="BodyText"/>
              <w:spacing w:line="240" w:lineRule="exact"/>
              <w:ind w:left="-630" w:right="130"/>
              <w:jc w:val="right"/>
              <w:rPr>
                <w:rFonts w:cs="Times New Roman"/>
                <w:strike/>
                <w:sz w:val="18"/>
                <w:szCs w:val="18"/>
                <w:lang w:val="en-US" w:eastAsia="en-US"/>
              </w:rPr>
            </w:pPr>
            <w:r w:rsidRPr="001E4193">
              <w:rPr>
                <w:rFonts w:cs="Times New Roman"/>
                <w:sz w:val="18"/>
                <w:szCs w:val="18"/>
                <w:lang w:val="en-US" w:eastAsia="en-US"/>
              </w:rPr>
              <w:t>6,644</w:t>
            </w:r>
          </w:p>
        </w:tc>
        <w:tc>
          <w:tcPr>
            <w:tcW w:w="103" w:type="pct"/>
            <w:shd w:val="clear" w:color="auto" w:fill="auto"/>
          </w:tcPr>
          <w:p w14:paraId="1E07B7F1" w14:textId="77777777" w:rsidR="00E847E8" w:rsidRPr="001E4193" w:rsidRDefault="00E847E8" w:rsidP="00E847E8">
            <w:pPr>
              <w:pStyle w:val="BodyText"/>
              <w:tabs>
                <w:tab w:val="decimal" w:pos="684"/>
              </w:tabs>
              <w:spacing w:line="240" w:lineRule="exact"/>
              <w:ind w:left="-108" w:right="-108"/>
              <w:rPr>
                <w:rFonts w:cs="Times New Roman"/>
                <w:sz w:val="18"/>
                <w:szCs w:val="18"/>
                <w:lang w:val="en-US" w:eastAsia="en-US"/>
              </w:rPr>
            </w:pPr>
          </w:p>
        </w:tc>
        <w:tc>
          <w:tcPr>
            <w:tcW w:w="530" w:type="pct"/>
            <w:tcBorders>
              <w:bottom w:val="double" w:sz="4" w:space="0" w:color="auto"/>
            </w:tcBorders>
            <w:shd w:val="clear" w:color="auto" w:fill="auto"/>
            <w:vAlign w:val="bottom"/>
          </w:tcPr>
          <w:p w14:paraId="23E4F4AC" w14:textId="56AC5223" w:rsidR="00E847E8" w:rsidRPr="001E4193" w:rsidRDefault="00E847E8" w:rsidP="00E847E8">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6,756</w:t>
            </w:r>
          </w:p>
        </w:tc>
        <w:tc>
          <w:tcPr>
            <w:tcW w:w="76" w:type="pct"/>
            <w:shd w:val="clear" w:color="auto" w:fill="auto"/>
          </w:tcPr>
          <w:p w14:paraId="052EB3AC" w14:textId="77777777" w:rsidR="00E847E8" w:rsidRPr="001E4193" w:rsidRDefault="00E847E8" w:rsidP="00E847E8">
            <w:pPr>
              <w:pStyle w:val="BodyText"/>
              <w:tabs>
                <w:tab w:val="decimal" w:pos="684"/>
              </w:tabs>
              <w:spacing w:line="240" w:lineRule="exact"/>
              <w:ind w:left="-108" w:right="-108"/>
              <w:jc w:val="center"/>
              <w:rPr>
                <w:rFonts w:cs="Times New Roman"/>
                <w:sz w:val="18"/>
                <w:szCs w:val="18"/>
                <w:lang w:val="en-US" w:eastAsia="en-US"/>
              </w:rPr>
            </w:pPr>
          </w:p>
        </w:tc>
        <w:tc>
          <w:tcPr>
            <w:tcW w:w="529" w:type="pct"/>
            <w:tcBorders>
              <w:bottom w:val="double" w:sz="4" w:space="0" w:color="auto"/>
            </w:tcBorders>
            <w:shd w:val="clear" w:color="auto" w:fill="auto"/>
            <w:vAlign w:val="bottom"/>
          </w:tcPr>
          <w:p w14:paraId="10DCD615" w14:textId="3D8203E8" w:rsidR="00E847E8" w:rsidRPr="001E4193" w:rsidRDefault="00571B87" w:rsidP="00E847E8">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6,644</w:t>
            </w:r>
          </w:p>
        </w:tc>
        <w:tc>
          <w:tcPr>
            <w:tcW w:w="104" w:type="pct"/>
            <w:shd w:val="clear" w:color="auto" w:fill="auto"/>
          </w:tcPr>
          <w:p w14:paraId="034362EB" w14:textId="77777777" w:rsidR="00E847E8" w:rsidRPr="001E4193" w:rsidRDefault="00E847E8" w:rsidP="00E847E8">
            <w:pPr>
              <w:pStyle w:val="BodyText"/>
              <w:tabs>
                <w:tab w:val="decimal" w:pos="684"/>
              </w:tabs>
              <w:spacing w:line="240" w:lineRule="exact"/>
              <w:ind w:left="-108" w:right="-108"/>
              <w:jc w:val="center"/>
              <w:rPr>
                <w:rFonts w:cs="Times New Roman"/>
                <w:sz w:val="18"/>
                <w:szCs w:val="18"/>
                <w:lang w:val="en-US" w:eastAsia="en-US"/>
              </w:rPr>
            </w:pPr>
          </w:p>
        </w:tc>
        <w:tc>
          <w:tcPr>
            <w:tcW w:w="567" w:type="pct"/>
            <w:tcBorders>
              <w:bottom w:val="double" w:sz="4" w:space="0" w:color="auto"/>
            </w:tcBorders>
            <w:shd w:val="clear" w:color="auto" w:fill="auto"/>
            <w:vAlign w:val="bottom"/>
          </w:tcPr>
          <w:p w14:paraId="156E7094" w14:textId="21C93085" w:rsidR="00E847E8" w:rsidRPr="001E4193" w:rsidRDefault="00E847E8" w:rsidP="00E847E8">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6,756</w:t>
            </w:r>
          </w:p>
        </w:tc>
      </w:tr>
      <w:tr w:rsidR="00E847E8" w:rsidRPr="001E4193" w14:paraId="1F083F38" w14:textId="77777777" w:rsidTr="00D51DEF">
        <w:tc>
          <w:tcPr>
            <w:tcW w:w="2522" w:type="pct"/>
            <w:shd w:val="clear" w:color="auto" w:fill="auto"/>
          </w:tcPr>
          <w:p w14:paraId="0FABF079" w14:textId="77777777" w:rsidR="00E847E8" w:rsidRPr="001E4193" w:rsidRDefault="00E847E8" w:rsidP="00E847E8">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5E82B8CC" w14:textId="77777777" w:rsidR="00E847E8" w:rsidRPr="001E4193" w:rsidRDefault="00E847E8" w:rsidP="00E847E8">
            <w:pPr>
              <w:pStyle w:val="BodyText"/>
              <w:spacing w:line="140" w:lineRule="exact"/>
              <w:ind w:left="-630" w:right="130"/>
              <w:jc w:val="right"/>
              <w:rPr>
                <w:rFonts w:cs="Times New Roman"/>
                <w:sz w:val="18"/>
                <w:szCs w:val="18"/>
                <w:lang w:val="en-US" w:eastAsia="en-US"/>
              </w:rPr>
            </w:pPr>
          </w:p>
        </w:tc>
        <w:tc>
          <w:tcPr>
            <w:tcW w:w="103" w:type="pct"/>
            <w:shd w:val="clear" w:color="auto" w:fill="auto"/>
          </w:tcPr>
          <w:p w14:paraId="7B6027A7" w14:textId="77777777" w:rsidR="00E847E8" w:rsidRPr="001E4193" w:rsidRDefault="00E847E8" w:rsidP="00E847E8">
            <w:pPr>
              <w:tabs>
                <w:tab w:val="decimal" w:pos="684"/>
              </w:tabs>
              <w:spacing w:line="140" w:lineRule="exact"/>
              <w:ind w:left="-108" w:right="-108"/>
              <w:rPr>
                <w:rFonts w:cs="Times New Roman"/>
              </w:rPr>
            </w:pPr>
          </w:p>
        </w:tc>
        <w:tc>
          <w:tcPr>
            <w:tcW w:w="530" w:type="pct"/>
            <w:tcBorders>
              <w:top w:val="double" w:sz="4" w:space="0" w:color="auto"/>
            </w:tcBorders>
            <w:shd w:val="clear" w:color="auto" w:fill="auto"/>
            <w:vAlign w:val="bottom"/>
          </w:tcPr>
          <w:p w14:paraId="6FC93B26" w14:textId="011D377A" w:rsidR="00E847E8" w:rsidRPr="001E4193" w:rsidRDefault="00E847E8" w:rsidP="00E847E8">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6DD1E288" w14:textId="77777777" w:rsidR="00E847E8" w:rsidRPr="001E4193" w:rsidRDefault="00E847E8" w:rsidP="00E847E8">
            <w:pPr>
              <w:tabs>
                <w:tab w:val="decimal" w:pos="684"/>
              </w:tabs>
              <w:spacing w:line="140" w:lineRule="exact"/>
              <w:ind w:left="-108" w:right="-108"/>
              <w:jc w:val="center"/>
              <w:rPr>
                <w:rFonts w:cs="Times New Roman"/>
              </w:rPr>
            </w:pPr>
          </w:p>
        </w:tc>
        <w:tc>
          <w:tcPr>
            <w:tcW w:w="529" w:type="pct"/>
            <w:tcBorders>
              <w:top w:val="double" w:sz="4" w:space="0" w:color="auto"/>
            </w:tcBorders>
            <w:shd w:val="clear" w:color="auto" w:fill="auto"/>
            <w:vAlign w:val="bottom"/>
          </w:tcPr>
          <w:p w14:paraId="280B62A8" w14:textId="77777777" w:rsidR="00E847E8" w:rsidRPr="001E4193" w:rsidRDefault="00E847E8" w:rsidP="00E847E8">
            <w:pPr>
              <w:pStyle w:val="BodyText"/>
              <w:spacing w:line="140" w:lineRule="exact"/>
              <w:ind w:left="-630" w:right="130"/>
              <w:jc w:val="right"/>
              <w:rPr>
                <w:rFonts w:cs="Times New Roman"/>
                <w:sz w:val="18"/>
                <w:szCs w:val="18"/>
                <w:lang w:val="en-US" w:eastAsia="en-US"/>
              </w:rPr>
            </w:pPr>
          </w:p>
        </w:tc>
        <w:tc>
          <w:tcPr>
            <w:tcW w:w="104" w:type="pct"/>
            <w:shd w:val="clear" w:color="auto" w:fill="auto"/>
          </w:tcPr>
          <w:p w14:paraId="6F6F541C" w14:textId="77777777" w:rsidR="00E847E8" w:rsidRPr="001E4193" w:rsidRDefault="00E847E8" w:rsidP="00E847E8">
            <w:pPr>
              <w:tabs>
                <w:tab w:val="decimal" w:pos="684"/>
              </w:tabs>
              <w:spacing w:line="140" w:lineRule="exact"/>
              <w:ind w:left="-108" w:right="-108"/>
              <w:jc w:val="center"/>
              <w:rPr>
                <w:rFonts w:cs="Times New Roman"/>
              </w:rPr>
            </w:pPr>
          </w:p>
        </w:tc>
        <w:tc>
          <w:tcPr>
            <w:tcW w:w="567" w:type="pct"/>
            <w:tcBorders>
              <w:top w:val="double" w:sz="4" w:space="0" w:color="auto"/>
            </w:tcBorders>
            <w:shd w:val="clear" w:color="auto" w:fill="auto"/>
            <w:vAlign w:val="bottom"/>
          </w:tcPr>
          <w:p w14:paraId="6B7EA87C" w14:textId="77777777" w:rsidR="00E847E8" w:rsidRPr="001E4193" w:rsidRDefault="00E847E8" w:rsidP="00E847E8">
            <w:pPr>
              <w:pStyle w:val="BodyText"/>
              <w:spacing w:line="140" w:lineRule="exact"/>
              <w:ind w:left="-630" w:right="130"/>
              <w:jc w:val="right"/>
              <w:rPr>
                <w:rFonts w:cs="Times New Roman"/>
                <w:sz w:val="18"/>
                <w:szCs w:val="18"/>
                <w:lang w:val="en-US" w:eastAsia="en-US"/>
              </w:rPr>
            </w:pPr>
          </w:p>
        </w:tc>
      </w:tr>
      <w:tr w:rsidR="00E847E8" w:rsidRPr="001E4193" w14:paraId="27A688F5" w14:textId="77777777" w:rsidTr="00D51DEF">
        <w:tc>
          <w:tcPr>
            <w:tcW w:w="2522" w:type="pct"/>
            <w:shd w:val="clear" w:color="auto" w:fill="auto"/>
          </w:tcPr>
          <w:p w14:paraId="5F6F2CC2" w14:textId="77777777" w:rsidR="00E847E8" w:rsidRPr="001E4193" w:rsidRDefault="00E847E8" w:rsidP="00E847E8">
            <w:pPr>
              <w:tabs>
                <w:tab w:val="left" w:pos="162"/>
              </w:tabs>
              <w:spacing w:line="240" w:lineRule="exact"/>
              <w:rPr>
                <w:rFonts w:cs="Times New Roman"/>
                <w:b/>
                <w:bCs/>
              </w:rPr>
            </w:pPr>
            <w:r w:rsidRPr="001E4193">
              <w:rPr>
                <w:rFonts w:cs="Times New Roman"/>
                <w:b/>
                <w:bCs/>
              </w:rPr>
              <w:t>Weighted average number of ordinary shares</w:t>
            </w:r>
          </w:p>
        </w:tc>
        <w:tc>
          <w:tcPr>
            <w:tcW w:w="569" w:type="pct"/>
            <w:shd w:val="clear" w:color="auto" w:fill="auto"/>
            <w:vAlign w:val="bottom"/>
          </w:tcPr>
          <w:p w14:paraId="34446958" w14:textId="77777777" w:rsidR="00E847E8" w:rsidRPr="001E4193" w:rsidRDefault="00E847E8" w:rsidP="00E847E8">
            <w:pPr>
              <w:pStyle w:val="BodyText"/>
              <w:spacing w:line="240" w:lineRule="exact"/>
              <w:ind w:left="-630" w:right="130"/>
              <w:jc w:val="right"/>
              <w:rPr>
                <w:rFonts w:cs="Times New Roman"/>
                <w:sz w:val="18"/>
                <w:szCs w:val="18"/>
                <w:lang w:val="en-US" w:eastAsia="en-US"/>
              </w:rPr>
            </w:pPr>
          </w:p>
        </w:tc>
        <w:tc>
          <w:tcPr>
            <w:tcW w:w="103" w:type="pct"/>
            <w:shd w:val="clear" w:color="auto" w:fill="auto"/>
          </w:tcPr>
          <w:p w14:paraId="6F4D8BCF" w14:textId="77777777" w:rsidR="00E847E8" w:rsidRPr="001E4193" w:rsidRDefault="00E847E8" w:rsidP="00E847E8">
            <w:pPr>
              <w:tabs>
                <w:tab w:val="decimal" w:pos="684"/>
              </w:tabs>
              <w:spacing w:line="240" w:lineRule="exact"/>
              <w:ind w:left="-108" w:right="-108"/>
              <w:rPr>
                <w:rFonts w:cs="Times New Roman"/>
              </w:rPr>
            </w:pPr>
          </w:p>
        </w:tc>
        <w:tc>
          <w:tcPr>
            <w:tcW w:w="530" w:type="pct"/>
            <w:shd w:val="clear" w:color="auto" w:fill="auto"/>
            <w:vAlign w:val="bottom"/>
          </w:tcPr>
          <w:p w14:paraId="24181CD0" w14:textId="79C97105" w:rsidR="00E847E8" w:rsidRPr="001E4193" w:rsidRDefault="00E847E8" w:rsidP="00E847E8">
            <w:pPr>
              <w:pStyle w:val="BodyText"/>
              <w:spacing w:line="240" w:lineRule="exact"/>
              <w:ind w:left="-630" w:right="130"/>
              <w:jc w:val="right"/>
              <w:rPr>
                <w:rFonts w:cs="Times New Roman"/>
                <w:sz w:val="18"/>
                <w:szCs w:val="18"/>
                <w:lang w:val="en-US" w:eastAsia="en-US"/>
              </w:rPr>
            </w:pPr>
          </w:p>
        </w:tc>
        <w:tc>
          <w:tcPr>
            <w:tcW w:w="76" w:type="pct"/>
            <w:shd w:val="clear" w:color="auto" w:fill="auto"/>
          </w:tcPr>
          <w:p w14:paraId="1A561463" w14:textId="77777777" w:rsidR="00E847E8" w:rsidRPr="001E4193" w:rsidRDefault="00E847E8" w:rsidP="00E847E8">
            <w:pPr>
              <w:tabs>
                <w:tab w:val="decimal" w:pos="684"/>
              </w:tabs>
              <w:spacing w:line="240" w:lineRule="exact"/>
              <w:ind w:left="-108" w:right="-108"/>
              <w:jc w:val="center"/>
              <w:rPr>
                <w:rFonts w:cs="Times New Roman"/>
              </w:rPr>
            </w:pPr>
          </w:p>
        </w:tc>
        <w:tc>
          <w:tcPr>
            <w:tcW w:w="529" w:type="pct"/>
            <w:shd w:val="clear" w:color="auto" w:fill="auto"/>
            <w:vAlign w:val="bottom"/>
          </w:tcPr>
          <w:p w14:paraId="1E118D36" w14:textId="77777777" w:rsidR="00E847E8" w:rsidRPr="001E4193" w:rsidRDefault="00E847E8" w:rsidP="00E847E8">
            <w:pPr>
              <w:pStyle w:val="BodyText"/>
              <w:spacing w:line="240" w:lineRule="exact"/>
              <w:ind w:left="-630" w:right="130"/>
              <w:jc w:val="right"/>
              <w:rPr>
                <w:rFonts w:cs="Times New Roman"/>
                <w:sz w:val="18"/>
                <w:szCs w:val="18"/>
                <w:lang w:val="en-US" w:eastAsia="en-US"/>
              </w:rPr>
            </w:pPr>
          </w:p>
        </w:tc>
        <w:tc>
          <w:tcPr>
            <w:tcW w:w="104" w:type="pct"/>
            <w:shd w:val="clear" w:color="auto" w:fill="auto"/>
          </w:tcPr>
          <w:p w14:paraId="5B2EE41A" w14:textId="77777777" w:rsidR="00E847E8" w:rsidRPr="001E4193" w:rsidRDefault="00E847E8" w:rsidP="00E847E8">
            <w:pPr>
              <w:tabs>
                <w:tab w:val="decimal" w:pos="684"/>
              </w:tabs>
              <w:spacing w:line="240" w:lineRule="exact"/>
              <w:ind w:left="-108" w:right="-108"/>
              <w:jc w:val="center"/>
              <w:rPr>
                <w:rFonts w:cs="Times New Roman"/>
              </w:rPr>
            </w:pPr>
          </w:p>
        </w:tc>
        <w:tc>
          <w:tcPr>
            <w:tcW w:w="567" w:type="pct"/>
            <w:shd w:val="clear" w:color="auto" w:fill="auto"/>
            <w:vAlign w:val="bottom"/>
          </w:tcPr>
          <w:p w14:paraId="11D67DE8" w14:textId="77777777" w:rsidR="00E847E8" w:rsidRPr="001E4193" w:rsidRDefault="00E847E8" w:rsidP="00E847E8">
            <w:pPr>
              <w:pStyle w:val="BodyText"/>
              <w:spacing w:line="240" w:lineRule="exact"/>
              <w:ind w:left="-630" w:right="130"/>
              <w:jc w:val="right"/>
              <w:rPr>
                <w:rFonts w:cs="Times New Roman"/>
                <w:sz w:val="18"/>
                <w:szCs w:val="18"/>
                <w:lang w:val="en-US" w:eastAsia="en-US"/>
              </w:rPr>
            </w:pPr>
          </w:p>
        </w:tc>
      </w:tr>
      <w:tr w:rsidR="00E847E8" w:rsidRPr="001E4193" w14:paraId="709F1B68" w14:textId="77777777" w:rsidTr="00D51DEF">
        <w:trPr>
          <w:trHeight w:val="108"/>
        </w:trPr>
        <w:tc>
          <w:tcPr>
            <w:tcW w:w="2522" w:type="pct"/>
            <w:shd w:val="clear" w:color="auto" w:fill="auto"/>
          </w:tcPr>
          <w:p w14:paraId="0D5842B7" w14:textId="77777777" w:rsidR="00E847E8" w:rsidRPr="001E4193" w:rsidRDefault="00E847E8" w:rsidP="00E847E8">
            <w:pPr>
              <w:tabs>
                <w:tab w:val="left" w:pos="162"/>
              </w:tabs>
              <w:spacing w:line="240" w:lineRule="exact"/>
              <w:rPr>
                <w:rFonts w:cs="Times New Roman"/>
                <w:b/>
                <w:bCs/>
              </w:rPr>
            </w:pPr>
            <w:r w:rsidRPr="001E4193">
              <w:rPr>
                <w:rFonts w:cs="Times New Roman"/>
                <w:b/>
                <w:bCs/>
              </w:rPr>
              <w:tab/>
              <w:t xml:space="preserve">outstanding </w:t>
            </w:r>
            <w:r w:rsidRPr="001E4193">
              <w:rPr>
                <w:rFonts w:cs="Times New Roman"/>
                <w:b/>
                <w:bCs/>
                <w:cs/>
              </w:rPr>
              <w:t>(</w:t>
            </w:r>
            <w:r w:rsidRPr="001E4193">
              <w:rPr>
                <w:rFonts w:cs="Times New Roman"/>
                <w:b/>
                <w:bCs/>
              </w:rPr>
              <w:t>basic</w:t>
            </w:r>
            <w:r w:rsidRPr="001E4193">
              <w:rPr>
                <w:rFonts w:cs="Times New Roman"/>
                <w:b/>
                <w:bCs/>
                <w:cs/>
              </w:rPr>
              <w:t>)</w:t>
            </w:r>
          </w:p>
        </w:tc>
        <w:tc>
          <w:tcPr>
            <w:tcW w:w="569" w:type="pct"/>
            <w:tcBorders>
              <w:bottom w:val="double" w:sz="4" w:space="0" w:color="auto"/>
            </w:tcBorders>
            <w:shd w:val="clear" w:color="auto" w:fill="auto"/>
            <w:vAlign w:val="bottom"/>
          </w:tcPr>
          <w:p w14:paraId="7DBC611B" w14:textId="0456D968" w:rsidR="00E847E8" w:rsidRPr="001E4193" w:rsidRDefault="00571B87" w:rsidP="00E847E8">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2,974</w:t>
            </w:r>
          </w:p>
        </w:tc>
        <w:tc>
          <w:tcPr>
            <w:tcW w:w="103" w:type="pct"/>
            <w:shd w:val="clear" w:color="auto" w:fill="auto"/>
          </w:tcPr>
          <w:p w14:paraId="0F8C04EB" w14:textId="77777777" w:rsidR="00E847E8" w:rsidRPr="001E4193" w:rsidRDefault="00E847E8" w:rsidP="00E847E8">
            <w:pPr>
              <w:tabs>
                <w:tab w:val="decimal" w:pos="684"/>
              </w:tabs>
              <w:spacing w:line="240" w:lineRule="exact"/>
              <w:ind w:left="-108" w:right="-108"/>
              <w:rPr>
                <w:rFonts w:cs="Times New Roman"/>
              </w:rPr>
            </w:pPr>
          </w:p>
        </w:tc>
        <w:tc>
          <w:tcPr>
            <w:tcW w:w="530" w:type="pct"/>
            <w:tcBorders>
              <w:bottom w:val="double" w:sz="4" w:space="0" w:color="auto"/>
            </w:tcBorders>
            <w:shd w:val="clear" w:color="auto" w:fill="auto"/>
            <w:vAlign w:val="bottom"/>
          </w:tcPr>
          <w:p w14:paraId="36A997E5" w14:textId="58E5FA05" w:rsidR="00E847E8" w:rsidRPr="001E4193" w:rsidRDefault="00E847E8" w:rsidP="00E847E8">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2,973</w:t>
            </w:r>
          </w:p>
        </w:tc>
        <w:tc>
          <w:tcPr>
            <w:tcW w:w="76" w:type="pct"/>
            <w:shd w:val="clear" w:color="auto" w:fill="auto"/>
          </w:tcPr>
          <w:p w14:paraId="4FB5DF5E" w14:textId="77777777" w:rsidR="00E847E8" w:rsidRPr="001E4193" w:rsidRDefault="00E847E8" w:rsidP="00E847E8">
            <w:pPr>
              <w:tabs>
                <w:tab w:val="decimal" w:pos="684"/>
              </w:tabs>
              <w:spacing w:line="240" w:lineRule="exact"/>
              <w:ind w:left="-108" w:right="-108"/>
              <w:jc w:val="center"/>
              <w:rPr>
                <w:rFonts w:cs="Times New Roman"/>
              </w:rPr>
            </w:pPr>
          </w:p>
        </w:tc>
        <w:tc>
          <w:tcPr>
            <w:tcW w:w="529" w:type="pct"/>
            <w:tcBorders>
              <w:bottom w:val="double" w:sz="4" w:space="0" w:color="auto"/>
            </w:tcBorders>
            <w:shd w:val="clear" w:color="auto" w:fill="auto"/>
            <w:vAlign w:val="bottom"/>
          </w:tcPr>
          <w:p w14:paraId="78C2CD74" w14:textId="37EB5D2D" w:rsidR="00E847E8" w:rsidRPr="001E4193" w:rsidRDefault="00571B87" w:rsidP="00E847E8">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2,974</w:t>
            </w:r>
          </w:p>
        </w:tc>
        <w:tc>
          <w:tcPr>
            <w:tcW w:w="104" w:type="pct"/>
            <w:shd w:val="clear" w:color="auto" w:fill="auto"/>
          </w:tcPr>
          <w:p w14:paraId="71822D05" w14:textId="77777777" w:rsidR="00E847E8" w:rsidRPr="001E4193" w:rsidRDefault="00E847E8" w:rsidP="00E847E8">
            <w:pPr>
              <w:tabs>
                <w:tab w:val="decimal" w:pos="684"/>
              </w:tabs>
              <w:spacing w:line="240" w:lineRule="exact"/>
              <w:ind w:left="-108" w:right="-108"/>
              <w:jc w:val="center"/>
              <w:rPr>
                <w:rFonts w:cs="Times New Roman"/>
              </w:rPr>
            </w:pPr>
          </w:p>
        </w:tc>
        <w:tc>
          <w:tcPr>
            <w:tcW w:w="567" w:type="pct"/>
            <w:tcBorders>
              <w:bottom w:val="double" w:sz="4" w:space="0" w:color="auto"/>
            </w:tcBorders>
            <w:shd w:val="clear" w:color="auto" w:fill="auto"/>
            <w:vAlign w:val="bottom"/>
          </w:tcPr>
          <w:p w14:paraId="66E219F3" w14:textId="3E572965" w:rsidR="00E847E8" w:rsidRPr="001E4193" w:rsidRDefault="00E847E8" w:rsidP="00E847E8">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2,973</w:t>
            </w:r>
          </w:p>
        </w:tc>
      </w:tr>
      <w:tr w:rsidR="00E847E8" w:rsidRPr="001E4193" w14:paraId="38308ECD" w14:textId="77777777" w:rsidTr="00D51DEF">
        <w:trPr>
          <w:trHeight w:val="87"/>
        </w:trPr>
        <w:tc>
          <w:tcPr>
            <w:tcW w:w="2522" w:type="pct"/>
            <w:shd w:val="clear" w:color="auto" w:fill="auto"/>
          </w:tcPr>
          <w:p w14:paraId="42FA1099" w14:textId="77777777" w:rsidR="00E847E8" w:rsidRPr="001E4193" w:rsidRDefault="00E847E8" w:rsidP="00E847E8">
            <w:pPr>
              <w:spacing w:line="120" w:lineRule="exact"/>
              <w:rPr>
                <w:rFonts w:cs="Times New Roman"/>
              </w:rPr>
            </w:pPr>
          </w:p>
        </w:tc>
        <w:tc>
          <w:tcPr>
            <w:tcW w:w="569" w:type="pct"/>
            <w:shd w:val="clear" w:color="auto" w:fill="auto"/>
          </w:tcPr>
          <w:p w14:paraId="00520416" w14:textId="77777777" w:rsidR="00E847E8" w:rsidRPr="001E4193" w:rsidRDefault="00E847E8" w:rsidP="00E847E8">
            <w:pPr>
              <w:pStyle w:val="BodyText"/>
              <w:spacing w:line="120" w:lineRule="exact"/>
              <w:ind w:left="-630" w:right="130"/>
              <w:jc w:val="right"/>
              <w:rPr>
                <w:rFonts w:cs="Times New Roman"/>
                <w:sz w:val="18"/>
                <w:szCs w:val="18"/>
                <w:lang w:val="en-US" w:eastAsia="en-US"/>
              </w:rPr>
            </w:pPr>
          </w:p>
        </w:tc>
        <w:tc>
          <w:tcPr>
            <w:tcW w:w="103" w:type="pct"/>
            <w:shd w:val="clear" w:color="auto" w:fill="auto"/>
          </w:tcPr>
          <w:p w14:paraId="0F5D635E" w14:textId="77777777" w:rsidR="00E847E8" w:rsidRPr="001E4193" w:rsidRDefault="00E847E8" w:rsidP="00E847E8">
            <w:pPr>
              <w:tabs>
                <w:tab w:val="decimal" w:pos="883"/>
              </w:tabs>
              <w:spacing w:line="120" w:lineRule="exact"/>
              <w:ind w:left="-109" w:right="-78"/>
              <w:jc w:val="both"/>
              <w:rPr>
                <w:rFonts w:cs="Times New Roman"/>
              </w:rPr>
            </w:pPr>
          </w:p>
        </w:tc>
        <w:tc>
          <w:tcPr>
            <w:tcW w:w="530" w:type="pct"/>
            <w:shd w:val="clear" w:color="auto" w:fill="auto"/>
          </w:tcPr>
          <w:p w14:paraId="65A4202B" w14:textId="77777777" w:rsidR="00E847E8" w:rsidRPr="001E4193" w:rsidRDefault="00E847E8" w:rsidP="00E847E8">
            <w:pPr>
              <w:pStyle w:val="BodyText"/>
              <w:spacing w:line="120" w:lineRule="exact"/>
              <w:ind w:left="-630" w:right="130"/>
              <w:jc w:val="right"/>
              <w:rPr>
                <w:rFonts w:cs="Times New Roman"/>
                <w:sz w:val="18"/>
                <w:szCs w:val="18"/>
                <w:lang w:val="en-US" w:eastAsia="en-US"/>
              </w:rPr>
            </w:pPr>
          </w:p>
        </w:tc>
        <w:tc>
          <w:tcPr>
            <w:tcW w:w="76" w:type="pct"/>
            <w:shd w:val="clear" w:color="auto" w:fill="auto"/>
          </w:tcPr>
          <w:p w14:paraId="627B49E7" w14:textId="77777777" w:rsidR="00E847E8" w:rsidRPr="001E4193" w:rsidRDefault="00E847E8" w:rsidP="00E847E8">
            <w:pPr>
              <w:tabs>
                <w:tab w:val="decimal" w:pos="883"/>
              </w:tabs>
              <w:spacing w:line="120" w:lineRule="exact"/>
              <w:ind w:left="-109" w:right="-78"/>
              <w:jc w:val="center"/>
              <w:rPr>
                <w:rFonts w:cs="Times New Roman"/>
              </w:rPr>
            </w:pPr>
          </w:p>
        </w:tc>
        <w:tc>
          <w:tcPr>
            <w:tcW w:w="529" w:type="pct"/>
            <w:shd w:val="clear" w:color="auto" w:fill="auto"/>
          </w:tcPr>
          <w:p w14:paraId="74FA2FE8" w14:textId="77777777" w:rsidR="00E847E8" w:rsidRPr="001E4193" w:rsidRDefault="00E847E8" w:rsidP="00E847E8">
            <w:pPr>
              <w:pStyle w:val="BodyText"/>
              <w:spacing w:line="120" w:lineRule="exact"/>
              <w:ind w:left="-630" w:right="130"/>
              <w:jc w:val="right"/>
              <w:rPr>
                <w:rFonts w:cs="Times New Roman"/>
                <w:sz w:val="18"/>
                <w:szCs w:val="18"/>
                <w:lang w:val="en-US" w:eastAsia="en-US"/>
              </w:rPr>
            </w:pPr>
          </w:p>
        </w:tc>
        <w:tc>
          <w:tcPr>
            <w:tcW w:w="104" w:type="pct"/>
            <w:shd w:val="clear" w:color="auto" w:fill="auto"/>
          </w:tcPr>
          <w:p w14:paraId="269D6E3D" w14:textId="77777777" w:rsidR="00E847E8" w:rsidRPr="001E4193" w:rsidRDefault="00E847E8" w:rsidP="00E847E8">
            <w:pPr>
              <w:tabs>
                <w:tab w:val="decimal" w:pos="883"/>
              </w:tabs>
              <w:spacing w:line="120" w:lineRule="exact"/>
              <w:ind w:left="-109" w:right="-78"/>
              <w:jc w:val="center"/>
              <w:rPr>
                <w:rFonts w:cs="Times New Roman"/>
              </w:rPr>
            </w:pPr>
          </w:p>
        </w:tc>
        <w:tc>
          <w:tcPr>
            <w:tcW w:w="567" w:type="pct"/>
            <w:shd w:val="clear" w:color="auto" w:fill="auto"/>
          </w:tcPr>
          <w:p w14:paraId="64F0A4D2" w14:textId="77777777" w:rsidR="00E847E8" w:rsidRPr="001E4193" w:rsidRDefault="00E847E8" w:rsidP="00E847E8">
            <w:pPr>
              <w:pStyle w:val="BodyText"/>
              <w:spacing w:line="120" w:lineRule="exact"/>
              <w:ind w:left="-630" w:right="130"/>
              <w:jc w:val="right"/>
              <w:rPr>
                <w:rFonts w:cs="Times New Roman"/>
                <w:sz w:val="18"/>
                <w:szCs w:val="18"/>
                <w:lang w:val="en-US" w:eastAsia="en-US"/>
              </w:rPr>
            </w:pPr>
          </w:p>
        </w:tc>
      </w:tr>
      <w:tr w:rsidR="00E847E8" w:rsidRPr="001E4193" w14:paraId="08857630" w14:textId="77777777" w:rsidTr="00D51DEF">
        <w:tc>
          <w:tcPr>
            <w:tcW w:w="2522" w:type="pct"/>
            <w:shd w:val="clear" w:color="auto" w:fill="auto"/>
          </w:tcPr>
          <w:p w14:paraId="1426765A" w14:textId="77777777" w:rsidR="00E847E8" w:rsidRPr="001E4193" w:rsidRDefault="00E847E8" w:rsidP="00E847E8">
            <w:pPr>
              <w:spacing w:line="240" w:lineRule="exact"/>
              <w:rPr>
                <w:rFonts w:cs="Times New Roman"/>
                <w:b/>
                <w:bCs/>
                <w:i/>
                <w:iCs/>
              </w:rPr>
            </w:pPr>
            <w:r w:rsidRPr="001E4193">
              <w:rPr>
                <w:rFonts w:cs="Times New Roman"/>
                <w:b/>
                <w:bCs/>
              </w:rPr>
              <w:t xml:space="preserve">Earnings per share </w:t>
            </w:r>
            <w:r w:rsidRPr="001E4193">
              <w:rPr>
                <w:rFonts w:cs="Times New Roman"/>
                <w:b/>
                <w:bCs/>
                <w:cs/>
              </w:rPr>
              <w:t>(</w:t>
            </w:r>
            <w:r w:rsidRPr="001E4193">
              <w:rPr>
                <w:rFonts w:cs="Times New Roman"/>
                <w:b/>
                <w:bCs/>
              </w:rPr>
              <w:t>basic</w:t>
            </w:r>
            <w:r w:rsidRPr="001E4193">
              <w:rPr>
                <w:rFonts w:cs="Times New Roman"/>
                <w:b/>
                <w:bCs/>
                <w:cs/>
              </w:rPr>
              <w:t>) (</w:t>
            </w:r>
            <w:r w:rsidRPr="001E4193">
              <w:rPr>
                <w:rFonts w:cs="Times New Roman"/>
                <w:b/>
                <w:bCs/>
              </w:rPr>
              <w:t>in Baht</w:t>
            </w:r>
            <w:r w:rsidRPr="001E4193">
              <w:rPr>
                <w:rFonts w:cs="Times New Roman"/>
                <w:b/>
                <w:bCs/>
                <w:cs/>
              </w:rPr>
              <w:t>)</w:t>
            </w:r>
          </w:p>
        </w:tc>
        <w:tc>
          <w:tcPr>
            <w:tcW w:w="569" w:type="pct"/>
            <w:tcBorders>
              <w:bottom w:val="double" w:sz="4" w:space="0" w:color="auto"/>
            </w:tcBorders>
            <w:shd w:val="clear" w:color="auto" w:fill="auto"/>
          </w:tcPr>
          <w:p w14:paraId="33850D76" w14:textId="46D4977F" w:rsidR="00E847E8" w:rsidRPr="001E4193" w:rsidRDefault="00571B87" w:rsidP="00E847E8">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w:t>
            </w:r>
            <w:r w:rsidRPr="001E4193">
              <w:rPr>
                <w:rFonts w:cs="Times New Roman"/>
                <w:sz w:val="18"/>
                <w:szCs w:val="18"/>
                <w:cs/>
                <w:lang w:val="en-US" w:eastAsia="en-US"/>
              </w:rPr>
              <w:t>.</w:t>
            </w:r>
            <w:r w:rsidRPr="001E4193">
              <w:rPr>
                <w:rFonts w:cs="Times New Roman"/>
                <w:sz w:val="18"/>
                <w:szCs w:val="18"/>
                <w:lang w:val="en-US" w:eastAsia="en-US"/>
              </w:rPr>
              <w:t>23</w:t>
            </w:r>
          </w:p>
        </w:tc>
        <w:tc>
          <w:tcPr>
            <w:tcW w:w="103" w:type="pct"/>
            <w:shd w:val="clear" w:color="auto" w:fill="auto"/>
          </w:tcPr>
          <w:p w14:paraId="13886545" w14:textId="77777777" w:rsidR="00E847E8" w:rsidRPr="001E4193" w:rsidRDefault="00E847E8" w:rsidP="00E847E8">
            <w:pPr>
              <w:tabs>
                <w:tab w:val="decimal" w:pos="883"/>
              </w:tabs>
              <w:spacing w:line="240" w:lineRule="exact"/>
              <w:ind w:left="-378" w:right="90"/>
              <w:jc w:val="right"/>
              <w:rPr>
                <w:rFonts w:cs="Times New Roman"/>
              </w:rPr>
            </w:pPr>
          </w:p>
        </w:tc>
        <w:tc>
          <w:tcPr>
            <w:tcW w:w="530" w:type="pct"/>
            <w:tcBorders>
              <w:bottom w:val="double" w:sz="4" w:space="0" w:color="auto"/>
            </w:tcBorders>
            <w:shd w:val="clear" w:color="auto" w:fill="auto"/>
          </w:tcPr>
          <w:p w14:paraId="4DC28AD6" w14:textId="4001BCC2" w:rsidR="00E847E8" w:rsidRPr="001E4193" w:rsidRDefault="00E847E8" w:rsidP="00E847E8">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w:t>
            </w:r>
            <w:r w:rsidRPr="001E4193">
              <w:rPr>
                <w:rFonts w:cs="Times New Roman"/>
                <w:sz w:val="18"/>
                <w:szCs w:val="18"/>
                <w:cs/>
                <w:lang w:val="en-US" w:eastAsia="en-US"/>
              </w:rPr>
              <w:t>.</w:t>
            </w:r>
            <w:r w:rsidRPr="001E4193">
              <w:rPr>
                <w:rFonts w:cs="Times New Roman"/>
                <w:sz w:val="18"/>
                <w:szCs w:val="18"/>
                <w:lang w:val="en-US" w:eastAsia="en-US"/>
              </w:rPr>
              <w:t>27</w:t>
            </w:r>
          </w:p>
        </w:tc>
        <w:tc>
          <w:tcPr>
            <w:tcW w:w="76" w:type="pct"/>
            <w:shd w:val="clear" w:color="auto" w:fill="auto"/>
          </w:tcPr>
          <w:p w14:paraId="0404B643" w14:textId="77777777" w:rsidR="00E847E8" w:rsidRPr="001E4193" w:rsidRDefault="00E847E8" w:rsidP="00E847E8">
            <w:pPr>
              <w:tabs>
                <w:tab w:val="decimal" w:pos="883"/>
              </w:tabs>
              <w:spacing w:line="240" w:lineRule="exact"/>
              <w:ind w:left="-378" w:right="90"/>
              <w:jc w:val="center"/>
              <w:rPr>
                <w:rFonts w:cs="Times New Roman"/>
                <w:lang w:val="en-US"/>
              </w:rPr>
            </w:pPr>
          </w:p>
        </w:tc>
        <w:tc>
          <w:tcPr>
            <w:tcW w:w="529" w:type="pct"/>
            <w:tcBorders>
              <w:bottom w:val="double" w:sz="4" w:space="0" w:color="auto"/>
            </w:tcBorders>
            <w:shd w:val="clear" w:color="auto" w:fill="auto"/>
          </w:tcPr>
          <w:p w14:paraId="52195F34" w14:textId="61AE2DA0" w:rsidR="00E847E8" w:rsidRPr="001E4193" w:rsidRDefault="00571B87" w:rsidP="00E847E8">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w:t>
            </w:r>
            <w:r w:rsidRPr="001E4193">
              <w:rPr>
                <w:rFonts w:cs="Times New Roman"/>
                <w:sz w:val="18"/>
                <w:szCs w:val="18"/>
                <w:cs/>
                <w:lang w:val="en-US" w:eastAsia="en-US"/>
              </w:rPr>
              <w:t>.</w:t>
            </w:r>
            <w:r w:rsidRPr="001E4193">
              <w:rPr>
                <w:rFonts w:cs="Times New Roman"/>
                <w:sz w:val="18"/>
                <w:szCs w:val="18"/>
                <w:lang w:val="en-US" w:eastAsia="en-US"/>
              </w:rPr>
              <w:t>23</w:t>
            </w:r>
          </w:p>
        </w:tc>
        <w:tc>
          <w:tcPr>
            <w:tcW w:w="104" w:type="pct"/>
            <w:shd w:val="clear" w:color="auto" w:fill="auto"/>
          </w:tcPr>
          <w:p w14:paraId="7AD1F258" w14:textId="77777777" w:rsidR="00E847E8" w:rsidRPr="001E4193" w:rsidRDefault="00E847E8" w:rsidP="00E847E8">
            <w:pPr>
              <w:tabs>
                <w:tab w:val="decimal" w:pos="883"/>
              </w:tabs>
              <w:spacing w:line="240" w:lineRule="exact"/>
              <w:ind w:left="-378" w:right="90"/>
              <w:jc w:val="center"/>
              <w:rPr>
                <w:rFonts w:cs="Times New Roman"/>
                <w:lang w:val="en-US"/>
              </w:rPr>
            </w:pPr>
          </w:p>
        </w:tc>
        <w:tc>
          <w:tcPr>
            <w:tcW w:w="567" w:type="pct"/>
            <w:tcBorders>
              <w:bottom w:val="double" w:sz="4" w:space="0" w:color="auto"/>
            </w:tcBorders>
            <w:shd w:val="clear" w:color="auto" w:fill="auto"/>
          </w:tcPr>
          <w:p w14:paraId="6D0394DE" w14:textId="5C5B83BC" w:rsidR="00E847E8" w:rsidRPr="001E4193" w:rsidRDefault="00E847E8" w:rsidP="00E847E8">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w:t>
            </w:r>
            <w:r w:rsidRPr="001E4193">
              <w:rPr>
                <w:rFonts w:cs="Times New Roman"/>
                <w:sz w:val="18"/>
                <w:szCs w:val="18"/>
                <w:cs/>
                <w:lang w:val="en-US" w:eastAsia="en-US"/>
              </w:rPr>
              <w:t>.</w:t>
            </w:r>
            <w:r w:rsidRPr="001E4193">
              <w:rPr>
                <w:rFonts w:cs="Times New Roman"/>
                <w:sz w:val="18"/>
                <w:szCs w:val="18"/>
                <w:lang w:val="en-US" w:eastAsia="en-US"/>
              </w:rPr>
              <w:t>27</w:t>
            </w:r>
          </w:p>
        </w:tc>
      </w:tr>
    </w:tbl>
    <w:p w14:paraId="425FFFA7" w14:textId="77777777" w:rsidR="00165B1D" w:rsidRPr="001E4193" w:rsidRDefault="00165B1D" w:rsidP="00165B1D">
      <w:pPr>
        <w:rPr>
          <w:rFonts w:cs="Times New Roman"/>
          <w:sz w:val="2"/>
          <w:szCs w:val="2"/>
        </w:rPr>
      </w:pPr>
    </w:p>
    <w:p w14:paraId="7EF09742" w14:textId="77777777" w:rsidR="00165B1D" w:rsidRPr="001E4193" w:rsidRDefault="00165B1D" w:rsidP="00165B1D">
      <w:pPr>
        <w:rPr>
          <w:rFonts w:cs="Times New Roman"/>
          <w:sz w:val="2"/>
          <w:szCs w:val="2"/>
        </w:rPr>
      </w:pPr>
    </w:p>
    <w:p w14:paraId="260192CE" w14:textId="05610429" w:rsidR="007C23E4" w:rsidRPr="001E4193" w:rsidRDefault="007C23E4" w:rsidP="00785CC5">
      <w:pPr>
        <w:spacing w:before="240" w:after="240"/>
        <w:ind w:left="547" w:right="-29"/>
        <w:jc w:val="both"/>
        <w:rPr>
          <w:rFonts w:cs="Times New Roman"/>
          <w:b/>
          <w:bCs/>
          <w:snapToGrid/>
          <w:sz w:val="22"/>
          <w:szCs w:val="22"/>
          <w:cs/>
        </w:rPr>
      </w:pPr>
      <w:r w:rsidRPr="001E4193">
        <w:rPr>
          <w:rFonts w:cs="Times New Roman"/>
          <w:b/>
          <w:bCs/>
          <w:snapToGrid/>
          <w:sz w:val="22"/>
          <w:szCs w:val="22"/>
        </w:rPr>
        <w:t xml:space="preserve">Diluted earnings </w:t>
      </w:r>
      <w:r w:rsidR="009F17BB" w:rsidRPr="001E4193">
        <w:rPr>
          <w:rFonts w:cs="Times New Roman"/>
          <w:b/>
          <w:bCs/>
          <w:snapToGrid/>
          <w:sz w:val="22"/>
          <w:szCs w:val="22"/>
        </w:rPr>
        <w:t>pe</w:t>
      </w:r>
      <w:r w:rsidRPr="001E4193">
        <w:rPr>
          <w:rFonts w:cs="Times New Roman"/>
          <w:b/>
          <w:bCs/>
          <w:snapToGrid/>
          <w:sz w:val="22"/>
          <w:szCs w:val="22"/>
        </w:rPr>
        <w:t>r share</w:t>
      </w:r>
    </w:p>
    <w:p w14:paraId="07D0D4F0" w14:textId="10BFD332" w:rsidR="00667638" w:rsidRPr="001E4193" w:rsidRDefault="00667638" w:rsidP="000D07F1">
      <w:pPr>
        <w:spacing w:after="240"/>
        <w:ind w:left="547" w:right="-29"/>
        <w:jc w:val="both"/>
        <w:rPr>
          <w:rFonts w:cs="Times New Roman"/>
          <w:snapToGrid/>
          <w:spacing w:val="-5"/>
          <w:sz w:val="22"/>
          <w:szCs w:val="22"/>
        </w:rPr>
      </w:pPr>
      <w:r w:rsidRPr="001E4193">
        <w:rPr>
          <w:rFonts w:cs="Times New Roman"/>
          <w:snapToGrid/>
          <w:sz w:val="22"/>
          <w:szCs w:val="22"/>
        </w:rPr>
        <w:t>The calculation of diluted earnings</w:t>
      </w:r>
      <w:r w:rsidR="009F17BB" w:rsidRPr="001E4193">
        <w:rPr>
          <w:rFonts w:cs="Times New Roman"/>
          <w:snapToGrid/>
          <w:sz w:val="22"/>
          <w:szCs w:val="22"/>
          <w:cs/>
        </w:rPr>
        <w:t xml:space="preserve"> </w:t>
      </w:r>
      <w:r w:rsidRPr="001E4193">
        <w:rPr>
          <w:rFonts w:cs="Times New Roman"/>
          <w:snapToGrid/>
          <w:sz w:val="22"/>
          <w:szCs w:val="22"/>
        </w:rPr>
        <w:t>per</w:t>
      </w:r>
      <w:r w:rsidR="00116DB5" w:rsidRPr="001E4193">
        <w:rPr>
          <w:rFonts w:cs="Times New Roman"/>
          <w:snapToGrid/>
          <w:sz w:val="22"/>
          <w:szCs w:val="22"/>
        </w:rPr>
        <w:t xml:space="preserve"> share for the </w:t>
      </w:r>
      <w:r w:rsidR="007D6719" w:rsidRPr="001E4193">
        <w:rPr>
          <w:rFonts w:cs="Times New Roman"/>
          <w:snapToGrid/>
          <w:sz w:val="22"/>
          <w:szCs w:val="22"/>
        </w:rPr>
        <w:t>three</w:t>
      </w:r>
      <w:r w:rsidR="007D6719" w:rsidRPr="001E4193">
        <w:rPr>
          <w:rFonts w:cs="Times New Roman"/>
          <w:snapToGrid/>
          <w:sz w:val="22"/>
          <w:szCs w:val="22"/>
          <w:cs/>
        </w:rPr>
        <w:t>-</w:t>
      </w:r>
      <w:r w:rsidR="007D6719" w:rsidRPr="001E4193">
        <w:rPr>
          <w:rFonts w:cs="Times New Roman"/>
          <w:snapToGrid/>
          <w:sz w:val="22"/>
          <w:szCs w:val="22"/>
        </w:rPr>
        <w:t>month</w:t>
      </w:r>
      <w:r w:rsidR="00F15A7C" w:rsidRPr="001E4193">
        <w:rPr>
          <w:rFonts w:cs="Times New Roman"/>
          <w:snapToGrid/>
          <w:sz w:val="22"/>
          <w:szCs w:val="22"/>
          <w:cs/>
        </w:rPr>
        <w:t xml:space="preserve"> </w:t>
      </w:r>
      <w:r w:rsidR="001E292E" w:rsidRPr="001E4193">
        <w:rPr>
          <w:rFonts w:cs="Times New Roman"/>
          <w:snapToGrid/>
          <w:sz w:val="22"/>
          <w:szCs w:val="22"/>
        </w:rPr>
        <w:t>period</w:t>
      </w:r>
      <w:r w:rsidR="008F3868" w:rsidRPr="001E4193">
        <w:rPr>
          <w:rFonts w:cs="Times New Roman"/>
          <w:snapToGrid/>
          <w:sz w:val="22"/>
          <w:szCs w:val="22"/>
        </w:rPr>
        <w:t>s</w:t>
      </w:r>
      <w:r w:rsidRPr="001E4193">
        <w:rPr>
          <w:rFonts w:cs="Times New Roman"/>
          <w:snapToGrid/>
          <w:sz w:val="22"/>
          <w:szCs w:val="22"/>
        </w:rPr>
        <w:t xml:space="preserve"> ended </w:t>
      </w:r>
      <w:r w:rsidR="00E847E8" w:rsidRPr="001E4193">
        <w:rPr>
          <w:rFonts w:cs="Times New Roman"/>
          <w:snapToGrid/>
          <w:sz w:val="22"/>
          <w:szCs w:val="22"/>
        </w:rPr>
        <w:t>March 31, 2021 and 2020</w:t>
      </w:r>
      <w:r w:rsidR="00AE6FE8" w:rsidRPr="001E4193">
        <w:rPr>
          <w:rFonts w:cs="Times New Roman"/>
          <w:snapToGrid/>
          <w:spacing w:val="-5"/>
          <w:sz w:val="22"/>
          <w:szCs w:val="22"/>
          <w:cs/>
          <w:lang w:val="en-US"/>
        </w:rPr>
        <w:t xml:space="preserve"> </w:t>
      </w:r>
      <w:r w:rsidR="008B7575" w:rsidRPr="001E4193">
        <w:rPr>
          <w:rFonts w:cs="Times New Roman"/>
          <w:snapToGrid/>
          <w:spacing w:val="-5"/>
          <w:sz w:val="22"/>
          <w:szCs w:val="22"/>
        </w:rPr>
        <w:t xml:space="preserve">are </w:t>
      </w:r>
      <w:r w:rsidR="009F17BB" w:rsidRPr="001E4193">
        <w:rPr>
          <w:rFonts w:cs="Times New Roman"/>
          <w:snapToGrid/>
          <w:spacing w:val="-5"/>
          <w:sz w:val="22"/>
          <w:szCs w:val="22"/>
        </w:rPr>
        <w:t xml:space="preserve">based on the profit </w:t>
      </w:r>
      <w:r w:rsidRPr="001E4193">
        <w:rPr>
          <w:rFonts w:cs="Times New Roman"/>
          <w:snapToGrid/>
          <w:spacing w:val="-5"/>
          <w:sz w:val="22"/>
          <w:szCs w:val="22"/>
        </w:rPr>
        <w:t xml:space="preserve">for the periods attributable to </w:t>
      </w:r>
      <w:r w:rsidR="004E2475" w:rsidRPr="001E4193">
        <w:rPr>
          <w:rFonts w:cs="Times New Roman"/>
          <w:snapToGrid/>
          <w:spacing w:val="-5"/>
          <w:sz w:val="22"/>
          <w:szCs w:val="22"/>
        </w:rPr>
        <w:t>ordinary share</w:t>
      </w:r>
      <w:r w:rsidRPr="001E4193">
        <w:rPr>
          <w:rFonts w:cs="Times New Roman"/>
          <w:snapToGrid/>
          <w:spacing w:val="-5"/>
          <w:sz w:val="22"/>
          <w:szCs w:val="22"/>
        </w:rPr>
        <w:t xml:space="preserve">holders of the </w:t>
      </w:r>
      <w:r w:rsidR="0000021E" w:rsidRPr="001E4193">
        <w:rPr>
          <w:rFonts w:cs="Times New Roman"/>
          <w:snapToGrid/>
          <w:spacing w:val="-5"/>
          <w:sz w:val="22"/>
          <w:szCs w:val="22"/>
        </w:rPr>
        <w:t xml:space="preserve">Group and the </w:t>
      </w:r>
      <w:r w:rsidRPr="001E4193">
        <w:rPr>
          <w:rFonts w:cs="Times New Roman"/>
          <w:snapToGrid/>
          <w:spacing w:val="-5"/>
          <w:sz w:val="22"/>
          <w:szCs w:val="22"/>
        </w:rPr>
        <w:t xml:space="preserve">Company and the weighted average number of ordinary shares outstanding during the periods after adjusting for the effects of all dilutive potential ordinary shares </w:t>
      </w:r>
      <w:r w:rsidR="002F4A5E" w:rsidRPr="001E4193">
        <w:rPr>
          <w:rFonts w:cs="Times New Roman"/>
          <w:snapToGrid/>
          <w:spacing w:val="-5"/>
          <w:sz w:val="22"/>
          <w:szCs w:val="22"/>
        </w:rPr>
        <w:t xml:space="preserve">are </w:t>
      </w:r>
      <w:r w:rsidRPr="001E4193">
        <w:rPr>
          <w:rFonts w:cs="Times New Roman"/>
          <w:snapToGrid/>
          <w:spacing w:val="-5"/>
          <w:sz w:val="22"/>
          <w:szCs w:val="22"/>
        </w:rPr>
        <w:t>as follows</w:t>
      </w:r>
      <w:r w:rsidRPr="001E4193">
        <w:rPr>
          <w:rFonts w:cs="Times New Roman"/>
          <w:snapToGrid/>
          <w:spacing w:val="-5"/>
          <w:sz w:val="22"/>
          <w:szCs w:val="22"/>
          <w:cs/>
        </w:rPr>
        <w:t>:</w:t>
      </w:r>
    </w:p>
    <w:p w14:paraId="33A4D52D" w14:textId="659BECBA" w:rsidR="0035448F" w:rsidRPr="001E4193" w:rsidRDefault="0035448F" w:rsidP="0035448F">
      <w:pPr>
        <w:ind w:left="547" w:right="-29"/>
        <w:jc w:val="both"/>
        <w:rPr>
          <w:rFonts w:cs="Times New Roman"/>
          <w:snapToGrid/>
          <w:sz w:val="22"/>
          <w:szCs w:val="22"/>
        </w:rPr>
      </w:pPr>
      <w:r w:rsidRPr="001E4193">
        <w:rPr>
          <w:rFonts w:cs="Times New Roman"/>
          <w:b/>
          <w:bCs/>
          <w:lang w:val="en-US"/>
        </w:rPr>
        <w:t>For the three</w:t>
      </w:r>
      <w:r w:rsidRPr="001E4193">
        <w:rPr>
          <w:rFonts w:cs="Times New Roman"/>
          <w:b/>
          <w:bCs/>
          <w:cs/>
          <w:lang w:val="en-US"/>
        </w:rPr>
        <w:t>-</w:t>
      </w:r>
      <w:r w:rsidRPr="001E4193">
        <w:rPr>
          <w:rFonts w:cs="Times New Roman"/>
          <w:b/>
          <w:bCs/>
          <w:lang w:val="en-US"/>
        </w:rPr>
        <w:t xml:space="preserve">month periods ended </w:t>
      </w:r>
      <w:r w:rsidR="00E847E8" w:rsidRPr="001E4193">
        <w:rPr>
          <w:rFonts w:cs="Times New Roman"/>
          <w:b/>
          <w:bCs/>
          <w:lang w:val="en-US"/>
        </w:rPr>
        <w:t>March 31,</w:t>
      </w:r>
    </w:p>
    <w:tbl>
      <w:tblPr>
        <w:tblW w:w="8712" w:type="dxa"/>
        <w:tblInd w:w="558" w:type="dxa"/>
        <w:tblLayout w:type="fixed"/>
        <w:tblCellMar>
          <w:left w:w="0" w:type="dxa"/>
          <w:right w:w="0" w:type="dxa"/>
        </w:tblCellMar>
        <w:tblLook w:val="0000" w:firstRow="0" w:lastRow="0" w:firstColumn="0" w:lastColumn="0" w:noHBand="0" w:noVBand="0"/>
      </w:tblPr>
      <w:tblGrid>
        <w:gridCol w:w="4212"/>
        <w:gridCol w:w="991"/>
        <w:gridCol w:w="179"/>
        <w:gridCol w:w="1080"/>
        <w:gridCol w:w="179"/>
        <w:gridCol w:w="901"/>
        <w:gridCol w:w="164"/>
        <w:gridCol w:w="16"/>
        <w:gridCol w:w="974"/>
        <w:gridCol w:w="16"/>
      </w:tblGrid>
      <w:tr w:rsidR="00386942" w:rsidRPr="001E4193" w14:paraId="36829FC7" w14:textId="77777777" w:rsidTr="44FB342E">
        <w:tc>
          <w:tcPr>
            <w:tcW w:w="2417" w:type="pct"/>
            <w:shd w:val="clear" w:color="auto" w:fill="auto"/>
          </w:tcPr>
          <w:p w14:paraId="12206E25" w14:textId="77777777" w:rsidR="0035448F" w:rsidRPr="001E4193" w:rsidRDefault="0035448F" w:rsidP="0035448F">
            <w:pPr>
              <w:pStyle w:val="BodyText"/>
              <w:spacing w:line="240" w:lineRule="exact"/>
              <w:ind w:right="-138"/>
              <w:jc w:val="both"/>
              <w:rPr>
                <w:rFonts w:cs="Times New Roman"/>
                <w:b/>
                <w:bCs/>
                <w:sz w:val="18"/>
                <w:szCs w:val="18"/>
                <w:lang w:val="en-US" w:eastAsia="en-US"/>
              </w:rPr>
            </w:pPr>
          </w:p>
        </w:tc>
        <w:tc>
          <w:tcPr>
            <w:tcW w:w="2583" w:type="pct"/>
            <w:gridSpan w:val="9"/>
            <w:shd w:val="clear" w:color="auto" w:fill="auto"/>
          </w:tcPr>
          <w:p w14:paraId="445CCAA4" w14:textId="77777777" w:rsidR="0035448F" w:rsidRPr="001E4193" w:rsidRDefault="0035448F" w:rsidP="0035448F">
            <w:pPr>
              <w:pStyle w:val="BodyText"/>
              <w:spacing w:line="240" w:lineRule="exact"/>
              <w:ind w:left="-109" w:right="30"/>
              <w:jc w:val="right"/>
              <w:rPr>
                <w:rFonts w:cs="Times New Roman"/>
                <w:b/>
                <w:bCs/>
                <w:sz w:val="18"/>
                <w:szCs w:val="18"/>
                <w:lang w:val="en-US" w:eastAsia="en-US"/>
              </w:rPr>
            </w:pPr>
            <w:r w:rsidRPr="001E4193">
              <w:rPr>
                <w:rFonts w:cs="Times New Roman"/>
                <w:b/>
                <w:bCs/>
                <w:sz w:val="18"/>
                <w:szCs w:val="18"/>
                <w:cs/>
                <w:lang w:val="en-US" w:eastAsia="en-US"/>
              </w:rPr>
              <w:t>(</w:t>
            </w:r>
            <w:r w:rsidRPr="001E4193">
              <w:rPr>
                <w:rFonts w:cs="Times New Roman"/>
                <w:b/>
                <w:bCs/>
                <w:sz w:val="18"/>
                <w:szCs w:val="18"/>
                <w:lang w:val="en-US" w:eastAsia="en-US"/>
              </w:rPr>
              <w:t xml:space="preserve">in million Baht </w:t>
            </w:r>
            <w:r w:rsidRPr="001E4193">
              <w:rPr>
                <w:rFonts w:cs="Times New Roman"/>
                <w:b/>
                <w:bCs/>
                <w:sz w:val="18"/>
                <w:szCs w:val="18"/>
                <w:cs/>
                <w:lang w:val="en-US" w:eastAsia="en-US"/>
              </w:rPr>
              <w:t xml:space="preserve">/ </w:t>
            </w:r>
            <w:r w:rsidRPr="001E4193">
              <w:rPr>
                <w:rFonts w:cs="Times New Roman"/>
                <w:b/>
                <w:bCs/>
                <w:sz w:val="18"/>
                <w:szCs w:val="18"/>
                <w:lang w:val="en-US" w:eastAsia="en-US"/>
              </w:rPr>
              <w:t>million shares</w:t>
            </w:r>
            <w:r w:rsidRPr="001E4193">
              <w:rPr>
                <w:rFonts w:cs="Times New Roman"/>
                <w:b/>
                <w:bCs/>
                <w:sz w:val="18"/>
                <w:szCs w:val="18"/>
                <w:cs/>
                <w:lang w:val="en-US" w:eastAsia="en-US"/>
              </w:rPr>
              <w:t>)</w:t>
            </w:r>
          </w:p>
        </w:tc>
      </w:tr>
      <w:tr w:rsidR="00386942" w:rsidRPr="001E4193" w14:paraId="064B7B2A" w14:textId="77777777" w:rsidTr="44FB342E">
        <w:tc>
          <w:tcPr>
            <w:tcW w:w="2417" w:type="pct"/>
            <w:shd w:val="clear" w:color="auto" w:fill="auto"/>
          </w:tcPr>
          <w:p w14:paraId="3109FD3E" w14:textId="77777777" w:rsidR="0035448F" w:rsidRPr="001E4193" w:rsidRDefault="0035448F" w:rsidP="0035448F">
            <w:pPr>
              <w:pStyle w:val="BodyText"/>
              <w:spacing w:line="240" w:lineRule="exact"/>
              <w:ind w:right="-138"/>
              <w:jc w:val="both"/>
              <w:rPr>
                <w:rFonts w:cs="Times New Roman"/>
                <w:b/>
                <w:bCs/>
                <w:sz w:val="18"/>
                <w:szCs w:val="18"/>
                <w:lang w:val="en-GB" w:eastAsia="en-US"/>
              </w:rPr>
            </w:pPr>
          </w:p>
        </w:tc>
        <w:tc>
          <w:tcPr>
            <w:tcW w:w="1291" w:type="pct"/>
            <w:gridSpan w:val="3"/>
            <w:shd w:val="clear" w:color="auto" w:fill="auto"/>
          </w:tcPr>
          <w:p w14:paraId="7DD4383C" w14:textId="77777777" w:rsidR="0035448F" w:rsidRPr="001E4193" w:rsidRDefault="0035448F" w:rsidP="0035448F">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Consolidated</w:t>
            </w:r>
          </w:p>
        </w:tc>
        <w:tc>
          <w:tcPr>
            <w:tcW w:w="103" w:type="pct"/>
            <w:shd w:val="clear" w:color="auto" w:fill="auto"/>
          </w:tcPr>
          <w:p w14:paraId="7BC88729" w14:textId="77777777" w:rsidR="0035448F" w:rsidRPr="001E4193" w:rsidRDefault="0035448F" w:rsidP="0035448F">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3CB79D97" w14:textId="77777777" w:rsidR="0035448F" w:rsidRPr="001E4193" w:rsidRDefault="0035448F" w:rsidP="0035448F">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Separate</w:t>
            </w:r>
          </w:p>
        </w:tc>
      </w:tr>
      <w:tr w:rsidR="00386942" w:rsidRPr="001E4193" w14:paraId="57DF2FA3" w14:textId="77777777" w:rsidTr="44FB342E">
        <w:tc>
          <w:tcPr>
            <w:tcW w:w="2417" w:type="pct"/>
            <w:shd w:val="clear" w:color="auto" w:fill="auto"/>
          </w:tcPr>
          <w:p w14:paraId="3BFD17E4" w14:textId="77777777" w:rsidR="0035448F" w:rsidRPr="001E4193" w:rsidRDefault="0035448F" w:rsidP="0035448F">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015922DD" w14:textId="77777777" w:rsidR="0035448F" w:rsidRPr="001E4193" w:rsidRDefault="0035448F" w:rsidP="0035448F">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financial statements</w:t>
            </w:r>
          </w:p>
        </w:tc>
        <w:tc>
          <w:tcPr>
            <w:tcW w:w="103" w:type="pct"/>
            <w:shd w:val="clear" w:color="auto" w:fill="auto"/>
          </w:tcPr>
          <w:p w14:paraId="60A0A943" w14:textId="77777777" w:rsidR="0035448F" w:rsidRPr="001E4193" w:rsidRDefault="0035448F" w:rsidP="0035448F">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1ED54501" w14:textId="77777777" w:rsidR="0035448F" w:rsidRPr="001E4193" w:rsidRDefault="0035448F" w:rsidP="0035448F">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financial statements</w:t>
            </w:r>
          </w:p>
        </w:tc>
      </w:tr>
      <w:tr w:rsidR="00E847E8" w:rsidRPr="001E4193" w14:paraId="401335B4" w14:textId="77777777" w:rsidTr="44FB342E">
        <w:trPr>
          <w:gridAfter w:val="1"/>
          <w:wAfter w:w="9" w:type="pct"/>
        </w:trPr>
        <w:tc>
          <w:tcPr>
            <w:tcW w:w="2417" w:type="pct"/>
            <w:shd w:val="clear" w:color="auto" w:fill="auto"/>
          </w:tcPr>
          <w:p w14:paraId="5810EE51" w14:textId="77777777" w:rsidR="00E847E8" w:rsidRPr="001E4193" w:rsidRDefault="00E847E8" w:rsidP="00E847E8">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7207A0B7" w14:textId="5C1025AA" w:rsidR="00E847E8" w:rsidRPr="001E4193" w:rsidRDefault="00E847E8" w:rsidP="00E847E8">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2021</w:t>
            </w:r>
          </w:p>
        </w:tc>
        <w:tc>
          <w:tcPr>
            <w:tcW w:w="103" w:type="pct"/>
            <w:shd w:val="clear" w:color="auto" w:fill="auto"/>
          </w:tcPr>
          <w:p w14:paraId="567DE9A5" w14:textId="77777777" w:rsidR="00E847E8" w:rsidRPr="001E4193" w:rsidRDefault="00E847E8" w:rsidP="00E847E8">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31C66FD6" w14:textId="77E9ED0B" w:rsidR="00E847E8" w:rsidRPr="001E4193" w:rsidRDefault="00E847E8" w:rsidP="00E847E8">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2020</w:t>
            </w:r>
          </w:p>
        </w:tc>
        <w:tc>
          <w:tcPr>
            <w:tcW w:w="103" w:type="pct"/>
            <w:shd w:val="clear" w:color="auto" w:fill="auto"/>
          </w:tcPr>
          <w:p w14:paraId="293BC9C2" w14:textId="77777777" w:rsidR="00E847E8" w:rsidRPr="001E4193" w:rsidRDefault="00E847E8" w:rsidP="00E847E8">
            <w:pPr>
              <w:pStyle w:val="BodyText"/>
              <w:spacing w:line="240" w:lineRule="exact"/>
              <w:ind w:left="-109" w:right="-131"/>
              <w:jc w:val="center"/>
              <w:rPr>
                <w:rFonts w:cs="Times New Roman"/>
                <w:b/>
                <w:bCs/>
                <w:sz w:val="18"/>
                <w:szCs w:val="18"/>
                <w:lang w:val="en-US" w:eastAsia="en-US"/>
              </w:rPr>
            </w:pPr>
          </w:p>
        </w:tc>
        <w:tc>
          <w:tcPr>
            <w:tcW w:w="517" w:type="pct"/>
            <w:shd w:val="clear" w:color="auto" w:fill="auto"/>
          </w:tcPr>
          <w:p w14:paraId="1C948837" w14:textId="48BD6423" w:rsidR="00E847E8" w:rsidRPr="001E4193" w:rsidRDefault="00E847E8" w:rsidP="00E847E8">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2021</w:t>
            </w:r>
          </w:p>
        </w:tc>
        <w:tc>
          <w:tcPr>
            <w:tcW w:w="94" w:type="pct"/>
            <w:shd w:val="clear" w:color="auto" w:fill="auto"/>
          </w:tcPr>
          <w:p w14:paraId="1394D489" w14:textId="77777777" w:rsidR="00E847E8" w:rsidRPr="001E4193" w:rsidRDefault="00E847E8" w:rsidP="00E847E8">
            <w:pPr>
              <w:pStyle w:val="BodyText"/>
              <w:spacing w:line="240" w:lineRule="exact"/>
              <w:ind w:left="-109" w:right="-131"/>
              <w:jc w:val="center"/>
              <w:rPr>
                <w:rFonts w:cs="Times New Roman"/>
                <w:b/>
                <w:bCs/>
                <w:sz w:val="18"/>
                <w:szCs w:val="18"/>
                <w:lang w:val="en-US" w:eastAsia="en-US"/>
              </w:rPr>
            </w:pPr>
          </w:p>
        </w:tc>
        <w:tc>
          <w:tcPr>
            <w:tcW w:w="568" w:type="pct"/>
            <w:gridSpan w:val="2"/>
            <w:shd w:val="clear" w:color="auto" w:fill="auto"/>
          </w:tcPr>
          <w:p w14:paraId="2F6799B5" w14:textId="2CE8E875" w:rsidR="00E847E8" w:rsidRPr="001E4193" w:rsidRDefault="00E847E8" w:rsidP="00E847E8">
            <w:pPr>
              <w:pStyle w:val="BodyText"/>
              <w:spacing w:line="240" w:lineRule="exact"/>
              <w:ind w:left="-109" w:right="-131"/>
              <w:jc w:val="center"/>
              <w:rPr>
                <w:rFonts w:cs="Times New Roman"/>
                <w:b/>
                <w:bCs/>
                <w:sz w:val="18"/>
                <w:szCs w:val="18"/>
                <w:lang w:val="en-US" w:eastAsia="en-US"/>
              </w:rPr>
            </w:pPr>
            <w:r w:rsidRPr="001E4193">
              <w:rPr>
                <w:rFonts w:cs="Times New Roman"/>
                <w:b/>
                <w:bCs/>
                <w:sz w:val="18"/>
                <w:szCs w:val="18"/>
                <w:lang w:val="en-US" w:eastAsia="en-US"/>
              </w:rPr>
              <w:t>2020</w:t>
            </w:r>
          </w:p>
        </w:tc>
      </w:tr>
      <w:tr w:rsidR="00386942" w:rsidRPr="001E4193" w14:paraId="4F44CD1D" w14:textId="77777777" w:rsidTr="44FB342E">
        <w:tc>
          <w:tcPr>
            <w:tcW w:w="2417" w:type="pct"/>
            <w:shd w:val="clear" w:color="auto" w:fill="auto"/>
          </w:tcPr>
          <w:p w14:paraId="01E10060" w14:textId="77777777" w:rsidR="0035448F" w:rsidRPr="001E4193" w:rsidRDefault="0035448F" w:rsidP="0035448F">
            <w:pPr>
              <w:tabs>
                <w:tab w:val="left" w:pos="162"/>
              </w:tabs>
              <w:spacing w:line="240" w:lineRule="exact"/>
              <w:rPr>
                <w:rFonts w:cs="Times New Roman"/>
                <w:b/>
                <w:bCs/>
              </w:rPr>
            </w:pPr>
            <w:r w:rsidRPr="001E4193">
              <w:rPr>
                <w:rFonts w:cs="Times New Roman"/>
              </w:rPr>
              <w:t xml:space="preserve">Profit attributable to equity holders of the Company </w:t>
            </w:r>
            <w:r w:rsidRPr="001E4193">
              <w:rPr>
                <w:rFonts w:cs="Times New Roman"/>
              </w:rPr>
              <w:tab/>
            </w:r>
            <w:r w:rsidRPr="001E4193">
              <w:rPr>
                <w:rFonts w:cs="Times New Roman"/>
                <w:cs/>
              </w:rPr>
              <w:t>(</w:t>
            </w:r>
            <w:r w:rsidRPr="001E4193">
              <w:rPr>
                <w:rFonts w:cs="Times New Roman"/>
              </w:rPr>
              <w:t>basic</w:t>
            </w:r>
            <w:r w:rsidRPr="001E4193">
              <w:rPr>
                <w:rFonts w:cs="Times New Roman"/>
                <w:cs/>
              </w:rPr>
              <w:t>)</w:t>
            </w:r>
          </w:p>
        </w:tc>
        <w:tc>
          <w:tcPr>
            <w:tcW w:w="569" w:type="pct"/>
            <w:tcBorders>
              <w:bottom w:val="single" w:sz="4" w:space="0" w:color="auto"/>
            </w:tcBorders>
            <w:shd w:val="clear" w:color="auto" w:fill="auto"/>
            <w:vAlign w:val="bottom"/>
          </w:tcPr>
          <w:p w14:paraId="04AE7854" w14:textId="59B70AE7" w:rsidR="0035448F" w:rsidRPr="001E4193" w:rsidRDefault="00571B87" w:rsidP="44FB342E">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6,644</w:t>
            </w:r>
          </w:p>
        </w:tc>
        <w:tc>
          <w:tcPr>
            <w:tcW w:w="103" w:type="pct"/>
            <w:shd w:val="clear" w:color="auto" w:fill="auto"/>
            <w:vAlign w:val="bottom"/>
          </w:tcPr>
          <w:p w14:paraId="7E119DE5" w14:textId="77777777" w:rsidR="0035448F" w:rsidRPr="001E4193" w:rsidRDefault="0035448F" w:rsidP="0035448F">
            <w:pPr>
              <w:pStyle w:val="BodyText"/>
              <w:tabs>
                <w:tab w:val="decimal" w:pos="856"/>
              </w:tabs>
              <w:spacing w:line="240" w:lineRule="exact"/>
              <w:ind w:left="-108" w:right="130"/>
              <w:jc w:val="right"/>
              <w:rPr>
                <w:rFonts w:cs="Times New Roman"/>
                <w:sz w:val="18"/>
                <w:szCs w:val="18"/>
                <w:lang w:val="en-US" w:eastAsia="en-US"/>
              </w:rPr>
            </w:pPr>
          </w:p>
        </w:tc>
        <w:tc>
          <w:tcPr>
            <w:tcW w:w="620" w:type="pct"/>
            <w:tcBorders>
              <w:bottom w:val="single" w:sz="4" w:space="0" w:color="auto"/>
            </w:tcBorders>
            <w:shd w:val="clear" w:color="auto" w:fill="auto"/>
            <w:vAlign w:val="bottom"/>
          </w:tcPr>
          <w:p w14:paraId="32F88FBB" w14:textId="04A16C4B" w:rsidR="0035448F" w:rsidRPr="001E4193" w:rsidRDefault="00E847E8" w:rsidP="0035448F">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6,756</w:t>
            </w:r>
          </w:p>
        </w:tc>
        <w:tc>
          <w:tcPr>
            <w:tcW w:w="103" w:type="pct"/>
            <w:shd w:val="clear" w:color="auto" w:fill="auto"/>
            <w:vAlign w:val="bottom"/>
          </w:tcPr>
          <w:p w14:paraId="51628353" w14:textId="77777777" w:rsidR="0035448F" w:rsidRPr="001E4193" w:rsidRDefault="0035448F" w:rsidP="0035448F">
            <w:pPr>
              <w:pStyle w:val="BodyText"/>
              <w:spacing w:line="240" w:lineRule="exact"/>
              <w:ind w:left="-630" w:right="130"/>
              <w:jc w:val="right"/>
              <w:rPr>
                <w:rFonts w:cs="Times New Roman"/>
                <w:sz w:val="18"/>
                <w:szCs w:val="18"/>
                <w:lang w:val="en-US" w:eastAsia="en-US"/>
              </w:rPr>
            </w:pPr>
          </w:p>
        </w:tc>
        <w:tc>
          <w:tcPr>
            <w:tcW w:w="517" w:type="pct"/>
            <w:tcBorders>
              <w:bottom w:val="single" w:sz="4" w:space="0" w:color="auto"/>
            </w:tcBorders>
            <w:shd w:val="clear" w:color="auto" w:fill="auto"/>
            <w:vAlign w:val="bottom"/>
          </w:tcPr>
          <w:p w14:paraId="2AC8820B" w14:textId="3D021370" w:rsidR="0035448F" w:rsidRPr="001E4193" w:rsidRDefault="00571B87" w:rsidP="44FB342E">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6,644</w:t>
            </w:r>
          </w:p>
        </w:tc>
        <w:tc>
          <w:tcPr>
            <w:tcW w:w="103" w:type="pct"/>
            <w:gridSpan w:val="2"/>
            <w:shd w:val="clear" w:color="auto" w:fill="auto"/>
            <w:vAlign w:val="bottom"/>
          </w:tcPr>
          <w:p w14:paraId="0880AAA4" w14:textId="77777777" w:rsidR="0035448F" w:rsidRPr="001E4193"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tcBorders>
              <w:bottom w:val="single" w:sz="4" w:space="0" w:color="auto"/>
            </w:tcBorders>
            <w:shd w:val="clear" w:color="auto" w:fill="auto"/>
            <w:vAlign w:val="bottom"/>
          </w:tcPr>
          <w:p w14:paraId="05DB38A0" w14:textId="3AE09BF6" w:rsidR="0035448F" w:rsidRPr="001E4193" w:rsidRDefault="00E847E8" w:rsidP="0035448F">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6,756</w:t>
            </w:r>
          </w:p>
        </w:tc>
      </w:tr>
      <w:tr w:rsidR="00386942" w:rsidRPr="001E4193" w14:paraId="33B8384F" w14:textId="77777777" w:rsidTr="44FB342E">
        <w:tc>
          <w:tcPr>
            <w:tcW w:w="2417" w:type="pct"/>
            <w:shd w:val="clear" w:color="auto" w:fill="auto"/>
          </w:tcPr>
          <w:p w14:paraId="58EE9112" w14:textId="77777777" w:rsidR="0035448F" w:rsidRPr="001E4193" w:rsidRDefault="0035448F" w:rsidP="0035448F">
            <w:pPr>
              <w:tabs>
                <w:tab w:val="left" w:pos="162"/>
              </w:tabs>
              <w:spacing w:line="240" w:lineRule="exact"/>
              <w:rPr>
                <w:rFonts w:cs="Times New Roman"/>
                <w:b/>
                <w:bCs/>
              </w:rPr>
            </w:pPr>
            <w:r w:rsidRPr="001E4193">
              <w:rPr>
                <w:rFonts w:cs="Times New Roman"/>
                <w:b/>
                <w:bCs/>
              </w:rPr>
              <w:t xml:space="preserve">Profit attributable to equity holders of the Company </w:t>
            </w:r>
            <w:r w:rsidRPr="001E4193">
              <w:rPr>
                <w:rFonts w:cs="Times New Roman"/>
                <w:b/>
                <w:bCs/>
              </w:rPr>
              <w:tab/>
            </w:r>
            <w:r w:rsidRPr="001E4193">
              <w:rPr>
                <w:rFonts w:cs="Times New Roman"/>
                <w:b/>
                <w:bCs/>
                <w:cs/>
              </w:rPr>
              <w:t>(</w:t>
            </w:r>
            <w:r w:rsidRPr="001E4193">
              <w:rPr>
                <w:rFonts w:cs="Times New Roman"/>
                <w:b/>
                <w:bCs/>
              </w:rPr>
              <w:t>diluted</w:t>
            </w:r>
            <w:r w:rsidRPr="001E4193">
              <w:rPr>
                <w:rFonts w:cs="Times New Roman"/>
                <w:b/>
                <w:bCs/>
                <w:cs/>
              </w:rPr>
              <w:t>)</w:t>
            </w:r>
          </w:p>
        </w:tc>
        <w:tc>
          <w:tcPr>
            <w:tcW w:w="569" w:type="pct"/>
            <w:tcBorders>
              <w:top w:val="single" w:sz="4" w:space="0" w:color="auto"/>
              <w:bottom w:val="double" w:sz="4" w:space="0" w:color="auto"/>
            </w:tcBorders>
            <w:shd w:val="clear" w:color="auto" w:fill="auto"/>
            <w:vAlign w:val="bottom"/>
          </w:tcPr>
          <w:p w14:paraId="0B212CB4" w14:textId="35E4835B" w:rsidR="0035448F" w:rsidRPr="001E4193" w:rsidRDefault="00571B87" w:rsidP="44FB342E">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6,644</w:t>
            </w:r>
          </w:p>
        </w:tc>
        <w:tc>
          <w:tcPr>
            <w:tcW w:w="103" w:type="pct"/>
            <w:shd w:val="clear" w:color="auto" w:fill="auto"/>
            <w:vAlign w:val="bottom"/>
          </w:tcPr>
          <w:p w14:paraId="79D47E3F" w14:textId="77777777" w:rsidR="0035448F" w:rsidRPr="001E4193" w:rsidRDefault="0035448F" w:rsidP="0035448F">
            <w:pPr>
              <w:pStyle w:val="BodyText"/>
              <w:tabs>
                <w:tab w:val="decimal" w:pos="856"/>
              </w:tabs>
              <w:spacing w:line="240" w:lineRule="exact"/>
              <w:ind w:left="-108" w:right="130"/>
              <w:jc w:val="right"/>
              <w:rPr>
                <w:rFonts w:cs="Times New Roman"/>
                <w:sz w:val="18"/>
                <w:szCs w:val="18"/>
                <w:lang w:val="en-US" w:eastAsia="en-US"/>
              </w:rPr>
            </w:pPr>
          </w:p>
        </w:tc>
        <w:tc>
          <w:tcPr>
            <w:tcW w:w="620" w:type="pct"/>
            <w:tcBorders>
              <w:top w:val="single" w:sz="4" w:space="0" w:color="auto"/>
              <w:bottom w:val="double" w:sz="4" w:space="0" w:color="auto"/>
            </w:tcBorders>
            <w:shd w:val="clear" w:color="auto" w:fill="auto"/>
            <w:vAlign w:val="bottom"/>
          </w:tcPr>
          <w:p w14:paraId="2298EBBD" w14:textId="765CEF78" w:rsidR="0035448F" w:rsidRPr="001E4193" w:rsidRDefault="00E847E8" w:rsidP="0035448F">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6,756</w:t>
            </w:r>
          </w:p>
        </w:tc>
        <w:tc>
          <w:tcPr>
            <w:tcW w:w="103" w:type="pct"/>
            <w:shd w:val="clear" w:color="auto" w:fill="auto"/>
            <w:vAlign w:val="bottom"/>
          </w:tcPr>
          <w:p w14:paraId="4EF17307" w14:textId="77777777" w:rsidR="0035448F" w:rsidRPr="001E4193" w:rsidRDefault="0035448F" w:rsidP="0035448F">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4BBDCF09" w14:textId="43AB696B" w:rsidR="0035448F" w:rsidRPr="001E4193" w:rsidRDefault="00571B87" w:rsidP="44FB342E">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6,644</w:t>
            </w:r>
          </w:p>
        </w:tc>
        <w:tc>
          <w:tcPr>
            <w:tcW w:w="103" w:type="pct"/>
            <w:gridSpan w:val="2"/>
            <w:shd w:val="clear" w:color="auto" w:fill="auto"/>
            <w:vAlign w:val="bottom"/>
          </w:tcPr>
          <w:p w14:paraId="077B62E1" w14:textId="77777777" w:rsidR="0035448F" w:rsidRPr="001E4193"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6EBE610E" w14:textId="57085044" w:rsidR="0035448F" w:rsidRPr="001E4193" w:rsidRDefault="00E847E8" w:rsidP="0035448F">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6,756</w:t>
            </w:r>
          </w:p>
        </w:tc>
      </w:tr>
      <w:tr w:rsidR="00386942" w:rsidRPr="001E4193" w14:paraId="5CBD4B71" w14:textId="77777777" w:rsidTr="44FB342E">
        <w:tc>
          <w:tcPr>
            <w:tcW w:w="2417" w:type="pct"/>
            <w:shd w:val="clear" w:color="auto" w:fill="auto"/>
          </w:tcPr>
          <w:p w14:paraId="608F510B" w14:textId="77777777" w:rsidR="0035448F" w:rsidRPr="001E4193" w:rsidRDefault="0035448F" w:rsidP="0035448F">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6503ABF6" w14:textId="77777777" w:rsidR="0035448F" w:rsidRPr="001E4193" w:rsidRDefault="0035448F" w:rsidP="44FB342E">
            <w:pPr>
              <w:tabs>
                <w:tab w:val="left" w:pos="162"/>
              </w:tabs>
              <w:spacing w:line="140" w:lineRule="exact"/>
              <w:rPr>
                <w:rFonts w:cs="Times New Roman"/>
                <w:b/>
                <w:bCs/>
              </w:rPr>
            </w:pPr>
          </w:p>
        </w:tc>
        <w:tc>
          <w:tcPr>
            <w:tcW w:w="103" w:type="pct"/>
            <w:shd w:val="clear" w:color="auto" w:fill="auto"/>
            <w:vAlign w:val="bottom"/>
          </w:tcPr>
          <w:p w14:paraId="04E509E3" w14:textId="77777777" w:rsidR="0035448F" w:rsidRPr="001E4193" w:rsidRDefault="0035448F" w:rsidP="0035448F">
            <w:pPr>
              <w:tabs>
                <w:tab w:val="left" w:pos="162"/>
              </w:tabs>
              <w:spacing w:line="140" w:lineRule="exact"/>
              <w:rPr>
                <w:rFonts w:cs="Times New Roman"/>
                <w:b/>
                <w:bCs/>
              </w:rPr>
            </w:pPr>
          </w:p>
        </w:tc>
        <w:tc>
          <w:tcPr>
            <w:tcW w:w="620" w:type="pct"/>
            <w:tcBorders>
              <w:top w:val="double" w:sz="4" w:space="0" w:color="auto"/>
            </w:tcBorders>
            <w:shd w:val="clear" w:color="auto" w:fill="auto"/>
            <w:vAlign w:val="bottom"/>
          </w:tcPr>
          <w:p w14:paraId="72C32216" w14:textId="77777777" w:rsidR="0035448F" w:rsidRPr="001E4193" w:rsidRDefault="0035448F" w:rsidP="0035448F">
            <w:pPr>
              <w:tabs>
                <w:tab w:val="left" w:pos="162"/>
              </w:tabs>
              <w:spacing w:line="140" w:lineRule="exact"/>
              <w:rPr>
                <w:rFonts w:cs="Times New Roman"/>
                <w:b/>
                <w:bCs/>
              </w:rPr>
            </w:pPr>
          </w:p>
        </w:tc>
        <w:tc>
          <w:tcPr>
            <w:tcW w:w="103" w:type="pct"/>
            <w:shd w:val="clear" w:color="auto" w:fill="auto"/>
            <w:vAlign w:val="bottom"/>
          </w:tcPr>
          <w:p w14:paraId="40F0915A" w14:textId="77777777" w:rsidR="0035448F" w:rsidRPr="001E4193" w:rsidRDefault="0035448F" w:rsidP="0035448F">
            <w:pPr>
              <w:tabs>
                <w:tab w:val="left" w:pos="162"/>
              </w:tabs>
              <w:spacing w:line="140" w:lineRule="exact"/>
              <w:rPr>
                <w:rFonts w:cs="Times New Roman"/>
                <w:b/>
                <w:bCs/>
              </w:rPr>
            </w:pPr>
          </w:p>
        </w:tc>
        <w:tc>
          <w:tcPr>
            <w:tcW w:w="517" w:type="pct"/>
            <w:tcBorders>
              <w:top w:val="double" w:sz="4" w:space="0" w:color="auto"/>
            </w:tcBorders>
            <w:shd w:val="clear" w:color="auto" w:fill="auto"/>
            <w:vAlign w:val="bottom"/>
          </w:tcPr>
          <w:p w14:paraId="53B55F6E" w14:textId="77777777" w:rsidR="0035448F" w:rsidRPr="001E4193" w:rsidRDefault="0035448F" w:rsidP="44FB342E">
            <w:pPr>
              <w:tabs>
                <w:tab w:val="left" w:pos="162"/>
              </w:tabs>
              <w:spacing w:line="140" w:lineRule="exact"/>
              <w:rPr>
                <w:rFonts w:cs="Times New Roman"/>
                <w:b/>
                <w:bCs/>
              </w:rPr>
            </w:pPr>
          </w:p>
        </w:tc>
        <w:tc>
          <w:tcPr>
            <w:tcW w:w="103" w:type="pct"/>
            <w:gridSpan w:val="2"/>
            <w:shd w:val="clear" w:color="auto" w:fill="auto"/>
            <w:vAlign w:val="bottom"/>
          </w:tcPr>
          <w:p w14:paraId="22EF3D4A" w14:textId="77777777" w:rsidR="0035448F" w:rsidRPr="001E4193" w:rsidRDefault="0035448F" w:rsidP="0035448F">
            <w:pPr>
              <w:tabs>
                <w:tab w:val="left" w:pos="162"/>
              </w:tabs>
              <w:spacing w:line="140" w:lineRule="exact"/>
              <w:rPr>
                <w:rFonts w:cs="Times New Roman"/>
                <w:b/>
                <w:bCs/>
              </w:rPr>
            </w:pPr>
          </w:p>
        </w:tc>
        <w:tc>
          <w:tcPr>
            <w:tcW w:w="568" w:type="pct"/>
            <w:gridSpan w:val="2"/>
            <w:tcBorders>
              <w:top w:val="double" w:sz="4" w:space="0" w:color="auto"/>
            </w:tcBorders>
            <w:shd w:val="clear" w:color="auto" w:fill="auto"/>
            <w:vAlign w:val="bottom"/>
          </w:tcPr>
          <w:p w14:paraId="1B4F87D4" w14:textId="77777777" w:rsidR="0035448F" w:rsidRPr="001E4193" w:rsidRDefault="0035448F" w:rsidP="0035448F">
            <w:pPr>
              <w:tabs>
                <w:tab w:val="left" w:pos="162"/>
              </w:tabs>
              <w:spacing w:line="140" w:lineRule="exact"/>
              <w:rPr>
                <w:rFonts w:cs="Times New Roman"/>
                <w:b/>
                <w:bCs/>
              </w:rPr>
            </w:pPr>
          </w:p>
        </w:tc>
      </w:tr>
      <w:tr w:rsidR="00571B87" w:rsidRPr="001E4193" w14:paraId="4C9DDDD5" w14:textId="77777777" w:rsidTr="44FB342E">
        <w:tc>
          <w:tcPr>
            <w:tcW w:w="2417" w:type="pct"/>
            <w:shd w:val="clear" w:color="auto" w:fill="auto"/>
          </w:tcPr>
          <w:p w14:paraId="72FF0FDE" w14:textId="3D298954" w:rsidR="00571B87" w:rsidRPr="001E4193" w:rsidRDefault="00571B87" w:rsidP="00571B87">
            <w:pPr>
              <w:tabs>
                <w:tab w:val="left" w:pos="162"/>
              </w:tabs>
              <w:spacing w:line="240" w:lineRule="exact"/>
              <w:rPr>
                <w:rFonts w:cs="Times New Roman"/>
              </w:rPr>
            </w:pPr>
            <w:r w:rsidRPr="001E4193">
              <w:rPr>
                <w:rFonts w:cs="Times New Roman"/>
              </w:rPr>
              <w:t xml:space="preserve">Weighted average number of ordinary shares </w:t>
            </w:r>
            <w:r w:rsidRPr="001E4193">
              <w:rPr>
                <w:rFonts w:cs="Times New Roman"/>
              </w:rPr>
              <w:br/>
            </w:r>
            <w:r w:rsidRPr="001E4193">
              <w:rPr>
                <w:rFonts w:cs="Times New Roman"/>
              </w:rPr>
              <w:tab/>
              <w:t xml:space="preserve">outstanding </w:t>
            </w:r>
            <w:r w:rsidRPr="001E4193">
              <w:rPr>
                <w:rFonts w:cs="Times New Roman"/>
                <w:cs/>
              </w:rPr>
              <w:t>(</w:t>
            </w:r>
            <w:r w:rsidRPr="001E4193">
              <w:rPr>
                <w:rFonts w:cs="Times New Roman"/>
              </w:rPr>
              <w:t>basic</w:t>
            </w:r>
            <w:r w:rsidRPr="001E4193">
              <w:rPr>
                <w:rFonts w:cs="Times New Roman"/>
                <w:cs/>
              </w:rPr>
              <w:t>)</w:t>
            </w:r>
          </w:p>
        </w:tc>
        <w:tc>
          <w:tcPr>
            <w:tcW w:w="569" w:type="pct"/>
            <w:shd w:val="clear" w:color="auto" w:fill="auto"/>
            <w:vAlign w:val="bottom"/>
          </w:tcPr>
          <w:p w14:paraId="5C2912E9" w14:textId="401837BA"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2,974</w:t>
            </w:r>
          </w:p>
        </w:tc>
        <w:tc>
          <w:tcPr>
            <w:tcW w:w="103" w:type="pct"/>
            <w:shd w:val="clear" w:color="auto" w:fill="auto"/>
            <w:vAlign w:val="bottom"/>
          </w:tcPr>
          <w:p w14:paraId="15B54D11" w14:textId="77777777" w:rsidR="00571B87" w:rsidRPr="001E4193" w:rsidRDefault="00571B87" w:rsidP="00571B87">
            <w:pPr>
              <w:spacing w:line="240" w:lineRule="exact"/>
              <w:ind w:left="-109" w:right="130"/>
              <w:jc w:val="right"/>
              <w:rPr>
                <w:rFonts w:cs="Times New Roman"/>
                <w:lang w:val="en-US"/>
              </w:rPr>
            </w:pPr>
          </w:p>
        </w:tc>
        <w:tc>
          <w:tcPr>
            <w:tcW w:w="620" w:type="pct"/>
            <w:shd w:val="clear" w:color="auto" w:fill="auto"/>
            <w:vAlign w:val="bottom"/>
          </w:tcPr>
          <w:p w14:paraId="6A1AB93A" w14:textId="1D49468D"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2,973</w:t>
            </w:r>
          </w:p>
        </w:tc>
        <w:tc>
          <w:tcPr>
            <w:tcW w:w="103" w:type="pct"/>
            <w:shd w:val="clear" w:color="auto" w:fill="auto"/>
            <w:vAlign w:val="bottom"/>
          </w:tcPr>
          <w:p w14:paraId="67A3032A" w14:textId="77777777" w:rsidR="00571B87" w:rsidRPr="001E4193" w:rsidRDefault="00571B87" w:rsidP="00571B87">
            <w:pPr>
              <w:pStyle w:val="BodyText"/>
              <w:spacing w:line="240" w:lineRule="exact"/>
              <w:ind w:left="-630" w:right="130"/>
              <w:jc w:val="right"/>
              <w:rPr>
                <w:rFonts w:cs="Times New Roman"/>
                <w:sz w:val="18"/>
                <w:szCs w:val="18"/>
                <w:lang w:val="en-US" w:eastAsia="en-US"/>
              </w:rPr>
            </w:pPr>
          </w:p>
        </w:tc>
        <w:tc>
          <w:tcPr>
            <w:tcW w:w="517" w:type="pct"/>
            <w:shd w:val="clear" w:color="auto" w:fill="auto"/>
            <w:vAlign w:val="bottom"/>
          </w:tcPr>
          <w:p w14:paraId="4E553936" w14:textId="4634FF83"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2,974</w:t>
            </w:r>
          </w:p>
        </w:tc>
        <w:tc>
          <w:tcPr>
            <w:tcW w:w="103" w:type="pct"/>
            <w:gridSpan w:val="2"/>
            <w:shd w:val="clear" w:color="auto" w:fill="auto"/>
            <w:vAlign w:val="bottom"/>
          </w:tcPr>
          <w:p w14:paraId="76889B2F" w14:textId="77777777" w:rsidR="00571B87" w:rsidRPr="001E4193" w:rsidRDefault="00571B87" w:rsidP="00571B87">
            <w:pPr>
              <w:pStyle w:val="BodyText"/>
              <w:spacing w:line="240" w:lineRule="exact"/>
              <w:ind w:left="-630" w:right="130"/>
              <w:jc w:val="right"/>
              <w:rPr>
                <w:rFonts w:cs="Times New Roman"/>
                <w:sz w:val="18"/>
                <w:szCs w:val="18"/>
                <w:lang w:val="en-US" w:eastAsia="en-US"/>
              </w:rPr>
            </w:pPr>
          </w:p>
        </w:tc>
        <w:tc>
          <w:tcPr>
            <w:tcW w:w="568" w:type="pct"/>
            <w:gridSpan w:val="2"/>
            <w:shd w:val="clear" w:color="auto" w:fill="auto"/>
            <w:vAlign w:val="bottom"/>
          </w:tcPr>
          <w:p w14:paraId="7B3A0CC7" w14:textId="58332544"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2,973</w:t>
            </w:r>
          </w:p>
        </w:tc>
      </w:tr>
      <w:tr w:rsidR="00571B87" w:rsidRPr="001E4193" w14:paraId="2F0B1291" w14:textId="77777777" w:rsidTr="44FB342E">
        <w:tc>
          <w:tcPr>
            <w:tcW w:w="2417" w:type="pct"/>
            <w:shd w:val="clear" w:color="auto" w:fill="auto"/>
          </w:tcPr>
          <w:p w14:paraId="540A51B9" w14:textId="431CD894" w:rsidR="00571B87" w:rsidRPr="001E4193" w:rsidRDefault="00571B87" w:rsidP="00571B87">
            <w:pPr>
              <w:tabs>
                <w:tab w:val="left" w:pos="147"/>
              </w:tabs>
              <w:spacing w:line="240" w:lineRule="exact"/>
              <w:rPr>
                <w:rFonts w:cs="Times New Roman"/>
                <w:b/>
                <w:bCs/>
              </w:rPr>
            </w:pPr>
            <w:r w:rsidRPr="001E4193">
              <w:rPr>
                <w:rFonts w:cs="Times New Roman"/>
                <w:b/>
                <w:bCs/>
              </w:rPr>
              <w:t xml:space="preserve">Weighted average number of ordinary shares </w:t>
            </w:r>
            <w:r w:rsidRPr="001E4193">
              <w:rPr>
                <w:rFonts w:cs="Times New Roman"/>
                <w:b/>
                <w:bCs/>
              </w:rPr>
              <w:tab/>
              <w:t xml:space="preserve">outstanding </w:t>
            </w:r>
            <w:r w:rsidRPr="001E4193">
              <w:rPr>
                <w:rFonts w:cs="Times New Roman"/>
                <w:b/>
                <w:bCs/>
                <w:cs/>
              </w:rPr>
              <w:t>(</w:t>
            </w:r>
            <w:r w:rsidRPr="001E4193">
              <w:rPr>
                <w:rFonts w:cs="Times New Roman"/>
                <w:b/>
                <w:bCs/>
              </w:rPr>
              <w:t>diluted</w:t>
            </w:r>
            <w:r w:rsidRPr="001E4193">
              <w:rPr>
                <w:rFonts w:cs="Times New Roman"/>
                <w:b/>
                <w:bCs/>
                <w:cs/>
              </w:rPr>
              <w:t>)</w:t>
            </w:r>
          </w:p>
        </w:tc>
        <w:tc>
          <w:tcPr>
            <w:tcW w:w="569" w:type="pct"/>
            <w:tcBorders>
              <w:top w:val="single" w:sz="4" w:space="0" w:color="auto"/>
              <w:bottom w:val="double" w:sz="4" w:space="0" w:color="auto"/>
            </w:tcBorders>
            <w:shd w:val="clear" w:color="auto" w:fill="auto"/>
            <w:vAlign w:val="bottom"/>
          </w:tcPr>
          <w:p w14:paraId="3F5DA6E8" w14:textId="313D9BC2"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2,974</w:t>
            </w:r>
          </w:p>
        </w:tc>
        <w:tc>
          <w:tcPr>
            <w:tcW w:w="103" w:type="pct"/>
            <w:shd w:val="clear" w:color="auto" w:fill="auto"/>
            <w:vAlign w:val="bottom"/>
          </w:tcPr>
          <w:p w14:paraId="53FA7140" w14:textId="77777777" w:rsidR="00571B87" w:rsidRPr="001E4193" w:rsidRDefault="00571B87" w:rsidP="00571B87">
            <w:pPr>
              <w:tabs>
                <w:tab w:val="decimal" w:pos="883"/>
              </w:tabs>
              <w:spacing w:line="240" w:lineRule="exact"/>
              <w:ind w:left="-109" w:right="130"/>
              <w:jc w:val="right"/>
              <w:rPr>
                <w:rFonts w:cs="Times New Roman"/>
                <w:lang w:val="en-US"/>
              </w:rPr>
            </w:pPr>
          </w:p>
        </w:tc>
        <w:tc>
          <w:tcPr>
            <w:tcW w:w="620" w:type="pct"/>
            <w:tcBorders>
              <w:top w:val="single" w:sz="4" w:space="0" w:color="auto"/>
              <w:bottom w:val="double" w:sz="4" w:space="0" w:color="auto"/>
            </w:tcBorders>
            <w:shd w:val="clear" w:color="auto" w:fill="auto"/>
            <w:vAlign w:val="bottom"/>
          </w:tcPr>
          <w:p w14:paraId="6823E322" w14:textId="138C6CAE"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2,973</w:t>
            </w:r>
          </w:p>
        </w:tc>
        <w:tc>
          <w:tcPr>
            <w:tcW w:w="103" w:type="pct"/>
            <w:shd w:val="clear" w:color="auto" w:fill="auto"/>
            <w:vAlign w:val="bottom"/>
          </w:tcPr>
          <w:p w14:paraId="4C78F8EA" w14:textId="77777777" w:rsidR="00571B87" w:rsidRPr="001E4193" w:rsidRDefault="00571B87" w:rsidP="00571B87">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2FFC8352" w14:textId="44FD967D"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2,974</w:t>
            </w:r>
          </w:p>
        </w:tc>
        <w:tc>
          <w:tcPr>
            <w:tcW w:w="103" w:type="pct"/>
            <w:gridSpan w:val="2"/>
            <w:shd w:val="clear" w:color="auto" w:fill="auto"/>
            <w:vAlign w:val="bottom"/>
          </w:tcPr>
          <w:p w14:paraId="52324A3E" w14:textId="77777777" w:rsidR="00571B87" w:rsidRPr="001E4193" w:rsidRDefault="00571B87" w:rsidP="00571B87">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1C6891BA" w14:textId="14956A54"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2,973</w:t>
            </w:r>
          </w:p>
        </w:tc>
      </w:tr>
      <w:tr w:rsidR="00571B87" w:rsidRPr="001E4193" w14:paraId="0CF4BC07" w14:textId="77777777" w:rsidTr="44FB342E">
        <w:trPr>
          <w:trHeight w:val="303"/>
        </w:trPr>
        <w:tc>
          <w:tcPr>
            <w:tcW w:w="2417" w:type="pct"/>
            <w:shd w:val="clear" w:color="auto" w:fill="auto"/>
          </w:tcPr>
          <w:p w14:paraId="61B3B8AD" w14:textId="71CB0540" w:rsidR="00571B87" w:rsidRPr="001E4193" w:rsidRDefault="00571B87" w:rsidP="00571B87">
            <w:pPr>
              <w:spacing w:line="240" w:lineRule="exact"/>
              <w:rPr>
                <w:rFonts w:cs="Times New Roman"/>
                <w:b/>
                <w:bCs/>
              </w:rPr>
            </w:pPr>
            <w:r w:rsidRPr="001E4193">
              <w:rPr>
                <w:rFonts w:cs="Times New Roman"/>
                <w:b/>
                <w:bCs/>
              </w:rPr>
              <w:t xml:space="preserve">Earnings per share </w:t>
            </w:r>
            <w:r w:rsidRPr="001E4193">
              <w:rPr>
                <w:rFonts w:cs="Times New Roman"/>
                <w:b/>
                <w:bCs/>
                <w:cs/>
              </w:rPr>
              <w:t>(</w:t>
            </w:r>
            <w:r w:rsidRPr="001E4193">
              <w:rPr>
                <w:rFonts w:cs="Times New Roman"/>
                <w:b/>
                <w:bCs/>
              </w:rPr>
              <w:t>diluted</w:t>
            </w:r>
            <w:r w:rsidRPr="001E4193">
              <w:rPr>
                <w:rFonts w:cs="Times New Roman"/>
                <w:b/>
                <w:bCs/>
                <w:cs/>
              </w:rPr>
              <w:t>) (</w:t>
            </w:r>
            <w:r w:rsidRPr="001E4193">
              <w:rPr>
                <w:rFonts w:cs="Times New Roman"/>
                <w:b/>
                <w:bCs/>
              </w:rPr>
              <w:t>in Baht</w:t>
            </w:r>
            <w:r w:rsidRPr="001E4193">
              <w:rPr>
                <w:rFonts w:cs="Times New Roman"/>
                <w:b/>
                <w:bCs/>
                <w:cs/>
              </w:rPr>
              <w:t>)</w:t>
            </w:r>
          </w:p>
        </w:tc>
        <w:tc>
          <w:tcPr>
            <w:tcW w:w="569" w:type="pct"/>
            <w:tcBorders>
              <w:bottom w:val="double" w:sz="4" w:space="0" w:color="auto"/>
            </w:tcBorders>
            <w:shd w:val="clear" w:color="auto" w:fill="auto"/>
            <w:vAlign w:val="bottom"/>
          </w:tcPr>
          <w:p w14:paraId="40BA1B64" w14:textId="2714CAED"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w:t>
            </w:r>
            <w:r w:rsidRPr="001E4193">
              <w:rPr>
                <w:rFonts w:cs="Times New Roman"/>
                <w:sz w:val="18"/>
                <w:szCs w:val="18"/>
                <w:cs/>
                <w:lang w:val="en-US" w:eastAsia="en-US"/>
              </w:rPr>
              <w:t>.</w:t>
            </w:r>
            <w:r w:rsidRPr="001E4193">
              <w:rPr>
                <w:rFonts w:cs="Times New Roman"/>
                <w:sz w:val="18"/>
                <w:szCs w:val="18"/>
                <w:lang w:val="en-US" w:eastAsia="en-US"/>
              </w:rPr>
              <w:t>23</w:t>
            </w:r>
          </w:p>
        </w:tc>
        <w:tc>
          <w:tcPr>
            <w:tcW w:w="103" w:type="pct"/>
            <w:shd w:val="clear" w:color="auto" w:fill="auto"/>
            <w:vAlign w:val="bottom"/>
          </w:tcPr>
          <w:p w14:paraId="0A0D6CDA" w14:textId="77777777" w:rsidR="00571B87" w:rsidRPr="001E4193" w:rsidRDefault="00571B87" w:rsidP="00571B87">
            <w:pPr>
              <w:tabs>
                <w:tab w:val="decimal" w:pos="883"/>
              </w:tabs>
              <w:spacing w:line="240" w:lineRule="exact"/>
              <w:ind w:left="-109" w:right="130"/>
              <w:jc w:val="right"/>
              <w:rPr>
                <w:rFonts w:cs="Times New Roman"/>
                <w:lang w:val="en-US"/>
              </w:rPr>
            </w:pPr>
          </w:p>
        </w:tc>
        <w:tc>
          <w:tcPr>
            <w:tcW w:w="620" w:type="pct"/>
            <w:tcBorders>
              <w:bottom w:val="double" w:sz="4" w:space="0" w:color="auto"/>
            </w:tcBorders>
            <w:shd w:val="clear" w:color="auto" w:fill="auto"/>
            <w:vAlign w:val="bottom"/>
          </w:tcPr>
          <w:p w14:paraId="35FF6FB1" w14:textId="45442775"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w:t>
            </w:r>
            <w:r w:rsidRPr="001E4193">
              <w:rPr>
                <w:rFonts w:cs="Times New Roman"/>
                <w:sz w:val="18"/>
                <w:szCs w:val="18"/>
                <w:cs/>
                <w:lang w:val="en-US" w:eastAsia="en-US"/>
              </w:rPr>
              <w:t>.</w:t>
            </w:r>
            <w:r w:rsidRPr="001E4193">
              <w:rPr>
                <w:rFonts w:cs="Times New Roman"/>
                <w:sz w:val="18"/>
                <w:szCs w:val="18"/>
                <w:lang w:val="en-US" w:eastAsia="en-US"/>
              </w:rPr>
              <w:t>27</w:t>
            </w:r>
          </w:p>
        </w:tc>
        <w:tc>
          <w:tcPr>
            <w:tcW w:w="103" w:type="pct"/>
            <w:shd w:val="clear" w:color="auto" w:fill="auto"/>
            <w:vAlign w:val="bottom"/>
          </w:tcPr>
          <w:p w14:paraId="2E6226F1" w14:textId="77777777" w:rsidR="00571B87" w:rsidRPr="001E4193" w:rsidRDefault="00571B87" w:rsidP="00571B87">
            <w:pPr>
              <w:pStyle w:val="BodyText"/>
              <w:tabs>
                <w:tab w:val="decimal" w:pos="906"/>
              </w:tabs>
              <w:spacing w:line="240" w:lineRule="exact"/>
              <w:ind w:left="-630" w:right="130"/>
              <w:jc w:val="right"/>
              <w:rPr>
                <w:rFonts w:cs="Times New Roman"/>
                <w:sz w:val="18"/>
                <w:szCs w:val="18"/>
                <w:lang w:val="en-US" w:eastAsia="en-US"/>
              </w:rPr>
            </w:pPr>
          </w:p>
        </w:tc>
        <w:tc>
          <w:tcPr>
            <w:tcW w:w="517" w:type="pct"/>
            <w:tcBorders>
              <w:bottom w:val="double" w:sz="4" w:space="0" w:color="auto"/>
            </w:tcBorders>
            <w:shd w:val="clear" w:color="auto" w:fill="auto"/>
            <w:vAlign w:val="bottom"/>
          </w:tcPr>
          <w:p w14:paraId="021937DE" w14:textId="277FAA85"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w:t>
            </w:r>
            <w:r w:rsidRPr="001E4193">
              <w:rPr>
                <w:rFonts w:cs="Times New Roman"/>
                <w:sz w:val="18"/>
                <w:szCs w:val="18"/>
                <w:cs/>
                <w:lang w:val="en-US" w:eastAsia="en-US"/>
              </w:rPr>
              <w:t>.</w:t>
            </w:r>
            <w:r w:rsidRPr="001E4193">
              <w:rPr>
                <w:rFonts w:cs="Times New Roman"/>
                <w:sz w:val="18"/>
                <w:szCs w:val="18"/>
                <w:lang w:val="en-US" w:eastAsia="en-US"/>
              </w:rPr>
              <w:t>23</w:t>
            </w:r>
          </w:p>
        </w:tc>
        <w:tc>
          <w:tcPr>
            <w:tcW w:w="103" w:type="pct"/>
            <w:gridSpan w:val="2"/>
            <w:shd w:val="clear" w:color="auto" w:fill="auto"/>
            <w:vAlign w:val="bottom"/>
          </w:tcPr>
          <w:p w14:paraId="388B1853" w14:textId="77777777" w:rsidR="00571B87" w:rsidRPr="001E4193" w:rsidRDefault="00571B87" w:rsidP="00571B87">
            <w:pPr>
              <w:pStyle w:val="BodyText"/>
              <w:tabs>
                <w:tab w:val="decimal" w:pos="906"/>
              </w:tabs>
              <w:spacing w:line="240" w:lineRule="exact"/>
              <w:ind w:left="-630" w:right="130"/>
              <w:jc w:val="right"/>
              <w:rPr>
                <w:rFonts w:cs="Times New Roman"/>
                <w:sz w:val="18"/>
                <w:szCs w:val="18"/>
                <w:lang w:val="en-US" w:eastAsia="en-US"/>
              </w:rPr>
            </w:pPr>
          </w:p>
        </w:tc>
        <w:tc>
          <w:tcPr>
            <w:tcW w:w="568" w:type="pct"/>
            <w:gridSpan w:val="2"/>
            <w:tcBorders>
              <w:bottom w:val="double" w:sz="4" w:space="0" w:color="auto"/>
            </w:tcBorders>
            <w:shd w:val="clear" w:color="auto" w:fill="auto"/>
            <w:vAlign w:val="bottom"/>
          </w:tcPr>
          <w:p w14:paraId="0DE4682C" w14:textId="1D982B8A" w:rsidR="00571B87" w:rsidRPr="001E4193" w:rsidRDefault="00571B87" w:rsidP="00571B87">
            <w:pPr>
              <w:pStyle w:val="BodyText"/>
              <w:spacing w:line="240" w:lineRule="exact"/>
              <w:ind w:left="-630" w:right="130"/>
              <w:jc w:val="right"/>
              <w:rPr>
                <w:rFonts w:cs="Times New Roman"/>
                <w:sz w:val="18"/>
                <w:szCs w:val="18"/>
                <w:lang w:val="en-US" w:eastAsia="en-US"/>
              </w:rPr>
            </w:pPr>
            <w:r w:rsidRPr="001E4193">
              <w:rPr>
                <w:rFonts w:cs="Times New Roman"/>
                <w:sz w:val="18"/>
                <w:szCs w:val="18"/>
                <w:lang w:val="en-US" w:eastAsia="en-US"/>
              </w:rPr>
              <w:t>2</w:t>
            </w:r>
            <w:r w:rsidRPr="001E4193">
              <w:rPr>
                <w:rFonts w:cs="Times New Roman"/>
                <w:sz w:val="18"/>
                <w:szCs w:val="18"/>
                <w:cs/>
                <w:lang w:val="en-US" w:eastAsia="en-US"/>
              </w:rPr>
              <w:t>.</w:t>
            </w:r>
            <w:r w:rsidRPr="001E4193">
              <w:rPr>
                <w:rFonts w:cs="Times New Roman"/>
                <w:sz w:val="18"/>
                <w:szCs w:val="18"/>
                <w:lang w:val="en-US" w:eastAsia="en-US"/>
              </w:rPr>
              <w:t>27</w:t>
            </w:r>
          </w:p>
        </w:tc>
      </w:tr>
    </w:tbl>
    <w:p w14:paraId="47E711A7" w14:textId="0E1C3933" w:rsidR="000A0711" w:rsidRPr="001E4193" w:rsidRDefault="000A0711" w:rsidP="000A0711">
      <w:pPr>
        <w:tabs>
          <w:tab w:val="left" w:pos="540"/>
        </w:tabs>
        <w:spacing w:before="240" w:after="240"/>
        <w:ind w:left="547" w:right="-43"/>
        <w:outlineLvl w:val="0"/>
        <w:rPr>
          <w:rFonts w:cs="Times New Roman"/>
          <w:b/>
          <w:bCs/>
          <w:cs/>
        </w:rPr>
      </w:pPr>
    </w:p>
    <w:p w14:paraId="6BCB1F5C" w14:textId="77777777" w:rsidR="000A0711" w:rsidRPr="001E4193" w:rsidRDefault="000A0711">
      <w:pPr>
        <w:autoSpaceDE/>
        <w:autoSpaceDN/>
        <w:rPr>
          <w:rFonts w:cs="Times New Roman"/>
          <w:b/>
          <w:bCs/>
          <w:cs/>
        </w:rPr>
      </w:pPr>
      <w:r w:rsidRPr="001E4193">
        <w:rPr>
          <w:rFonts w:cs="Times New Roman"/>
          <w:b/>
          <w:bCs/>
          <w:cs/>
        </w:rPr>
        <w:br w:type="page"/>
      </w:r>
    </w:p>
    <w:p w14:paraId="4C4A1B39" w14:textId="7C78F8A0" w:rsidR="005C1599" w:rsidRPr="001E4193" w:rsidRDefault="00CB5732" w:rsidP="000D07F1">
      <w:pPr>
        <w:numPr>
          <w:ilvl w:val="0"/>
          <w:numId w:val="12"/>
        </w:numPr>
        <w:tabs>
          <w:tab w:val="left" w:pos="540"/>
        </w:tabs>
        <w:spacing w:after="240"/>
        <w:ind w:left="547" w:right="-43" w:hanging="547"/>
        <w:outlineLvl w:val="0"/>
        <w:rPr>
          <w:rFonts w:cs="Times New Roman"/>
          <w:b/>
          <w:bCs/>
        </w:rPr>
      </w:pPr>
      <w:r w:rsidRPr="001E4193">
        <w:rPr>
          <w:rFonts w:cs="Times New Roman"/>
          <w:b/>
          <w:bCs/>
        </w:rPr>
        <w:lastRenderedPageBreak/>
        <w:t>DIVIDENDS</w:t>
      </w:r>
    </w:p>
    <w:p w14:paraId="034D3FC4" w14:textId="6B4CAD90" w:rsidR="00012830" w:rsidRPr="001E4193" w:rsidRDefault="00012830" w:rsidP="000D07F1">
      <w:pPr>
        <w:pStyle w:val="Header"/>
        <w:tabs>
          <w:tab w:val="right" w:pos="9540"/>
        </w:tabs>
        <w:spacing w:after="240"/>
        <w:ind w:left="547"/>
        <w:jc w:val="both"/>
        <w:rPr>
          <w:rFonts w:cs="Times New Roman"/>
          <w:sz w:val="22"/>
          <w:szCs w:val="22"/>
          <w:lang w:val="en-US"/>
        </w:rPr>
      </w:pPr>
      <w:r w:rsidRPr="001E4193">
        <w:rPr>
          <w:rFonts w:cs="Times New Roman"/>
          <w:sz w:val="22"/>
          <w:szCs w:val="22"/>
          <w:lang w:val="en-US"/>
        </w:rPr>
        <w:t xml:space="preserve">On February </w:t>
      </w:r>
      <w:r w:rsidR="00717371" w:rsidRPr="001E4193">
        <w:rPr>
          <w:rFonts w:cs="Times New Roman"/>
          <w:sz w:val="22"/>
          <w:szCs w:val="22"/>
          <w:lang w:val="en-US"/>
        </w:rPr>
        <w:t>6</w:t>
      </w:r>
      <w:r w:rsidRPr="001E4193">
        <w:rPr>
          <w:rFonts w:cs="Times New Roman"/>
          <w:sz w:val="22"/>
          <w:szCs w:val="22"/>
          <w:lang w:val="en-US"/>
        </w:rPr>
        <w:t xml:space="preserve">, </w:t>
      </w:r>
      <w:r w:rsidR="00717371" w:rsidRPr="001E4193">
        <w:rPr>
          <w:rFonts w:cs="Times New Roman"/>
          <w:sz w:val="22"/>
          <w:szCs w:val="22"/>
          <w:lang w:val="en-US"/>
        </w:rPr>
        <w:t>2020</w:t>
      </w:r>
      <w:r w:rsidRPr="001E4193">
        <w:rPr>
          <w:rFonts w:cs="Times New Roman"/>
          <w:sz w:val="22"/>
          <w:szCs w:val="22"/>
          <w:lang w:val="en-US"/>
        </w:rPr>
        <w:t xml:space="preserve">, the Board of </w:t>
      </w:r>
      <w:r w:rsidR="0046319A" w:rsidRPr="001E4193">
        <w:rPr>
          <w:rFonts w:cs="Times New Roman"/>
          <w:sz w:val="22"/>
          <w:szCs w:val="22"/>
          <w:lang w:val="en-US"/>
        </w:rPr>
        <w:t>Directors</w:t>
      </w:r>
      <w:r w:rsidR="0046319A" w:rsidRPr="001E4193">
        <w:rPr>
          <w:rFonts w:cs="Times New Roman"/>
          <w:sz w:val="22"/>
          <w:szCs w:val="22"/>
          <w:cs/>
          <w:lang w:val="en-US"/>
        </w:rPr>
        <w:t xml:space="preserve">’ </w:t>
      </w:r>
      <w:r w:rsidR="0046319A" w:rsidRPr="001E4193">
        <w:rPr>
          <w:rFonts w:cs="Times New Roman"/>
          <w:sz w:val="22"/>
          <w:szCs w:val="22"/>
          <w:lang w:val="en-US"/>
        </w:rPr>
        <w:t>M</w:t>
      </w:r>
      <w:r w:rsidRPr="001E4193">
        <w:rPr>
          <w:rFonts w:cs="Times New Roman"/>
          <w:sz w:val="22"/>
          <w:szCs w:val="22"/>
          <w:lang w:val="en-US"/>
        </w:rPr>
        <w:t xml:space="preserve">eeting passed a resolution proposing the payment of dividends for the year </w:t>
      </w:r>
      <w:r w:rsidR="00717371" w:rsidRPr="001E4193">
        <w:rPr>
          <w:rFonts w:cs="Times New Roman"/>
          <w:sz w:val="22"/>
          <w:szCs w:val="22"/>
          <w:lang w:val="en-US"/>
        </w:rPr>
        <w:t>2019</w:t>
      </w:r>
      <w:r w:rsidRPr="001E4193">
        <w:rPr>
          <w:rFonts w:cs="Times New Roman"/>
          <w:sz w:val="22"/>
          <w:szCs w:val="22"/>
          <w:lang w:val="en-US"/>
        </w:rPr>
        <w:t xml:space="preserve">, at the rate of Baht </w:t>
      </w:r>
      <w:r w:rsidR="00717371" w:rsidRPr="001E4193">
        <w:rPr>
          <w:rFonts w:cs="Times New Roman"/>
          <w:sz w:val="22"/>
          <w:szCs w:val="22"/>
          <w:lang w:val="en-US"/>
        </w:rPr>
        <w:t>7</w:t>
      </w:r>
      <w:r w:rsidRPr="001E4193">
        <w:rPr>
          <w:rFonts w:cs="Times New Roman"/>
          <w:sz w:val="22"/>
          <w:szCs w:val="22"/>
          <w:cs/>
          <w:lang w:val="en-US"/>
        </w:rPr>
        <w:t>.</w:t>
      </w:r>
      <w:r w:rsidR="00717371" w:rsidRPr="001E4193">
        <w:rPr>
          <w:rFonts w:cs="Times New Roman"/>
          <w:sz w:val="22"/>
          <w:szCs w:val="22"/>
          <w:lang w:val="en-US"/>
        </w:rPr>
        <w:t>34</w:t>
      </w:r>
      <w:r w:rsidRPr="001E4193">
        <w:rPr>
          <w:rFonts w:cs="Times New Roman"/>
          <w:sz w:val="22"/>
          <w:szCs w:val="22"/>
          <w:lang w:val="en-US"/>
        </w:rPr>
        <w:t xml:space="preserve"> per share, Baht </w:t>
      </w:r>
      <w:r w:rsidR="00717371" w:rsidRPr="001E4193">
        <w:rPr>
          <w:rFonts w:cs="Times New Roman"/>
          <w:sz w:val="22"/>
          <w:szCs w:val="22"/>
          <w:lang w:val="en-US"/>
        </w:rPr>
        <w:t>3</w:t>
      </w:r>
      <w:r w:rsidRPr="001E4193">
        <w:rPr>
          <w:rFonts w:cs="Times New Roman"/>
          <w:sz w:val="22"/>
          <w:szCs w:val="22"/>
          <w:cs/>
          <w:lang w:val="en-US"/>
        </w:rPr>
        <w:t>.</w:t>
      </w:r>
      <w:r w:rsidR="00717371" w:rsidRPr="001E4193">
        <w:rPr>
          <w:rFonts w:cs="Times New Roman"/>
          <w:sz w:val="22"/>
          <w:szCs w:val="22"/>
          <w:lang w:val="en-US"/>
        </w:rPr>
        <w:t>78</w:t>
      </w:r>
      <w:r w:rsidRPr="001E4193">
        <w:rPr>
          <w:rFonts w:cs="Times New Roman"/>
          <w:sz w:val="22"/>
          <w:szCs w:val="22"/>
          <w:lang w:val="en-US"/>
        </w:rPr>
        <w:t xml:space="preserve"> each of which was paid as an interim dividend on September </w:t>
      </w:r>
      <w:r w:rsidR="00717371" w:rsidRPr="001E4193">
        <w:rPr>
          <w:rFonts w:cs="Times New Roman"/>
          <w:sz w:val="22"/>
          <w:szCs w:val="22"/>
          <w:lang w:val="en-US"/>
        </w:rPr>
        <w:t>3</w:t>
      </w:r>
      <w:r w:rsidRPr="001E4193">
        <w:rPr>
          <w:rFonts w:cs="Times New Roman"/>
          <w:sz w:val="22"/>
          <w:szCs w:val="22"/>
          <w:lang w:val="en-US"/>
        </w:rPr>
        <w:t xml:space="preserve">, </w:t>
      </w:r>
      <w:r w:rsidR="00717371" w:rsidRPr="001E4193">
        <w:rPr>
          <w:rFonts w:cs="Times New Roman"/>
          <w:sz w:val="22"/>
          <w:szCs w:val="22"/>
          <w:lang w:val="en-US"/>
        </w:rPr>
        <w:t>2019</w:t>
      </w:r>
      <w:r w:rsidR="00102E0F" w:rsidRPr="001E4193">
        <w:rPr>
          <w:rFonts w:cs="Times New Roman"/>
          <w:sz w:val="22"/>
          <w:szCs w:val="22"/>
          <w:cs/>
          <w:lang w:val="en-US"/>
        </w:rPr>
        <w:t>.</w:t>
      </w:r>
    </w:p>
    <w:p w14:paraId="3411AD83" w14:textId="0ACC1CF4" w:rsidR="00ED1222" w:rsidRPr="001E4193" w:rsidRDefault="00CB50CE" w:rsidP="000D07F1">
      <w:pPr>
        <w:pStyle w:val="Header"/>
        <w:tabs>
          <w:tab w:val="right" w:pos="9540"/>
        </w:tabs>
        <w:spacing w:after="240"/>
        <w:ind w:left="547"/>
        <w:jc w:val="both"/>
        <w:rPr>
          <w:rFonts w:cs="Times New Roman"/>
          <w:sz w:val="22"/>
          <w:szCs w:val="22"/>
          <w:cs/>
          <w:lang w:val="en-US"/>
        </w:rPr>
      </w:pPr>
      <w:r w:rsidRPr="001E4193">
        <w:rPr>
          <w:rFonts w:cs="Times New Roman"/>
          <w:sz w:val="22"/>
          <w:szCs w:val="22"/>
          <w:lang w:val="en-US"/>
        </w:rPr>
        <w:t>Later, at</w:t>
      </w:r>
      <w:r w:rsidR="0046319A" w:rsidRPr="001E4193">
        <w:rPr>
          <w:rFonts w:cs="Times New Roman"/>
          <w:sz w:val="22"/>
          <w:szCs w:val="22"/>
          <w:lang w:val="en-US"/>
        </w:rPr>
        <w:t xml:space="preserve"> the Board of Director</w:t>
      </w:r>
      <w:r w:rsidR="0046319A" w:rsidRPr="001E4193">
        <w:rPr>
          <w:rFonts w:cs="Times New Roman"/>
          <w:sz w:val="22"/>
          <w:szCs w:val="22"/>
          <w:cs/>
          <w:lang w:val="en-US"/>
        </w:rPr>
        <w:t>’</w:t>
      </w:r>
      <w:r w:rsidR="0046319A" w:rsidRPr="001E4193">
        <w:rPr>
          <w:rFonts w:cs="Times New Roman"/>
          <w:sz w:val="22"/>
          <w:szCs w:val="22"/>
          <w:lang w:val="en-US"/>
        </w:rPr>
        <w:t>s M</w:t>
      </w:r>
      <w:r w:rsidR="00444DB8" w:rsidRPr="001E4193">
        <w:rPr>
          <w:rFonts w:cs="Times New Roman"/>
          <w:sz w:val="22"/>
          <w:szCs w:val="22"/>
          <w:lang w:val="en-US"/>
        </w:rPr>
        <w:t xml:space="preserve">eeting held on March </w:t>
      </w:r>
      <w:r w:rsidR="00717371" w:rsidRPr="001E4193">
        <w:rPr>
          <w:rFonts w:cs="Times New Roman"/>
          <w:sz w:val="22"/>
          <w:szCs w:val="22"/>
          <w:lang w:val="en-US"/>
        </w:rPr>
        <w:t>25</w:t>
      </w:r>
      <w:r w:rsidR="00444DB8" w:rsidRPr="001E4193">
        <w:rPr>
          <w:rFonts w:cs="Times New Roman"/>
          <w:sz w:val="22"/>
          <w:szCs w:val="22"/>
          <w:lang w:val="en-US"/>
        </w:rPr>
        <w:t xml:space="preserve">, </w:t>
      </w:r>
      <w:r w:rsidR="00717371" w:rsidRPr="001E4193">
        <w:rPr>
          <w:rFonts w:cs="Times New Roman"/>
          <w:sz w:val="22"/>
          <w:szCs w:val="22"/>
          <w:lang w:val="en-US"/>
        </w:rPr>
        <w:t>2020</w:t>
      </w:r>
      <w:r w:rsidR="00444DB8" w:rsidRPr="001E4193">
        <w:rPr>
          <w:rFonts w:cs="Times New Roman"/>
          <w:sz w:val="22"/>
          <w:szCs w:val="22"/>
          <w:lang w:val="en-US"/>
        </w:rPr>
        <w:t xml:space="preserve">, the Board approved to declare an interim dividend of Baht </w:t>
      </w:r>
      <w:r w:rsidR="00717371" w:rsidRPr="001E4193">
        <w:rPr>
          <w:rFonts w:cs="Times New Roman"/>
          <w:sz w:val="22"/>
          <w:szCs w:val="22"/>
          <w:lang w:val="en-US"/>
        </w:rPr>
        <w:t>3</w:t>
      </w:r>
      <w:r w:rsidR="00444DB8" w:rsidRPr="001E4193">
        <w:rPr>
          <w:rFonts w:cs="Times New Roman"/>
          <w:sz w:val="22"/>
          <w:szCs w:val="22"/>
          <w:cs/>
          <w:lang w:val="en-US"/>
        </w:rPr>
        <w:t>.</w:t>
      </w:r>
      <w:r w:rsidR="00717371" w:rsidRPr="001E4193">
        <w:rPr>
          <w:rFonts w:cs="Times New Roman"/>
          <w:sz w:val="22"/>
          <w:szCs w:val="22"/>
          <w:lang w:val="en-US"/>
        </w:rPr>
        <w:t>56</w:t>
      </w:r>
      <w:r w:rsidR="00444DB8" w:rsidRPr="001E4193">
        <w:rPr>
          <w:rFonts w:cs="Times New Roman"/>
          <w:sz w:val="22"/>
          <w:szCs w:val="22"/>
          <w:lang w:val="en-US"/>
        </w:rPr>
        <w:t xml:space="preserve"> per share, amounting to Baht </w:t>
      </w:r>
      <w:r w:rsidR="00717371" w:rsidRPr="001E4193">
        <w:rPr>
          <w:rFonts w:cs="Times New Roman"/>
          <w:sz w:val="22"/>
          <w:szCs w:val="22"/>
          <w:lang w:val="en-US"/>
        </w:rPr>
        <w:t>10</w:t>
      </w:r>
      <w:r w:rsidR="00444DB8" w:rsidRPr="001E4193">
        <w:rPr>
          <w:rFonts w:cs="Times New Roman"/>
          <w:sz w:val="22"/>
          <w:szCs w:val="22"/>
          <w:lang w:val="en-US"/>
        </w:rPr>
        <w:t>,</w:t>
      </w:r>
      <w:r w:rsidR="00717371" w:rsidRPr="001E4193">
        <w:rPr>
          <w:rFonts w:cs="Times New Roman"/>
          <w:sz w:val="22"/>
          <w:szCs w:val="22"/>
          <w:lang w:val="en-US"/>
        </w:rPr>
        <w:t>584</w:t>
      </w:r>
      <w:r w:rsidR="00444DB8" w:rsidRPr="001E4193">
        <w:rPr>
          <w:rFonts w:cs="Times New Roman"/>
          <w:sz w:val="22"/>
          <w:szCs w:val="22"/>
          <w:lang w:val="en-US"/>
        </w:rPr>
        <w:t xml:space="preserve"> million</w:t>
      </w:r>
      <w:r w:rsidR="00444DB8" w:rsidRPr="001E4193">
        <w:rPr>
          <w:rFonts w:cs="Times New Roman"/>
          <w:sz w:val="22"/>
          <w:szCs w:val="22"/>
          <w:cs/>
          <w:lang w:val="en-US"/>
        </w:rPr>
        <w:t xml:space="preserve">. </w:t>
      </w:r>
      <w:r w:rsidR="00444DB8" w:rsidRPr="001E4193">
        <w:rPr>
          <w:rFonts w:cs="Times New Roman"/>
          <w:sz w:val="22"/>
          <w:szCs w:val="22"/>
          <w:lang w:val="en-US"/>
        </w:rPr>
        <w:t xml:space="preserve">The interim dividend was paid to shareholders on </w:t>
      </w:r>
      <w:r w:rsidR="00436970" w:rsidRPr="001E4193">
        <w:rPr>
          <w:rFonts w:cs="Times New Roman"/>
          <w:sz w:val="22"/>
          <w:szCs w:val="22"/>
          <w:lang w:val="en-US"/>
        </w:rPr>
        <w:t>April</w:t>
      </w:r>
      <w:r w:rsidR="00444DB8" w:rsidRPr="001E4193">
        <w:rPr>
          <w:rFonts w:cs="Times New Roman"/>
          <w:sz w:val="22"/>
          <w:szCs w:val="22"/>
          <w:cs/>
          <w:lang w:val="en-US"/>
        </w:rPr>
        <w:t xml:space="preserve"> </w:t>
      </w:r>
      <w:r w:rsidR="00717371" w:rsidRPr="001E4193">
        <w:rPr>
          <w:rFonts w:cs="Times New Roman"/>
          <w:sz w:val="22"/>
          <w:szCs w:val="22"/>
          <w:lang w:val="en-US"/>
        </w:rPr>
        <w:t>22</w:t>
      </w:r>
      <w:r w:rsidR="00444DB8" w:rsidRPr="001E4193">
        <w:rPr>
          <w:rFonts w:cs="Times New Roman"/>
          <w:sz w:val="22"/>
          <w:szCs w:val="22"/>
          <w:lang w:val="en-US"/>
        </w:rPr>
        <w:t xml:space="preserve">, </w:t>
      </w:r>
      <w:r w:rsidR="00717371" w:rsidRPr="001E4193">
        <w:rPr>
          <w:rFonts w:cs="Times New Roman"/>
          <w:sz w:val="22"/>
          <w:szCs w:val="22"/>
          <w:lang w:val="en-US"/>
        </w:rPr>
        <w:t>2020</w:t>
      </w:r>
      <w:r w:rsidR="00444DB8" w:rsidRPr="001E4193">
        <w:rPr>
          <w:rFonts w:cs="Times New Roman"/>
          <w:sz w:val="22"/>
          <w:szCs w:val="22"/>
          <w:cs/>
          <w:lang w:val="en-US"/>
        </w:rPr>
        <w:t>.</w:t>
      </w:r>
      <w:r w:rsidR="004A5FBE" w:rsidRPr="001E4193">
        <w:rPr>
          <w:rFonts w:cs="Times New Roman"/>
          <w:sz w:val="22"/>
          <w:szCs w:val="22"/>
          <w:cs/>
          <w:lang w:val="en-US"/>
        </w:rPr>
        <w:t xml:space="preserve"> </w:t>
      </w:r>
      <w:r w:rsidR="004A5FBE" w:rsidRPr="001E4193">
        <w:rPr>
          <w:rFonts w:cs="Times New Roman"/>
          <w:sz w:val="22"/>
          <w:szCs w:val="22"/>
          <w:lang w:val="en-US"/>
        </w:rPr>
        <w:t>At the Annual General Meeting of the Shareholders of the Company held on July</w:t>
      </w:r>
      <w:r w:rsidR="004A5FBE" w:rsidRPr="001E4193">
        <w:rPr>
          <w:rFonts w:cs="Times New Roman"/>
          <w:sz w:val="22"/>
          <w:szCs w:val="22"/>
          <w:cs/>
          <w:lang w:val="en-US"/>
        </w:rPr>
        <w:t xml:space="preserve"> </w:t>
      </w:r>
      <w:r w:rsidR="00717371" w:rsidRPr="001E4193">
        <w:rPr>
          <w:rFonts w:cs="Times New Roman"/>
          <w:sz w:val="22"/>
          <w:szCs w:val="22"/>
          <w:lang w:val="en-US"/>
        </w:rPr>
        <w:t>23</w:t>
      </w:r>
      <w:r w:rsidR="004A5FBE" w:rsidRPr="001E4193">
        <w:rPr>
          <w:rFonts w:cs="Times New Roman"/>
          <w:sz w:val="22"/>
          <w:szCs w:val="22"/>
          <w:lang w:val="en-US"/>
        </w:rPr>
        <w:t xml:space="preserve">, </w:t>
      </w:r>
      <w:r w:rsidR="00717371" w:rsidRPr="001E4193">
        <w:rPr>
          <w:rFonts w:cs="Times New Roman"/>
          <w:sz w:val="22"/>
          <w:szCs w:val="22"/>
          <w:lang w:val="en-US"/>
        </w:rPr>
        <w:t>2020</w:t>
      </w:r>
      <w:r w:rsidR="004A5FBE" w:rsidRPr="001E4193">
        <w:rPr>
          <w:rFonts w:cs="Times New Roman"/>
          <w:sz w:val="22"/>
          <w:szCs w:val="22"/>
          <w:lang w:val="en-US"/>
        </w:rPr>
        <w:t xml:space="preserve">, the shareholders acknowledged the interim dividend payments in </w:t>
      </w:r>
      <w:r w:rsidR="00717371" w:rsidRPr="001E4193">
        <w:rPr>
          <w:rFonts w:cs="Times New Roman"/>
          <w:sz w:val="22"/>
          <w:szCs w:val="22"/>
          <w:lang w:val="en-US"/>
        </w:rPr>
        <w:t>2019</w:t>
      </w:r>
      <w:r w:rsidR="004A5FBE" w:rsidRPr="001E4193">
        <w:rPr>
          <w:rFonts w:cs="Times New Roman"/>
          <w:sz w:val="22"/>
          <w:szCs w:val="22"/>
          <w:lang w:val="en-US"/>
        </w:rPr>
        <w:t xml:space="preserve"> at the rate </w:t>
      </w:r>
      <w:r w:rsidRPr="001E4193">
        <w:rPr>
          <w:rFonts w:cs="Times New Roman"/>
          <w:sz w:val="22"/>
          <w:szCs w:val="22"/>
          <w:lang w:val="en-US"/>
        </w:rPr>
        <w:t xml:space="preserve">of </w:t>
      </w:r>
      <w:r w:rsidR="004A5FBE" w:rsidRPr="001E4193">
        <w:rPr>
          <w:rFonts w:cs="Times New Roman"/>
          <w:sz w:val="22"/>
          <w:szCs w:val="22"/>
          <w:lang w:val="en-US"/>
        </w:rPr>
        <w:t xml:space="preserve">Baht </w:t>
      </w:r>
      <w:r w:rsidR="00717371" w:rsidRPr="001E4193">
        <w:rPr>
          <w:rFonts w:cs="Times New Roman"/>
          <w:sz w:val="22"/>
          <w:szCs w:val="22"/>
          <w:lang w:val="en-US"/>
        </w:rPr>
        <w:t>7</w:t>
      </w:r>
      <w:r w:rsidR="004A5FBE" w:rsidRPr="001E4193">
        <w:rPr>
          <w:rFonts w:cs="Times New Roman"/>
          <w:sz w:val="22"/>
          <w:szCs w:val="22"/>
          <w:cs/>
          <w:lang w:val="en-US"/>
        </w:rPr>
        <w:t>.</w:t>
      </w:r>
      <w:r w:rsidR="00717371" w:rsidRPr="001E4193">
        <w:rPr>
          <w:rFonts w:cs="Times New Roman"/>
          <w:sz w:val="22"/>
          <w:szCs w:val="22"/>
          <w:lang w:val="en-US"/>
        </w:rPr>
        <w:t>34</w:t>
      </w:r>
      <w:r w:rsidR="004A5FBE" w:rsidRPr="001E4193">
        <w:rPr>
          <w:rFonts w:cs="Times New Roman"/>
          <w:sz w:val="22"/>
          <w:szCs w:val="22"/>
          <w:lang w:val="en-US"/>
        </w:rPr>
        <w:t xml:space="preserve"> per share,</w:t>
      </w:r>
      <w:r w:rsidR="004A5FBE" w:rsidRPr="001E4193">
        <w:rPr>
          <w:rFonts w:cs="Times New Roman"/>
          <w:sz w:val="22"/>
          <w:szCs w:val="22"/>
          <w:cs/>
          <w:lang w:val="en-US"/>
        </w:rPr>
        <w:t xml:space="preserve"> </w:t>
      </w:r>
      <w:r w:rsidRPr="001E4193">
        <w:rPr>
          <w:rFonts w:cs="Times New Roman"/>
          <w:sz w:val="22"/>
          <w:szCs w:val="22"/>
          <w:lang w:val="en-US"/>
        </w:rPr>
        <w:t>amounting to</w:t>
      </w:r>
      <w:r w:rsidR="004A5FBE" w:rsidRPr="001E4193">
        <w:rPr>
          <w:rFonts w:cs="Times New Roman"/>
          <w:sz w:val="22"/>
          <w:szCs w:val="22"/>
          <w:lang w:val="en-US"/>
        </w:rPr>
        <w:t xml:space="preserve"> Baht </w:t>
      </w:r>
      <w:r w:rsidR="00717371" w:rsidRPr="001E4193">
        <w:rPr>
          <w:rFonts w:cs="Times New Roman"/>
          <w:sz w:val="22"/>
          <w:szCs w:val="22"/>
          <w:lang w:val="en-US"/>
        </w:rPr>
        <w:t>21</w:t>
      </w:r>
      <w:r w:rsidR="004A5FBE" w:rsidRPr="001E4193">
        <w:rPr>
          <w:rFonts w:cs="Times New Roman"/>
          <w:sz w:val="22"/>
          <w:szCs w:val="22"/>
          <w:lang w:val="en-US"/>
        </w:rPr>
        <w:t>,</w:t>
      </w:r>
      <w:r w:rsidR="00717371" w:rsidRPr="001E4193">
        <w:rPr>
          <w:rFonts w:cs="Times New Roman"/>
          <w:sz w:val="22"/>
          <w:szCs w:val="22"/>
          <w:lang w:val="en-US"/>
        </w:rPr>
        <w:t>823</w:t>
      </w:r>
      <w:r w:rsidR="004A5FBE" w:rsidRPr="001E4193">
        <w:rPr>
          <w:rFonts w:cs="Times New Roman"/>
          <w:sz w:val="22"/>
          <w:szCs w:val="22"/>
          <w:lang w:val="en-US"/>
        </w:rPr>
        <w:t xml:space="preserve"> million</w:t>
      </w:r>
      <w:r w:rsidR="004A5FBE" w:rsidRPr="001E4193">
        <w:rPr>
          <w:rFonts w:cs="Times New Roman"/>
          <w:sz w:val="22"/>
          <w:szCs w:val="22"/>
          <w:cs/>
          <w:lang w:val="en-US"/>
        </w:rPr>
        <w:t xml:space="preserve">.  </w:t>
      </w:r>
      <w:r w:rsidR="004A5FBE" w:rsidRPr="001E4193">
        <w:rPr>
          <w:rFonts w:cs="Times New Roman"/>
          <w:sz w:val="22"/>
          <w:szCs w:val="22"/>
          <w:lang w:val="en-US"/>
        </w:rPr>
        <w:t xml:space="preserve">The dividend was equivalent to </w:t>
      </w:r>
      <w:r w:rsidR="00717371" w:rsidRPr="001E4193">
        <w:rPr>
          <w:rFonts w:cs="Times New Roman"/>
          <w:sz w:val="22"/>
          <w:szCs w:val="22"/>
          <w:lang w:val="en-US"/>
        </w:rPr>
        <w:t>70</w:t>
      </w:r>
      <w:r w:rsidR="004A5FBE" w:rsidRPr="001E4193">
        <w:rPr>
          <w:rFonts w:cs="Times New Roman"/>
          <w:sz w:val="22"/>
          <w:szCs w:val="22"/>
          <w:cs/>
          <w:lang w:val="en-US"/>
        </w:rPr>
        <w:t xml:space="preserve">% </w:t>
      </w:r>
      <w:r w:rsidR="004A5FBE" w:rsidRPr="001E4193">
        <w:rPr>
          <w:rFonts w:cs="Times New Roman"/>
          <w:sz w:val="22"/>
          <w:szCs w:val="22"/>
          <w:lang w:val="en-US"/>
        </w:rPr>
        <w:t xml:space="preserve">of net profit for the year based on consolidated </w:t>
      </w:r>
      <w:proofErr w:type="gramStart"/>
      <w:r w:rsidR="004A5FBE" w:rsidRPr="001E4193">
        <w:rPr>
          <w:rFonts w:cs="Times New Roman"/>
          <w:sz w:val="22"/>
          <w:szCs w:val="22"/>
          <w:lang w:val="en-US"/>
        </w:rPr>
        <w:t>financial  statements</w:t>
      </w:r>
      <w:proofErr w:type="gramEnd"/>
      <w:r w:rsidR="004A5FBE" w:rsidRPr="001E4193">
        <w:rPr>
          <w:rFonts w:cs="Times New Roman"/>
          <w:sz w:val="22"/>
          <w:szCs w:val="22"/>
          <w:lang w:val="en-US"/>
        </w:rPr>
        <w:t xml:space="preserve"> in accordance with the Company</w:t>
      </w:r>
      <w:r w:rsidR="004A5FBE" w:rsidRPr="001E4193">
        <w:rPr>
          <w:rFonts w:cs="Times New Roman"/>
          <w:sz w:val="22"/>
          <w:szCs w:val="22"/>
          <w:cs/>
          <w:lang w:val="en-US"/>
        </w:rPr>
        <w:t>’</w:t>
      </w:r>
      <w:r w:rsidR="004A5FBE" w:rsidRPr="001E4193">
        <w:rPr>
          <w:rFonts w:cs="Times New Roman"/>
          <w:sz w:val="22"/>
          <w:szCs w:val="22"/>
          <w:lang w:val="en-US"/>
        </w:rPr>
        <w:t xml:space="preserve">s dividend policy and no further dividend payment shall be made from the fiscal year </w:t>
      </w:r>
      <w:r w:rsidR="00717371" w:rsidRPr="001E4193">
        <w:rPr>
          <w:rFonts w:cs="Times New Roman"/>
          <w:sz w:val="22"/>
          <w:szCs w:val="22"/>
          <w:lang w:val="en-US"/>
        </w:rPr>
        <w:t>2019</w:t>
      </w:r>
      <w:r w:rsidR="004A5FBE" w:rsidRPr="001E4193">
        <w:rPr>
          <w:rFonts w:cs="Times New Roman"/>
          <w:sz w:val="22"/>
          <w:szCs w:val="22"/>
          <w:lang w:val="en-US"/>
        </w:rPr>
        <w:t xml:space="preserve"> operation</w:t>
      </w:r>
      <w:r w:rsidR="004A5FBE" w:rsidRPr="001E4193">
        <w:rPr>
          <w:rFonts w:cs="Times New Roman"/>
          <w:sz w:val="22"/>
          <w:szCs w:val="22"/>
          <w:cs/>
          <w:lang w:val="en-US"/>
        </w:rPr>
        <w:t>.</w:t>
      </w:r>
    </w:p>
    <w:p w14:paraId="155C9F8B" w14:textId="1A4AFB91" w:rsidR="00ED1222" w:rsidRPr="001E4193" w:rsidRDefault="00ED1222" w:rsidP="000D07F1">
      <w:pPr>
        <w:pStyle w:val="Header"/>
        <w:tabs>
          <w:tab w:val="right" w:pos="9540"/>
        </w:tabs>
        <w:spacing w:after="240"/>
        <w:ind w:left="547"/>
        <w:jc w:val="both"/>
        <w:rPr>
          <w:rFonts w:cs="Times New Roman"/>
          <w:sz w:val="22"/>
          <w:szCs w:val="22"/>
          <w:lang w:val="en-US"/>
        </w:rPr>
      </w:pPr>
      <w:r w:rsidRPr="001E4193">
        <w:rPr>
          <w:rFonts w:cs="Times New Roman"/>
          <w:sz w:val="22"/>
          <w:szCs w:val="22"/>
          <w:lang w:val="en-US"/>
        </w:rPr>
        <w:t xml:space="preserve">On August </w:t>
      </w:r>
      <w:r w:rsidR="00717371" w:rsidRPr="001E4193">
        <w:rPr>
          <w:rFonts w:cs="Times New Roman"/>
          <w:sz w:val="22"/>
          <w:szCs w:val="22"/>
          <w:lang w:val="en-US"/>
        </w:rPr>
        <w:t>6</w:t>
      </w:r>
      <w:r w:rsidRPr="001E4193">
        <w:rPr>
          <w:rFonts w:cs="Times New Roman"/>
          <w:sz w:val="22"/>
          <w:szCs w:val="22"/>
          <w:lang w:val="en-US"/>
        </w:rPr>
        <w:t xml:space="preserve">, </w:t>
      </w:r>
      <w:r w:rsidR="00717371" w:rsidRPr="001E4193">
        <w:rPr>
          <w:rFonts w:cs="Times New Roman"/>
          <w:sz w:val="22"/>
          <w:szCs w:val="22"/>
          <w:lang w:val="en-US"/>
        </w:rPr>
        <w:t>2020</w:t>
      </w:r>
      <w:r w:rsidRPr="001E4193">
        <w:rPr>
          <w:rFonts w:cs="Times New Roman"/>
          <w:sz w:val="22"/>
          <w:szCs w:val="22"/>
          <w:lang w:val="en-US"/>
        </w:rPr>
        <w:t>, the Board of Director</w:t>
      </w:r>
      <w:r w:rsidRPr="001E4193">
        <w:rPr>
          <w:rFonts w:cs="Times New Roman"/>
          <w:sz w:val="22"/>
          <w:szCs w:val="22"/>
          <w:cs/>
          <w:lang w:val="en-US"/>
        </w:rPr>
        <w:t>’</w:t>
      </w:r>
      <w:r w:rsidRPr="001E4193">
        <w:rPr>
          <w:rFonts w:cs="Times New Roman"/>
          <w:sz w:val="22"/>
          <w:szCs w:val="22"/>
          <w:lang w:val="en-US"/>
        </w:rPr>
        <w:t xml:space="preserve">s meeting approved to declare an interim dividend for Baht </w:t>
      </w:r>
      <w:r w:rsidR="00717371" w:rsidRPr="001E4193">
        <w:rPr>
          <w:rFonts w:cs="Times New Roman"/>
          <w:sz w:val="22"/>
          <w:szCs w:val="22"/>
          <w:lang w:val="en-US"/>
        </w:rPr>
        <w:t>3</w:t>
      </w:r>
      <w:r w:rsidRPr="001E4193">
        <w:rPr>
          <w:rFonts w:cs="Times New Roman"/>
          <w:sz w:val="22"/>
          <w:szCs w:val="22"/>
          <w:cs/>
          <w:lang w:val="en-US"/>
        </w:rPr>
        <w:t>.</w:t>
      </w:r>
      <w:r w:rsidR="00717371" w:rsidRPr="001E4193">
        <w:rPr>
          <w:rFonts w:cs="Times New Roman"/>
          <w:sz w:val="22"/>
          <w:szCs w:val="22"/>
          <w:lang w:val="en-US"/>
        </w:rPr>
        <w:t>24</w:t>
      </w:r>
      <w:r w:rsidRPr="001E4193">
        <w:rPr>
          <w:rFonts w:cs="Times New Roman"/>
          <w:sz w:val="22"/>
          <w:szCs w:val="22"/>
          <w:lang w:val="en-US"/>
        </w:rPr>
        <w:t xml:space="preserve"> per share, amounting to Baht </w:t>
      </w:r>
      <w:r w:rsidR="00717371" w:rsidRPr="001E4193">
        <w:rPr>
          <w:rFonts w:cs="Times New Roman"/>
          <w:sz w:val="22"/>
          <w:szCs w:val="22"/>
          <w:lang w:val="en-US"/>
        </w:rPr>
        <w:t>9</w:t>
      </w:r>
      <w:r w:rsidRPr="001E4193">
        <w:rPr>
          <w:rFonts w:cs="Times New Roman"/>
          <w:sz w:val="22"/>
          <w:szCs w:val="22"/>
          <w:lang w:val="en-US"/>
        </w:rPr>
        <w:t>,</w:t>
      </w:r>
      <w:r w:rsidR="00717371" w:rsidRPr="001E4193">
        <w:rPr>
          <w:rFonts w:cs="Times New Roman"/>
          <w:sz w:val="22"/>
          <w:szCs w:val="22"/>
          <w:lang w:val="en-US"/>
        </w:rPr>
        <w:t>634</w:t>
      </w:r>
      <w:r w:rsidRPr="001E4193">
        <w:rPr>
          <w:rFonts w:cs="Times New Roman"/>
          <w:sz w:val="22"/>
          <w:szCs w:val="22"/>
          <w:lang w:val="en-US"/>
        </w:rPr>
        <w:t xml:space="preserve"> million</w:t>
      </w:r>
      <w:r w:rsidRPr="001E4193">
        <w:rPr>
          <w:rFonts w:cs="Times New Roman"/>
          <w:sz w:val="22"/>
          <w:szCs w:val="22"/>
          <w:cs/>
          <w:lang w:val="en-US"/>
        </w:rPr>
        <w:t xml:space="preserve">. </w:t>
      </w:r>
      <w:r w:rsidRPr="001E4193">
        <w:rPr>
          <w:rFonts w:cs="Times New Roman"/>
          <w:sz w:val="22"/>
          <w:szCs w:val="22"/>
          <w:lang w:val="en-US"/>
        </w:rPr>
        <w:t>The interim dividend w</w:t>
      </w:r>
      <w:r w:rsidR="009D2323" w:rsidRPr="001E4193">
        <w:rPr>
          <w:rFonts w:cs="Times New Roman"/>
          <w:sz w:val="22"/>
          <w:szCs w:val="22"/>
          <w:lang w:val="en-US"/>
        </w:rPr>
        <w:t xml:space="preserve">as </w:t>
      </w:r>
      <w:r w:rsidRPr="001E4193">
        <w:rPr>
          <w:rFonts w:cs="Times New Roman"/>
          <w:sz w:val="22"/>
          <w:szCs w:val="22"/>
          <w:lang w:val="en-US"/>
        </w:rPr>
        <w:t xml:space="preserve">paid to the shareholders on September </w:t>
      </w:r>
      <w:r w:rsidR="00717371" w:rsidRPr="001E4193">
        <w:rPr>
          <w:rFonts w:cs="Times New Roman"/>
          <w:sz w:val="22"/>
          <w:szCs w:val="22"/>
          <w:lang w:val="en-US"/>
        </w:rPr>
        <w:t>3</w:t>
      </w:r>
      <w:r w:rsidRPr="001E4193">
        <w:rPr>
          <w:rFonts w:cs="Times New Roman"/>
          <w:sz w:val="22"/>
          <w:szCs w:val="22"/>
          <w:lang w:val="en-US"/>
        </w:rPr>
        <w:t xml:space="preserve">, </w:t>
      </w:r>
      <w:r w:rsidR="00717371" w:rsidRPr="001E4193">
        <w:rPr>
          <w:rFonts w:cs="Times New Roman"/>
          <w:sz w:val="22"/>
          <w:szCs w:val="22"/>
          <w:lang w:val="en-US"/>
        </w:rPr>
        <w:t>2020</w:t>
      </w:r>
      <w:r w:rsidRPr="001E4193">
        <w:rPr>
          <w:rFonts w:cs="Times New Roman"/>
          <w:sz w:val="22"/>
          <w:szCs w:val="22"/>
          <w:cs/>
          <w:lang w:val="en-US"/>
        </w:rPr>
        <w:t>.</w:t>
      </w:r>
    </w:p>
    <w:p w14:paraId="24E20692" w14:textId="34BFC063" w:rsidR="4B7D6603" w:rsidRPr="001E4193" w:rsidRDefault="4B7D6603" w:rsidP="000D07F1">
      <w:pPr>
        <w:pStyle w:val="Header"/>
        <w:tabs>
          <w:tab w:val="right" w:pos="9540"/>
        </w:tabs>
        <w:spacing w:after="480"/>
        <w:ind w:left="547"/>
        <w:jc w:val="both"/>
        <w:rPr>
          <w:rFonts w:cs="Times New Roman"/>
          <w:lang w:val="en-US"/>
        </w:rPr>
      </w:pPr>
      <w:r w:rsidRPr="001E4193">
        <w:rPr>
          <w:rFonts w:cs="Times New Roman"/>
          <w:sz w:val="22"/>
          <w:szCs w:val="22"/>
          <w:lang w:val="en-US"/>
        </w:rPr>
        <w:t>At the Annual General Meeting of the Shareholders of the Company held on March 2</w:t>
      </w:r>
      <w:r w:rsidR="7BA01CB5" w:rsidRPr="001E4193">
        <w:rPr>
          <w:rFonts w:cs="Times New Roman"/>
          <w:sz w:val="22"/>
          <w:szCs w:val="22"/>
          <w:lang w:val="en-US"/>
        </w:rPr>
        <w:t>9</w:t>
      </w:r>
      <w:r w:rsidRPr="001E4193">
        <w:rPr>
          <w:rFonts w:cs="Times New Roman"/>
          <w:sz w:val="22"/>
          <w:szCs w:val="22"/>
          <w:lang w:val="en-US"/>
        </w:rPr>
        <w:t>, 20</w:t>
      </w:r>
      <w:r w:rsidR="66B757D2" w:rsidRPr="001E4193">
        <w:rPr>
          <w:rFonts w:cs="Times New Roman"/>
          <w:sz w:val="22"/>
          <w:szCs w:val="22"/>
          <w:lang w:val="en-US"/>
        </w:rPr>
        <w:t>2</w:t>
      </w:r>
      <w:r w:rsidRPr="001E4193">
        <w:rPr>
          <w:rFonts w:cs="Times New Roman"/>
          <w:sz w:val="22"/>
          <w:szCs w:val="22"/>
          <w:lang w:val="en-US"/>
        </w:rPr>
        <w:t xml:space="preserve">1, the shareholders approved the appropriation of dividend of Baht </w:t>
      </w:r>
      <w:r w:rsidR="30D614AE" w:rsidRPr="001E4193">
        <w:rPr>
          <w:rFonts w:cs="Times New Roman"/>
          <w:sz w:val="22"/>
          <w:szCs w:val="22"/>
          <w:lang w:val="en-US"/>
        </w:rPr>
        <w:t>6</w:t>
      </w:r>
      <w:r w:rsidR="30D614AE" w:rsidRPr="001E4193">
        <w:rPr>
          <w:rFonts w:cs="Times New Roman"/>
          <w:sz w:val="22"/>
          <w:szCs w:val="22"/>
          <w:cs/>
          <w:lang w:val="en-US"/>
        </w:rPr>
        <w:t>.</w:t>
      </w:r>
      <w:r w:rsidR="30D614AE" w:rsidRPr="001E4193">
        <w:rPr>
          <w:rFonts w:cs="Times New Roman"/>
          <w:sz w:val="22"/>
          <w:szCs w:val="22"/>
          <w:lang w:val="en-US"/>
        </w:rPr>
        <w:t>92</w:t>
      </w:r>
      <w:r w:rsidRPr="001E4193">
        <w:rPr>
          <w:rFonts w:cs="Times New Roman"/>
          <w:sz w:val="22"/>
          <w:szCs w:val="22"/>
          <w:lang w:val="en-US"/>
        </w:rPr>
        <w:t xml:space="preserve"> per share</w:t>
      </w:r>
      <w:r w:rsidRPr="001E4193">
        <w:rPr>
          <w:rFonts w:cs="Times New Roman"/>
          <w:sz w:val="22"/>
          <w:szCs w:val="22"/>
          <w:cs/>
          <w:lang w:val="en-US"/>
        </w:rPr>
        <w:t xml:space="preserve">. </w:t>
      </w:r>
      <w:r w:rsidRPr="001E4193">
        <w:rPr>
          <w:rFonts w:cs="Times New Roman"/>
          <w:sz w:val="22"/>
          <w:szCs w:val="22"/>
          <w:lang w:val="en-US"/>
        </w:rPr>
        <w:t>The Company paid an interim dividend at the rate of Baht 3</w:t>
      </w:r>
      <w:r w:rsidRPr="001E4193">
        <w:rPr>
          <w:rFonts w:cs="Times New Roman"/>
          <w:sz w:val="22"/>
          <w:szCs w:val="22"/>
          <w:cs/>
          <w:lang w:val="en-US"/>
        </w:rPr>
        <w:t>.</w:t>
      </w:r>
      <w:r w:rsidR="0CCA47B8" w:rsidRPr="001E4193">
        <w:rPr>
          <w:rFonts w:cs="Times New Roman"/>
          <w:sz w:val="22"/>
          <w:szCs w:val="22"/>
          <w:lang w:val="en-US"/>
        </w:rPr>
        <w:t>24</w:t>
      </w:r>
      <w:r w:rsidRPr="001E4193">
        <w:rPr>
          <w:rFonts w:cs="Times New Roman"/>
          <w:sz w:val="22"/>
          <w:szCs w:val="22"/>
          <w:lang w:val="en-US"/>
        </w:rPr>
        <w:t xml:space="preserve"> per share on </w:t>
      </w:r>
      <w:r w:rsidR="40962ED3" w:rsidRPr="001E4193">
        <w:rPr>
          <w:rFonts w:cs="Times New Roman"/>
          <w:sz w:val="22"/>
          <w:szCs w:val="22"/>
          <w:lang w:val="en-US"/>
        </w:rPr>
        <w:t>September 3</w:t>
      </w:r>
      <w:r w:rsidRPr="001E4193">
        <w:rPr>
          <w:rFonts w:cs="Times New Roman"/>
          <w:sz w:val="22"/>
          <w:szCs w:val="22"/>
          <w:lang w:val="en-US"/>
        </w:rPr>
        <w:t>, 20</w:t>
      </w:r>
      <w:r w:rsidR="2D0078CD" w:rsidRPr="001E4193">
        <w:rPr>
          <w:rFonts w:cs="Times New Roman"/>
          <w:sz w:val="22"/>
          <w:szCs w:val="22"/>
          <w:lang w:val="en-US"/>
        </w:rPr>
        <w:t>20</w:t>
      </w:r>
      <w:r w:rsidRPr="001E4193">
        <w:rPr>
          <w:rFonts w:cs="Times New Roman"/>
          <w:sz w:val="22"/>
          <w:szCs w:val="22"/>
          <w:lang w:val="en-US"/>
        </w:rPr>
        <w:t>, therefore the remaining dividend to be paid is Baht 3</w:t>
      </w:r>
      <w:r w:rsidRPr="001E4193">
        <w:rPr>
          <w:rFonts w:cs="Times New Roman"/>
          <w:sz w:val="22"/>
          <w:szCs w:val="22"/>
          <w:cs/>
          <w:lang w:val="en-US"/>
        </w:rPr>
        <w:t>.</w:t>
      </w:r>
      <w:r w:rsidR="3AB3CA91" w:rsidRPr="001E4193">
        <w:rPr>
          <w:rFonts w:cs="Times New Roman"/>
          <w:sz w:val="22"/>
          <w:szCs w:val="22"/>
          <w:lang w:val="en-US"/>
        </w:rPr>
        <w:t>68</w:t>
      </w:r>
      <w:r w:rsidRPr="001E4193">
        <w:rPr>
          <w:rFonts w:cs="Times New Roman"/>
          <w:sz w:val="22"/>
          <w:szCs w:val="22"/>
          <w:lang w:val="en-US"/>
        </w:rPr>
        <w:t xml:space="preserve"> per share, amounting to Baht </w:t>
      </w:r>
      <w:r w:rsidR="4F9C8F74" w:rsidRPr="001E4193">
        <w:rPr>
          <w:rFonts w:cs="Times New Roman"/>
          <w:sz w:val="22"/>
          <w:szCs w:val="22"/>
          <w:lang w:val="en-US"/>
        </w:rPr>
        <w:t>10</w:t>
      </w:r>
      <w:r w:rsidRPr="001E4193">
        <w:rPr>
          <w:rFonts w:cs="Times New Roman"/>
          <w:sz w:val="22"/>
          <w:szCs w:val="22"/>
          <w:lang w:val="en-US"/>
        </w:rPr>
        <w:t>,</w:t>
      </w:r>
      <w:r w:rsidR="6AB067A6" w:rsidRPr="001E4193">
        <w:rPr>
          <w:rFonts w:cs="Times New Roman"/>
          <w:sz w:val="22"/>
          <w:szCs w:val="22"/>
          <w:lang w:val="en-US"/>
        </w:rPr>
        <w:t>942</w:t>
      </w:r>
      <w:r w:rsidRPr="001E4193">
        <w:rPr>
          <w:rFonts w:cs="Times New Roman"/>
          <w:sz w:val="22"/>
          <w:szCs w:val="22"/>
          <w:lang w:val="en-US"/>
        </w:rPr>
        <w:t xml:space="preserve"> million</w:t>
      </w:r>
      <w:r w:rsidRPr="001E4193">
        <w:rPr>
          <w:rFonts w:cs="Times New Roman"/>
          <w:sz w:val="22"/>
          <w:szCs w:val="22"/>
          <w:cs/>
          <w:lang w:val="en-US"/>
        </w:rPr>
        <w:t xml:space="preserve">. </w:t>
      </w:r>
      <w:r w:rsidRPr="001E4193">
        <w:rPr>
          <w:rFonts w:cs="Times New Roman"/>
          <w:sz w:val="22"/>
          <w:szCs w:val="22"/>
          <w:lang w:val="en-US"/>
        </w:rPr>
        <w:t xml:space="preserve">The dividend was paid to shareholders on April </w:t>
      </w:r>
      <w:r w:rsidR="696684B3" w:rsidRPr="001E4193">
        <w:rPr>
          <w:rFonts w:cs="Times New Roman"/>
          <w:sz w:val="22"/>
          <w:szCs w:val="22"/>
          <w:lang w:val="en-US"/>
        </w:rPr>
        <w:t>20</w:t>
      </w:r>
      <w:r w:rsidRPr="001E4193">
        <w:rPr>
          <w:rFonts w:cs="Times New Roman"/>
          <w:sz w:val="22"/>
          <w:szCs w:val="22"/>
          <w:lang w:val="en-US"/>
        </w:rPr>
        <w:t>, 20</w:t>
      </w:r>
      <w:r w:rsidR="1CAE39AD" w:rsidRPr="001E4193">
        <w:rPr>
          <w:rFonts w:cs="Times New Roman"/>
          <w:sz w:val="22"/>
          <w:szCs w:val="22"/>
          <w:lang w:val="en-US"/>
        </w:rPr>
        <w:t>2</w:t>
      </w:r>
      <w:r w:rsidRPr="001E4193">
        <w:rPr>
          <w:rFonts w:cs="Times New Roman"/>
          <w:sz w:val="22"/>
          <w:szCs w:val="22"/>
          <w:lang w:val="en-US"/>
        </w:rPr>
        <w:t>1</w:t>
      </w:r>
      <w:r w:rsidR="792CBB60" w:rsidRPr="001E4193">
        <w:rPr>
          <w:rFonts w:cs="Times New Roman"/>
          <w:sz w:val="22"/>
          <w:szCs w:val="22"/>
          <w:cs/>
          <w:lang w:val="en-US"/>
        </w:rPr>
        <w:t>.</w:t>
      </w:r>
    </w:p>
    <w:p w14:paraId="70D92391" w14:textId="77777777" w:rsidR="004118F3" w:rsidRPr="001E4193" w:rsidRDefault="004118F3" w:rsidP="000D07F1">
      <w:pPr>
        <w:numPr>
          <w:ilvl w:val="0"/>
          <w:numId w:val="12"/>
        </w:numPr>
        <w:tabs>
          <w:tab w:val="left" w:pos="540"/>
        </w:tabs>
        <w:spacing w:after="240"/>
        <w:ind w:left="547" w:right="-43" w:hanging="547"/>
        <w:outlineLvl w:val="0"/>
        <w:rPr>
          <w:rFonts w:cs="Times New Roman"/>
          <w:b/>
          <w:bCs/>
        </w:rPr>
      </w:pPr>
      <w:proofErr w:type="gramStart"/>
      <w:r w:rsidRPr="001E4193">
        <w:rPr>
          <w:rFonts w:cs="Times New Roman"/>
          <w:b/>
          <w:bCs/>
        </w:rPr>
        <w:t>RELATED  PARTIES</w:t>
      </w:r>
      <w:proofErr w:type="gramEnd"/>
    </w:p>
    <w:p w14:paraId="12D3A18A" w14:textId="77777777" w:rsidR="001E292E" w:rsidRPr="001E4193" w:rsidRDefault="001E292E" w:rsidP="000D07F1">
      <w:pPr>
        <w:pStyle w:val="Header"/>
        <w:tabs>
          <w:tab w:val="clear" w:pos="4320"/>
          <w:tab w:val="clear" w:pos="8640"/>
          <w:tab w:val="right" w:pos="9540"/>
        </w:tabs>
        <w:spacing w:after="240"/>
        <w:ind w:left="547"/>
        <w:jc w:val="thaiDistribute"/>
        <w:rPr>
          <w:rFonts w:cs="Times New Roman"/>
          <w:sz w:val="22"/>
          <w:szCs w:val="22"/>
        </w:rPr>
      </w:pPr>
      <w:r w:rsidRPr="001E4193">
        <w:rPr>
          <w:rFonts w:cs="Times New Roman"/>
          <w:sz w:val="22"/>
          <w:szCs w:val="22"/>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1E4193">
        <w:rPr>
          <w:rFonts w:cs="Times New Roman"/>
          <w:sz w:val="22"/>
          <w:szCs w:val="22"/>
          <w:cs/>
        </w:rPr>
        <w:t xml:space="preserve">. </w:t>
      </w:r>
      <w:r w:rsidRPr="001E4193">
        <w:rPr>
          <w:rFonts w:cs="Times New Roman"/>
          <w:sz w:val="22"/>
          <w:szCs w:val="22"/>
        </w:rPr>
        <w:t>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1E4193">
        <w:rPr>
          <w:rFonts w:cs="Times New Roman"/>
          <w:sz w:val="22"/>
          <w:szCs w:val="22"/>
          <w:cs/>
        </w:rPr>
        <w:t>.</w:t>
      </w:r>
    </w:p>
    <w:p w14:paraId="15A2B6E3" w14:textId="77777777" w:rsidR="00346EEE" w:rsidRPr="001E4193" w:rsidRDefault="001E292E" w:rsidP="000D07F1">
      <w:pPr>
        <w:pStyle w:val="Header"/>
        <w:tabs>
          <w:tab w:val="clear" w:pos="4320"/>
          <w:tab w:val="clear" w:pos="8640"/>
          <w:tab w:val="right" w:pos="9540"/>
        </w:tabs>
        <w:spacing w:after="240"/>
        <w:ind w:left="547"/>
        <w:jc w:val="thaiDistribute"/>
        <w:rPr>
          <w:rFonts w:cs="Times New Roman"/>
          <w:spacing w:val="2"/>
          <w:sz w:val="22"/>
          <w:szCs w:val="22"/>
        </w:rPr>
      </w:pPr>
      <w:r w:rsidRPr="001E4193">
        <w:rPr>
          <w:rFonts w:cs="Times New Roman"/>
          <w:spacing w:val="2"/>
          <w:sz w:val="22"/>
          <w:szCs w:val="22"/>
        </w:rPr>
        <w:t>In considering each possible related party relationship, attention is directed to the substance of the relationship, and not merely the legal form</w:t>
      </w:r>
      <w:r w:rsidRPr="001E4193">
        <w:rPr>
          <w:rFonts w:cs="Times New Roman"/>
          <w:spacing w:val="2"/>
          <w:sz w:val="22"/>
          <w:szCs w:val="22"/>
          <w:cs/>
        </w:rPr>
        <w:t>.</w:t>
      </w:r>
    </w:p>
    <w:p w14:paraId="5F736E81" w14:textId="48677DAA" w:rsidR="00AF7E55" w:rsidRPr="001E4193" w:rsidRDefault="001E292E" w:rsidP="000D07F1">
      <w:pPr>
        <w:pStyle w:val="Header"/>
        <w:tabs>
          <w:tab w:val="clear" w:pos="4320"/>
          <w:tab w:val="clear" w:pos="8640"/>
          <w:tab w:val="right" w:pos="9540"/>
        </w:tabs>
        <w:spacing w:after="240"/>
        <w:ind w:left="547"/>
        <w:jc w:val="thaiDistribute"/>
        <w:rPr>
          <w:rFonts w:cs="Times New Roman"/>
          <w:sz w:val="22"/>
          <w:szCs w:val="22"/>
          <w:cs/>
        </w:rPr>
      </w:pPr>
      <w:r w:rsidRPr="001E4193">
        <w:rPr>
          <w:rFonts w:cs="Times New Roman"/>
          <w:sz w:val="22"/>
          <w:szCs w:val="22"/>
        </w:rPr>
        <w:t xml:space="preserve">During the </w:t>
      </w:r>
      <w:r w:rsidR="00827300" w:rsidRPr="001E4193">
        <w:rPr>
          <w:rFonts w:cs="Times New Roman"/>
          <w:sz w:val="22"/>
          <w:szCs w:val="22"/>
          <w:lang w:val="en-US"/>
        </w:rPr>
        <w:t>period</w:t>
      </w:r>
      <w:r w:rsidRPr="001E4193">
        <w:rPr>
          <w:rFonts w:cs="Times New Roman"/>
          <w:sz w:val="22"/>
          <w:szCs w:val="22"/>
        </w:rPr>
        <w:t>, the Group and the Company have entered into a number of transactions with related parties, the terms of which are negotiated in the ordinary course of business and according to normal trade conditions</w:t>
      </w:r>
      <w:r w:rsidRPr="001E4193">
        <w:rPr>
          <w:rFonts w:cs="Times New Roman"/>
          <w:sz w:val="22"/>
          <w:szCs w:val="22"/>
          <w:cs/>
        </w:rPr>
        <w:t xml:space="preserve">. </w:t>
      </w:r>
      <w:r w:rsidRPr="001E4193">
        <w:rPr>
          <w:rFonts w:cs="Times New Roman"/>
          <w:sz w:val="22"/>
          <w:szCs w:val="22"/>
        </w:rPr>
        <w:t>Purchases of products and services are charged at reasonable prices and those prices are comparable to the market rate with general trading conditions</w:t>
      </w:r>
      <w:r w:rsidRPr="001E4193">
        <w:rPr>
          <w:rFonts w:cs="Times New Roman"/>
          <w:sz w:val="22"/>
          <w:szCs w:val="22"/>
          <w:cs/>
        </w:rPr>
        <w:t xml:space="preserve">. </w:t>
      </w:r>
      <w:r w:rsidR="00A30FC4" w:rsidRPr="001E4193">
        <w:rPr>
          <w:rFonts w:cs="Times New Roman"/>
          <w:sz w:val="22"/>
          <w:szCs w:val="22"/>
          <w:lang w:val="en-US"/>
        </w:rPr>
        <w:t>Consulting</w:t>
      </w:r>
      <w:r w:rsidRPr="001E4193">
        <w:rPr>
          <w:rFonts w:cs="Times New Roman"/>
          <w:sz w:val="22"/>
          <w:szCs w:val="22"/>
        </w:rPr>
        <w:t xml:space="preserve"> and management service fees are charged on a mutually agreed basis </w:t>
      </w:r>
      <w:r w:rsidR="00A30FC4" w:rsidRPr="001E4193">
        <w:rPr>
          <w:rFonts w:cs="Times New Roman"/>
          <w:sz w:val="22"/>
          <w:szCs w:val="22"/>
          <w:lang w:val="en-US"/>
        </w:rPr>
        <w:t xml:space="preserve">which </w:t>
      </w:r>
      <w:r w:rsidRPr="001E4193">
        <w:rPr>
          <w:rFonts w:cs="Times New Roman"/>
          <w:sz w:val="22"/>
          <w:szCs w:val="22"/>
        </w:rPr>
        <w:t xml:space="preserve">calculated based on activities portion which the Company performs to counter parties in </w:t>
      </w:r>
      <w:r w:rsidR="00A30FC4" w:rsidRPr="001E4193">
        <w:rPr>
          <w:rFonts w:cs="Times New Roman"/>
          <w:sz w:val="22"/>
          <w:szCs w:val="22"/>
          <w:lang w:val="en-US"/>
        </w:rPr>
        <w:t>each year</w:t>
      </w:r>
      <w:r w:rsidRPr="001E4193">
        <w:rPr>
          <w:rFonts w:cs="Times New Roman"/>
          <w:sz w:val="22"/>
          <w:szCs w:val="22"/>
          <w:cs/>
        </w:rPr>
        <w:t>.</w:t>
      </w:r>
    </w:p>
    <w:p w14:paraId="22FDD6F3" w14:textId="77777777" w:rsidR="000A0711" w:rsidRPr="001E4193" w:rsidRDefault="000A0711">
      <w:pPr>
        <w:autoSpaceDE/>
        <w:autoSpaceDN/>
        <w:rPr>
          <w:rFonts w:cs="Times New Roman"/>
          <w:sz w:val="22"/>
          <w:szCs w:val="22"/>
        </w:rPr>
      </w:pPr>
      <w:r w:rsidRPr="001E4193">
        <w:rPr>
          <w:rFonts w:cs="Times New Roman"/>
          <w:sz w:val="22"/>
          <w:szCs w:val="22"/>
        </w:rPr>
        <w:br w:type="page"/>
      </w:r>
    </w:p>
    <w:p w14:paraId="1AA6BDF4" w14:textId="6A7EF159" w:rsidR="004118F3" w:rsidRPr="001E4193" w:rsidRDefault="004118F3" w:rsidP="00A939CF">
      <w:pPr>
        <w:pStyle w:val="BodyTextIndent3"/>
        <w:spacing w:after="240"/>
        <w:ind w:left="547"/>
        <w:jc w:val="thaiDistribute"/>
        <w:rPr>
          <w:sz w:val="24"/>
          <w:szCs w:val="24"/>
        </w:rPr>
      </w:pPr>
      <w:r w:rsidRPr="001E4193">
        <w:rPr>
          <w:sz w:val="22"/>
          <w:szCs w:val="22"/>
        </w:rPr>
        <w:lastRenderedPageBreak/>
        <w:t xml:space="preserve">Relationships </w:t>
      </w:r>
      <w:r w:rsidR="00181165" w:rsidRPr="001E4193">
        <w:rPr>
          <w:sz w:val="22"/>
          <w:szCs w:val="22"/>
        </w:rPr>
        <w:t>between the Group and the Company with</w:t>
      </w:r>
      <w:r w:rsidRPr="001E4193">
        <w:rPr>
          <w:sz w:val="22"/>
          <w:szCs w:val="22"/>
        </w:rPr>
        <w:t xml:space="preserve"> related parties</w:t>
      </w:r>
      <w:r w:rsidRPr="001E4193">
        <w:rPr>
          <w:sz w:val="22"/>
          <w:szCs w:val="22"/>
          <w:cs/>
        </w:rPr>
        <w:t xml:space="preserve"> </w:t>
      </w:r>
      <w:r w:rsidR="008B7575" w:rsidRPr="001E4193">
        <w:rPr>
          <w:sz w:val="22"/>
          <w:szCs w:val="22"/>
        </w:rPr>
        <w:t>are</w:t>
      </w:r>
      <w:r w:rsidRPr="001E4193">
        <w:rPr>
          <w:sz w:val="22"/>
          <w:szCs w:val="22"/>
        </w:rPr>
        <w:t xml:space="preserve"> as follows</w:t>
      </w:r>
      <w:r w:rsidRPr="001E4193">
        <w:rPr>
          <w:sz w:val="24"/>
          <w:szCs w:val="24"/>
          <w:cs/>
        </w:rPr>
        <w:t>:</w:t>
      </w:r>
    </w:p>
    <w:tbl>
      <w:tblPr>
        <w:tblW w:w="8748" w:type="dxa"/>
        <w:tblInd w:w="648" w:type="dxa"/>
        <w:tblLayout w:type="fixed"/>
        <w:tblLook w:val="01E0" w:firstRow="1" w:lastRow="1" w:firstColumn="1" w:lastColumn="1" w:noHBand="0" w:noVBand="0"/>
      </w:tblPr>
      <w:tblGrid>
        <w:gridCol w:w="2880"/>
        <w:gridCol w:w="1530"/>
        <w:gridCol w:w="4338"/>
      </w:tblGrid>
      <w:tr w:rsidR="00386942" w:rsidRPr="001E4193" w14:paraId="68050A08" w14:textId="77777777" w:rsidTr="49F5AD74">
        <w:trPr>
          <w:tblHeader/>
        </w:trPr>
        <w:tc>
          <w:tcPr>
            <w:tcW w:w="2880" w:type="dxa"/>
            <w:shd w:val="clear" w:color="auto" w:fill="auto"/>
          </w:tcPr>
          <w:p w14:paraId="47F7649A" w14:textId="77777777" w:rsidR="001E292E" w:rsidRPr="001E4193" w:rsidRDefault="001E292E" w:rsidP="0035448F">
            <w:pPr>
              <w:pStyle w:val="block"/>
              <w:tabs>
                <w:tab w:val="left" w:pos="1455"/>
              </w:tabs>
              <w:spacing w:after="0" w:line="240" w:lineRule="exact"/>
              <w:ind w:left="-18" w:right="-108"/>
              <w:jc w:val="center"/>
              <w:rPr>
                <w:rFonts w:cs="Times New Roman"/>
                <w:b/>
                <w:bCs/>
                <w:sz w:val="18"/>
                <w:szCs w:val="18"/>
              </w:rPr>
            </w:pPr>
            <w:r w:rsidRPr="001E4193">
              <w:rPr>
                <w:rFonts w:cs="Times New Roman"/>
                <w:sz w:val="18"/>
                <w:szCs w:val="18"/>
                <w:cs/>
                <w:lang w:bidi="th-TH"/>
              </w:rPr>
              <w:br w:type="page"/>
            </w:r>
            <w:r w:rsidRPr="001E4193">
              <w:rPr>
                <w:rFonts w:cs="Times New Roman"/>
                <w:b/>
                <w:bCs/>
                <w:sz w:val="18"/>
                <w:szCs w:val="18"/>
              </w:rPr>
              <w:t>Name of entities</w:t>
            </w:r>
          </w:p>
          <w:p w14:paraId="68872239" w14:textId="77777777" w:rsidR="001E292E" w:rsidRPr="001E4193" w:rsidRDefault="001E292E" w:rsidP="0035448F">
            <w:pPr>
              <w:pStyle w:val="block"/>
              <w:spacing w:after="0" w:line="240" w:lineRule="exact"/>
              <w:ind w:left="-18" w:right="-108"/>
              <w:rPr>
                <w:rFonts w:cs="Times New Roman"/>
                <w:b/>
                <w:bCs/>
                <w:sz w:val="18"/>
                <w:szCs w:val="18"/>
                <w:cs/>
                <w:lang w:bidi="th-TH"/>
              </w:rPr>
            </w:pPr>
          </w:p>
        </w:tc>
        <w:tc>
          <w:tcPr>
            <w:tcW w:w="1530" w:type="dxa"/>
            <w:shd w:val="clear" w:color="auto" w:fill="auto"/>
          </w:tcPr>
          <w:p w14:paraId="321A1013" w14:textId="77777777" w:rsidR="001E292E" w:rsidRPr="001E4193" w:rsidRDefault="001E292E" w:rsidP="0035448F">
            <w:pPr>
              <w:pStyle w:val="block"/>
              <w:spacing w:after="0" w:line="240" w:lineRule="exact"/>
              <w:ind w:left="-18"/>
              <w:jc w:val="center"/>
              <w:rPr>
                <w:rFonts w:cs="Times New Roman"/>
                <w:b/>
                <w:bCs/>
                <w:sz w:val="18"/>
                <w:szCs w:val="18"/>
              </w:rPr>
            </w:pPr>
            <w:r w:rsidRPr="001E4193">
              <w:rPr>
                <w:rFonts w:cs="Times New Roman"/>
                <w:b/>
                <w:bCs/>
                <w:sz w:val="18"/>
                <w:szCs w:val="18"/>
              </w:rPr>
              <w:t>Country of incorporation</w:t>
            </w:r>
            <w:r w:rsidRPr="001E4193">
              <w:rPr>
                <w:rFonts w:cs="Times New Roman"/>
                <w:b/>
                <w:bCs/>
                <w:sz w:val="18"/>
                <w:szCs w:val="18"/>
                <w:cs/>
                <w:lang w:bidi="th-TH"/>
              </w:rPr>
              <w:t xml:space="preserve">/ </w:t>
            </w:r>
            <w:r w:rsidRPr="001E4193">
              <w:rPr>
                <w:rFonts w:cs="Times New Roman"/>
                <w:b/>
                <w:bCs/>
                <w:sz w:val="18"/>
                <w:szCs w:val="18"/>
              </w:rPr>
              <w:t>nationality</w:t>
            </w:r>
          </w:p>
        </w:tc>
        <w:tc>
          <w:tcPr>
            <w:tcW w:w="4338" w:type="dxa"/>
            <w:shd w:val="clear" w:color="auto" w:fill="auto"/>
          </w:tcPr>
          <w:p w14:paraId="4833652C" w14:textId="77777777" w:rsidR="001E292E" w:rsidRPr="001E4193" w:rsidRDefault="001E292E" w:rsidP="0035448F">
            <w:pPr>
              <w:pStyle w:val="block"/>
              <w:spacing w:after="0" w:line="240" w:lineRule="exact"/>
              <w:ind w:left="0"/>
              <w:jc w:val="center"/>
              <w:rPr>
                <w:rFonts w:cs="Times New Roman"/>
                <w:b/>
                <w:bCs/>
                <w:sz w:val="18"/>
                <w:szCs w:val="18"/>
              </w:rPr>
            </w:pPr>
            <w:r w:rsidRPr="001E4193">
              <w:rPr>
                <w:rFonts w:cs="Times New Roman"/>
                <w:b/>
                <w:bCs/>
                <w:sz w:val="18"/>
                <w:szCs w:val="18"/>
              </w:rPr>
              <w:t>Nature of relationships</w:t>
            </w:r>
          </w:p>
        </w:tc>
      </w:tr>
      <w:tr w:rsidR="00386942" w:rsidRPr="001E4193" w14:paraId="567DAE2F" w14:textId="77777777" w:rsidTr="49F5AD74">
        <w:tc>
          <w:tcPr>
            <w:tcW w:w="2880" w:type="dxa"/>
            <w:shd w:val="clear" w:color="auto" w:fill="auto"/>
          </w:tcPr>
          <w:p w14:paraId="1631F7C2" w14:textId="77777777" w:rsidR="001E292E" w:rsidRPr="001E4193" w:rsidRDefault="001E292E" w:rsidP="0035448F">
            <w:pPr>
              <w:pStyle w:val="block"/>
              <w:spacing w:after="0" w:line="240" w:lineRule="exact"/>
              <w:ind w:left="0" w:right="-108"/>
              <w:rPr>
                <w:rFonts w:cs="Times New Roman"/>
                <w:sz w:val="18"/>
                <w:szCs w:val="18"/>
              </w:rPr>
            </w:pPr>
            <w:r w:rsidRPr="001E4193">
              <w:rPr>
                <w:rFonts w:cs="Times New Roman"/>
                <w:sz w:val="18"/>
                <w:szCs w:val="18"/>
              </w:rPr>
              <w:t>Subsidiaries</w:t>
            </w:r>
          </w:p>
        </w:tc>
        <w:tc>
          <w:tcPr>
            <w:tcW w:w="1530" w:type="dxa"/>
            <w:shd w:val="clear" w:color="auto" w:fill="auto"/>
          </w:tcPr>
          <w:p w14:paraId="5CFBF881" w14:textId="77777777" w:rsidR="001E292E" w:rsidRPr="001E4193" w:rsidRDefault="001E292E" w:rsidP="0035448F">
            <w:pPr>
              <w:pStyle w:val="block"/>
              <w:spacing w:after="0" w:line="240" w:lineRule="exact"/>
              <w:ind w:left="-108" w:right="-108"/>
              <w:jc w:val="center"/>
              <w:rPr>
                <w:rFonts w:cs="Times New Roman"/>
                <w:sz w:val="18"/>
                <w:szCs w:val="18"/>
              </w:rPr>
            </w:pPr>
            <w:r w:rsidRPr="001E4193">
              <w:rPr>
                <w:rFonts w:cs="Times New Roman"/>
                <w:sz w:val="18"/>
                <w:szCs w:val="18"/>
              </w:rPr>
              <w:t>Thailand</w:t>
            </w:r>
          </w:p>
        </w:tc>
        <w:tc>
          <w:tcPr>
            <w:tcW w:w="4338" w:type="dxa"/>
            <w:shd w:val="clear" w:color="auto" w:fill="auto"/>
          </w:tcPr>
          <w:p w14:paraId="2E87E627" w14:textId="77777777" w:rsidR="001E292E" w:rsidRPr="001E4193" w:rsidRDefault="001E292E" w:rsidP="0035448F">
            <w:pPr>
              <w:pStyle w:val="block"/>
              <w:spacing w:after="0" w:line="240" w:lineRule="exact"/>
              <w:ind w:left="-15"/>
              <w:jc w:val="thaiDistribute"/>
              <w:rPr>
                <w:rFonts w:cs="Times New Roman"/>
                <w:sz w:val="18"/>
                <w:szCs w:val="18"/>
              </w:rPr>
            </w:pPr>
            <w:r w:rsidRPr="001E4193">
              <w:rPr>
                <w:rFonts w:cs="Times New Roman"/>
                <w:sz w:val="18"/>
                <w:szCs w:val="18"/>
              </w:rPr>
              <w:t>Subsidiaries are entities controlled by the Group</w:t>
            </w:r>
            <w:r w:rsidR="00BD6B30" w:rsidRPr="001E4193">
              <w:rPr>
                <w:rFonts w:cs="Times New Roman"/>
                <w:sz w:val="18"/>
                <w:szCs w:val="18"/>
                <w:cs/>
                <w:lang w:bidi="th-TH"/>
              </w:rPr>
              <w:t>.</w:t>
            </w:r>
          </w:p>
        </w:tc>
      </w:tr>
      <w:tr w:rsidR="00386942" w:rsidRPr="001E4193" w14:paraId="6C4B79D6" w14:textId="77777777" w:rsidTr="49F5AD74">
        <w:tc>
          <w:tcPr>
            <w:tcW w:w="2880" w:type="dxa"/>
            <w:shd w:val="clear" w:color="auto" w:fill="auto"/>
          </w:tcPr>
          <w:p w14:paraId="5C5AE9AE" w14:textId="77777777" w:rsidR="001E292E" w:rsidRPr="001E4193" w:rsidRDefault="003E7F45" w:rsidP="0035448F">
            <w:pPr>
              <w:pStyle w:val="block"/>
              <w:spacing w:after="0" w:line="240" w:lineRule="exact"/>
              <w:ind w:left="156" w:right="-115" w:hanging="156"/>
              <w:rPr>
                <w:rFonts w:cs="Times New Roman"/>
                <w:sz w:val="18"/>
                <w:szCs w:val="18"/>
              </w:rPr>
            </w:pPr>
            <w:r w:rsidRPr="001E4193">
              <w:rPr>
                <w:rFonts w:cs="Times New Roman"/>
                <w:sz w:val="18"/>
                <w:szCs w:val="18"/>
              </w:rPr>
              <w:t xml:space="preserve">Intouch Holdings Public </w:t>
            </w:r>
            <w:r w:rsidRPr="001E4193">
              <w:rPr>
                <w:rFonts w:cs="Times New Roman"/>
                <w:sz w:val="18"/>
                <w:szCs w:val="18"/>
              </w:rPr>
              <w:br/>
            </w:r>
            <w:r w:rsidR="001E292E" w:rsidRPr="001E4193">
              <w:rPr>
                <w:rFonts w:cs="Times New Roman"/>
                <w:sz w:val="18"/>
                <w:szCs w:val="18"/>
              </w:rPr>
              <w:t>Company Limited</w:t>
            </w:r>
            <w:r w:rsidRPr="001E4193">
              <w:rPr>
                <w:rFonts w:cs="Times New Roman"/>
                <w:sz w:val="18"/>
                <w:szCs w:val="18"/>
                <w:cs/>
                <w:lang w:bidi="th-TH"/>
              </w:rPr>
              <w:t xml:space="preserve"> (“</w:t>
            </w:r>
            <w:r w:rsidRPr="001E4193">
              <w:rPr>
                <w:rFonts w:cs="Times New Roman"/>
                <w:sz w:val="18"/>
                <w:szCs w:val="18"/>
              </w:rPr>
              <w:t>INTOUCH</w:t>
            </w:r>
            <w:r w:rsidRPr="001E4193">
              <w:rPr>
                <w:rFonts w:cs="Times New Roman"/>
                <w:sz w:val="18"/>
                <w:szCs w:val="18"/>
                <w:cs/>
                <w:lang w:bidi="th-TH"/>
              </w:rPr>
              <w:t xml:space="preserve">”) </w:t>
            </w:r>
            <w:r w:rsidRPr="001E4193">
              <w:rPr>
                <w:rFonts w:cs="Times New Roman"/>
                <w:sz w:val="18"/>
                <w:szCs w:val="18"/>
              </w:rPr>
              <w:t xml:space="preserve">and its </w:t>
            </w:r>
            <w:r w:rsidR="001E292E" w:rsidRPr="001E4193">
              <w:rPr>
                <w:rFonts w:cs="Times New Roman"/>
                <w:sz w:val="18"/>
                <w:szCs w:val="18"/>
              </w:rPr>
              <w:t>related parties</w:t>
            </w:r>
            <w:r w:rsidR="00D6004B" w:rsidRPr="001E4193">
              <w:rPr>
                <w:rFonts w:cs="Times New Roman"/>
                <w:sz w:val="18"/>
                <w:szCs w:val="18"/>
                <w:cs/>
                <w:lang w:bidi="th-TH"/>
              </w:rPr>
              <w:t xml:space="preserve"> </w:t>
            </w:r>
            <w:r w:rsidR="00D6004B" w:rsidRPr="001E4193">
              <w:rPr>
                <w:rFonts w:cs="Times New Roman"/>
                <w:sz w:val="18"/>
                <w:szCs w:val="18"/>
              </w:rPr>
              <w:br/>
            </w:r>
            <w:r w:rsidR="001E292E" w:rsidRPr="001E4193">
              <w:rPr>
                <w:rFonts w:cs="Times New Roman"/>
                <w:sz w:val="18"/>
                <w:szCs w:val="18"/>
                <w:cs/>
                <w:lang w:bidi="th-TH"/>
              </w:rPr>
              <w:t>(“</w:t>
            </w:r>
            <w:r w:rsidR="001E292E" w:rsidRPr="001E4193">
              <w:rPr>
                <w:rFonts w:cs="Times New Roman"/>
                <w:sz w:val="18"/>
                <w:szCs w:val="18"/>
              </w:rPr>
              <w:t>INTOUCH Group</w:t>
            </w:r>
            <w:r w:rsidR="001E292E" w:rsidRPr="001E4193">
              <w:rPr>
                <w:rFonts w:cs="Times New Roman"/>
                <w:sz w:val="18"/>
                <w:szCs w:val="18"/>
                <w:cs/>
                <w:lang w:bidi="th-TH"/>
              </w:rPr>
              <w:t>”)</w:t>
            </w:r>
          </w:p>
        </w:tc>
        <w:tc>
          <w:tcPr>
            <w:tcW w:w="1530" w:type="dxa"/>
            <w:shd w:val="clear" w:color="auto" w:fill="auto"/>
          </w:tcPr>
          <w:p w14:paraId="448BC6FB" w14:textId="77777777" w:rsidR="001E292E" w:rsidRPr="001E4193" w:rsidRDefault="001E292E" w:rsidP="0035448F">
            <w:pPr>
              <w:pStyle w:val="block"/>
              <w:spacing w:after="0" w:line="240" w:lineRule="exact"/>
              <w:ind w:left="-108" w:right="-108"/>
              <w:jc w:val="center"/>
              <w:rPr>
                <w:rFonts w:cs="Times New Roman"/>
                <w:sz w:val="18"/>
                <w:szCs w:val="18"/>
              </w:rPr>
            </w:pPr>
            <w:r w:rsidRPr="001E4193">
              <w:rPr>
                <w:rFonts w:cs="Times New Roman"/>
                <w:sz w:val="18"/>
                <w:szCs w:val="18"/>
              </w:rPr>
              <w:t>Thailand and Laos</w:t>
            </w:r>
          </w:p>
        </w:tc>
        <w:tc>
          <w:tcPr>
            <w:tcW w:w="4338" w:type="dxa"/>
            <w:shd w:val="clear" w:color="auto" w:fill="auto"/>
          </w:tcPr>
          <w:p w14:paraId="27C6D899" w14:textId="77777777" w:rsidR="00A30FC4" w:rsidRPr="001E4193" w:rsidRDefault="00D00747" w:rsidP="0035448F">
            <w:pPr>
              <w:pStyle w:val="block"/>
              <w:spacing w:after="0" w:line="240" w:lineRule="exact"/>
              <w:ind w:left="166" w:hanging="166"/>
              <w:jc w:val="both"/>
              <w:rPr>
                <w:rFonts w:cs="Times New Roman"/>
                <w:sz w:val="18"/>
                <w:szCs w:val="18"/>
              </w:rPr>
            </w:pPr>
            <w:r w:rsidRPr="001E4193">
              <w:rPr>
                <w:rFonts w:cs="Times New Roman"/>
                <w:spacing w:val="-4"/>
                <w:sz w:val="18"/>
                <w:szCs w:val="18"/>
              </w:rPr>
              <w:t>INTOUCH</w:t>
            </w:r>
            <w:r w:rsidR="001E292E" w:rsidRPr="001E4193">
              <w:rPr>
                <w:rFonts w:cs="Times New Roman"/>
                <w:spacing w:val="-4"/>
                <w:sz w:val="18"/>
                <w:szCs w:val="18"/>
              </w:rPr>
              <w:t xml:space="preserve"> is a shareholder who has significant influence</w:t>
            </w:r>
            <w:r w:rsidR="001E292E" w:rsidRPr="001E4193">
              <w:rPr>
                <w:rFonts w:cs="Times New Roman"/>
                <w:sz w:val="18"/>
                <w:szCs w:val="18"/>
              </w:rPr>
              <w:t xml:space="preserve"> over the Company and has some joint directors</w:t>
            </w:r>
            <w:r w:rsidR="001E292E" w:rsidRPr="001E4193">
              <w:rPr>
                <w:rFonts w:cs="Times New Roman"/>
                <w:sz w:val="18"/>
                <w:szCs w:val="18"/>
                <w:cs/>
                <w:lang w:bidi="th-TH"/>
              </w:rPr>
              <w:t>.</w:t>
            </w:r>
          </w:p>
        </w:tc>
      </w:tr>
      <w:tr w:rsidR="00386942" w:rsidRPr="001E4193" w14:paraId="5B2812FB" w14:textId="77777777" w:rsidTr="49F5AD74">
        <w:tc>
          <w:tcPr>
            <w:tcW w:w="2880" w:type="dxa"/>
            <w:shd w:val="clear" w:color="auto" w:fill="auto"/>
          </w:tcPr>
          <w:p w14:paraId="3F93DD76" w14:textId="77777777" w:rsidR="001E292E" w:rsidRPr="001E4193" w:rsidRDefault="001E292E" w:rsidP="0035448F">
            <w:pPr>
              <w:pStyle w:val="block"/>
              <w:spacing w:after="0" w:line="240" w:lineRule="exact"/>
              <w:ind w:left="162" w:right="-115" w:hanging="162"/>
              <w:rPr>
                <w:rFonts w:cs="Times New Roman"/>
                <w:sz w:val="18"/>
                <w:szCs w:val="18"/>
              </w:rPr>
            </w:pPr>
            <w:r w:rsidRPr="001E4193">
              <w:rPr>
                <w:rFonts w:cs="Times New Roman"/>
                <w:sz w:val="18"/>
                <w:szCs w:val="18"/>
              </w:rPr>
              <w:t>Sing</w:t>
            </w:r>
            <w:r w:rsidR="00C05E08" w:rsidRPr="001E4193">
              <w:rPr>
                <w:rFonts w:cs="Times New Roman"/>
                <w:sz w:val="18"/>
                <w:szCs w:val="18"/>
              </w:rPr>
              <w:t>t</w:t>
            </w:r>
            <w:r w:rsidRPr="001E4193">
              <w:rPr>
                <w:rFonts w:cs="Times New Roman"/>
                <w:sz w:val="18"/>
                <w:szCs w:val="18"/>
              </w:rPr>
              <w:t>el Strategic Investments Pte Ltd</w:t>
            </w:r>
            <w:r w:rsidRPr="001E4193">
              <w:rPr>
                <w:rFonts w:cs="Times New Roman"/>
                <w:sz w:val="18"/>
                <w:szCs w:val="18"/>
                <w:cs/>
                <w:lang w:bidi="th-TH"/>
              </w:rPr>
              <w:t xml:space="preserve">. </w:t>
            </w:r>
            <w:r w:rsidR="00D00747" w:rsidRPr="001E4193">
              <w:rPr>
                <w:rFonts w:cs="Times New Roman"/>
                <w:sz w:val="18"/>
                <w:szCs w:val="18"/>
                <w:cs/>
                <w:lang w:bidi="th-TH"/>
              </w:rPr>
              <w:t>(“</w:t>
            </w:r>
            <w:r w:rsidR="00D00747" w:rsidRPr="001E4193">
              <w:rPr>
                <w:rFonts w:cs="Times New Roman"/>
                <w:sz w:val="18"/>
                <w:szCs w:val="22"/>
                <w:lang w:bidi="th-TH"/>
              </w:rPr>
              <w:t>Singtel</w:t>
            </w:r>
            <w:r w:rsidR="00D00747" w:rsidRPr="001E4193">
              <w:rPr>
                <w:rFonts w:cs="Times New Roman"/>
                <w:sz w:val="18"/>
                <w:szCs w:val="18"/>
                <w:cs/>
                <w:lang w:bidi="th-TH"/>
              </w:rPr>
              <w:t xml:space="preserve">”) </w:t>
            </w:r>
            <w:r w:rsidRPr="001E4193">
              <w:rPr>
                <w:rFonts w:cs="Times New Roman"/>
                <w:sz w:val="18"/>
                <w:szCs w:val="18"/>
              </w:rPr>
              <w:t>and its related parties</w:t>
            </w:r>
            <w:r w:rsidRPr="001E4193">
              <w:rPr>
                <w:rFonts w:cs="Times New Roman"/>
                <w:sz w:val="18"/>
                <w:szCs w:val="18"/>
              </w:rPr>
              <w:br/>
            </w:r>
            <w:r w:rsidRPr="001E4193">
              <w:rPr>
                <w:rFonts w:cs="Times New Roman"/>
                <w:sz w:val="18"/>
                <w:szCs w:val="18"/>
                <w:cs/>
                <w:lang w:bidi="th-TH"/>
              </w:rPr>
              <w:t>(“</w:t>
            </w:r>
            <w:r w:rsidRPr="001E4193">
              <w:rPr>
                <w:rFonts w:cs="Times New Roman"/>
                <w:sz w:val="18"/>
                <w:szCs w:val="18"/>
              </w:rPr>
              <w:t>Sing</w:t>
            </w:r>
            <w:r w:rsidR="00C05E08" w:rsidRPr="001E4193">
              <w:rPr>
                <w:rFonts w:cs="Times New Roman"/>
                <w:sz w:val="18"/>
                <w:szCs w:val="18"/>
              </w:rPr>
              <w:t>t</w:t>
            </w:r>
            <w:r w:rsidRPr="001E4193">
              <w:rPr>
                <w:rFonts w:cs="Times New Roman"/>
                <w:sz w:val="18"/>
                <w:szCs w:val="18"/>
              </w:rPr>
              <w:t>el Group</w:t>
            </w:r>
            <w:r w:rsidRPr="001E4193">
              <w:rPr>
                <w:rFonts w:cs="Times New Roman"/>
                <w:sz w:val="18"/>
                <w:szCs w:val="18"/>
                <w:cs/>
                <w:lang w:bidi="th-TH"/>
              </w:rPr>
              <w:t>”)</w:t>
            </w:r>
          </w:p>
        </w:tc>
        <w:tc>
          <w:tcPr>
            <w:tcW w:w="1530" w:type="dxa"/>
            <w:shd w:val="clear" w:color="auto" w:fill="auto"/>
          </w:tcPr>
          <w:p w14:paraId="1C816D81" w14:textId="77777777" w:rsidR="001E292E" w:rsidRPr="001E4193" w:rsidRDefault="001E292E" w:rsidP="0035448F">
            <w:pPr>
              <w:pStyle w:val="block"/>
              <w:spacing w:after="0" w:line="240" w:lineRule="exact"/>
              <w:ind w:left="-108" w:right="-108"/>
              <w:jc w:val="center"/>
              <w:rPr>
                <w:rFonts w:cs="Times New Roman"/>
                <w:sz w:val="18"/>
                <w:szCs w:val="18"/>
              </w:rPr>
            </w:pPr>
            <w:r w:rsidRPr="001E4193">
              <w:rPr>
                <w:rFonts w:cs="Times New Roman"/>
                <w:sz w:val="18"/>
                <w:szCs w:val="18"/>
              </w:rPr>
              <w:t>Singapore</w:t>
            </w:r>
          </w:p>
        </w:tc>
        <w:tc>
          <w:tcPr>
            <w:tcW w:w="4338" w:type="dxa"/>
            <w:shd w:val="clear" w:color="auto" w:fill="auto"/>
          </w:tcPr>
          <w:p w14:paraId="014B6A14" w14:textId="77777777" w:rsidR="001E292E" w:rsidRPr="001E4193" w:rsidRDefault="001E292E" w:rsidP="0035448F">
            <w:pPr>
              <w:pStyle w:val="block"/>
              <w:spacing w:after="0" w:line="240" w:lineRule="exact"/>
              <w:ind w:left="166" w:hanging="166"/>
              <w:jc w:val="both"/>
              <w:rPr>
                <w:rFonts w:cs="Times New Roman"/>
                <w:sz w:val="18"/>
                <w:szCs w:val="18"/>
              </w:rPr>
            </w:pPr>
            <w:r w:rsidRPr="001E4193">
              <w:rPr>
                <w:rFonts w:cs="Times New Roman"/>
                <w:sz w:val="18"/>
                <w:szCs w:val="18"/>
              </w:rPr>
              <w:t>Sing</w:t>
            </w:r>
            <w:r w:rsidR="00C05E08" w:rsidRPr="001E4193">
              <w:rPr>
                <w:rFonts w:cs="Times New Roman"/>
                <w:sz w:val="18"/>
                <w:szCs w:val="18"/>
              </w:rPr>
              <w:t>t</w:t>
            </w:r>
            <w:r w:rsidRPr="001E4193">
              <w:rPr>
                <w:rFonts w:cs="Times New Roman"/>
                <w:sz w:val="18"/>
                <w:szCs w:val="18"/>
              </w:rPr>
              <w:t xml:space="preserve">el is a </w:t>
            </w:r>
            <w:r w:rsidRPr="001E4193">
              <w:rPr>
                <w:rFonts w:cs="Times New Roman"/>
                <w:spacing w:val="-8"/>
                <w:sz w:val="18"/>
                <w:szCs w:val="18"/>
              </w:rPr>
              <w:t>shareholder who has significant influence</w:t>
            </w:r>
            <w:r w:rsidR="00393A94" w:rsidRPr="001E4193">
              <w:rPr>
                <w:rFonts w:cs="Times New Roman"/>
                <w:spacing w:val="-8"/>
                <w:sz w:val="18"/>
                <w:szCs w:val="18"/>
              </w:rPr>
              <w:t xml:space="preserve"> over </w:t>
            </w:r>
            <w:r w:rsidR="00BD6B30" w:rsidRPr="001E4193">
              <w:rPr>
                <w:rFonts w:cs="Times New Roman"/>
                <w:spacing w:val="-8"/>
                <w:sz w:val="18"/>
                <w:szCs w:val="18"/>
              </w:rPr>
              <w:t>t</w:t>
            </w:r>
            <w:r w:rsidRPr="001E4193">
              <w:rPr>
                <w:rFonts w:cs="Times New Roman"/>
                <w:spacing w:val="-8"/>
                <w:sz w:val="18"/>
                <w:szCs w:val="18"/>
              </w:rPr>
              <w:t>he Company</w:t>
            </w:r>
            <w:r w:rsidR="003931CA" w:rsidRPr="001E4193">
              <w:rPr>
                <w:rFonts w:cs="Times New Roman"/>
                <w:spacing w:val="-6"/>
                <w:sz w:val="18"/>
                <w:szCs w:val="18"/>
              </w:rPr>
              <w:t xml:space="preserve"> and </w:t>
            </w:r>
            <w:r w:rsidR="003931CA" w:rsidRPr="001E4193">
              <w:rPr>
                <w:rFonts w:cs="Times New Roman"/>
                <w:sz w:val="18"/>
                <w:szCs w:val="18"/>
              </w:rPr>
              <w:t>has some joint directors</w:t>
            </w:r>
            <w:r w:rsidR="003931CA" w:rsidRPr="001E4193">
              <w:rPr>
                <w:rFonts w:cs="Times New Roman"/>
                <w:sz w:val="18"/>
                <w:szCs w:val="18"/>
                <w:cs/>
                <w:lang w:bidi="th-TH"/>
              </w:rPr>
              <w:t>.</w:t>
            </w:r>
          </w:p>
        </w:tc>
      </w:tr>
      <w:tr w:rsidR="00386942" w:rsidRPr="001E4193" w14:paraId="5CB60EA0" w14:textId="77777777" w:rsidTr="49F5AD74">
        <w:tc>
          <w:tcPr>
            <w:tcW w:w="2880" w:type="dxa"/>
            <w:shd w:val="clear" w:color="auto" w:fill="auto"/>
          </w:tcPr>
          <w:p w14:paraId="33B7D721" w14:textId="77777777" w:rsidR="001E292E" w:rsidRPr="001E4193" w:rsidRDefault="001E292E" w:rsidP="0035448F">
            <w:pPr>
              <w:pStyle w:val="block"/>
              <w:spacing w:after="0" w:line="240" w:lineRule="exact"/>
              <w:ind w:left="0" w:right="-225"/>
              <w:rPr>
                <w:rFonts w:cs="Times New Roman"/>
                <w:sz w:val="18"/>
                <w:szCs w:val="18"/>
              </w:rPr>
            </w:pPr>
            <w:r w:rsidRPr="001E4193">
              <w:rPr>
                <w:rFonts w:cs="Times New Roman"/>
                <w:sz w:val="18"/>
                <w:szCs w:val="18"/>
              </w:rPr>
              <w:t>Information Highway Co</w:t>
            </w:r>
            <w:r w:rsidRPr="001E4193">
              <w:rPr>
                <w:rFonts w:cs="Times New Roman"/>
                <w:sz w:val="18"/>
                <w:szCs w:val="18"/>
                <w:cs/>
                <w:lang w:bidi="th-TH"/>
              </w:rPr>
              <w:t>.</w:t>
            </w:r>
            <w:r w:rsidRPr="001E4193">
              <w:rPr>
                <w:rFonts w:cs="Times New Roman"/>
                <w:sz w:val="18"/>
                <w:szCs w:val="18"/>
              </w:rPr>
              <w:t>, Ltd</w:t>
            </w:r>
            <w:r w:rsidRPr="001E4193">
              <w:rPr>
                <w:rFonts w:cs="Times New Roman"/>
                <w:sz w:val="18"/>
                <w:szCs w:val="18"/>
                <w:cs/>
                <w:lang w:bidi="th-TH"/>
              </w:rPr>
              <w:t>.</w:t>
            </w:r>
          </w:p>
        </w:tc>
        <w:tc>
          <w:tcPr>
            <w:tcW w:w="1530" w:type="dxa"/>
            <w:shd w:val="clear" w:color="auto" w:fill="auto"/>
          </w:tcPr>
          <w:p w14:paraId="5B16B74F" w14:textId="77777777" w:rsidR="001E292E" w:rsidRPr="001E4193" w:rsidRDefault="001E292E" w:rsidP="0035448F">
            <w:pPr>
              <w:pStyle w:val="block"/>
              <w:spacing w:after="0" w:line="240" w:lineRule="exact"/>
              <w:ind w:left="-108" w:right="-108"/>
              <w:jc w:val="center"/>
              <w:rPr>
                <w:rFonts w:cs="Times New Roman"/>
                <w:sz w:val="18"/>
                <w:szCs w:val="18"/>
              </w:rPr>
            </w:pPr>
            <w:r w:rsidRPr="001E4193">
              <w:rPr>
                <w:rFonts w:cs="Times New Roman"/>
                <w:sz w:val="18"/>
                <w:szCs w:val="18"/>
              </w:rPr>
              <w:t>Thailand</w:t>
            </w:r>
          </w:p>
        </w:tc>
        <w:tc>
          <w:tcPr>
            <w:tcW w:w="4338" w:type="dxa"/>
            <w:shd w:val="clear" w:color="auto" w:fill="auto"/>
          </w:tcPr>
          <w:p w14:paraId="23E2F23F" w14:textId="77777777" w:rsidR="001E292E" w:rsidRPr="001E4193" w:rsidRDefault="00D00747" w:rsidP="0035448F">
            <w:pPr>
              <w:pStyle w:val="block"/>
              <w:spacing w:after="0" w:line="240" w:lineRule="exact"/>
              <w:ind w:left="-15"/>
              <w:jc w:val="both"/>
              <w:rPr>
                <w:rFonts w:cs="Times New Roman"/>
                <w:sz w:val="18"/>
                <w:szCs w:val="18"/>
              </w:rPr>
            </w:pPr>
            <w:r w:rsidRPr="001E4193">
              <w:rPr>
                <w:rFonts w:cs="Times New Roman"/>
                <w:sz w:val="18"/>
                <w:szCs w:val="18"/>
              </w:rPr>
              <w:t>Information Highway Co</w:t>
            </w:r>
            <w:r w:rsidRPr="001E4193">
              <w:rPr>
                <w:rFonts w:cs="Times New Roman"/>
                <w:sz w:val="18"/>
                <w:szCs w:val="18"/>
                <w:cs/>
                <w:lang w:bidi="th-TH"/>
              </w:rPr>
              <w:t>.</w:t>
            </w:r>
            <w:r w:rsidRPr="001E4193">
              <w:rPr>
                <w:rFonts w:cs="Times New Roman"/>
                <w:sz w:val="18"/>
                <w:szCs w:val="18"/>
              </w:rPr>
              <w:t>, Ltd</w:t>
            </w:r>
            <w:r w:rsidRPr="001E4193">
              <w:rPr>
                <w:rFonts w:cs="Times New Roman"/>
                <w:sz w:val="18"/>
                <w:szCs w:val="18"/>
                <w:cs/>
                <w:lang w:bidi="th-TH"/>
              </w:rPr>
              <w:t xml:space="preserve">. </w:t>
            </w:r>
            <w:r w:rsidRPr="001E4193">
              <w:rPr>
                <w:rFonts w:cs="Times New Roman"/>
                <w:sz w:val="18"/>
                <w:szCs w:val="18"/>
              </w:rPr>
              <w:t>is an a</w:t>
            </w:r>
            <w:r w:rsidR="001E292E" w:rsidRPr="001E4193">
              <w:rPr>
                <w:rFonts w:cs="Times New Roman"/>
                <w:sz w:val="18"/>
                <w:szCs w:val="18"/>
              </w:rPr>
              <w:t>ssociate</w:t>
            </w:r>
            <w:r w:rsidRPr="001E4193">
              <w:rPr>
                <w:rFonts w:cs="Times New Roman"/>
                <w:sz w:val="18"/>
                <w:szCs w:val="18"/>
                <w:cs/>
                <w:lang w:bidi="th-TH"/>
              </w:rPr>
              <w:t>.</w:t>
            </w:r>
          </w:p>
        </w:tc>
      </w:tr>
      <w:tr w:rsidR="00386942" w:rsidRPr="001E4193" w14:paraId="4796F9AB" w14:textId="77777777" w:rsidTr="49F5AD74">
        <w:tc>
          <w:tcPr>
            <w:tcW w:w="2880" w:type="dxa"/>
            <w:shd w:val="clear" w:color="auto" w:fill="auto"/>
          </w:tcPr>
          <w:p w14:paraId="629D94AE" w14:textId="77777777" w:rsidR="001E292E" w:rsidRPr="001E4193" w:rsidRDefault="001E292E" w:rsidP="0035448F">
            <w:pPr>
              <w:pStyle w:val="block"/>
              <w:spacing w:after="0" w:line="240" w:lineRule="exact"/>
              <w:ind w:left="0" w:right="-225"/>
              <w:rPr>
                <w:rFonts w:cs="Times New Roman"/>
                <w:sz w:val="18"/>
                <w:szCs w:val="18"/>
              </w:rPr>
            </w:pPr>
            <w:r w:rsidRPr="001E4193">
              <w:rPr>
                <w:rFonts w:cs="Times New Roman"/>
                <w:sz w:val="18"/>
                <w:szCs w:val="18"/>
              </w:rPr>
              <w:t>Amata Network Co</w:t>
            </w:r>
            <w:r w:rsidRPr="001E4193">
              <w:rPr>
                <w:rFonts w:cs="Times New Roman"/>
                <w:sz w:val="18"/>
                <w:szCs w:val="18"/>
                <w:cs/>
                <w:lang w:bidi="th-TH"/>
              </w:rPr>
              <w:t>.</w:t>
            </w:r>
            <w:r w:rsidRPr="001E4193">
              <w:rPr>
                <w:rFonts w:cs="Times New Roman"/>
                <w:sz w:val="18"/>
                <w:szCs w:val="18"/>
              </w:rPr>
              <w:t>, Ltd</w:t>
            </w:r>
            <w:r w:rsidRPr="001E4193">
              <w:rPr>
                <w:rFonts w:cs="Times New Roman"/>
                <w:sz w:val="18"/>
                <w:szCs w:val="18"/>
                <w:cs/>
                <w:lang w:bidi="th-TH"/>
              </w:rPr>
              <w:t>.</w:t>
            </w:r>
          </w:p>
        </w:tc>
        <w:tc>
          <w:tcPr>
            <w:tcW w:w="1530" w:type="dxa"/>
            <w:shd w:val="clear" w:color="auto" w:fill="auto"/>
          </w:tcPr>
          <w:p w14:paraId="6B3A1B85" w14:textId="77777777" w:rsidR="001E292E" w:rsidRPr="001E4193" w:rsidRDefault="001E292E" w:rsidP="0035448F">
            <w:pPr>
              <w:pStyle w:val="block"/>
              <w:spacing w:after="0" w:line="240" w:lineRule="exact"/>
              <w:ind w:left="-108" w:right="-108"/>
              <w:jc w:val="center"/>
              <w:rPr>
                <w:rFonts w:cs="Times New Roman"/>
                <w:sz w:val="18"/>
                <w:szCs w:val="18"/>
              </w:rPr>
            </w:pPr>
            <w:r w:rsidRPr="001E4193">
              <w:rPr>
                <w:rFonts w:cs="Times New Roman"/>
                <w:sz w:val="18"/>
                <w:szCs w:val="18"/>
              </w:rPr>
              <w:t>Thailand</w:t>
            </w:r>
          </w:p>
        </w:tc>
        <w:tc>
          <w:tcPr>
            <w:tcW w:w="4338" w:type="dxa"/>
            <w:shd w:val="clear" w:color="auto" w:fill="auto"/>
          </w:tcPr>
          <w:p w14:paraId="142DA681" w14:textId="77777777" w:rsidR="001E292E" w:rsidRPr="001E4193" w:rsidRDefault="00D00747" w:rsidP="0035448F">
            <w:pPr>
              <w:pStyle w:val="block"/>
              <w:spacing w:after="0" w:line="240" w:lineRule="exact"/>
              <w:ind w:left="-15"/>
              <w:jc w:val="both"/>
              <w:rPr>
                <w:rFonts w:cs="Times New Roman"/>
                <w:sz w:val="18"/>
                <w:szCs w:val="18"/>
              </w:rPr>
            </w:pPr>
            <w:r w:rsidRPr="001E4193">
              <w:rPr>
                <w:rFonts w:cs="Times New Roman"/>
                <w:sz w:val="18"/>
                <w:szCs w:val="18"/>
              </w:rPr>
              <w:t>Amata Network Co</w:t>
            </w:r>
            <w:r w:rsidRPr="001E4193">
              <w:rPr>
                <w:rFonts w:cs="Times New Roman"/>
                <w:sz w:val="18"/>
                <w:szCs w:val="18"/>
                <w:cs/>
                <w:lang w:bidi="th-TH"/>
              </w:rPr>
              <w:t>.</w:t>
            </w:r>
            <w:r w:rsidRPr="001E4193">
              <w:rPr>
                <w:rFonts w:cs="Times New Roman"/>
                <w:sz w:val="18"/>
                <w:szCs w:val="18"/>
              </w:rPr>
              <w:t>, Ltd</w:t>
            </w:r>
            <w:r w:rsidRPr="001E4193">
              <w:rPr>
                <w:rFonts w:cs="Times New Roman"/>
                <w:sz w:val="18"/>
                <w:szCs w:val="18"/>
                <w:cs/>
                <w:lang w:bidi="th-TH"/>
              </w:rPr>
              <w:t xml:space="preserve">. </w:t>
            </w:r>
            <w:r w:rsidRPr="001E4193">
              <w:rPr>
                <w:rFonts w:cs="Times New Roman"/>
                <w:sz w:val="18"/>
                <w:szCs w:val="18"/>
              </w:rPr>
              <w:t>is a j</w:t>
            </w:r>
            <w:r w:rsidR="001E292E" w:rsidRPr="001E4193">
              <w:rPr>
                <w:rFonts w:cs="Times New Roman"/>
                <w:sz w:val="18"/>
                <w:szCs w:val="18"/>
              </w:rPr>
              <w:t>oint venture</w:t>
            </w:r>
            <w:r w:rsidRPr="001E4193">
              <w:rPr>
                <w:rFonts w:cs="Times New Roman"/>
                <w:sz w:val="18"/>
                <w:szCs w:val="18"/>
                <w:cs/>
                <w:lang w:bidi="th-TH"/>
              </w:rPr>
              <w:t>.</w:t>
            </w:r>
          </w:p>
        </w:tc>
      </w:tr>
      <w:tr w:rsidR="00386942" w:rsidRPr="001E4193" w14:paraId="5FB09DAD" w14:textId="77777777" w:rsidTr="49F5AD74">
        <w:trPr>
          <w:trHeight w:val="479"/>
        </w:trPr>
        <w:tc>
          <w:tcPr>
            <w:tcW w:w="2880" w:type="dxa"/>
            <w:shd w:val="clear" w:color="auto" w:fill="auto"/>
          </w:tcPr>
          <w:p w14:paraId="2179CF3D" w14:textId="77777777" w:rsidR="00934493" w:rsidRPr="001E4193" w:rsidRDefault="00934493" w:rsidP="0035448F">
            <w:pPr>
              <w:pStyle w:val="block"/>
              <w:spacing w:after="0" w:line="240" w:lineRule="exact"/>
              <w:ind w:left="0" w:right="-225"/>
              <w:rPr>
                <w:rFonts w:cs="Times New Roman"/>
                <w:sz w:val="18"/>
                <w:szCs w:val="18"/>
              </w:rPr>
            </w:pPr>
            <w:r w:rsidRPr="001E4193">
              <w:rPr>
                <w:rFonts w:cs="Times New Roman"/>
                <w:sz w:val="18"/>
                <w:szCs w:val="18"/>
              </w:rPr>
              <w:t xml:space="preserve">Rabbit </w:t>
            </w:r>
            <w:r w:rsidRPr="001E4193">
              <w:rPr>
                <w:rFonts w:cs="Times New Roman"/>
                <w:sz w:val="18"/>
                <w:szCs w:val="18"/>
                <w:cs/>
                <w:lang w:bidi="th-TH"/>
              </w:rPr>
              <w:t xml:space="preserve">- </w:t>
            </w:r>
            <w:r w:rsidRPr="001E4193">
              <w:rPr>
                <w:rFonts w:cs="Times New Roman"/>
                <w:sz w:val="18"/>
                <w:szCs w:val="18"/>
              </w:rPr>
              <w:t>Line Pay Company Limited</w:t>
            </w:r>
          </w:p>
        </w:tc>
        <w:tc>
          <w:tcPr>
            <w:tcW w:w="1530" w:type="dxa"/>
            <w:shd w:val="clear" w:color="auto" w:fill="auto"/>
          </w:tcPr>
          <w:p w14:paraId="45EBF26F" w14:textId="77777777" w:rsidR="00934493" w:rsidRPr="001E4193" w:rsidRDefault="00934493" w:rsidP="0035448F">
            <w:pPr>
              <w:pStyle w:val="block"/>
              <w:spacing w:after="0" w:line="240" w:lineRule="exact"/>
              <w:ind w:left="-108" w:right="-108"/>
              <w:jc w:val="center"/>
              <w:rPr>
                <w:rFonts w:cs="Times New Roman"/>
                <w:sz w:val="18"/>
                <w:szCs w:val="18"/>
              </w:rPr>
            </w:pPr>
            <w:r w:rsidRPr="001E4193">
              <w:rPr>
                <w:rFonts w:cs="Times New Roman"/>
                <w:sz w:val="18"/>
                <w:szCs w:val="18"/>
              </w:rPr>
              <w:t>Thailand</w:t>
            </w:r>
          </w:p>
        </w:tc>
        <w:tc>
          <w:tcPr>
            <w:tcW w:w="4338" w:type="dxa"/>
            <w:shd w:val="clear" w:color="auto" w:fill="auto"/>
          </w:tcPr>
          <w:p w14:paraId="37E96EF9" w14:textId="77777777" w:rsidR="00934493" w:rsidRPr="001E4193" w:rsidRDefault="00D00747" w:rsidP="0035448F">
            <w:pPr>
              <w:pStyle w:val="block"/>
              <w:spacing w:after="0" w:line="240" w:lineRule="exact"/>
              <w:ind w:left="-15"/>
              <w:jc w:val="both"/>
              <w:rPr>
                <w:rFonts w:cs="Times New Roman"/>
                <w:sz w:val="18"/>
                <w:szCs w:val="18"/>
              </w:rPr>
            </w:pPr>
            <w:r w:rsidRPr="001E4193">
              <w:rPr>
                <w:rFonts w:cs="Times New Roman"/>
                <w:sz w:val="18"/>
                <w:szCs w:val="18"/>
              </w:rPr>
              <w:t xml:space="preserve">Rabbit </w:t>
            </w:r>
            <w:r w:rsidRPr="001E4193">
              <w:rPr>
                <w:rFonts w:cs="Times New Roman"/>
                <w:sz w:val="18"/>
                <w:szCs w:val="18"/>
                <w:cs/>
                <w:lang w:bidi="th-TH"/>
              </w:rPr>
              <w:t xml:space="preserve">- </w:t>
            </w:r>
            <w:r w:rsidRPr="001E4193">
              <w:rPr>
                <w:rFonts w:cs="Times New Roman"/>
                <w:sz w:val="18"/>
                <w:szCs w:val="18"/>
              </w:rPr>
              <w:t xml:space="preserve">Line Pay Company </w:t>
            </w:r>
            <w:proofErr w:type="gramStart"/>
            <w:r w:rsidRPr="001E4193">
              <w:rPr>
                <w:rFonts w:cs="Times New Roman"/>
                <w:sz w:val="18"/>
                <w:szCs w:val="18"/>
              </w:rPr>
              <w:t>Limited  is</w:t>
            </w:r>
            <w:proofErr w:type="gramEnd"/>
            <w:r w:rsidRPr="001E4193">
              <w:rPr>
                <w:rFonts w:cs="Times New Roman"/>
                <w:sz w:val="18"/>
                <w:szCs w:val="18"/>
              </w:rPr>
              <w:t xml:space="preserve"> a j</w:t>
            </w:r>
            <w:r w:rsidR="00934493" w:rsidRPr="001E4193">
              <w:rPr>
                <w:rFonts w:cs="Times New Roman"/>
                <w:sz w:val="18"/>
                <w:szCs w:val="18"/>
              </w:rPr>
              <w:t>oint venture</w:t>
            </w:r>
            <w:r w:rsidRPr="001E4193">
              <w:rPr>
                <w:rFonts w:cs="Times New Roman"/>
                <w:sz w:val="18"/>
                <w:szCs w:val="18"/>
                <w:cs/>
                <w:lang w:bidi="th-TH"/>
              </w:rPr>
              <w:t>.</w:t>
            </w:r>
          </w:p>
        </w:tc>
      </w:tr>
      <w:tr w:rsidR="00FA0514" w:rsidRPr="001E4193" w14:paraId="4FF3E54D" w14:textId="77777777" w:rsidTr="49F5AD74">
        <w:tc>
          <w:tcPr>
            <w:tcW w:w="2880" w:type="dxa"/>
            <w:shd w:val="clear" w:color="auto" w:fill="auto"/>
          </w:tcPr>
          <w:p w14:paraId="607A4ECE" w14:textId="7C36FA1B" w:rsidR="00FA0514" w:rsidRPr="001E4193" w:rsidRDefault="00FA0514" w:rsidP="00FA0514">
            <w:pPr>
              <w:pStyle w:val="block"/>
              <w:spacing w:after="0" w:line="240" w:lineRule="exact"/>
              <w:ind w:left="0" w:right="-225"/>
              <w:rPr>
                <w:rFonts w:cs="Times New Roman"/>
                <w:sz w:val="18"/>
                <w:szCs w:val="22"/>
                <w:lang w:val="en-US" w:bidi="th-TH"/>
              </w:rPr>
            </w:pPr>
            <w:r w:rsidRPr="001E4193">
              <w:rPr>
                <w:rFonts w:cs="Times New Roman"/>
                <w:sz w:val="18"/>
                <w:szCs w:val="22"/>
                <w:lang w:val="en-US" w:bidi="th-TH"/>
              </w:rPr>
              <w:t xml:space="preserve">SAHA Advanced Network </w:t>
            </w:r>
            <w:proofErr w:type="gramStart"/>
            <w:r w:rsidRPr="001E4193">
              <w:rPr>
                <w:rFonts w:cs="Times New Roman"/>
                <w:sz w:val="18"/>
                <w:szCs w:val="22"/>
                <w:lang w:val="en-US" w:bidi="th-TH"/>
              </w:rPr>
              <w:t>Co</w:t>
            </w:r>
            <w:r w:rsidRPr="001E4193">
              <w:rPr>
                <w:rFonts w:cs="Times New Roman"/>
                <w:sz w:val="18"/>
                <w:szCs w:val="18"/>
                <w:cs/>
                <w:lang w:val="en-US" w:bidi="th-TH"/>
              </w:rPr>
              <w:t>.</w:t>
            </w:r>
            <w:r w:rsidRPr="001E4193">
              <w:rPr>
                <w:rFonts w:cs="Times New Roman"/>
                <w:sz w:val="18"/>
                <w:szCs w:val="22"/>
                <w:lang w:val="en-US" w:bidi="th-TH"/>
              </w:rPr>
              <w:t>,Ltd</w:t>
            </w:r>
            <w:r w:rsidRPr="001E4193">
              <w:rPr>
                <w:rFonts w:cs="Times New Roman"/>
                <w:sz w:val="18"/>
                <w:szCs w:val="18"/>
                <w:cs/>
                <w:lang w:val="en-US" w:bidi="th-TH"/>
              </w:rPr>
              <w:t>.</w:t>
            </w:r>
            <w:proofErr w:type="gramEnd"/>
          </w:p>
        </w:tc>
        <w:tc>
          <w:tcPr>
            <w:tcW w:w="1530" w:type="dxa"/>
            <w:shd w:val="clear" w:color="auto" w:fill="auto"/>
          </w:tcPr>
          <w:p w14:paraId="4F2E1053" w14:textId="39B9743C" w:rsidR="00FA0514" w:rsidRPr="001E4193" w:rsidRDefault="00FA0514" w:rsidP="0035448F">
            <w:pPr>
              <w:pStyle w:val="block"/>
              <w:spacing w:after="0" w:line="240" w:lineRule="exact"/>
              <w:ind w:left="-108" w:right="-108"/>
              <w:jc w:val="center"/>
              <w:rPr>
                <w:rFonts w:cs="Times New Roman"/>
                <w:sz w:val="18"/>
                <w:szCs w:val="18"/>
              </w:rPr>
            </w:pPr>
            <w:r w:rsidRPr="001E4193">
              <w:rPr>
                <w:rFonts w:cs="Times New Roman"/>
                <w:sz w:val="18"/>
                <w:szCs w:val="18"/>
              </w:rPr>
              <w:t>Thailand</w:t>
            </w:r>
          </w:p>
        </w:tc>
        <w:tc>
          <w:tcPr>
            <w:tcW w:w="4338" w:type="dxa"/>
            <w:shd w:val="clear" w:color="auto" w:fill="auto"/>
          </w:tcPr>
          <w:p w14:paraId="353511AD" w14:textId="03FC9F68" w:rsidR="00FA0514" w:rsidRPr="001E4193" w:rsidRDefault="6206B649" w:rsidP="0035448F">
            <w:pPr>
              <w:pStyle w:val="block"/>
              <w:spacing w:after="0" w:line="240" w:lineRule="exact"/>
              <w:ind w:left="-15"/>
              <w:jc w:val="both"/>
              <w:rPr>
                <w:rFonts w:cs="Times New Roman"/>
                <w:sz w:val="18"/>
                <w:szCs w:val="18"/>
              </w:rPr>
            </w:pPr>
            <w:r w:rsidRPr="001E4193">
              <w:rPr>
                <w:rFonts w:cs="Times New Roman"/>
                <w:sz w:val="18"/>
                <w:szCs w:val="18"/>
              </w:rPr>
              <w:t>SAHA Advanced Network Co</w:t>
            </w:r>
            <w:r w:rsidRPr="001E4193">
              <w:rPr>
                <w:rFonts w:cs="Times New Roman"/>
                <w:sz w:val="18"/>
                <w:szCs w:val="18"/>
                <w:cs/>
                <w:lang w:bidi="th-TH"/>
              </w:rPr>
              <w:t>.</w:t>
            </w:r>
            <w:r w:rsidRPr="001E4193">
              <w:rPr>
                <w:rFonts w:cs="Times New Roman"/>
                <w:sz w:val="18"/>
                <w:szCs w:val="18"/>
              </w:rPr>
              <w:t>, Ltd</w:t>
            </w:r>
            <w:r w:rsidRPr="001E4193">
              <w:rPr>
                <w:rFonts w:cs="Times New Roman"/>
                <w:sz w:val="18"/>
                <w:szCs w:val="18"/>
                <w:cs/>
                <w:lang w:bidi="th-TH"/>
              </w:rPr>
              <w:t xml:space="preserve">. </w:t>
            </w:r>
            <w:r w:rsidR="5C0F63F8" w:rsidRPr="001E4193">
              <w:rPr>
                <w:rFonts w:cs="Times New Roman"/>
                <w:sz w:val="18"/>
                <w:szCs w:val="18"/>
              </w:rPr>
              <w:t>i</w:t>
            </w:r>
            <w:r w:rsidRPr="001E4193">
              <w:rPr>
                <w:rFonts w:cs="Times New Roman"/>
                <w:sz w:val="18"/>
                <w:szCs w:val="18"/>
              </w:rPr>
              <w:t>s a joint venture</w:t>
            </w:r>
          </w:p>
        </w:tc>
      </w:tr>
      <w:tr w:rsidR="00FA0514" w:rsidRPr="001E4193" w14:paraId="2A3D8E84" w14:textId="77777777" w:rsidTr="49F5AD74">
        <w:tc>
          <w:tcPr>
            <w:tcW w:w="2880" w:type="dxa"/>
            <w:shd w:val="clear" w:color="auto" w:fill="auto"/>
          </w:tcPr>
          <w:p w14:paraId="24967D8A" w14:textId="3792670D" w:rsidR="00FA0514" w:rsidRPr="001E4193" w:rsidRDefault="00FA0514" w:rsidP="00FA0514">
            <w:pPr>
              <w:pStyle w:val="block"/>
              <w:spacing w:after="0" w:line="240" w:lineRule="exact"/>
              <w:ind w:left="0" w:right="-225"/>
              <w:rPr>
                <w:rFonts w:cs="Times New Roman"/>
                <w:sz w:val="18"/>
                <w:szCs w:val="18"/>
              </w:rPr>
            </w:pPr>
            <w:r w:rsidRPr="001E4193">
              <w:rPr>
                <w:rFonts w:cs="Times New Roman"/>
                <w:sz w:val="18"/>
                <w:szCs w:val="22"/>
                <w:lang w:val="en-US" w:bidi="th-TH"/>
              </w:rPr>
              <w:t>Digital Games International PTE</w:t>
            </w:r>
            <w:r w:rsidRPr="001E4193">
              <w:rPr>
                <w:rFonts w:cs="Times New Roman"/>
                <w:sz w:val="18"/>
                <w:szCs w:val="18"/>
                <w:cs/>
                <w:lang w:val="en-US" w:bidi="th-TH"/>
              </w:rPr>
              <w:t>.</w:t>
            </w:r>
          </w:p>
        </w:tc>
        <w:tc>
          <w:tcPr>
            <w:tcW w:w="1530" w:type="dxa"/>
            <w:shd w:val="clear" w:color="auto" w:fill="auto"/>
          </w:tcPr>
          <w:p w14:paraId="3C5ACC8F" w14:textId="29CFEC5D" w:rsidR="00FA0514" w:rsidRPr="001E4193" w:rsidRDefault="00FA0514" w:rsidP="00FA0514">
            <w:pPr>
              <w:pStyle w:val="block"/>
              <w:spacing w:after="0" w:line="240" w:lineRule="exact"/>
              <w:ind w:left="-108" w:right="-108"/>
              <w:jc w:val="center"/>
              <w:rPr>
                <w:rFonts w:cs="Times New Roman"/>
                <w:sz w:val="18"/>
                <w:szCs w:val="18"/>
              </w:rPr>
            </w:pPr>
            <w:r w:rsidRPr="001E4193">
              <w:rPr>
                <w:rFonts w:cs="Times New Roman"/>
                <w:sz w:val="18"/>
                <w:szCs w:val="18"/>
              </w:rPr>
              <w:t>Singapore</w:t>
            </w:r>
          </w:p>
        </w:tc>
        <w:tc>
          <w:tcPr>
            <w:tcW w:w="4338" w:type="dxa"/>
            <w:shd w:val="clear" w:color="auto" w:fill="auto"/>
          </w:tcPr>
          <w:p w14:paraId="026650FC" w14:textId="16684705" w:rsidR="00FA0514" w:rsidRPr="001E4193" w:rsidRDefault="00FA0514" w:rsidP="00FA0514">
            <w:pPr>
              <w:pStyle w:val="block"/>
              <w:spacing w:after="0" w:line="240" w:lineRule="exact"/>
              <w:ind w:left="-15"/>
              <w:jc w:val="both"/>
              <w:rPr>
                <w:rFonts w:cs="Times New Roman"/>
                <w:sz w:val="18"/>
                <w:szCs w:val="18"/>
              </w:rPr>
            </w:pPr>
            <w:r w:rsidRPr="001E4193">
              <w:rPr>
                <w:rFonts w:cs="Times New Roman"/>
                <w:sz w:val="18"/>
                <w:szCs w:val="22"/>
                <w:lang w:val="en-US" w:bidi="th-TH"/>
              </w:rPr>
              <w:t>Digital Games International PTE</w:t>
            </w:r>
            <w:r w:rsidRPr="001E4193">
              <w:rPr>
                <w:rFonts w:cs="Times New Roman"/>
                <w:sz w:val="18"/>
                <w:szCs w:val="18"/>
                <w:cs/>
                <w:lang w:val="en-US" w:bidi="th-TH"/>
              </w:rPr>
              <w:t>.</w:t>
            </w:r>
            <w:r w:rsidRPr="001E4193">
              <w:rPr>
                <w:rFonts w:cs="Times New Roman"/>
                <w:sz w:val="18"/>
                <w:szCs w:val="22"/>
                <w:lang w:val="en-US" w:bidi="th-TH"/>
              </w:rPr>
              <w:t>is a joint venture</w:t>
            </w:r>
          </w:p>
        </w:tc>
      </w:tr>
      <w:tr w:rsidR="00FA0514" w:rsidRPr="001E4193" w14:paraId="183B5503" w14:textId="77777777" w:rsidTr="49F5AD74">
        <w:tc>
          <w:tcPr>
            <w:tcW w:w="2880" w:type="dxa"/>
            <w:shd w:val="clear" w:color="auto" w:fill="auto"/>
          </w:tcPr>
          <w:p w14:paraId="0A7E02C5" w14:textId="499A1A98" w:rsidR="00FA0514" w:rsidRPr="001E4193" w:rsidRDefault="00FA0514" w:rsidP="00FA0514">
            <w:pPr>
              <w:pStyle w:val="block"/>
              <w:spacing w:after="0" w:line="240" w:lineRule="exact"/>
              <w:ind w:left="0" w:right="-225"/>
              <w:rPr>
                <w:rFonts w:cs="Times New Roman"/>
                <w:sz w:val="18"/>
                <w:szCs w:val="18"/>
                <w:lang w:val="en-US"/>
              </w:rPr>
            </w:pPr>
            <w:r w:rsidRPr="001E4193">
              <w:rPr>
                <w:rFonts w:cs="Times New Roman"/>
                <w:sz w:val="18"/>
                <w:szCs w:val="18"/>
              </w:rPr>
              <w:t>Other related parties</w:t>
            </w:r>
          </w:p>
        </w:tc>
        <w:tc>
          <w:tcPr>
            <w:tcW w:w="1530" w:type="dxa"/>
            <w:shd w:val="clear" w:color="auto" w:fill="auto"/>
          </w:tcPr>
          <w:p w14:paraId="2ABF4D03" w14:textId="77777777" w:rsidR="00FA0514" w:rsidRPr="001E4193" w:rsidRDefault="00FA0514" w:rsidP="00FA0514">
            <w:pPr>
              <w:pStyle w:val="block"/>
              <w:spacing w:after="0" w:line="240" w:lineRule="exact"/>
              <w:ind w:left="-108" w:right="-108"/>
              <w:jc w:val="center"/>
              <w:rPr>
                <w:rFonts w:cs="Times New Roman"/>
                <w:sz w:val="18"/>
                <w:szCs w:val="18"/>
              </w:rPr>
            </w:pPr>
            <w:r w:rsidRPr="001E4193">
              <w:rPr>
                <w:rFonts w:cs="Times New Roman"/>
                <w:sz w:val="18"/>
                <w:szCs w:val="18"/>
              </w:rPr>
              <w:t>Thailand</w:t>
            </w:r>
          </w:p>
        </w:tc>
        <w:tc>
          <w:tcPr>
            <w:tcW w:w="4338" w:type="dxa"/>
            <w:shd w:val="clear" w:color="auto" w:fill="auto"/>
          </w:tcPr>
          <w:p w14:paraId="722F82CC" w14:textId="153266B0" w:rsidR="00FA0514" w:rsidRPr="001E4193" w:rsidRDefault="00FA0514" w:rsidP="00FA0514">
            <w:pPr>
              <w:pStyle w:val="block"/>
              <w:spacing w:after="0" w:line="240" w:lineRule="exact"/>
              <w:ind w:left="166" w:hanging="166"/>
              <w:jc w:val="both"/>
              <w:rPr>
                <w:rFonts w:cs="Times New Roman"/>
                <w:sz w:val="18"/>
                <w:szCs w:val="22"/>
                <w:cs/>
                <w:lang w:bidi="th-TH"/>
              </w:rPr>
            </w:pPr>
            <w:r w:rsidRPr="001E4193">
              <w:rPr>
                <w:rFonts w:cs="Times New Roman"/>
                <w:spacing w:val="-6"/>
                <w:sz w:val="18"/>
                <w:szCs w:val="18"/>
              </w:rPr>
              <w:t>Other</w:t>
            </w:r>
            <w:r w:rsidRPr="001E4193">
              <w:rPr>
                <w:rFonts w:cs="Times New Roman"/>
                <w:sz w:val="18"/>
                <w:szCs w:val="18"/>
              </w:rPr>
              <w:t xml:space="preserve"> parties have some joint directors and directors of related parties</w:t>
            </w:r>
          </w:p>
        </w:tc>
      </w:tr>
    </w:tbl>
    <w:p w14:paraId="53484878" w14:textId="73A2114A" w:rsidR="00D07CC2" w:rsidRPr="001E4193" w:rsidRDefault="004118F3" w:rsidP="00487AD9">
      <w:pPr>
        <w:pStyle w:val="Header"/>
        <w:tabs>
          <w:tab w:val="clear" w:pos="4320"/>
          <w:tab w:val="clear" w:pos="8640"/>
          <w:tab w:val="right" w:pos="9540"/>
        </w:tabs>
        <w:spacing w:before="240" w:after="240"/>
        <w:ind w:left="547"/>
        <w:jc w:val="thaiDistribute"/>
        <w:rPr>
          <w:rFonts w:cs="Times New Roman"/>
          <w:spacing w:val="2"/>
          <w:sz w:val="22"/>
          <w:szCs w:val="22"/>
        </w:rPr>
      </w:pPr>
      <w:r w:rsidRPr="001E4193">
        <w:rPr>
          <w:rFonts w:cs="Times New Roman"/>
          <w:spacing w:val="2"/>
          <w:sz w:val="22"/>
          <w:szCs w:val="22"/>
        </w:rPr>
        <w:t xml:space="preserve">Significant transactions </w:t>
      </w:r>
      <w:r w:rsidR="00DE4DF4" w:rsidRPr="001E4193">
        <w:rPr>
          <w:rFonts w:cs="Times New Roman"/>
          <w:spacing w:val="2"/>
          <w:sz w:val="22"/>
          <w:szCs w:val="22"/>
        </w:rPr>
        <w:t xml:space="preserve">with related parties </w:t>
      </w:r>
      <w:r w:rsidRPr="001E4193">
        <w:rPr>
          <w:rFonts w:cs="Times New Roman"/>
          <w:spacing w:val="2"/>
          <w:sz w:val="22"/>
          <w:szCs w:val="22"/>
        </w:rPr>
        <w:t xml:space="preserve">for the </w:t>
      </w:r>
      <w:r w:rsidR="006A4C81" w:rsidRPr="001E4193">
        <w:rPr>
          <w:rFonts w:cs="Times New Roman"/>
          <w:spacing w:val="2"/>
          <w:sz w:val="22"/>
          <w:szCs w:val="22"/>
          <w:lang w:val="en-US"/>
        </w:rPr>
        <w:t>three</w:t>
      </w:r>
      <w:r w:rsidR="006A4C81" w:rsidRPr="001E4193">
        <w:rPr>
          <w:rFonts w:cs="Times New Roman"/>
          <w:spacing w:val="2"/>
          <w:sz w:val="22"/>
          <w:szCs w:val="22"/>
          <w:cs/>
          <w:lang w:val="en-US"/>
        </w:rPr>
        <w:t>-</w:t>
      </w:r>
      <w:r w:rsidR="006A4C81" w:rsidRPr="001E4193">
        <w:rPr>
          <w:rFonts w:cs="Times New Roman"/>
          <w:spacing w:val="2"/>
          <w:sz w:val="22"/>
          <w:szCs w:val="22"/>
          <w:lang w:val="en-US"/>
        </w:rPr>
        <w:t xml:space="preserve">month </w:t>
      </w:r>
      <w:r w:rsidRPr="001E4193">
        <w:rPr>
          <w:rFonts w:cs="Times New Roman"/>
          <w:spacing w:val="2"/>
          <w:sz w:val="22"/>
          <w:szCs w:val="22"/>
        </w:rPr>
        <w:t xml:space="preserve">periods ended </w:t>
      </w:r>
      <w:r w:rsidR="00AF7E55" w:rsidRPr="001E4193">
        <w:rPr>
          <w:rFonts w:cs="Times New Roman"/>
          <w:spacing w:val="2"/>
          <w:sz w:val="22"/>
          <w:szCs w:val="22"/>
          <w:lang w:val="en-US"/>
        </w:rPr>
        <w:t>March 31</w:t>
      </w:r>
      <w:r w:rsidR="0048183E" w:rsidRPr="001E4193">
        <w:rPr>
          <w:rFonts w:cs="Times New Roman"/>
          <w:spacing w:val="2"/>
          <w:sz w:val="22"/>
          <w:szCs w:val="22"/>
          <w:lang w:val="en-US"/>
        </w:rPr>
        <w:t xml:space="preserve">, </w:t>
      </w:r>
      <w:r w:rsidR="00F73A15" w:rsidRPr="001E4193">
        <w:rPr>
          <w:rFonts w:cs="Times New Roman"/>
          <w:spacing w:val="2"/>
          <w:sz w:val="22"/>
          <w:szCs w:val="22"/>
        </w:rPr>
        <w:t>are</w:t>
      </w:r>
      <w:r w:rsidRPr="001E4193">
        <w:rPr>
          <w:rFonts w:cs="Times New Roman"/>
          <w:spacing w:val="2"/>
          <w:sz w:val="22"/>
          <w:szCs w:val="22"/>
        </w:rPr>
        <w:t xml:space="preserve"> as follows</w:t>
      </w:r>
      <w:r w:rsidRPr="001E4193">
        <w:rPr>
          <w:rFonts w:cs="Times New Roman"/>
          <w:spacing w:val="2"/>
          <w:sz w:val="22"/>
          <w:szCs w:val="22"/>
          <w:cs/>
        </w:rPr>
        <w:t>:</w:t>
      </w:r>
    </w:p>
    <w:p w14:paraId="3EEA6E16" w14:textId="28292E35" w:rsidR="00C935F3" w:rsidRPr="001E4193" w:rsidRDefault="00C935F3" w:rsidP="00C935F3">
      <w:pPr>
        <w:ind w:firstLine="540"/>
        <w:rPr>
          <w:rFonts w:cs="Times New Roman"/>
          <w:b/>
          <w:bCs/>
          <w:sz w:val="20"/>
          <w:szCs w:val="20"/>
          <w:lang w:val="en-US"/>
        </w:rPr>
      </w:pPr>
      <w:r w:rsidRPr="001E4193">
        <w:rPr>
          <w:rFonts w:cs="Times New Roman"/>
          <w:b/>
          <w:bCs/>
          <w:sz w:val="20"/>
          <w:szCs w:val="20"/>
          <w:lang w:val="en-US"/>
        </w:rPr>
        <w:t>For the three</w:t>
      </w:r>
      <w:r w:rsidRPr="001E4193">
        <w:rPr>
          <w:rFonts w:cs="Times New Roman"/>
          <w:b/>
          <w:bCs/>
          <w:sz w:val="20"/>
          <w:szCs w:val="20"/>
          <w:cs/>
          <w:lang w:val="en-US"/>
        </w:rPr>
        <w:t>-</w:t>
      </w:r>
      <w:r w:rsidRPr="001E4193">
        <w:rPr>
          <w:rFonts w:cs="Times New Roman"/>
          <w:b/>
          <w:bCs/>
          <w:sz w:val="20"/>
          <w:szCs w:val="20"/>
          <w:lang w:val="en-US"/>
        </w:rPr>
        <w:t xml:space="preserve">month periods ended </w:t>
      </w:r>
      <w:r w:rsidR="00AF7E55" w:rsidRPr="001E4193">
        <w:rPr>
          <w:rFonts w:cs="Times New Roman"/>
          <w:b/>
          <w:bCs/>
          <w:sz w:val="20"/>
          <w:szCs w:val="20"/>
          <w:lang w:val="en-US"/>
        </w:rPr>
        <w:t>March 31</w:t>
      </w:r>
      <w:r w:rsidRPr="001E4193">
        <w:rPr>
          <w:rFonts w:cs="Times New Roman"/>
          <w:b/>
          <w:bCs/>
          <w:sz w:val="20"/>
          <w:szCs w:val="20"/>
          <w:lang w:val="en-US"/>
        </w:rPr>
        <w:t>,</w:t>
      </w:r>
    </w:p>
    <w:p w14:paraId="428E086D" w14:textId="77777777" w:rsidR="00C935F3" w:rsidRPr="001E4193" w:rsidRDefault="00C935F3" w:rsidP="00C935F3">
      <w:pPr>
        <w:ind w:left="540" w:right="-45"/>
        <w:jc w:val="right"/>
        <w:rPr>
          <w:rFonts w:cs="Times New Roman"/>
          <w:b/>
          <w:bCs/>
          <w:lang w:val="en-U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C935F3" w:rsidRPr="001E4193" w14:paraId="17AC746E" w14:textId="77777777" w:rsidTr="51A77C77">
        <w:trPr>
          <w:trHeight w:val="20"/>
        </w:trPr>
        <w:tc>
          <w:tcPr>
            <w:tcW w:w="2205" w:type="pct"/>
          </w:tcPr>
          <w:p w14:paraId="5DE60D8B" w14:textId="77777777" w:rsidR="00C935F3" w:rsidRPr="001E4193" w:rsidRDefault="00C935F3" w:rsidP="00C935F3">
            <w:pPr>
              <w:spacing w:line="240" w:lineRule="exact"/>
              <w:ind w:right="-138"/>
              <w:jc w:val="both"/>
              <w:rPr>
                <w:rFonts w:cs="Times New Roman"/>
                <w:b/>
                <w:bCs/>
                <w:lang w:val="en-US"/>
              </w:rPr>
            </w:pPr>
          </w:p>
        </w:tc>
        <w:tc>
          <w:tcPr>
            <w:tcW w:w="1375" w:type="pct"/>
            <w:gridSpan w:val="3"/>
          </w:tcPr>
          <w:p w14:paraId="5DA2866E" w14:textId="77777777" w:rsidR="00C935F3" w:rsidRPr="001E4193" w:rsidRDefault="00C935F3" w:rsidP="00C935F3">
            <w:pPr>
              <w:spacing w:line="240" w:lineRule="exact"/>
              <w:ind w:left="-109" w:right="-131"/>
              <w:jc w:val="center"/>
              <w:rPr>
                <w:rFonts w:cs="Times New Roman"/>
                <w:b/>
                <w:bCs/>
                <w:lang w:val="en-US"/>
              </w:rPr>
            </w:pPr>
            <w:r w:rsidRPr="001E4193">
              <w:rPr>
                <w:rFonts w:cs="Times New Roman"/>
                <w:b/>
                <w:bCs/>
                <w:lang w:val="en-US"/>
              </w:rPr>
              <w:t>Consolidated</w:t>
            </w:r>
          </w:p>
        </w:tc>
        <w:tc>
          <w:tcPr>
            <w:tcW w:w="71" w:type="pct"/>
          </w:tcPr>
          <w:p w14:paraId="3F0C0A3F" w14:textId="77777777" w:rsidR="00C935F3" w:rsidRPr="001E4193" w:rsidRDefault="00C935F3" w:rsidP="00C935F3">
            <w:pPr>
              <w:spacing w:line="240" w:lineRule="exact"/>
              <w:ind w:left="-109" w:right="-131"/>
              <w:jc w:val="center"/>
              <w:rPr>
                <w:rFonts w:cs="Times New Roman"/>
                <w:b/>
                <w:bCs/>
                <w:lang w:val="en-US"/>
              </w:rPr>
            </w:pPr>
          </w:p>
        </w:tc>
        <w:tc>
          <w:tcPr>
            <w:tcW w:w="1348" w:type="pct"/>
            <w:gridSpan w:val="3"/>
          </w:tcPr>
          <w:p w14:paraId="4BF1D606" w14:textId="77777777" w:rsidR="00C935F3" w:rsidRPr="001E4193" w:rsidRDefault="00C935F3" w:rsidP="00C935F3">
            <w:pPr>
              <w:spacing w:line="240" w:lineRule="exact"/>
              <w:ind w:left="-109" w:right="-131"/>
              <w:jc w:val="center"/>
              <w:rPr>
                <w:rFonts w:cs="Times New Roman"/>
                <w:b/>
                <w:bCs/>
                <w:lang w:val="en-US"/>
              </w:rPr>
            </w:pPr>
            <w:r w:rsidRPr="001E4193">
              <w:rPr>
                <w:rFonts w:cs="Times New Roman"/>
                <w:b/>
                <w:bCs/>
                <w:lang w:val="en-US"/>
              </w:rPr>
              <w:t>Separate</w:t>
            </w:r>
          </w:p>
        </w:tc>
      </w:tr>
      <w:tr w:rsidR="00C935F3" w:rsidRPr="001E4193" w14:paraId="2DDCD79D" w14:textId="77777777" w:rsidTr="51A77C77">
        <w:trPr>
          <w:trHeight w:val="20"/>
        </w:trPr>
        <w:tc>
          <w:tcPr>
            <w:tcW w:w="2205" w:type="pct"/>
          </w:tcPr>
          <w:p w14:paraId="4DFB680B" w14:textId="77777777" w:rsidR="00C935F3" w:rsidRPr="001E4193" w:rsidRDefault="00C935F3" w:rsidP="00C935F3">
            <w:pPr>
              <w:spacing w:line="240" w:lineRule="exact"/>
              <w:ind w:right="-138"/>
              <w:jc w:val="both"/>
              <w:rPr>
                <w:rFonts w:cs="Times New Roman"/>
                <w:b/>
                <w:bCs/>
                <w:lang w:val="en-US"/>
              </w:rPr>
            </w:pPr>
          </w:p>
        </w:tc>
        <w:tc>
          <w:tcPr>
            <w:tcW w:w="1375" w:type="pct"/>
            <w:gridSpan w:val="3"/>
          </w:tcPr>
          <w:p w14:paraId="40D33DCC" w14:textId="77777777" w:rsidR="00C935F3" w:rsidRPr="001E4193" w:rsidRDefault="00C935F3" w:rsidP="00C935F3">
            <w:pPr>
              <w:spacing w:line="240" w:lineRule="exact"/>
              <w:ind w:left="-109" w:right="-131"/>
              <w:jc w:val="center"/>
              <w:rPr>
                <w:rFonts w:cs="Times New Roman"/>
                <w:b/>
                <w:bCs/>
                <w:lang w:val="en-US"/>
              </w:rPr>
            </w:pPr>
            <w:r w:rsidRPr="001E4193">
              <w:rPr>
                <w:rFonts w:cs="Times New Roman"/>
                <w:b/>
                <w:bCs/>
                <w:lang w:val="en-US"/>
              </w:rPr>
              <w:t>financial statements</w:t>
            </w:r>
          </w:p>
        </w:tc>
        <w:tc>
          <w:tcPr>
            <w:tcW w:w="71" w:type="pct"/>
          </w:tcPr>
          <w:p w14:paraId="02F67FBF" w14:textId="77777777" w:rsidR="00C935F3" w:rsidRPr="001E4193" w:rsidRDefault="00C935F3" w:rsidP="00C935F3">
            <w:pPr>
              <w:spacing w:line="240" w:lineRule="exact"/>
              <w:ind w:left="-109" w:right="-131"/>
              <w:jc w:val="center"/>
              <w:rPr>
                <w:rFonts w:cs="Times New Roman"/>
                <w:b/>
                <w:bCs/>
                <w:lang w:val="en-US"/>
              </w:rPr>
            </w:pPr>
          </w:p>
        </w:tc>
        <w:tc>
          <w:tcPr>
            <w:tcW w:w="1348" w:type="pct"/>
            <w:gridSpan w:val="3"/>
          </w:tcPr>
          <w:p w14:paraId="458F848C" w14:textId="77777777" w:rsidR="00C935F3" w:rsidRPr="001E4193" w:rsidRDefault="00C935F3" w:rsidP="00C935F3">
            <w:pPr>
              <w:spacing w:line="240" w:lineRule="exact"/>
              <w:ind w:left="-109" w:right="-131"/>
              <w:jc w:val="center"/>
              <w:rPr>
                <w:rFonts w:cs="Times New Roman"/>
                <w:b/>
                <w:bCs/>
                <w:lang w:val="en-US"/>
              </w:rPr>
            </w:pPr>
            <w:r w:rsidRPr="001E4193">
              <w:rPr>
                <w:rFonts w:cs="Times New Roman"/>
                <w:b/>
                <w:bCs/>
                <w:lang w:val="en-US"/>
              </w:rPr>
              <w:t>financial statements</w:t>
            </w:r>
          </w:p>
        </w:tc>
      </w:tr>
      <w:tr w:rsidR="00C935F3" w:rsidRPr="001E4193" w14:paraId="4250E25C" w14:textId="77777777" w:rsidTr="51A77C77">
        <w:trPr>
          <w:trHeight w:val="20"/>
        </w:trPr>
        <w:tc>
          <w:tcPr>
            <w:tcW w:w="2205" w:type="pct"/>
          </w:tcPr>
          <w:p w14:paraId="0C4869F8" w14:textId="77777777" w:rsidR="00C935F3" w:rsidRPr="001E4193" w:rsidRDefault="00C935F3" w:rsidP="00C935F3">
            <w:pPr>
              <w:spacing w:line="240" w:lineRule="exact"/>
              <w:ind w:right="-138"/>
              <w:jc w:val="both"/>
              <w:rPr>
                <w:rFonts w:cs="Times New Roman"/>
                <w:b/>
                <w:bCs/>
                <w:lang w:val="en-US"/>
              </w:rPr>
            </w:pPr>
          </w:p>
        </w:tc>
        <w:tc>
          <w:tcPr>
            <w:tcW w:w="640" w:type="pct"/>
          </w:tcPr>
          <w:p w14:paraId="511610F4" w14:textId="47285D1E" w:rsidR="00C935F3" w:rsidRPr="001E4193" w:rsidRDefault="00717371" w:rsidP="00C935F3">
            <w:pPr>
              <w:spacing w:line="240" w:lineRule="exact"/>
              <w:ind w:left="-109" w:right="-131"/>
              <w:jc w:val="center"/>
              <w:rPr>
                <w:rFonts w:cs="Times New Roman"/>
                <w:b/>
                <w:bCs/>
                <w:lang w:val="en-US"/>
              </w:rPr>
            </w:pPr>
            <w:r w:rsidRPr="001E4193">
              <w:rPr>
                <w:rFonts w:cs="Times New Roman"/>
                <w:b/>
                <w:bCs/>
                <w:lang w:val="en-US"/>
              </w:rPr>
              <w:t>202</w:t>
            </w:r>
            <w:r w:rsidR="00AF7E55" w:rsidRPr="001E4193">
              <w:rPr>
                <w:rFonts w:cs="Times New Roman"/>
                <w:b/>
                <w:bCs/>
                <w:lang w:val="en-US"/>
              </w:rPr>
              <w:t>1</w:t>
            </w:r>
          </w:p>
        </w:tc>
        <w:tc>
          <w:tcPr>
            <w:tcW w:w="83" w:type="pct"/>
          </w:tcPr>
          <w:p w14:paraId="569553E1" w14:textId="77777777" w:rsidR="00C935F3" w:rsidRPr="001E4193" w:rsidRDefault="00C935F3" w:rsidP="00C935F3">
            <w:pPr>
              <w:spacing w:line="240" w:lineRule="exact"/>
              <w:ind w:left="-109" w:right="-131"/>
              <w:jc w:val="center"/>
              <w:rPr>
                <w:rFonts w:cs="Times New Roman"/>
                <w:b/>
                <w:bCs/>
                <w:lang w:val="en-US"/>
              </w:rPr>
            </w:pPr>
          </w:p>
        </w:tc>
        <w:tc>
          <w:tcPr>
            <w:tcW w:w="652" w:type="pct"/>
          </w:tcPr>
          <w:p w14:paraId="39BFC684" w14:textId="1B5B2FF2" w:rsidR="00C935F3" w:rsidRPr="001E4193" w:rsidRDefault="00717371" w:rsidP="00C935F3">
            <w:pPr>
              <w:spacing w:line="240" w:lineRule="exact"/>
              <w:ind w:left="-109" w:right="-131"/>
              <w:jc w:val="center"/>
              <w:rPr>
                <w:rFonts w:cs="Times New Roman"/>
                <w:b/>
                <w:bCs/>
                <w:lang w:val="en-US"/>
              </w:rPr>
            </w:pPr>
            <w:r w:rsidRPr="001E4193">
              <w:rPr>
                <w:rFonts w:cs="Times New Roman"/>
                <w:b/>
                <w:bCs/>
                <w:lang w:val="en-US"/>
              </w:rPr>
              <w:t>20</w:t>
            </w:r>
            <w:r w:rsidR="00AF7E55" w:rsidRPr="001E4193">
              <w:rPr>
                <w:rFonts w:cs="Times New Roman"/>
                <w:b/>
                <w:bCs/>
                <w:lang w:val="en-US"/>
              </w:rPr>
              <w:t>20</w:t>
            </w:r>
          </w:p>
        </w:tc>
        <w:tc>
          <w:tcPr>
            <w:tcW w:w="71" w:type="pct"/>
          </w:tcPr>
          <w:p w14:paraId="0D2F7F63" w14:textId="77777777" w:rsidR="00C935F3" w:rsidRPr="001E4193" w:rsidRDefault="00C935F3" w:rsidP="00C935F3">
            <w:pPr>
              <w:spacing w:line="240" w:lineRule="exact"/>
              <w:ind w:left="-109" w:right="-131"/>
              <w:jc w:val="center"/>
              <w:rPr>
                <w:rFonts w:cs="Times New Roman"/>
                <w:b/>
                <w:bCs/>
                <w:lang w:val="en-US"/>
              </w:rPr>
            </w:pPr>
          </w:p>
        </w:tc>
        <w:tc>
          <w:tcPr>
            <w:tcW w:w="649" w:type="pct"/>
          </w:tcPr>
          <w:p w14:paraId="7236ACBD" w14:textId="1DBDB14C" w:rsidR="00C935F3" w:rsidRPr="001E4193" w:rsidRDefault="00717371" w:rsidP="00C935F3">
            <w:pPr>
              <w:spacing w:line="240" w:lineRule="exact"/>
              <w:ind w:left="-109" w:right="-131"/>
              <w:jc w:val="center"/>
              <w:rPr>
                <w:rFonts w:cs="Times New Roman"/>
                <w:b/>
                <w:bCs/>
                <w:lang w:val="en-US"/>
              </w:rPr>
            </w:pPr>
            <w:r w:rsidRPr="001E4193">
              <w:rPr>
                <w:rFonts w:cs="Times New Roman"/>
                <w:b/>
                <w:bCs/>
                <w:lang w:val="en-US"/>
              </w:rPr>
              <w:t>202</w:t>
            </w:r>
            <w:r w:rsidR="00AF7E55" w:rsidRPr="001E4193">
              <w:rPr>
                <w:rFonts w:cs="Times New Roman"/>
                <w:b/>
                <w:bCs/>
                <w:lang w:val="en-US"/>
              </w:rPr>
              <w:t>1</w:t>
            </w:r>
          </w:p>
        </w:tc>
        <w:tc>
          <w:tcPr>
            <w:tcW w:w="74" w:type="pct"/>
          </w:tcPr>
          <w:p w14:paraId="368DBC35" w14:textId="77777777" w:rsidR="00C935F3" w:rsidRPr="001E4193" w:rsidRDefault="00C935F3" w:rsidP="00C935F3">
            <w:pPr>
              <w:spacing w:line="240" w:lineRule="exact"/>
              <w:ind w:left="-109" w:right="-131"/>
              <w:jc w:val="center"/>
              <w:rPr>
                <w:rFonts w:cs="Times New Roman"/>
                <w:b/>
                <w:bCs/>
                <w:lang w:val="en-US"/>
              </w:rPr>
            </w:pPr>
          </w:p>
        </w:tc>
        <w:tc>
          <w:tcPr>
            <w:tcW w:w="625" w:type="pct"/>
          </w:tcPr>
          <w:p w14:paraId="767A064E" w14:textId="626F6697" w:rsidR="00C935F3" w:rsidRPr="001E4193" w:rsidRDefault="00717371" w:rsidP="00C935F3">
            <w:pPr>
              <w:spacing w:line="240" w:lineRule="exact"/>
              <w:ind w:left="-109" w:right="-131"/>
              <w:jc w:val="center"/>
              <w:rPr>
                <w:rFonts w:cs="Times New Roman"/>
                <w:b/>
                <w:bCs/>
                <w:lang w:val="en-US"/>
              </w:rPr>
            </w:pPr>
            <w:r w:rsidRPr="001E4193">
              <w:rPr>
                <w:rFonts w:cs="Times New Roman"/>
                <w:b/>
                <w:bCs/>
                <w:lang w:val="en-US"/>
              </w:rPr>
              <w:t>20</w:t>
            </w:r>
            <w:r w:rsidR="00AF7E55" w:rsidRPr="001E4193">
              <w:rPr>
                <w:rFonts w:cs="Times New Roman"/>
                <w:b/>
                <w:bCs/>
                <w:lang w:val="en-US"/>
              </w:rPr>
              <w:t>20</w:t>
            </w:r>
          </w:p>
        </w:tc>
      </w:tr>
      <w:tr w:rsidR="00C935F3" w:rsidRPr="001E4193" w14:paraId="773B49AE" w14:textId="77777777" w:rsidTr="51A77C77">
        <w:trPr>
          <w:trHeight w:val="20"/>
        </w:trPr>
        <w:tc>
          <w:tcPr>
            <w:tcW w:w="2205" w:type="pct"/>
          </w:tcPr>
          <w:p w14:paraId="3408BF5C" w14:textId="77777777" w:rsidR="00C935F3" w:rsidRPr="001E4193" w:rsidRDefault="00C935F3" w:rsidP="00C935F3">
            <w:pPr>
              <w:spacing w:line="240" w:lineRule="exact"/>
              <w:jc w:val="both"/>
              <w:rPr>
                <w:rFonts w:cs="Times New Roman"/>
                <w:b/>
                <w:bCs/>
              </w:rPr>
            </w:pPr>
            <w:r w:rsidRPr="001E4193">
              <w:rPr>
                <w:rFonts w:cs="Times New Roman"/>
                <w:b/>
                <w:bCs/>
              </w:rPr>
              <w:t>Revenue from rendering of services and</w:t>
            </w:r>
          </w:p>
        </w:tc>
        <w:tc>
          <w:tcPr>
            <w:tcW w:w="640" w:type="pct"/>
            <w:shd w:val="clear" w:color="auto" w:fill="auto"/>
          </w:tcPr>
          <w:p w14:paraId="4EA20164" w14:textId="77777777" w:rsidR="00C935F3" w:rsidRPr="001E4193" w:rsidRDefault="00C935F3" w:rsidP="00C935F3">
            <w:pPr>
              <w:spacing w:line="240" w:lineRule="exact"/>
              <w:ind w:left="-108" w:right="-79"/>
              <w:jc w:val="center"/>
              <w:rPr>
                <w:rFonts w:cs="Times New Roman"/>
                <w:lang w:val="en-US"/>
              </w:rPr>
            </w:pPr>
          </w:p>
        </w:tc>
        <w:tc>
          <w:tcPr>
            <w:tcW w:w="83" w:type="pct"/>
          </w:tcPr>
          <w:p w14:paraId="381C326B" w14:textId="77777777" w:rsidR="00C935F3" w:rsidRPr="001E4193" w:rsidRDefault="00C935F3" w:rsidP="00C935F3">
            <w:pPr>
              <w:tabs>
                <w:tab w:val="decimal" w:pos="892"/>
              </w:tabs>
              <w:spacing w:line="240" w:lineRule="exact"/>
              <w:ind w:left="-108" w:right="-79"/>
              <w:jc w:val="both"/>
              <w:rPr>
                <w:rFonts w:cs="Times New Roman"/>
              </w:rPr>
            </w:pPr>
          </w:p>
        </w:tc>
        <w:tc>
          <w:tcPr>
            <w:tcW w:w="652" w:type="pct"/>
          </w:tcPr>
          <w:p w14:paraId="2CC70B96" w14:textId="77777777" w:rsidR="00C935F3" w:rsidRPr="001E4193" w:rsidRDefault="00C935F3" w:rsidP="00C935F3">
            <w:pPr>
              <w:spacing w:line="240" w:lineRule="exact"/>
              <w:ind w:left="-108" w:right="-79"/>
              <w:jc w:val="center"/>
              <w:rPr>
                <w:rFonts w:cs="Times New Roman"/>
                <w:lang w:val="en-US"/>
              </w:rPr>
            </w:pPr>
          </w:p>
        </w:tc>
        <w:tc>
          <w:tcPr>
            <w:tcW w:w="71" w:type="pct"/>
          </w:tcPr>
          <w:p w14:paraId="6B1455BA"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tcPr>
          <w:p w14:paraId="0629B16B" w14:textId="77777777" w:rsidR="00C935F3" w:rsidRPr="001E4193" w:rsidRDefault="00C935F3" w:rsidP="00C935F3">
            <w:pPr>
              <w:tabs>
                <w:tab w:val="decimal" w:pos="990"/>
              </w:tabs>
              <w:spacing w:line="240" w:lineRule="exact"/>
              <w:ind w:left="-108" w:right="-79"/>
              <w:jc w:val="both"/>
              <w:rPr>
                <w:rFonts w:cs="Times New Roman"/>
                <w:lang w:val="en-US"/>
              </w:rPr>
            </w:pPr>
          </w:p>
        </w:tc>
        <w:tc>
          <w:tcPr>
            <w:tcW w:w="74" w:type="pct"/>
          </w:tcPr>
          <w:p w14:paraId="0887F844" w14:textId="77777777" w:rsidR="00C935F3" w:rsidRPr="001E4193" w:rsidRDefault="00C935F3" w:rsidP="00C935F3">
            <w:pPr>
              <w:tabs>
                <w:tab w:val="decimal" w:pos="990"/>
              </w:tabs>
              <w:spacing w:line="240" w:lineRule="exact"/>
              <w:ind w:left="-108" w:right="-79"/>
              <w:jc w:val="both"/>
              <w:rPr>
                <w:rFonts w:cs="Times New Roman"/>
                <w:lang w:val="en-US"/>
              </w:rPr>
            </w:pPr>
          </w:p>
        </w:tc>
        <w:tc>
          <w:tcPr>
            <w:tcW w:w="625" w:type="pct"/>
          </w:tcPr>
          <w:p w14:paraId="634C0A7D" w14:textId="77777777" w:rsidR="00C935F3" w:rsidRPr="001E4193" w:rsidRDefault="00C935F3" w:rsidP="00C935F3">
            <w:pPr>
              <w:tabs>
                <w:tab w:val="decimal" w:pos="990"/>
              </w:tabs>
              <w:spacing w:line="240" w:lineRule="exact"/>
              <w:ind w:left="-108" w:right="-79"/>
              <w:jc w:val="both"/>
              <w:rPr>
                <w:rFonts w:cs="Times New Roman"/>
                <w:lang w:val="en-US"/>
              </w:rPr>
            </w:pPr>
          </w:p>
        </w:tc>
      </w:tr>
      <w:tr w:rsidR="00C935F3" w:rsidRPr="001E4193" w14:paraId="13CCCBE1" w14:textId="77777777" w:rsidTr="51A77C77">
        <w:trPr>
          <w:trHeight w:val="20"/>
        </w:trPr>
        <w:tc>
          <w:tcPr>
            <w:tcW w:w="2205" w:type="pct"/>
          </w:tcPr>
          <w:p w14:paraId="3886841C" w14:textId="77777777" w:rsidR="00C935F3" w:rsidRPr="001E4193" w:rsidRDefault="00C935F3" w:rsidP="00C935F3">
            <w:pPr>
              <w:spacing w:line="240" w:lineRule="exact"/>
              <w:ind w:left="160"/>
              <w:jc w:val="both"/>
              <w:rPr>
                <w:rFonts w:cs="Times New Roman"/>
                <w:b/>
                <w:bCs/>
              </w:rPr>
            </w:pPr>
            <w:r w:rsidRPr="001E4193">
              <w:rPr>
                <w:rFonts w:cs="Times New Roman"/>
                <w:b/>
                <w:bCs/>
              </w:rPr>
              <w:t>equipment rentals</w:t>
            </w:r>
          </w:p>
        </w:tc>
        <w:tc>
          <w:tcPr>
            <w:tcW w:w="640" w:type="pct"/>
            <w:shd w:val="clear" w:color="auto" w:fill="auto"/>
          </w:tcPr>
          <w:p w14:paraId="1B86EF3B" w14:textId="77777777" w:rsidR="00C935F3" w:rsidRPr="001E4193" w:rsidRDefault="00C935F3" w:rsidP="00C935F3">
            <w:pPr>
              <w:spacing w:line="240" w:lineRule="exact"/>
              <w:ind w:left="-108" w:right="-79"/>
              <w:jc w:val="center"/>
              <w:rPr>
                <w:rFonts w:cs="Times New Roman"/>
                <w:lang w:val="en-US"/>
              </w:rPr>
            </w:pPr>
          </w:p>
        </w:tc>
        <w:tc>
          <w:tcPr>
            <w:tcW w:w="83" w:type="pct"/>
          </w:tcPr>
          <w:p w14:paraId="229461BC" w14:textId="77777777" w:rsidR="00C935F3" w:rsidRPr="001E4193" w:rsidRDefault="00C935F3" w:rsidP="00C935F3">
            <w:pPr>
              <w:tabs>
                <w:tab w:val="decimal" w:pos="892"/>
              </w:tabs>
              <w:spacing w:line="240" w:lineRule="exact"/>
              <w:ind w:left="-108" w:right="-79"/>
              <w:jc w:val="both"/>
              <w:rPr>
                <w:rFonts w:cs="Times New Roman"/>
              </w:rPr>
            </w:pPr>
          </w:p>
        </w:tc>
        <w:tc>
          <w:tcPr>
            <w:tcW w:w="652" w:type="pct"/>
          </w:tcPr>
          <w:p w14:paraId="31761EB9" w14:textId="77777777" w:rsidR="00C935F3" w:rsidRPr="001E4193" w:rsidRDefault="00C935F3" w:rsidP="00C935F3">
            <w:pPr>
              <w:spacing w:line="240" w:lineRule="exact"/>
              <w:ind w:left="-108" w:right="-79"/>
              <w:jc w:val="center"/>
              <w:rPr>
                <w:rFonts w:cs="Times New Roman"/>
                <w:lang w:val="en-US"/>
              </w:rPr>
            </w:pPr>
          </w:p>
        </w:tc>
        <w:tc>
          <w:tcPr>
            <w:tcW w:w="71" w:type="pct"/>
          </w:tcPr>
          <w:p w14:paraId="1B85663E"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tcPr>
          <w:p w14:paraId="67B0137D" w14:textId="77777777" w:rsidR="00C935F3" w:rsidRPr="001E4193" w:rsidRDefault="00C935F3" w:rsidP="00C935F3">
            <w:pPr>
              <w:tabs>
                <w:tab w:val="decimal" w:pos="990"/>
              </w:tabs>
              <w:spacing w:line="240" w:lineRule="exact"/>
              <w:ind w:left="-108" w:right="-79"/>
              <w:jc w:val="both"/>
              <w:rPr>
                <w:rFonts w:cs="Times New Roman"/>
                <w:lang w:val="en-US"/>
              </w:rPr>
            </w:pPr>
          </w:p>
        </w:tc>
        <w:tc>
          <w:tcPr>
            <w:tcW w:w="74" w:type="pct"/>
          </w:tcPr>
          <w:p w14:paraId="68E8A0BD" w14:textId="77777777" w:rsidR="00C935F3" w:rsidRPr="001E4193" w:rsidRDefault="00C935F3" w:rsidP="00C935F3">
            <w:pPr>
              <w:tabs>
                <w:tab w:val="decimal" w:pos="990"/>
              </w:tabs>
              <w:spacing w:line="240" w:lineRule="exact"/>
              <w:ind w:left="-108" w:right="-79"/>
              <w:jc w:val="both"/>
              <w:rPr>
                <w:rFonts w:cs="Times New Roman"/>
                <w:lang w:val="en-US"/>
              </w:rPr>
            </w:pPr>
          </w:p>
        </w:tc>
        <w:tc>
          <w:tcPr>
            <w:tcW w:w="625" w:type="pct"/>
          </w:tcPr>
          <w:p w14:paraId="3F6B55F1" w14:textId="77777777" w:rsidR="00C935F3" w:rsidRPr="001E4193" w:rsidRDefault="00C935F3" w:rsidP="00C935F3">
            <w:pPr>
              <w:tabs>
                <w:tab w:val="decimal" w:pos="990"/>
              </w:tabs>
              <w:spacing w:line="240" w:lineRule="exact"/>
              <w:ind w:left="-108" w:right="-79"/>
              <w:jc w:val="both"/>
              <w:rPr>
                <w:rFonts w:cs="Times New Roman"/>
                <w:lang w:val="en-US"/>
              </w:rPr>
            </w:pPr>
          </w:p>
        </w:tc>
      </w:tr>
      <w:tr w:rsidR="00C935F3" w:rsidRPr="001E4193" w14:paraId="589E4375" w14:textId="77777777" w:rsidTr="00487AD9">
        <w:trPr>
          <w:trHeight w:val="20"/>
        </w:trPr>
        <w:tc>
          <w:tcPr>
            <w:tcW w:w="2205" w:type="pct"/>
          </w:tcPr>
          <w:p w14:paraId="32B63B99" w14:textId="77777777" w:rsidR="00C935F3" w:rsidRPr="001E4193" w:rsidRDefault="00C935F3" w:rsidP="00C935F3">
            <w:pPr>
              <w:spacing w:line="240" w:lineRule="exact"/>
              <w:jc w:val="both"/>
              <w:rPr>
                <w:rFonts w:cs="Times New Roman"/>
                <w:b/>
                <w:bCs/>
              </w:rPr>
            </w:pPr>
            <w:r w:rsidRPr="001E4193">
              <w:rPr>
                <w:rFonts w:cs="Times New Roman"/>
              </w:rPr>
              <w:t>Subsidiaries</w:t>
            </w:r>
          </w:p>
        </w:tc>
        <w:tc>
          <w:tcPr>
            <w:tcW w:w="640" w:type="pct"/>
            <w:shd w:val="clear" w:color="auto" w:fill="auto"/>
          </w:tcPr>
          <w:p w14:paraId="141933A7" w14:textId="1A378644" w:rsidR="00C935F3" w:rsidRPr="001E4193" w:rsidRDefault="00B50070" w:rsidP="00C935F3">
            <w:pPr>
              <w:spacing w:line="240" w:lineRule="exact"/>
              <w:ind w:left="-108" w:right="-79"/>
              <w:jc w:val="center"/>
              <w:rPr>
                <w:rFonts w:cs="Times New Roman"/>
                <w:lang w:val="en-US"/>
              </w:rPr>
            </w:pPr>
            <w:r w:rsidRPr="001E4193">
              <w:rPr>
                <w:rFonts w:cs="Times New Roman"/>
                <w:cs/>
                <w:lang w:val="en-US"/>
              </w:rPr>
              <w:t>-</w:t>
            </w:r>
          </w:p>
        </w:tc>
        <w:tc>
          <w:tcPr>
            <w:tcW w:w="83" w:type="pct"/>
            <w:shd w:val="clear" w:color="auto" w:fill="auto"/>
          </w:tcPr>
          <w:p w14:paraId="25DF43B1" w14:textId="77777777" w:rsidR="00C935F3" w:rsidRPr="001E4193" w:rsidRDefault="00C935F3" w:rsidP="00C935F3">
            <w:pPr>
              <w:tabs>
                <w:tab w:val="decimal" w:pos="892"/>
              </w:tabs>
              <w:spacing w:line="240" w:lineRule="exact"/>
              <w:ind w:left="-108" w:right="-79"/>
              <w:jc w:val="both"/>
              <w:rPr>
                <w:rFonts w:cs="Times New Roman"/>
              </w:rPr>
            </w:pPr>
          </w:p>
        </w:tc>
        <w:tc>
          <w:tcPr>
            <w:tcW w:w="652" w:type="pct"/>
            <w:shd w:val="clear" w:color="auto" w:fill="auto"/>
          </w:tcPr>
          <w:p w14:paraId="0134B5B8" w14:textId="0C24744F" w:rsidR="00C935F3" w:rsidRPr="001E4193" w:rsidRDefault="00AF7E55" w:rsidP="00C935F3">
            <w:pPr>
              <w:spacing w:line="240" w:lineRule="exact"/>
              <w:ind w:left="-108" w:right="-79"/>
              <w:jc w:val="center"/>
              <w:rPr>
                <w:rFonts w:cs="Times New Roman"/>
                <w:lang w:val="en-US"/>
              </w:rPr>
            </w:pPr>
            <w:r w:rsidRPr="001E4193">
              <w:rPr>
                <w:rFonts w:cs="Times New Roman"/>
                <w:cs/>
                <w:lang w:val="en-US"/>
              </w:rPr>
              <w:t>-</w:t>
            </w:r>
          </w:p>
        </w:tc>
        <w:tc>
          <w:tcPr>
            <w:tcW w:w="71" w:type="pct"/>
            <w:shd w:val="clear" w:color="auto" w:fill="auto"/>
          </w:tcPr>
          <w:p w14:paraId="5E2C1435"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tcPr>
          <w:p w14:paraId="5C101037" w14:textId="3E17DFF9" w:rsidR="00C935F3" w:rsidRPr="001E4193" w:rsidRDefault="00FF6A1B" w:rsidP="00C935F3">
            <w:pPr>
              <w:tabs>
                <w:tab w:val="decimal" w:pos="990"/>
              </w:tabs>
              <w:spacing w:line="240" w:lineRule="exact"/>
              <w:ind w:left="-108" w:right="-79"/>
              <w:jc w:val="both"/>
              <w:rPr>
                <w:rFonts w:cs="Times New Roman"/>
                <w:lang w:val="en-US"/>
              </w:rPr>
            </w:pPr>
            <w:r w:rsidRPr="001E4193">
              <w:rPr>
                <w:rFonts w:cs="Times New Roman"/>
                <w:lang w:val="en-US"/>
              </w:rPr>
              <w:t>451</w:t>
            </w:r>
          </w:p>
        </w:tc>
        <w:tc>
          <w:tcPr>
            <w:tcW w:w="74" w:type="pct"/>
          </w:tcPr>
          <w:p w14:paraId="6F4B06EA" w14:textId="77777777" w:rsidR="00C935F3" w:rsidRPr="001E4193" w:rsidRDefault="00C935F3" w:rsidP="00C935F3">
            <w:pPr>
              <w:tabs>
                <w:tab w:val="decimal" w:pos="990"/>
              </w:tabs>
              <w:spacing w:line="240" w:lineRule="exact"/>
              <w:ind w:left="-108" w:right="-79"/>
              <w:jc w:val="both"/>
              <w:rPr>
                <w:rFonts w:cs="Times New Roman"/>
                <w:lang w:val="en-US"/>
              </w:rPr>
            </w:pPr>
          </w:p>
        </w:tc>
        <w:tc>
          <w:tcPr>
            <w:tcW w:w="625" w:type="pct"/>
          </w:tcPr>
          <w:p w14:paraId="2C551F4B" w14:textId="4990F252" w:rsidR="00C935F3" w:rsidRPr="001E4193" w:rsidRDefault="00AF7E55" w:rsidP="00C935F3">
            <w:pPr>
              <w:tabs>
                <w:tab w:val="decimal" w:pos="990"/>
              </w:tabs>
              <w:spacing w:line="240" w:lineRule="exact"/>
              <w:ind w:left="-108" w:right="-79"/>
              <w:jc w:val="both"/>
              <w:rPr>
                <w:rFonts w:cs="Times New Roman"/>
                <w:lang w:val="en-US"/>
              </w:rPr>
            </w:pPr>
            <w:r w:rsidRPr="001E4193">
              <w:rPr>
                <w:rFonts w:cs="Times New Roman"/>
                <w:lang w:val="en-US"/>
              </w:rPr>
              <w:t>433</w:t>
            </w:r>
          </w:p>
        </w:tc>
      </w:tr>
      <w:tr w:rsidR="00C935F3" w:rsidRPr="001E4193" w14:paraId="011429D9" w14:textId="77777777" w:rsidTr="00487AD9">
        <w:trPr>
          <w:trHeight w:val="20"/>
        </w:trPr>
        <w:tc>
          <w:tcPr>
            <w:tcW w:w="2205" w:type="pct"/>
            <w:vAlign w:val="bottom"/>
          </w:tcPr>
          <w:p w14:paraId="4A8EB6B8" w14:textId="77777777" w:rsidR="00C935F3" w:rsidRPr="001E4193" w:rsidRDefault="00C935F3" w:rsidP="00C935F3">
            <w:pPr>
              <w:spacing w:line="240" w:lineRule="exact"/>
              <w:rPr>
                <w:rFonts w:cs="Times New Roman"/>
                <w:spacing w:val="-2"/>
              </w:rPr>
            </w:pPr>
            <w:r w:rsidRPr="001E4193">
              <w:rPr>
                <w:rFonts w:cs="Times New Roman"/>
                <w:spacing w:val="-2"/>
              </w:rPr>
              <w:t>INTOUCH Group</w:t>
            </w:r>
          </w:p>
        </w:tc>
        <w:tc>
          <w:tcPr>
            <w:tcW w:w="640" w:type="pct"/>
            <w:shd w:val="clear" w:color="auto" w:fill="auto"/>
          </w:tcPr>
          <w:p w14:paraId="60049B2A" w14:textId="2E7B62A1" w:rsidR="00C935F3" w:rsidRPr="001E4193" w:rsidRDefault="00B50070" w:rsidP="00B50070">
            <w:pPr>
              <w:tabs>
                <w:tab w:val="decimal" w:pos="992"/>
              </w:tabs>
              <w:spacing w:line="240" w:lineRule="exact"/>
              <w:ind w:right="-79"/>
              <w:jc w:val="both"/>
              <w:rPr>
                <w:rFonts w:cs="Times New Roman"/>
                <w:cs/>
              </w:rPr>
            </w:pPr>
            <w:r w:rsidRPr="001E4193">
              <w:rPr>
                <w:rFonts w:cs="Times New Roman"/>
              </w:rPr>
              <w:t>9</w:t>
            </w:r>
          </w:p>
        </w:tc>
        <w:tc>
          <w:tcPr>
            <w:tcW w:w="83" w:type="pct"/>
            <w:shd w:val="clear" w:color="auto" w:fill="auto"/>
          </w:tcPr>
          <w:p w14:paraId="2BC190CC" w14:textId="77777777" w:rsidR="00C935F3" w:rsidRPr="001E4193" w:rsidRDefault="00C935F3" w:rsidP="00C935F3">
            <w:pPr>
              <w:tabs>
                <w:tab w:val="decimal" w:pos="892"/>
              </w:tabs>
              <w:spacing w:line="240" w:lineRule="exact"/>
              <w:ind w:left="-108" w:right="-79"/>
              <w:jc w:val="both"/>
              <w:rPr>
                <w:rFonts w:cs="Times New Roman"/>
              </w:rPr>
            </w:pPr>
          </w:p>
        </w:tc>
        <w:tc>
          <w:tcPr>
            <w:tcW w:w="652" w:type="pct"/>
            <w:shd w:val="clear" w:color="auto" w:fill="auto"/>
          </w:tcPr>
          <w:p w14:paraId="3BDCA339" w14:textId="16693E43" w:rsidR="00C935F3" w:rsidRPr="001E4193" w:rsidRDefault="00AF7E55" w:rsidP="00C935F3">
            <w:pPr>
              <w:tabs>
                <w:tab w:val="decimal" w:pos="992"/>
              </w:tabs>
              <w:spacing w:line="240" w:lineRule="exact"/>
              <w:ind w:right="-79"/>
              <w:jc w:val="both"/>
              <w:rPr>
                <w:rFonts w:cs="Times New Roman"/>
                <w:cs/>
              </w:rPr>
            </w:pPr>
            <w:r w:rsidRPr="001E4193">
              <w:rPr>
                <w:rFonts w:cs="Times New Roman"/>
              </w:rPr>
              <w:t>10</w:t>
            </w:r>
          </w:p>
        </w:tc>
        <w:tc>
          <w:tcPr>
            <w:tcW w:w="71" w:type="pct"/>
            <w:shd w:val="clear" w:color="auto" w:fill="auto"/>
          </w:tcPr>
          <w:p w14:paraId="1A6E95A1"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1F6F05C0" w14:textId="743A4151" w:rsidR="00C935F3" w:rsidRPr="001E4193" w:rsidRDefault="00FF6A1B" w:rsidP="00C935F3">
            <w:pPr>
              <w:spacing w:line="240" w:lineRule="exact"/>
              <w:ind w:left="-108" w:right="-79"/>
              <w:jc w:val="center"/>
              <w:rPr>
                <w:rFonts w:cs="Times New Roman"/>
              </w:rPr>
            </w:pPr>
            <w:r w:rsidRPr="001E4193">
              <w:rPr>
                <w:rFonts w:cs="Times New Roman"/>
                <w:cs/>
              </w:rPr>
              <w:t>-</w:t>
            </w:r>
          </w:p>
        </w:tc>
        <w:tc>
          <w:tcPr>
            <w:tcW w:w="74" w:type="pct"/>
          </w:tcPr>
          <w:p w14:paraId="013C5C70"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25" w:type="pct"/>
            <w:vAlign w:val="bottom"/>
          </w:tcPr>
          <w:p w14:paraId="03B2E552" w14:textId="084AED42" w:rsidR="00C935F3" w:rsidRPr="001E4193" w:rsidRDefault="00C935F3" w:rsidP="00C935F3">
            <w:pPr>
              <w:spacing w:line="240" w:lineRule="exact"/>
              <w:ind w:left="-108" w:right="-79"/>
              <w:jc w:val="center"/>
              <w:rPr>
                <w:rFonts w:cs="Times New Roman"/>
              </w:rPr>
            </w:pPr>
            <w:r w:rsidRPr="001E4193">
              <w:rPr>
                <w:rFonts w:cs="Times New Roman"/>
                <w:cs/>
              </w:rPr>
              <w:t>-</w:t>
            </w:r>
          </w:p>
        </w:tc>
      </w:tr>
      <w:tr w:rsidR="00C935F3" w:rsidRPr="001E4193" w14:paraId="3824CB63" w14:textId="77777777" w:rsidTr="00487AD9">
        <w:trPr>
          <w:trHeight w:val="20"/>
        </w:trPr>
        <w:tc>
          <w:tcPr>
            <w:tcW w:w="2205" w:type="pct"/>
            <w:vAlign w:val="bottom"/>
          </w:tcPr>
          <w:p w14:paraId="7D962B80" w14:textId="77777777" w:rsidR="00C935F3" w:rsidRPr="001E4193" w:rsidRDefault="00C935F3" w:rsidP="00C935F3">
            <w:pPr>
              <w:spacing w:line="240" w:lineRule="exact"/>
              <w:jc w:val="both"/>
              <w:rPr>
                <w:rFonts w:cs="Times New Roman"/>
              </w:rPr>
            </w:pPr>
            <w:r w:rsidRPr="001E4193">
              <w:rPr>
                <w:rFonts w:cs="Times New Roman"/>
              </w:rPr>
              <w:t>Singtel Group</w:t>
            </w:r>
          </w:p>
        </w:tc>
        <w:tc>
          <w:tcPr>
            <w:tcW w:w="640" w:type="pct"/>
            <w:shd w:val="clear" w:color="auto" w:fill="auto"/>
            <w:vAlign w:val="bottom"/>
          </w:tcPr>
          <w:p w14:paraId="050FBAE1" w14:textId="58F2F5E1" w:rsidR="00C935F3" w:rsidRPr="001E4193" w:rsidRDefault="00B50070" w:rsidP="00C935F3">
            <w:pPr>
              <w:tabs>
                <w:tab w:val="decimal" w:pos="992"/>
              </w:tabs>
              <w:spacing w:line="240" w:lineRule="exact"/>
              <w:ind w:left="-108" w:right="-79"/>
              <w:jc w:val="both"/>
              <w:rPr>
                <w:rFonts w:cs="Times New Roman"/>
                <w:lang w:val="en-US"/>
              </w:rPr>
            </w:pPr>
            <w:r w:rsidRPr="001E4193">
              <w:rPr>
                <w:rFonts w:cs="Times New Roman"/>
                <w:lang w:val="en-US"/>
              </w:rPr>
              <w:t>4</w:t>
            </w:r>
          </w:p>
        </w:tc>
        <w:tc>
          <w:tcPr>
            <w:tcW w:w="83" w:type="pct"/>
            <w:shd w:val="clear" w:color="auto" w:fill="auto"/>
          </w:tcPr>
          <w:p w14:paraId="4780EA2F"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52" w:type="pct"/>
            <w:shd w:val="clear" w:color="auto" w:fill="auto"/>
            <w:vAlign w:val="bottom"/>
          </w:tcPr>
          <w:p w14:paraId="37A4D980" w14:textId="5E8658CB" w:rsidR="00C935F3" w:rsidRPr="001E4193" w:rsidRDefault="00AF7E55" w:rsidP="00C935F3">
            <w:pPr>
              <w:tabs>
                <w:tab w:val="decimal" w:pos="992"/>
              </w:tabs>
              <w:spacing w:line="240" w:lineRule="exact"/>
              <w:ind w:left="-108" w:right="-79"/>
              <w:jc w:val="both"/>
              <w:rPr>
                <w:rFonts w:cs="Times New Roman"/>
                <w:lang w:val="en-US"/>
              </w:rPr>
            </w:pPr>
            <w:r w:rsidRPr="001E4193">
              <w:rPr>
                <w:rFonts w:cs="Times New Roman"/>
                <w:lang w:val="en-US"/>
              </w:rPr>
              <w:t>7</w:t>
            </w:r>
          </w:p>
        </w:tc>
        <w:tc>
          <w:tcPr>
            <w:tcW w:w="71" w:type="pct"/>
            <w:shd w:val="clear" w:color="auto" w:fill="auto"/>
          </w:tcPr>
          <w:p w14:paraId="4A38E7D4"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0422922D" w14:textId="22F3F326" w:rsidR="00C935F3" w:rsidRPr="001E4193" w:rsidRDefault="00FF6A1B" w:rsidP="00C935F3">
            <w:pPr>
              <w:spacing w:line="240" w:lineRule="exact"/>
              <w:ind w:left="-108" w:right="-79"/>
              <w:jc w:val="center"/>
              <w:rPr>
                <w:rFonts w:cs="Times New Roman"/>
              </w:rPr>
            </w:pPr>
            <w:r w:rsidRPr="001E4193">
              <w:rPr>
                <w:rFonts w:cs="Times New Roman"/>
                <w:cs/>
              </w:rPr>
              <w:t>-</w:t>
            </w:r>
          </w:p>
        </w:tc>
        <w:tc>
          <w:tcPr>
            <w:tcW w:w="74" w:type="pct"/>
          </w:tcPr>
          <w:p w14:paraId="3D4E79E0" w14:textId="77777777" w:rsidR="00C935F3" w:rsidRPr="001E4193" w:rsidRDefault="00C935F3" w:rsidP="00C935F3">
            <w:pPr>
              <w:autoSpaceDE/>
              <w:autoSpaceDN/>
              <w:spacing w:line="240" w:lineRule="exact"/>
              <w:ind w:left="160" w:right="-79" w:hanging="160"/>
              <w:rPr>
                <w:rFonts w:cs="Times New Roman"/>
                <w:b/>
                <w:bCs/>
                <w:lang w:val="en-US"/>
              </w:rPr>
            </w:pPr>
          </w:p>
        </w:tc>
        <w:tc>
          <w:tcPr>
            <w:tcW w:w="625" w:type="pct"/>
            <w:vAlign w:val="bottom"/>
          </w:tcPr>
          <w:p w14:paraId="06A662B1" w14:textId="3D7CAD88" w:rsidR="00C935F3" w:rsidRPr="001E4193" w:rsidRDefault="00C935F3" w:rsidP="00C935F3">
            <w:pPr>
              <w:spacing w:line="240" w:lineRule="exact"/>
              <w:ind w:left="-108" w:right="-79"/>
              <w:jc w:val="center"/>
              <w:rPr>
                <w:rFonts w:cs="Times New Roman"/>
              </w:rPr>
            </w:pPr>
            <w:r w:rsidRPr="001E4193">
              <w:rPr>
                <w:rFonts w:cs="Times New Roman"/>
                <w:cs/>
              </w:rPr>
              <w:t>-</w:t>
            </w:r>
          </w:p>
        </w:tc>
      </w:tr>
      <w:tr w:rsidR="00C935F3" w:rsidRPr="001E4193" w14:paraId="7E902FC0" w14:textId="77777777" w:rsidTr="00487AD9">
        <w:trPr>
          <w:trHeight w:val="20"/>
        </w:trPr>
        <w:tc>
          <w:tcPr>
            <w:tcW w:w="2205" w:type="pct"/>
          </w:tcPr>
          <w:p w14:paraId="769B5972" w14:textId="77777777" w:rsidR="00C935F3" w:rsidRPr="001E4193" w:rsidRDefault="00C935F3" w:rsidP="00C935F3">
            <w:pPr>
              <w:spacing w:line="240" w:lineRule="exact"/>
              <w:jc w:val="both"/>
              <w:rPr>
                <w:rFonts w:cs="Times New Roman"/>
              </w:rPr>
            </w:pPr>
            <w:r w:rsidRPr="001E4193">
              <w:rPr>
                <w:rFonts w:cs="Times New Roman"/>
              </w:rPr>
              <w:t>Other related parties</w:t>
            </w:r>
          </w:p>
        </w:tc>
        <w:tc>
          <w:tcPr>
            <w:tcW w:w="640" w:type="pct"/>
            <w:tcBorders>
              <w:bottom w:val="single" w:sz="4" w:space="0" w:color="auto"/>
            </w:tcBorders>
            <w:shd w:val="clear" w:color="auto" w:fill="auto"/>
            <w:vAlign w:val="bottom"/>
          </w:tcPr>
          <w:p w14:paraId="40C36B5E" w14:textId="49F3091E" w:rsidR="00C935F3" w:rsidRPr="001E4193" w:rsidRDefault="00B50070" w:rsidP="00C935F3">
            <w:pPr>
              <w:tabs>
                <w:tab w:val="decimal" w:pos="992"/>
              </w:tabs>
              <w:spacing w:line="240" w:lineRule="exact"/>
              <w:ind w:left="-108" w:right="-79"/>
              <w:jc w:val="both"/>
              <w:rPr>
                <w:rFonts w:cs="Times New Roman"/>
              </w:rPr>
            </w:pPr>
            <w:r w:rsidRPr="001E4193">
              <w:rPr>
                <w:rFonts w:cs="Times New Roman"/>
                <w:lang w:val="en-US"/>
              </w:rPr>
              <w:t>57</w:t>
            </w:r>
          </w:p>
        </w:tc>
        <w:tc>
          <w:tcPr>
            <w:tcW w:w="83" w:type="pct"/>
            <w:shd w:val="clear" w:color="auto" w:fill="auto"/>
          </w:tcPr>
          <w:p w14:paraId="23FABFDB"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shd w:val="clear" w:color="auto" w:fill="auto"/>
            <w:vAlign w:val="bottom"/>
          </w:tcPr>
          <w:p w14:paraId="659EEBB4" w14:textId="7843EA5B" w:rsidR="00C935F3" w:rsidRPr="001E4193" w:rsidRDefault="00AF7E55" w:rsidP="00C935F3">
            <w:pPr>
              <w:tabs>
                <w:tab w:val="decimal" w:pos="992"/>
              </w:tabs>
              <w:spacing w:line="240" w:lineRule="exact"/>
              <w:ind w:left="-108" w:right="-79"/>
              <w:jc w:val="both"/>
              <w:rPr>
                <w:rFonts w:cs="Times New Roman"/>
              </w:rPr>
            </w:pPr>
            <w:r w:rsidRPr="001E4193">
              <w:rPr>
                <w:rFonts w:cs="Times New Roman"/>
              </w:rPr>
              <w:t>23</w:t>
            </w:r>
          </w:p>
        </w:tc>
        <w:tc>
          <w:tcPr>
            <w:tcW w:w="71" w:type="pct"/>
            <w:shd w:val="clear" w:color="auto" w:fill="auto"/>
          </w:tcPr>
          <w:p w14:paraId="1CC54C9B"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5818A595" w14:textId="5AB7A901" w:rsidR="00C935F3" w:rsidRPr="001E4193" w:rsidRDefault="00FF6A1B" w:rsidP="00C935F3">
            <w:pPr>
              <w:spacing w:line="240" w:lineRule="exact"/>
              <w:ind w:left="-108" w:right="-79"/>
              <w:jc w:val="center"/>
              <w:rPr>
                <w:rFonts w:cs="Times New Roman"/>
              </w:rPr>
            </w:pPr>
            <w:r w:rsidRPr="001E4193">
              <w:rPr>
                <w:rFonts w:cs="Times New Roman"/>
                <w:cs/>
              </w:rPr>
              <w:t>-</w:t>
            </w:r>
          </w:p>
        </w:tc>
        <w:tc>
          <w:tcPr>
            <w:tcW w:w="74" w:type="pct"/>
          </w:tcPr>
          <w:p w14:paraId="449525B6"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bottom"/>
          </w:tcPr>
          <w:p w14:paraId="28D49621" w14:textId="731A08DA" w:rsidR="00C935F3" w:rsidRPr="001E4193" w:rsidRDefault="00C935F3" w:rsidP="00C935F3">
            <w:pPr>
              <w:spacing w:line="240" w:lineRule="exact"/>
              <w:ind w:left="-108" w:right="-79"/>
              <w:jc w:val="center"/>
              <w:rPr>
                <w:rFonts w:cs="Times New Roman"/>
              </w:rPr>
            </w:pPr>
            <w:r w:rsidRPr="001E4193">
              <w:rPr>
                <w:rFonts w:cs="Times New Roman"/>
                <w:cs/>
              </w:rPr>
              <w:t>-</w:t>
            </w:r>
          </w:p>
        </w:tc>
      </w:tr>
      <w:tr w:rsidR="00C935F3" w:rsidRPr="001E4193" w14:paraId="37EE65C0" w14:textId="77777777" w:rsidTr="00487AD9">
        <w:trPr>
          <w:trHeight w:val="20"/>
        </w:trPr>
        <w:tc>
          <w:tcPr>
            <w:tcW w:w="2205" w:type="pct"/>
          </w:tcPr>
          <w:p w14:paraId="7C84C8B1" w14:textId="77777777" w:rsidR="00C935F3" w:rsidRPr="001E4193" w:rsidRDefault="00C935F3" w:rsidP="00C935F3">
            <w:pPr>
              <w:spacing w:line="240" w:lineRule="exact"/>
              <w:ind w:left="270" w:right="-108" w:hanging="270"/>
              <w:rPr>
                <w:rFonts w:cs="Times New Roman"/>
                <w:b/>
                <w:bCs/>
              </w:rPr>
            </w:pPr>
            <w:r w:rsidRPr="001E4193">
              <w:rPr>
                <w:rFonts w:cs="Times New Roman"/>
                <w:b/>
                <w:bCs/>
              </w:rPr>
              <w:t>Total</w:t>
            </w:r>
          </w:p>
        </w:tc>
        <w:tc>
          <w:tcPr>
            <w:tcW w:w="640" w:type="pct"/>
            <w:tcBorders>
              <w:top w:val="single" w:sz="4" w:space="0" w:color="auto"/>
              <w:bottom w:val="double" w:sz="4" w:space="0" w:color="auto"/>
            </w:tcBorders>
            <w:shd w:val="clear" w:color="auto" w:fill="auto"/>
            <w:vAlign w:val="bottom"/>
          </w:tcPr>
          <w:p w14:paraId="0D141688" w14:textId="2A457571" w:rsidR="00C935F3" w:rsidRPr="001E4193" w:rsidRDefault="00B50070" w:rsidP="00C935F3">
            <w:pPr>
              <w:tabs>
                <w:tab w:val="decimal" w:pos="992"/>
              </w:tabs>
              <w:spacing w:line="240" w:lineRule="exact"/>
              <w:ind w:left="-108" w:right="-79"/>
              <w:jc w:val="both"/>
              <w:rPr>
                <w:rFonts w:cs="Times New Roman"/>
              </w:rPr>
            </w:pPr>
            <w:r w:rsidRPr="001E4193">
              <w:rPr>
                <w:rFonts w:cs="Times New Roman"/>
              </w:rPr>
              <w:t>70</w:t>
            </w:r>
          </w:p>
        </w:tc>
        <w:tc>
          <w:tcPr>
            <w:tcW w:w="83" w:type="pct"/>
            <w:shd w:val="clear" w:color="auto" w:fill="auto"/>
          </w:tcPr>
          <w:p w14:paraId="56B105FE"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shd w:val="clear" w:color="auto" w:fill="auto"/>
            <w:vAlign w:val="bottom"/>
          </w:tcPr>
          <w:p w14:paraId="603FD004" w14:textId="0BC652A6" w:rsidR="00C935F3" w:rsidRPr="001E4193" w:rsidRDefault="00AF7E55" w:rsidP="00C935F3">
            <w:pPr>
              <w:tabs>
                <w:tab w:val="decimal" w:pos="992"/>
              </w:tabs>
              <w:spacing w:line="240" w:lineRule="exact"/>
              <w:ind w:left="-108" w:right="-79"/>
              <w:jc w:val="both"/>
              <w:rPr>
                <w:rFonts w:cs="Times New Roman"/>
              </w:rPr>
            </w:pPr>
            <w:r w:rsidRPr="001E4193">
              <w:rPr>
                <w:rFonts w:cs="Times New Roman"/>
              </w:rPr>
              <w:t>40</w:t>
            </w:r>
          </w:p>
        </w:tc>
        <w:tc>
          <w:tcPr>
            <w:tcW w:w="71" w:type="pct"/>
            <w:shd w:val="clear" w:color="auto" w:fill="auto"/>
          </w:tcPr>
          <w:p w14:paraId="0B1C1521" w14:textId="77777777" w:rsidR="00C935F3" w:rsidRPr="001E4193" w:rsidRDefault="00C935F3" w:rsidP="00C935F3">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tcPr>
          <w:p w14:paraId="4F634723" w14:textId="55B9B704" w:rsidR="00C935F3" w:rsidRPr="001E4193" w:rsidRDefault="00FF6A1B" w:rsidP="00C935F3">
            <w:pPr>
              <w:tabs>
                <w:tab w:val="decimal" w:pos="990"/>
              </w:tabs>
              <w:spacing w:line="240" w:lineRule="exact"/>
              <w:ind w:left="-108" w:right="-79"/>
              <w:jc w:val="both"/>
              <w:rPr>
                <w:rFonts w:cs="Times New Roman"/>
                <w:lang w:val="en-US"/>
              </w:rPr>
            </w:pPr>
            <w:r w:rsidRPr="001E4193">
              <w:rPr>
                <w:rFonts w:cs="Times New Roman"/>
                <w:lang w:val="en-US"/>
              </w:rPr>
              <w:t>451</w:t>
            </w:r>
          </w:p>
        </w:tc>
        <w:tc>
          <w:tcPr>
            <w:tcW w:w="74" w:type="pct"/>
          </w:tcPr>
          <w:p w14:paraId="2EACF3BD" w14:textId="77777777" w:rsidR="00C935F3" w:rsidRPr="001E4193" w:rsidRDefault="00C935F3" w:rsidP="00C935F3">
            <w:pPr>
              <w:tabs>
                <w:tab w:val="decimal" w:pos="990"/>
              </w:tabs>
              <w:spacing w:line="240" w:lineRule="exact"/>
              <w:ind w:left="-108" w:right="-79"/>
              <w:jc w:val="both"/>
              <w:rPr>
                <w:rFonts w:cs="Times New Roman"/>
              </w:rPr>
            </w:pPr>
          </w:p>
        </w:tc>
        <w:tc>
          <w:tcPr>
            <w:tcW w:w="625" w:type="pct"/>
            <w:tcBorders>
              <w:top w:val="single" w:sz="4" w:space="0" w:color="auto"/>
              <w:bottom w:val="double" w:sz="4" w:space="0" w:color="auto"/>
            </w:tcBorders>
          </w:tcPr>
          <w:p w14:paraId="3C0F7453" w14:textId="03CDD5B2" w:rsidR="00C935F3" w:rsidRPr="001E4193" w:rsidRDefault="00717371" w:rsidP="00C935F3">
            <w:pPr>
              <w:tabs>
                <w:tab w:val="decimal" w:pos="990"/>
              </w:tabs>
              <w:spacing w:line="240" w:lineRule="exact"/>
              <w:ind w:left="-108" w:right="-79"/>
              <w:jc w:val="both"/>
              <w:rPr>
                <w:rFonts w:cs="Times New Roman"/>
                <w:lang w:val="en-US"/>
              </w:rPr>
            </w:pPr>
            <w:r w:rsidRPr="001E4193">
              <w:rPr>
                <w:rFonts w:cs="Times New Roman"/>
                <w:lang w:val="en-US"/>
              </w:rPr>
              <w:t>43</w:t>
            </w:r>
            <w:r w:rsidR="00AF7E55" w:rsidRPr="001E4193">
              <w:rPr>
                <w:rFonts w:cs="Times New Roman"/>
                <w:lang w:val="en-US"/>
              </w:rPr>
              <w:t>3</w:t>
            </w:r>
          </w:p>
        </w:tc>
      </w:tr>
      <w:tr w:rsidR="00C935F3" w:rsidRPr="001E4193" w14:paraId="043623B4" w14:textId="77777777" w:rsidTr="00487AD9">
        <w:trPr>
          <w:trHeight w:val="80"/>
        </w:trPr>
        <w:tc>
          <w:tcPr>
            <w:tcW w:w="2205" w:type="pct"/>
            <w:vAlign w:val="bottom"/>
          </w:tcPr>
          <w:p w14:paraId="4FC2492C" w14:textId="77777777" w:rsidR="00C935F3" w:rsidRPr="001E4193" w:rsidRDefault="00C935F3" w:rsidP="00C935F3">
            <w:pPr>
              <w:spacing w:line="240" w:lineRule="exact"/>
              <w:jc w:val="both"/>
              <w:rPr>
                <w:rFonts w:cs="Times New Roman"/>
                <w:b/>
                <w:bCs/>
                <w:cs/>
              </w:rPr>
            </w:pPr>
          </w:p>
        </w:tc>
        <w:tc>
          <w:tcPr>
            <w:tcW w:w="640" w:type="pct"/>
            <w:shd w:val="clear" w:color="auto" w:fill="auto"/>
          </w:tcPr>
          <w:p w14:paraId="6B7DEF54" w14:textId="77777777" w:rsidR="00C935F3" w:rsidRPr="001E4193" w:rsidRDefault="00C935F3" w:rsidP="00C935F3">
            <w:pPr>
              <w:spacing w:line="240" w:lineRule="exact"/>
              <w:ind w:left="-108" w:right="-79"/>
              <w:jc w:val="center"/>
              <w:rPr>
                <w:rFonts w:cs="Times New Roman"/>
              </w:rPr>
            </w:pPr>
          </w:p>
        </w:tc>
        <w:tc>
          <w:tcPr>
            <w:tcW w:w="83" w:type="pct"/>
            <w:shd w:val="clear" w:color="auto" w:fill="auto"/>
          </w:tcPr>
          <w:p w14:paraId="59535B41" w14:textId="77777777" w:rsidR="00C935F3" w:rsidRPr="001E4193" w:rsidRDefault="00C935F3" w:rsidP="00C935F3">
            <w:pPr>
              <w:tabs>
                <w:tab w:val="decimal" w:pos="892"/>
              </w:tabs>
              <w:spacing w:line="240" w:lineRule="exact"/>
              <w:ind w:left="-108" w:right="-79"/>
              <w:jc w:val="both"/>
              <w:rPr>
                <w:rFonts w:cs="Times New Roman"/>
                <w:i/>
                <w:iCs/>
              </w:rPr>
            </w:pPr>
          </w:p>
        </w:tc>
        <w:tc>
          <w:tcPr>
            <w:tcW w:w="652" w:type="pct"/>
            <w:shd w:val="clear" w:color="auto" w:fill="auto"/>
          </w:tcPr>
          <w:p w14:paraId="6DE0C29F" w14:textId="77777777" w:rsidR="00C935F3" w:rsidRPr="001E4193" w:rsidRDefault="00C935F3" w:rsidP="00C935F3">
            <w:pPr>
              <w:spacing w:line="240" w:lineRule="exact"/>
              <w:ind w:left="-108" w:right="-79"/>
              <w:jc w:val="center"/>
              <w:rPr>
                <w:rFonts w:cs="Times New Roman"/>
              </w:rPr>
            </w:pPr>
          </w:p>
        </w:tc>
        <w:tc>
          <w:tcPr>
            <w:tcW w:w="71" w:type="pct"/>
            <w:shd w:val="clear" w:color="auto" w:fill="auto"/>
          </w:tcPr>
          <w:p w14:paraId="6297512F" w14:textId="77777777" w:rsidR="00C935F3" w:rsidRPr="001E4193" w:rsidRDefault="00C935F3" w:rsidP="00C935F3">
            <w:pPr>
              <w:tabs>
                <w:tab w:val="decimal" w:pos="892"/>
              </w:tabs>
              <w:spacing w:line="240" w:lineRule="exact"/>
              <w:ind w:left="-108" w:right="-79"/>
              <w:jc w:val="both"/>
              <w:rPr>
                <w:rFonts w:cs="Times New Roman"/>
                <w:i/>
                <w:iCs/>
              </w:rPr>
            </w:pPr>
          </w:p>
        </w:tc>
        <w:tc>
          <w:tcPr>
            <w:tcW w:w="649" w:type="pct"/>
            <w:shd w:val="clear" w:color="auto" w:fill="auto"/>
          </w:tcPr>
          <w:p w14:paraId="621268FD" w14:textId="77777777" w:rsidR="00C935F3" w:rsidRPr="001E4193" w:rsidRDefault="00C935F3" w:rsidP="00C935F3">
            <w:pPr>
              <w:tabs>
                <w:tab w:val="decimal" w:pos="990"/>
              </w:tabs>
              <w:spacing w:line="240" w:lineRule="exact"/>
              <w:ind w:left="-108" w:right="-79"/>
              <w:jc w:val="both"/>
              <w:rPr>
                <w:rFonts w:cs="Times New Roman"/>
              </w:rPr>
            </w:pPr>
          </w:p>
        </w:tc>
        <w:tc>
          <w:tcPr>
            <w:tcW w:w="74" w:type="pct"/>
          </w:tcPr>
          <w:p w14:paraId="7752A7D8" w14:textId="77777777" w:rsidR="00C935F3" w:rsidRPr="001E4193" w:rsidRDefault="00C935F3" w:rsidP="00C935F3">
            <w:pPr>
              <w:tabs>
                <w:tab w:val="decimal" w:pos="892"/>
              </w:tabs>
              <w:spacing w:line="240" w:lineRule="exact"/>
              <w:ind w:left="-108" w:right="-79"/>
              <w:jc w:val="both"/>
              <w:rPr>
                <w:rFonts w:cs="Times New Roman"/>
                <w:i/>
                <w:iCs/>
              </w:rPr>
            </w:pPr>
          </w:p>
        </w:tc>
        <w:tc>
          <w:tcPr>
            <w:tcW w:w="625" w:type="pct"/>
          </w:tcPr>
          <w:p w14:paraId="38FE05ED" w14:textId="77777777" w:rsidR="00C935F3" w:rsidRPr="001E4193" w:rsidRDefault="00C935F3" w:rsidP="00C935F3">
            <w:pPr>
              <w:tabs>
                <w:tab w:val="decimal" w:pos="990"/>
              </w:tabs>
              <w:spacing w:line="240" w:lineRule="exact"/>
              <w:ind w:left="-108" w:right="-79"/>
              <w:jc w:val="both"/>
              <w:rPr>
                <w:rFonts w:cs="Times New Roman"/>
              </w:rPr>
            </w:pPr>
          </w:p>
        </w:tc>
      </w:tr>
      <w:tr w:rsidR="00C935F3" w:rsidRPr="001E4193" w14:paraId="7C3E5A70" w14:textId="77777777" w:rsidTr="00487AD9">
        <w:trPr>
          <w:trHeight w:val="80"/>
        </w:trPr>
        <w:tc>
          <w:tcPr>
            <w:tcW w:w="2205" w:type="pct"/>
            <w:vAlign w:val="bottom"/>
          </w:tcPr>
          <w:p w14:paraId="2C045242" w14:textId="77777777" w:rsidR="00C935F3" w:rsidRPr="001E4193" w:rsidRDefault="00C935F3" w:rsidP="00C935F3">
            <w:pPr>
              <w:spacing w:line="240" w:lineRule="exact"/>
              <w:jc w:val="both"/>
              <w:rPr>
                <w:rFonts w:cs="Times New Roman"/>
                <w:b/>
                <w:bCs/>
              </w:rPr>
            </w:pPr>
            <w:r w:rsidRPr="001E4193">
              <w:rPr>
                <w:rFonts w:cs="Times New Roman"/>
                <w:b/>
                <w:bCs/>
              </w:rPr>
              <w:t>Dividend received from</w:t>
            </w:r>
          </w:p>
        </w:tc>
        <w:tc>
          <w:tcPr>
            <w:tcW w:w="640" w:type="pct"/>
            <w:shd w:val="clear" w:color="auto" w:fill="auto"/>
          </w:tcPr>
          <w:p w14:paraId="3CD48BB6" w14:textId="77777777" w:rsidR="00C935F3" w:rsidRPr="001E4193" w:rsidRDefault="00C935F3" w:rsidP="00C935F3">
            <w:pPr>
              <w:spacing w:line="240" w:lineRule="exact"/>
              <w:ind w:left="-108" w:right="-79"/>
              <w:jc w:val="center"/>
              <w:rPr>
                <w:rFonts w:cs="Times New Roman"/>
              </w:rPr>
            </w:pPr>
          </w:p>
        </w:tc>
        <w:tc>
          <w:tcPr>
            <w:tcW w:w="83" w:type="pct"/>
            <w:shd w:val="clear" w:color="auto" w:fill="auto"/>
          </w:tcPr>
          <w:p w14:paraId="4100A7DF" w14:textId="77777777" w:rsidR="00C935F3" w:rsidRPr="001E4193" w:rsidRDefault="00C935F3" w:rsidP="00C935F3">
            <w:pPr>
              <w:tabs>
                <w:tab w:val="decimal" w:pos="892"/>
              </w:tabs>
              <w:spacing w:line="240" w:lineRule="exact"/>
              <w:ind w:left="-108" w:right="-79"/>
              <w:jc w:val="both"/>
              <w:rPr>
                <w:rFonts w:cs="Times New Roman"/>
                <w:i/>
                <w:iCs/>
              </w:rPr>
            </w:pPr>
          </w:p>
        </w:tc>
        <w:tc>
          <w:tcPr>
            <w:tcW w:w="652" w:type="pct"/>
            <w:shd w:val="clear" w:color="auto" w:fill="auto"/>
          </w:tcPr>
          <w:p w14:paraId="5134FF49" w14:textId="77777777" w:rsidR="00C935F3" w:rsidRPr="001E4193" w:rsidRDefault="00C935F3" w:rsidP="00C935F3">
            <w:pPr>
              <w:spacing w:line="240" w:lineRule="exact"/>
              <w:ind w:left="-108" w:right="-79"/>
              <w:jc w:val="center"/>
              <w:rPr>
                <w:rFonts w:cs="Times New Roman"/>
              </w:rPr>
            </w:pPr>
          </w:p>
        </w:tc>
        <w:tc>
          <w:tcPr>
            <w:tcW w:w="71" w:type="pct"/>
            <w:shd w:val="clear" w:color="auto" w:fill="auto"/>
          </w:tcPr>
          <w:p w14:paraId="79327539" w14:textId="77777777" w:rsidR="00C935F3" w:rsidRPr="001E4193" w:rsidRDefault="00C935F3" w:rsidP="00C935F3">
            <w:pPr>
              <w:tabs>
                <w:tab w:val="decimal" w:pos="892"/>
              </w:tabs>
              <w:spacing w:line="240" w:lineRule="exact"/>
              <w:ind w:left="-108" w:right="-79"/>
              <w:jc w:val="both"/>
              <w:rPr>
                <w:rFonts w:cs="Times New Roman"/>
                <w:i/>
                <w:iCs/>
              </w:rPr>
            </w:pPr>
          </w:p>
        </w:tc>
        <w:tc>
          <w:tcPr>
            <w:tcW w:w="649" w:type="pct"/>
            <w:shd w:val="clear" w:color="auto" w:fill="auto"/>
          </w:tcPr>
          <w:p w14:paraId="1FC80684" w14:textId="77777777" w:rsidR="00C935F3" w:rsidRPr="001E4193" w:rsidRDefault="00C935F3" w:rsidP="00C935F3">
            <w:pPr>
              <w:tabs>
                <w:tab w:val="decimal" w:pos="990"/>
              </w:tabs>
              <w:spacing w:line="240" w:lineRule="exact"/>
              <w:ind w:left="-108" w:right="-79"/>
              <w:jc w:val="both"/>
              <w:rPr>
                <w:rFonts w:cs="Times New Roman"/>
              </w:rPr>
            </w:pPr>
          </w:p>
        </w:tc>
        <w:tc>
          <w:tcPr>
            <w:tcW w:w="74" w:type="pct"/>
          </w:tcPr>
          <w:p w14:paraId="57AEC4B4" w14:textId="77777777" w:rsidR="00C935F3" w:rsidRPr="001E4193" w:rsidRDefault="00C935F3" w:rsidP="00C935F3">
            <w:pPr>
              <w:tabs>
                <w:tab w:val="decimal" w:pos="892"/>
              </w:tabs>
              <w:spacing w:line="240" w:lineRule="exact"/>
              <w:ind w:left="-108" w:right="-79"/>
              <w:jc w:val="both"/>
              <w:rPr>
                <w:rFonts w:cs="Times New Roman"/>
                <w:i/>
                <w:iCs/>
              </w:rPr>
            </w:pPr>
          </w:p>
        </w:tc>
        <w:tc>
          <w:tcPr>
            <w:tcW w:w="625" w:type="pct"/>
          </w:tcPr>
          <w:p w14:paraId="66BD038E" w14:textId="77777777" w:rsidR="00C935F3" w:rsidRPr="001E4193" w:rsidRDefault="00C935F3" w:rsidP="00C935F3">
            <w:pPr>
              <w:tabs>
                <w:tab w:val="decimal" w:pos="990"/>
              </w:tabs>
              <w:spacing w:line="240" w:lineRule="exact"/>
              <w:ind w:left="-108" w:right="-79"/>
              <w:jc w:val="both"/>
              <w:rPr>
                <w:rFonts w:cs="Times New Roman"/>
              </w:rPr>
            </w:pPr>
          </w:p>
        </w:tc>
      </w:tr>
      <w:tr w:rsidR="00C935F3" w:rsidRPr="001E4193" w14:paraId="6050F9E3" w14:textId="77777777" w:rsidTr="00487AD9">
        <w:trPr>
          <w:trHeight w:val="80"/>
        </w:trPr>
        <w:tc>
          <w:tcPr>
            <w:tcW w:w="2205" w:type="pct"/>
            <w:vAlign w:val="bottom"/>
          </w:tcPr>
          <w:p w14:paraId="7F20848D" w14:textId="77777777" w:rsidR="00C935F3" w:rsidRPr="001E4193" w:rsidRDefault="00C935F3" w:rsidP="00C935F3">
            <w:pPr>
              <w:spacing w:line="240" w:lineRule="exact"/>
              <w:jc w:val="both"/>
              <w:rPr>
                <w:rFonts w:cs="Times New Roman"/>
              </w:rPr>
            </w:pPr>
            <w:r w:rsidRPr="001E4193">
              <w:rPr>
                <w:rFonts w:cs="Times New Roman"/>
              </w:rPr>
              <w:t>Subsidiaries</w:t>
            </w:r>
          </w:p>
        </w:tc>
        <w:tc>
          <w:tcPr>
            <w:tcW w:w="640" w:type="pct"/>
            <w:tcBorders>
              <w:bottom w:val="double" w:sz="4" w:space="0" w:color="auto"/>
            </w:tcBorders>
            <w:shd w:val="clear" w:color="auto" w:fill="auto"/>
          </w:tcPr>
          <w:p w14:paraId="1D8A1DD2" w14:textId="0FE0BC93" w:rsidR="00C935F3" w:rsidRPr="001E4193" w:rsidRDefault="00B50070" w:rsidP="00C935F3">
            <w:pPr>
              <w:spacing w:line="240" w:lineRule="exact"/>
              <w:ind w:left="-108" w:right="-79"/>
              <w:jc w:val="center"/>
              <w:rPr>
                <w:rFonts w:cs="Times New Roman"/>
              </w:rPr>
            </w:pPr>
            <w:r w:rsidRPr="001E4193">
              <w:rPr>
                <w:rFonts w:cs="Times New Roman"/>
                <w:cs/>
              </w:rPr>
              <w:t>-</w:t>
            </w:r>
          </w:p>
        </w:tc>
        <w:tc>
          <w:tcPr>
            <w:tcW w:w="83" w:type="pct"/>
            <w:shd w:val="clear" w:color="auto" w:fill="auto"/>
          </w:tcPr>
          <w:p w14:paraId="56A6B9DC" w14:textId="77777777" w:rsidR="00C935F3" w:rsidRPr="001E4193" w:rsidRDefault="00C935F3" w:rsidP="00C935F3">
            <w:pPr>
              <w:autoSpaceDE/>
              <w:autoSpaceDN/>
              <w:spacing w:line="240" w:lineRule="exact"/>
              <w:ind w:left="160" w:right="-79" w:hanging="160"/>
              <w:rPr>
                <w:rFonts w:cs="Times New Roman"/>
                <w:b/>
                <w:bCs/>
                <w:lang w:val="en-US"/>
              </w:rPr>
            </w:pPr>
          </w:p>
        </w:tc>
        <w:tc>
          <w:tcPr>
            <w:tcW w:w="652" w:type="pct"/>
            <w:tcBorders>
              <w:bottom w:val="double" w:sz="4" w:space="0" w:color="auto"/>
            </w:tcBorders>
            <w:shd w:val="clear" w:color="auto" w:fill="auto"/>
          </w:tcPr>
          <w:p w14:paraId="55350C14" w14:textId="16142ED8" w:rsidR="00C935F3" w:rsidRPr="001E4193" w:rsidRDefault="00AF7E55" w:rsidP="00C935F3">
            <w:pPr>
              <w:spacing w:line="240" w:lineRule="exact"/>
              <w:ind w:left="-108" w:right="-79"/>
              <w:jc w:val="center"/>
              <w:rPr>
                <w:rFonts w:cs="Times New Roman"/>
                <w:lang w:val="en-US"/>
              </w:rPr>
            </w:pPr>
            <w:r w:rsidRPr="001E4193">
              <w:rPr>
                <w:rFonts w:cs="Times New Roman"/>
                <w:cs/>
              </w:rPr>
              <w:t>-</w:t>
            </w:r>
          </w:p>
        </w:tc>
        <w:tc>
          <w:tcPr>
            <w:tcW w:w="71" w:type="pct"/>
            <w:shd w:val="clear" w:color="auto" w:fill="auto"/>
          </w:tcPr>
          <w:p w14:paraId="6F1D4F54" w14:textId="77777777" w:rsidR="00C935F3" w:rsidRPr="001E4193" w:rsidRDefault="00C935F3" w:rsidP="00C935F3">
            <w:pPr>
              <w:autoSpaceDE/>
              <w:autoSpaceDN/>
              <w:spacing w:line="240" w:lineRule="exact"/>
              <w:ind w:left="160" w:right="-79" w:hanging="160"/>
              <w:rPr>
                <w:rFonts w:cs="Times New Roman"/>
                <w:b/>
                <w:bCs/>
                <w:lang w:val="en-US"/>
              </w:rPr>
            </w:pPr>
          </w:p>
        </w:tc>
        <w:tc>
          <w:tcPr>
            <w:tcW w:w="649" w:type="pct"/>
            <w:tcBorders>
              <w:bottom w:val="double" w:sz="4" w:space="0" w:color="auto"/>
            </w:tcBorders>
            <w:shd w:val="clear" w:color="auto" w:fill="auto"/>
          </w:tcPr>
          <w:p w14:paraId="52793137" w14:textId="5A69A297" w:rsidR="00C935F3" w:rsidRPr="001E4193" w:rsidRDefault="00FF6A1B" w:rsidP="00C935F3">
            <w:pPr>
              <w:tabs>
                <w:tab w:val="decimal" w:pos="990"/>
              </w:tabs>
              <w:spacing w:line="240" w:lineRule="exact"/>
              <w:ind w:left="-108" w:right="-79"/>
              <w:jc w:val="both"/>
              <w:rPr>
                <w:rFonts w:cs="Times New Roman"/>
                <w:lang w:val="en-US"/>
              </w:rPr>
            </w:pPr>
            <w:r w:rsidRPr="001E4193">
              <w:rPr>
                <w:rFonts w:cs="Times New Roman"/>
                <w:lang w:val="en-US"/>
              </w:rPr>
              <w:t>12,175</w:t>
            </w:r>
          </w:p>
        </w:tc>
        <w:tc>
          <w:tcPr>
            <w:tcW w:w="74" w:type="pct"/>
          </w:tcPr>
          <w:p w14:paraId="0E61F3CF" w14:textId="77777777" w:rsidR="00C935F3" w:rsidRPr="001E4193" w:rsidRDefault="00C935F3" w:rsidP="00C935F3">
            <w:pPr>
              <w:autoSpaceDE/>
              <w:autoSpaceDN/>
              <w:spacing w:line="240" w:lineRule="exact"/>
              <w:ind w:left="160" w:right="-79" w:hanging="160"/>
              <w:rPr>
                <w:rFonts w:cs="Times New Roman"/>
                <w:b/>
                <w:bCs/>
                <w:lang w:val="en-US"/>
              </w:rPr>
            </w:pPr>
          </w:p>
        </w:tc>
        <w:tc>
          <w:tcPr>
            <w:tcW w:w="625" w:type="pct"/>
            <w:tcBorders>
              <w:bottom w:val="double" w:sz="4" w:space="0" w:color="auto"/>
            </w:tcBorders>
          </w:tcPr>
          <w:p w14:paraId="5ED30418" w14:textId="4D011BD9" w:rsidR="00C935F3" w:rsidRPr="001E4193" w:rsidRDefault="00AF7E55" w:rsidP="00C935F3">
            <w:pPr>
              <w:tabs>
                <w:tab w:val="decimal" w:pos="990"/>
              </w:tabs>
              <w:spacing w:line="240" w:lineRule="exact"/>
              <w:ind w:left="-108" w:right="-79"/>
              <w:jc w:val="both"/>
              <w:rPr>
                <w:rFonts w:cs="Times New Roman"/>
              </w:rPr>
            </w:pPr>
            <w:r w:rsidRPr="001E4193">
              <w:rPr>
                <w:rFonts w:cs="Times New Roman"/>
                <w:lang w:val="en-US"/>
              </w:rPr>
              <w:t>9,608</w:t>
            </w:r>
          </w:p>
        </w:tc>
      </w:tr>
      <w:tr w:rsidR="00C935F3" w:rsidRPr="001E4193" w14:paraId="04A0749F" w14:textId="77777777" w:rsidTr="00487AD9">
        <w:trPr>
          <w:trHeight w:val="80"/>
        </w:trPr>
        <w:tc>
          <w:tcPr>
            <w:tcW w:w="2205" w:type="pct"/>
            <w:vAlign w:val="bottom"/>
          </w:tcPr>
          <w:p w14:paraId="1D8F6C42" w14:textId="77777777" w:rsidR="00C935F3" w:rsidRPr="001E4193" w:rsidRDefault="00C935F3" w:rsidP="00C935F3">
            <w:pPr>
              <w:spacing w:line="240" w:lineRule="exact"/>
              <w:jc w:val="both"/>
              <w:rPr>
                <w:rFonts w:cs="Times New Roman"/>
                <w:b/>
                <w:bCs/>
                <w:cs/>
              </w:rPr>
            </w:pPr>
          </w:p>
        </w:tc>
        <w:tc>
          <w:tcPr>
            <w:tcW w:w="640" w:type="pct"/>
            <w:shd w:val="clear" w:color="auto" w:fill="auto"/>
          </w:tcPr>
          <w:p w14:paraId="2238DDF2" w14:textId="77777777" w:rsidR="00C935F3" w:rsidRPr="001E4193" w:rsidRDefault="00C935F3" w:rsidP="00C935F3">
            <w:pPr>
              <w:spacing w:line="240" w:lineRule="exact"/>
              <w:ind w:left="-108" w:right="-79"/>
              <w:jc w:val="center"/>
              <w:rPr>
                <w:rFonts w:cs="Times New Roman"/>
              </w:rPr>
            </w:pPr>
          </w:p>
        </w:tc>
        <w:tc>
          <w:tcPr>
            <w:tcW w:w="83" w:type="pct"/>
            <w:shd w:val="clear" w:color="auto" w:fill="auto"/>
          </w:tcPr>
          <w:p w14:paraId="7AA748B4" w14:textId="77777777" w:rsidR="00C935F3" w:rsidRPr="001E4193" w:rsidRDefault="00C935F3" w:rsidP="00C935F3">
            <w:pPr>
              <w:tabs>
                <w:tab w:val="decimal" w:pos="892"/>
              </w:tabs>
              <w:spacing w:line="240" w:lineRule="exact"/>
              <w:ind w:left="-108" w:right="-79"/>
              <w:jc w:val="both"/>
              <w:rPr>
                <w:rFonts w:cs="Times New Roman"/>
                <w:i/>
                <w:iCs/>
              </w:rPr>
            </w:pPr>
          </w:p>
        </w:tc>
        <w:tc>
          <w:tcPr>
            <w:tcW w:w="652" w:type="pct"/>
            <w:shd w:val="clear" w:color="auto" w:fill="auto"/>
          </w:tcPr>
          <w:p w14:paraId="7E9D1FA4" w14:textId="77777777" w:rsidR="00C935F3" w:rsidRPr="001E4193" w:rsidRDefault="00C935F3" w:rsidP="00C935F3">
            <w:pPr>
              <w:spacing w:line="240" w:lineRule="exact"/>
              <w:ind w:left="-108" w:right="-79"/>
              <w:jc w:val="center"/>
              <w:rPr>
                <w:rFonts w:cs="Times New Roman"/>
              </w:rPr>
            </w:pPr>
          </w:p>
        </w:tc>
        <w:tc>
          <w:tcPr>
            <w:tcW w:w="71" w:type="pct"/>
            <w:shd w:val="clear" w:color="auto" w:fill="auto"/>
          </w:tcPr>
          <w:p w14:paraId="6CD3D953" w14:textId="77777777" w:rsidR="00C935F3" w:rsidRPr="001E4193" w:rsidRDefault="00C935F3" w:rsidP="00C935F3">
            <w:pPr>
              <w:tabs>
                <w:tab w:val="decimal" w:pos="892"/>
              </w:tabs>
              <w:spacing w:line="240" w:lineRule="exact"/>
              <w:ind w:left="-108" w:right="-79"/>
              <w:jc w:val="both"/>
              <w:rPr>
                <w:rFonts w:cs="Times New Roman"/>
                <w:i/>
                <w:iCs/>
              </w:rPr>
            </w:pPr>
          </w:p>
        </w:tc>
        <w:tc>
          <w:tcPr>
            <w:tcW w:w="649" w:type="pct"/>
            <w:shd w:val="clear" w:color="auto" w:fill="auto"/>
          </w:tcPr>
          <w:p w14:paraId="16454402" w14:textId="77777777" w:rsidR="00C935F3" w:rsidRPr="001E4193" w:rsidRDefault="00C935F3" w:rsidP="00C935F3">
            <w:pPr>
              <w:tabs>
                <w:tab w:val="decimal" w:pos="990"/>
              </w:tabs>
              <w:spacing w:line="240" w:lineRule="exact"/>
              <w:ind w:left="-108" w:right="-79"/>
              <w:jc w:val="both"/>
              <w:rPr>
                <w:rFonts w:cs="Times New Roman"/>
              </w:rPr>
            </w:pPr>
          </w:p>
        </w:tc>
        <w:tc>
          <w:tcPr>
            <w:tcW w:w="74" w:type="pct"/>
          </w:tcPr>
          <w:p w14:paraId="7A4EC821" w14:textId="77777777" w:rsidR="00C935F3" w:rsidRPr="001E4193" w:rsidRDefault="00C935F3" w:rsidP="00C935F3">
            <w:pPr>
              <w:tabs>
                <w:tab w:val="decimal" w:pos="892"/>
              </w:tabs>
              <w:spacing w:line="240" w:lineRule="exact"/>
              <w:ind w:left="-108" w:right="-79"/>
              <w:jc w:val="both"/>
              <w:rPr>
                <w:rFonts w:cs="Times New Roman"/>
                <w:i/>
                <w:iCs/>
              </w:rPr>
            </w:pPr>
          </w:p>
        </w:tc>
        <w:tc>
          <w:tcPr>
            <w:tcW w:w="625" w:type="pct"/>
          </w:tcPr>
          <w:p w14:paraId="3B609E2A" w14:textId="77777777" w:rsidR="00C935F3" w:rsidRPr="001E4193" w:rsidRDefault="00C935F3" w:rsidP="00C935F3">
            <w:pPr>
              <w:tabs>
                <w:tab w:val="decimal" w:pos="990"/>
              </w:tabs>
              <w:spacing w:line="240" w:lineRule="exact"/>
              <w:ind w:left="-108" w:right="-79"/>
              <w:jc w:val="both"/>
              <w:rPr>
                <w:rFonts w:cs="Times New Roman"/>
              </w:rPr>
            </w:pPr>
          </w:p>
        </w:tc>
      </w:tr>
      <w:tr w:rsidR="00C935F3" w:rsidRPr="001E4193" w14:paraId="59C975B1" w14:textId="77777777" w:rsidTr="00487AD9">
        <w:trPr>
          <w:trHeight w:val="80"/>
        </w:trPr>
        <w:tc>
          <w:tcPr>
            <w:tcW w:w="2205" w:type="pct"/>
            <w:vAlign w:val="bottom"/>
          </w:tcPr>
          <w:p w14:paraId="1AA6B68E" w14:textId="77777777" w:rsidR="00C935F3" w:rsidRPr="001E4193" w:rsidRDefault="00C935F3" w:rsidP="00C935F3">
            <w:pPr>
              <w:spacing w:line="240" w:lineRule="exact"/>
              <w:jc w:val="both"/>
              <w:rPr>
                <w:rFonts w:cs="Times New Roman"/>
                <w:b/>
                <w:bCs/>
              </w:rPr>
            </w:pPr>
            <w:r w:rsidRPr="001E4193">
              <w:rPr>
                <w:rFonts w:cs="Times New Roman"/>
                <w:b/>
                <w:bCs/>
              </w:rPr>
              <w:t>Interest income</w:t>
            </w:r>
          </w:p>
        </w:tc>
        <w:tc>
          <w:tcPr>
            <w:tcW w:w="640" w:type="pct"/>
            <w:shd w:val="clear" w:color="auto" w:fill="auto"/>
          </w:tcPr>
          <w:p w14:paraId="08B6214F" w14:textId="77777777" w:rsidR="00C935F3" w:rsidRPr="001E4193" w:rsidRDefault="00C935F3" w:rsidP="00C935F3">
            <w:pPr>
              <w:spacing w:line="240" w:lineRule="exact"/>
              <w:ind w:left="-108" w:right="-79"/>
              <w:jc w:val="center"/>
              <w:rPr>
                <w:rFonts w:cs="Times New Roman"/>
              </w:rPr>
            </w:pPr>
          </w:p>
        </w:tc>
        <w:tc>
          <w:tcPr>
            <w:tcW w:w="83" w:type="pct"/>
            <w:shd w:val="clear" w:color="auto" w:fill="auto"/>
          </w:tcPr>
          <w:p w14:paraId="4E287E42" w14:textId="77777777" w:rsidR="00C935F3" w:rsidRPr="001E4193" w:rsidRDefault="00C935F3" w:rsidP="00C935F3">
            <w:pPr>
              <w:tabs>
                <w:tab w:val="decimal" w:pos="892"/>
              </w:tabs>
              <w:spacing w:line="240" w:lineRule="exact"/>
              <w:ind w:left="-108" w:right="-79"/>
              <w:jc w:val="both"/>
              <w:rPr>
                <w:rFonts w:cs="Times New Roman"/>
                <w:i/>
                <w:iCs/>
              </w:rPr>
            </w:pPr>
          </w:p>
        </w:tc>
        <w:tc>
          <w:tcPr>
            <w:tcW w:w="652" w:type="pct"/>
            <w:shd w:val="clear" w:color="auto" w:fill="auto"/>
          </w:tcPr>
          <w:p w14:paraId="02808A6A" w14:textId="77777777" w:rsidR="00C935F3" w:rsidRPr="001E4193" w:rsidRDefault="00C935F3" w:rsidP="00C935F3">
            <w:pPr>
              <w:spacing w:line="240" w:lineRule="exact"/>
              <w:ind w:left="-108" w:right="-79"/>
              <w:jc w:val="center"/>
              <w:rPr>
                <w:rFonts w:cs="Times New Roman"/>
              </w:rPr>
            </w:pPr>
          </w:p>
        </w:tc>
        <w:tc>
          <w:tcPr>
            <w:tcW w:w="71" w:type="pct"/>
            <w:shd w:val="clear" w:color="auto" w:fill="auto"/>
          </w:tcPr>
          <w:p w14:paraId="184AAF38" w14:textId="77777777" w:rsidR="00C935F3" w:rsidRPr="001E4193" w:rsidRDefault="00C935F3" w:rsidP="00C935F3">
            <w:pPr>
              <w:tabs>
                <w:tab w:val="decimal" w:pos="892"/>
              </w:tabs>
              <w:spacing w:line="240" w:lineRule="exact"/>
              <w:ind w:left="-108" w:right="-79"/>
              <w:jc w:val="both"/>
              <w:rPr>
                <w:rFonts w:cs="Times New Roman"/>
                <w:i/>
                <w:iCs/>
              </w:rPr>
            </w:pPr>
          </w:p>
        </w:tc>
        <w:tc>
          <w:tcPr>
            <w:tcW w:w="649" w:type="pct"/>
            <w:shd w:val="clear" w:color="auto" w:fill="auto"/>
          </w:tcPr>
          <w:p w14:paraId="0430BF5B" w14:textId="77777777" w:rsidR="00C935F3" w:rsidRPr="001E4193" w:rsidRDefault="00C935F3" w:rsidP="00C935F3">
            <w:pPr>
              <w:tabs>
                <w:tab w:val="decimal" w:pos="990"/>
              </w:tabs>
              <w:spacing w:line="240" w:lineRule="exact"/>
              <w:ind w:left="-108" w:right="-79"/>
              <w:jc w:val="both"/>
              <w:rPr>
                <w:rFonts w:cs="Times New Roman"/>
              </w:rPr>
            </w:pPr>
          </w:p>
        </w:tc>
        <w:tc>
          <w:tcPr>
            <w:tcW w:w="74" w:type="pct"/>
          </w:tcPr>
          <w:p w14:paraId="5D29BF87" w14:textId="77777777" w:rsidR="00C935F3" w:rsidRPr="001E4193" w:rsidRDefault="00C935F3" w:rsidP="00C935F3">
            <w:pPr>
              <w:tabs>
                <w:tab w:val="decimal" w:pos="892"/>
              </w:tabs>
              <w:spacing w:line="240" w:lineRule="exact"/>
              <w:ind w:left="-108" w:right="-79"/>
              <w:jc w:val="both"/>
              <w:rPr>
                <w:rFonts w:cs="Times New Roman"/>
                <w:i/>
                <w:iCs/>
              </w:rPr>
            </w:pPr>
          </w:p>
        </w:tc>
        <w:tc>
          <w:tcPr>
            <w:tcW w:w="625" w:type="pct"/>
          </w:tcPr>
          <w:p w14:paraId="25A58419" w14:textId="77777777" w:rsidR="00C935F3" w:rsidRPr="001E4193" w:rsidRDefault="00C935F3" w:rsidP="00C935F3">
            <w:pPr>
              <w:tabs>
                <w:tab w:val="decimal" w:pos="990"/>
              </w:tabs>
              <w:spacing w:line="240" w:lineRule="exact"/>
              <w:ind w:left="-108" w:right="-79"/>
              <w:jc w:val="both"/>
              <w:rPr>
                <w:rFonts w:cs="Times New Roman"/>
              </w:rPr>
            </w:pPr>
          </w:p>
        </w:tc>
      </w:tr>
      <w:tr w:rsidR="00C935F3" w:rsidRPr="001E4193" w14:paraId="10346847" w14:textId="77777777" w:rsidTr="00487AD9">
        <w:trPr>
          <w:trHeight w:val="20"/>
        </w:trPr>
        <w:tc>
          <w:tcPr>
            <w:tcW w:w="2205" w:type="pct"/>
            <w:vAlign w:val="bottom"/>
          </w:tcPr>
          <w:p w14:paraId="20B4F380" w14:textId="77777777" w:rsidR="00C935F3" w:rsidRPr="001E4193" w:rsidRDefault="00C935F3" w:rsidP="00C935F3">
            <w:pPr>
              <w:spacing w:line="240" w:lineRule="exact"/>
              <w:jc w:val="both"/>
              <w:rPr>
                <w:rFonts w:cs="Times New Roman"/>
                <w:b/>
                <w:bCs/>
              </w:rPr>
            </w:pPr>
            <w:r w:rsidRPr="001E4193">
              <w:rPr>
                <w:rFonts w:cs="Times New Roman"/>
              </w:rPr>
              <w:t>Subsidiaries</w:t>
            </w:r>
          </w:p>
        </w:tc>
        <w:tc>
          <w:tcPr>
            <w:tcW w:w="640" w:type="pct"/>
            <w:shd w:val="clear" w:color="auto" w:fill="auto"/>
          </w:tcPr>
          <w:p w14:paraId="58EE3410" w14:textId="05E651D5" w:rsidR="00C935F3" w:rsidRPr="001E4193" w:rsidRDefault="00B50070" w:rsidP="00C935F3">
            <w:pPr>
              <w:spacing w:line="240" w:lineRule="exact"/>
              <w:ind w:left="-108" w:right="-79"/>
              <w:jc w:val="center"/>
              <w:rPr>
                <w:rFonts w:cs="Times New Roman"/>
              </w:rPr>
            </w:pPr>
            <w:r w:rsidRPr="001E4193">
              <w:rPr>
                <w:rFonts w:cs="Times New Roman"/>
                <w:cs/>
              </w:rPr>
              <w:t>-</w:t>
            </w:r>
          </w:p>
        </w:tc>
        <w:tc>
          <w:tcPr>
            <w:tcW w:w="83" w:type="pct"/>
            <w:shd w:val="clear" w:color="auto" w:fill="auto"/>
          </w:tcPr>
          <w:p w14:paraId="45503D5A" w14:textId="77777777" w:rsidR="00C935F3" w:rsidRPr="001E4193" w:rsidRDefault="00C935F3" w:rsidP="00C935F3">
            <w:pPr>
              <w:autoSpaceDE/>
              <w:autoSpaceDN/>
              <w:spacing w:line="240" w:lineRule="exact"/>
              <w:ind w:left="160" w:right="-79" w:hanging="160"/>
              <w:rPr>
                <w:rFonts w:cs="Times New Roman"/>
                <w:b/>
                <w:bCs/>
                <w:lang w:val="en-US"/>
              </w:rPr>
            </w:pPr>
          </w:p>
        </w:tc>
        <w:tc>
          <w:tcPr>
            <w:tcW w:w="652" w:type="pct"/>
            <w:shd w:val="clear" w:color="auto" w:fill="auto"/>
          </w:tcPr>
          <w:p w14:paraId="324E82FB" w14:textId="1450600D" w:rsidR="00C935F3" w:rsidRPr="001E4193" w:rsidRDefault="00AF7E55" w:rsidP="00C935F3">
            <w:pPr>
              <w:spacing w:line="240" w:lineRule="exact"/>
              <w:ind w:left="-108" w:right="-79"/>
              <w:jc w:val="center"/>
              <w:rPr>
                <w:rFonts w:cs="Times New Roman"/>
                <w:lang w:val="en-US"/>
              </w:rPr>
            </w:pPr>
            <w:r w:rsidRPr="001E4193">
              <w:rPr>
                <w:rFonts w:cs="Times New Roman"/>
                <w:cs/>
                <w:lang w:val="en-US"/>
              </w:rPr>
              <w:t>-</w:t>
            </w:r>
          </w:p>
        </w:tc>
        <w:tc>
          <w:tcPr>
            <w:tcW w:w="71" w:type="pct"/>
            <w:shd w:val="clear" w:color="auto" w:fill="auto"/>
          </w:tcPr>
          <w:p w14:paraId="0903B67F" w14:textId="77777777" w:rsidR="00C935F3" w:rsidRPr="001E4193" w:rsidRDefault="00C935F3" w:rsidP="00C935F3">
            <w:pPr>
              <w:autoSpaceDE/>
              <w:autoSpaceDN/>
              <w:spacing w:line="240" w:lineRule="exact"/>
              <w:ind w:left="160" w:right="-79" w:hanging="160"/>
              <w:rPr>
                <w:rFonts w:cs="Times New Roman"/>
                <w:b/>
                <w:bCs/>
                <w:lang w:val="en-US"/>
              </w:rPr>
            </w:pPr>
          </w:p>
        </w:tc>
        <w:tc>
          <w:tcPr>
            <w:tcW w:w="649" w:type="pct"/>
            <w:shd w:val="clear" w:color="auto" w:fill="auto"/>
          </w:tcPr>
          <w:p w14:paraId="6E7CDB69" w14:textId="75541C21" w:rsidR="00C935F3" w:rsidRPr="001E4193" w:rsidRDefault="00FF6A1B" w:rsidP="00C935F3">
            <w:pPr>
              <w:tabs>
                <w:tab w:val="decimal" w:pos="990"/>
              </w:tabs>
              <w:spacing w:line="240" w:lineRule="exact"/>
              <w:ind w:left="-108" w:right="-79"/>
              <w:jc w:val="both"/>
              <w:rPr>
                <w:rFonts w:cs="Times New Roman"/>
              </w:rPr>
            </w:pPr>
            <w:r w:rsidRPr="001E4193">
              <w:rPr>
                <w:rFonts w:cs="Times New Roman"/>
              </w:rPr>
              <w:t>61</w:t>
            </w:r>
          </w:p>
        </w:tc>
        <w:tc>
          <w:tcPr>
            <w:tcW w:w="74" w:type="pct"/>
          </w:tcPr>
          <w:p w14:paraId="46FA2A9A" w14:textId="77777777" w:rsidR="00C935F3" w:rsidRPr="001E4193" w:rsidRDefault="00C935F3" w:rsidP="00C935F3">
            <w:pPr>
              <w:autoSpaceDE/>
              <w:autoSpaceDN/>
              <w:spacing w:line="240" w:lineRule="exact"/>
              <w:ind w:left="160" w:right="-79" w:hanging="160"/>
              <w:rPr>
                <w:rFonts w:cs="Times New Roman"/>
                <w:b/>
                <w:bCs/>
                <w:lang w:val="en-US"/>
              </w:rPr>
            </w:pPr>
          </w:p>
        </w:tc>
        <w:tc>
          <w:tcPr>
            <w:tcW w:w="625" w:type="pct"/>
          </w:tcPr>
          <w:p w14:paraId="06413FAC" w14:textId="2F44E94A" w:rsidR="00C935F3" w:rsidRPr="001E4193" w:rsidRDefault="00AF7E55" w:rsidP="00C935F3">
            <w:pPr>
              <w:tabs>
                <w:tab w:val="decimal" w:pos="990"/>
              </w:tabs>
              <w:spacing w:line="240" w:lineRule="exact"/>
              <w:ind w:left="-108" w:right="-79"/>
              <w:jc w:val="both"/>
              <w:rPr>
                <w:rFonts w:cs="Times New Roman"/>
              </w:rPr>
            </w:pPr>
            <w:r w:rsidRPr="001E4193">
              <w:rPr>
                <w:rFonts w:cs="Times New Roman"/>
                <w:lang w:val="en-US"/>
              </w:rPr>
              <w:t>142</w:t>
            </w:r>
          </w:p>
        </w:tc>
      </w:tr>
      <w:tr w:rsidR="009B6FE7" w:rsidRPr="001E4193" w14:paraId="62167628" w14:textId="77777777" w:rsidTr="00213982">
        <w:trPr>
          <w:trHeight w:val="20"/>
        </w:trPr>
        <w:tc>
          <w:tcPr>
            <w:tcW w:w="2205" w:type="pct"/>
          </w:tcPr>
          <w:p w14:paraId="6A0AE80E" w14:textId="01D010FC" w:rsidR="009B6FE7" w:rsidRPr="001E4193" w:rsidRDefault="009B6FE7" w:rsidP="009B6FE7">
            <w:pPr>
              <w:spacing w:line="240" w:lineRule="exact"/>
              <w:jc w:val="both"/>
              <w:rPr>
                <w:rFonts w:cs="Times New Roman"/>
              </w:rPr>
            </w:pPr>
            <w:r w:rsidRPr="001E4193">
              <w:rPr>
                <w:rFonts w:cs="Times New Roman"/>
                <w:b/>
                <w:bCs/>
              </w:rPr>
              <w:t>Total</w:t>
            </w:r>
          </w:p>
        </w:tc>
        <w:tc>
          <w:tcPr>
            <w:tcW w:w="640" w:type="pct"/>
            <w:tcBorders>
              <w:top w:val="single" w:sz="4" w:space="0" w:color="auto"/>
              <w:bottom w:val="double" w:sz="4" w:space="0" w:color="auto"/>
            </w:tcBorders>
            <w:shd w:val="clear" w:color="auto" w:fill="auto"/>
          </w:tcPr>
          <w:p w14:paraId="3F754AB3" w14:textId="555245D2" w:rsidR="009B6FE7" w:rsidRPr="001E4193" w:rsidRDefault="00B50070" w:rsidP="009B6FE7">
            <w:pPr>
              <w:spacing w:line="240" w:lineRule="exact"/>
              <w:ind w:left="-108" w:right="-79"/>
              <w:jc w:val="center"/>
              <w:rPr>
                <w:rFonts w:cs="Times New Roman"/>
              </w:rPr>
            </w:pPr>
            <w:r w:rsidRPr="001E4193">
              <w:rPr>
                <w:rFonts w:cs="Times New Roman"/>
                <w:cs/>
              </w:rPr>
              <w:t>-</w:t>
            </w:r>
          </w:p>
        </w:tc>
        <w:tc>
          <w:tcPr>
            <w:tcW w:w="83" w:type="pct"/>
            <w:shd w:val="clear" w:color="auto" w:fill="auto"/>
          </w:tcPr>
          <w:p w14:paraId="11BF7C83" w14:textId="77777777" w:rsidR="009B6FE7" w:rsidRPr="001E4193" w:rsidRDefault="009B6FE7" w:rsidP="009B6FE7">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7A186C00" w14:textId="05064FB7" w:rsidR="009B6FE7" w:rsidRPr="001E4193" w:rsidRDefault="00AF7E55" w:rsidP="00AF7E55">
            <w:pPr>
              <w:spacing w:line="240" w:lineRule="exact"/>
              <w:ind w:left="-108" w:right="-79"/>
              <w:jc w:val="center"/>
              <w:rPr>
                <w:rFonts w:cs="Times New Roman"/>
                <w:lang w:val="en-US"/>
              </w:rPr>
            </w:pPr>
            <w:r w:rsidRPr="001E4193">
              <w:rPr>
                <w:rFonts w:cs="Times New Roman"/>
                <w:cs/>
                <w:lang w:val="en-US"/>
              </w:rPr>
              <w:t>-</w:t>
            </w:r>
          </w:p>
        </w:tc>
        <w:tc>
          <w:tcPr>
            <w:tcW w:w="71" w:type="pct"/>
            <w:shd w:val="clear" w:color="auto" w:fill="auto"/>
          </w:tcPr>
          <w:p w14:paraId="15F447F8" w14:textId="77777777" w:rsidR="009B6FE7" w:rsidRPr="001E4193" w:rsidRDefault="009B6FE7" w:rsidP="009B6FE7">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5779B442" w14:textId="737CC10D" w:rsidR="009B6FE7" w:rsidRPr="001E4193" w:rsidRDefault="00FF6A1B" w:rsidP="009B6FE7">
            <w:pPr>
              <w:tabs>
                <w:tab w:val="decimal" w:pos="990"/>
              </w:tabs>
              <w:spacing w:line="240" w:lineRule="exact"/>
              <w:ind w:left="-108" w:right="-79"/>
              <w:jc w:val="both"/>
              <w:rPr>
                <w:rFonts w:cs="Times New Roman"/>
              </w:rPr>
            </w:pPr>
            <w:r w:rsidRPr="001E4193">
              <w:rPr>
                <w:rFonts w:cs="Times New Roman"/>
              </w:rPr>
              <w:t>61</w:t>
            </w:r>
          </w:p>
        </w:tc>
        <w:tc>
          <w:tcPr>
            <w:tcW w:w="74" w:type="pct"/>
          </w:tcPr>
          <w:p w14:paraId="73052689" w14:textId="77777777" w:rsidR="009B6FE7" w:rsidRPr="001E4193" w:rsidRDefault="009B6FE7" w:rsidP="009B6FE7">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tcPr>
          <w:p w14:paraId="27A43874" w14:textId="332B29FB" w:rsidR="009B6FE7" w:rsidRPr="001E4193" w:rsidRDefault="009B6FE7" w:rsidP="009B6FE7">
            <w:pPr>
              <w:tabs>
                <w:tab w:val="decimal" w:pos="990"/>
              </w:tabs>
              <w:spacing w:line="240" w:lineRule="exact"/>
              <w:ind w:left="-108" w:right="-79"/>
              <w:jc w:val="both"/>
              <w:rPr>
                <w:rFonts w:cs="Times New Roman"/>
                <w:lang w:val="en-US"/>
              </w:rPr>
            </w:pPr>
            <w:r w:rsidRPr="001E4193">
              <w:rPr>
                <w:rFonts w:cs="Times New Roman"/>
                <w:lang w:val="en-US"/>
              </w:rPr>
              <w:t>1</w:t>
            </w:r>
            <w:r w:rsidR="00AF7E55" w:rsidRPr="001E4193">
              <w:rPr>
                <w:rFonts w:cs="Times New Roman"/>
                <w:lang w:val="en-US"/>
              </w:rPr>
              <w:t>42</w:t>
            </w:r>
          </w:p>
        </w:tc>
      </w:tr>
      <w:tr w:rsidR="009B6FE7" w:rsidRPr="001E4193" w14:paraId="2CB01E94" w14:textId="77777777" w:rsidTr="00487AD9">
        <w:trPr>
          <w:trHeight w:val="20"/>
        </w:trPr>
        <w:tc>
          <w:tcPr>
            <w:tcW w:w="2205" w:type="pct"/>
            <w:vAlign w:val="bottom"/>
          </w:tcPr>
          <w:p w14:paraId="0D8838AF" w14:textId="77777777" w:rsidR="009B6FE7" w:rsidRPr="001E4193" w:rsidRDefault="009B6FE7" w:rsidP="009B6FE7">
            <w:pPr>
              <w:spacing w:line="240" w:lineRule="exact"/>
              <w:jc w:val="both"/>
              <w:rPr>
                <w:rFonts w:cs="Times New Roman"/>
                <w:b/>
                <w:bCs/>
              </w:rPr>
            </w:pPr>
          </w:p>
        </w:tc>
        <w:tc>
          <w:tcPr>
            <w:tcW w:w="640" w:type="pct"/>
            <w:shd w:val="clear" w:color="auto" w:fill="auto"/>
          </w:tcPr>
          <w:p w14:paraId="3DF352FD" w14:textId="77777777" w:rsidR="009B6FE7" w:rsidRPr="001E4193" w:rsidRDefault="009B6FE7" w:rsidP="009B6FE7">
            <w:pPr>
              <w:spacing w:line="240" w:lineRule="exact"/>
              <w:ind w:left="-108" w:right="-79"/>
              <w:jc w:val="center"/>
              <w:rPr>
                <w:rFonts w:cs="Times New Roman"/>
              </w:rPr>
            </w:pPr>
          </w:p>
        </w:tc>
        <w:tc>
          <w:tcPr>
            <w:tcW w:w="83" w:type="pct"/>
            <w:shd w:val="clear" w:color="auto" w:fill="auto"/>
          </w:tcPr>
          <w:p w14:paraId="3AC37D57" w14:textId="77777777" w:rsidR="009B6FE7" w:rsidRPr="001E4193" w:rsidRDefault="009B6FE7" w:rsidP="009B6FE7">
            <w:pPr>
              <w:tabs>
                <w:tab w:val="decimal" w:pos="892"/>
              </w:tabs>
              <w:spacing w:line="240" w:lineRule="exact"/>
              <w:ind w:left="-108" w:right="-79"/>
              <w:jc w:val="both"/>
              <w:rPr>
                <w:rFonts w:cs="Times New Roman"/>
                <w:i/>
                <w:iCs/>
              </w:rPr>
            </w:pPr>
          </w:p>
        </w:tc>
        <w:tc>
          <w:tcPr>
            <w:tcW w:w="652" w:type="pct"/>
            <w:shd w:val="clear" w:color="auto" w:fill="auto"/>
          </w:tcPr>
          <w:p w14:paraId="78AC4CBE" w14:textId="77777777" w:rsidR="009B6FE7" w:rsidRPr="001E4193" w:rsidRDefault="009B6FE7" w:rsidP="009B6FE7">
            <w:pPr>
              <w:spacing w:line="240" w:lineRule="exact"/>
              <w:ind w:left="-108" w:right="-79"/>
              <w:jc w:val="center"/>
              <w:rPr>
                <w:rFonts w:cs="Times New Roman"/>
              </w:rPr>
            </w:pPr>
          </w:p>
        </w:tc>
        <w:tc>
          <w:tcPr>
            <w:tcW w:w="71" w:type="pct"/>
            <w:shd w:val="clear" w:color="auto" w:fill="auto"/>
          </w:tcPr>
          <w:p w14:paraId="05090293" w14:textId="77777777" w:rsidR="009B6FE7" w:rsidRPr="001E4193"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45B46418" w14:textId="77777777" w:rsidR="009B6FE7" w:rsidRPr="001E4193" w:rsidRDefault="009B6FE7" w:rsidP="009B6FE7">
            <w:pPr>
              <w:tabs>
                <w:tab w:val="decimal" w:pos="990"/>
              </w:tabs>
              <w:spacing w:line="240" w:lineRule="exact"/>
              <w:ind w:left="-108" w:right="-79"/>
              <w:jc w:val="both"/>
              <w:rPr>
                <w:rFonts w:cs="Times New Roman"/>
              </w:rPr>
            </w:pPr>
          </w:p>
        </w:tc>
        <w:tc>
          <w:tcPr>
            <w:tcW w:w="74" w:type="pct"/>
          </w:tcPr>
          <w:p w14:paraId="3470CA61" w14:textId="77777777" w:rsidR="009B6FE7" w:rsidRPr="001E4193" w:rsidRDefault="009B6FE7" w:rsidP="009B6FE7">
            <w:pPr>
              <w:tabs>
                <w:tab w:val="decimal" w:pos="892"/>
              </w:tabs>
              <w:spacing w:line="240" w:lineRule="exact"/>
              <w:ind w:left="-108" w:right="-79"/>
              <w:jc w:val="both"/>
              <w:rPr>
                <w:rFonts w:cs="Times New Roman"/>
                <w:i/>
                <w:iCs/>
              </w:rPr>
            </w:pPr>
          </w:p>
        </w:tc>
        <w:tc>
          <w:tcPr>
            <w:tcW w:w="625" w:type="pct"/>
          </w:tcPr>
          <w:p w14:paraId="6610C706" w14:textId="77777777" w:rsidR="009B6FE7" w:rsidRPr="001E4193" w:rsidRDefault="009B6FE7" w:rsidP="009B6FE7">
            <w:pPr>
              <w:tabs>
                <w:tab w:val="decimal" w:pos="990"/>
              </w:tabs>
              <w:spacing w:line="240" w:lineRule="exact"/>
              <w:ind w:left="-108" w:right="-79"/>
              <w:jc w:val="both"/>
              <w:rPr>
                <w:rFonts w:cs="Times New Roman"/>
              </w:rPr>
            </w:pPr>
          </w:p>
        </w:tc>
      </w:tr>
      <w:tr w:rsidR="009B6FE7" w:rsidRPr="001E4193" w14:paraId="65782BA4" w14:textId="77777777" w:rsidTr="00487AD9">
        <w:trPr>
          <w:trHeight w:val="20"/>
        </w:trPr>
        <w:tc>
          <w:tcPr>
            <w:tcW w:w="2205" w:type="pct"/>
            <w:vAlign w:val="bottom"/>
          </w:tcPr>
          <w:p w14:paraId="646766FC" w14:textId="77777777" w:rsidR="009B6FE7" w:rsidRPr="001E4193" w:rsidRDefault="009B6FE7" w:rsidP="009B6FE7">
            <w:pPr>
              <w:spacing w:line="240" w:lineRule="exact"/>
              <w:jc w:val="both"/>
              <w:rPr>
                <w:rFonts w:cs="Times New Roman"/>
                <w:b/>
                <w:bCs/>
              </w:rPr>
            </w:pPr>
            <w:r w:rsidRPr="001E4193">
              <w:rPr>
                <w:rFonts w:cs="Times New Roman"/>
                <w:b/>
                <w:bCs/>
              </w:rPr>
              <w:t>Other income</w:t>
            </w:r>
          </w:p>
        </w:tc>
        <w:tc>
          <w:tcPr>
            <w:tcW w:w="640" w:type="pct"/>
            <w:shd w:val="clear" w:color="auto" w:fill="auto"/>
          </w:tcPr>
          <w:p w14:paraId="6DE6C263" w14:textId="77777777" w:rsidR="009B6FE7" w:rsidRPr="001E4193" w:rsidRDefault="009B6FE7" w:rsidP="009B6FE7">
            <w:pPr>
              <w:spacing w:line="240" w:lineRule="exact"/>
              <w:ind w:left="-108" w:right="-79"/>
              <w:jc w:val="center"/>
              <w:rPr>
                <w:rFonts w:cs="Times New Roman"/>
              </w:rPr>
            </w:pPr>
          </w:p>
        </w:tc>
        <w:tc>
          <w:tcPr>
            <w:tcW w:w="83" w:type="pct"/>
            <w:shd w:val="clear" w:color="auto" w:fill="auto"/>
          </w:tcPr>
          <w:p w14:paraId="48BC3EEF" w14:textId="77777777" w:rsidR="009B6FE7" w:rsidRPr="001E4193" w:rsidRDefault="009B6FE7" w:rsidP="009B6FE7">
            <w:pPr>
              <w:tabs>
                <w:tab w:val="decimal" w:pos="892"/>
              </w:tabs>
              <w:spacing w:line="240" w:lineRule="exact"/>
              <w:ind w:left="-108" w:right="-79"/>
              <w:jc w:val="both"/>
              <w:rPr>
                <w:rFonts w:cs="Times New Roman"/>
                <w:i/>
                <w:iCs/>
              </w:rPr>
            </w:pPr>
          </w:p>
        </w:tc>
        <w:tc>
          <w:tcPr>
            <w:tcW w:w="652" w:type="pct"/>
            <w:shd w:val="clear" w:color="auto" w:fill="auto"/>
          </w:tcPr>
          <w:p w14:paraId="78C7311C" w14:textId="77777777" w:rsidR="009B6FE7" w:rsidRPr="001E4193" w:rsidRDefault="009B6FE7" w:rsidP="009B6FE7">
            <w:pPr>
              <w:spacing w:line="240" w:lineRule="exact"/>
              <w:ind w:left="-108" w:right="-79"/>
              <w:jc w:val="center"/>
              <w:rPr>
                <w:rFonts w:cs="Times New Roman"/>
              </w:rPr>
            </w:pPr>
          </w:p>
        </w:tc>
        <w:tc>
          <w:tcPr>
            <w:tcW w:w="71" w:type="pct"/>
            <w:shd w:val="clear" w:color="auto" w:fill="auto"/>
          </w:tcPr>
          <w:p w14:paraId="0CB3FAA8" w14:textId="77777777" w:rsidR="009B6FE7" w:rsidRPr="001E4193"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6FA3BFB1" w14:textId="77777777" w:rsidR="009B6FE7" w:rsidRPr="001E4193" w:rsidRDefault="009B6FE7" w:rsidP="009B6FE7">
            <w:pPr>
              <w:tabs>
                <w:tab w:val="decimal" w:pos="990"/>
              </w:tabs>
              <w:spacing w:line="240" w:lineRule="exact"/>
              <w:ind w:left="-108" w:right="-79"/>
              <w:jc w:val="both"/>
              <w:rPr>
                <w:rFonts w:cs="Times New Roman"/>
              </w:rPr>
            </w:pPr>
          </w:p>
        </w:tc>
        <w:tc>
          <w:tcPr>
            <w:tcW w:w="74" w:type="pct"/>
          </w:tcPr>
          <w:p w14:paraId="77FDE022" w14:textId="77777777" w:rsidR="009B6FE7" w:rsidRPr="001E4193" w:rsidRDefault="009B6FE7" w:rsidP="009B6FE7">
            <w:pPr>
              <w:tabs>
                <w:tab w:val="decimal" w:pos="892"/>
              </w:tabs>
              <w:spacing w:line="240" w:lineRule="exact"/>
              <w:ind w:left="-108" w:right="-79"/>
              <w:jc w:val="both"/>
              <w:rPr>
                <w:rFonts w:cs="Times New Roman"/>
                <w:i/>
                <w:iCs/>
              </w:rPr>
            </w:pPr>
          </w:p>
        </w:tc>
        <w:tc>
          <w:tcPr>
            <w:tcW w:w="625" w:type="pct"/>
          </w:tcPr>
          <w:p w14:paraId="618C7BD9" w14:textId="77777777" w:rsidR="009B6FE7" w:rsidRPr="001E4193" w:rsidRDefault="009B6FE7" w:rsidP="009B6FE7">
            <w:pPr>
              <w:tabs>
                <w:tab w:val="decimal" w:pos="990"/>
              </w:tabs>
              <w:spacing w:line="240" w:lineRule="exact"/>
              <w:ind w:left="-108" w:right="-79"/>
              <w:jc w:val="both"/>
              <w:rPr>
                <w:rFonts w:cs="Times New Roman"/>
              </w:rPr>
            </w:pPr>
          </w:p>
        </w:tc>
      </w:tr>
      <w:tr w:rsidR="009B6FE7" w:rsidRPr="001E4193" w14:paraId="64799ADD" w14:textId="77777777" w:rsidTr="00487AD9">
        <w:trPr>
          <w:trHeight w:val="20"/>
        </w:trPr>
        <w:tc>
          <w:tcPr>
            <w:tcW w:w="2205" w:type="pct"/>
            <w:vAlign w:val="bottom"/>
          </w:tcPr>
          <w:p w14:paraId="4E2F1D6D" w14:textId="77777777" w:rsidR="009B6FE7" w:rsidRPr="001E4193" w:rsidRDefault="009B6FE7" w:rsidP="009B6FE7">
            <w:pPr>
              <w:spacing w:line="240" w:lineRule="exact"/>
              <w:jc w:val="both"/>
              <w:rPr>
                <w:rFonts w:cs="Times New Roman"/>
                <w:b/>
                <w:bCs/>
              </w:rPr>
            </w:pPr>
            <w:r w:rsidRPr="001E4193">
              <w:rPr>
                <w:rFonts w:cs="Times New Roman"/>
              </w:rPr>
              <w:t>Subsidiaries</w:t>
            </w:r>
          </w:p>
        </w:tc>
        <w:tc>
          <w:tcPr>
            <w:tcW w:w="640" w:type="pct"/>
            <w:shd w:val="clear" w:color="auto" w:fill="auto"/>
          </w:tcPr>
          <w:p w14:paraId="0088B931" w14:textId="28DFFF36" w:rsidR="009B6FE7" w:rsidRPr="001E4193" w:rsidRDefault="00B50070" w:rsidP="009B6FE7">
            <w:pPr>
              <w:spacing w:line="240" w:lineRule="exact"/>
              <w:ind w:left="-108" w:right="-79"/>
              <w:jc w:val="center"/>
              <w:rPr>
                <w:rFonts w:cs="Times New Roman"/>
              </w:rPr>
            </w:pPr>
            <w:r w:rsidRPr="001E4193">
              <w:rPr>
                <w:rFonts w:cs="Times New Roman"/>
                <w:cs/>
              </w:rPr>
              <w:t>-</w:t>
            </w:r>
          </w:p>
        </w:tc>
        <w:tc>
          <w:tcPr>
            <w:tcW w:w="83" w:type="pct"/>
            <w:shd w:val="clear" w:color="auto" w:fill="auto"/>
          </w:tcPr>
          <w:p w14:paraId="18353112"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52" w:type="pct"/>
            <w:shd w:val="clear" w:color="auto" w:fill="auto"/>
          </w:tcPr>
          <w:p w14:paraId="4BA82FB8" w14:textId="7CD96E95" w:rsidR="009B6FE7" w:rsidRPr="001E4193" w:rsidRDefault="00AF7E55" w:rsidP="009B6FE7">
            <w:pPr>
              <w:spacing w:line="240" w:lineRule="exact"/>
              <w:ind w:left="-108" w:right="-79"/>
              <w:jc w:val="center"/>
              <w:rPr>
                <w:rFonts w:cs="Times New Roman"/>
              </w:rPr>
            </w:pPr>
            <w:r w:rsidRPr="001E4193">
              <w:rPr>
                <w:rFonts w:cs="Times New Roman"/>
                <w:cs/>
              </w:rPr>
              <w:t>-</w:t>
            </w:r>
          </w:p>
        </w:tc>
        <w:tc>
          <w:tcPr>
            <w:tcW w:w="71" w:type="pct"/>
            <w:shd w:val="clear" w:color="auto" w:fill="auto"/>
          </w:tcPr>
          <w:p w14:paraId="0E3B8352"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1C2997F0" w14:textId="51CC61FC" w:rsidR="009B6FE7" w:rsidRPr="001E4193" w:rsidRDefault="00FF6A1B" w:rsidP="009B6FE7">
            <w:pPr>
              <w:tabs>
                <w:tab w:val="decimal" w:pos="990"/>
              </w:tabs>
              <w:spacing w:line="240" w:lineRule="exact"/>
              <w:ind w:left="-108" w:right="-79"/>
              <w:jc w:val="both"/>
              <w:rPr>
                <w:rFonts w:cs="Times New Roman"/>
                <w:lang w:val="en-US"/>
              </w:rPr>
            </w:pPr>
            <w:r w:rsidRPr="001E4193">
              <w:rPr>
                <w:rFonts w:cs="Times New Roman"/>
                <w:lang w:val="en-US"/>
              </w:rPr>
              <w:t>15</w:t>
            </w:r>
          </w:p>
        </w:tc>
        <w:tc>
          <w:tcPr>
            <w:tcW w:w="74" w:type="pct"/>
          </w:tcPr>
          <w:p w14:paraId="02B6A00B"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25" w:type="pct"/>
          </w:tcPr>
          <w:p w14:paraId="33266EE8" w14:textId="1BE47BF7" w:rsidR="009B6FE7" w:rsidRPr="001E4193" w:rsidRDefault="00AF7E55" w:rsidP="009B6FE7">
            <w:pPr>
              <w:tabs>
                <w:tab w:val="decimal" w:pos="990"/>
              </w:tabs>
              <w:spacing w:line="240" w:lineRule="exact"/>
              <w:ind w:left="-108" w:right="-79"/>
              <w:jc w:val="both"/>
              <w:rPr>
                <w:rFonts w:cs="Times New Roman"/>
                <w:lang w:val="en-US"/>
              </w:rPr>
            </w:pPr>
            <w:r w:rsidRPr="001E4193">
              <w:rPr>
                <w:rFonts w:cs="Times New Roman"/>
                <w:lang w:val="en-US"/>
              </w:rPr>
              <w:t>2</w:t>
            </w:r>
          </w:p>
        </w:tc>
      </w:tr>
      <w:tr w:rsidR="00B50070" w:rsidRPr="001E4193" w14:paraId="0F01FBDA" w14:textId="77777777" w:rsidTr="00487AD9">
        <w:trPr>
          <w:trHeight w:val="20"/>
        </w:trPr>
        <w:tc>
          <w:tcPr>
            <w:tcW w:w="2205" w:type="pct"/>
            <w:vAlign w:val="bottom"/>
          </w:tcPr>
          <w:p w14:paraId="4004AF46" w14:textId="2A7E2A7D" w:rsidR="00B50070" w:rsidRPr="001E4193" w:rsidRDefault="00B50070" w:rsidP="009B6FE7">
            <w:pPr>
              <w:spacing w:line="240" w:lineRule="exact"/>
              <w:jc w:val="both"/>
              <w:rPr>
                <w:rFonts w:cs="Times New Roman"/>
              </w:rPr>
            </w:pPr>
            <w:r w:rsidRPr="001E4193">
              <w:rPr>
                <w:rFonts w:cs="Times New Roman"/>
              </w:rPr>
              <w:t>INTOUCH Group</w:t>
            </w:r>
          </w:p>
        </w:tc>
        <w:tc>
          <w:tcPr>
            <w:tcW w:w="640" w:type="pct"/>
            <w:shd w:val="clear" w:color="auto" w:fill="auto"/>
          </w:tcPr>
          <w:p w14:paraId="0EC4F117" w14:textId="0C236AD7" w:rsidR="00B50070" w:rsidRPr="001E4193" w:rsidRDefault="00B50070" w:rsidP="00B50070">
            <w:pPr>
              <w:tabs>
                <w:tab w:val="decimal" w:pos="992"/>
              </w:tabs>
              <w:spacing w:line="240" w:lineRule="exact"/>
              <w:ind w:right="-79"/>
              <w:jc w:val="both"/>
              <w:rPr>
                <w:rFonts w:cs="Times New Roman"/>
              </w:rPr>
            </w:pPr>
            <w:r w:rsidRPr="001E4193">
              <w:rPr>
                <w:rFonts w:cs="Times New Roman"/>
              </w:rPr>
              <w:t>12</w:t>
            </w:r>
          </w:p>
        </w:tc>
        <w:tc>
          <w:tcPr>
            <w:tcW w:w="83" w:type="pct"/>
            <w:shd w:val="clear" w:color="auto" w:fill="auto"/>
          </w:tcPr>
          <w:p w14:paraId="3461BEF8" w14:textId="77777777" w:rsidR="00B50070" w:rsidRPr="001E4193" w:rsidRDefault="00B50070" w:rsidP="009B6FE7">
            <w:pPr>
              <w:autoSpaceDE/>
              <w:autoSpaceDN/>
              <w:spacing w:line="240" w:lineRule="exact"/>
              <w:ind w:left="160" w:right="-79" w:hanging="160"/>
              <w:rPr>
                <w:rFonts w:cs="Times New Roman"/>
                <w:b/>
                <w:bCs/>
                <w:snapToGrid/>
                <w:lang w:val="en-US"/>
              </w:rPr>
            </w:pPr>
          </w:p>
        </w:tc>
        <w:tc>
          <w:tcPr>
            <w:tcW w:w="652" w:type="pct"/>
            <w:shd w:val="clear" w:color="auto" w:fill="auto"/>
          </w:tcPr>
          <w:p w14:paraId="24E8121A" w14:textId="651A7778" w:rsidR="00B50070" w:rsidRPr="001E4193" w:rsidRDefault="00B50070" w:rsidP="009B6FE7">
            <w:pPr>
              <w:spacing w:line="240" w:lineRule="exact"/>
              <w:ind w:left="-108" w:right="-79"/>
              <w:jc w:val="center"/>
              <w:rPr>
                <w:rFonts w:cs="Times New Roman"/>
                <w:cs/>
              </w:rPr>
            </w:pPr>
            <w:r w:rsidRPr="001E4193">
              <w:rPr>
                <w:rFonts w:cs="Times New Roman"/>
                <w:cs/>
              </w:rPr>
              <w:t>-</w:t>
            </w:r>
          </w:p>
        </w:tc>
        <w:tc>
          <w:tcPr>
            <w:tcW w:w="71" w:type="pct"/>
            <w:shd w:val="clear" w:color="auto" w:fill="auto"/>
          </w:tcPr>
          <w:p w14:paraId="760B3966" w14:textId="77777777" w:rsidR="00B50070" w:rsidRPr="001E4193" w:rsidRDefault="00B50070"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27A5E29C" w14:textId="7F12E2C1" w:rsidR="00B50070" w:rsidRPr="001E4193" w:rsidRDefault="00FF6A1B" w:rsidP="00FF6A1B">
            <w:pPr>
              <w:spacing w:line="240" w:lineRule="exact"/>
              <w:ind w:left="-108" w:right="-79"/>
              <w:jc w:val="center"/>
              <w:rPr>
                <w:rFonts w:cs="Times New Roman"/>
                <w:lang w:val="en-US"/>
              </w:rPr>
            </w:pPr>
            <w:r w:rsidRPr="001E4193">
              <w:rPr>
                <w:rFonts w:cs="Times New Roman"/>
                <w:cs/>
              </w:rPr>
              <w:t>-</w:t>
            </w:r>
          </w:p>
        </w:tc>
        <w:tc>
          <w:tcPr>
            <w:tcW w:w="74" w:type="pct"/>
          </w:tcPr>
          <w:p w14:paraId="21F34B86" w14:textId="77777777" w:rsidR="00B50070" w:rsidRPr="001E4193" w:rsidRDefault="00B50070" w:rsidP="009B6FE7">
            <w:pPr>
              <w:autoSpaceDE/>
              <w:autoSpaceDN/>
              <w:spacing w:line="240" w:lineRule="exact"/>
              <w:ind w:left="160" w:right="-79" w:hanging="160"/>
              <w:rPr>
                <w:rFonts w:cs="Times New Roman"/>
                <w:b/>
                <w:bCs/>
                <w:snapToGrid/>
                <w:lang w:val="en-US"/>
              </w:rPr>
            </w:pPr>
          </w:p>
        </w:tc>
        <w:tc>
          <w:tcPr>
            <w:tcW w:w="625" w:type="pct"/>
          </w:tcPr>
          <w:p w14:paraId="0DA506C9" w14:textId="0671FD99" w:rsidR="00B50070" w:rsidRPr="001E4193" w:rsidRDefault="00B50070" w:rsidP="00B50070">
            <w:pPr>
              <w:spacing w:line="240" w:lineRule="exact"/>
              <w:ind w:left="-108" w:right="-79"/>
              <w:jc w:val="center"/>
              <w:rPr>
                <w:rFonts w:cs="Times New Roman"/>
                <w:lang w:val="en-US"/>
              </w:rPr>
            </w:pPr>
            <w:r w:rsidRPr="001E4193">
              <w:rPr>
                <w:rFonts w:cs="Times New Roman"/>
                <w:cs/>
              </w:rPr>
              <w:t>-</w:t>
            </w:r>
          </w:p>
        </w:tc>
      </w:tr>
      <w:tr w:rsidR="009B6FE7" w:rsidRPr="001E4193" w14:paraId="1BB08689" w14:textId="77777777" w:rsidTr="00487AD9">
        <w:trPr>
          <w:trHeight w:val="20"/>
        </w:trPr>
        <w:tc>
          <w:tcPr>
            <w:tcW w:w="2205" w:type="pct"/>
            <w:vAlign w:val="bottom"/>
          </w:tcPr>
          <w:p w14:paraId="2837064D" w14:textId="77777777" w:rsidR="009B6FE7" w:rsidRPr="001E4193" w:rsidRDefault="009B6FE7" w:rsidP="009B6FE7">
            <w:pPr>
              <w:spacing w:line="240" w:lineRule="exact"/>
              <w:rPr>
                <w:rFonts w:cs="Times New Roman"/>
              </w:rPr>
            </w:pPr>
            <w:r w:rsidRPr="001E4193">
              <w:rPr>
                <w:rFonts w:cs="Times New Roman"/>
              </w:rPr>
              <w:t>Singtel Group</w:t>
            </w:r>
          </w:p>
        </w:tc>
        <w:tc>
          <w:tcPr>
            <w:tcW w:w="640" w:type="pct"/>
            <w:shd w:val="clear" w:color="auto" w:fill="auto"/>
          </w:tcPr>
          <w:p w14:paraId="61F96EAB" w14:textId="0EEF7B4D" w:rsidR="009B6FE7" w:rsidRPr="001E4193" w:rsidRDefault="00B50070" w:rsidP="00A9717E">
            <w:pPr>
              <w:spacing w:line="240" w:lineRule="exact"/>
              <w:ind w:left="-108" w:right="-79"/>
              <w:jc w:val="center"/>
              <w:rPr>
                <w:rFonts w:cs="Times New Roman"/>
              </w:rPr>
            </w:pPr>
            <w:r w:rsidRPr="001E4193">
              <w:rPr>
                <w:rFonts w:cs="Times New Roman"/>
                <w:cs/>
              </w:rPr>
              <w:t>-</w:t>
            </w:r>
          </w:p>
        </w:tc>
        <w:tc>
          <w:tcPr>
            <w:tcW w:w="83" w:type="pct"/>
            <w:shd w:val="clear" w:color="auto" w:fill="auto"/>
          </w:tcPr>
          <w:p w14:paraId="391786E4" w14:textId="77777777" w:rsidR="009B6FE7" w:rsidRPr="001E4193" w:rsidRDefault="009B6FE7" w:rsidP="009B6FE7">
            <w:pPr>
              <w:tabs>
                <w:tab w:val="decimal" w:pos="990"/>
              </w:tabs>
              <w:spacing w:line="240" w:lineRule="exact"/>
              <w:ind w:left="-108" w:right="-79"/>
              <w:jc w:val="both"/>
              <w:rPr>
                <w:rFonts w:cs="Times New Roman"/>
              </w:rPr>
            </w:pPr>
          </w:p>
        </w:tc>
        <w:tc>
          <w:tcPr>
            <w:tcW w:w="652" w:type="pct"/>
            <w:shd w:val="clear" w:color="auto" w:fill="auto"/>
          </w:tcPr>
          <w:p w14:paraId="569E9A77" w14:textId="3C7435E0" w:rsidR="009B6FE7" w:rsidRPr="001E4193" w:rsidRDefault="00AF7E55" w:rsidP="009B6FE7">
            <w:pPr>
              <w:tabs>
                <w:tab w:val="decimal" w:pos="992"/>
              </w:tabs>
              <w:spacing w:line="240" w:lineRule="exact"/>
              <w:ind w:right="-79"/>
              <w:jc w:val="both"/>
              <w:rPr>
                <w:rFonts w:cs="Times New Roman"/>
              </w:rPr>
            </w:pPr>
            <w:r w:rsidRPr="001E4193">
              <w:rPr>
                <w:rFonts w:cs="Times New Roman"/>
              </w:rPr>
              <w:t>3</w:t>
            </w:r>
          </w:p>
        </w:tc>
        <w:tc>
          <w:tcPr>
            <w:tcW w:w="71" w:type="pct"/>
            <w:shd w:val="clear" w:color="auto" w:fill="auto"/>
          </w:tcPr>
          <w:p w14:paraId="1D98A591"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04147975" w14:textId="0935B607" w:rsidR="009B6FE7" w:rsidRPr="001E4193" w:rsidRDefault="00FF6A1B" w:rsidP="009B6FE7">
            <w:pPr>
              <w:spacing w:line="240" w:lineRule="exact"/>
              <w:ind w:left="-108" w:right="-79"/>
              <w:jc w:val="center"/>
              <w:rPr>
                <w:rFonts w:cs="Times New Roman"/>
              </w:rPr>
            </w:pPr>
            <w:r w:rsidRPr="001E4193">
              <w:rPr>
                <w:rFonts w:cs="Times New Roman"/>
                <w:cs/>
              </w:rPr>
              <w:t>-</w:t>
            </w:r>
          </w:p>
        </w:tc>
        <w:tc>
          <w:tcPr>
            <w:tcW w:w="74" w:type="pct"/>
          </w:tcPr>
          <w:p w14:paraId="20841F73"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25" w:type="pct"/>
          </w:tcPr>
          <w:p w14:paraId="07B73D1F" w14:textId="710D7B6E" w:rsidR="009B6FE7" w:rsidRPr="001E4193" w:rsidRDefault="009B6FE7" w:rsidP="009B6FE7">
            <w:pPr>
              <w:spacing w:line="240" w:lineRule="exact"/>
              <w:ind w:left="-108" w:right="-79"/>
              <w:jc w:val="center"/>
              <w:rPr>
                <w:rFonts w:cs="Times New Roman"/>
              </w:rPr>
            </w:pPr>
            <w:r w:rsidRPr="001E4193">
              <w:rPr>
                <w:rFonts w:cs="Times New Roman"/>
                <w:cs/>
              </w:rPr>
              <w:t>-</w:t>
            </w:r>
          </w:p>
        </w:tc>
      </w:tr>
      <w:tr w:rsidR="009B6FE7" w:rsidRPr="001E4193" w14:paraId="6D280476" w14:textId="77777777" w:rsidTr="00487AD9">
        <w:trPr>
          <w:trHeight w:val="20"/>
        </w:trPr>
        <w:tc>
          <w:tcPr>
            <w:tcW w:w="2205" w:type="pct"/>
            <w:vAlign w:val="bottom"/>
          </w:tcPr>
          <w:p w14:paraId="5E25F90E" w14:textId="77777777" w:rsidR="009B6FE7" w:rsidRPr="001E4193" w:rsidRDefault="009B6FE7" w:rsidP="009B6FE7">
            <w:pPr>
              <w:spacing w:line="240" w:lineRule="exact"/>
              <w:rPr>
                <w:rFonts w:cs="Times New Roman"/>
              </w:rPr>
            </w:pPr>
            <w:r w:rsidRPr="001E4193">
              <w:rPr>
                <w:rFonts w:cs="Times New Roman"/>
              </w:rPr>
              <w:t>Joint Ventures</w:t>
            </w:r>
          </w:p>
        </w:tc>
        <w:tc>
          <w:tcPr>
            <w:tcW w:w="640" w:type="pct"/>
            <w:shd w:val="clear" w:color="auto" w:fill="auto"/>
          </w:tcPr>
          <w:p w14:paraId="71D06C45" w14:textId="34F439D0" w:rsidR="009B6FE7" w:rsidRPr="001E4193" w:rsidRDefault="00B50070" w:rsidP="009B6FE7">
            <w:pPr>
              <w:tabs>
                <w:tab w:val="decimal" w:pos="992"/>
              </w:tabs>
              <w:spacing w:line="240" w:lineRule="exact"/>
              <w:ind w:right="-79"/>
              <w:jc w:val="both"/>
              <w:rPr>
                <w:rFonts w:cs="Times New Roman"/>
              </w:rPr>
            </w:pPr>
            <w:r w:rsidRPr="001E4193">
              <w:rPr>
                <w:rFonts w:cs="Times New Roman"/>
              </w:rPr>
              <w:t>2</w:t>
            </w:r>
          </w:p>
        </w:tc>
        <w:tc>
          <w:tcPr>
            <w:tcW w:w="83" w:type="pct"/>
            <w:shd w:val="clear" w:color="auto" w:fill="auto"/>
          </w:tcPr>
          <w:p w14:paraId="63D67944" w14:textId="77777777" w:rsidR="009B6FE7" w:rsidRPr="001E4193" w:rsidRDefault="009B6FE7" w:rsidP="009B6FE7">
            <w:pPr>
              <w:tabs>
                <w:tab w:val="decimal" w:pos="990"/>
              </w:tabs>
              <w:spacing w:line="240" w:lineRule="exact"/>
              <w:ind w:left="-108" w:right="-79"/>
              <w:jc w:val="both"/>
              <w:rPr>
                <w:rFonts w:cs="Times New Roman"/>
              </w:rPr>
            </w:pPr>
          </w:p>
        </w:tc>
        <w:tc>
          <w:tcPr>
            <w:tcW w:w="652" w:type="pct"/>
            <w:shd w:val="clear" w:color="auto" w:fill="auto"/>
          </w:tcPr>
          <w:p w14:paraId="35F71C9E" w14:textId="5143B401" w:rsidR="009B6FE7" w:rsidRPr="001E4193" w:rsidRDefault="00AF7E55" w:rsidP="009B6FE7">
            <w:pPr>
              <w:tabs>
                <w:tab w:val="decimal" w:pos="992"/>
              </w:tabs>
              <w:spacing w:line="240" w:lineRule="exact"/>
              <w:ind w:right="-79"/>
              <w:jc w:val="both"/>
              <w:rPr>
                <w:rFonts w:cs="Times New Roman"/>
              </w:rPr>
            </w:pPr>
            <w:r w:rsidRPr="001E4193">
              <w:rPr>
                <w:rFonts w:cs="Times New Roman"/>
              </w:rPr>
              <w:t>1</w:t>
            </w:r>
          </w:p>
        </w:tc>
        <w:tc>
          <w:tcPr>
            <w:tcW w:w="71" w:type="pct"/>
            <w:shd w:val="clear" w:color="auto" w:fill="auto"/>
          </w:tcPr>
          <w:p w14:paraId="641196FD"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11DA4D97" w14:textId="621660FA" w:rsidR="009B6FE7" w:rsidRPr="001E4193" w:rsidRDefault="00FF6A1B" w:rsidP="009B6FE7">
            <w:pPr>
              <w:spacing w:line="240" w:lineRule="exact"/>
              <w:ind w:left="-108" w:right="-79"/>
              <w:jc w:val="center"/>
              <w:rPr>
                <w:rFonts w:cs="Times New Roman"/>
                <w:lang w:val="en-US"/>
              </w:rPr>
            </w:pPr>
            <w:r w:rsidRPr="001E4193">
              <w:rPr>
                <w:rFonts w:cs="Times New Roman"/>
                <w:cs/>
                <w:lang w:val="en-US"/>
              </w:rPr>
              <w:t>-</w:t>
            </w:r>
          </w:p>
        </w:tc>
        <w:tc>
          <w:tcPr>
            <w:tcW w:w="74" w:type="pct"/>
          </w:tcPr>
          <w:p w14:paraId="7EDF5FFC"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25" w:type="pct"/>
          </w:tcPr>
          <w:p w14:paraId="5A724759" w14:textId="2D4523F9" w:rsidR="009B6FE7" w:rsidRPr="001E4193" w:rsidRDefault="009B6FE7" w:rsidP="009B6FE7">
            <w:pPr>
              <w:spacing w:line="240" w:lineRule="exact"/>
              <w:ind w:left="-108" w:right="-79"/>
              <w:jc w:val="center"/>
              <w:rPr>
                <w:rFonts w:cs="Times New Roman"/>
                <w:lang w:val="en-US"/>
              </w:rPr>
            </w:pPr>
            <w:r w:rsidRPr="001E4193">
              <w:rPr>
                <w:rFonts w:cs="Times New Roman"/>
                <w:cs/>
                <w:lang w:val="en-US"/>
              </w:rPr>
              <w:t>-</w:t>
            </w:r>
          </w:p>
        </w:tc>
      </w:tr>
      <w:tr w:rsidR="009B6FE7" w:rsidRPr="001E4193" w14:paraId="638C2333" w14:textId="77777777" w:rsidTr="00487AD9">
        <w:trPr>
          <w:trHeight w:val="20"/>
        </w:trPr>
        <w:tc>
          <w:tcPr>
            <w:tcW w:w="2205" w:type="pct"/>
            <w:vAlign w:val="center"/>
          </w:tcPr>
          <w:p w14:paraId="4DB12A7D" w14:textId="77777777" w:rsidR="009B6FE7" w:rsidRPr="001E4193" w:rsidRDefault="009B6FE7" w:rsidP="009B6FE7">
            <w:pPr>
              <w:spacing w:line="240" w:lineRule="exact"/>
              <w:jc w:val="both"/>
              <w:rPr>
                <w:rFonts w:cs="Times New Roman"/>
                <w:cs/>
              </w:rPr>
            </w:pPr>
            <w:r w:rsidRPr="001E4193">
              <w:rPr>
                <w:rFonts w:cs="Times New Roman"/>
                <w:b/>
                <w:bCs/>
              </w:rPr>
              <w:t>Total</w:t>
            </w:r>
          </w:p>
        </w:tc>
        <w:tc>
          <w:tcPr>
            <w:tcW w:w="640" w:type="pct"/>
            <w:tcBorders>
              <w:top w:val="single" w:sz="4" w:space="0" w:color="auto"/>
              <w:bottom w:val="double" w:sz="4" w:space="0" w:color="auto"/>
            </w:tcBorders>
            <w:shd w:val="clear" w:color="auto" w:fill="auto"/>
          </w:tcPr>
          <w:p w14:paraId="20B7E749" w14:textId="35EF9D71" w:rsidR="009B6FE7" w:rsidRPr="001E4193" w:rsidRDefault="00B50070" w:rsidP="009B6FE7">
            <w:pPr>
              <w:tabs>
                <w:tab w:val="decimal" w:pos="992"/>
              </w:tabs>
              <w:spacing w:line="240" w:lineRule="exact"/>
              <w:ind w:right="-79"/>
              <w:jc w:val="both"/>
              <w:rPr>
                <w:rFonts w:cs="Times New Roman"/>
              </w:rPr>
            </w:pPr>
            <w:r w:rsidRPr="001E4193">
              <w:rPr>
                <w:rFonts w:cs="Times New Roman"/>
              </w:rPr>
              <w:t>14</w:t>
            </w:r>
          </w:p>
        </w:tc>
        <w:tc>
          <w:tcPr>
            <w:tcW w:w="83" w:type="pct"/>
            <w:shd w:val="clear" w:color="auto" w:fill="auto"/>
          </w:tcPr>
          <w:p w14:paraId="4A30A83F"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shd w:val="clear" w:color="auto" w:fill="auto"/>
          </w:tcPr>
          <w:p w14:paraId="47B352BA" w14:textId="2D5D7E34" w:rsidR="009B6FE7" w:rsidRPr="001E4193" w:rsidRDefault="00AF7E55" w:rsidP="009B6FE7">
            <w:pPr>
              <w:tabs>
                <w:tab w:val="decimal" w:pos="992"/>
              </w:tabs>
              <w:spacing w:line="240" w:lineRule="exact"/>
              <w:ind w:right="-79"/>
              <w:jc w:val="both"/>
              <w:rPr>
                <w:rFonts w:cs="Times New Roman"/>
              </w:rPr>
            </w:pPr>
            <w:r w:rsidRPr="001E4193">
              <w:rPr>
                <w:rFonts w:cs="Times New Roman"/>
              </w:rPr>
              <w:t>4</w:t>
            </w:r>
          </w:p>
        </w:tc>
        <w:tc>
          <w:tcPr>
            <w:tcW w:w="71" w:type="pct"/>
            <w:shd w:val="clear" w:color="auto" w:fill="auto"/>
          </w:tcPr>
          <w:p w14:paraId="45797B3E" w14:textId="77777777" w:rsidR="009B6FE7" w:rsidRPr="001E4193" w:rsidRDefault="009B6FE7" w:rsidP="009B6FE7">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6079D2E9" w14:textId="56233F22" w:rsidR="009B6FE7" w:rsidRPr="001E4193" w:rsidRDefault="00FF6A1B" w:rsidP="009B6FE7">
            <w:pPr>
              <w:tabs>
                <w:tab w:val="decimal" w:pos="990"/>
              </w:tabs>
              <w:spacing w:line="240" w:lineRule="exact"/>
              <w:ind w:left="-108" w:right="-79"/>
              <w:jc w:val="both"/>
              <w:rPr>
                <w:rFonts w:cs="Times New Roman"/>
                <w:lang w:val="en-US"/>
              </w:rPr>
            </w:pPr>
            <w:r w:rsidRPr="001E4193">
              <w:rPr>
                <w:rFonts w:cs="Times New Roman"/>
                <w:lang w:val="en-US"/>
              </w:rPr>
              <w:t>15</w:t>
            </w:r>
          </w:p>
        </w:tc>
        <w:tc>
          <w:tcPr>
            <w:tcW w:w="74" w:type="pct"/>
          </w:tcPr>
          <w:p w14:paraId="3C9D293C" w14:textId="77777777" w:rsidR="009B6FE7" w:rsidRPr="001E4193" w:rsidRDefault="009B6FE7" w:rsidP="009B6FE7">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tcPr>
          <w:p w14:paraId="7443AE8C" w14:textId="24757FDB" w:rsidR="009B6FE7" w:rsidRPr="001E4193" w:rsidRDefault="00AF7E55" w:rsidP="009B6FE7">
            <w:pPr>
              <w:tabs>
                <w:tab w:val="decimal" w:pos="990"/>
              </w:tabs>
              <w:spacing w:line="240" w:lineRule="exact"/>
              <w:ind w:left="-108" w:right="-79"/>
              <w:jc w:val="both"/>
              <w:rPr>
                <w:rFonts w:cs="Times New Roman"/>
                <w:lang w:val="en-US"/>
              </w:rPr>
            </w:pPr>
            <w:r w:rsidRPr="001E4193">
              <w:rPr>
                <w:rFonts w:cs="Times New Roman"/>
                <w:lang w:val="en-US"/>
              </w:rPr>
              <w:t>2</w:t>
            </w:r>
          </w:p>
        </w:tc>
      </w:tr>
    </w:tbl>
    <w:p w14:paraId="3020AEDA" w14:textId="77777777" w:rsidR="00AF7E55" w:rsidRPr="001E4193" w:rsidRDefault="00AF7E55">
      <w:pPr>
        <w:autoSpaceDE/>
        <w:autoSpaceDN/>
        <w:rPr>
          <w:rFonts w:cs="Times New Roman"/>
        </w:rPr>
      </w:pPr>
      <w:r w:rsidRPr="001E4193">
        <w:rPr>
          <w:rFonts w:cs="Times New Roman"/>
          <w:cs/>
        </w:rPr>
        <w:br w:type="page"/>
      </w:r>
    </w:p>
    <w:p w14:paraId="10A0DD3B" w14:textId="77777777" w:rsidR="00AF7E55" w:rsidRPr="001E4193" w:rsidRDefault="00AF7E55" w:rsidP="00AF7E55">
      <w:pPr>
        <w:ind w:left="540" w:right="-45"/>
        <w:jc w:val="right"/>
        <w:rPr>
          <w:rFonts w:cs="Times New Roman"/>
          <w:b/>
          <w:bCs/>
          <w:lang w:val="en-US"/>
        </w:rPr>
      </w:pPr>
      <w:r w:rsidRPr="001E4193">
        <w:rPr>
          <w:rFonts w:cs="Times New Roman"/>
          <w:b/>
          <w:bCs/>
          <w:lang w:val="en-US"/>
        </w:rPr>
        <w:lastRenderedPageBreak/>
        <w:t>Unit</w:t>
      </w:r>
      <w:r w:rsidRPr="001E4193">
        <w:rPr>
          <w:rFonts w:cs="Times New Roman"/>
          <w:b/>
          <w:bCs/>
          <w:cs/>
          <w:lang w:val="en-US"/>
        </w:rPr>
        <w:t xml:space="preserve">:  </w:t>
      </w:r>
      <w:r w:rsidRPr="001E4193">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AF7E55" w:rsidRPr="001E4193" w14:paraId="5ABA5079" w14:textId="77777777" w:rsidTr="4BFBA291">
        <w:trPr>
          <w:trHeight w:val="20"/>
        </w:trPr>
        <w:tc>
          <w:tcPr>
            <w:tcW w:w="2205" w:type="pct"/>
          </w:tcPr>
          <w:p w14:paraId="0653DE2E" w14:textId="77777777" w:rsidR="00AF7E55" w:rsidRPr="001E4193" w:rsidRDefault="00AF7E55" w:rsidP="00B75A8A">
            <w:pPr>
              <w:spacing w:line="240" w:lineRule="exact"/>
              <w:ind w:right="-138"/>
              <w:jc w:val="both"/>
              <w:rPr>
                <w:rFonts w:cs="Times New Roman"/>
                <w:b/>
                <w:bCs/>
                <w:lang w:val="en-US"/>
              </w:rPr>
            </w:pPr>
          </w:p>
        </w:tc>
        <w:tc>
          <w:tcPr>
            <w:tcW w:w="1375" w:type="pct"/>
            <w:gridSpan w:val="3"/>
          </w:tcPr>
          <w:p w14:paraId="5A7F3199" w14:textId="77777777" w:rsidR="00AF7E55" w:rsidRPr="001E4193" w:rsidRDefault="00AF7E55" w:rsidP="00B75A8A">
            <w:pPr>
              <w:spacing w:line="240" w:lineRule="exact"/>
              <w:ind w:left="-109" w:right="-131"/>
              <w:jc w:val="center"/>
              <w:rPr>
                <w:rFonts w:cs="Times New Roman"/>
                <w:b/>
                <w:bCs/>
                <w:lang w:val="en-US"/>
              </w:rPr>
            </w:pPr>
            <w:r w:rsidRPr="001E4193">
              <w:rPr>
                <w:rFonts w:cs="Times New Roman"/>
                <w:b/>
                <w:bCs/>
                <w:lang w:val="en-US"/>
              </w:rPr>
              <w:t>Consolidated</w:t>
            </w:r>
          </w:p>
        </w:tc>
        <w:tc>
          <w:tcPr>
            <w:tcW w:w="71" w:type="pct"/>
          </w:tcPr>
          <w:p w14:paraId="5C9E9ED6" w14:textId="77777777" w:rsidR="00AF7E55" w:rsidRPr="001E4193" w:rsidRDefault="00AF7E55" w:rsidP="00B75A8A">
            <w:pPr>
              <w:spacing w:line="240" w:lineRule="exact"/>
              <w:ind w:left="-109" w:right="-131"/>
              <w:jc w:val="center"/>
              <w:rPr>
                <w:rFonts w:cs="Times New Roman"/>
                <w:b/>
                <w:bCs/>
                <w:lang w:val="en-US"/>
              </w:rPr>
            </w:pPr>
          </w:p>
        </w:tc>
        <w:tc>
          <w:tcPr>
            <w:tcW w:w="1348" w:type="pct"/>
            <w:gridSpan w:val="3"/>
          </w:tcPr>
          <w:p w14:paraId="4C4052EE" w14:textId="77777777" w:rsidR="00AF7E55" w:rsidRPr="001E4193" w:rsidRDefault="00AF7E55" w:rsidP="00B75A8A">
            <w:pPr>
              <w:spacing w:line="240" w:lineRule="exact"/>
              <w:ind w:left="-109" w:right="-131"/>
              <w:jc w:val="center"/>
              <w:rPr>
                <w:rFonts w:cs="Times New Roman"/>
                <w:b/>
                <w:bCs/>
                <w:lang w:val="en-US"/>
              </w:rPr>
            </w:pPr>
            <w:r w:rsidRPr="001E4193">
              <w:rPr>
                <w:rFonts w:cs="Times New Roman"/>
                <w:b/>
                <w:bCs/>
                <w:lang w:val="en-US"/>
              </w:rPr>
              <w:t>Separate</w:t>
            </w:r>
          </w:p>
        </w:tc>
      </w:tr>
      <w:tr w:rsidR="00AF7E55" w:rsidRPr="001E4193" w14:paraId="26429294" w14:textId="77777777" w:rsidTr="4BFBA291">
        <w:trPr>
          <w:trHeight w:val="20"/>
        </w:trPr>
        <w:tc>
          <w:tcPr>
            <w:tcW w:w="2205" w:type="pct"/>
          </w:tcPr>
          <w:p w14:paraId="38AE0DE5" w14:textId="77777777" w:rsidR="00AF7E55" w:rsidRPr="001E4193" w:rsidRDefault="00AF7E55" w:rsidP="00B75A8A">
            <w:pPr>
              <w:spacing w:line="240" w:lineRule="exact"/>
              <w:ind w:right="-138"/>
              <w:jc w:val="both"/>
              <w:rPr>
                <w:rFonts w:cs="Times New Roman"/>
                <w:b/>
                <w:bCs/>
                <w:lang w:val="en-US"/>
              </w:rPr>
            </w:pPr>
          </w:p>
        </w:tc>
        <w:tc>
          <w:tcPr>
            <w:tcW w:w="1375" w:type="pct"/>
            <w:gridSpan w:val="3"/>
          </w:tcPr>
          <w:p w14:paraId="0857DF2A" w14:textId="77777777" w:rsidR="00AF7E55" w:rsidRPr="001E4193" w:rsidRDefault="00AF7E55" w:rsidP="00B75A8A">
            <w:pPr>
              <w:spacing w:line="240" w:lineRule="exact"/>
              <w:ind w:left="-109" w:right="-131"/>
              <w:jc w:val="center"/>
              <w:rPr>
                <w:rFonts w:cs="Times New Roman"/>
                <w:b/>
                <w:bCs/>
                <w:lang w:val="en-US"/>
              </w:rPr>
            </w:pPr>
            <w:r w:rsidRPr="001E4193">
              <w:rPr>
                <w:rFonts w:cs="Times New Roman"/>
                <w:b/>
                <w:bCs/>
                <w:lang w:val="en-US"/>
              </w:rPr>
              <w:t>financial statements</w:t>
            </w:r>
          </w:p>
        </w:tc>
        <w:tc>
          <w:tcPr>
            <w:tcW w:w="71" w:type="pct"/>
          </w:tcPr>
          <w:p w14:paraId="2E1900FC" w14:textId="77777777" w:rsidR="00AF7E55" w:rsidRPr="001E4193" w:rsidRDefault="00AF7E55" w:rsidP="00B75A8A">
            <w:pPr>
              <w:spacing w:line="240" w:lineRule="exact"/>
              <w:ind w:left="-109" w:right="-131"/>
              <w:jc w:val="center"/>
              <w:rPr>
                <w:rFonts w:cs="Times New Roman"/>
                <w:b/>
                <w:bCs/>
                <w:lang w:val="en-US"/>
              </w:rPr>
            </w:pPr>
          </w:p>
        </w:tc>
        <w:tc>
          <w:tcPr>
            <w:tcW w:w="1348" w:type="pct"/>
            <w:gridSpan w:val="3"/>
          </w:tcPr>
          <w:p w14:paraId="10479C44" w14:textId="77777777" w:rsidR="00AF7E55" w:rsidRPr="001E4193" w:rsidRDefault="00AF7E55" w:rsidP="00B75A8A">
            <w:pPr>
              <w:spacing w:line="240" w:lineRule="exact"/>
              <w:ind w:left="-109" w:right="-131"/>
              <w:jc w:val="center"/>
              <w:rPr>
                <w:rFonts w:cs="Times New Roman"/>
                <w:b/>
                <w:bCs/>
                <w:lang w:val="en-US"/>
              </w:rPr>
            </w:pPr>
            <w:r w:rsidRPr="001E4193">
              <w:rPr>
                <w:rFonts w:cs="Times New Roman"/>
                <w:b/>
                <w:bCs/>
                <w:lang w:val="en-US"/>
              </w:rPr>
              <w:t>financial statements</w:t>
            </w:r>
          </w:p>
        </w:tc>
      </w:tr>
      <w:tr w:rsidR="00AF7E55" w:rsidRPr="001E4193" w14:paraId="76D15196" w14:textId="77777777" w:rsidTr="4BFBA291">
        <w:trPr>
          <w:trHeight w:val="20"/>
        </w:trPr>
        <w:tc>
          <w:tcPr>
            <w:tcW w:w="2205" w:type="pct"/>
          </w:tcPr>
          <w:p w14:paraId="62FE023E" w14:textId="77777777" w:rsidR="00AF7E55" w:rsidRPr="001E4193" w:rsidRDefault="00AF7E55" w:rsidP="00B75A8A">
            <w:pPr>
              <w:spacing w:line="240" w:lineRule="exact"/>
              <w:ind w:right="-138"/>
              <w:jc w:val="both"/>
              <w:rPr>
                <w:rFonts w:cs="Times New Roman"/>
                <w:b/>
                <w:bCs/>
                <w:lang w:val="en-US"/>
              </w:rPr>
            </w:pPr>
          </w:p>
        </w:tc>
        <w:tc>
          <w:tcPr>
            <w:tcW w:w="640" w:type="pct"/>
          </w:tcPr>
          <w:p w14:paraId="45A8F37E" w14:textId="77777777" w:rsidR="00AF7E55" w:rsidRPr="001E4193" w:rsidRDefault="00AF7E55" w:rsidP="00B75A8A">
            <w:pPr>
              <w:spacing w:line="240" w:lineRule="exact"/>
              <w:ind w:left="-109" w:right="-131"/>
              <w:jc w:val="center"/>
              <w:rPr>
                <w:rFonts w:cs="Times New Roman"/>
                <w:b/>
                <w:bCs/>
                <w:lang w:val="en-US"/>
              </w:rPr>
            </w:pPr>
            <w:r w:rsidRPr="001E4193">
              <w:rPr>
                <w:rFonts w:cs="Times New Roman"/>
                <w:b/>
                <w:bCs/>
                <w:lang w:val="en-US"/>
              </w:rPr>
              <w:t>2021</w:t>
            </w:r>
          </w:p>
        </w:tc>
        <w:tc>
          <w:tcPr>
            <w:tcW w:w="83" w:type="pct"/>
          </w:tcPr>
          <w:p w14:paraId="7D9202FC" w14:textId="77777777" w:rsidR="00AF7E55" w:rsidRPr="001E4193" w:rsidRDefault="00AF7E55" w:rsidP="00B75A8A">
            <w:pPr>
              <w:spacing w:line="240" w:lineRule="exact"/>
              <w:ind w:left="-109" w:right="-131"/>
              <w:jc w:val="center"/>
              <w:rPr>
                <w:rFonts w:cs="Times New Roman"/>
                <w:b/>
                <w:bCs/>
                <w:lang w:val="en-US"/>
              </w:rPr>
            </w:pPr>
          </w:p>
        </w:tc>
        <w:tc>
          <w:tcPr>
            <w:tcW w:w="652" w:type="pct"/>
          </w:tcPr>
          <w:p w14:paraId="6589720F" w14:textId="77777777" w:rsidR="00AF7E55" w:rsidRPr="001E4193" w:rsidRDefault="00AF7E55" w:rsidP="00B75A8A">
            <w:pPr>
              <w:spacing w:line="240" w:lineRule="exact"/>
              <w:ind w:left="-109" w:right="-131"/>
              <w:jc w:val="center"/>
              <w:rPr>
                <w:rFonts w:cs="Times New Roman"/>
                <w:b/>
                <w:bCs/>
                <w:lang w:val="en-US"/>
              </w:rPr>
            </w:pPr>
            <w:r w:rsidRPr="001E4193">
              <w:rPr>
                <w:rFonts w:cs="Times New Roman"/>
                <w:b/>
                <w:bCs/>
                <w:lang w:val="en-US"/>
              </w:rPr>
              <w:t>2020</w:t>
            </w:r>
          </w:p>
        </w:tc>
        <w:tc>
          <w:tcPr>
            <w:tcW w:w="71" w:type="pct"/>
          </w:tcPr>
          <w:p w14:paraId="64E994AB" w14:textId="77777777" w:rsidR="00AF7E55" w:rsidRPr="001E4193" w:rsidRDefault="00AF7E55" w:rsidP="00B75A8A">
            <w:pPr>
              <w:spacing w:line="240" w:lineRule="exact"/>
              <w:ind w:left="-109" w:right="-131"/>
              <w:jc w:val="center"/>
              <w:rPr>
                <w:rFonts w:cs="Times New Roman"/>
                <w:b/>
                <w:bCs/>
                <w:lang w:val="en-US"/>
              </w:rPr>
            </w:pPr>
          </w:p>
        </w:tc>
        <w:tc>
          <w:tcPr>
            <w:tcW w:w="649" w:type="pct"/>
          </w:tcPr>
          <w:p w14:paraId="6FF9618C" w14:textId="77777777" w:rsidR="00AF7E55" w:rsidRPr="001E4193" w:rsidRDefault="00AF7E55" w:rsidP="00B75A8A">
            <w:pPr>
              <w:spacing w:line="240" w:lineRule="exact"/>
              <w:ind w:left="-109" w:right="-131"/>
              <w:jc w:val="center"/>
              <w:rPr>
                <w:rFonts w:cs="Times New Roman"/>
                <w:b/>
                <w:bCs/>
                <w:lang w:val="en-US"/>
              </w:rPr>
            </w:pPr>
            <w:r w:rsidRPr="001E4193">
              <w:rPr>
                <w:rFonts w:cs="Times New Roman"/>
                <w:b/>
                <w:bCs/>
                <w:lang w:val="en-US"/>
              </w:rPr>
              <w:t>2021</w:t>
            </w:r>
          </w:p>
        </w:tc>
        <w:tc>
          <w:tcPr>
            <w:tcW w:w="74" w:type="pct"/>
          </w:tcPr>
          <w:p w14:paraId="4D203A9C" w14:textId="77777777" w:rsidR="00AF7E55" w:rsidRPr="001E4193" w:rsidRDefault="00AF7E55" w:rsidP="00B75A8A">
            <w:pPr>
              <w:spacing w:line="240" w:lineRule="exact"/>
              <w:ind w:left="-109" w:right="-131"/>
              <w:jc w:val="center"/>
              <w:rPr>
                <w:rFonts w:cs="Times New Roman"/>
                <w:b/>
                <w:bCs/>
                <w:lang w:val="en-US"/>
              </w:rPr>
            </w:pPr>
          </w:p>
        </w:tc>
        <w:tc>
          <w:tcPr>
            <w:tcW w:w="625" w:type="pct"/>
          </w:tcPr>
          <w:p w14:paraId="68754B29" w14:textId="77777777" w:rsidR="00AF7E55" w:rsidRPr="001E4193" w:rsidRDefault="00AF7E55" w:rsidP="00B75A8A">
            <w:pPr>
              <w:spacing w:line="240" w:lineRule="exact"/>
              <w:ind w:left="-109" w:right="-131"/>
              <w:jc w:val="center"/>
              <w:rPr>
                <w:rFonts w:cs="Times New Roman"/>
                <w:b/>
                <w:bCs/>
                <w:lang w:val="en-US"/>
              </w:rPr>
            </w:pPr>
            <w:r w:rsidRPr="001E4193">
              <w:rPr>
                <w:rFonts w:cs="Times New Roman"/>
                <w:b/>
                <w:bCs/>
                <w:lang w:val="en-US"/>
              </w:rPr>
              <w:t>2020</w:t>
            </w:r>
          </w:p>
        </w:tc>
      </w:tr>
      <w:tr w:rsidR="009B6FE7" w:rsidRPr="001E4193" w14:paraId="672EB6C8" w14:textId="77777777" w:rsidTr="4BFBA291">
        <w:trPr>
          <w:trHeight w:val="20"/>
        </w:trPr>
        <w:tc>
          <w:tcPr>
            <w:tcW w:w="2205" w:type="pct"/>
            <w:vAlign w:val="center"/>
          </w:tcPr>
          <w:p w14:paraId="48D1E137" w14:textId="77777777" w:rsidR="009B6FE7" w:rsidRPr="001E4193" w:rsidRDefault="009B6FE7" w:rsidP="009B6FE7">
            <w:pPr>
              <w:spacing w:line="240" w:lineRule="exact"/>
              <w:jc w:val="both"/>
              <w:rPr>
                <w:rFonts w:cs="Times New Roman"/>
                <w:b/>
                <w:bCs/>
              </w:rPr>
            </w:pPr>
            <w:r w:rsidRPr="001E4193">
              <w:rPr>
                <w:rFonts w:cs="Times New Roman"/>
                <w:b/>
                <w:bCs/>
              </w:rPr>
              <w:t>Rental and other service expenses</w:t>
            </w:r>
          </w:p>
        </w:tc>
        <w:tc>
          <w:tcPr>
            <w:tcW w:w="640" w:type="pct"/>
            <w:shd w:val="clear" w:color="auto" w:fill="auto"/>
          </w:tcPr>
          <w:p w14:paraId="36B9C8FB" w14:textId="77777777" w:rsidR="009B6FE7" w:rsidRPr="001E4193" w:rsidRDefault="009B6FE7" w:rsidP="009B6FE7">
            <w:pPr>
              <w:tabs>
                <w:tab w:val="decimal" w:pos="992"/>
              </w:tabs>
              <w:spacing w:line="240" w:lineRule="exact"/>
              <w:ind w:left="-108" w:right="-79"/>
              <w:jc w:val="both"/>
              <w:rPr>
                <w:rFonts w:cs="Times New Roman"/>
                <w:i/>
                <w:iCs/>
                <w:cs/>
              </w:rPr>
            </w:pPr>
          </w:p>
        </w:tc>
        <w:tc>
          <w:tcPr>
            <w:tcW w:w="83" w:type="pct"/>
            <w:shd w:val="clear" w:color="auto" w:fill="auto"/>
          </w:tcPr>
          <w:p w14:paraId="10602266" w14:textId="77777777" w:rsidR="009B6FE7" w:rsidRPr="001E4193" w:rsidRDefault="009B6FE7" w:rsidP="009B6FE7">
            <w:pPr>
              <w:tabs>
                <w:tab w:val="decimal" w:pos="892"/>
              </w:tabs>
              <w:spacing w:line="240" w:lineRule="exact"/>
              <w:ind w:left="-108" w:right="-79"/>
              <w:jc w:val="both"/>
              <w:rPr>
                <w:rFonts w:cs="Times New Roman"/>
                <w:i/>
                <w:iCs/>
              </w:rPr>
            </w:pPr>
          </w:p>
        </w:tc>
        <w:tc>
          <w:tcPr>
            <w:tcW w:w="652" w:type="pct"/>
            <w:shd w:val="clear" w:color="auto" w:fill="auto"/>
          </w:tcPr>
          <w:p w14:paraId="53145508" w14:textId="77777777" w:rsidR="009B6FE7" w:rsidRPr="001E4193" w:rsidRDefault="009B6FE7" w:rsidP="009B6FE7">
            <w:pPr>
              <w:tabs>
                <w:tab w:val="decimal" w:pos="992"/>
              </w:tabs>
              <w:spacing w:line="240" w:lineRule="exact"/>
              <w:ind w:left="-108" w:right="-79"/>
              <w:jc w:val="both"/>
              <w:rPr>
                <w:rFonts w:cs="Times New Roman"/>
                <w:i/>
                <w:iCs/>
                <w:cs/>
              </w:rPr>
            </w:pPr>
          </w:p>
        </w:tc>
        <w:tc>
          <w:tcPr>
            <w:tcW w:w="71" w:type="pct"/>
            <w:shd w:val="clear" w:color="auto" w:fill="auto"/>
          </w:tcPr>
          <w:p w14:paraId="4E0EF3AA" w14:textId="77777777" w:rsidR="009B6FE7" w:rsidRPr="001E4193"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2EA69FD8" w14:textId="77777777" w:rsidR="009B6FE7" w:rsidRPr="001E4193" w:rsidRDefault="009B6FE7" w:rsidP="009B6FE7">
            <w:pPr>
              <w:tabs>
                <w:tab w:val="decimal" w:pos="990"/>
              </w:tabs>
              <w:spacing w:line="240" w:lineRule="exact"/>
              <w:ind w:left="-108" w:right="-79"/>
              <w:jc w:val="both"/>
              <w:rPr>
                <w:rFonts w:cs="Times New Roman"/>
              </w:rPr>
            </w:pPr>
          </w:p>
        </w:tc>
        <w:tc>
          <w:tcPr>
            <w:tcW w:w="74" w:type="pct"/>
          </w:tcPr>
          <w:p w14:paraId="494EE833" w14:textId="77777777" w:rsidR="009B6FE7" w:rsidRPr="001E4193" w:rsidRDefault="009B6FE7" w:rsidP="009B6FE7">
            <w:pPr>
              <w:tabs>
                <w:tab w:val="decimal" w:pos="892"/>
              </w:tabs>
              <w:spacing w:line="240" w:lineRule="exact"/>
              <w:ind w:left="-108" w:right="-79"/>
              <w:jc w:val="both"/>
              <w:rPr>
                <w:rFonts w:cs="Times New Roman"/>
                <w:i/>
                <w:iCs/>
              </w:rPr>
            </w:pPr>
          </w:p>
        </w:tc>
        <w:tc>
          <w:tcPr>
            <w:tcW w:w="625" w:type="pct"/>
          </w:tcPr>
          <w:p w14:paraId="732ED859" w14:textId="77777777" w:rsidR="009B6FE7" w:rsidRPr="001E4193" w:rsidRDefault="009B6FE7" w:rsidP="009B6FE7">
            <w:pPr>
              <w:tabs>
                <w:tab w:val="decimal" w:pos="990"/>
              </w:tabs>
              <w:spacing w:line="240" w:lineRule="exact"/>
              <w:ind w:left="-108" w:right="-79"/>
              <w:jc w:val="both"/>
              <w:rPr>
                <w:rFonts w:cs="Times New Roman"/>
              </w:rPr>
            </w:pPr>
          </w:p>
        </w:tc>
      </w:tr>
      <w:tr w:rsidR="009B6FE7" w:rsidRPr="001E4193" w14:paraId="6F176EBC" w14:textId="77777777" w:rsidTr="4BFBA291">
        <w:trPr>
          <w:trHeight w:val="20"/>
        </w:trPr>
        <w:tc>
          <w:tcPr>
            <w:tcW w:w="2205" w:type="pct"/>
            <w:vAlign w:val="center"/>
          </w:tcPr>
          <w:p w14:paraId="0626F897" w14:textId="77777777" w:rsidR="009B6FE7" w:rsidRPr="001E4193" w:rsidRDefault="009B6FE7" w:rsidP="009B6FE7">
            <w:pPr>
              <w:spacing w:line="240" w:lineRule="exact"/>
              <w:jc w:val="both"/>
              <w:rPr>
                <w:rFonts w:cs="Times New Roman"/>
                <w:b/>
                <w:bCs/>
              </w:rPr>
            </w:pPr>
            <w:r w:rsidRPr="001E4193">
              <w:rPr>
                <w:rFonts w:cs="Times New Roman"/>
              </w:rPr>
              <w:t>Subsidiaries</w:t>
            </w:r>
          </w:p>
        </w:tc>
        <w:tc>
          <w:tcPr>
            <w:tcW w:w="640" w:type="pct"/>
            <w:shd w:val="clear" w:color="auto" w:fill="auto"/>
          </w:tcPr>
          <w:p w14:paraId="201B7BD8" w14:textId="5D9247F3" w:rsidR="009B6FE7" w:rsidRPr="001E4193" w:rsidRDefault="00B50070" w:rsidP="009B6FE7">
            <w:pPr>
              <w:spacing w:line="240" w:lineRule="exact"/>
              <w:ind w:left="-108" w:right="-79"/>
              <w:jc w:val="center"/>
              <w:rPr>
                <w:rFonts w:cs="Times New Roman"/>
              </w:rPr>
            </w:pPr>
            <w:r w:rsidRPr="001E4193">
              <w:rPr>
                <w:rFonts w:cs="Times New Roman"/>
                <w:cs/>
              </w:rPr>
              <w:t>-</w:t>
            </w:r>
          </w:p>
        </w:tc>
        <w:tc>
          <w:tcPr>
            <w:tcW w:w="83" w:type="pct"/>
            <w:shd w:val="clear" w:color="auto" w:fill="auto"/>
          </w:tcPr>
          <w:p w14:paraId="596ACFC7" w14:textId="77777777" w:rsidR="009B6FE7" w:rsidRPr="001E4193" w:rsidRDefault="009B6FE7" w:rsidP="009B6FE7">
            <w:pPr>
              <w:tabs>
                <w:tab w:val="decimal" w:pos="892"/>
              </w:tabs>
              <w:spacing w:line="240" w:lineRule="exact"/>
              <w:ind w:left="-108" w:right="-79"/>
              <w:jc w:val="both"/>
              <w:rPr>
                <w:rFonts w:cs="Times New Roman"/>
              </w:rPr>
            </w:pPr>
          </w:p>
        </w:tc>
        <w:tc>
          <w:tcPr>
            <w:tcW w:w="652" w:type="pct"/>
            <w:shd w:val="clear" w:color="auto" w:fill="auto"/>
          </w:tcPr>
          <w:p w14:paraId="71B1FBFA" w14:textId="6989B8B9" w:rsidR="009B6FE7" w:rsidRPr="001E4193" w:rsidRDefault="009B6FE7" w:rsidP="009B6FE7">
            <w:pPr>
              <w:spacing w:line="240" w:lineRule="exact"/>
              <w:ind w:left="-108" w:right="-79"/>
              <w:jc w:val="center"/>
              <w:rPr>
                <w:rFonts w:cs="Times New Roman"/>
              </w:rPr>
            </w:pPr>
            <w:r w:rsidRPr="001E4193">
              <w:rPr>
                <w:rFonts w:cs="Times New Roman"/>
                <w:cs/>
              </w:rPr>
              <w:t>-</w:t>
            </w:r>
          </w:p>
        </w:tc>
        <w:tc>
          <w:tcPr>
            <w:tcW w:w="71" w:type="pct"/>
            <w:shd w:val="clear" w:color="auto" w:fill="auto"/>
          </w:tcPr>
          <w:p w14:paraId="541C9B3B"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687C188C" w14:textId="7D9357AA" w:rsidR="009B6FE7" w:rsidRPr="001E4193" w:rsidRDefault="00FF6A1B" w:rsidP="009B6FE7">
            <w:pPr>
              <w:tabs>
                <w:tab w:val="decimal" w:pos="990"/>
              </w:tabs>
              <w:spacing w:line="240" w:lineRule="exact"/>
              <w:ind w:left="-108" w:right="-79"/>
              <w:jc w:val="both"/>
              <w:rPr>
                <w:rFonts w:cs="Times New Roman"/>
              </w:rPr>
            </w:pPr>
            <w:r w:rsidRPr="001E4193">
              <w:rPr>
                <w:rFonts w:cs="Times New Roman"/>
                <w:lang w:val="en-US"/>
              </w:rPr>
              <w:t>9</w:t>
            </w:r>
          </w:p>
        </w:tc>
        <w:tc>
          <w:tcPr>
            <w:tcW w:w="74" w:type="pct"/>
          </w:tcPr>
          <w:p w14:paraId="7BC6A532" w14:textId="77777777" w:rsidR="009B6FE7" w:rsidRPr="001E4193" w:rsidRDefault="009B6FE7" w:rsidP="009B6FE7">
            <w:pPr>
              <w:autoSpaceDE/>
              <w:autoSpaceDN/>
              <w:spacing w:line="240" w:lineRule="exact"/>
              <w:ind w:left="160" w:right="-79" w:hanging="160"/>
              <w:rPr>
                <w:rFonts w:cs="Times New Roman"/>
                <w:b/>
                <w:bCs/>
                <w:lang w:val="en-US"/>
              </w:rPr>
            </w:pPr>
          </w:p>
        </w:tc>
        <w:tc>
          <w:tcPr>
            <w:tcW w:w="625" w:type="pct"/>
          </w:tcPr>
          <w:p w14:paraId="0EBC766A" w14:textId="24C3EA39" w:rsidR="009B6FE7" w:rsidRPr="001E4193" w:rsidRDefault="00AF7E55" w:rsidP="009B6FE7">
            <w:pPr>
              <w:tabs>
                <w:tab w:val="decimal" w:pos="990"/>
              </w:tabs>
              <w:spacing w:line="240" w:lineRule="exact"/>
              <w:ind w:left="-108" w:right="-79"/>
              <w:jc w:val="both"/>
              <w:rPr>
                <w:rFonts w:cs="Times New Roman"/>
              </w:rPr>
            </w:pPr>
            <w:r w:rsidRPr="001E4193">
              <w:rPr>
                <w:rFonts w:cs="Times New Roman"/>
                <w:lang w:val="en-US"/>
              </w:rPr>
              <w:t>10</w:t>
            </w:r>
          </w:p>
        </w:tc>
      </w:tr>
      <w:tr w:rsidR="009B6FE7" w:rsidRPr="001E4193" w14:paraId="1B3E791A" w14:textId="77777777" w:rsidTr="4BFBA291">
        <w:trPr>
          <w:trHeight w:val="20"/>
        </w:trPr>
        <w:tc>
          <w:tcPr>
            <w:tcW w:w="2205" w:type="pct"/>
            <w:vAlign w:val="bottom"/>
          </w:tcPr>
          <w:p w14:paraId="71002545" w14:textId="77777777" w:rsidR="009B6FE7" w:rsidRPr="001E4193" w:rsidRDefault="009B6FE7" w:rsidP="009B6FE7">
            <w:pPr>
              <w:spacing w:line="240" w:lineRule="exact"/>
              <w:rPr>
                <w:rFonts w:cs="Times New Roman"/>
                <w:spacing w:val="-2"/>
              </w:rPr>
            </w:pPr>
            <w:r w:rsidRPr="001E4193">
              <w:rPr>
                <w:rFonts w:cs="Times New Roman"/>
                <w:spacing w:val="-2"/>
              </w:rPr>
              <w:t>INTOUCH Group</w:t>
            </w:r>
          </w:p>
        </w:tc>
        <w:tc>
          <w:tcPr>
            <w:tcW w:w="640" w:type="pct"/>
            <w:shd w:val="clear" w:color="auto" w:fill="auto"/>
          </w:tcPr>
          <w:p w14:paraId="2DA2B563" w14:textId="5E4AC2EB" w:rsidR="009B6FE7" w:rsidRPr="001E4193" w:rsidRDefault="00B50070" w:rsidP="009B6FE7">
            <w:pPr>
              <w:tabs>
                <w:tab w:val="decimal" w:pos="992"/>
              </w:tabs>
              <w:spacing w:line="240" w:lineRule="exact"/>
              <w:ind w:right="-79"/>
              <w:jc w:val="both"/>
              <w:rPr>
                <w:rFonts w:cs="Times New Roman"/>
              </w:rPr>
            </w:pPr>
            <w:r w:rsidRPr="001E4193">
              <w:rPr>
                <w:rFonts w:cs="Times New Roman"/>
              </w:rPr>
              <w:t>2</w:t>
            </w:r>
            <w:r w:rsidR="00302FA0" w:rsidRPr="001E4193">
              <w:rPr>
                <w:rFonts w:cs="Times New Roman"/>
              </w:rPr>
              <w:t>5</w:t>
            </w:r>
          </w:p>
        </w:tc>
        <w:tc>
          <w:tcPr>
            <w:tcW w:w="83" w:type="pct"/>
            <w:shd w:val="clear" w:color="auto" w:fill="auto"/>
          </w:tcPr>
          <w:p w14:paraId="56157167" w14:textId="77777777" w:rsidR="009B6FE7" w:rsidRPr="001E4193" w:rsidRDefault="009B6FE7" w:rsidP="009B6FE7">
            <w:pPr>
              <w:tabs>
                <w:tab w:val="decimal" w:pos="892"/>
              </w:tabs>
              <w:spacing w:line="240" w:lineRule="exact"/>
              <w:ind w:left="-108" w:right="-79"/>
              <w:jc w:val="both"/>
              <w:rPr>
                <w:rFonts w:cs="Times New Roman"/>
              </w:rPr>
            </w:pPr>
          </w:p>
        </w:tc>
        <w:tc>
          <w:tcPr>
            <w:tcW w:w="652" w:type="pct"/>
            <w:shd w:val="clear" w:color="auto" w:fill="auto"/>
          </w:tcPr>
          <w:p w14:paraId="0FAC5F7A" w14:textId="23BB5ED0" w:rsidR="009B6FE7" w:rsidRPr="001E4193" w:rsidRDefault="00AF7E55" w:rsidP="009B6FE7">
            <w:pPr>
              <w:tabs>
                <w:tab w:val="decimal" w:pos="992"/>
              </w:tabs>
              <w:spacing w:line="240" w:lineRule="exact"/>
              <w:ind w:right="-79"/>
              <w:jc w:val="both"/>
              <w:rPr>
                <w:rFonts w:cs="Times New Roman"/>
              </w:rPr>
            </w:pPr>
            <w:r w:rsidRPr="001E4193">
              <w:rPr>
                <w:rFonts w:cs="Times New Roman"/>
              </w:rPr>
              <w:t>28</w:t>
            </w:r>
          </w:p>
        </w:tc>
        <w:tc>
          <w:tcPr>
            <w:tcW w:w="71" w:type="pct"/>
            <w:shd w:val="clear" w:color="auto" w:fill="auto"/>
          </w:tcPr>
          <w:p w14:paraId="62D783BD" w14:textId="77777777" w:rsidR="009B6FE7" w:rsidRPr="001E4193" w:rsidRDefault="009B6FE7" w:rsidP="009B6FE7">
            <w:pPr>
              <w:tabs>
                <w:tab w:val="decimal" w:pos="990"/>
              </w:tabs>
              <w:spacing w:line="240" w:lineRule="exact"/>
              <w:ind w:left="-108" w:right="-79"/>
              <w:rPr>
                <w:rFonts w:cs="Times New Roman"/>
              </w:rPr>
            </w:pPr>
          </w:p>
        </w:tc>
        <w:tc>
          <w:tcPr>
            <w:tcW w:w="649" w:type="pct"/>
            <w:shd w:val="clear" w:color="auto" w:fill="auto"/>
          </w:tcPr>
          <w:p w14:paraId="00E5E140" w14:textId="3E1966ED" w:rsidR="009B6FE7" w:rsidRPr="001E4193" w:rsidRDefault="00FF6A1B" w:rsidP="009B6FE7">
            <w:pPr>
              <w:tabs>
                <w:tab w:val="decimal" w:pos="990"/>
              </w:tabs>
              <w:spacing w:line="240" w:lineRule="exact"/>
              <w:ind w:left="-108" w:right="-79"/>
              <w:jc w:val="both"/>
              <w:rPr>
                <w:rFonts w:cs="Times New Roman"/>
              </w:rPr>
            </w:pPr>
            <w:r w:rsidRPr="001E4193">
              <w:rPr>
                <w:rFonts w:cs="Times New Roman"/>
              </w:rPr>
              <w:t>1</w:t>
            </w:r>
          </w:p>
        </w:tc>
        <w:tc>
          <w:tcPr>
            <w:tcW w:w="74" w:type="pct"/>
          </w:tcPr>
          <w:p w14:paraId="0DFF03D5" w14:textId="77777777" w:rsidR="009B6FE7" w:rsidRPr="001E4193" w:rsidRDefault="009B6FE7" w:rsidP="009B6FE7">
            <w:pPr>
              <w:autoSpaceDE/>
              <w:autoSpaceDN/>
              <w:spacing w:line="240" w:lineRule="exact"/>
              <w:ind w:left="160" w:right="-79" w:hanging="160"/>
              <w:rPr>
                <w:rFonts w:cs="Times New Roman"/>
                <w:b/>
                <w:bCs/>
                <w:lang w:val="en-US"/>
              </w:rPr>
            </w:pPr>
          </w:p>
        </w:tc>
        <w:tc>
          <w:tcPr>
            <w:tcW w:w="625" w:type="pct"/>
          </w:tcPr>
          <w:p w14:paraId="0B42C2F9" w14:textId="3112970F" w:rsidR="009B6FE7" w:rsidRPr="001E4193" w:rsidRDefault="009B6FE7" w:rsidP="009B6FE7">
            <w:pPr>
              <w:tabs>
                <w:tab w:val="decimal" w:pos="990"/>
              </w:tabs>
              <w:spacing w:line="240" w:lineRule="exact"/>
              <w:ind w:left="-108" w:right="-79"/>
              <w:jc w:val="both"/>
              <w:rPr>
                <w:rFonts w:cs="Times New Roman"/>
              </w:rPr>
            </w:pPr>
            <w:r w:rsidRPr="001E4193">
              <w:rPr>
                <w:rFonts w:cs="Times New Roman"/>
                <w:lang w:val="en-US"/>
              </w:rPr>
              <w:t>1</w:t>
            </w:r>
          </w:p>
        </w:tc>
      </w:tr>
      <w:tr w:rsidR="009B6FE7" w:rsidRPr="001E4193" w14:paraId="1E9615DE" w14:textId="77777777" w:rsidTr="4BFBA291">
        <w:trPr>
          <w:trHeight w:val="20"/>
        </w:trPr>
        <w:tc>
          <w:tcPr>
            <w:tcW w:w="2205" w:type="pct"/>
            <w:vAlign w:val="bottom"/>
          </w:tcPr>
          <w:p w14:paraId="46B8A3D6" w14:textId="77777777" w:rsidR="009B6FE7" w:rsidRPr="001E4193" w:rsidRDefault="009B6FE7" w:rsidP="009B6FE7">
            <w:pPr>
              <w:spacing w:line="240" w:lineRule="exact"/>
              <w:jc w:val="both"/>
              <w:rPr>
                <w:rFonts w:cs="Times New Roman"/>
              </w:rPr>
            </w:pPr>
            <w:r w:rsidRPr="001E4193">
              <w:rPr>
                <w:rFonts w:cs="Times New Roman"/>
              </w:rPr>
              <w:t>Singtel Group</w:t>
            </w:r>
          </w:p>
        </w:tc>
        <w:tc>
          <w:tcPr>
            <w:tcW w:w="640" w:type="pct"/>
            <w:shd w:val="clear" w:color="auto" w:fill="auto"/>
          </w:tcPr>
          <w:p w14:paraId="34723294" w14:textId="038BFDD6" w:rsidR="009B6FE7" w:rsidRPr="001E4193" w:rsidRDefault="00B50070" w:rsidP="009B6FE7">
            <w:pPr>
              <w:tabs>
                <w:tab w:val="decimal" w:pos="992"/>
              </w:tabs>
              <w:spacing w:line="240" w:lineRule="exact"/>
              <w:ind w:right="-79"/>
              <w:jc w:val="both"/>
              <w:rPr>
                <w:rFonts w:cs="Times New Roman"/>
              </w:rPr>
            </w:pPr>
            <w:r w:rsidRPr="001E4193">
              <w:rPr>
                <w:rFonts w:cs="Times New Roman"/>
              </w:rPr>
              <w:t>55</w:t>
            </w:r>
          </w:p>
        </w:tc>
        <w:tc>
          <w:tcPr>
            <w:tcW w:w="83" w:type="pct"/>
            <w:shd w:val="clear" w:color="auto" w:fill="auto"/>
          </w:tcPr>
          <w:p w14:paraId="1C0B343B" w14:textId="77777777" w:rsidR="009B6FE7" w:rsidRPr="001E4193" w:rsidRDefault="009B6FE7" w:rsidP="009B6FE7">
            <w:pPr>
              <w:autoSpaceDE/>
              <w:autoSpaceDN/>
              <w:spacing w:line="240" w:lineRule="exact"/>
              <w:ind w:left="160" w:right="-79" w:hanging="160"/>
              <w:rPr>
                <w:rFonts w:cs="Times New Roman"/>
                <w:b/>
                <w:bCs/>
                <w:lang w:val="en-US"/>
              </w:rPr>
            </w:pPr>
          </w:p>
        </w:tc>
        <w:tc>
          <w:tcPr>
            <w:tcW w:w="652" w:type="pct"/>
            <w:shd w:val="clear" w:color="auto" w:fill="auto"/>
          </w:tcPr>
          <w:p w14:paraId="74DF7473" w14:textId="05C39235" w:rsidR="009B6FE7" w:rsidRPr="001E4193" w:rsidRDefault="00AF7E55" w:rsidP="009B6FE7">
            <w:pPr>
              <w:tabs>
                <w:tab w:val="decimal" w:pos="992"/>
              </w:tabs>
              <w:spacing w:line="240" w:lineRule="exact"/>
              <w:ind w:right="-79"/>
              <w:jc w:val="both"/>
              <w:rPr>
                <w:rFonts w:cs="Times New Roman"/>
              </w:rPr>
            </w:pPr>
            <w:r w:rsidRPr="001E4193">
              <w:rPr>
                <w:rFonts w:cs="Times New Roman"/>
              </w:rPr>
              <w:t>140</w:t>
            </w:r>
          </w:p>
        </w:tc>
        <w:tc>
          <w:tcPr>
            <w:tcW w:w="71" w:type="pct"/>
            <w:shd w:val="clear" w:color="auto" w:fill="auto"/>
          </w:tcPr>
          <w:p w14:paraId="3B8368BF"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3B5642BA" w14:textId="2906236C" w:rsidR="009B6FE7" w:rsidRPr="001E4193" w:rsidRDefault="00FF6A1B" w:rsidP="009B6FE7">
            <w:pPr>
              <w:spacing w:line="240" w:lineRule="exact"/>
              <w:ind w:left="-108" w:right="-79"/>
              <w:jc w:val="center"/>
              <w:rPr>
                <w:rFonts w:cs="Times New Roman"/>
              </w:rPr>
            </w:pPr>
            <w:r w:rsidRPr="001E4193">
              <w:rPr>
                <w:rFonts w:cs="Times New Roman"/>
                <w:cs/>
              </w:rPr>
              <w:t>-</w:t>
            </w:r>
          </w:p>
        </w:tc>
        <w:tc>
          <w:tcPr>
            <w:tcW w:w="74" w:type="pct"/>
          </w:tcPr>
          <w:p w14:paraId="774A9D27" w14:textId="77777777" w:rsidR="009B6FE7" w:rsidRPr="001E4193" w:rsidRDefault="009B6FE7" w:rsidP="009B6FE7">
            <w:pPr>
              <w:autoSpaceDE/>
              <w:autoSpaceDN/>
              <w:spacing w:line="240" w:lineRule="exact"/>
              <w:ind w:left="160" w:right="-79" w:hanging="160"/>
              <w:rPr>
                <w:rFonts w:cs="Times New Roman"/>
                <w:b/>
                <w:bCs/>
                <w:lang w:val="en-US"/>
              </w:rPr>
            </w:pPr>
          </w:p>
        </w:tc>
        <w:tc>
          <w:tcPr>
            <w:tcW w:w="625" w:type="pct"/>
          </w:tcPr>
          <w:p w14:paraId="047BDB3B" w14:textId="72EB833C" w:rsidR="009B6FE7" w:rsidRPr="001E4193" w:rsidRDefault="009B6FE7" w:rsidP="009B6FE7">
            <w:pPr>
              <w:spacing w:line="240" w:lineRule="exact"/>
              <w:ind w:left="-108" w:right="-79"/>
              <w:jc w:val="center"/>
              <w:rPr>
                <w:rFonts w:cs="Times New Roman"/>
              </w:rPr>
            </w:pPr>
            <w:r w:rsidRPr="001E4193">
              <w:rPr>
                <w:rFonts w:cs="Times New Roman"/>
                <w:cs/>
              </w:rPr>
              <w:t>-</w:t>
            </w:r>
          </w:p>
        </w:tc>
      </w:tr>
      <w:tr w:rsidR="009B6FE7" w:rsidRPr="001E4193" w14:paraId="1445F1EE" w14:textId="77777777" w:rsidTr="4BFBA291">
        <w:trPr>
          <w:trHeight w:val="20"/>
        </w:trPr>
        <w:tc>
          <w:tcPr>
            <w:tcW w:w="2205" w:type="pct"/>
          </w:tcPr>
          <w:p w14:paraId="7ED1984C" w14:textId="77777777" w:rsidR="009B6FE7" w:rsidRPr="001E4193" w:rsidRDefault="009B6FE7" w:rsidP="009B6FE7">
            <w:pPr>
              <w:spacing w:line="240" w:lineRule="exact"/>
              <w:ind w:left="270" w:right="-108" w:hanging="270"/>
              <w:rPr>
                <w:rFonts w:cs="Times New Roman"/>
                <w:b/>
                <w:bCs/>
              </w:rPr>
            </w:pPr>
            <w:r w:rsidRPr="001E4193">
              <w:rPr>
                <w:rFonts w:cs="Times New Roman"/>
              </w:rPr>
              <w:t>Associate</w:t>
            </w:r>
          </w:p>
        </w:tc>
        <w:tc>
          <w:tcPr>
            <w:tcW w:w="640" w:type="pct"/>
            <w:shd w:val="clear" w:color="auto" w:fill="auto"/>
          </w:tcPr>
          <w:p w14:paraId="49CC93B8" w14:textId="40D98975" w:rsidR="009B6FE7" w:rsidRPr="001E4193" w:rsidRDefault="00B50070" w:rsidP="009B6FE7">
            <w:pPr>
              <w:tabs>
                <w:tab w:val="decimal" w:pos="992"/>
              </w:tabs>
              <w:spacing w:line="240" w:lineRule="exact"/>
              <w:ind w:right="-79"/>
              <w:jc w:val="both"/>
              <w:rPr>
                <w:rFonts w:cs="Times New Roman"/>
              </w:rPr>
            </w:pPr>
            <w:r w:rsidRPr="001E4193">
              <w:rPr>
                <w:rFonts w:cs="Times New Roman"/>
              </w:rPr>
              <w:t>18</w:t>
            </w:r>
          </w:p>
        </w:tc>
        <w:tc>
          <w:tcPr>
            <w:tcW w:w="83" w:type="pct"/>
            <w:shd w:val="clear" w:color="auto" w:fill="auto"/>
          </w:tcPr>
          <w:p w14:paraId="484BDA47" w14:textId="77777777" w:rsidR="009B6FE7" w:rsidRPr="001E4193" w:rsidRDefault="009B6FE7" w:rsidP="009B6FE7">
            <w:pPr>
              <w:autoSpaceDE/>
              <w:autoSpaceDN/>
              <w:spacing w:line="240" w:lineRule="exact"/>
              <w:ind w:left="160" w:right="-79" w:hanging="160"/>
              <w:rPr>
                <w:rFonts w:cs="Times New Roman"/>
                <w:b/>
                <w:bCs/>
                <w:lang w:val="en-US"/>
              </w:rPr>
            </w:pPr>
          </w:p>
        </w:tc>
        <w:tc>
          <w:tcPr>
            <w:tcW w:w="652" w:type="pct"/>
            <w:shd w:val="clear" w:color="auto" w:fill="auto"/>
          </w:tcPr>
          <w:p w14:paraId="2101A6DE" w14:textId="4A9EB999" w:rsidR="009B6FE7" w:rsidRPr="001E4193" w:rsidRDefault="00AF7E55" w:rsidP="009B6FE7">
            <w:pPr>
              <w:tabs>
                <w:tab w:val="decimal" w:pos="992"/>
              </w:tabs>
              <w:spacing w:line="240" w:lineRule="exact"/>
              <w:ind w:right="-79"/>
              <w:jc w:val="both"/>
              <w:rPr>
                <w:rFonts w:cs="Times New Roman"/>
              </w:rPr>
            </w:pPr>
            <w:r w:rsidRPr="001E4193">
              <w:rPr>
                <w:rFonts w:cs="Times New Roman"/>
              </w:rPr>
              <w:t>23</w:t>
            </w:r>
          </w:p>
        </w:tc>
        <w:tc>
          <w:tcPr>
            <w:tcW w:w="71" w:type="pct"/>
            <w:shd w:val="clear" w:color="auto" w:fill="auto"/>
          </w:tcPr>
          <w:p w14:paraId="576B5AA7" w14:textId="77777777" w:rsidR="009B6FE7" w:rsidRPr="001E4193" w:rsidRDefault="009B6FE7" w:rsidP="009B6FE7">
            <w:pPr>
              <w:spacing w:line="240" w:lineRule="exact"/>
              <w:ind w:left="-108" w:right="-79"/>
              <w:jc w:val="center"/>
              <w:rPr>
                <w:rFonts w:cs="Times New Roman"/>
              </w:rPr>
            </w:pPr>
          </w:p>
        </w:tc>
        <w:tc>
          <w:tcPr>
            <w:tcW w:w="649" w:type="pct"/>
            <w:shd w:val="clear" w:color="auto" w:fill="auto"/>
          </w:tcPr>
          <w:p w14:paraId="4C81A7DC" w14:textId="4641C46E" w:rsidR="009B6FE7" w:rsidRPr="001E4193" w:rsidRDefault="00FF6A1B" w:rsidP="009B6FE7">
            <w:pPr>
              <w:spacing w:line="240" w:lineRule="exact"/>
              <w:ind w:left="-108" w:right="-79"/>
              <w:jc w:val="center"/>
              <w:rPr>
                <w:rFonts w:cs="Times New Roman"/>
              </w:rPr>
            </w:pPr>
            <w:r w:rsidRPr="001E4193">
              <w:rPr>
                <w:rFonts w:cs="Times New Roman"/>
                <w:cs/>
              </w:rPr>
              <w:t>-</w:t>
            </w:r>
          </w:p>
        </w:tc>
        <w:tc>
          <w:tcPr>
            <w:tcW w:w="74" w:type="pct"/>
          </w:tcPr>
          <w:p w14:paraId="2511920B" w14:textId="77777777" w:rsidR="009B6FE7" w:rsidRPr="001E4193" w:rsidRDefault="009B6FE7" w:rsidP="009B6FE7">
            <w:pPr>
              <w:autoSpaceDE/>
              <w:autoSpaceDN/>
              <w:spacing w:line="240" w:lineRule="exact"/>
              <w:ind w:left="160" w:right="-79" w:hanging="160"/>
              <w:rPr>
                <w:rFonts w:cs="Times New Roman"/>
                <w:b/>
                <w:bCs/>
                <w:lang w:val="en-US"/>
              </w:rPr>
            </w:pPr>
          </w:p>
        </w:tc>
        <w:tc>
          <w:tcPr>
            <w:tcW w:w="625" w:type="pct"/>
          </w:tcPr>
          <w:p w14:paraId="2E1C71C9" w14:textId="5016936D" w:rsidR="009B6FE7" w:rsidRPr="001E4193" w:rsidRDefault="009B6FE7" w:rsidP="009B6FE7">
            <w:pPr>
              <w:spacing w:line="240" w:lineRule="exact"/>
              <w:ind w:left="-108" w:right="-79"/>
              <w:jc w:val="center"/>
              <w:rPr>
                <w:rFonts w:cs="Times New Roman"/>
              </w:rPr>
            </w:pPr>
            <w:r w:rsidRPr="001E4193">
              <w:rPr>
                <w:rFonts w:cs="Times New Roman"/>
                <w:cs/>
              </w:rPr>
              <w:t>-</w:t>
            </w:r>
          </w:p>
        </w:tc>
      </w:tr>
      <w:tr w:rsidR="009B6FE7" w:rsidRPr="001E4193" w14:paraId="06DB71A5" w14:textId="77777777" w:rsidTr="4BFBA291">
        <w:trPr>
          <w:trHeight w:val="20"/>
        </w:trPr>
        <w:tc>
          <w:tcPr>
            <w:tcW w:w="2205" w:type="pct"/>
            <w:vAlign w:val="bottom"/>
          </w:tcPr>
          <w:p w14:paraId="5A5EFCFE" w14:textId="77777777" w:rsidR="009B6FE7" w:rsidRPr="001E4193" w:rsidRDefault="009B6FE7" w:rsidP="009B6FE7">
            <w:pPr>
              <w:spacing w:line="240" w:lineRule="exact"/>
              <w:jc w:val="both"/>
              <w:rPr>
                <w:rFonts w:cs="Times New Roman"/>
              </w:rPr>
            </w:pPr>
            <w:r w:rsidRPr="001E4193">
              <w:rPr>
                <w:rFonts w:cs="Times New Roman"/>
              </w:rPr>
              <w:t>Joint Ventures</w:t>
            </w:r>
          </w:p>
        </w:tc>
        <w:tc>
          <w:tcPr>
            <w:tcW w:w="640" w:type="pct"/>
            <w:shd w:val="clear" w:color="auto" w:fill="auto"/>
          </w:tcPr>
          <w:p w14:paraId="091C8BB2" w14:textId="46950084" w:rsidR="009B6FE7" w:rsidRPr="001E4193" w:rsidRDefault="00B50070" w:rsidP="009B6FE7">
            <w:pPr>
              <w:tabs>
                <w:tab w:val="decimal" w:pos="992"/>
              </w:tabs>
              <w:spacing w:line="240" w:lineRule="exact"/>
              <w:ind w:right="-79"/>
              <w:jc w:val="both"/>
              <w:rPr>
                <w:rFonts w:cs="Times New Roman"/>
              </w:rPr>
            </w:pPr>
            <w:r w:rsidRPr="001E4193">
              <w:rPr>
                <w:rFonts w:cs="Times New Roman"/>
              </w:rPr>
              <w:t>16</w:t>
            </w:r>
          </w:p>
        </w:tc>
        <w:tc>
          <w:tcPr>
            <w:tcW w:w="83" w:type="pct"/>
            <w:shd w:val="clear" w:color="auto" w:fill="auto"/>
          </w:tcPr>
          <w:p w14:paraId="2727E2F7" w14:textId="59624C08" w:rsidR="009B6FE7" w:rsidRPr="001E4193" w:rsidRDefault="009B6FE7" w:rsidP="009B6FE7">
            <w:pPr>
              <w:autoSpaceDE/>
              <w:autoSpaceDN/>
              <w:spacing w:line="240" w:lineRule="exact"/>
              <w:ind w:left="160" w:right="-79" w:hanging="160"/>
              <w:rPr>
                <w:rFonts w:cs="Times New Roman"/>
                <w:b/>
                <w:bCs/>
                <w:lang w:val="en-US"/>
              </w:rPr>
            </w:pPr>
          </w:p>
        </w:tc>
        <w:tc>
          <w:tcPr>
            <w:tcW w:w="652" w:type="pct"/>
            <w:shd w:val="clear" w:color="auto" w:fill="auto"/>
          </w:tcPr>
          <w:p w14:paraId="403AD328" w14:textId="10E94348" w:rsidR="009B6FE7" w:rsidRPr="001E4193" w:rsidRDefault="00AF7E55" w:rsidP="009B6FE7">
            <w:pPr>
              <w:tabs>
                <w:tab w:val="decimal" w:pos="992"/>
              </w:tabs>
              <w:spacing w:line="240" w:lineRule="exact"/>
              <w:ind w:right="-79"/>
              <w:jc w:val="both"/>
              <w:rPr>
                <w:rFonts w:cs="Times New Roman"/>
              </w:rPr>
            </w:pPr>
            <w:r w:rsidRPr="001E4193">
              <w:rPr>
                <w:rFonts w:cs="Times New Roman"/>
              </w:rPr>
              <w:t>15</w:t>
            </w:r>
          </w:p>
        </w:tc>
        <w:tc>
          <w:tcPr>
            <w:tcW w:w="71" w:type="pct"/>
            <w:shd w:val="clear" w:color="auto" w:fill="auto"/>
          </w:tcPr>
          <w:p w14:paraId="2BC36C91"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0328B1A6" w14:textId="410B0B9A" w:rsidR="009B6FE7" w:rsidRPr="001E4193" w:rsidRDefault="00FF6A1B" w:rsidP="009B6FE7">
            <w:pPr>
              <w:spacing w:line="240" w:lineRule="exact"/>
              <w:ind w:left="-108" w:right="-79"/>
              <w:jc w:val="center"/>
              <w:rPr>
                <w:rFonts w:cs="Times New Roman"/>
              </w:rPr>
            </w:pPr>
            <w:r w:rsidRPr="001E4193">
              <w:rPr>
                <w:rFonts w:cs="Times New Roman"/>
                <w:cs/>
              </w:rPr>
              <w:t>-</w:t>
            </w:r>
          </w:p>
        </w:tc>
        <w:tc>
          <w:tcPr>
            <w:tcW w:w="74" w:type="pct"/>
          </w:tcPr>
          <w:p w14:paraId="4B33DEE8" w14:textId="77777777" w:rsidR="009B6FE7" w:rsidRPr="001E4193" w:rsidRDefault="009B6FE7" w:rsidP="009B6FE7">
            <w:pPr>
              <w:autoSpaceDE/>
              <w:autoSpaceDN/>
              <w:spacing w:line="240" w:lineRule="exact"/>
              <w:ind w:left="160" w:right="-79" w:hanging="160"/>
              <w:rPr>
                <w:rFonts w:cs="Times New Roman"/>
                <w:b/>
                <w:bCs/>
                <w:lang w:val="en-US"/>
              </w:rPr>
            </w:pPr>
          </w:p>
        </w:tc>
        <w:tc>
          <w:tcPr>
            <w:tcW w:w="625" w:type="pct"/>
          </w:tcPr>
          <w:p w14:paraId="1FFB4D91" w14:textId="0D22958A" w:rsidR="009B6FE7" w:rsidRPr="001E4193" w:rsidRDefault="009B6FE7" w:rsidP="009B6FE7">
            <w:pPr>
              <w:spacing w:line="240" w:lineRule="exact"/>
              <w:ind w:left="-108" w:right="-79"/>
              <w:jc w:val="center"/>
              <w:rPr>
                <w:rFonts w:cs="Times New Roman"/>
              </w:rPr>
            </w:pPr>
            <w:r w:rsidRPr="001E4193">
              <w:rPr>
                <w:rFonts w:cs="Times New Roman"/>
                <w:cs/>
              </w:rPr>
              <w:t>-</w:t>
            </w:r>
          </w:p>
        </w:tc>
      </w:tr>
      <w:tr w:rsidR="009B6FE7" w:rsidRPr="001E4193" w14:paraId="51E6172B" w14:textId="77777777" w:rsidTr="4BFBA291">
        <w:trPr>
          <w:trHeight w:val="20"/>
        </w:trPr>
        <w:tc>
          <w:tcPr>
            <w:tcW w:w="2205" w:type="pct"/>
          </w:tcPr>
          <w:p w14:paraId="2BA382BC" w14:textId="77777777" w:rsidR="009B6FE7" w:rsidRPr="001E4193" w:rsidRDefault="009B6FE7" w:rsidP="009B6FE7">
            <w:pPr>
              <w:spacing w:line="240" w:lineRule="exact"/>
              <w:ind w:left="270" w:right="-108" w:hanging="270"/>
              <w:rPr>
                <w:rFonts w:cs="Times New Roman"/>
                <w:b/>
                <w:bCs/>
              </w:rPr>
            </w:pPr>
            <w:r w:rsidRPr="001E4193">
              <w:rPr>
                <w:rFonts w:cs="Times New Roman"/>
              </w:rPr>
              <w:t>Other related parties</w:t>
            </w:r>
          </w:p>
        </w:tc>
        <w:tc>
          <w:tcPr>
            <w:tcW w:w="640" w:type="pct"/>
            <w:shd w:val="clear" w:color="auto" w:fill="auto"/>
          </w:tcPr>
          <w:p w14:paraId="3ADB3E30" w14:textId="1A7294F3" w:rsidR="009B6FE7" w:rsidRPr="001E4193" w:rsidRDefault="00302FA0" w:rsidP="009B6FE7">
            <w:pPr>
              <w:tabs>
                <w:tab w:val="decimal" w:pos="992"/>
              </w:tabs>
              <w:spacing w:line="240" w:lineRule="exact"/>
              <w:ind w:right="-79"/>
              <w:jc w:val="both"/>
              <w:rPr>
                <w:rFonts w:cs="Times New Roman"/>
              </w:rPr>
            </w:pPr>
            <w:r w:rsidRPr="001E4193">
              <w:rPr>
                <w:rFonts w:cs="Times New Roman"/>
              </w:rPr>
              <w:t>1</w:t>
            </w:r>
          </w:p>
        </w:tc>
        <w:tc>
          <w:tcPr>
            <w:tcW w:w="83" w:type="pct"/>
            <w:shd w:val="clear" w:color="auto" w:fill="auto"/>
          </w:tcPr>
          <w:p w14:paraId="07ED93C1" w14:textId="77777777" w:rsidR="009B6FE7" w:rsidRPr="001E4193" w:rsidRDefault="009B6FE7" w:rsidP="009B6FE7">
            <w:pPr>
              <w:autoSpaceDE/>
              <w:autoSpaceDN/>
              <w:spacing w:line="240" w:lineRule="exact"/>
              <w:ind w:left="160" w:right="-79" w:hanging="160"/>
              <w:rPr>
                <w:rFonts w:cs="Times New Roman"/>
                <w:b/>
                <w:bCs/>
                <w:lang w:val="en-US"/>
              </w:rPr>
            </w:pPr>
          </w:p>
        </w:tc>
        <w:tc>
          <w:tcPr>
            <w:tcW w:w="652" w:type="pct"/>
            <w:shd w:val="clear" w:color="auto" w:fill="auto"/>
          </w:tcPr>
          <w:p w14:paraId="4049FE33" w14:textId="6D2256A1" w:rsidR="009B6FE7" w:rsidRPr="001E4193" w:rsidRDefault="00AF7E55" w:rsidP="009B6FE7">
            <w:pPr>
              <w:tabs>
                <w:tab w:val="decimal" w:pos="992"/>
              </w:tabs>
              <w:spacing w:line="240" w:lineRule="exact"/>
              <w:ind w:right="-79"/>
              <w:jc w:val="both"/>
              <w:rPr>
                <w:rFonts w:cs="Times New Roman"/>
              </w:rPr>
            </w:pPr>
            <w:r w:rsidRPr="001E4193">
              <w:rPr>
                <w:rFonts w:cs="Times New Roman"/>
              </w:rPr>
              <w:t>19</w:t>
            </w:r>
          </w:p>
        </w:tc>
        <w:tc>
          <w:tcPr>
            <w:tcW w:w="71" w:type="pct"/>
            <w:shd w:val="clear" w:color="auto" w:fill="auto"/>
          </w:tcPr>
          <w:p w14:paraId="71A9AF02"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15ABE0AE" w14:textId="45961030" w:rsidR="009B6FE7" w:rsidRPr="001E4193" w:rsidRDefault="00FF6A1B" w:rsidP="009B6FE7">
            <w:pPr>
              <w:spacing w:line="240" w:lineRule="exact"/>
              <w:ind w:left="-108" w:right="-79"/>
              <w:jc w:val="center"/>
              <w:rPr>
                <w:rFonts w:cs="Times New Roman"/>
              </w:rPr>
            </w:pPr>
            <w:r w:rsidRPr="001E4193">
              <w:rPr>
                <w:rFonts w:cs="Times New Roman"/>
                <w:cs/>
              </w:rPr>
              <w:t>-</w:t>
            </w:r>
          </w:p>
        </w:tc>
        <w:tc>
          <w:tcPr>
            <w:tcW w:w="74" w:type="pct"/>
          </w:tcPr>
          <w:p w14:paraId="7DD73DE9" w14:textId="77777777" w:rsidR="009B6FE7" w:rsidRPr="001E4193" w:rsidRDefault="009B6FE7" w:rsidP="009B6FE7">
            <w:pPr>
              <w:autoSpaceDE/>
              <w:autoSpaceDN/>
              <w:spacing w:line="240" w:lineRule="exact"/>
              <w:ind w:left="160" w:right="-79" w:hanging="160"/>
              <w:rPr>
                <w:rFonts w:cs="Times New Roman"/>
                <w:b/>
                <w:bCs/>
                <w:lang w:val="en-US"/>
              </w:rPr>
            </w:pPr>
          </w:p>
        </w:tc>
        <w:tc>
          <w:tcPr>
            <w:tcW w:w="625" w:type="pct"/>
          </w:tcPr>
          <w:p w14:paraId="456F1785" w14:textId="02CF99EA" w:rsidR="009B6FE7" w:rsidRPr="001E4193" w:rsidRDefault="009B6FE7" w:rsidP="009B6FE7">
            <w:pPr>
              <w:spacing w:line="240" w:lineRule="exact"/>
              <w:ind w:left="-108" w:right="-79"/>
              <w:jc w:val="center"/>
              <w:rPr>
                <w:rFonts w:cs="Times New Roman"/>
              </w:rPr>
            </w:pPr>
            <w:r w:rsidRPr="001E4193">
              <w:rPr>
                <w:rFonts w:cs="Times New Roman"/>
                <w:cs/>
              </w:rPr>
              <w:t>-</w:t>
            </w:r>
          </w:p>
        </w:tc>
      </w:tr>
      <w:tr w:rsidR="009B6FE7" w:rsidRPr="001E4193" w14:paraId="05CA27B8" w14:textId="77777777" w:rsidTr="4BFBA291">
        <w:trPr>
          <w:trHeight w:val="20"/>
        </w:trPr>
        <w:tc>
          <w:tcPr>
            <w:tcW w:w="2205" w:type="pct"/>
          </w:tcPr>
          <w:p w14:paraId="03139BE6" w14:textId="77777777" w:rsidR="009B6FE7" w:rsidRPr="001E4193" w:rsidRDefault="009B6FE7" w:rsidP="009B6FE7">
            <w:pPr>
              <w:spacing w:line="240" w:lineRule="exact"/>
              <w:ind w:left="270" w:right="-108" w:hanging="270"/>
              <w:rPr>
                <w:rFonts w:cs="Times New Roman"/>
              </w:rPr>
            </w:pPr>
            <w:r w:rsidRPr="001E4193">
              <w:rPr>
                <w:rFonts w:cs="Times New Roman"/>
                <w:b/>
                <w:bCs/>
              </w:rPr>
              <w:t>Total</w:t>
            </w:r>
          </w:p>
        </w:tc>
        <w:tc>
          <w:tcPr>
            <w:tcW w:w="640" w:type="pct"/>
            <w:tcBorders>
              <w:top w:val="single" w:sz="4" w:space="0" w:color="auto"/>
              <w:bottom w:val="double" w:sz="4" w:space="0" w:color="auto"/>
            </w:tcBorders>
            <w:shd w:val="clear" w:color="auto" w:fill="auto"/>
          </w:tcPr>
          <w:p w14:paraId="225080C7" w14:textId="5914FEEF" w:rsidR="009B6FE7" w:rsidRPr="001E4193" w:rsidRDefault="00B50070" w:rsidP="009B6FE7">
            <w:pPr>
              <w:tabs>
                <w:tab w:val="decimal" w:pos="992"/>
              </w:tabs>
              <w:spacing w:line="240" w:lineRule="exact"/>
              <w:ind w:right="-79"/>
              <w:jc w:val="both"/>
              <w:rPr>
                <w:rFonts w:cs="Times New Roman"/>
              </w:rPr>
            </w:pPr>
            <w:r w:rsidRPr="001E4193">
              <w:rPr>
                <w:rFonts w:cs="Times New Roman"/>
              </w:rPr>
              <w:t>115</w:t>
            </w:r>
          </w:p>
        </w:tc>
        <w:tc>
          <w:tcPr>
            <w:tcW w:w="83" w:type="pct"/>
            <w:shd w:val="clear" w:color="auto" w:fill="auto"/>
          </w:tcPr>
          <w:p w14:paraId="05690AF2" w14:textId="77777777" w:rsidR="009B6FE7" w:rsidRPr="001E4193" w:rsidRDefault="009B6FE7" w:rsidP="009B6FE7">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29D59652" w14:textId="6E492E59" w:rsidR="009B6FE7" w:rsidRPr="001E4193" w:rsidRDefault="00AF7E55" w:rsidP="009B6FE7">
            <w:pPr>
              <w:tabs>
                <w:tab w:val="decimal" w:pos="992"/>
              </w:tabs>
              <w:spacing w:line="240" w:lineRule="exact"/>
              <w:ind w:right="-79"/>
              <w:jc w:val="both"/>
              <w:rPr>
                <w:rFonts w:cs="Times New Roman"/>
              </w:rPr>
            </w:pPr>
            <w:r w:rsidRPr="001E4193">
              <w:rPr>
                <w:rFonts w:cs="Times New Roman"/>
              </w:rPr>
              <w:t>225</w:t>
            </w:r>
          </w:p>
        </w:tc>
        <w:tc>
          <w:tcPr>
            <w:tcW w:w="71" w:type="pct"/>
            <w:shd w:val="clear" w:color="auto" w:fill="auto"/>
          </w:tcPr>
          <w:p w14:paraId="01F4884E"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1D1DDAE0" w14:textId="0878FBE9" w:rsidR="009B6FE7" w:rsidRPr="001E4193" w:rsidRDefault="00FF6A1B" w:rsidP="009B6FE7">
            <w:pPr>
              <w:tabs>
                <w:tab w:val="decimal" w:pos="990"/>
              </w:tabs>
              <w:spacing w:line="240" w:lineRule="exact"/>
              <w:ind w:left="-108" w:right="-79"/>
              <w:jc w:val="both"/>
              <w:rPr>
                <w:rFonts w:cs="Times New Roman"/>
              </w:rPr>
            </w:pPr>
            <w:r w:rsidRPr="001E4193">
              <w:rPr>
                <w:rFonts w:cs="Times New Roman"/>
              </w:rPr>
              <w:t>1</w:t>
            </w:r>
            <w:r w:rsidR="00634C29" w:rsidRPr="001E4193">
              <w:rPr>
                <w:rFonts w:cs="Times New Roman"/>
              </w:rPr>
              <w:t>0</w:t>
            </w:r>
          </w:p>
        </w:tc>
        <w:tc>
          <w:tcPr>
            <w:tcW w:w="74" w:type="pct"/>
          </w:tcPr>
          <w:p w14:paraId="1D62823F" w14:textId="77777777" w:rsidR="009B6FE7" w:rsidRPr="001E4193" w:rsidRDefault="009B6FE7" w:rsidP="009B6FE7">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vAlign w:val="bottom"/>
          </w:tcPr>
          <w:p w14:paraId="672B5E36" w14:textId="26EDA24E" w:rsidR="009B6FE7" w:rsidRPr="001E4193" w:rsidRDefault="00AF7E55" w:rsidP="009B6FE7">
            <w:pPr>
              <w:tabs>
                <w:tab w:val="decimal" w:pos="990"/>
              </w:tabs>
              <w:spacing w:line="240" w:lineRule="exact"/>
              <w:ind w:left="-108" w:right="-79"/>
              <w:jc w:val="both"/>
              <w:rPr>
                <w:rFonts w:cs="Times New Roman"/>
              </w:rPr>
            </w:pPr>
            <w:r w:rsidRPr="001E4193">
              <w:rPr>
                <w:rFonts w:cs="Times New Roman"/>
                <w:lang w:val="en-US"/>
              </w:rPr>
              <w:t>11</w:t>
            </w:r>
          </w:p>
        </w:tc>
      </w:tr>
      <w:tr w:rsidR="009B6FE7" w:rsidRPr="001E4193" w14:paraId="0BD093F9" w14:textId="77777777" w:rsidTr="4BFBA291">
        <w:trPr>
          <w:trHeight w:val="20"/>
        </w:trPr>
        <w:tc>
          <w:tcPr>
            <w:tcW w:w="2205" w:type="pct"/>
            <w:vAlign w:val="center"/>
          </w:tcPr>
          <w:p w14:paraId="3762791D" w14:textId="77777777" w:rsidR="009B6FE7" w:rsidRPr="001E4193" w:rsidRDefault="009B6FE7" w:rsidP="009B6FE7">
            <w:pPr>
              <w:spacing w:line="240" w:lineRule="exact"/>
              <w:jc w:val="both"/>
              <w:rPr>
                <w:rFonts w:cs="Times New Roman"/>
                <w:b/>
                <w:bCs/>
                <w:cs/>
              </w:rPr>
            </w:pPr>
          </w:p>
        </w:tc>
        <w:tc>
          <w:tcPr>
            <w:tcW w:w="640" w:type="pct"/>
            <w:shd w:val="clear" w:color="auto" w:fill="auto"/>
          </w:tcPr>
          <w:p w14:paraId="57CD1B03" w14:textId="77777777" w:rsidR="009B6FE7" w:rsidRPr="001E4193" w:rsidRDefault="009B6FE7" w:rsidP="009B6FE7">
            <w:pPr>
              <w:tabs>
                <w:tab w:val="decimal" w:pos="992"/>
              </w:tabs>
              <w:spacing w:line="240" w:lineRule="exact"/>
              <w:ind w:right="-79"/>
              <w:jc w:val="both"/>
              <w:rPr>
                <w:rFonts w:cs="Times New Roman"/>
              </w:rPr>
            </w:pPr>
          </w:p>
        </w:tc>
        <w:tc>
          <w:tcPr>
            <w:tcW w:w="83" w:type="pct"/>
            <w:shd w:val="clear" w:color="auto" w:fill="auto"/>
          </w:tcPr>
          <w:p w14:paraId="729214E2" w14:textId="77777777" w:rsidR="009B6FE7" w:rsidRPr="001E4193" w:rsidRDefault="009B6FE7" w:rsidP="009B6FE7">
            <w:pPr>
              <w:tabs>
                <w:tab w:val="decimal" w:pos="892"/>
              </w:tabs>
              <w:spacing w:line="240" w:lineRule="exact"/>
              <w:ind w:left="-108" w:right="-79"/>
              <w:jc w:val="both"/>
              <w:rPr>
                <w:rFonts w:cs="Times New Roman"/>
              </w:rPr>
            </w:pPr>
          </w:p>
        </w:tc>
        <w:tc>
          <w:tcPr>
            <w:tcW w:w="652" w:type="pct"/>
            <w:shd w:val="clear" w:color="auto" w:fill="auto"/>
          </w:tcPr>
          <w:p w14:paraId="6938174A" w14:textId="77777777" w:rsidR="009B6FE7" w:rsidRPr="001E4193" w:rsidRDefault="009B6FE7" w:rsidP="009B6FE7">
            <w:pPr>
              <w:tabs>
                <w:tab w:val="decimal" w:pos="992"/>
              </w:tabs>
              <w:spacing w:line="240" w:lineRule="exact"/>
              <w:ind w:left="-108" w:right="-79"/>
              <w:jc w:val="both"/>
              <w:rPr>
                <w:rFonts w:cs="Times New Roman"/>
              </w:rPr>
            </w:pPr>
          </w:p>
        </w:tc>
        <w:tc>
          <w:tcPr>
            <w:tcW w:w="71" w:type="pct"/>
            <w:shd w:val="clear" w:color="auto" w:fill="auto"/>
          </w:tcPr>
          <w:p w14:paraId="27E24F05" w14:textId="77777777" w:rsidR="009B6FE7" w:rsidRPr="001E4193"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2FFE4431" w14:textId="77777777" w:rsidR="009B6FE7" w:rsidRPr="001E4193" w:rsidRDefault="009B6FE7" w:rsidP="009B6FE7">
            <w:pPr>
              <w:tabs>
                <w:tab w:val="decimal" w:pos="990"/>
              </w:tabs>
              <w:spacing w:line="240" w:lineRule="exact"/>
              <w:ind w:left="-108" w:right="-79"/>
              <w:jc w:val="both"/>
              <w:rPr>
                <w:rFonts w:cs="Times New Roman"/>
              </w:rPr>
            </w:pPr>
          </w:p>
        </w:tc>
        <w:tc>
          <w:tcPr>
            <w:tcW w:w="74" w:type="pct"/>
          </w:tcPr>
          <w:p w14:paraId="488AC951" w14:textId="77777777" w:rsidR="009B6FE7" w:rsidRPr="001E4193" w:rsidRDefault="009B6FE7" w:rsidP="009B6FE7">
            <w:pPr>
              <w:tabs>
                <w:tab w:val="decimal" w:pos="892"/>
              </w:tabs>
              <w:spacing w:line="240" w:lineRule="exact"/>
              <w:ind w:left="-108" w:right="-79"/>
              <w:jc w:val="both"/>
              <w:rPr>
                <w:rFonts w:cs="Times New Roman"/>
              </w:rPr>
            </w:pPr>
          </w:p>
        </w:tc>
        <w:tc>
          <w:tcPr>
            <w:tcW w:w="625" w:type="pct"/>
          </w:tcPr>
          <w:p w14:paraId="0F5A0723" w14:textId="77777777" w:rsidR="009B6FE7" w:rsidRPr="001E4193" w:rsidRDefault="009B6FE7" w:rsidP="009B6FE7">
            <w:pPr>
              <w:tabs>
                <w:tab w:val="decimal" w:pos="990"/>
              </w:tabs>
              <w:spacing w:line="240" w:lineRule="exact"/>
              <w:ind w:left="-108" w:right="-79"/>
              <w:jc w:val="both"/>
              <w:rPr>
                <w:rFonts w:cs="Times New Roman"/>
              </w:rPr>
            </w:pPr>
          </w:p>
        </w:tc>
      </w:tr>
      <w:tr w:rsidR="009B6FE7" w:rsidRPr="001E4193" w14:paraId="6F67A7E3" w14:textId="77777777" w:rsidTr="4BFBA291">
        <w:trPr>
          <w:trHeight w:val="20"/>
        </w:trPr>
        <w:tc>
          <w:tcPr>
            <w:tcW w:w="2205" w:type="pct"/>
            <w:vAlign w:val="center"/>
          </w:tcPr>
          <w:p w14:paraId="5BC96B28" w14:textId="77777777" w:rsidR="009B6FE7" w:rsidRPr="001E4193" w:rsidRDefault="009B6FE7" w:rsidP="009B6FE7">
            <w:pPr>
              <w:spacing w:line="240" w:lineRule="exact"/>
              <w:jc w:val="both"/>
              <w:rPr>
                <w:rFonts w:cs="Times New Roman"/>
                <w:b/>
                <w:bCs/>
              </w:rPr>
            </w:pPr>
            <w:r w:rsidRPr="001E4193">
              <w:rPr>
                <w:rFonts w:cs="Times New Roman"/>
                <w:b/>
                <w:bCs/>
              </w:rPr>
              <w:t>Advertising expense</w:t>
            </w:r>
          </w:p>
        </w:tc>
        <w:tc>
          <w:tcPr>
            <w:tcW w:w="640" w:type="pct"/>
            <w:shd w:val="clear" w:color="auto" w:fill="auto"/>
          </w:tcPr>
          <w:p w14:paraId="5920C41B" w14:textId="77777777" w:rsidR="009B6FE7" w:rsidRPr="001E4193" w:rsidRDefault="009B6FE7" w:rsidP="009B6FE7">
            <w:pPr>
              <w:tabs>
                <w:tab w:val="decimal" w:pos="992"/>
              </w:tabs>
              <w:spacing w:line="240" w:lineRule="exact"/>
              <w:ind w:right="-79"/>
              <w:jc w:val="both"/>
              <w:rPr>
                <w:rFonts w:cs="Times New Roman"/>
              </w:rPr>
            </w:pPr>
          </w:p>
        </w:tc>
        <w:tc>
          <w:tcPr>
            <w:tcW w:w="83" w:type="pct"/>
            <w:shd w:val="clear" w:color="auto" w:fill="auto"/>
          </w:tcPr>
          <w:p w14:paraId="59103332" w14:textId="77777777" w:rsidR="009B6FE7" w:rsidRPr="001E4193" w:rsidRDefault="009B6FE7" w:rsidP="009B6FE7">
            <w:pPr>
              <w:tabs>
                <w:tab w:val="decimal" w:pos="892"/>
              </w:tabs>
              <w:spacing w:line="240" w:lineRule="exact"/>
              <w:ind w:left="-108" w:right="-79"/>
              <w:jc w:val="both"/>
              <w:rPr>
                <w:rFonts w:cs="Times New Roman"/>
              </w:rPr>
            </w:pPr>
          </w:p>
        </w:tc>
        <w:tc>
          <w:tcPr>
            <w:tcW w:w="652" w:type="pct"/>
            <w:shd w:val="clear" w:color="auto" w:fill="auto"/>
          </w:tcPr>
          <w:p w14:paraId="5D88FAE0" w14:textId="77777777" w:rsidR="009B6FE7" w:rsidRPr="001E4193" w:rsidRDefault="009B6FE7" w:rsidP="009B6FE7">
            <w:pPr>
              <w:tabs>
                <w:tab w:val="decimal" w:pos="992"/>
              </w:tabs>
              <w:spacing w:line="240" w:lineRule="exact"/>
              <w:ind w:left="-108" w:right="-79"/>
              <w:jc w:val="both"/>
              <w:rPr>
                <w:rFonts w:cs="Times New Roman"/>
              </w:rPr>
            </w:pPr>
          </w:p>
        </w:tc>
        <w:tc>
          <w:tcPr>
            <w:tcW w:w="71" w:type="pct"/>
            <w:shd w:val="clear" w:color="auto" w:fill="auto"/>
          </w:tcPr>
          <w:p w14:paraId="6B0D4AEC" w14:textId="77777777" w:rsidR="009B6FE7" w:rsidRPr="001E4193"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780040FC" w14:textId="77777777" w:rsidR="009B6FE7" w:rsidRPr="001E4193" w:rsidRDefault="009B6FE7" w:rsidP="009B6FE7">
            <w:pPr>
              <w:tabs>
                <w:tab w:val="decimal" w:pos="990"/>
              </w:tabs>
              <w:spacing w:line="240" w:lineRule="exact"/>
              <w:ind w:left="-108" w:right="-79"/>
              <w:jc w:val="both"/>
              <w:rPr>
                <w:rFonts w:cs="Times New Roman"/>
              </w:rPr>
            </w:pPr>
          </w:p>
        </w:tc>
        <w:tc>
          <w:tcPr>
            <w:tcW w:w="74" w:type="pct"/>
          </w:tcPr>
          <w:p w14:paraId="3CC9EA20" w14:textId="77777777" w:rsidR="009B6FE7" w:rsidRPr="001E4193" w:rsidRDefault="009B6FE7" w:rsidP="009B6FE7">
            <w:pPr>
              <w:tabs>
                <w:tab w:val="decimal" w:pos="892"/>
              </w:tabs>
              <w:spacing w:line="240" w:lineRule="exact"/>
              <w:ind w:left="-108" w:right="-79"/>
              <w:jc w:val="both"/>
              <w:rPr>
                <w:rFonts w:cs="Times New Roman"/>
              </w:rPr>
            </w:pPr>
          </w:p>
        </w:tc>
        <w:tc>
          <w:tcPr>
            <w:tcW w:w="625" w:type="pct"/>
          </w:tcPr>
          <w:p w14:paraId="29279ABA" w14:textId="77777777" w:rsidR="009B6FE7" w:rsidRPr="001E4193" w:rsidRDefault="009B6FE7" w:rsidP="009B6FE7">
            <w:pPr>
              <w:tabs>
                <w:tab w:val="decimal" w:pos="990"/>
              </w:tabs>
              <w:spacing w:line="240" w:lineRule="exact"/>
              <w:ind w:left="-108" w:right="-79"/>
              <w:jc w:val="both"/>
              <w:rPr>
                <w:rFonts w:cs="Times New Roman"/>
              </w:rPr>
            </w:pPr>
          </w:p>
        </w:tc>
      </w:tr>
      <w:tr w:rsidR="009B6FE7" w:rsidRPr="001E4193" w14:paraId="1125DBA5" w14:textId="77777777" w:rsidTr="4BFBA291">
        <w:trPr>
          <w:trHeight w:val="20"/>
        </w:trPr>
        <w:tc>
          <w:tcPr>
            <w:tcW w:w="2205" w:type="pct"/>
            <w:vAlign w:val="bottom"/>
          </w:tcPr>
          <w:p w14:paraId="76A092E4" w14:textId="77777777" w:rsidR="009B6FE7" w:rsidRPr="001E4193" w:rsidRDefault="009B6FE7" w:rsidP="009B6FE7">
            <w:pPr>
              <w:spacing w:line="240" w:lineRule="exact"/>
              <w:rPr>
                <w:rFonts w:cs="Times New Roman"/>
                <w:spacing w:val="-2"/>
              </w:rPr>
            </w:pPr>
            <w:r w:rsidRPr="001E4193">
              <w:rPr>
                <w:rFonts w:cs="Times New Roman"/>
                <w:spacing w:val="-2"/>
              </w:rPr>
              <w:t>INTOUCH Group</w:t>
            </w:r>
          </w:p>
        </w:tc>
        <w:tc>
          <w:tcPr>
            <w:tcW w:w="640" w:type="pct"/>
            <w:shd w:val="clear" w:color="auto" w:fill="auto"/>
          </w:tcPr>
          <w:p w14:paraId="09303688" w14:textId="298BC9AA" w:rsidR="009B6FE7" w:rsidRPr="001E4193" w:rsidRDefault="00B50070" w:rsidP="00B50070">
            <w:pPr>
              <w:spacing w:line="240" w:lineRule="exact"/>
              <w:ind w:left="-108" w:right="-79"/>
              <w:jc w:val="center"/>
              <w:rPr>
                <w:rFonts w:cs="Times New Roman"/>
              </w:rPr>
            </w:pPr>
            <w:r w:rsidRPr="001E4193">
              <w:rPr>
                <w:rFonts w:cs="Times New Roman"/>
                <w:cs/>
              </w:rPr>
              <w:t>-</w:t>
            </w:r>
          </w:p>
        </w:tc>
        <w:tc>
          <w:tcPr>
            <w:tcW w:w="83" w:type="pct"/>
            <w:shd w:val="clear" w:color="auto" w:fill="auto"/>
          </w:tcPr>
          <w:p w14:paraId="19A8C312" w14:textId="77777777" w:rsidR="009B6FE7" w:rsidRPr="001E4193" w:rsidRDefault="009B6FE7" w:rsidP="009B6FE7">
            <w:pPr>
              <w:tabs>
                <w:tab w:val="decimal" w:pos="892"/>
              </w:tabs>
              <w:spacing w:line="240" w:lineRule="exact"/>
              <w:ind w:left="-108" w:right="-79"/>
              <w:jc w:val="both"/>
              <w:rPr>
                <w:rFonts w:cs="Times New Roman"/>
              </w:rPr>
            </w:pPr>
          </w:p>
        </w:tc>
        <w:tc>
          <w:tcPr>
            <w:tcW w:w="652" w:type="pct"/>
            <w:shd w:val="clear" w:color="auto" w:fill="auto"/>
          </w:tcPr>
          <w:p w14:paraId="7A503DD6" w14:textId="54A861B9" w:rsidR="009B6FE7" w:rsidRPr="001E4193" w:rsidRDefault="00AF7E55" w:rsidP="009B6FE7">
            <w:pPr>
              <w:tabs>
                <w:tab w:val="decimal" w:pos="992"/>
              </w:tabs>
              <w:spacing w:line="240" w:lineRule="exact"/>
              <w:ind w:right="-79"/>
              <w:jc w:val="both"/>
              <w:rPr>
                <w:rFonts w:cs="Times New Roman"/>
              </w:rPr>
            </w:pPr>
            <w:r w:rsidRPr="001E4193">
              <w:rPr>
                <w:rFonts w:cs="Times New Roman"/>
                <w:lang w:val="en-US"/>
              </w:rPr>
              <w:t>8</w:t>
            </w:r>
          </w:p>
        </w:tc>
        <w:tc>
          <w:tcPr>
            <w:tcW w:w="71" w:type="pct"/>
            <w:shd w:val="clear" w:color="auto" w:fill="auto"/>
          </w:tcPr>
          <w:p w14:paraId="736132B3" w14:textId="77777777" w:rsidR="009B6FE7" w:rsidRPr="001E4193"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72E2F5E2" w14:textId="59213A73" w:rsidR="009B6FE7" w:rsidRPr="001E4193" w:rsidRDefault="00FF6A1B" w:rsidP="009B6FE7">
            <w:pPr>
              <w:spacing w:line="240" w:lineRule="exact"/>
              <w:ind w:left="-108" w:right="-79"/>
              <w:jc w:val="center"/>
              <w:rPr>
                <w:rFonts w:cs="Times New Roman"/>
              </w:rPr>
            </w:pPr>
            <w:r w:rsidRPr="001E4193">
              <w:rPr>
                <w:rFonts w:cs="Times New Roman"/>
                <w:cs/>
              </w:rPr>
              <w:t>-</w:t>
            </w:r>
          </w:p>
        </w:tc>
        <w:tc>
          <w:tcPr>
            <w:tcW w:w="74" w:type="pct"/>
          </w:tcPr>
          <w:p w14:paraId="07FFDEDC" w14:textId="77777777" w:rsidR="009B6FE7" w:rsidRPr="001E4193" w:rsidRDefault="009B6FE7" w:rsidP="009B6FE7">
            <w:pPr>
              <w:autoSpaceDE/>
              <w:autoSpaceDN/>
              <w:spacing w:line="240" w:lineRule="exact"/>
              <w:ind w:left="160" w:right="-79" w:hanging="160"/>
              <w:rPr>
                <w:rFonts w:cs="Times New Roman"/>
                <w:b/>
                <w:bCs/>
                <w:lang w:val="en-US"/>
              </w:rPr>
            </w:pPr>
          </w:p>
        </w:tc>
        <w:tc>
          <w:tcPr>
            <w:tcW w:w="625" w:type="pct"/>
          </w:tcPr>
          <w:p w14:paraId="7E1545DB" w14:textId="341DE95C" w:rsidR="009B6FE7" w:rsidRPr="001E4193" w:rsidRDefault="009B6FE7" w:rsidP="009B6FE7">
            <w:pPr>
              <w:spacing w:line="240" w:lineRule="exact"/>
              <w:ind w:left="-108" w:right="-79"/>
              <w:jc w:val="center"/>
              <w:rPr>
                <w:rFonts w:cs="Times New Roman"/>
              </w:rPr>
            </w:pPr>
            <w:r w:rsidRPr="001E4193">
              <w:rPr>
                <w:rFonts w:cs="Times New Roman"/>
                <w:cs/>
              </w:rPr>
              <w:t>-</w:t>
            </w:r>
          </w:p>
        </w:tc>
      </w:tr>
      <w:tr w:rsidR="009B6FE7" w:rsidRPr="001E4193" w14:paraId="1FE4FDA0" w14:textId="77777777" w:rsidTr="4BFBA291">
        <w:trPr>
          <w:trHeight w:val="20"/>
        </w:trPr>
        <w:tc>
          <w:tcPr>
            <w:tcW w:w="2205" w:type="pct"/>
          </w:tcPr>
          <w:p w14:paraId="6E45B814" w14:textId="77777777" w:rsidR="009B6FE7" w:rsidRPr="001E4193" w:rsidRDefault="009B6FE7" w:rsidP="009B6FE7">
            <w:pPr>
              <w:spacing w:line="240" w:lineRule="exact"/>
              <w:ind w:left="270" w:right="-108" w:hanging="270"/>
              <w:rPr>
                <w:rFonts w:cs="Times New Roman"/>
              </w:rPr>
            </w:pPr>
            <w:r w:rsidRPr="001E4193">
              <w:rPr>
                <w:rFonts w:cs="Times New Roman"/>
                <w:b/>
                <w:bCs/>
              </w:rPr>
              <w:t>Total</w:t>
            </w:r>
          </w:p>
        </w:tc>
        <w:tc>
          <w:tcPr>
            <w:tcW w:w="640" w:type="pct"/>
            <w:tcBorders>
              <w:top w:val="single" w:sz="4" w:space="0" w:color="auto"/>
              <w:bottom w:val="double" w:sz="4" w:space="0" w:color="auto"/>
            </w:tcBorders>
            <w:shd w:val="clear" w:color="auto" w:fill="auto"/>
          </w:tcPr>
          <w:p w14:paraId="03B3C0FE" w14:textId="5AD98E6A" w:rsidR="009B6FE7" w:rsidRPr="001E4193" w:rsidRDefault="00B50070" w:rsidP="00B50070">
            <w:pPr>
              <w:spacing w:line="240" w:lineRule="exact"/>
              <w:ind w:left="-108" w:right="-79"/>
              <w:jc w:val="center"/>
              <w:rPr>
                <w:rFonts w:cs="Times New Roman"/>
              </w:rPr>
            </w:pPr>
            <w:r w:rsidRPr="001E4193">
              <w:rPr>
                <w:rFonts w:cs="Times New Roman"/>
                <w:cs/>
              </w:rPr>
              <w:t>-</w:t>
            </w:r>
          </w:p>
        </w:tc>
        <w:tc>
          <w:tcPr>
            <w:tcW w:w="83" w:type="pct"/>
            <w:shd w:val="clear" w:color="auto" w:fill="auto"/>
          </w:tcPr>
          <w:p w14:paraId="21FF8F24" w14:textId="77777777" w:rsidR="009B6FE7" w:rsidRPr="001E4193" w:rsidRDefault="009B6FE7" w:rsidP="009B6FE7">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64231AC3" w14:textId="286BCBA2" w:rsidR="009B6FE7" w:rsidRPr="001E4193" w:rsidRDefault="00AF7E55" w:rsidP="009B6FE7">
            <w:pPr>
              <w:tabs>
                <w:tab w:val="decimal" w:pos="992"/>
              </w:tabs>
              <w:spacing w:line="240" w:lineRule="exact"/>
              <w:ind w:right="-79"/>
              <w:jc w:val="both"/>
              <w:rPr>
                <w:rFonts w:cs="Times New Roman"/>
              </w:rPr>
            </w:pPr>
            <w:r w:rsidRPr="001E4193">
              <w:rPr>
                <w:rFonts w:cs="Times New Roman"/>
                <w:lang w:val="en-US"/>
              </w:rPr>
              <w:t>8</w:t>
            </w:r>
          </w:p>
        </w:tc>
        <w:tc>
          <w:tcPr>
            <w:tcW w:w="71" w:type="pct"/>
            <w:shd w:val="clear" w:color="auto" w:fill="auto"/>
          </w:tcPr>
          <w:p w14:paraId="31C69E01" w14:textId="77777777" w:rsidR="009B6FE7" w:rsidRPr="001E4193" w:rsidRDefault="009B6FE7" w:rsidP="009B6FE7">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center"/>
          </w:tcPr>
          <w:p w14:paraId="2BA86D2C" w14:textId="6BA2D954" w:rsidR="009B6FE7" w:rsidRPr="001E4193" w:rsidRDefault="00FF6A1B" w:rsidP="009B6FE7">
            <w:pPr>
              <w:spacing w:line="240" w:lineRule="exact"/>
              <w:ind w:left="-108" w:right="-79"/>
              <w:jc w:val="center"/>
              <w:rPr>
                <w:rFonts w:cs="Times New Roman"/>
              </w:rPr>
            </w:pPr>
            <w:r w:rsidRPr="001E4193">
              <w:rPr>
                <w:rFonts w:cs="Times New Roman"/>
                <w:cs/>
              </w:rPr>
              <w:t>-</w:t>
            </w:r>
          </w:p>
        </w:tc>
        <w:tc>
          <w:tcPr>
            <w:tcW w:w="74" w:type="pct"/>
          </w:tcPr>
          <w:p w14:paraId="7770FE88" w14:textId="77777777" w:rsidR="009B6FE7" w:rsidRPr="001E4193" w:rsidRDefault="009B6FE7" w:rsidP="009B6FE7">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vAlign w:val="center"/>
          </w:tcPr>
          <w:p w14:paraId="44E1A789" w14:textId="3BA5AFFC" w:rsidR="009B6FE7" w:rsidRPr="001E4193" w:rsidRDefault="009B6FE7" w:rsidP="009B6FE7">
            <w:pPr>
              <w:spacing w:line="240" w:lineRule="exact"/>
              <w:ind w:left="-108" w:right="-79"/>
              <w:jc w:val="center"/>
              <w:rPr>
                <w:rFonts w:cs="Times New Roman"/>
              </w:rPr>
            </w:pPr>
            <w:r w:rsidRPr="001E4193">
              <w:rPr>
                <w:rFonts w:cs="Times New Roman"/>
                <w:cs/>
              </w:rPr>
              <w:t>-</w:t>
            </w:r>
          </w:p>
        </w:tc>
      </w:tr>
      <w:tr w:rsidR="00AF7E55" w:rsidRPr="001E4193" w14:paraId="260C384E" w14:textId="77777777" w:rsidTr="4BFBA291">
        <w:trPr>
          <w:trHeight w:val="20"/>
        </w:trPr>
        <w:tc>
          <w:tcPr>
            <w:tcW w:w="2205" w:type="pct"/>
            <w:vAlign w:val="bottom"/>
          </w:tcPr>
          <w:p w14:paraId="4D1BCF98" w14:textId="77777777" w:rsidR="00AF7E55" w:rsidRPr="001E4193" w:rsidRDefault="00AF7E55" w:rsidP="00AF7E55">
            <w:pPr>
              <w:autoSpaceDE/>
              <w:autoSpaceDN/>
              <w:rPr>
                <w:rFonts w:cs="Times New Roman"/>
                <w:b/>
                <w:bCs/>
                <w:spacing w:val="-2"/>
                <w:cs/>
              </w:rPr>
            </w:pPr>
          </w:p>
        </w:tc>
        <w:tc>
          <w:tcPr>
            <w:tcW w:w="640" w:type="pct"/>
            <w:shd w:val="clear" w:color="auto" w:fill="auto"/>
          </w:tcPr>
          <w:p w14:paraId="3EF7DED9" w14:textId="77777777" w:rsidR="00AF7E55" w:rsidRPr="001E4193" w:rsidRDefault="00AF7E55" w:rsidP="007C25AD">
            <w:pPr>
              <w:tabs>
                <w:tab w:val="decimal" w:pos="992"/>
              </w:tabs>
              <w:spacing w:line="240" w:lineRule="exact"/>
              <w:ind w:right="-79"/>
              <w:jc w:val="both"/>
              <w:rPr>
                <w:rFonts w:cs="Times New Roman"/>
                <w:highlight w:val="green"/>
              </w:rPr>
            </w:pPr>
          </w:p>
        </w:tc>
        <w:tc>
          <w:tcPr>
            <w:tcW w:w="83" w:type="pct"/>
          </w:tcPr>
          <w:p w14:paraId="462D0280" w14:textId="77777777" w:rsidR="00AF7E55" w:rsidRPr="001E4193" w:rsidRDefault="00AF7E55" w:rsidP="007C25AD">
            <w:pPr>
              <w:tabs>
                <w:tab w:val="decimal" w:pos="881"/>
              </w:tabs>
              <w:spacing w:line="240" w:lineRule="exact"/>
              <w:ind w:left="-109" w:right="-78"/>
              <w:jc w:val="both"/>
              <w:rPr>
                <w:rFonts w:cs="Times New Roman"/>
              </w:rPr>
            </w:pPr>
          </w:p>
        </w:tc>
        <w:tc>
          <w:tcPr>
            <w:tcW w:w="652" w:type="pct"/>
          </w:tcPr>
          <w:p w14:paraId="47C5AFE8" w14:textId="77777777" w:rsidR="00AF7E55" w:rsidRPr="001E4193" w:rsidRDefault="00AF7E55" w:rsidP="007C25AD">
            <w:pPr>
              <w:tabs>
                <w:tab w:val="decimal" w:pos="992"/>
              </w:tabs>
              <w:spacing w:line="240" w:lineRule="exact"/>
              <w:ind w:right="-79"/>
              <w:jc w:val="both"/>
              <w:rPr>
                <w:rFonts w:cs="Times New Roman"/>
              </w:rPr>
            </w:pPr>
          </w:p>
        </w:tc>
        <w:tc>
          <w:tcPr>
            <w:tcW w:w="71" w:type="pct"/>
          </w:tcPr>
          <w:p w14:paraId="05FA3518" w14:textId="77777777" w:rsidR="00AF7E55" w:rsidRPr="001E4193" w:rsidRDefault="00AF7E55" w:rsidP="007C25AD">
            <w:pPr>
              <w:tabs>
                <w:tab w:val="decimal" w:pos="881"/>
              </w:tabs>
              <w:spacing w:line="240" w:lineRule="exact"/>
              <w:ind w:left="-109" w:right="-78"/>
              <w:jc w:val="both"/>
              <w:rPr>
                <w:rFonts w:cs="Times New Roman"/>
              </w:rPr>
            </w:pPr>
          </w:p>
        </w:tc>
        <w:tc>
          <w:tcPr>
            <w:tcW w:w="649" w:type="pct"/>
            <w:shd w:val="clear" w:color="auto" w:fill="auto"/>
          </w:tcPr>
          <w:p w14:paraId="6AD39D14" w14:textId="77777777" w:rsidR="00AF7E55" w:rsidRPr="001E4193" w:rsidRDefault="00AF7E55" w:rsidP="007C25AD">
            <w:pPr>
              <w:tabs>
                <w:tab w:val="decimal" w:pos="990"/>
              </w:tabs>
              <w:spacing w:line="240" w:lineRule="exact"/>
              <w:ind w:left="-108" w:right="-79"/>
              <w:jc w:val="both"/>
              <w:rPr>
                <w:rFonts w:cs="Times New Roman"/>
                <w:highlight w:val="green"/>
              </w:rPr>
            </w:pPr>
          </w:p>
        </w:tc>
        <w:tc>
          <w:tcPr>
            <w:tcW w:w="74" w:type="pct"/>
          </w:tcPr>
          <w:p w14:paraId="533DED6B" w14:textId="77777777" w:rsidR="00AF7E55" w:rsidRPr="001E4193" w:rsidRDefault="00AF7E55" w:rsidP="007C25AD">
            <w:pPr>
              <w:tabs>
                <w:tab w:val="decimal" w:pos="881"/>
              </w:tabs>
              <w:spacing w:line="240" w:lineRule="exact"/>
              <w:ind w:left="-109" w:right="-78"/>
              <w:jc w:val="both"/>
              <w:rPr>
                <w:rFonts w:cs="Times New Roman"/>
              </w:rPr>
            </w:pPr>
          </w:p>
        </w:tc>
        <w:tc>
          <w:tcPr>
            <w:tcW w:w="625" w:type="pct"/>
          </w:tcPr>
          <w:p w14:paraId="09CA041B" w14:textId="77777777" w:rsidR="00AF7E55" w:rsidRPr="001E4193" w:rsidRDefault="00AF7E55" w:rsidP="007C25AD">
            <w:pPr>
              <w:tabs>
                <w:tab w:val="decimal" w:pos="990"/>
              </w:tabs>
              <w:spacing w:line="240" w:lineRule="exact"/>
              <w:ind w:left="-108" w:right="-79"/>
              <w:jc w:val="both"/>
              <w:rPr>
                <w:rFonts w:cs="Times New Roman"/>
              </w:rPr>
            </w:pPr>
          </w:p>
        </w:tc>
      </w:tr>
      <w:tr w:rsidR="007C25AD" w:rsidRPr="001E4193" w14:paraId="4B446B13" w14:textId="77777777" w:rsidTr="4BFBA291">
        <w:trPr>
          <w:trHeight w:val="20"/>
        </w:trPr>
        <w:tc>
          <w:tcPr>
            <w:tcW w:w="2205" w:type="pct"/>
            <w:vAlign w:val="bottom"/>
          </w:tcPr>
          <w:p w14:paraId="3D1001BE" w14:textId="77777777" w:rsidR="007C25AD" w:rsidRPr="001E4193" w:rsidRDefault="007C25AD" w:rsidP="007C25AD">
            <w:pPr>
              <w:spacing w:line="240" w:lineRule="exact"/>
              <w:rPr>
                <w:rFonts w:cs="Times New Roman"/>
                <w:b/>
                <w:bCs/>
                <w:spacing w:val="-2"/>
                <w:cs/>
              </w:rPr>
            </w:pPr>
            <w:r w:rsidRPr="001E4193">
              <w:rPr>
                <w:rFonts w:cs="Times New Roman"/>
                <w:b/>
                <w:bCs/>
                <w:spacing w:val="-2"/>
              </w:rPr>
              <w:t>Management benefit expenses</w:t>
            </w:r>
          </w:p>
        </w:tc>
        <w:tc>
          <w:tcPr>
            <w:tcW w:w="640" w:type="pct"/>
            <w:shd w:val="clear" w:color="auto" w:fill="auto"/>
          </w:tcPr>
          <w:p w14:paraId="2A1FB243" w14:textId="77777777" w:rsidR="007C25AD" w:rsidRPr="001E4193" w:rsidRDefault="007C25AD" w:rsidP="007C25AD">
            <w:pPr>
              <w:tabs>
                <w:tab w:val="decimal" w:pos="992"/>
              </w:tabs>
              <w:spacing w:line="240" w:lineRule="exact"/>
              <w:ind w:right="-79"/>
              <w:jc w:val="both"/>
              <w:rPr>
                <w:rFonts w:cs="Times New Roman"/>
                <w:highlight w:val="green"/>
              </w:rPr>
            </w:pPr>
          </w:p>
        </w:tc>
        <w:tc>
          <w:tcPr>
            <w:tcW w:w="83" w:type="pct"/>
          </w:tcPr>
          <w:p w14:paraId="1D067ED2" w14:textId="77777777" w:rsidR="007C25AD" w:rsidRPr="001E4193" w:rsidRDefault="007C25AD" w:rsidP="007C25AD">
            <w:pPr>
              <w:tabs>
                <w:tab w:val="decimal" w:pos="881"/>
              </w:tabs>
              <w:spacing w:line="240" w:lineRule="exact"/>
              <w:ind w:left="-109" w:right="-78"/>
              <w:jc w:val="both"/>
              <w:rPr>
                <w:rFonts w:cs="Times New Roman"/>
              </w:rPr>
            </w:pPr>
          </w:p>
        </w:tc>
        <w:tc>
          <w:tcPr>
            <w:tcW w:w="652" w:type="pct"/>
          </w:tcPr>
          <w:p w14:paraId="1D3C06E6" w14:textId="77777777" w:rsidR="007C25AD" w:rsidRPr="001E4193" w:rsidRDefault="007C25AD" w:rsidP="007C25AD">
            <w:pPr>
              <w:tabs>
                <w:tab w:val="decimal" w:pos="992"/>
              </w:tabs>
              <w:spacing w:line="240" w:lineRule="exact"/>
              <w:ind w:right="-79"/>
              <w:jc w:val="both"/>
              <w:rPr>
                <w:rFonts w:cs="Times New Roman"/>
              </w:rPr>
            </w:pPr>
          </w:p>
        </w:tc>
        <w:tc>
          <w:tcPr>
            <w:tcW w:w="71" w:type="pct"/>
          </w:tcPr>
          <w:p w14:paraId="22E15968" w14:textId="77777777" w:rsidR="007C25AD" w:rsidRPr="001E4193" w:rsidRDefault="007C25AD" w:rsidP="007C25AD">
            <w:pPr>
              <w:tabs>
                <w:tab w:val="decimal" w:pos="881"/>
              </w:tabs>
              <w:spacing w:line="240" w:lineRule="exact"/>
              <w:ind w:left="-109" w:right="-78"/>
              <w:jc w:val="both"/>
              <w:rPr>
                <w:rFonts w:cs="Times New Roman"/>
              </w:rPr>
            </w:pPr>
          </w:p>
        </w:tc>
        <w:tc>
          <w:tcPr>
            <w:tcW w:w="649" w:type="pct"/>
            <w:shd w:val="clear" w:color="auto" w:fill="auto"/>
          </w:tcPr>
          <w:p w14:paraId="3A2FB8EF" w14:textId="77777777" w:rsidR="007C25AD" w:rsidRPr="001E4193" w:rsidRDefault="007C25AD" w:rsidP="007C25AD">
            <w:pPr>
              <w:tabs>
                <w:tab w:val="decimal" w:pos="990"/>
              </w:tabs>
              <w:spacing w:line="240" w:lineRule="exact"/>
              <w:ind w:left="-108" w:right="-79"/>
              <w:jc w:val="both"/>
              <w:rPr>
                <w:rFonts w:cs="Times New Roman"/>
                <w:highlight w:val="green"/>
              </w:rPr>
            </w:pPr>
          </w:p>
        </w:tc>
        <w:tc>
          <w:tcPr>
            <w:tcW w:w="74" w:type="pct"/>
          </w:tcPr>
          <w:p w14:paraId="53D66D9C" w14:textId="77777777" w:rsidR="007C25AD" w:rsidRPr="001E4193" w:rsidRDefault="007C25AD" w:rsidP="007C25AD">
            <w:pPr>
              <w:tabs>
                <w:tab w:val="decimal" w:pos="881"/>
              </w:tabs>
              <w:spacing w:line="240" w:lineRule="exact"/>
              <w:ind w:left="-109" w:right="-78"/>
              <w:jc w:val="both"/>
              <w:rPr>
                <w:rFonts w:cs="Times New Roman"/>
              </w:rPr>
            </w:pPr>
          </w:p>
        </w:tc>
        <w:tc>
          <w:tcPr>
            <w:tcW w:w="625" w:type="pct"/>
          </w:tcPr>
          <w:p w14:paraId="6437C9C5" w14:textId="77777777" w:rsidR="007C25AD" w:rsidRPr="001E4193" w:rsidRDefault="007C25AD" w:rsidP="007C25AD">
            <w:pPr>
              <w:tabs>
                <w:tab w:val="decimal" w:pos="990"/>
              </w:tabs>
              <w:spacing w:line="240" w:lineRule="exact"/>
              <w:ind w:left="-108" w:right="-79"/>
              <w:jc w:val="both"/>
              <w:rPr>
                <w:rFonts w:cs="Times New Roman"/>
              </w:rPr>
            </w:pPr>
          </w:p>
        </w:tc>
      </w:tr>
      <w:tr w:rsidR="00AF7E55" w:rsidRPr="001E4193" w14:paraId="480611A4" w14:textId="77777777" w:rsidTr="4BFBA291">
        <w:trPr>
          <w:trHeight w:val="20"/>
        </w:trPr>
        <w:tc>
          <w:tcPr>
            <w:tcW w:w="2205" w:type="pct"/>
            <w:vAlign w:val="center"/>
          </w:tcPr>
          <w:p w14:paraId="1ACC8FF2" w14:textId="77777777" w:rsidR="00AF7E55" w:rsidRPr="001E4193" w:rsidRDefault="00AF7E55" w:rsidP="00AF7E55">
            <w:pPr>
              <w:spacing w:line="240" w:lineRule="exact"/>
              <w:jc w:val="both"/>
              <w:rPr>
                <w:rFonts w:cs="Times New Roman"/>
              </w:rPr>
            </w:pPr>
            <w:r w:rsidRPr="001E4193">
              <w:rPr>
                <w:rFonts w:cs="Times New Roman"/>
              </w:rPr>
              <w:t>Short</w:t>
            </w:r>
            <w:r w:rsidRPr="001E4193">
              <w:rPr>
                <w:rFonts w:cs="Times New Roman"/>
                <w:cs/>
              </w:rPr>
              <w:t>-</w:t>
            </w:r>
            <w:r w:rsidRPr="001E4193">
              <w:rPr>
                <w:rFonts w:cs="Times New Roman"/>
              </w:rPr>
              <w:t>term employee benefit</w:t>
            </w:r>
          </w:p>
        </w:tc>
        <w:tc>
          <w:tcPr>
            <w:tcW w:w="640" w:type="pct"/>
            <w:shd w:val="clear" w:color="auto" w:fill="auto"/>
            <w:vAlign w:val="bottom"/>
          </w:tcPr>
          <w:p w14:paraId="34BAFACD" w14:textId="690A7971" w:rsidR="00AF7E55" w:rsidRPr="001E4193" w:rsidRDefault="320C6CAF" w:rsidP="114D409B">
            <w:pPr>
              <w:tabs>
                <w:tab w:val="decimal" w:pos="992"/>
              </w:tabs>
              <w:spacing w:line="240" w:lineRule="exact"/>
              <w:ind w:right="-79"/>
              <w:jc w:val="both"/>
              <w:rPr>
                <w:rFonts w:cs="Times New Roman"/>
                <w:cs/>
                <w:lang w:val="en-US"/>
              </w:rPr>
            </w:pPr>
            <w:r w:rsidRPr="001E4193">
              <w:rPr>
                <w:rFonts w:cs="Times New Roman"/>
                <w:lang w:val="en-US"/>
              </w:rPr>
              <w:t>4</w:t>
            </w:r>
            <w:r w:rsidR="517565DF" w:rsidRPr="001E4193">
              <w:rPr>
                <w:rFonts w:cs="Times New Roman"/>
                <w:lang w:val="en-US"/>
              </w:rPr>
              <w:t>4</w:t>
            </w:r>
          </w:p>
        </w:tc>
        <w:tc>
          <w:tcPr>
            <w:tcW w:w="83" w:type="pct"/>
          </w:tcPr>
          <w:p w14:paraId="043453AE" w14:textId="77777777" w:rsidR="00AF7E55" w:rsidRPr="001E4193" w:rsidRDefault="00AF7E55" w:rsidP="00AF7E55">
            <w:pPr>
              <w:tabs>
                <w:tab w:val="decimal" w:pos="892"/>
              </w:tabs>
              <w:spacing w:line="240" w:lineRule="exact"/>
              <w:ind w:left="-108" w:right="-79"/>
              <w:jc w:val="both"/>
              <w:rPr>
                <w:rFonts w:cs="Times New Roman"/>
              </w:rPr>
            </w:pPr>
          </w:p>
        </w:tc>
        <w:tc>
          <w:tcPr>
            <w:tcW w:w="652" w:type="pct"/>
            <w:vAlign w:val="bottom"/>
          </w:tcPr>
          <w:p w14:paraId="667AFF71" w14:textId="442A6CDD" w:rsidR="00AF7E55" w:rsidRPr="001E4193" w:rsidRDefault="00AF7E55" w:rsidP="00AF7E55">
            <w:pPr>
              <w:tabs>
                <w:tab w:val="decimal" w:pos="992"/>
              </w:tabs>
              <w:spacing w:line="240" w:lineRule="exact"/>
              <w:ind w:right="-79"/>
              <w:jc w:val="both"/>
              <w:rPr>
                <w:rFonts w:cs="Times New Roman"/>
              </w:rPr>
            </w:pPr>
            <w:r w:rsidRPr="001E4193">
              <w:rPr>
                <w:rFonts w:cs="Times New Roman"/>
                <w:lang w:val="en-US"/>
              </w:rPr>
              <w:t>39</w:t>
            </w:r>
          </w:p>
        </w:tc>
        <w:tc>
          <w:tcPr>
            <w:tcW w:w="71" w:type="pct"/>
          </w:tcPr>
          <w:p w14:paraId="17A68BF6" w14:textId="77777777" w:rsidR="00AF7E55" w:rsidRPr="001E4193" w:rsidRDefault="00AF7E55" w:rsidP="00AF7E55">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6B542425" w14:textId="2B3AD8A5" w:rsidR="00AF7E55" w:rsidRPr="001E4193" w:rsidRDefault="5E80F4DC" w:rsidP="00AF7E55">
            <w:pPr>
              <w:tabs>
                <w:tab w:val="decimal" w:pos="992"/>
              </w:tabs>
              <w:spacing w:line="240" w:lineRule="exact"/>
              <w:ind w:right="-79"/>
              <w:jc w:val="both"/>
              <w:rPr>
                <w:rFonts w:cs="Times New Roman"/>
              </w:rPr>
            </w:pPr>
            <w:r w:rsidRPr="001E4193">
              <w:rPr>
                <w:rFonts w:cs="Times New Roman"/>
              </w:rPr>
              <w:t>4</w:t>
            </w:r>
            <w:r w:rsidR="335DF6CA" w:rsidRPr="001E4193">
              <w:rPr>
                <w:rFonts w:cs="Times New Roman"/>
              </w:rPr>
              <w:t>4</w:t>
            </w:r>
          </w:p>
        </w:tc>
        <w:tc>
          <w:tcPr>
            <w:tcW w:w="74" w:type="pct"/>
          </w:tcPr>
          <w:p w14:paraId="15FBA019" w14:textId="77777777" w:rsidR="00AF7E55" w:rsidRPr="001E4193" w:rsidRDefault="00AF7E55" w:rsidP="00AF7E55">
            <w:pPr>
              <w:autoSpaceDE/>
              <w:autoSpaceDN/>
              <w:spacing w:line="240" w:lineRule="exact"/>
              <w:ind w:left="160" w:right="-79" w:hanging="160"/>
              <w:rPr>
                <w:rFonts w:cs="Times New Roman"/>
                <w:b/>
                <w:bCs/>
                <w:snapToGrid/>
                <w:lang w:val="en-US"/>
              </w:rPr>
            </w:pPr>
          </w:p>
        </w:tc>
        <w:tc>
          <w:tcPr>
            <w:tcW w:w="625" w:type="pct"/>
            <w:vAlign w:val="bottom"/>
          </w:tcPr>
          <w:p w14:paraId="71398DE9" w14:textId="6D6EE80D" w:rsidR="00AF7E55" w:rsidRPr="001E4193" w:rsidRDefault="00AF7E55" w:rsidP="00AF7E55">
            <w:pPr>
              <w:tabs>
                <w:tab w:val="decimal" w:pos="990"/>
              </w:tabs>
              <w:spacing w:line="240" w:lineRule="exact"/>
              <w:ind w:left="-108" w:right="-79"/>
              <w:jc w:val="both"/>
              <w:rPr>
                <w:rFonts w:cs="Times New Roman"/>
              </w:rPr>
            </w:pPr>
            <w:r w:rsidRPr="001E4193">
              <w:rPr>
                <w:rFonts w:cs="Times New Roman"/>
                <w:lang w:val="en-US"/>
              </w:rPr>
              <w:t>39</w:t>
            </w:r>
          </w:p>
        </w:tc>
      </w:tr>
      <w:tr w:rsidR="00AF7E55" w:rsidRPr="001E4193" w14:paraId="32D6961C" w14:textId="77777777" w:rsidTr="4BFBA291">
        <w:trPr>
          <w:trHeight w:val="20"/>
        </w:trPr>
        <w:tc>
          <w:tcPr>
            <w:tcW w:w="2205" w:type="pct"/>
            <w:vAlign w:val="center"/>
          </w:tcPr>
          <w:p w14:paraId="2BDF8CEE" w14:textId="77777777" w:rsidR="00AF7E55" w:rsidRPr="001E4193" w:rsidRDefault="00AF7E55" w:rsidP="00AF7E55">
            <w:pPr>
              <w:spacing w:line="240" w:lineRule="exact"/>
              <w:jc w:val="both"/>
              <w:rPr>
                <w:rFonts w:cs="Times New Roman"/>
              </w:rPr>
            </w:pPr>
            <w:r w:rsidRPr="001E4193">
              <w:rPr>
                <w:rFonts w:cs="Times New Roman"/>
              </w:rPr>
              <w:t>Share</w:t>
            </w:r>
            <w:r w:rsidRPr="001E4193">
              <w:rPr>
                <w:rFonts w:cs="Times New Roman"/>
                <w:cs/>
              </w:rPr>
              <w:t>-</w:t>
            </w:r>
            <w:r w:rsidRPr="001E4193">
              <w:rPr>
                <w:rFonts w:cs="Times New Roman"/>
              </w:rPr>
              <w:t>based payment</w:t>
            </w:r>
          </w:p>
        </w:tc>
        <w:tc>
          <w:tcPr>
            <w:tcW w:w="640" w:type="pct"/>
            <w:tcBorders>
              <w:bottom w:val="single" w:sz="4" w:space="0" w:color="auto"/>
            </w:tcBorders>
            <w:shd w:val="clear" w:color="auto" w:fill="auto"/>
            <w:vAlign w:val="bottom"/>
          </w:tcPr>
          <w:p w14:paraId="3A2E63D3" w14:textId="2AF97FD2" w:rsidR="00AF7E55" w:rsidRPr="001E4193" w:rsidRDefault="01772428" w:rsidP="00DD6E86">
            <w:pPr>
              <w:tabs>
                <w:tab w:val="decimal" w:pos="992"/>
              </w:tabs>
              <w:spacing w:line="240" w:lineRule="exact"/>
              <w:ind w:right="-79"/>
              <w:jc w:val="both"/>
              <w:rPr>
                <w:rFonts w:cs="Times New Roman"/>
              </w:rPr>
            </w:pPr>
            <w:r w:rsidRPr="001E4193">
              <w:rPr>
                <w:rFonts w:cs="Times New Roman"/>
                <w:lang w:val="en-US"/>
              </w:rPr>
              <w:t>1</w:t>
            </w:r>
          </w:p>
        </w:tc>
        <w:tc>
          <w:tcPr>
            <w:tcW w:w="83" w:type="pct"/>
          </w:tcPr>
          <w:p w14:paraId="20B85592" w14:textId="77777777" w:rsidR="00AF7E55" w:rsidRPr="001E4193" w:rsidRDefault="00AF7E55" w:rsidP="00AF7E55">
            <w:pPr>
              <w:tabs>
                <w:tab w:val="decimal" w:pos="892"/>
              </w:tabs>
              <w:spacing w:line="240" w:lineRule="exact"/>
              <w:ind w:left="-108" w:right="-79"/>
              <w:jc w:val="both"/>
              <w:rPr>
                <w:rFonts w:cs="Times New Roman"/>
              </w:rPr>
            </w:pPr>
          </w:p>
        </w:tc>
        <w:tc>
          <w:tcPr>
            <w:tcW w:w="652" w:type="pct"/>
            <w:tcBorders>
              <w:bottom w:val="single" w:sz="4" w:space="0" w:color="auto"/>
            </w:tcBorders>
            <w:vAlign w:val="bottom"/>
          </w:tcPr>
          <w:p w14:paraId="5AB77331" w14:textId="205C7E8F" w:rsidR="00AF7E55" w:rsidRPr="001E4193" w:rsidRDefault="00AF7E55" w:rsidP="00AF7E55">
            <w:pPr>
              <w:tabs>
                <w:tab w:val="decimal" w:pos="992"/>
              </w:tabs>
              <w:spacing w:line="240" w:lineRule="exact"/>
              <w:ind w:right="-79"/>
              <w:jc w:val="both"/>
              <w:rPr>
                <w:rFonts w:cs="Times New Roman"/>
              </w:rPr>
            </w:pPr>
            <w:r w:rsidRPr="001E4193">
              <w:rPr>
                <w:rFonts w:cs="Times New Roman"/>
                <w:lang w:val="en-US"/>
              </w:rPr>
              <w:t>1</w:t>
            </w:r>
          </w:p>
        </w:tc>
        <w:tc>
          <w:tcPr>
            <w:tcW w:w="71" w:type="pct"/>
          </w:tcPr>
          <w:p w14:paraId="4ACAFEA2" w14:textId="77777777" w:rsidR="00AF7E55" w:rsidRPr="001E4193" w:rsidRDefault="00AF7E55" w:rsidP="00AF7E55">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689772E7" w14:textId="494EB49D" w:rsidR="00AF7E55" w:rsidRPr="001E4193" w:rsidRDefault="59642E02" w:rsidP="00DD6E86">
            <w:pPr>
              <w:tabs>
                <w:tab w:val="decimal" w:pos="992"/>
              </w:tabs>
              <w:spacing w:line="240" w:lineRule="exact"/>
              <w:ind w:right="-79"/>
              <w:jc w:val="both"/>
              <w:rPr>
                <w:rFonts w:cs="Times New Roman"/>
              </w:rPr>
            </w:pPr>
            <w:r w:rsidRPr="001E4193">
              <w:rPr>
                <w:rFonts w:cs="Times New Roman"/>
                <w:lang w:val="en-US"/>
              </w:rPr>
              <w:t>1</w:t>
            </w:r>
          </w:p>
        </w:tc>
        <w:tc>
          <w:tcPr>
            <w:tcW w:w="74" w:type="pct"/>
          </w:tcPr>
          <w:p w14:paraId="151FF0E5" w14:textId="77777777" w:rsidR="00AF7E55" w:rsidRPr="001E4193" w:rsidRDefault="00AF7E55" w:rsidP="00AF7E55">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bottom"/>
          </w:tcPr>
          <w:p w14:paraId="05694707" w14:textId="09C18C0F" w:rsidR="00AF7E55" w:rsidRPr="001E4193" w:rsidRDefault="00AF7E55" w:rsidP="00AF7E55">
            <w:pPr>
              <w:tabs>
                <w:tab w:val="decimal" w:pos="990"/>
              </w:tabs>
              <w:spacing w:line="240" w:lineRule="exact"/>
              <w:ind w:left="-108" w:right="-79"/>
              <w:jc w:val="both"/>
              <w:rPr>
                <w:rFonts w:cs="Times New Roman"/>
              </w:rPr>
            </w:pPr>
            <w:r w:rsidRPr="001E4193">
              <w:rPr>
                <w:rFonts w:cs="Times New Roman"/>
                <w:lang w:val="en-US"/>
              </w:rPr>
              <w:t>1</w:t>
            </w:r>
          </w:p>
        </w:tc>
      </w:tr>
      <w:tr w:rsidR="00AF7E55" w:rsidRPr="001E4193" w14:paraId="738924A1" w14:textId="77777777" w:rsidTr="4BFBA291">
        <w:trPr>
          <w:trHeight w:val="20"/>
        </w:trPr>
        <w:tc>
          <w:tcPr>
            <w:tcW w:w="2205" w:type="pct"/>
            <w:vAlign w:val="center"/>
          </w:tcPr>
          <w:p w14:paraId="6D497D58" w14:textId="77777777" w:rsidR="00AF7E55" w:rsidRPr="001E4193" w:rsidRDefault="00AF7E55" w:rsidP="00AF7E55">
            <w:pPr>
              <w:spacing w:line="240" w:lineRule="exact"/>
              <w:jc w:val="both"/>
              <w:rPr>
                <w:rFonts w:cs="Times New Roman"/>
                <w:b/>
                <w:bCs/>
              </w:rPr>
            </w:pPr>
            <w:r w:rsidRPr="001E4193">
              <w:rPr>
                <w:rFonts w:cs="Times New Roman"/>
                <w:b/>
                <w:bCs/>
              </w:rPr>
              <w:t>Total</w:t>
            </w:r>
          </w:p>
        </w:tc>
        <w:tc>
          <w:tcPr>
            <w:tcW w:w="640" w:type="pct"/>
            <w:tcBorders>
              <w:top w:val="single" w:sz="4" w:space="0" w:color="auto"/>
              <w:bottom w:val="double" w:sz="4" w:space="0" w:color="auto"/>
            </w:tcBorders>
            <w:shd w:val="clear" w:color="auto" w:fill="auto"/>
            <w:vAlign w:val="bottom"/>
          </w:tcPr>
          <w:p w14:paraId="375A9C9E" w14:textId="3663ADE7" w:rsidR="00AF7E55" w:rsidRPr="001E4193" w:rsidRDefault="38F63300" w:rsidP="00AF7E55">
            <w:pPr>
              <w:tabs>
                <w:tab w:val="decimal" w:pos="992"/>
              </w:tabs>
              <w:spacing w:line="240" w:lineRule="exact"/>
              <w:ind w:right="-79"/>
              <w:jc w:val="both"/>
              <w:rPr>
                <w:rFonts w:cs="Times New Roman"/>
              </w:rPr>
            </w:pPr>
            <w:r w:rsidRPr="001E4193">
              <w:rPr>
                <w:rFonts w:cs="Times New Roman"/>
              </w:rPr>
              <w:t>4</w:t>
            </w:r>
            <w:r w:rsidR="109835EB" w:rsidRPr="001E4193">
              <w:rPr>
                <w:rFonts w:cs="Times New Roman"/>
              </w:rPr>
              <w:t>5</w:t>
            </w:r>
          </w:p>
        </w:tc>
        <w:tc>
          <w:tcPr>
            <w:tcW w:w="83" w:type="pct"/>
          </w:tcPr>
          <w:p w14:paraId="2A3738C9" w14:textId="77777777" w:rsidR="00AF7E55" w:rsidRPr="001E4193" w:rsidRDefault="00AF7E55" w:rsidP="00AF7E55">
            <w:pPr>
              <w:tabs>
                <w:tab w:val="decimal" w:pos="892"/>
              </w:tabs>
              <w:spacing w:line="240" w:lineRule="exact"/>
              <w:ind w:left="-108" w:right="-79"/>
              <w:jc w:val="both"/>
              <w:rPr>
                <w:rFonts w:cs="Times New Roman"/>
              </w:rPr>
            </w:pPr>
          </w:p>
        </w:tc>
        <w:tc>
          <w:tcPr>
            <w:tcW w:w="652" w:type="pct"/>
            <w:tcBorders>
              <w:top w:val="single" w:sz="4" w:space="0" w:color="auto"/>
              <w:bottom w:val="double" w:sz="4" w:space="0" w:color="auto"/>
            </w:tcBorders>
            <w:vAlign w:val="bottom"/>
          </w:tcPr>
          <w:p w14:paraId="238A3344" w14:textId="3AA4EA05" w:rsidR="00AF7E55" w:rsidRPr="001E4193" w:rsidRDefault="00AF7E55" w:rsidP="00AF7E55">
            <w:pPr>
              <w:tabs>
                <w:tab w:val="decimal" w:pos="992"/>
              </w:tabs>
              <w:spacing w:line="240" w:lineRule="exact"/>
              <w:ind w:right="-79"/>
              <w:jc w:val="both"/>
              <w:rPr>
                <w:rFonts w:cs="Times New Roman"/>
              </w:rPr>
            </w:pPr>
            <w:r w:rsidRPr="001E4193">
              <w:rPr>
                <w:rFonts w:cs="Times New Roman"/>
                <w:lang w:val="en-US"/>
              </w:rPr>
              <w:t>40</w:t>
            </w:r>
          </w:p>
        </w:tc>
        <w:tc>
          <w:tcPr>
            <w:tcW w:w="71" w:type="pct"/>
          </w:tcPr>
          <w:p w14:paraId="07DD6CAE" w14:textId="77777777" w:rsidR="00AF7E55" w:rsidRPr="001E4193" w:rsidRDefault="00AF7E55" w:rsidP="00AF7E55">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549F12CC" w14:textId="76675A25" w:rsidR="00AF7E55" w:rsidRPr="001E4193" w:rsidRDefault="4615D5A9" w:rsidP="00AF7E55">
            <w:pPr>
              <w:tabs>
                <w:tab w:val="decimal" w:pos="992"/>
              </w:tabs>
              <w:spacing w:line="240" w:lineRule="exact"/>
              <w:ind w:right="-79"/>
              <w:jc w:val="both"/>
              <w:rPr>
                <w:rFonts w:cs="Times New Roman"/>
              </w:rPr>
            </w:pPr>
            <w:r w:rsidRPr="001E4193">
              <w:rPr>
                <w:rFonts w:cs="Times New Roman"/>
              </w:rPr>
              <w:t>4</w:t>
            </w:r>
            <w:r w:rsidR="7787F10B" w:rsidRPr="001E4193">
              <w:rPr>
                <w:rFonts w:cs="Times New Roman"/>
              </w:rPr>
              <w:t>5</w:t>
            </w:r>
          </w:p>
        </w:tc>
        <w:tc>
          <w:tcPr>
            <w:tcW w:w="74" w:type="pct"/>
          </w:tcPr>
          <w:p w14:paraId="75A0EFCD" w14:textId="77777777" w:rsidR="00AF7E55" w:rsidRPr="001E4193" w:rsidRDefault="00AF7E55" w:rsidP="00AF7E55">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3A1C878E" w14:textId="2A4A3B59" w:rsidR="00AF7E55" w:rsidRPr="001E4193" w:rsidRDefault="00AF7E55" w:rsidP="00AF7E55">
            <w:pPr>
              <w:tabs>
                <w:tab w:val="decimal" w:pos="990"/>
              </w:tabs>
              <w:spacing w:line="240" w:lineRule="exact"/>
              <w:ind w:left="-108" w:right="-79"/>
              <w:jc w:val="both"/>
              <w:rPr>
                <w:rFonts w:cs="Times New Roman"/>
              </w:rPr>
            </w:pPr>
            <w:r w:rsidRPr="001E4193">
              <w:rPr>
                <w:rFonts w:cs="Times New Roman"/>
                <w:lang w:val="en-US"/>
              </w:rPr>
              <w:t>40</w:t>
            </w:r>
          </w:p>
        </w:tc>
      </w:tr>
      <w:tr w:rsidR="00487A71" w:rsidRPr="001E4193" w14:paraId="572F2B37" w14:textId="77777777" w:rsidTr="4BFBA291">
        <w:trPr>
          <w:trHeight w:val="20"/>
        </w:trPr>
        <w:tc>
          <w:tcPr>
            <w:tcW w:w="2205" w:type="pct"/>
            <w:vAlign w:val="bottom"/>
          </w:tcPr>
          <w:p w14:paraId="029D804F" w14:textId="77777777" w:rsidR="00487A71" w:rsidRPr="001E4193" w:rsidRDefault="00487A71" w:rsidP="00FF6A1B">
            <w:pPr>
              <w:autoSpaceDE/>
              <w:autoSpaceDN/>
              <w:rPr>
                <w:rFonts w:cs="Times New Roman"/>
                <w:b/>
                <w:bCs/>
                <w:spacing w:val="-2"/>
              </w:rPr>
            </w:pPr>
          </w:p>
        </w:tc>
        <w:tc>
          <w:tcPr>
            <w:tcW w:w="640" w:type="pct"/>
            <w:shd w:val="clear" w:color="auto" w:fill="auto"/>
          </w:tcPr>
          <w:p w14:paraId="6F4FF5DE" w14:textId="77777777" w:rsidR="00487A71" w:rsidRPr="001E4193" w:rsidRDefault="00487A71" w:rsidP="00FF6A1B">
            <w:pPr>
              <w:tabs>
                <w:tab w:val="decimal" w:pos="992"/>
              </w:tabs>
              <w:spacing w:line="240" w:lineRule="exact"/>
              <w:ind w:right="-79"/>
              <w:jc w:val="both"/>
              <w:rPr>
                <w:rFonts w:cs="Times New Roman"/>
                <w:highlight w:val="green"/>
              </w:rPr>
            </w:pPr>
          </w:p>
        </w:tc>
        <w:tc>
          <w:tcPr>
            <w:tcW w:w="83" w:type="pct"/>
          </w:tcPr>
          <w:p w14:paraId="69983511" w14:textId="77777777" w:rsidR="00487A71" w:rsidRPr="001E4193" w:rsidRDefault="00487A71" w:rsidP="00FF6A1B">
            <w:pPr>
              <w:tabs>
                <w:tab w:val="decimal" w:pos="881"/>
              </w:tabs>
              <w:spacing w:line="240" w:lineRule="exact"/>
              <w:ind w:left="-109" w:right="-78"/>
              <w:jc w:val="both"/>
              <w:rPr>
                <w:rFonts w:cs="Times New Roman"/>
              </w:rPr>
            </w:pPr>
          </w:p>
        </w:tc>
        <w:tc>
          <w:tcPr>
            <w:tcW w:w="652" w:type="pct"/>
          </w:tcPr>
          <w:p w14:paraId="0F38C1D8" w14:textId="77777777" w:rsidR="00487A71" w:rsidRPr="001E4193" w:rsidRDefault="00487A71" w:rsidP="00FF6A1B">
            <w:pPr>
              <w:tabs>
                <w:tab w:val="decimal" w:pos="992"/>
              </w:tabs>
              <w:spacing w:line="240" w:lineRule="exact"/>
              <w:ind w:right="-79"/>
              <w:jc w:val="both"/>
              <w:rPr>
                <w:rFonts w:cs="Times New Roman"/>
              </w:rPr>
            </w:pPr>
          </w:p>
        </w:tc>
        <w:tc>
          <w:tcPr>
            <w:tcW w:w="71" w:type="pct"/>
          </w:tcPr>
          <w:p w14:paraId="0F7127D4" w14:textId="77777777" w:rsidR="00487A71" w:rsidRPr="001E4193" w:rsidRDefault="00487A71" w:rsidP="00FF6A1B">
            <w:pPr>
              <w:tabs>
                <w:tab w:val="decimal" w:pos="881"/>
              </w:tabs>
              <w:spacing w:line="240" w:lineRule="exact"/>
              <w:ind w:left="-109" w:right="-78"/>
              <w:jc w:val="both"/>
              <w:rPr>
                <w:rFonts w:cs="Times New Roman"/>
              </w:rPr>
            </w:pPr>
          </w:p>
        </w:tc>
        <w:tc>
          <w:tcPr>
            <w:tcW w:w="649" w:type="pct"/>
            <w:shd w:val="clear" w:color="auto" w:fill="auto"/>
          </w:tcPr>
          <w:p w14:paraId="0311B7E0" w14:textId="77777777" w:rsidR="00487A71" w:rsidRPr="001E4193" w:rsidRDefault="00487A71" w:rsidP="00FF6A1B">
            <w:pPr>
              <w:tabs>
                <w:tab w:val="decimal" w:pos="990"/>
              </w:tabs>
              <w:spacing w:line="240" w:lineRule="exact"/>
              <w:ind w:left="-108" w:right="-79"/>
              <w:jc w:val="both"/>
              <w:rPr>
                <w:rFonts w:cs="Times New Roman"/>
                <w:highlight w:val="green"/>
              </w:rPr>
            </w:pPr>
          </w:p>
        </w:tc>
        <w:tc>
          <w:tcPr>
            <w:tcW w:w="74" w:type="pct"/>
          </w:tcPr>
          <w:p w14:paraId="59C7C744" w14:textId="77777777" w:rsidR="00487A71" w:rsidRPr="001E4193" w:rsidRDefault="00487A71" w:rsidP="00FF6A1B">
            <w:pPr>
              <w:tabs>
                <w:tab w:val="decimal" w:pos="881"/>
              </w:tabs>
              <w:spacing w:line="240" w:lineRule="exact"/>
              <w:ind w:left="-109" w:right="-78"/>
              <w:jc w:val="both"/>
              <w:rPr>
                <w:rFonts w:cs="Times New Roman"/>
              </w:rPr>
            </w:pPr>
          </w:p>
        </w:tc>
        <w:tc>
          <w:tcPr>
            <w:tcW w:w="625" w:type="pct"/>
          </w:tcPr>
          <w:p w14:paraId="60347311" w14:textId="77777777" w:rsidR="00487A71" w:rsidRPr="001E4193" w:rsidRDefault="00487A71" w:rsidP="00FF6A1B">
            <w:pPr>
              <w:tabs>
                <w:tab w:val="decimal" w:pos="990"/>
              </w:tabs>
              <w:spacing w:line="240" w:lineRule="exact"/>
              <w:ind w:left="-108" w:right="-79"/>
              <w:jc w:val="both"/>
              <w:rPr>
                <w:rFonts w:cs="Times New Roman"/>
              </w:rPr>
            </w:pPr>
          </w:p>
        </w:tc>
      </w:tr>
      <w:tr w:rsidR="00487A71" w:rsidRPr="001E4193" w14:paraId="7C728437" w14:textId="77777777" w:rsidTr="4BFBA291">
        <w:trPr>
          <w:trHeight w:val="20"/>
        </w:trPr>
        <w:tc>
          <w:tcPr>
            <w:tcW w:w="2205" w:type="pct"/>
            <w:vAlign w:val="bottom"/>
          </w:tcPr>
          <w:p w14:paraId="4799C73B" w14:textId="694A3754" w:rsidR="00487A71" w:rsidRPr="001E4193" w:rsidRDefault="00487A71" w:rsidP="00FF6A1B">
            <w:pPr>
              <w:spacing w:line="240" w:lineRule="exact"/>
              <w:rPr>
                <w:rFonts w:cs="Times New Roman"/>
                <w:b/>
                <w:bCs/>
                <w:spacing w:val="-2"/>
                <w:cs/>
              </w:rPr>
            </w:pPr>
            <w:r w:rsidRPr="001E4193">
              <w:rPr>
                <w:rFonts w:cs="Times New Roman"/>
                <w:b/>
                <w:bCs/>
                <w:szCs w:val="22"/>
                <w:lang w:val="en-US"/>
              </w:rPr>
              <w:t>Purchase</w:t>
            </w:r>
            <w:r w:rsidRPr="001E4193">
              <w:rPr>
                <w:rFonts w:cs="Times New Roman"/>
                <w:b/>
                <w:bCs/>
              </w:rPr>
              <w:t xml:space="preserve"> of property and other assets</w:t>
            </w:r>
          </w:p>
        </w:tc>
        <w:tc>
          <w:tcPr>
            <w:tcW w:w="640" w:type="pct"/>
            <w:shd w:val="clear" w:color="auto" w:fill="auto"/>
          </w:tcPr>
          <w:p w14:paraId="717CEBA3" w14:textId="77777777" w:rsidR="00487A71" w:rsidRPr="001E4193" w:rsidRDefault="00487A71" w:rsidP="00FF6A1B">
            <w:pPr>
              <w:tabs>
                <w:tab w:val="decimal" w:pos="992"/>
              </w:tabs>
              <w:spacing w:line="240" w:lineRule="exact"/>
              <w:ind w:right="-79"/>
              <w:jc w:val="both"/>
              <w:rPr>
                <w:rFonts w:cs="Times New Roman"/>
                <w:highlight w:val="green"/>
              </w:rPr>
            </w:pPr>
          </w:p>
        </w:tc>
        <w:tc>
          <w:tcPr>
            <w:tcW w:w="83" w:type="pct"/>
          </w:tcPr>
          <w:p w14:paraId="6068B7CF" w14:textId="77777777" w:rsidR="00487A71" w:rsidRPr="001E4193" w:rsidRDefault="00487A71" w:rsidP="00FF6A1B">
            <w:pPr>
              <w:tabs>
                <w:tab w:val="decimal" w:pos="881"/>
              </w:tabs>
              <w:spacing w:line="240" w:lineRule="exact"/>
              <w:ind w:left="-109" w:right="-78"/>
              <w:jc w:val="both"/>
              <w:rPr>
                <w:rFonts w:cs="Times New Roman"/>
              </w:rPr>
            </w:pPr>
          </w:p>
        </w:tc>
        <w:tc>
          <w:tcPr>
            <w:tcW w:w="652" w:type="pct"/>
          </w:tcPr>
          <w:p w14:paraId="2C607A1C" w14:textId="77777777" w:rsidR="00487A71" w:rsidRPr="001E4193" w:rsidRDefault="00487A71" w:rsidP="00FF6A1B">
            <w:pPr>
              <w:tabs>
                <w:tab w:val="decimal" w:pos="992"/>
              </w:tabs>
              <w:spacing w:line="240" w:lineRule="exact"/>
              <w:ind w:right="-79"/>
              <w:jc w:val="both"/>
              <w:rPr>
                <w:rFonts w:cs="Times New Roman"/>
              </w:rPr>
            </w:pPr>
          </w:p>
        </w:tc>
        <w:tc>
          <w:tcPr>
            <w:tcW w:w="71" w:type="pct"/>
          </w:tcPr>
          <w:p w14:paraId="0C394BF5" w14:textId="77777777" w:rsidR="00487A71" w:rsidRPr="001E4193" w:rsidRDefault="00487A71" w:rsidP="00FF6A1B">
            <w:pPr>
              <w:tabs>
                <w:tab w:val="decimal" w:pos="881"/>
              </w:tabs>
              <w:spacing w:line="240" w:lineRule="exact"/>
              <w:ind w:left="-109" w:right="-78"/>
              <w:jc w:val="both"/>
              <w:rPr>
                <w:rFonts w:cs="Times New Roman"/>
              </w:rPr>
            </w:pPr>
          </w:p>
        </w:tc>
        <w:tc>
          <w:tcPr>
            <w:tcW w:w="649" w:type="pct"/>
            <w:shd w:val="clear" w:color="auto" w:fill="auto"/>
          </w:tcPr>
          <w:p w14:paraId="0D23A9EF" w14:textId="77777777" w:rsidR="00487A71" w:rsidRPr="001E4193" w:rsidRDefault="00487A71" w:rsidP="00FF6A1B">
            <w:pPr>
              <w:tabs>
                <w:tab w:val="decimal" w:pos="990"/>
              </w:tabs>
              <w:spacing w:line="240" w:lineRule="exact"/>
              <w:ind w:left="-108" w:right="-79"/>
              <w:jc w:val="both"/>
              <w:rPr>
                <w:rFonts w:cs="Times New Roman"/>
                <w:highlight w:val="green"/>
              </w:rPr>
            </w:pPr>
          </w:p>
        </w:tc>
        <w:tc>
          <w:tcPr>
            <w:tcW w:w="74" w:type="pct"/>
          </w:tcPr>
          <w:p w14:paraId="2C3AE495" w14:textId="77777777" w:rsidR="00487A71" w:rsidRPr="001E4193" w:rsidRDefault="00487A71" w:rsidP="00FF6A1B">
            <w:pPr>
              <w:tabs>
                <w:tab w:val="decimal" w:pos="881"/>
              </w:tabs>
              <w:spacing w:line="240" w:lineRule="exact"/>
              <w:ind w:left="-109" w:right="-78"/>
              <w:jc w:val="both"/>
              <w:rPr>
                <w:rFonts w:cs="Times New Roman"/>
              </w:rPr>
            </w:pPr>
          </w:p>
        </w:tc>
        <w:tc>
          <w:tcPr>
            <w:tcW w:w="625" w:type="pct"/>
          </w:tcPr>
          <w:p w14:paraId="6A5FE8CA" w14:textId="77777777" w:rsidR="00487A71" w:rsidRPr="001E4193" w:rsidRDefault="00487A71" w:rsidP="00FF6A1B">
            <w:pPr>
              <w:tabs>
                <w:tab w:val="decimal" w:pos="990"/>
              </w:tabs>
              <w:spacing w:line="240" w:lineRule="exact"/>
              <w:ind w:left="-108" w:right="-79"/>
              <w:jc w:val="both"/>
              <w:rPr>
                <w:rFonts w:cs="Times New Roman"/>
              </w:rPr>
            </w:pPr>
          </w:p>
        </w:tc>
      </w:tr>
      <w:tr w:rsidR="00487A71" w:rsidRPr="001E4193" w14:paraId="6ACD5C6A" w14:textId="77777777" w:rsidTr="4BFBA291">
        <w:trPr>
          <w:trHeight w:val="20"/>
        </w:trPr>
        <w:tc>
          <w:tcPr>
            <w:tcW w:w="2205" w:type="pct"/>
            <w:vAlign w:val="center"/>
          </w:tcPr>
          <w:p w14:paraId="50473554" w14:textId="51B805BB" w:rsidR="00487A71" w:rsidRPr="001E4193" w:rsidRDefault="00487A71" w:rsidP="00FF6A1B">
            <w:pPr>
              <w:spacing w:line="240" w:lineRule="exact"/>
              <w:jc w:val="both"/>
              <w:rPr>
                <w:rFonts w:cs="Times New Roman"/>
              </w:rPr>
            </w:pPr>
            <w:r w:rsidRPr="001E4193">
              <w:rPr>
                <w:rFonts w:cs="Times New Roman"/>
                <w:spacing w:val="-2"/>
              </w:rPr>
              <w:t>INTOUCH Group</w:t>
            </w:r>
          </w:p>
        </w:tc>
        <w:tc>
          <w:tcPr>
            <w:tcW w:w="640" w:type="pct"/>
            <w:tcBorders>
              <w:bottom w:val="double" w:sz="4" w:space="0" w:color="auto"/>
            </w:tcBorders>
            <w:shd w:val="clear" w:color="auto" w:fill="auto"/>
            <w:vAlign w:val="bottom"/>
          </w:tcPr>
          <w:p w14:paraId="56D5C163" w14:textId="3E37979B" w:rsidR="00487A71" w:rsidRPr="001E4193" w:rsidRDefault="004A6C45" w:rsidP="004A6C45">
            <w:pPr>
              <w:tabs>
                <w:tab w:val="decimal" w:pos="992"/>
              </w:tabs>
              <w:spacing w:line="240" w:lineRule="exact"/>
              <w:ind w:right="-79"/>
              <w:jc w:val="both"/>
              <w:rPr>
                <w:rFonts w:cs="Times New Roman"/>
                <w:cs/>
              </w:rPr>
            </w:pPr>
            <w:r w:rsidRPr="001E4193">
              <w:rPr>
                <w:rFonts w:cs="Times New Roman"/>
                <w:lang w:val="en-US"/>
              </w:rPr>
              <w:t>3</w:t>
            </w:r>
          </w:p>
        </w:tc>
        <w:tc>
          <w:tcPr>
            <w:tcW w:w="83" w:type="pct"/>
          </w:tcPr>
          <w:p w14:paraId="6168E60E" w14:textId="77777777" w:rsidR="00487A71" w:rsidRPr="001E4193" w:rsidRDefault="00487A71" w:rsidP="00FF6A1B">
            <w:pPr>
              <w:tabs>
                <w:tab w:val="decimal" w:pos="892"/>
              </w:tabs>
              <w:spacing w:line="240" w:lineRule="exact"/>
              <w:ind w:left="-108" w:right="-79"/>
              <w:jc w:val="both"/>
              <w:rPr>
                <w:rFonts w:cs="Times New Roman"/>
              </w:rPr>
            </w:pPr>
          </w:p>
        </w:tc>
        <w:tc>
          <w:tcPr>
            <w:tcW w:w="652" w:type="pct"/>
            <w:tcBorders>
              <w:bottom w:val="double" w:sz="4" w:space="0" w:color="auto"/>
            </w:tcBorders>
            <w:vAlign w:val="bottom"/>
          </w:tcPr>
          <w:p w14:paraId="104E80EE" w14:textId="47999270" w:rsidR="00487A71" w:rsidRPr="001E4193" w:rsidRDefault="00487A71" w:rsidP="00FF6A1B">
            <w:pPr>
              <w:tabs>
                <w:tab w:val="decimal" w:pos="992"/>
              </w:tabs>
              <w:spacing w:line="240" w:lineRule="exact"/>
              <w:ind w:right="-79"/>
              <w:jc w:val="both"/>
              <w:rPr>
                <w:rFonts w:cs="Times New Roman"/>
              </w:rPr>
            </w:pPr>
            <w:r w:rsidRPr="001E4193">
              <w:rPr>
                <w:rFonts w:cs="Times New Roman"/>
                <w:lang w:val="en-US"/>
              </w:rPr>
              <w:t>7</w:t>
            </w:r>
          </w:p>
        </w:tc>
        <w:tc>
          <w:tcPr>
            <w:tcW w:w="71" w:type="pct"/>
          </w:tcPr>
          <w:p w14:paraId="2EB4D5C5" w14:textId="77777777" w:rsidR="00487A71" w:rsidRPr="001E4193" w:rsidRDefault="00487A71" w:rsidP="00FF6A1B">
            <w:pPr>
              <w:autoSpaceDE/>
              <w:autoSpaceDN/>
              <w:spacing w:line="240" w:lineRule="exact"/>
              <w:ind w:left="160" w:right="-79" w:hanging="160"/>
              <w:rPr>
                <w:rFonts w:cs="Times New Roman"/>
                <w:b/>
                <w:bCs/>
                <w:snapToGrid/>
                <w:lang w:val="en-US"/>
              </w:rPr>
            </w:pPr>
          </w:p>
        </w:tc>
        <w:tc>
          <w:tcPr>
            <w:tcW w:w="649" w:type="pct"/>
            <w:tcBorders>
              <w:bottom w:val="double" w:sz="4" w:space="0" w:color="auto"/>
            </w:tcBorders>
            <w:shd w:val="clear" w:color="auto" w:fill="auto"/>
            <w:vAlign w:val="bottom"/>
          </w:tcPr>
          <w:p w14:paraId="6A79BFF4" w14:textId="6C3D66CA" w:rsidR="00487A71" w:rsidRPr="001E4193" w:rsidRDefault="004A6C45" w:rsidP="004A6C45">
            <w:pPr>
              <w:tabs>
                <w:tab w:val="decimal" w:pos="992"/>
              </w:tabs>
              <w:spacing w:line="240" w:lineRule="exact"/>
              <w:ind w:right="-79"/>
              <w:jc w:val="both"/>
              <w:rPr>
                <w:rFonts w:cs="Times New Roman"/>
              </w:rPr>
            </w:pPr>
            <w:r w:rsidRPr="001E4193">
              <w:rPr>
                <w:rFonts w:cs="Times New Roman"/>
              </w:rPr>
              <w:t>3</w:t>
            </w:r>
          </w:p>
        </w:tc>
        <w:tc>
          <w:tcPr>
            <w:tcW w:w="74" w:type="pct"/>
          </w:tcPr>
          <w:p w14:paraId="5BC5E83A" w14:textId="77777777" w:rsidR="00487A71" w:rsidRPr="001E4193" w:rsidRDefault="00487A71" w:rsidP="00FF6A1B">
            <w:pPr>
              <w:autoSpaceDE/>
              <w:autoSpaceDN/>
              <w:spacing w:line="240" w:lineRule="exact"/>
              <w:ind w:left="160" w:right="-79" w:hanging="160"/>
              <w:rPr>
                <w:rFonts w:cs="Times New Roman"/>
                <w:b/>
                <w:bCs/>
                <w:snapToGrid/>
                <w:lang w:val="en-US"/>
              </w:rPr>
            </w:pPr>
          </w:p>
        </w:tc>
        <w:tc>
          <w:tcPr>
            <w:tcW w:w="625" w:type="pct"/>
            <w:tcBorders>
              <w:bottom w:val="double" w:sz="4" w:space="0" w:color="auto"/>
            </w:tcBorders>
            <w:vAlign w:val="bottom"/>
          </w:tcPr>
          <w:p w14:paraId="526AEB2F" w14:textId="65A6E766" w:rsidR="00487A71" w:rsidRPr="001E4193" w:rsidRDefault="00487A71" w:rsidP="00487A71">
            <w:pPr>
              <w:spacing w:line="240" w:lineRule="exact"/>
              <w:ind w:left="-108" w:right="-79"/>
              <w:jc w:val="center"/>
              <w:rPr>
                <w:rFonts w:cs="Times New Roman"/>
              </w:rPr>
            </w:pPr>
            <w:r w:rsidRPr="001E4193">
              <w:rPr>
                <w:rFonts w:cs="Times New Roman"/>
                <w:cs/>
              </w:rPr>
              <w:t>-</w:t>
            </w:r>
          </w:p>
        </w:tc>
      </w:tr>
      <w:tr w:rsidR="007C25AD" w:rsidRPr="001E4193" w14:paraId="09D1C69C" w14:textId="77777777" w:rsidTr="4BFBA291">
        <w:trPr>
          <w:trHeight w:val="20"/>
        </w:trPr>
        <w:tc>
          <w:tcPr>
            <w:tcW w:w="2205" w:type="pct"/>
            <w:vAlign w:val="center"/>
          </w:tcPr>
          <w:p w14:paraId="6F4F30B8" w14:textId="77777777" w:rsidR="007C25AD" w:rsidRPr="001E4193" w:rsidRDefault="007C25AD" w:rsidP="007C25AD">
            <w:pPr>
              <w:spacing w:line="240" w:lineRule="exact"/>
              <w:jc w:val="both"/>
              <w:rPr>
                <w:rFonts w:cs="Times New Roman"/>
                <w:b/>
                <w:bCs/>
              </w:rPr>
            </w:pPr>
          </w:p>
        </w:tc>
        <w:tc>
          <w:tcPr>
            <w:tcW w:w="640" w:type="pct"/>
            <w:tcBorders>
              <w:top w:val="double" w:sz="4" w:space="0" w:color="auto"/>
            </w:tcBorders>
            <w:shd w:val="clear" w:color="auto" w:fill="auto"/>
            <w:vAlign w:val="bottom"/>
          </w:tcPr>
          <w:p w14:paraId="4C0CE2FA" w14:textId="77777777" w:rsidR="007C25AD" w:rsidRPr="001E4193" w:rsidRDefault="007C25AD" w:rsidP="007C25AD">
            <w:pPr>
              <w:autoSpaceDE/>
              <w:autoSpaceDN/>
              <w:spacing w:line="240" w:lineRule="exact"/>
              <w:ind w:left="160" w:right="-79" w:hanging="160"/>
              <w:rPr>
                <w:rFonts w:cs="Times New Roman"/>
                <w:b/>
                <w:bCs/>
                <w:snapToGrid/>
                <w:lang w:val="en-US"/>
              </w:rPr>
            </w:pPr>
          </w:p>
        </w:tc>
        <w:tc>
          <w:tcPr>
            <w:tcW w:w="83" w:type="pct"/>
          </w:tcPr>
          <w:p w14:paraId="256C6C76" w14:textId="77777777" w:rsidR="007C25AD" w:rsidRPr="001E4193" w:rsidRDefault="007C25AD" w:rsidP="007C25AD">
            <w:pPr>
              <w:tabs>
                <w:tab w:val="decimal" w:pos="892"/>
              </w:tabs>
              <w:spacing w:line="240" w:lineRule="exact"/>
              <w:ind w:left="-108" w:right="-79"/>
              <w:jc w:val="both"/>
              <w:rPr>
                <w:rFonts w:cs="Times New Roman"/>
              </w:rPr>
            </w:pPr>
          </w:p>
        </w:tc>
        <w:tc>
          <w:tcPr>
            <w:tcW w:w="652" w:type="pct"/>
            <w:tcBorders>
              <w:top w:val="double" w:sz="4" w:space="0" w:color="auto"/>
            </w:tcBorders>
            <w:vAlign w:val="bottom"/>
          </w:tcPr>
          <w:p w14:paraId="4B89A3F6" w14:textId="77777777" w:rsidR="007C25AD" w:rsidRPr="001E4193" w:rsidRDefault="007C25AD" w:rsidP="007C25AD">
            <w:pPr>
              <w:autoSpaceDE/>
              <w:autoSpaceDN/>
              <w:spacing w:line="240" w:lineRule="exact"/>
              <w:ind w:left="160" w:right="-79" w:hanging="160"/>
              <w:rPr>
                <w:rFonts w:cs="Times New Roman"/>
                <w:b/>
                <w:bCs/>
                <w:snapToGrid/>
                <w:lang w:val="en-US"/>
              </w:rPr>
            </w:pPr>
          </w:p>
        </w:tc>
        <w:tc>
          <w:tcPr>
            <w:tcW w:w="71" w:type="pct"/>
          </w:tcPr>
          <w:p w14:paraId="7A63FDF0" w14:textId="77777777" w:rsidR="007C25AD" w:rsidRPr="001E4193" w:rsidRDefault="007C25AD" w:rsidP="007C25AD">
            <w:pPr>
              <w:autoSpaceDE/>
              <w:autoSpaceDN/>
              <w:spacing w:line="240" w:lineRule="exact"/>
              <w:ind w:left="160" w:right="-79" w:hanging="160"/>
              <w:rPr>
                <w:rFonts w:cs="Times New Roman"/>
                <w:b/>
                <w:bCs/>
                <w:snapToGrid/>
                <w:lang w:val="en-US"/>
              </w:rPr>
            </w:pPr>
          </w:p>
        </w:tc>
        <w:tc>
          <w:tcPr>
            <w:tcW w:w="649" w:type="pct"/>
            <w:tcBorders>
              <w:top w:val="double" w:sz="4" w:space="0" w:color="auto"/>
            </w:tcBorders>
            <w:shd w:val="clear" w:color="auto" w:fill="auto"/>
            <w:vAlign w:val="bottom"/>
          </w:tcPr>
          <w:p w14:paraId="6911DDC4" w14:textId="77777777" w:rsidR="007C25AD" w:rsidRPr="001E4193" w:rsidRDefault="007C25AD" w:rsidP="007C25AD">
            <w:pPr>
              <w:tabs>
                <w:tab w:val="decimal" w:pos="990"/>
              </w:tabs>
              <w:spacing w:line="240" w:lineRule="exact"/>
              <w:ind w:left="-108" w:right="-79"/>
              <w:jc w:val="both"/>
              <w:rPr>
                <w:rFonts w:cs="Times New Roman"/>
              </w:rPr>
            </w:pPr>
          </w:p>
        </w:tc>
        <w:tc>
          <w:tcPr>
            <w:tcW w:w="74" w:type="pct"/>
          </w:tcPr>
          <w:p w14:paraId="6D759286" w14:textId="77777777" w:rsidR="007C25AD" w:rsidRPr="001E4193" w:rsidRDefault="007C25AD" w:rsidP="007C25AD">
            <w:pPr>
              <w:autoSpaceDE/>
              <w:autoSpaceDN/>
              <w:spacing w:line="240" w:lineRule="exact"/>
              <w:ind w:left="160" w:right="-79" w:hanging="160"/>
              <w:rPr>
                <w:rFonts w:cs="Times New Roman"/>
                <w:b/>
                <w:bCs/>
                <w:snapToGrid/>
                <w:lang w:val="en-US"/>
              </w:rPr>
            </w:pPr>
          </w:p>
        </w:tc>
        <w:tc>
          <w:tcPr>
            <w:tcW w:w="625" w:type="pct"/>
            <w:tcBorders>
              <w:top w:val="double" w:sz="4" w:space="0" w:color="auto"/>
            </w:tcBorders>
            <w:vAlign w:val="bottom"/>
          </w:tcPr>
          <w:p w14:paraId="52831537" w14:textId="77777777" w:rsidR="007C25AD" w:rsidRPr="001E4193" w:rsidRDefault="007C25AD" w:rsidP="007C25AD">
            <w:pPr>
              <w:tabs>
                <w:tab w:val="decimal" w:pos="990"/>
              </w:tabs>
              <w:spacing w:line="240" w:lineRule="exact"/>
              <w:ind w:left="-108" w:right="-79"/>
              <w:jc w:val="both"/>
              <w:rPr>
                <w:rFonts w:cs="Times New Roman"/>
              </w:rPr>
            </w:pPr>
          </w:p>
        </w:tc>
      </w:tr>
      <w:tr w:rsidR="00C935F3" w:rsidRPr="001E4193" w14:paraId="638C128C" w14:textId="77777777" w:rsidTr="4BFBA291">
        <w:trPr>
          <w:trHeight w:val="20"/>
        </w:trPr>
        <w:tc>
          <w:tcPr>
            <w:tcW w:w="2205" w:type="pct"/>
            <w:vAlign w:val="center"/>
          </w:tcPr>
          <w:p w14:paraId="65E6831F" w14:textId="77777777" w:rsidR="00C935F3" w:rsidRPr="001E4193" w:rsidRDefault="00C935F3" w:rsidP="00C935F3">
            <w:pPr>
              <w:spacing w:line="220" w:lineRule="exact"/>
              <w:jc w:val="both"/>
              <w:rPr>
                <w:rFonts w:cs="Times New Roman"/>
                <w:b/>
                <w:bCs/>
                <w:cs/>
              </w:rPr>
            </w:pPr>
            <w:r w:rsidRPr="001E4193">
              <w:rPr>
                <w:rFonts w:cs="Times New Roman"/>
                <w:b/>
                <w:bCs/>
              </w:rPr>
              <w:t>Finance costs</w:t>
            </w:r>
          </w:p>
        </w:tc>
        <w:tc>
          <w:tcPr>
            <w:tcW w:w="640" w:type="pct"/>
            <w:shd w:val="clear" w:color="auto" w:fill="auto"/>
          </w:tcPr>
          <w:p w14:paraId="574133C5" w14:textId="77777777" w:rsidR="00C935F3" w:rsidRPr="001E4193" w:rsidRDefault="00C935F3" w:rsidP="00C935F3">
            <w:pPr>
              <w:tabs>
                <w:tab w:val="decimal" w:pos="992"/>
              </w:tabs>
              <w:spacing w:line="220" w:lineRule="exact"/>
              <w:ind w:left="-109" w:right="-78"/>
              <w:jc w:val="both"/>
              <w:rPr>
                <w:rFonts w:cs="Times New Roman"/>
                <w:i/>
                <w:iCs/>
              </w:rPr>
            </w:pPr>
          </w:p>
        </w:tc>
        <w:tc>
          <w:tcPr>
            <w:tcW w:w="83" w:type="pct"/>
          </w:tcPr>
          <w:p w14:paraId="7B6C01E7" w14:textId="77777777" w:rsidR="00C935F3" w:rsidRPr="001E4193" w:rsidRDefault="00C935F3" w:rsidP="00C935F3">
            <w:pPr>
              <w:tabs>
                <w:tab w:val="decimal" w:pos="881"/>
              </w:tabs>
              <w:spacing w:line="220" w:lineRule="exact"/>
              <w:ind w:left="-109" w:right="-78"/>
              <w:jc w:val="both"/>
              <w:rPr>
                <w:rFonts w:cs="Times New Roman"/>
                <w:i/>
                <w:iCs/>
              </w:rPr>
            </w:pPr>
          </w:p>
        </w:tc>
        <w:tc>
          <w:tcPr>
            <w:tcW w:w="652" w:type="pct"/>
          </w:tcPr>
          <w:p w14:paraId="7991E5FD" w14:textId="77777777" w:rsidR="00C935F3" w:rsidRPr="001E4193" w:rsidRDefault="00C935F3" w:rsidP="00C935F3">
            <w:pPr>
              <w:tabs>
                <w:tab w:val="decimal" w:pos="992"/>
              </w:tabs>
              <w:spacing w:line="220" w:lineRule="exact"/>
              <w:ind w:left="-108" w:right="-79"/>
              <w:jc w:val="both"/>
              <w:rPr>
                <w:rFonts w:cs="Times New Roman"/>
              </w:rPr>
            </w:pPr>
          </w:p>
        </w:tc>
        <w:tc>
          <w:tcPr>
            <w:tcW w:w="71" w:type="pct"/>
          </w:tcPr>
          <w:p w14:paraId="6D310A7A" w14:textId="77777777" w:rsidR="00C935F3" w:rsidRPr="001E4193" w:rsidRDefault="00C935F3" w:rsidP="00C935F3">
            <w:pPr>
              <w:tabs>
                <w:tab w:val="decimal" w:pos="881"/>
              </w:tabs>
              <w:spacing w:line="220" w:lineRule="exact"/>
              <w:ind w:left="-109" w:right="-78"/>
              <w:jc w:val="both"/>
              <w:rPr>
                <w:rFonts w:cs="Times New Roman"/>
                <w:i/>
                <w:iCs/>
              </w:rPr>
            </w:pPr>
          </w:p>
        </w:tc>
        <w:tc>
          <w:tcPr>
            <w:tcW w:w="649" w:type="pct"/>
            <w:shd w:val="clear" w:color="auto" w:fill="auto"/>
          </w:tcPr>
          <w:p w14:paraId="0D6BD5FF" w14:textId="77777777" w:rsidR="00C935F3" w:rsidRPr="001E4193" w:rsidRDefault="00C935F3" w:rsidP="00C935F3">
            <w:pPr>
              <w:tabs>
                <w:tab w:val="decimal" w:pos="990"/>
              </w:tabs>
              <w:spacing w:line="220" w:lineRule="exact"/>
              <w:ind w:left="-108" w:right="-79"/>
              <w:jc w:val="both"/>
              <w:rPr>
                <w:rFonts w:cs="Times New Roman"/>
              </w:rPr>
            </w:pPr>
          </w:p>
        </w:tc>
        <w:tc>
          <w:tcPr>
            <w:tcW w:w="74" w:type="pct"/>
          </w:tcPr>
          <w:p w14:paraId="7CFD4BDC" w14:textId="77777777" w:rsidR="00C935F3" w:rsidRPr="001E4193" w:rsidRDefault="00C935F3" w:rsidP="00C935F3">
            <w:pPr>
              <w:tabs>
                <w:tab w:val="decimal" w:pos="881"/>
              </w:tabs>
              <w:spacing w:line="220" w:lineRule="exact"/>
              <w:ind w:left="-109" w:right="-78"/>
              <w:jc w:val="both"/>
              <w:rPr>
                <w:rFonts w:cs="Times New Roman"/>
                <w:i/>
                <w:iCs/>
              </w:rPr>
            </w:pPr>
          </w:p>
        </w:tc>
        <w:tc>
          <w:tcPr>
            <w:tcW w:w="625" w:type="pct"/>
          </w:tcPr>
          <w:p w14:paraId="1C5427EB" w14:textId="77777777" w:rsidR="00C935F3" w:rsidRPr="001E4193" w:rsidRDefault="00C935F3" w:rsidP="00C935F3">
            <w:pPr>
              <w:tabs>
                <w:tab w:val="decimal" w:pos="990"/>
              </w:tabs>
              <w:spacing w:line="220" w:lineRule="exact"/>
              <w:ind w:left="-108" w:right="-79"/>
              <w:jc w:val="both"/>
              <w:rPr>
                <w:rFonts w:cs="Times New Roman"/>
              </w:rPr>
            </w:pPr>
          </w:p>
        </w:tc>
      </w:tr>
      <w:tr w:rsidR="00C34543" w:rsidRPr="001E4193" w14:paraId="66EA6A2B" w14:textId="77777777" w:rsidTr="4BFBA291">
        <w:trPr>
          <w:trHeight w:val="20"/>
        </w:trPr>
        <w:tc>
          <w:tcPr>
            <w:tcW w:w="2205" w:type="pct"/>
            <w:vAlign w:val="center"/>
          </w:tcPr>
          <w:p w14:paraId="0FB07D33" w14:textId="77777777" w:rsidR="00C34543" w:rsidRPr="001E4193" w:rsidRDefault="00C34543" w:rsidP="00C34543">
            <w:pPr>
              <w:spacing w:line="220" w:lineRule="exact"/>
              <w:jc w:val="both"/>
              <w:rPr>
                <w:rFonts w:cs="Times New Roman"/>
              </w:rPr>
            </w:pPr>
            <w:r w:rsidRPr="001E4193">
              <w:rPr>
                <w:rFonts w:cs="Times New Roman"/>
              </w:rPr>
              <w:t>Subsidiaries</w:t>
            </w:r>
          </w:p>
        </w:tc>
        <w:tc>
          <w:tcPr>
            <w:tcW w:w="640" w:type="pct"/>
            <w:shd w:val="clear" w:color="auto" w:fill="auto"/>
            <w:vAlign w:val="bottom"/>
          </w:tcPr>
          <w:p w14:paraId="00BFB611" w14:textId="6C0CE66E" w:rsidR="00C34543" w:rsidRPr="001E4193" w:rsidRDefault="00487A71" w:rsidP="00C34543">
            <w:pPr>
              <w:spacing w:line="220" w:lineRule="exact"/>
              <w:ind w:left="-108" w:right="-79"/>
              <w:jc w:val="center"/>
              <w:rPr>
                <w:rFonts w:cs="Times New Roman"/>
              </w:rPr>
            </w:pPr>
            <w:r w:rsidRPr="001E4193">
              <w:rPr>
                <w:rFonts w:cs="Times New Roman"/>
                <w:cs/>
              </w:rPr>
              <w:t>-</w:t>
            </w:r>
          </w:p>
        </w:tc>
        <w:tc>
          <w:tcPr>
            <w:tcW w:w="83" w:type="pct"/>
          </w:tcPr>
          <w:p w14:paraId="55B867EA" w14:textId="77777777" w:rsidR="00C34543" w:rsidRPr="001E4193" w:rsidRDefault="00C34543" w:rsidP="00C34543">
            <w:pPr>
              <w:autoSpaceDE/>
              <w:autoSpaceDN/>
              <w:spacing w:line="240" w:lineRule="exact"/>
              <w:ind w:left="160" w:right="-79" w:hanging="160"/>
              <w:rPr>
                <w:rFonts w:cs="Times New Roman"/>
                <w:b/>
                <w:bCs/>
                <w:lang w:val="en-US"/>
              </w:rPr>
            </w:pPr>
          </w:p>
        </w:tc>
        <w:tc>
          <w:tcPr>
            <w:tcW w:w="652" w:type="pct"/>
            <w:vAlign w:val="bottom"/>
          </w:tcPr>
          <w:p w14:paraId="1E776FA0" w14:textId="477BEEC5" w:rsidR="00C34543" w:rsidRPr="001E4193" w:rsidRDefault="00AF7E55" w:rsidP="00C34543">
            <w:pPr>
              <w:spacing w:line="220" w:lineRule="exact"/>
              <w:ind w:left="-108" w:right="-79"/>
              <w:jc w:val="center"/>
              <w:rPr>
                <w:rFonts w:cs="Times New Roman"/>
              </w:rPr>
            </w:pPr>
            <w:r w:rsidRPr="001E4193">
              <w:rPr>
                <w:rFonts w:cs="Times New Roman"/>
                <w:cs/>
              </w:rPr>
              <w:t>-</w:t>
            </w:r>
          </w:p>
        </w:tc>
        <w:tc>
          <w:tcPr>
            <w:tcW w:w="71" w:type="pct"/>
          </w:tcPr>
          <w:p w14:paraId="6702167A" w14:textId="77777777" w:rsidR="00C34543" w:rsidRPr="001E4193" w:rsidRDefault="00C34543" w:rsidP="00C34543">
            <w:pPr>
              <w:tabs>
                <w:tab w:val="decimal" w:pos="881"/>
              </w:tabs>
              <w:spacing w:line="220" w:lineRule="exact"/>
              <w:ind w:left="-109" w:right="-78"/>
              <w:jc w:val="center"/>
              <w:rPr>
                <w:rFonts w:cs="Times New Roman"/>
              </w:rPr>
            </w:pPr>
          </w:p>
        </w:tc>
        <w:tc>
          <w:tcPr>
            <w:tcW w:w="649" w:type="pct"/>
            <w:shd w:val="clear" w:color="auto" w:fill="auto"/>
            <w:vAlign w:val="center"/>
          </w:tcPr>
          <w:p w14:paraId="56253FDA" w14:textId="6EFAB360" w:rsidR="00C34543" w:rsidRPr="001E4193" w:rsidRDefault="00FF6A1B" w:rsidP="00C34543">
            <w:pPr>
              <w:tabs>
                <w:tab w:val="decimal" w:pos="990"/>
              </w:tabs>
              <w:spacing w:line="220" w:lineRule="exact"/>
              <w:ind w:left="-108" w:right="-79"/>
              <w:jc w:val="both"/>
              <w:rPr>
                <w:rFonts w:cs="Times New Roman"/>
              </w:rPr>
            </w:pPr>
            <w:r w:rsidRPr="001E4193">
              <w:rPr>
                <w:rFonts w:cs="Times New Roman"/>
              </w:rPr>
              <w:t>7</w:t>
            </w:r>
          </w:p>
        </w:tc>
        <w:tc>
          <w:tcPr>
            <w:tcW w:w="74" w:type="pct"/>
          </w:tcPr>
          <w:p w14:paraId="6E0F7FDC" w14:textId="77777777" w:rsidR="00C34543" w:rsidRPr="001E4193" w:rsidRDefault="00C34543" w:rsidP="00C34543">
            <w:pPr>
              <w:tabs>
                <w:tab w:val="decimal" w:pos="881"/>
              </w:tabs>
              <w:spacing w:line="220" w:lineRule="exact"/>
              <w:ind w:left="-109" w:right="-78"/>
              <w:jc w:val="center"/>
              <w:rPr>
                <w:rFonts w:cs="Times New Roman"/>
              </w:rPr>
            </w:pPr>
          </w:p>
        </w:tc>
        <w:tc>
          <w:tcPr>
            <w:tcW w:w="625" w:type="pct"/>
            <w:vAlign w:val="center"/>
          </w:tcPr>
          <w:p w14:paraId="63A909D0" w14:textId="4B598114" w:rsidR="00C34543" w:rsidRPr="001E4193" w:rsidRDefault="00717371" w:rsidP="00C34543">
            <w:pPr>
              <w:tabs>
                <w:tab w:val="decimal" w:pos="990"/>
              </w:tabs>
              <w:spacing w:line="220" w:lineRule="exact"/>
              <w:ind w:left="-108" w:right="-79"/>
              <w:jc w:val="both"/>
              <w:rPr>
                <w:rFonts w:cs="Times New Roman"/>
              </w:rPr>
            </w:pPr>
            <w:r w:rsidRPr="001E4193">
              <w:rPr>
                <w:rFonts w:cs="Times New Roman"/>
                <w:lang w:val="en-US"/>
              </w:rPr>
              <w:t>14</w:t>
            </w:r>
          </w:p>
        </w:tc>
      </w:tr>
      <w:tr w:rsidR="00C34543" w:rsidRPr="001E4193" w14:paraId="6A86B4F2" w14:textId="77777777" w:rsidTr="4BFBA291">
        <w:trPr>
          <w:trHeight w:val="20"/>
        </w:trPr>
        <w:tc>
          <w:tcPr>
            <w:tcW w:w="2205" w:type="pct"/>
            <w:vAlign w:val="center"/>
          </w:tcPr>
          <w:p w14:paraId="591FCC89" w14:textId="77777777" w:rsidR="00C34543" w:rsidRPr="001E4193" w:rsidRDefault="00C34543" w:rsidP="00C34543">
            <w:pPr>
              <w:spacing w:line="220" w:lineRule="exact"/>
              <w:jc w:val="both"/>
              <w:rPr>
                <w:rFonts w:cs="Times New Roman"/>
              </w:rPr>
            </w:pPr>
            <w:r w:rsidRPr="001E4193">
              <w:rPr>
                <w:rFonts w:cs="Times New Roman"/>
              </w:rPr>
              <w:t>Associate</w:t>
            </w:r>
          </w:p>
        </w:tc>
        <w:tc>
          <w:tcPr>
            <w:tcW w:w="640" w:type="pct"/>
            <w:shd w:val="clear" w:color="auto" w:fill="auto"/>
            <w:vAlign w:val="center"/>
          </w:tcPr>
          <w:p w14:paraId="33F68CAC" w14:textId="501FE039" w:rsidR="00C34543" w:rsidRPr="001E4193" w:rsidRDefault="00487A71" w:rsidP="00817A66">
            <w:pPr>
              <w:tabs>
                <w:tab w:val="decimal" w:pos="990"/>
              </w:tabs>
              <w:spacing w:line="220" w:lineRule="exact"/>
              <w:ind w:left="-108" w:right="-79"/>
              <w:jc w:val="both"/>
              <w:rPr>
                <w:rFonts w:cs="Times New Roman"/>
              </w:rPr>
            </w:pPr>
            <w:r w:rsidRPr="001E4193">
              <w:rPr>
                <w:rFonts w:cs="Times New Roman"/>
              </w:rPr>
              <w:t>3</w:t>
            </w:r>
          </w:p>
        </w:tc>
        <w:tc>
          <w:tcPr>
            <w:tcW w:w="83" w:type="pct"/>
          </w:tcPr>
          <w:p w14:paraId="147F615A" w14:textId="77777777" w:rsidR="00C34543" w:rsidRPr="001E4193" w:rsidRDefault="00C34543" w:rsidP="00C34543">
            <w:pPr>
              <w:autoSpaceDE/>
              <w:autoSpaceDN/>
              <w:spacing w:line="240" w:lineRule="exact"/>
              <w:ind w:left="160" w:right="-79" w:hanging="160"/>
              <w:rPr>
                <w:rFonts w:cs="Times New Roman"/>
                <w:b/>
                <w:bCs/>
                <w:snapToGrid/>
                <w:lang w:val="en-US"/>
              </w:rPr>
            </w:pPr>
          </w:p>
        </w:tc>
        <w:tc>
          <w:tcPr>
            <w:tcW w:w="652" w:type="pct"/>
            <w:vAlign w:val="center"/>
          </w:tcPr>
          <w:p w14:paraId="75C67C61" w14:textId="761D1740" w:rsidR="00C34543" w:rsidRPr="001E4193" w:rsidRDefault="00AF7E55" w:rsidP="00AF7E55">
            <w:pPr>
              <w:tabs>
                <w:tab w:val="decimal" w:pos="990"/>
              </w:tabs>
              <w:spacing w:line="220" w:lineRule="exact"/>
              <w:ind w:left="-108" w:right="-79"/>
              <w:jc w:val="both"/>
              <w:rPr>
                <w:rFonts w:cs="Times New Roman"/>
              </w:rPr>
            </w:pPr>
            <w:r w:rsidRPr="001E4193">
              <w:rPr>
                <w:rFonts w:cs="Times New Roman"/>
              </w:rPr>
              <w:t>4</w:t>
            </w:r>
          </w:p>
        </w:tc>
        <w:tc>
          <w:tcPr>
            <w:tcW w:w="71" w:type="pct"/>
          </w:tcPr>
          <w:p w14:paraId="5A9E8867" w14:textId="77777777" w:rsidR="00C34543" w:rsidRPr="001E4193" w:rsidRDefault="00C34543" w:rsidP="00C34543">
            <w:pPr>
              <w:autoSpaceDE/>
              <w:autoSpaceDN/>
              <w:spacing w:line="240" w:lineRule="exact"/>
              <w:ind w:left="160" w:right="-79" w:hanging="160"/>
              <w:rPr>
                <w:rFonts w:cs="Times New Roman"/>
                <w:b/>
                <w:bCs/>
                <w:lang w:val="en-US"/>
              </w:rPr>
            </w:pPr>
          </w:p>
        </w:tc>
        <w:tc>
          <w:tcPr>
            <w:tcW w:w="649" w:type="pct"/>
            <w:shd w:val="clear" w:color="auto" w:fill="auto"/>
            <w:vAlign w:val="center"/>
          </w:tcPr>
          <w:p w14:paraId="0EE3B84E" w14:textId="180F6FB5" w:rsidR="00C34543" w:rsidRPr="001E4193" w:rsidRDefault="00FF6A1B" w:rsidP="00C34543">
            <w:pPr>
              <w:spacing w:line="220" w:lineRule="exact"/>
              <w:ind w:left="-108" w:right="-79"/>
              <w:jc w:val="center"/>
              <w:rPr>
                <w:rFonts w:cs="Times New Roman"/>
              </w:rPr>
            </w:pPr>
            <w:r w:rsidRPr="001E4193">
              <w:rPr>
                <w:rFonts w:cs="Times New Roman"/>
                <w:cs/>
              </w:rPr>
              <w:t>-</w:t>
            </w:r>
          </w:p>
        </w:tc>
        <w:tc>
          <w:tcPr>
            <w:tcW w:w="74" w:type="pct"/>
          </w:tcPr>
          <w:p w14:paraId="5122367E" w14:textId="77777777" w:rsidR="00C34543" w:rsidRPr="001E4193" w:rsidRDefault="00C34543" w:rsidP="00C34543">
            <w:pPr>
              <w:autoSpaceDE/>
              <w:autoSpaceDN/>
              <w:spacing w:line="240" w:lineRule="exact"/>
              <w:ind w:left="160" w:right="-79" w:hanging="160"/>
              <w:rPr>
                <w:rFonts w:cs="Times New Roman"/>
                <w:b/>
                <w:bCs/>
                <w:lang w:val="en-US"/>
              </w:rPr>
            </w:pPr>
          </w:p>
        </w:tc>
        <w:tc>
          <w:tcPr>
            <w:tcW w:w="625" w:type="pct"/>
            <w:vAlign w:val="center"/>
          </w:tcPr>
          <w:p w14:paraId="2891556B" w14:textId="0543266A" w:rsidR="00C34543" w:rsidRPr="001E4193" w:rsidRDefault="00C34543" w:rsidP="00C34543">
            <w:pPr>
              <w:spacing w:line="220" w:lineRule="exact"/>
              <w:ind w:left="-108" w:right="-79"/>
              <w:jc w:val="center"/>
              <w:rPr>
                <w:rFonts w:cs="Times New Roman"/>
              </w:rPr>
            </w:pPr>
            <w:r w:rsidRPr="001E4193">
              <w:rPr>
                <w:rFonts w:cs="Times New Roman"/>
                <w:cs/>
              </w:rPr>
              <w:t>-</w:t>
            </w:r>
          </w:p>
        </w:tc>
      </w:tr>
      <w:tr w:rsidR="00C34543" w:rsidRPr="001E4193" w14:paraId="46B2E71B" w14:textId="77777777" w:rsidTr="4BFBA291">
        <w:trPr>
          <w:trHeight w:val="20"/>
        </w:trPr>
        <w:tc>
          <w:tcPr>
            <w:tcW w:w="2205" w:type="pct"/>
            <w:vAlign w:val="center"/>
          </w:tcPr>
          <w:p w14:paraId="4CD8A844" w14:textId="77777777" w:rsidR="00C34543" w:rsidRPr="001E4193" w:rsidRDefault="00C34543" w:rsidP="00C34543">
            <w:pPr>
              <w:spacing w:line="220" w:lineRule="exact"/>
              <w:jc w:val="both"/>
              <w:rPr>
                <w:rFonts w:cs="Times New Roman"/>
              </w:rPr>
            </w:pPr>
            <w:r w:rsidRPr="001E4193">
              <w:rPr>
                <w:rFonts w:cs="Times New Roman"/>
              </w:rPr>
              <w:t>Other related parties</w:t>
            </w:r>
          </w:p>
        </w:tc>
        <w:tc>
          <w:tcPr>
            <w:tcW w:w="640" w:type="pct"/>
            <w:tcBorders>
              <w:bottom w:val="single" w:sz="4" w:space="0" w:color="auto"/>
            </w:tcBorders>
            <w:shd w:val="clear" w:color="auto" w:fill="auto"/>
            <w:vAlign w:val="center"/>
          </w:tcPr>
          <w:p w14:paraId="2EBC1850" w14:textId="3F7F54C6" w:rsidR="00C34543" w:rsidRPr="001E4193" w:rsidRDefault="00487A71" w:rsidP="00C34543">
            <w:pPr>
              <w:tabs>
                <w:tab w:val="decimal" w:pos="990"/>
              </w:tabs>
              <w:spacing w:line="220" w:lineRule="exact"/>
              <w:ind w:left="-108" w:right="-79"/>
              <w:jc w:val="both"/>
              <w:rPr>
                <w:rFonts w:cs="Times New Roman"/>
              </w:rPr>
            </w:pPr>
            <w:r w:rsidRPr="001E4193">
              <w:rPr>
                <w:rFonts w:cs="Times New Roman"/>
              </w:rPr>
              <w:t>77</w:t>
            </w:r>
          </w:p>
        </w:tc>
        <w:tc>
          <w:tcPr>
            <w:tcW w:w="83" w:type="pct"/>
          </w:tcPr>
          <w:p w14:paraId="00FD8637" w14:textId="77777777" w:rsidR="00C34543" w:rsidRPr="001E4193" w:rsidRDefault="00C34543" w:rsidP="00C34543">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19129498" w14:textId="2ADA318C" w:rsidR="00C34543" w:rsidRPr="001E4193" w:rsidRDefault="00AF7E55" w:rsidP="00C34543">
            <w:pPr>
              <w:tabs>
                <w:tab w:val="decimal" w:pos="990"/>
              </w:tabs>
              <w:spacing w:line="220" w:lineRule="exact"/>
              <w:ind w:left="-108" w:right="-79"/>
              <w:jc w:val="both"/>
              <w:rPr>
                <w:rFonts w:cs="Times New Roman"/>
              </w:rPr>
            </w:pPr>
            <w:r w:rsidRPr="001E4193">
              <w:rPr>
                <w:rFonts w:cs="Times New Roman"/>
              </w:rPr>
              <w:t>33</w:t>
            </w:r>
          </w:p>
        </w:tc>
        <w:tc>
          <w:tcPr>
            <w:tcW w:w="71" w:type="pct"/>
          </w:tcPr>
          <w:p w14:paraId="78DB4FED" w14:textId="77777777" w:rsidR="00C34543" w:rsidRPr="001E4193" w:rsidRDefault="00C34543" w:rsidP="00C34543">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vAlign w:val="center"/>
          </w:tcPr>
          <w:p w14:paraId="10963218" w14:textId="6CE836CF" w:rsidR="00C34543" w:rsidRPr="001E4193" w:rsidRDefault="00FF6A1B" w:rsidP="00C34543">
            <w:pPr>
              <w:spacing w:line="220" w:lineRule="exact"/>
              <w:ind w:left="-108" w:right="-79"/>
              <w:jc w:val="center"/>
              <w:rPr>
                <w:rFonts w:cs="Times New Roman"/>
              </w:rPr>
            </w:pPr>
            <w:r w:rsidRPr="001E4193">
              <w:rPr>
                <w:rFonts w:cs="Times New Roman"/>
                <w:cs/>
              </w:rPr>
              <w:t>-</w:t>
            </w:r>
          </w:p>
        </w:tc>
        <w:tc>
          <w:tcPr>
            <w:tcW w:w="74" w:type="pct"/>
          </w:tcPr>
          <w:p w14:paraId="6D0C8FAB" w14:textId="77777777" w:rsidR="00C34543" w:rsidRPr="001E4193" w:rsidRDefault="00C34543" w:rsidP="00C34543">
            <w:pPr>
              <w:autoSpaceDE/>
              <w:autoSpaceDN/>
              <w:spacing w:line="240" w:lineRule="exact"/>
              <w:ind w:left="160" w:right="-79" w:hanging="160"/>
              <w:rPr>
                <w:rFonts w:cs="Times New Roman"/>
                <w:b/>
                <w:bCs/>
                <w:lang w:val="en-US"/>
              </w:rPr>
            </w:pPr>
          </w:p>
        </w:tc>
        <w:tc>
          <w:tcPr>
            <w:tcW w:w="625" w:type="pct"/>
            <w:tcBorders>
              <w:bottom w:val="single" w:sz="4" w:space="0" w:color="auto"/>
            </w:tcBorders>
            <w:vAlign w:val="center"/>
          </w:tcPr>
          <w:p w14:paraId="15F081DE" w14:textId="7C25700B" w:rsidR="00C34543" w:rsidRPr="001E4193" w:rsidRDefault="00C34543" w:rsidP="00C34543">
            <w:pPr>
              <w:spacing w:line="220" w:lineRule="exact"/>
              <w:ind w:left="-108" w:right="-79"/>
              <w:jc w:val="center"/>
              <w:rPr>
                <w:rFonts w:cs="Times New Roman"/>
              </w:rPr>
            </w:pPr>
            <w:r w:rsidRPr="001E4193">
              <w:rPr>
                <w:rFonts w:cs="Times New Roman"/>
                <w:cs/>
              </w:rPr>
              <w:t>-</w:t>
            </w:r>
          </w:p>
        </w:tc>
      </w:tr>
      <w:tr w:rsidR="00C34543" w:rsidRPr="001E4193" w14:paraId="2225C37C" w14:textId="77777777" w:rsidTr="4BFBA291">
        <w:trPr>
          <w:trHeight w:val="20"/>
        </w:trPr>
        <w:tc>
          <w:tcPr>
            <w:tcW w:w="2205" w:type="pct"/>
            <w:vAlign w:val="center"/>
          </w:tcPr>
          <w:p w14:paraId="5858DF42" w14:textId="77777777" w:rsidR="00C34543" w:rsidRPr="001E4193" w:rsidRDefault="00C34543" w:rsidP="00C34543">
            <w:pPr>
              <w:spacing w:line="220" w:lineRule="exact"/>
              <w:jc w:val="both"/>
              <w:rPr>
                <w:rFonts w:cs="Times New Roman"/>
              </w:rPr>
            </w:pPr>
            <w:r w:rsidRPr="001E4193">
              <w:rPr>
                <w:rFonts w:cs="Times New Roman"/>
                <w:b/>
                <w:bCs/>
              </w:rPr>
              <w:t>Total</w:t>
            </w:r>
          </w:p>
        </w:tc>
        <w:tc>
          <w:tcPr>
            <w:tcW w:w="640" w:type="pct"/>
            <w:tcBorders>
              <w:top w:val="single" w:sz="4" w:space="0" w:color="auto"/>
              <w:bottom w:val="double" w:sz="4" w:space="0" w:color="auto"/>
            </w:tcBorders>
            <w:shd w:val="clear" w:color="auto" w:fill="auto"/>
            <w:vAlign w:val="center"/>
          </w:tcPr>
          <w:p w14:paraId="6479C8C2" w14:textId="5090D0BC" w:rsidR="00C34543" w:rsidRPr="001E4193" w:rsidRDefault="00487A71" w:rsidP="00C34543">
            <w:pPr>
              <w:tabs>
                <w:tab w:val="decimal" w:pos="992"/>
              </w:tabs>
              <w:spacing w:line="220" w:lineRule="exact"/>
              <w:ind w:left="-109" w:right="-78"/>
              <w:jc w:val="both"/>
              <w:rPr>
                <w:rFonts w:cs="Times New Roman"/>
              </w:rPr>
            </w:pPr>
            <w:r w:rsidRPr="001E4193">
              <w:rPr>
                <w:rFonts w:cs="Times New Roman"/>
              </w:rPr>
              <w:t>80</w:t>
            </w:r>
          </w:p>
        </w:tc>
        <w:tc>
          <w:tcPr>
            <w:tcW w:w="83" w:type="pct"/>
          </w:tcPr>
          <w:p w14:paraId="2F1795E4" w14:textId="77777777" w:rsidR="00C34543" w:rsidRPr="001E4193" w:rsidRDefault="00C34543" w:rsidP="00C34543">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36DE1662" w14:textId="438462F0" w:rsidR="00C34543" w:rsidRPr="001E4193" w:rsidRDefault="00AF7E55" w:rsidP="00C34543">
            <w:pPr>
              <w:tabs>
                <w:tab w:val="decimal" w:pos="992"/>
              </w:tabs>
              <w:spacing w:line="220" w:lineRule="exact"/>
              <w:ind w:left="-109" w:right="-78"/>
              <w:jc w:val="both"/>
              <w:rPr>
                <w:rFonts w:cs="Times New Roman"/>
              </w:rPr>
            </w:pPr>
            <w:r w:rsidRPr="001E4193">
              <w:rPr>
                <w:rFonts w:cs="Times New Roman"/>
              </w:rPr>
              <w:t>37</w:t>
            </w:r>
          </w:p>
        </w:tc>
        <w:tc>
          <w:tcPr>
            <w:tcW w:w="71" w:type="pct"/>
          </w:tcPr>
          <w:p w14:paraId="010D7D2E" w14:textId="77777777" w:rsidR="00C34543" w:rsidRPr="001E4193" w:rsidRDefault="00C34543" w:rsidP="00C34543">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vAlign w:val="bottom"/>
          </w:tcPr>
          <w:p w14:paraId="7D87FD70" w14:textId="46EEAAA2" w:rsidR="00C34543" w:rsidRPr="001E4193" w:rsidRDefault="00FF6A1B" w:rsidP="00C34543">
            <w:pPr>
              <w:tabs>
                <w:tab w:val="decimal" w:pos="990"/>
              </w:tabs>
              <w:spacing w:line="240" w:lineRule="exact"/>
              <w:ind w:left="-108" w:right="-79"/>
              <w:jc w:val="both"/>
              <w:rPr>
                <w:rFonts w:cs="Times New Roman"/>
              </w:rPr>
            </w:pPr>
            <w:r w:rsidRPr="001E4193">
              <w:rPr>
                <w:rFonts w:cs="Times New Roman"/>
              </w:rPr>
              <w:t>7</w:t>
            </w:r>
          </w:p>
        </w:tc>
        <w:tc>
          <w:tcPr>
            <w:tcW w:w="74" w:type="pct"/>
          </w:tcPr>
          <w:p w14:paraId="6512A693" w14:textId="77777777" w:rsidR="00C34543" w:rsidRPr="001E4193" w:rsidRDefault="00C34543" w:rsidP="00C34543">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178D4892" w14:textId="47378165" w:rsidR="00C34543" w:rsidRPr="001E4193" w:rsidRDefault="00717371" w:rsidP="00C34543">
            <w:pPr>
              <w:tabs>
                <w:tab w:val="decimal" w:pos="990"/>
              </w:tabs>
              <w:spacing w:line="240" w:lineRule="exact"/>
              <w:ind w:left="-108" w:right="-79"/>
              <w:jc w:val="both"/>
              <w:rPr>
                <w:rFonts w:cs="Times New Roman"/>
              </w:rPr>
            </w:pPr>
            <w:r w:rsidRPr="001E4193">
              <w:rPr>
                <w:rFonts w:cs="Times New Roman"/>
                <w:lang w:val="en-US"/>
              </w:rPr>
              <w:t>14</w:t>
            </w:r>
          </w:p>
        </w:tc>
      </w:tr>
      <w:tr w:rsidR="00C34543" w:rsidRPr="001E4193" w14:paraId="29FF206C" w14:textId="77777777" w:rsidTr="4BFBA291">
        <w:trPr>
          <w:trHeight w:val="20"/>
        </w:trPr>
        <w:tc>
          <w:tcPr>
            <w:tcW w:w="2205" w:type="pct"/>
            <w:vAlign w:val="center"/>
          </w:tcPr>
          <w:p w14:paraId="1DC9399A" w14:textId="77777777" w:rsidR="00C34543" w:rsidRPr="001E4193" w:rsidRDefault="00C34543" w:rsidP="00C34543">
            <w:pPr>
              <w:spacing w:line="220" w:lineRule="exact"/>
              <w:jc w:val="both"/>
              <w:rPr>
                <w:rFonts w:cs="Times New Roman"/>
                <w:b/>
                <w:bCs/>
              </w:rPr>
            </w:pPr>
          </w:p>
        </w:tc>
        <w:tc>
          <w:tcPr>
            <w:tcW w:w="640" w:type="pct"/>
            <w:shd w:val="clear" w:color="auto" w:fill="auto"/>
            <w:vAlign w:val="center"/>
          </w:tcPr>
          <w:p w14:paraId="4BB37C59" w14:textId="77777777" w:rsidR="00C34543" w:rsidRPr="001E4193" w:rsidRDefault="00C34543" w:rsidP="00C34543">
            <w:pPr>
              <w:tabs>
                <w:tab w:val="decimal" w:pos="992"/>
              </w:tabs>
              <w:spacing w:line="220" w:lineRule="exact"/>
              <w:ind w:left="-109" w:right="-78"/>
              <w:jc w:val="both"/>
              <w:rPr>
                <w:rFonts w:cs="Times New Roman"/>
              </w:rPr>
            </w:pPr>
          </w:p>
        </w:tc>
        <w:tc>
          <w:tcPr>
            <w:tcW w:w="83" w:type="pct"/>
          </w:tcPr>
          <w:p w14:paraId="3FB62D09" w14:textId="77777777" w:rsidR="00C34543" w:rsidRPr="001E4193" w:rsidRDefault="00C34543" w:rsidP="00C34543">
            <w:pPr>
              <w:autoSpaceDE/>
              <w:autoSpaceDN/>
              <w:spacing w:line="240" w:lineRule="exact"/>
              <w:ind w:left="160" w:right="-79" w:hanging="160"/>
              <w:rPr>
                <w:rFonts w:cs="Times New Roman"/>
                <w:b/>
                <w:bCs/>
                <w:snapToGrid/>
                <w:lang w:val="en-US"/>
              </w:rPr>
            </w:pPr>
          </w:p>
        </w:tc>
        <w:tc>
          <w:tcPr>
            <w:tcW w:w="652" w:type="pct"/>
            <w:vAlign w:val="center"/>
          </w:tcPr>
          <w:p w14:paraId="4AEA8FC8" w14:textId="77777777" w:rsidR="00C34543" w:rsidRPr="001E4193" w:rsidRDefault="00C34543" w:rsidP="00C34543">
            <w:pPr>
              <w:tabs>
                <w:tab w:val="decimal" w:pos="992"/>
              </w:tabs>
              <w:spacing w:line="220" w:lineRule="exact"/>
              <w:ind w:left="-109" w:right="-78"/>
              <w:jc w:val="both"/>
              <w:rPr>
                <w:rFonts w:cs="Times New Roman"/>
              </w:rPr>
            </w:pPr>
          </w:p>
        </w:tc>
        <w:tc>
          <w:tcPr>
            <w:tcW w:w="71" w:type="pct"/>
          </w:tcPr>
          <w:p w14:paraId="239AB982" w14:textId="77777777" w:rsidR="00C34543" w:rsidRPr="001E4193"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01CB7F81" w14:textId="77777777" w:rsidR="00C34543" w:rsidRPr="001E4193" w:rsidRDefault="00C34543" w:rsidP="00C34543">
            <w:pPr>
              <w:tabs>
                <w:tab w:val="decimal" w:pos="990"/>
              </w:tabs>
              <w:spacing w:line="220" w:lineRule="exact"/>
              <w:ind w:left="-108" w:right="-79"/>
              <w:jc w:val="both"/>
              <w:rPr>
                <w:rFonts w:cs="Times New Roman"/>
              </w:rPr>
            </w:pPr>
          </w:p>
        </w:tc>
        <w:tc>
          <w:tcPr>
            <w:tcW w:w="74" w:type="pct"/>
          </w:tcPr>
          <w:p w14:paraId="76E73214" w14:textId="77777777" w:rsidR="00C34543" w:rsidRPr="001E4193" w:rsidRDefault="00C34543" w:rsidP="00C34543">
            <w:pPr>
              <w:autoSpaceDE/>
              <w:autoSpaceDN/>
              <w:spacing w:line="240" w:lineRule="exact"/>
              <w:ind w:left="160" w:right="-79" w:hanging="160"/>
              <w:rPr>
                <w:rFonts w:cs="Times New Roman"/>
                <w:b/>
                <w:bCs/>
                <w:snapToGrid/>
                <w:lang w:val="en-US"/>
              </w:rPr>
            </w:pPr>
          </w:p>
        </w:tc>
        <w:tc>
          <w:tcPr>
            <w:tcW w:w="625" w:type="pct"/>
            <w:vAlign w:val="center"/>
          </w:tcPr>
          <w:p w14:paraId="1E792EA5" w14:textId="77777777" w:rsidR="00C34543" w:rsidRPr="001E4193" w:rsidRDefault="00C34543" w:rsidP="00C34543">
            <w:pPr>
              <w:tabs>
                <w:tab w:val="decimal" w:pos="990"/>
              </w:tabs>
              <w:spacing w:line="220" w:lineRule="exact"/>
              <w:ind w:left="-108" w:right="-79"/>
              <w:jc w:val="both"/>
              <w:rPr>
                <w:rFonts w:cs="Times New Roman"/>
              </w:rPr>
            </w:pPr>
          </w:p>
        </w:tc>
      </w:tr>
      <w:tr w:rsidR="00C34543" w:rsidRPr="001E4193" w14:paraId="7B3B4BE8" w14:textId="77777777" w:rsidTr="4BFBA291">
        <w:trPr>
          <w:trHeight w:val="20"/>
        </w:trPr>
        <w:tc>
          <w:tcPr>
            <w:tcW w:w="2205" w:type="pct"/>
            <w:vAlign w:val="center"/>
          </w:tcPr>
          <w:p w14:paraId="3B8B96B7" w14:textId="77777777" w:rsidR="00C34543" w:rsidRPr="001E4193" w:rsidRDefault="00C34543" w:rsidP="00C34543">
            <w:pPr>
              <w:spacing w:line="220" w:lineRule="exact"/>
              <w:jc w:val="both"/>
              <w:rPr>
                <w:rFonts w:cs="Times New Roman"/>
                <w:b/>
                <w:bCs/>
              </w:rPr>
            </w:pPr>
            <w:r w:rsidRPr="001E4193">
              <w:rPr>
                <w:rFonts w:cs="Times New Roman"/>
                <w:b/>
                <w:bCs/>
              </w:rPr>
              <w:t>Dividend paid to</w:t>
            </w:r>
          </w:p>
        </w:tc>
        <w:tc>
          <w:tcPr>
            <w:tcW w:w="640" w:type="pct"/>
            <w:shd w:val="clear" w:color="auto" w:fill="auto"/>
            <w:vAlign w:val="center"/>
          </w:tcPr>
          <w:p w14:paraId="7521CF42" w14:textId="77777777" w:rsidR="00C34543" w:rsidRPr="001E4193" w:rsidRDefault="00C34543" w:rsidP="00C34543">
            <w:pPr>
              <w:tabs>
                <w:tab w:val="decimal" w:pos="992"/>
              </w:tabs>
              <w:spacing w:line="220" w:lineRule="exact"/>
              <w:ind w:left="-109" w:right="-78"/>
              <w:jc w:val="both"/>
              <w:rPr>
                <w:rFonts w:cs="Times New Roman"/>
              </w:rPr>
            </w:pPr>
          </w:p>
        </w:tc>
        <w:tc>
          <w:tcPr>
            <w:tcW w:w="83" w:type="pct"/>
          </w:tcPr>
          <w:p w14:paraId="2D18FC95" w14:textId="77777777" w:rsidR="00C34543" w:rsidRPr="001E4193" w:rsidRDefault="00C34543" w:rsidP="00C34543">
            <w:pPr>
              <w:autoSpaceDE/>
              <w:autoSpaceDN/>
              <w:spacing w:line="240" w:lineRule="exact"/>
              <w:ind w:left="160" w:right="-79" w:hanging="160"/>
              <w:rPr>
                <w:rFonts w:cs="Times New Roman"/>
                <w:b/>
                <w:bCs/>
                <w:snapToGrid/>
                <w:lang w:val="en-US"/>
              </w:rPr>
            </w:pPr>
          </w:p>
        </w:tc>
        <w:tc>
          <w:tcPr>
            <w:tcW w:w="652" w:type="pct"/>
            <w:vAlign w:val="center"/>
          </w:tcPr>
          <w:p w14:paraId="329E9F4B" w14:textId="77777777" w:rsidR="00C34543" w:rsidRPr="001E4193" w:rsidRDefault="00C34543" w:rsidP="00C34543">
            <w:pPr>
              <w:tabs>
                <w:tab w:val="decimal" w:pos="992"/>
              </w:tabs>
              <w:spacing w:line="220" w:lineRule="exact"/>
              <w:ind w:left="-109" w:right="-78"/>
              <w:jc w:val="both"/>
              <w:rPr>
                <w:rFonts w:cs="Times New Roman"/>
              </w:rPr>
            </w:pPr>
          </w:p>
        </w:tc>
        <w:tc>
          <w:tcPr>
            <w:tcW w:w="71" w:type="pct"/>
          </w:tcPr>
          <w:p w14:paraId="0A51DECF" w14:textId="77777777" w:rsidR="00C34543" w:rsidRPr="001E4193"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01DD6785" w14:textId="77777777" w:rsidR="00C34543" w:rsidRPr="001E4193" w:rsidRDefault="00C34543" w:rsidP="00C34543">
            <w:pPr>
              <w:tabs>
                <w:tab w:val="decimal" w:pos="990"/>
              </w:tabs>
              <w:spacing w:line="220" w:lineRule="exact"/>
              <w:ind w:left="-108" w:right="-79"/>
              <w:jc w:val="both"/>
              <w:rPr>
                <w:rFonts w:cs="Times New Roman"/>
              </w:rPr>
            </w:pPr>
          </w:p>
        </w:tc>
        <w:tc>
          <w:tcPr>
            <w:tcW w:w="74" w:type="pct"/>
          </w:tcPr>
          <w:p w14:paraId="25D91543" w14:textId="77777777" w:rsidR="00C34543" w:rsidRPr="001E4193" w:rsidRDefault="00C34543" w:rsidP="00C34543">
            <w:pPr>
              <w:autoSpaceDE/>
              <w:autoSpaceDN/>
              <w:spacing w:line="240" w:lineRule="exact"/>
              <w:ind w:left="160" w:right="-79" w:hanging="160"/>
              <w:rPr>
                <w:rFonts w:cs="Times New Roman"/>
                <w:b/>
                <w:bCs/>
                <w:snapToGrid/>
                <w:lang w:val="en-US"/>
              </w:rPr>
            </w:pPr>
          </w:p>
        </w:tc>
        <w:tc>
          <w:tcPr>
            <w:tcW w:w="625" w:type="pct"/>
            <w:vAlign w:val="center"/>
          </w:tcPr>
          <w:p w14:paraId="14116ACF" w14:textId="77777777" w:rsidR="00C34543" w:rsidRPr="001E4193" w:rsidRDefault="00C34543" w:rsidP="00C34543">
            <w:pPr>
              <w:tabs>
                <w:tab w:val="decimal" w:pos="990"/>
              </w:tabs>
              <w:spacing w:line="220" w:lineRule="exact"/>
              <w:ind w:left="-108" w:right="-79"/>
              <w:jc w:val="both"/>
              <w:rPr>
                <w:rFonts w:cs="Times New Roman"/>
              </w:rPr>
            </w:pPr>
          </w:p>
        </w:tc>
      </w:tr>
      <w:tr w:rsidR="00487A71" w:rsidRPr="001E4193" w14:paraId="4F2A3FDC" w14:textId="77777777" w:rsidTr="4BFBA291">
        <w:trPr>
          <w:trHeight w:val="20"/>
        </w:trPr>
        <w:tc>
          <w:tcPr>
            <w:tcW w:w="2205" w:type="pct"/>
            <w:vAlign w:val="center"/>
          </w:tcPr>
          <w:p w14:paraId="2CDBF2C7" w14:textId="77777777" w:rsidR="00487A71" w:rsidRPr="001E4193" w:rsidRDefault="00487A71" w:rsidP="00487A71">
            <w:pPr>
              <w:spacing w:line="220" w:lineRule="exact"/>
              <w:jc w:val="both"/>
              <w:rPr>
                <w:rFonts w:cs="Times New Roman"/>
              </w:rPr>
            </w:pPr>
            <w:r w:rsidRPr="001E4193">
              <w:rPr>
                <w:rFonts w:cs="Times New Roman"/>
              </w:rPr>
              <w:t xml:space="preserve">INTOUCH </w:t>
            </w:r>
          </w:p>
        </w:tc>
        <w:tc>
          <w:tcPr>
            <w:tcW w:w="640" w:type="pct"/>
            <w:shd w:val="clear" w:color="auto" w:fill="auto"/>
            <w:vAlign w:val="center"/>
          </w:tcPr>
          <w:p w14:paraId="0CFD7A90" w14:textId="7349E60F" w:rsidR="00487A71" w:rsidRPr="001E4193" w:rsidRDefault="00487A71" w:rsidP="00487A71">
            <w:pPr>
              <w:tabs>
                <w:tab w:val="decimal" w:pos="992"/>
              </w:tabs>
              <w:spacing w:line="220" w:lineRule="exact"/>
              <w:ind w:left="-109" w:right="-78"/>
              <w:jc w:val="both"/>
              <w:rPr>
                <w:rFonts w:cs="Times New Roman"/>
              </w:rPr>
            </w:pPr>
            <w:r w:rsidRPr="001E4193">
              <w:rPr>
                <w:rFonts w:cs="Times New Roman"/>
              </w:rPr>
              <w:t>4,426</w:t>
            </w:r>
          </w:p>
        </w:tc>
        <w:tc>
          <w:tcPr>
            <w:tcW w:w="83" w:type="pct"/>
          </w:tcPr>
          <w:p w14:paraId="7353979D" w14:textId="77777777" w:rsidR="00487A71" w:rsidRPr="001E4193" w:rsidRDefault="00487A71" w:rsidP="00487A71">
            <w:pPr>
              <w:autoSpaceDE/>
              <w:autoSpaceDN/>
              <w:spacing w:line="240" w:lineRule="exact"/>
              <w:ind w:left="160" w:right="-79" w:hanging="160"/>
              <w:rPr>
                <w:rFonts w:cs="Times New Roman"/>
                <w:b/>
                <w:bCs/>
                <w:snapToGrid/>
                <w:lang w:val="en-US"/>
              </w:rPr>
            </w:pPr>
          </w:p>
        </w:tc>
        <w:tc>
          <w:tcPr>
            <w:tcW w:w="652" w:type="pct"/>
            <w:vAlign w:val="center"/>
          </w:tcPr>
          <w:p w14:paraId="68EC4FCE" w14:textId="572B9982" w:rsidR="00487A71" w:rsidRPr="001E4193" w:rsidRDefault="00487A71" w:rsidP="00487A71">
            <w:pPr>
              <w:tabs>
                <w:tab w:val="decimal" w:pos="992"/>
              </w:tabs>
              <w:spacing w:line="220" w:lineRule="exact"/>
              <w:ind w:left="-109" w:right="-78"/>
              <w:jc w:val="both"/>
              <w:rPr>
                <w:rFonts w:cs="Times New Roman"/>
              </w:rPr>
            </w:pPr>
            <w:r w:rsidRPr="001E4193">
              <w:rPr>
                <w:rFonts w:cs="Times New Roman"/>
              </w:rPr>
              <w:t>4,282</w:t>
            </w:r>
          </w:p>
        </w:tc>
        <w:tc>
          <w:tcPr>
            <w:tcW w:w="71" w:type="pct"/>
          </w:tcPr>
          <w:p w14:paraId="4CBE6FB8" w14:textId="77777777" w:rsidR="00487A71" w:rsidRPr="001E4193" w:rsidRDefault="00487A71" w:rsidP="00487A71">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40D0D689" w14:textId="25E05C1E" w:rsidR="00487A71" w:rsidRPr="001E4193" w:rsidRDefault="00487A71" w:rsidP="00487A71">
            <w:pPr>
              <w:tabs>
                <w:tab w:val="decimal" w:pos="992"/>
              </w:tabs>
              <w:spacing w:line="220" w:lineRule="exact"/>
              <w:ind w:left="-109" w:right="-78"/>
              <w:jc w:val="both"/>
              <w:rPr>
                <w:rFonts w:cs="Times New Roman"/>
              </w:rPr>
            </w:pPr>
            <w:r w:rsidRPr="001E4193">
              <w:rPr>
                <w:rFonts w:cs="Times New Roman"/>
              </w:rPr>
              <w:t>4,426</w:t>
            </w:r>
          </w:p>
        </w:tc>
        <w:tc>
          <w:tcPr>
            <w:tcW w:w="74" w:type="pct"/>
          </w:tcPr>
          <w:p w14:paraId="26C326CE" w14:textId="77777777" w:rsidR="00487A71" w:rsidRPr="001E4193" w:rsidRDefault="00487A71" w:rsidP="00487A71">
            <w:pPr>
              <w:autoSpaceDE/>
              <w:autoSpaceDN/>
              <w:spacing w:line="240" w:lineRule="exact"/>
              <w:ind w:left="160" w:right="-79" w:hanging="160"/>
              <w:rPr>
                <w:rFonts w:cs="Times New Roman"/>
                <w:b/>
                <w:bCs/>
                <w:snapToGrid/>
                <w:lang w:val="en-US"/>
              </w:rPr>
            </w:pPr>
          </w:p>
        </w:tc>
        <w:tc>
          <w:tcPr>
            <w:tcW w:w="625" w:type="pct"/>
            <w:vAlign w:val="center"/>
          </w:tcPr>
          <w:p w14:paraId="27B468EE" w14:textId="71F8AA38" w:rsidR="00487A71" w:rsidRPr="001E4193" w:rsidRDefault="00487A71" w:rsidP="00487A71">
            <w:pPr>
              <w:tabs>
                <w:tab w:val="decimal" w:pos="992"/>
              </w:tabs>
              <w:spacing w:line="220" w:lineRule="exact"/>
              <w:ind w:left="-109" w:right="-78"/>
              <w:jc w:val="both"/>
              <w:rPr>
                <w:rFonts w:cs="Times New Roman"/>
              </w:rPr>
            </w:pPr>
            <w:r w:rsidRPr="001E4193">
              <w:rPr>
                <w:rFonts w:cs="Times New Roman"/>
              </w:rPr>
              <w:t>4,282</w:t>
            </w:r>
          </w:p>
        </w:tc>
      </w:tr>
      <w:tr w:rsidR="00487A71" w:rsidRPr="001E4193" w14:paraId="58A17718" w14:textId="77777777" w:rsidTr="4BFBA291">
        <w:trPr>
          <w:trHeight w:val="20"/>
        </w:trPr>
        <w:tc>
          <w:tcPr>
            <w:tcW w:w="2205" w:type="pct"/>
            <w:vAlign w:val="center"/>
          </w:tcPr>
          <w:p w14:paraId="22E0CD1D" w14:textId="77777777" w:rsidR="00487A71" w:rsidRPr="001E4193" w:rsidRDefault="00487A71" w:rsidP="00487A71">
            <w:pPr>
              <w:spacing w:line="220" w:lineRule="exact"/>
              <w:jc w:val="both"/>
              <w:rPr>
                <w:rFonts w:cs="Times New Roman"/>
              </w:rPr>
            </w:pPr>
            <w:r w:rsidRPr="001E4193">
              <w:rPr>
                <w:rFonts w:cs="Times New Roman"/>
              </w:rPr>
              <w:t xml:space="preserve">Singtel </w:t>
            </w:r>
          </w:p>
        </w:tc>
        <w:tc>
          <w:tcPr>
            <w:tcW w:w="640" w:type="pct"/>
            <w:tcBorders>
              <w:bottom w:val="single" w:sz="4" w:space="0" w:color="auto"/>
            </w:tcBorders>
            <w:shd w:val="clear" w:color="auto" w:fill="auto"/>
            <w:vAlign w:val="center"/>
          </w:tcPr>
          <w:p w14:paraId="2529A47C" w14:textId="2F651F1C" w:rsidR="00487A71" w:rsidRPr="001E4193" w:rsidRDefault="00487A71" w:rsidP="00487A71">
            <w:pPr>
              <w:tabs>
                <w:tab w:val="decimal" w:pos="990"/>
              </w:tabs>
              <w:spacing w:line="220" w:lineRule="exact"/>
              <w:ind w:left="-108" w:right="-79"/>
              <w:jc w:val="both"/>
              <w:rPr>
                <w:rFonts w:cs="Times New Roman"/>
              </w:rPr>
            </w:pPr>
            <w:r w:rsidRPr="001E4193">
              <w:rPr>
                <w:rFonts w:cs="Times New Roman"/>
              </w:rPr>
              <w:t>2,552</w:t>
            </w:r>
          </w:p>
        </w:tc>
        <w:tc>
          <w:tcPr>
            <w:tcW w:w="83" w:type="pct"/>
          </w:tcPr>
          <w:p w14:paraId="4997DF72" w14:textId="77777777" w:rsidR="00487A71" w:rsidRPr="001E4193" w:rsidRDefault="00487A71" w:rsidP="00487A71">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6263ED4E" w14:textId="1DF99B8C" w:rsidR="00487A71" w:rsidRPr="001E4193" w:rsidRDefault="00487A71" w:rsidP="00487A71">
            <w:pPr>
              <w:tabs>
                <w:tab w:val="decimal" w:pos="990"/>
              </w:tabs>
              <w:spacing w:line="220" w:lineRule="exact"/>
              <w:ind w:left="-108" w:right="-79"/>
              <w:jc w:val="both"/>
              <w:rPr>
                <w:rFonts w:cs="Times New Roman"/>
              </w:rPr>
            </w:pPr>
            <w:r w:rsidRPr="001E4193">
              <w:rPr>
                <w:rFonts w:cs="Times New Roman"/>
              </w:rPr>
              <w:t>2,468</w:t>
            </w:r>
          </w:p>
        </w:tc>
        <w:tc>
          <w:tcPr>
            <w:tcW w:w="71" w:type="pct"/>
          </w:tcPr>
          <w:p w14:paraId="2E93C1D2" w14:textId="77777777" w:rsidR="00487A71" w:rsidRPr="001E4193" w:rsidRDefault="00487A71" w:rsidP="00487A71">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center"/>
          </w:tcPr>
          <w:p w14:paraId="757F721F" w14:textId="2B3AA831" w:rsidR="00487A71" w:rsidRPr="001E4193" w:rsidRDefault="00487A71" w:rsidP="00487A71">
            <w:pPr>
              <w:tabs>
                <w:tab w:val="decimal" w:pos="990"/>
              </w:tabs>
              <w:spacing w:line="220" w:lineRule="exact"/>
              <w:ind w:left="-108" w:right="-79"/>
              <w:jc w:val="both"/>
              <w:rPr>
                <w:rFonts w:cs="Times New Roman"/>
              </w:rPr>
            </w:pPr>
            <w:r w:rsidRPr="001E4193">
              <w:rPr>
                <w:rFonts w:cs="Times New Roman"/>
              </w:rPr>
              <w:t>2,552</w:t>
            </w:r>
          </w:p>
        </w:tc>
        <w:tc>
          <w:tcPr>
            <w:tcW w:w="74" w:type="pct"/>
          </w:tcPr>
          <w:p w14:paraId="354A117D" w14:textId="77777777" w:rsidR="00487A71" w:rsidRPr="001E4193" w:rsidRDefault="00487A71" w:rsidP="00487A71">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center"/>
          </w:tcPr>
          <w:p w14:paraId="758DB68F" w14:textId="534D4303" w:rsidR="00487A71" w:rsidRPr="001E4193" w:rsidRDefault="00487A71" w:rsidP="00487A71">
            <w:pPr>
              <w:tabs>
                <w:tab w:val="decimal" w:pos="990"/>
              </w:tabs>
              <w:spacing w:line="220" w:lineRule="exact"/>
              <w:ind w:left="-108" w:right="-79"/>
              <w:jc w:val="both"/>
              <w:rPr>
                <w:rFonts w:cs="Times New Roman"/>
              </w:rPr>
            </w:pPr>
            <w:r w:rsidRPr="001E4193">
              <w:rPr>
                <w:rFonts w:cs="Times New Roman"/>
              </w:rPr>
              <w:t>2,468</w:t>
            </w:r>
          </w:p>
        </w:tc>
      </w:tr>
      <w:tr w:rsidR="00487A71" w:rsidRPr="001E4193" w14:paraId="4F0088A1" w14:textId="77777777" w:rsidTr="4BFBA291">
        <w:trPr>
          <w:trHeight w:val="20"/>
        </w:trPr>
        <w:tc>
          <w:tcPr>
            <w:tcW w:w="2205" w:type="pct"/>
            <w:vAlign w:val="center"/>
          </w:tcPr>
          <w:p w14:paraId="4562CA55" w14:textId="77777777" w:rsidR="00487A71" w:rsidRPr="001E4193" w:rsidRDefault="00487A71" w:rsidP="00487A71">
            <w:pPr>
              <w:spacing w:line="220" w:lineRule="exact"/>
              <w:jc w:val="both"/>
              <w:rPr>
                <w:rFonts w:cs="Times New Roman"/>
                <w:b/>
                <w:bCs/>
              </w:rPr>
            </w:pPr>
            <w:r w:rsidRPr="001E4193">
              <w:rPr>
                <w:rFonts w:cs="Times New Roman"/>
                <w:b/>
                <w:bCs/>
              </w:rPr>
              <w:t>Total</w:t>
            </w:r>
          </w:p>
        </w:tc>
        <w:tc>
          <w:tcPr>
            <w:tcW w:w="640" w:type="pct"/>
            <w:tcBorders>
              <w:top w:val="single" w:sz="4" w:space="0" w:color="auto"/>
              <w:bottom w:val="double" w:sz="4" w:space="0" w:color="auto"/>
            </w:tcBorders>
            <w:shd w:val="clear" w:color="auto" w:fill="auto"/>
            <w:vAlign w:val="center"/>
          </w:tcPr>
          <w:p w14:paraId="79F8E6F5" w14:textId="434B419A" w:rsidR="00487A71" w:rsidRPr="001E4193" w:rsidRDefault="00487A71" w:rsidP="00487A71">
            <w:pPr>
              <w:tabs>
                <w:tab w:val="decimal" w:pos="990"/>
              </w:tabs>
              <w:spacing w:line="220" w:lineRule="exact"/>
              <w:ind w:left="-108" w:right="-79"/>
              <w:jc w:val="both"/>
              <w:rPr>
                <w:rFonts w:cs="Times New Roman"/>
              </w:rPr>
            </w:pPr>
            <w:r w:rsidRPr="001E4193">
              <w:rPr>
                <w:rFonts w:cs="Times New Roman"/>
              </w:rPr>
              <w:t>6,978</w:t>
            </w:r>
          </w:p>
        </w:tc>
        <w:tc>
          <w:tcPr>
            <w:tcW w:w="83" w:type="pct"/>
          </w:tcPr>
          <w:p w14:paraId="5CC13B2A" w14:textId="77777777" w:rsidR="00487A71" w:rsidRPr="001E4193" w:rsidRDefault="00487A71" w:rsidP="00487A71">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7C07A554" w14:textId="0DA54C86" w:rsidR="00487A71" w:rsidRPr="001E4193" w:rsidRDefault="00487A71" w:rsidP="00487A71">
            <w:pPr>
              <w:tabs>
                <w:tab w:val="decimal" w:pos="990"/>
              </w:tabs>
              <w:spacing w:line="220" w:lineRule="exact"/>
              <w:ind w:left="-108" w:right="-79"/>
              <w:jc w:val="both"/>
              <w:rPr>
                <w:rFonts w:cs="Times New Roman"/>
              </w:rPr>
            </w:pPr>
            <w:r w:rsidRPr="001E4193">
              <w:rPr>
                <w:rFonts w:cs="Times New Roman"/>
              </w:rPr>
              <w:t>6,750</w:t>
            </w:r>
          </w:p>
        </w:tc>
        <w:tc>
          <w:tcPr>
            <w:tcW w:w="71" w:type="pct"/>
          </w:tcPr>
          <w:p w14:paraId="4C5E7702" w14:textId="77777777" w:rsidR="00487A71" w:rsidRPr="001E4193" w:rsidRDefault="00487A71" w:rsidP="00487A71">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center"/>
          </w:tcPr>
          <w:p w14:paraId="5F086C5B" w14:textId="0453299C" w:rsidR="00487A71" w:rsidRPr="001E4193" w:rsidRDefault="00487A71" w:rsidP="00487A71">
            <w:pPr>
              <w:tabs>
                <w:tab w:val="decimal" w:pos="990"/>
              </w:tabs>
              <w:spacing w:line="220" w:lineRule="exact"/>
              <w:ind w:left="-108" w:right="-79"/>
              <w:jc w:val="both"/>
              <w:rPr>
                <w:rFonts w:cs="Times New Roman"/>
              </w:rPr>
            </w:pPr>
            <w:r w:rsidRPr="001E4193">
              <w:rPr>
                <w:rFonts w:cs="Times New Roman"/>
              </w:rPr>
              <w:t>6,978</w:t>
            </w:r>
          </w:p>
        </w:tc>
        <w:tc>
          <w:tcPr>
            <w:tcW w:w="74" w:type="pct"/>
          </w:tcPr>
          <w:p w14:paraId="6131B6B9" w14:textId="77777777" w:rsidR="00487A71" w:rsidRPr="001E4193" w:rsidRDefault="00487A71" w:rsidP="00487A71">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center"/>
          </w:tcPr>
          <w:p w14:paraId="4B3BC4FA" w14:textId="350DD2CC" w:rsidR="00487A71" w:rsidRPr="001E4193" w:rsidRDefault="00487A71" w:rsidP="00487A71">
            <w:pPr>
              <w:tabs>
                <w:tab w:val="decimal" w:pos="990"/>
              </w:tabs>
              <w:spacing w:line="220" w:lineRule="exact"/>
              <w:ind w:left="-108" w:right="-79"/>
              <w:jc w:val="both"/>
              <w:rPr>
                <w:rFonts w:cs="Times New Roman"/>
              </w:rPr>
            </w:pPr>
            <w:r w:rsidRPr="001E4193">
              <w:rPr>
                <w:rFonts w:cs="Times New Roman"/>
              </w:rPr>
              <w:t>6,750</w:t>
            </w:r>
          </w:p>
        </w:tc>
      </w:tr>
    </w:tbl>
    <w:p w14:paraId="269D7C8D" w14:textId="77777777" w:rsidR="00AF7E55" w:rsidRPr="001E4193" w:rsidRDefault="00AF7E55" w:rsidP="00C34543">
      <w:pPr>
        <w:pStyle w:val="Header"/>
        <w:tabs>
          <w:tab w:val="clear" w:pos="4320"/>
          <w:tab w:val="clear" w:pos="8640"/>
          <w:tab w:val="right" w:pos="9540"/>
        </w:tabs>
        <w:spacing w:after="240"/>
        <w:ind w:left="547"/>
        <w:jc w:val="thaiDistribute"/>
        <w:rPr>
          <w:rFonts w:cs="Times New Roman"/>
          <w:sz w:val="22"/>
          <w:szCs w:val="22"/>
        </w:rPr>
      </w:pPr>
    </w:p>
    <w:p w14:paraId="1B5A684E" w14:textId="77777777" w:rsidR="00AF7E55" w:rsidRPr="001E4193" w:rsidRDefault="00AF7E55">
      <w:pPr>
        <w:autoSpaceDE/>
        <w:autoSpaceDN/>
        <w:rPr>
          <w:rFonts w:cs="Times New Roman"/>
          <w:sz w:val="22"/>
          <w:szCs w:val="22"/>
          <w:lang w:val="x-none" w:eastAsia="x-none"/>
        </w:rPr>
      </w:pPr>
      <w:r w:rsidRPr="001E4193">
        <w:rPr>
          <w:rFonts w:cs="Times New Roman"/>
          <w:sz w:val="22"/>
          <w:szCs w:val="22"/>
          <w:cs/>
        </w:rPr>
        <w:br w:type="page"/>
      </w:r>
    </w:p>
    <w:p w14:paraId="514FEDE9" w14:textId="7C1C1700" w:rsidR="004118F3" w:rsidRPr="001E4193" w:rsidRDefault="004118F3" w:rsidP="00C34543">
      <w:pPr>
        <w:pStyle w:val="Header"/>
        <w:tabs>
          <w:tab w:val="clear" w:pos="4320"/>
          <w:tab w:val="clear" w:pos="8640"/>
          <w:tab w:val="right" w:pos="9540"/>
        </w:tabs>
        <w:spacing w:after="240"/>
        <w:ind w:left="547"/>
        <w:jc w:val="thaiDistribute"/>
        <w:rPr>
          <w:rFonts w:cs="Times New Roman"/>
          <w:sz w:val="22"/>
          <w:szCs w:val="22"/>
        </w:rPr>
      </w:pPr>
      <w:r w:rsidRPr="001E4193">
        <w:rPr>
          <w:rFonts w:cs="Times New Roman"/>
          <w:sz w:val="22"/>
          <w:szCs w:val="22"/>
        </w:rPr>
        <w:lastRenderedPageBreak/>
        <w:t xml:space="preserve">Balances </w:t>
      </w:r>
      <w:r w:rsidR="00E05027" w:rsidRPr="001E4193">
        <w:rPr>
          <w:rFonts w:cs="Times New Roman"/>
          <w:sz w:val="22"/>
          <w:szCs w:val="22"/>
        </w:rPr>
        <w:t xml:space="preserve">with related parties </w:t>
      </w:r>
      <w:r w:rsidRPr="001E4193">
        <w:rPr>
          <w:rFonts w:cs="Times New Roman"/>
          <w:sz w:val="22"/>
          <w:szCs w:val="22"/>
        </w:rPr>
        <w:t xml:space="preserve">as at </w:t>
      </w:r>
      <w:r w:rsidR="00AF7E55" w:rsidRPr="001E4193">
        <w:rPr>
          <w:rFonts w:cs="Times New Roman"/>
          <w:kern w:val="24"/>
          <w:sz w:val="22"/>
          <w:szCs w:val="22"/>
          <w:lang w:val="en-US"/>
        </w:rPr>
        <w:t>March 31, 2021</w:t>
      </w:r>
      <w:r w:rsidR="00051C20" w:rsidRPr="001E4193">
        <w:rPr>
          <w:rFonts w:cs="Times New Roman"/>
          <w:kern w:val="24"/>
          <w:sz w:val="22"/>
          <w:szCs w:val="22"/>
        </w:rPr>
        <w:t xml:space="preserve"> and December </w:t>
      </w:r>
      <w:r w:rsidR="00717371" w:rsidRPr="001E4193">
        <w:rPr>
          <w:rFonts w:cs="Times New Roman"/>
          <w:kern w:val="24"/>
          <w:sz w:val="22"/>
          <w:szCs w:val="22"/>
          <w:lang w:val="en-US"/>
        </w:rPr>
        <w:t>31</w:t>
      </w:r>
      <w:r w:rsidR="00051C20" w:rsidRPr="001E4193">
        <w:rPr>
          <w:rFonts w:cs="Times New Roman"/>
          <w:sz w:val="22"/>
          <w:szCs w:val="22"/>
        </w:rPr>
        <w:t xml:space="preserve">, </w:t>
      </w:r>
      <w:r w:rsidR="00717371" w:rsidRPr="001E4193">
        <w:rPr>
          <w:rFonts w:cs="Times New Roman"/>
          <w:sz w:val="22"/>
          <w:szCs w:val="22"/>
          <w:lang w:val="en-US"/>
        </w:rPr>
        <w:t>20</w:t>
      </w:r>
      <w:r w:rsidR="00AF7E55" w:rsidRPr="001E4193">
        <w:rPr>
          <w:rFonts w:cs="Times New Roman"/>
          <w:sz w:val="22"/>
          <w:szCs w:val="22"/>
          <w:lang w:val="en-US"/>
        </w:rPr>
        <w:t>20</w:t>
      </w:r>
      <w:r w:rsidR="00051C20" w:rsidRPr="001E4193">
        <w:rPr>
          <w:rFonts w:cs="Times New Roman"/>
          <w:sz w:val="22"/>
          <w:szCs w:val="22"/>
          <w:cs/>
        </w:rPr>
        <w:t xml:space="preserve"> </w:t>
      </w:r>
      <w:r w:rsidR="005741B4" w:rsidRPr="001E4193">
        <w:rPr>
          <w:rFonts w:cs="Times New Roman"/>
          <w:sz w:val="22"/>
          <w:szCs w:val="22"/>
        </w:rPr>
        <w:t>are</w:t>
      </w:r>
      <w:r w:rsidRPr="001E4193">
        <w:rPr>
          <w:rFonts w:cs="Times New Roman"/>
          <w:sz w:val="22"/>
          <w:szCs w:val="22"/>
        </w:rPr>
        <w:t xml:space="preserve"> as follows</w:t>
      </w:r>
      <w:r w:rsidRPr="001E4193">
        <w:rPr>
          <w:rFonts w:cs="Times New Roman"/>
          <w:sz w:val="22"/>
          <w:szCs w:val="22"/>
          <w:cs/>
        </w:rPr>
        <w:t>:</w:t>
      </w:r>
    </w:p>
    <w:p w14:paraId="1CDB2356" w14:textId="77777777" w:rsidR="00047ED3" w:rsidRPr="001E4193" w:rsidRDefault="00047ED3" w:rsidP="2394CE3F">
      <w:pPr>
        <w:jc w:val="right"/>
        <w:rPr>
          <w:rFonts w:cs="Times New Roman"/>
          <w:b/>
          <w:bCs/>
          <w:lang w:val="en-U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50"/>
        <w:gridCol w:w="1173"/>
        <w:gridCol w:w="91"/>
        <w:gridCol w:w="1082"/>
        <w:gridCol w:w="181"/>
        <w:gridCol w:w="1169"/>
        <w:gridCol w:w="92"/>
        <w:gridCol w:w="1078"/>
        <w:gridCol w:w="9"/>
      </w:tblGrid>
      <w:tr w:rsidR="00386942" w:rsidRPr="001E4193" w14:paraId="220E6179" w14:textId="77777777" w:rsidTr="6BBFEEE6">
        <w:trPr>
          <w:gridAfter w:val="1"/>
          <w:wAfter w:w="5" w:type="pct"/>
          <w:trHeight w:val="144"/>
          <w:tblHeader/>
        </w:trPr>
        <w:tc>
          <w:tcPr>
            <w:tcW w:w="2206" w:type="pct"/>
          </w:tcPr>
          <w:p w14:paraId="673CE031" w14:textId="77777777" w:rsidR="00D83963" w:rsidRPr="001E4193" w:rsidRDefault="00D83963" w:rsidP="00A939CF">
            <w:pPr>
              <w:spacing w:line="240" w:lineRule="exact"/>
              <w:ind w:right="-138"/>
              <w:jc w:val="both"/>
              <w:rPr>
                <w:rFonts w:cs="Times New Roman"/>
              </w:rPr>
            </w:pPr>
          </w:p>
        </w:tc>
        <w:tc>
          <w:tcPr>
            <w:tcW w:w="1344" w:type="pct"/>
            <w:gridSpan w:val="3"/>
          </w:tcPr>
          <w:p w14:paraId="736DB57E" w14:textId="77777777" w:rsidR="00D83963" w:rsidRPr="001E4193" w:rsidRDefault="54A86372" w:rsidP="00A939CF">
            <w:pPr>
              <w:spacing w:line="240" w:lineRule="exact"/>
              <w:ind w:left="-109" w:right="-131"/>
              <w:jc w:val="center"/>
              <w:rPr>
                <w:rFonts w:cs="Times New Roman"/>
                <w:b/>
                <w:bCs/>
              </w:rPr>
            </w:pPr>
            <w:r w:rsidRPr="001E4193">
              <w:rPr>
                <w:rFonts w:cs="Times New Roman"/>
                <w:b/>
                <w:bCs/>
              </w:rPr>
              <w:t>Consolidated</w:t>
            </w:r>
          </w:p>
        </w:tc>
        <w:tc>
          <w:tcPr>
            <w:tcW w:w="104" w:type="pct"/>
          </w:tcPr>
          <w:p w14:paraId="469C249A" w14:textId="77777777" w:rsidR="00D83963" w:rsidRPr="001E4193" w:rsidRDefault="00D83963" w:rsidP="00A939CF">
            <w:pPr>
              <w:spacing w:line="240" w:lineRule="exact"/>
              <w:ind w:left="-109" w:right="-131"/>
              <w:jc w:val="center"/>
              <w:rPr>
                <w:rFonts w:cs="Times New Roman"/>
                <w:b/>
                <w:bCs/>
              </w:rPr>
            </w:pPr>
          </w:p>
        </w:tc>
        <w:tc>
          <w:tcPr>
            <w:tcW w:w="1340" w:type="pct"/>
            <w:gridSpan w:val="3"/>
          </w:tcPr>
          <w:p w14:paraId="72434BFD" w14:textId="77777777" w:rsidR="00D83963" w:rsidRPr="001E4193" w:rsidRDefault="54A86372" w:rsidP="00A939CF">
            <w:pPr>
              <w:spacing w:line="240" w:lineRule="exact"/>
              <w:ind w:left="-109" w:right="-131"/>
              <w:jc w:val="center"/>
              <w:rPr>
                <w:rFonts w:cs="Times New Roman"/>
                <w:b/>
                <w:bCs/>
              </w:rPr>
            </w:pPr>
            <w:r w:rsidRPr="001E4193">
              <w:rPr>
                <w:rFonts w:cs="Times New Roman"/>
                <w:b/>
                <w:bCs/>
              </w:rPr>
              <w:t>Separate</w:t>
            </w:r>
          </w:p>
        </w:tc>
      </w:tr>
      <w:tr w:rsidR="00386942" w:rsidRPr="001E4193" w14:paraId="2D33CEC0" w14:textId="77777777" w:rsidTr="6BBFEEE6">
        <w:trPr>
          <w:gridAfter w:val="1"/>
          <w:wAfter w:w="5" w:type="pct"/>
          <w:trHeight w:val="144"/>
          <w:tblHeader/>
        </w:trPr>
        <w:tc>
          <w:tcPr>
            <w:tcW w:w="2206" w:type="pct"/>
          </w:tcPr>
          <w:p w14:paraId="26D6397C" w14:textId="77777777" w:rsidR="00D83963" w:rsidRPr="001E4193" w:rsidRDefault="00D83963" w:rsidP="00A939CF">
            <w:pPr>
              <w:spacing w:line="240" w:lineRule="exact"/>
              <w:ind w:right="-138"/>
              <w:jc w:val="both"/>
              <w:rPr>
                <w:rFonts w:cs="Times New Roman"/>
                <w:b/>
                <w:bCs/>
              </w:rPr>
            </w:pPr>
          </w:p>
        </w:tc>
        <w:tc>
          <w:tcPr>
            <w:tcW w:w="1344" w:type="pct"/>
            <w:gridSpan w:val="3"/>
          </w:tcPr>
          <w:p w14:paraId="221F22C2" w14:textId="77777777" w:rsidR="00D83963" w:rsidRPr="001E4193" w:rsidRDefault="54A86372" w:rsidP="00A939CF">
            <w:pPr>
              <w:spacing w:line="240" w:lineRule="exact"/>
              <w:ind w:left="-109" w:right="-131"/>
              <w:jc w:val="center"/>
              <w:rPr>
                <w:rFonts w:cs="Times New Roman"/>
                <w:b/>
                <w:bCs/>
              </w:rPr>
            </w:pPr>
            <w:r w:rsidRPr="001E4193">
              <w:rPr>
                <w:rFonts w:cs="Times New Roman"/>
                <w:b/>
                <w:bCs/>
              </w:rPr>
              <w:t>financial statements</w:t>
            </w:r>
          </w:p>
        </w:tc>
        <w:tc>
          <w:tcPr>
            <w:tcW w:w="104" w:type="pct"/>
          </w:tcPr>
          <w:p w14:paraId="62C77B95" w14:textId="77777777" w:rsidR="00D83963" w:rsidRPr="001E4193" w:rsidRDefault="00D83963" w:rsidP="00A939CF">
            <w:pPr>
              <w:spacing w:line="240" w:lineRule="exact"/>
              <w:ind w:left="-109" w:right="-131"/>
              <w:jc w:val="center"/>
              <w:rPr>
                <w:rFonts w:cs="Times New Roman"/>
                <w:b/>
                <w:bCs/>
              </w:rPr>
            </w:pPr>
          </w:p>
        </w:tc>
        <w:tc>
          <w:tcPr>
            <w:tcW w:w="1340" w:type="pct"/>
            <w:gridSpan w:val="3"/>
          </w:tcPr>
          <w:p w14:paraId="57656B6B" w14:textId="77777777" w:rsidR="00D83963" w:rsidRPr="001E4193" w:rsidRDefault="54A86372" w:rsidP="00A939CF">
            <w:pPr>
              <w:spacing w:line="240" w:lineRule="exact"/>
              <w:ind w:left="-109" w:right="-131"/>
              <w:jc w:val="center"/>
              <w:rPr>
                <w:rFonts w:cs="Times New Roman"/>
                <w:b/>
                <w:bCs/>
              </w:rPr>
            </w:pPr>
            <w:r w:rsidRPr="001E4193">
              <w:rPr>
                <w:rFonts w:cs="Times New Roman"/>
                <w:b/>
                <w:bCs/>
              </w:rPr>
              <w:t>financial statements</w:t>
            </w:r>
          </w:p>
        </w:tc>
      </w:tr>
      <w:tr w:rsidR="00386942" w:rsidRPr="001E4193" w14:paraId="1AF69398" w14:textId="77777777" w:rsidTr="6BBFEEE6">
        <w:trPr>
          <w:gridAfter w:val="1"/>
          <w:wAfter w:w="5" w:type="pct"/>
          <w:trHeight w:val="144"/>
          <w:tblHeader/>
        </w:trPr>
        <w:tc>
          <w:tcPr>
            <w:tcW w:w="2206" w:type="pct"/>
          </w:tcPr>
          <w:p w14:paraId="14D7DE74" w14:textId="77777777" w:rsidR="00D83963" w:rsidRPr="001E4193" w:rsidRDefault="00D83963" w:rsidP="00A939CF">
            <w:pPr>
              <w:spacing w:line="240" w:lineRule="exact"/>
              <w:ind w:right="-138"/>
              <w:jc w:val="both"/>
              <w:rPr>
                <w:rFonts w:cs="Times New Roman"/>
                <w:b/>
                <w:bCs/>
              </w:rPr>
            </w:pPr>
          </w:p>
        </w:tc>
        <w:tc>
          <w:tcPr>
            <w:tcW w:w="672" w:type="pct"/>
          </w:tcPr>
          <w:p w14:paraId="1ED51042" w14:textId="77777777" w:rsidR="00D83963" w:rsidRPr="001E4193" w:rsidRDefault="54A86372" w:rsidP="00A939CF">
            <w:pPr>
              <w:pStyle w:val="BodyText"/>
              <w:spacing w:line="240" w:lineRule="exact"/>
              <w:ind w:right="-4"/>
              <w:jc w:val="center"/>
              <w:rPr>
                <w:rFonts w:cs="Times New Roman"/>
                <w:b/>
                <w:bCs/>
                <w:sz w:val="18"/>
                <w:szCs w:val="18"/>
                <w:lang w:val="en-US" w:eastAsia="en-US"/>
              </w:rPr>
            </w:pPr>
            <w:r w:rsidRPr="001E4193">
              <w:rPr>
                <w:rFonts w:cs="Times New Roman"/>
                <w:b/>
                <w:bCs/>
                <w:sz w:val="18"/>
                <w:szCs w:val="18"/>
                <w:lang w:val="en-US" w:eastAsia="en-US"/>
              </w:rPr>
              <w:t>As at</w:t>
            </w:r>
          </w:p>
        </w:tc>
        <w:tc>
          <w:tcPr>
            <w:tcW w:w="52" w:type="pct"/>
          </w:tcPr>
          <w:p w14:paraId="3E0BCEF5" w14:textId="77777777" w:rsidR="00D83963" w:rsidRPr="001E4193" w:rsidRDefault="00D83963" w:rsidP="00A939CF">
            <w:pPr>
              <w:pStyle w:val="BodyText"/>
              <w:spacing w:line="240" w:lineRule="exact"/>
              <w:ind w:left="-109" w:right="-131"/>
              <w:jc w:val="center"/>
              <w:rPr>
                <w:rFonts w:cs="Times New Roman"/>
                <w:b/>
                <w:bCs/>
                <w:sz w:val="18"/>
                <w:szCs w:val="18"/>
                <w:lang w:val="en-US" w:eastAsia="en-US"/>
              </w:rPr>
            </w:pPr>
          </w:p>
        </w:tc>
        <w:tc>
          <w:tcPr>
            <w:tcW w:w="620" w:type="pct"/>
          </w:tcPr>
          <w:p w14:paraId="0202A7B5" w14:textId="77777777" w:rsidR="00D83963" w:rsidRPr="001E4193" w:rsidRDefault="54A86372" w:rsidP="00A939CF">
            <w:pPr>
              <w:pStyle w:val="BodyText"/>
              <w:spacing w:line="240" w:lineRule="exact"/>
              <w:ind w:right="-4"/>
              <w:jc w:val="center"/>
              <w:rPr>
                <w:rFonts w:cs="Times New Roman"/>
                <w:b/>
                <w:bCs/>
                <w:sz w:val="18"/>
                <w:szCs w:val="18"/>
                <w:lang w:val="en-US" w:eastAsia="en-US"/>
              </w:rPr>
            </w:pPr>
            <w:r w:rsidRPr="001E4193">
              <w:rPr>
                <w:rFonts w:cs="Times New Roman"/>
                <w:b/>
                <w:bCs/>
                <w:sz w:val="18"/>
                <w:szCs w:val="18"/>
                <w:lang w:val="en-US" w:eastAsia="en-US"/>
              </w:rPr>
              <w:t>As at</w:t>
            </w:r>
          </w:p>
        </w:tc>
        <w:tc>
          <w:tcPr>
            <w:tcW w:w="104" w:type="pct"/>
          </w:tcPr>
          <w:p w14:paraId="781B1F05" w14:textId="77777777" w:rsidR="00D83963" w:rsidRPr="001E4193" w:rsidRDefault="00D83963" w:rsidP="00A939CF">
            <w:pPr>
              <w:pStyle w:val="BodyText"/>
              <w:spacing w:line="240" w:lineRule="exact"/>
              <w:ind w:left="-109" w:right="-131"/>
              <w:jc w:val="center"/>
              <w:rPr>
                <w:rFonts w:cs="Times New Roman"/>
                <w:b/>
                <w:bCs/>
                <w:sz w:val="18"/>
                <w:szCs w:val="18"/>
                <w:lang w:val="en-US" w:eastAsia="en-US"/>
              </w:rPr>
            </w:pPr>
          </w:p>
        </w:tc>
        <w:tc>
          <w:tcPr>
            <w:tcW w:w="670" w:type="pct"/>
          </w:tcPr>
          <w:p w14:paraId="06E8C378" w14:textId="77777777" w:rsidR="00D83963" w:rsidRPr="001E4193" w:rsidRDefault="54A86372" w:rsidP="00A939CF">
            <w:pPr>
              <w:pStyle w:val="BodyText"/>
              <w:spacing w:line="240" w:lineRule="exact"/>
              <w:ind w:right="-4"/>
              <w:jc w:val="center"/>
              <w:rPr>
                <w:rFonts w:cs="Times New Roman"/>
                <w:b/>
                <w:bCs/>
                <w:sz w:val="18"/>
                <w:szCs w:val="18"/>
                <w:lang w:val="en-US" w:eastAsia="en-US"/>
              </w:rPr>
            </w:pPr>
            <w:r w:rsidRPr="001E4193">
              <w:rPr>
                <w:rFonts w:cs="Times New Roman"/>
                <w:b/>
                <w:bCs/>
                <w:sz w:val="18"/>
                <w:szCs w:val="18"/>
                <w:lang w:val="en-US" w:eastAsia="en-US"/>
              </w:rPr>
              <w:t>As at</w:t>
            </w:r>
          </w:p>
        </w:tc>
        <w:tc>
          <w:tcPr>
            <w:tcW w:w="53" w:type="pct"/>
          </w:tcPr>
          <w:p w14:paraId="7BBB911E" w14:textId="77777777" w:rsidR="00D83963" w:rsidRPr="001E4193" w:rsidRDefault="00D83963" w:rsidP="00A939CF">
            <w:pPr>
              <w:pStyle w:val="BodyText"/>
              <w:spacing w:line="240" w:lineRule="exact"/>
              <w:ind w:left="-109" w:right="-131"/>
              <w:jc w:val="center"/>
              <w:rPr>
                <w:rFonts w:cs="Times New Roman"/>
                <w:b/>
                <w:bCs/>
                <w:sz w:val="18"/>
                <w:szCs w:val="18"/>
                <w:lang w:val="en-US" w:eastAsia="en-US"/>
              </w:rPr>
            </w:pPr>
          </w:p>
        </w:tc>
        <w:tc>
          <w:tcPr>
            <w:tcW w:w="618" w:type="pct"/>
          </w:tcPr>
          <w:p w14:paraId="25F3FEC6" w14:textId="77777777" w:rsidR="00D83963" w:rsidRPr="001E4193" w:rsidRDefault="54A86372" w:rsidP="00A939CF">
            <w:pPr>
              <w:pStyle w:val="BodyText"/>
              <w:spacing w:line="240" w:lineRule="exact"/>
              <w:ind w:right="-4"/>
              <w:jc w:val="center"/>
              <w:rPr>
                <w:rFonts w:cs="Times New Roman"/>
                <w:b/>
                <w:bCs/>
                <w:sz w:val="18"/>
                <w:szCs w:val="18"/>
                <w:lang w:val="en-US" w:eastAsia="en-US"/>
              </w:rPr>
            </w:pPr>
            <w:r w:rsidRPr="001E4193">
              <w:rPr>
                <w:rFonts w:cs="Times New Roman"/>
                <w:b/>
                <w:bCs/>
                <w:sz w:val="18"/>
                <w:szCs w:val="18"/>
                <w:lang w:val="en-US" w:eastAsia="en-US"/>
              </w:rPr>
              <w:t>As at</w:t>
            </w:r>
          </w:p>
        </w:tc>
      </w:tr>
      <w:tr w:rsidR="00AF7E55" w:rsidRPr="001E4193" w14:paraId="21FC45BB" w14:textId="77777777" w:rsidTr="6BBFEEE6">
        <w:trPr>
          <w:gridAfter w:val="1"/>
          <w:wAfter w:w="5" w:type="pct"/>
          <w:trHeight w:val="144"/>
          <w:tblHeader/>
        </w:trPr>
        <w:tc>
          <w:tcPr>
            <w:tcW w:w="2206" w:type="pct"/>
          </w:tcPr>
          <w:p w14:paraId="7D7CA39B" w14:textId="77777777" w:rsidR="00AF7E55" w:rsidRPr="001E4193" w:rsidRDefault="00AF7E55" w:rsidP="00A939CF">
            <w:pPr>
              <w:spacing w:line="240" w:lineRule="exact"/>
              <w:ind w:right="-138"/>
              <w:jc w:val="both"/>
              <w:rPr>
                <w:rFonts w:cs="Times New Roman"/>
                <w:b/>
                <w:bCs/>
              </w:rPr>
            </w:pPr>
          </w:p>
        </w:tc>
        <w:tc>
          <w:tcPr>
            <w:tcW w:w="672" w:type="pct"/>
          </w:tcPr>
          <w:p w14:paraId="6AEEB4F8" w14:textId="61AE6DDF" w:rsidR="00AF7E55" w:rsidRPr="001E4193" w:rsidRDefault="00AF7E55" w:rsidP="00A939CF">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rPr>
              <w:t>March 31,</w:t>
            </w:r>
          </w:p>
        </w:tc>
        <w:tc>
          <w:tcPr>
            <w:tcW w:w="52" w:type="pct"/>
          </w:tcPr>
          <w:p w14:paraId="15BEAB6F" w14:textId="77777777" w:rsidR="00AF7E55" w:rsidRPr="001E4193" w:rsidRDefault="00AF7E55" w:rsidP="00A939CF">
            <w:pPr>
              <w:pStyle w:val="BodyText"/>
              <w:spacing w:line="240" w:lineRule="exact"/>
              <w:ind w:right="-3"/>
              <w:rPr>
                <w:rFonts w:cs="Times New Roman"/>
                <w:b/>
                <w:bCs/>
                <w:sz w:val="18"/>
                <w:szCs w:val="18"/>
                <w:lang w:val="en-US" w:eastAsia="en-US"/>
              </w:rPr>
            </w:pPr>
          </w:p>
        </w:tc>
        <w:tc>
          <w:tcPr>
            <w:tcW w:w="620" w:type="pct"/>
          </w:tcPr>
          <w:p w14:paraId="6200E5F9" w14:textId="76752B95" w:rsidR="00AF7E55" w:rsidRPr="001E4193" w:rsidRDefault="00AF7E55" w:rsidP="00A939CF">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c>
          <w:tcPr>
            <w:tcW w:w="104" w:type="pct"/>
          </w:tcPr>
          <w:p w14:paraId="46D0B6CD" w14:textId="77777777" w:rsidR="00AF7E55" w:rsidRPr="001E4193" w:rsidRDefault="00AF7E55" w:rsidP="00A939CF">
            <w:pPr>
              <w:pStyle w:val="BodyText"/>
              <w:spacing w:line="240" w:lineRule="exact"/>
              <w:ind w:left="-109" w:right="90"/>
              <w:jc w:val="center"/>
              <w:rPr>
                <w:rFonts w:cs="Times New Roman"/>
                <w:b/>
                <w:bCs/>
                <w:sz w:val="18"/>
                <w:szCs w:val="18"/>
                <w:lang w:val="en-US" w:eastAsia="en-US"/>
              </w:rPr>
            </w:pPr>
          </w:p>
        </w:tc>
        <w:tc>
          <w:tcPr>
            <w:tcW w:w="670" w:type="pct"/>
          </w:tcPr>
          <w:p w14:paraId="40A6E638" w14:textId="4B559B12" w:rsidR="00AF7E55" w:rsidRPr="001E4193" w:rsidRDefault="00AF7E55" w:rsidP="00A939CF">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rPr>
              <w:t>March 31,</w:t>
            </w:r>
          </w:p>
        </w:tc>
        <w:tc>
          <w:tcPr>
            <w:tcW w:w="53" w:type="pct"/>
          </w:tcPr>
          <w:p w14:paraId="32D6EB65" w14:textId="77777777" w:rsidR="00AF7E55" w:rsidRPr="001E4193" w:rsidRDefault="00AF7E55" w:rsidP="00A939CF">
            <w:pPr>
              <w:pStyle w:val="BodyText"/>
              <w:spacing w:line="240" w:lineRule="exact"/>
              <w:ind w:right="-3"/>
              <w:rPr>
                <w:rFonts w:cs="Times New Roman"/>
                <w:b/>
                <w:bCs/>
                <w:sz w:val="18"/>
                <w:szCs w:val="18"/>
                <w:lang w:val="en-US" w:eastAsia="en-US"/>
              </w:rPr>
            </w:pPr>
          </w:p>
        </w:tc>
        <w:tc>
          <w:tcPr>
            <w:tcW w:w="618" w:type="pct"/>
          </w:tcPr>
          <w:p w14:paraId="572ACBC5" w14:textId="3F9BCDFA" w:rsidR="00AF7E55" w:rsidRPr="001E4193" w:rsidRDefault="00AF7E55" w:rsidP="00A939CF">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r>
      <w:tr w:rsidR="00AF7E55" w:rsidRPr="001E4193" w14:paraId="3FAF7536" w14:textId="77777777" w:rsidTr="6BBFEEE6">
        <w:trPr>
          <w:gridAfter w:val="1"/>
          <w:wAfter w:w="5" w:type="pct"/>
          <w:trHeight w:val="144"/>
          <w:tblHeader/>
        </w:trPr>
        <w:tc>
          <w:tcPr>
            <w:tcW w:w="2206" w:type="pct"/>
          </w:tcPr>
          <w:p w14:paraId="100C5B58" w14:textId="77777777" w:rsidR="00AF7E55" w:rsidRPr="001E4193" w:rsidRDefault="00AF7E55" w:rsidP="00A939CF">
            <w:pPr>
              <w:spacing w:line="240" w:lineRule="exact"/>
              <w:ind w:right="-138"/>
              <w:jc w:val="both"/>
              <w:rPr>
                <w:rFonts w:cs="Times New Roman"/>
                <w:b/>
                <w:bCs/>
              </w:rPr>
            </w:pPr>
            <w:r w:rsidRPr="001E4193">
              <w:rPr>
                <w:rFonts w:cs="Times New Roman"/>
                <w:b/>
                <w:bCs/>
                <w:cs/>
              </w:rPr>
              <w:t xml:space="preserve"> </w:t>
            </w:r>
          </w:p>
        </w:tc>
        <w:tc>
          <w:tcPr>
            <w:tcW w:w="672" w:type="pct"/>
          </w:tcPr>
          <w:p w14:paraId="0508BF75" w14:textId="25443D13" w:rsidR="00AF7E55" w:rsidRPr="001E4193" w:rsidRDefault="00AF7E55" w:rsidP="00A939CF">
            <w:pPr>
              <w:spacing w:line="240" w:lineRule="exact"/>
              <w:ind w:right="90"/>
              <w:jc w:val="center"/>
              <w:rPr>
                <w:rFonts w:cs="Times New Roman"/>
                <w:b/>
                <w:bCs/>
              </w:rPr>
            </w:pPr>
            <w:r w:rsidRPr="001E4193">
              <w:rPr>
                <w:rFonts w:cs="Times New Roman"/>
                <w:b/>
                <w:bCs/>
                <w:lang w:val="en-US"/>
              </w:rPr>
              <w:t>2021</w:t>
            </w:r>
          </w:p>
        </w:tc>
        <w:tc>
          <w:tcPr>
            <w:tcW w:w="52" w:type="pct"/>
          </w:tcPr>
          <w:p w14:paraId="786D2455" w14:textId="77777777" w:rsidR="00AF7E55" w:rsidRPr="001E4193" w:rsidRDefault="00AF7E55" w:rsidP="00A939CF">
            <w:pPr>
              <w:spacing w:line="240" w:lineRule="exact"/>
              <w:ind w:right="90"/>
              <w:jc w:val="center"/>
              <w:rPr>
                <w:rFonts w:cs="Times New Roman"/>
                <w:b/>
                <w:bCs/>
              </w:rPr>
            </w:pPr>
          </w:p>
        </w:tc>
        <w:tc>
          <w:tcPr>
            <w:tcW w:w="620" w:type="pct"/>
            <w:vAlign w:val="bottom"/>
          </w:tcPr>
          <w:p w14:paraId="5316E7A7" w14:textId="4D48D5DE" w:rsidR="00AF7E55" w:rsidRPr="001E4193" w:rsidRDefault="00AF7E55" w:rsidP="00A939CF">
            <w:pPr>
              <w:spacing w:line="240" w:lineRule="exact"/>
              <w:ind w:right="90"/>
              <w:jc w:val="center"/>
              <w:rPr>
                <w:rFonts w:cs="Times New Roman"/>
                <w:b/>
                <w:bCs/>
              </w:rPr>
            </w:pPr>
            <w:r w:rsidRPr="001E4193">
              <w:rPr>
                <w:rFonts w:cs="Times New Roman"/>
                <w:b/>
                <w:bCs/>
                <w:lang w:val="en-US"/>
              </w:rPr>
              <w:t>2020</w:t>
            </w:r>
          </w:p>
        </w:tc>
        <w:tc>
          <w:tcPr>
            <w:tcW w:w="104" w:type="pct"/>
          </w:tcPr>
          <w:p w14:paraId="53B49A5A" w14:textId="77777777" w:rsidR="00AF7E55" w:rsidRPr="001E4193" w:rsidRDefault="00AF7E55" w:rsidP="00A939CF">
            <w:pPr>
              <w:pStyle w:val="BodyText"/>
              <w:spacing w:line="240" w:lineRule="exact"/>
              <w:ind w:left="-109" w:right="90"/>
              <w:jc w:val="center"/>
              <w:rPr>
                <w:rFonts w:cs="Times New Roman"/>
                <w:b/>
                <w:bCs/>
                <w:sz w:val="18"/>
                <w:szCs w:val="18"/>
                <w:lang w:val="en-US" w:eastAsia="en-US"/>
              </w:rPr>
            </w:pPr>
          </w:p>
        </w:tc>
        <w:tc>
          <w:tcPr>
            <w:tcW w:w="670" w:type="pct"/>
          </w:tcPr>
          <w:p w14:paraId="4E18D5B9" w14:textId="5DBDF84A" w:rsidR="00AF7E55" w:rsidRPr="001E4193" w:rsidRDefault="00AF7E55" w:rsidP="00A939CF">
            <w:pPr>
              <w:spacing w:line="240" w:lineRule="exact"/>
              <w:ind w:right="90"/>
              <w:jc w:val="center"/>
              <w:rPr>
                <w:rFonts w:cs="Times New Roman"/>
                <w:b/>
                <w:bCs/>
              </w:rPr>
            </w:pPr>
            <w:r w:rsidRPr="001E4193">
              <w:rPr>
                <w:rFonts w:cs="Times New Roman"/>
                <w:b/>
                <w:bCs/>
                <w:lang w:val="en-US"/>
              </w:rPr>
              <w:t>2021</w:t>
            </w:r>
          </w:p>
        </w:tc>
        <w:tc>
          <w:tcPr>
            <w:tcW w:w="53" w:type="pct"/>
          </w:tcPr>
          <w:p w14:paraId="625E5211" w14:textId="77777777" w:rsidR="00AF7E55" w:rsidRPr="001E4193" w:rsidRDefault="00AF7E55" w:rsidP="00A939CF">
            <w:pPr>
              <w:spacing w:line="240" w:lineRule="exact"/>
              <w:ind w:right="90"/>
              <w:jc w:val="center"/>
              <w:rPr>
                <w:rFonts w:cs="Times New Roman"/>
                <w:b/>
                <w:bCs/>
              </w:rPr>
            </w:pPr>
          </w:p>
        </w:tc>
        <w:tc>
          <w:tcPr>
            <w:tcW w:w="618" w:type="pct"/>
            <w:vAlign w:val="bottom"/>
          </w:tcPr>
          <w:p w14:paraId="2D922EFA" w14:textId="675ABD98" w:rsidR="00AF7E55" w:rsidRPr="001E4193" w:rsidRDefault="00AF7E55" w:rsidP="00A939CF">
            <w:pPr>
              <w:spacing w:line="240" w:lineRule="exact"/>
              <w:ind w:right="90"/>
              <w:jc w:val="center"/>
              <w:rPr>
                <w:rFonts w:cs="Times New Roman"/>
                <w:b/>
                <w:bCs/>
              </w:rPr>
            </w:pPr>
            <w:r w:rsidRPr="001E4193">
              <w:rPr>
                <w:rFonts w:cs="Times New Roman"/>
                <w:b/>
                <w:bCs/>
                <w:lang w:val="en-US"/>
              </w:rPr>
              <w:t>2020</w:t>
            </w:r>
          </w:p>
        </w:tc>
      </w:tr>
      <w:tr w:rsidR="00386942" w:rsidRPr="001E4193" w14:paraId="1C19AEC0" w14:textId="77777777" w:rsidTr="6BBFEEE6">
        <w:trPr>
          <w:gridAfter w:val="1"/>
          <w:wAfter w:w="5" w:type="pct"/>
          <w:trHeight w:val="144"/>
        </w:trPr>
        <w:tc>
          <w:tcPr>
            <w:tcW w:w="2206" w:type="pct"/>
            <w:shd w:val="clear" w:color="auto" w:fill="auto"/>
            <w:vAlign w:val="bottom"/>
          </w:tcPr>
          <w:p w14:paraId="1030CECA" w14:textId="77777777" w:rsidR="00D83963" w:rsidRPr="001E4193" w:rsidRDefault="54A86372" w:rsidP="00A939CF">
            <w:pPr>
              <w:spacing w:line="240" w:lineRule="exact"/>
              <w:jc w:val="both"/>
              <w:rPr>
                <w:rFonts w:cs="Times New Roman"/>
                <w:b/>
                <w:bCs/>
              </w:rPr>
            </w:pPr>
            <w:r w:rsidRPr="001E4193">
              <w:rPr>
                <w:rFonts w:cs="Times New Roman"/>
                <w:b/>
                <w:bCs/>
              </w:rPr>
              <w:t xml:space="preserve">Cash and cash equivalents </w:t>
            </w:r>
          </w:p>
        </w:tc>
        <w:tc>
          <w:tcPr>
            <w:tcW w:w="672" w:type="pct"/>
            <w:shd w:val="clear" w:color="auto" w:fill="auto"/>
          </w:tcPr>
          <w:p w14:paraId="7CDD8264" w14:textId="77777777" w:rsidR="00D83963" w:rsidRPr="001E4193"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1C3B61DB" w14:textId="77777777" w:rsidR="00D83963" w:rsidRPr="001E4193" w:rsidRDefault="00D83963" w:rsidP="00A939CF">
            <w:pPr>
              <w:spacing w:line="240" w:lineRule="exact"/>
              <w:jc w:val="both"/>
              <w:rPr>
                <w:rFonts w:cs="Times New Roman"/>
              </w:rPr>
            </w:pPr>
          </w:p>
        </w:tc>
        <w:tc>
          <w:tcPr>
            <w:tcW w:w="620" w:type="pct"/>
            <w:shd w:val="clear" w:color="auto" w:fill="auto"/>
          </w:tcPr>
          <w:p w14:paraId="3D0680D9" w14:textId="77777777" w:rsidR="00D83963" w:rsidRPr="001E4193" w:rsidRDefault="00D83963" w:rsidP="00A939CF">
            <w:pPr>
              <w:spacing w:line="240" w:lineRule="exact"/>
              <w:jc w:val="both"/>
              <w:rPr>
                <w:rFonts w:cs="Times New Roman"/>
              </w:rPr>
            </w:pPr>
          </w:p>
        </w:tc>
        <w:tc>
          <w:tcPr>
            <w:tcW w:w="104" w:type="pct"/>
            <w:shd w:val="clear" w:color="auto" w:fill="auto"/>
          </w:tcPr>
          <w:p w14:paraId="4237201E" w14:textId="77777777" w:rsidR="00D83963" w:rsidRPr="001E4193" w:rsidRDefault="00D83963" w:rsidP="00A939CF">
            <w:pPr>
              <w:spacing w:line="240" w:lineRule="exact"/>
              <w:jc w:val="both"/>
              <w:rPr>
                <w:rFonts w:cs="Times New Roman"/>
              </w:rPr>
            </w:pPr>
          </w:p>
        </w:tc>
        <w:tc>
          <w:tcPr>
            <w:tcW w:w="670" w:type="pct"/>
            <w:shd w:val="clear" w:color="auto" w:fill="auto"/>
          </w:tcPr>
          <w:p w14:paraId="0B6BF17A" w14:textId="77777777" w:rsidR="00D83963" w:rsidRPr="001E4193" w:rsidRDefault="00D83963" w:rsidP="00A939CF">
            <w:pPr>
              <w:spacing w:line="240" w:lineRule="exact"/>
              <w:jc w:val="both"/>
              <w:rPr>
                <w:rFonts w:cs="Times New Roman"/>
              </w:rPr>
            </w:pPr>
          </w:p>
        </w:tc>
        <w:tc>
          <w:tcPr>
            <w:tcW w:w="53" w:type="pct"/>
            <w:shd w:val="clear" w:color="auto" w:fill="auto"/>
          </w:tcPr>
          <w:p w14:paraId="1E19F744" w14:textId="77777777" w:rsidR="00D83963" w:rsidRPr="001E4193" w:rsidRDefault="00D83963" w:rsidP="00A939CF">
            <w:pPr>
              <w:spacing w:line="240" w:lineRule="exact"/>
              <w:jc w:val="both"/>
              <w:rPr>
                <w:rFonts w:cs="Times New Roman"/>
              </w:rPr>
            </w:pPr>
          </w:p>
        </w:tc>
        <w:tc>
          <w:tcPr>
            <w:tcW w:w="618" w:type="pct"/>
            <w:shd w:val="clear" w:color="auto" w:fill="auto"/>
          </w:tcPr>
          <w:p w14:paraId="54086FBC" w14:textId="77777777" w:rsidR="00D83963" w:rsidRPr="001E4193" w:rsidRDefault="00D83963" w:rsidP="00A939CF">
            <w:pPr>
              <w:spacing w:line="240" w:lineRule="exact"/>
              <w:jc w:val="both"/>
              <w:rPr>
                <w:rFonts w:cs="Times New Roman"/>
              </w:rPr>
            </w:pPr>
          </w:p>
        </w:tc>
      </w:tr>
      <w:tr w:rsidR="00386942" w:rsidRPr="001E4193" w14:paraId="4EF8156F" w14:textId="77777777" w:rsidTr="6BBFEEE6">
        <w:trPr>
          <w:gridAfter w:val="1"/>
          <w:wAfter w:w="5" w:type="pct"/>
          <w:trHeight w:val="144"/>
        </w:trPr>
        <w:tc>
          <w:tcPr>
            <w:tcW w:w="2206" w:type="pct"/>
            <w:shd w:val="clear" w:color="auto" w:fill="auto"/>
            <w:vAlign w:val="bottom"/>
          </w:tcPr>
          <w:p w14:paraId="6BEF3034" w14:textId="77777777" w:rsidR="00D83963" w:rsidRPr="001E4193" w:rsidRDefault="54A86372" w:rsidP="00A939CF">
            <w:pPr>
              <w:spacing w:line="240" w:lineRule="exact"/>
              <w:jc w:val="both"/>
              <w:rPr>
                <w:rFonts w:cs="Times New Roman"/>
              </w:rPr>
            </w:pPr>
            <w:r w:rsidRPr="001E4193">
              <w:rPr>
                <w:rFonts w:cs="Times New Roman"/>
                <w:cs/>
              </w:rPr>
              <w:t xml:space="preserve">- </w:t>
            </w:r>
            <w:r w:rsidRPr="001E4193">
              <w:rPr>
                <w:rFonts w:cs="Times New Roman"/>
              </w:rPr>
              <w:t xml:space="preserve">Bank deposit </w:t>
            </w:r>
          </w:p>
        </w:tc>
        <w:tc>
          <w:tcPr>
            <w:tcW w:w="672" w:type="pct"/>
            <w:shd w:val="clear" w:color="auto" w:fill="auto"/>
          </w:tcPr>
          <w:p w14:paraId="696A1766" w14:textId="77777777" w:rsidR="00D83963" w:rsidRPr="001E4193"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1A058031" w14:textId="77777777" w:rsidR="00D83963" w:rsidRPr="001E4193" w:rsidRDefault="00D83963" w:rsidP="00A939CF">
            <w:pPr>
              <w:spacing w:line="240" w:lineRule="exact"/>
              <w:jc w:val="both"/>
              <w:rPr>
                <w:rFonts w:cs="Times New Roman"/>
              </w:rPr>
            </w:pPr>
          </w:p>
        </w:tc>
        <w:tc>
          <w:tcPr>
            <w:tcW w:w="620" w:type="pct"/>
            <w:shd w:val="clear" w:color="auto" w:fill="auto"/>
          </w:tcPr>
          <w:p w14:paraId="2043C6FD" w14:textId="77777777" w:rsidR="00D83963" w:rsidRPr="001E4193" w:rsidRDefault="00D83963" w:rsidP="00A939CF">
            <w:pPr>
              <w:spacing w:line="240" w:lineRule="exact"/>
              <w:jc w:val="both"/>
              <w:rPr>
                <w:rFonts w:cs="Times New Roman"/>
              </w:rPr>
            </w:pPr>
          </w:p>
        </w:tc>
        <w:tc>
          <w:tcPr>
            <w:tcW w:w="104" w:type="pct"/>
            <w:shd w:val="clear" w:color="auto" w:fill="auto"/>
          </w:tcPr>
          <w:p w14:paraId="3AFC6028" w14:textId="77777777" w:rsidR="00D83963" w:rsidRPr="001E4193" w:rsidRDefault="00D83963" w:rsidP="00A939CF">
            <w:pPr>
              <w:spacing w:line="240" w:lineRule="exact"/>
              <w:jc w:val="both"/>
              <w:rPr>
                <w:rFonts w:cs="Times New Roman"/>
              </w:rPr>
            </w:pPr>
          </w:p>
        </w:tc>
        <w:tc>
          <w:tcPr>
            <w:tcW w:w="670" w:type="pct"/>
            <w:shd w:val="clear" w:color="auto" w:fill="auto"/>
          </w:tcPr>
          <w:p w14:paraId="59CB1E7B" w14:textId="77777777" w:rsidR="00D83963" w:rsidRPr="001E4193" w:rsidRDefault="00D83963" w:rsidP="00A939CF">
            <w:pPr>
              <w:spacing w:line="240" w:lineRule="exact"/>
              <w:jc w:val="both"/>
              <w:rPr>
                <w:rFonts w:cs="Times New Roman"/>
              </w:rPr>
            </w:pPr>
          </w:p>
        </w:tc>
        <w:tc>
          <w:tcPr>
            <w:tcW w:w="53" w:type="pct"/>
            <w:shd w:val="clear" w:color="auto" w:fill="auto"/>
          </w:tcPr>
          <w:p w14:paraId="114C4CB9" w14:textId="77777777" w:rsidR="00D83963" w:rsidRPr="001E4193" w:rsidRDefault="00D83963" w:rsidP="00A939CF">
            <w:pPr>
              <w:spacing w:line="240" w:lineRule="exact"/>
              <w:jc w:val="both"/>
              <w:rPr>
                <w:rFonts w:cs="Times New Roman"/>
              </w:rPr>
            </w:pPr>
          </w:p>
        </w:tc>
        <w:tc>
          <w:tcPr>
            <w:tcW w:w="618" w:type="pct"/>
            <w:shd w:val="clear" w:color="auto" w:fill="auto"/>
          </w:tcPr>
          <w:p w14:paraId="1AC39DC0" w14:textId="77777777" w:rsidR="00D83963" w:rsidRPr="001E4193" w:rsidRDefault="00D83963" w:rsidP="00A939CF">
            <w:pPr>
              <w:spacing w:line="240" w:lineRule="exact"/>
              <w:jc w:val="both"/>
              <w:rPr>
                <w:rFonts w:cs="Times New Roman"/>
              </w:rPr>
            </w:pPr>
          </w:p>
        </w:tc>
      </w:tr>
      <w:tr w:rsidR="00386942" w:rsidRPr="001E4193" w14:paraId="2B324B1E" w14:textId="77777777" w:rsidTr="6BBFEEE6">
        <w:trPr>
          <w:gridAfter w:val="1"/>
          <w:wAfter w:w="5" w:type="pct"/>
          <w:trHeight w:val="144"/>
        </w:trPr>
        <w:tc>
          <w:tcPr>
            <w:tcW w:w="2206" w:type="pct"/>
            <w:shd w:val="clear" w:color="auto" w:fill="auto"/>
            <w:vAlign w:val="bottom"/>
          </w:tcPr>
          <w:p w14:paraId="284DD6DA" w14:textId="77777777" w:rsidR="00D83963" w:rsidRPr="001E4193" w:rsidRDefault="00D83963" w:rsidP="00A939CF">
            <w:pPr>
              <w:spacing w:line="240" w:lineRule="exact"/>
              <w:ind w:left="270" w:right="-138" w:hanging="171"/>
              <w:rPr>
                <w:rFonts w:cs="Times New Roman"/>
              </w:rPr>
            </w:pPr>
            <w:r w:rsidRPr="001E4193">
              <w:rPr>
                <w:rFonts w:cs="Times New Roman"/>
              </w:rPr>
              <w:tab/>
            </w:r>
            <w:r w:rsidR="54A86372" w:rsidRPr="001E4193">
              <w:rPr>
                <w:rFonts w:cs="Times New Roman"/>
              </w:rPr>
              <w:t xml:space="preserve">Other related parties </w:t>
            </w:r>
          </w:p>
        </w:tc>
        <w:tc>
          <w:tcPr>
            <w:tcW w:w="672" w:type="pct"/>
            <w:tcBorders>
              <w:bottom w:val="double" w:sz="4" w:space="0" w:color="auto"/>
            </w:tcBorders>
            <w:shd w:val="clear" w:color="auto" w:fill="auto"/>
          </w:tcPr>
          <w:p w14:paraId="59DC4581" w14:textId="4045337B" w:rsidR="00D83963" w:rsidRPr="001E4193" w:rsidRDefault="00487A71" w:rsidP="00A939CF">
            <w:pPr>
              <w:tabs>
                <w:tab w:val="decimal" w:pos="991"/>
              </w:tabs>
              <w:spacing w:line="240" w:lineRule="exact"/>
              <w:ind w:left="-108" w:right="-79"/>
              <w:jc w:val="both"/>
              <w:rPr>
                <w:rFonts w:cs="Times New Roman"/>
              </w:rPr>
            </w:pPr>
            <w:r w:rsidRPr="001E4193">
              <w:rPr>
                <w:rFonts w:cs="Times New Roman"/>
              </w:rPr>
              <w:t>94</w:t>
            </w:r>
          </w:p>
        </w:tc>
        <w:tc>
          <w:tcPr>
            <w:tcW w:w="52" w:type="pct"/>
            <w:shd w:val="clear" w:color="auto" w:fill="auto"/>
          </w:tcPr>
          <w:p w14:paraId="38E8C2A6" w14:textId="77777777" w:rsidR="00D83963" w:rsidRPr="001E4193" w:rsidRDefault="00D83963" w:rsidP="00A939CF">
            <w:pPr>
              <w:spacing w:line="240" w:lineRule="exact"/>
              <w:jc w:val="both"/>
              <w:rPr>
                <w:rFonts w:cs="Times New Roman"/>
              </w:rPr>
            </w:pPr>
          </w:p>
        </w:tc>
        <w:tc>
          <w:tcPr>
            <w:tcW w:w="620" w:type="pct"/>
            <w:tcBorders>
              <w:bottom w:val="double" w:sz="4" w:space="0" w:color="auto"/>
            </w:tcBorders>
            <w:shd w:val="clear" w:color="auto" w:fill="auto"/>
          </w:tcPr>
          <w:p w14:paraId="63F14F84" w14:textId="7BAC91CD" w:rsidR="00D83963" w:rsidRPr="001E4193" w:rsidRDefault="00AF7E55" w:rsidP="00A939CF">
            <w:pPr>
              <w:tabs>
                <w:tab w:val="decimal" w:pos="992"/>
              </w:tabs>
              <w:spacing w:line="240" w:lineRule="exact"/>
              <w:ind w:left="-109" w:right="-78"/>
              <w:jc w:val="both"/>
              <w:rPr>
                <w:rFonts w:cs="Times New Roman"/>
              </w:rPr>
            </w:pPr>
            <w:r w:rsidRPr="001E4193">
              <w:rPr>
                <w:rFonts w:cs="Times New Roman"/>
                <w:lang w:val="en-US"/>
              </w:rPr>
              <w:t>137</w:t>
            </w:r>
          </w:p>
        </w:tc>
        <w:tc>
          <w:tcPr>
            <w:tcW w:w="104" w:type="pct"/>
            <w:shd w:val="clear" w:color="auto" w:fill="auto"/>
          </w:tcPr>
          <w:p w14:paraId="058395AB" w14:textId="77777777" w:rsidR="00D83963" w:rsidRPr="001E4193" w:rsidRDefault="00D83963" w:rsidP="00A939CF">
            <w:pPr>
              <w:spacing w:line="240" w:lineRule="exact"/>
              <w:jc w:val="both"/>
              <w:rPr>
                <w:rFonts w:cs="Times New Roman"/>
              </w:rPr>
            </w:pPr>
          </w:p>
        </w:tc>
        <w:tc>
          <w:tcPr>
            <w:tcW w:w="670" w:type="pct"/>
            <w:tcBorders>
              <w:bottom w:val="double" w:sz="4" w:space="0" w:color="auto"/>
            </w:tcBorders>
            <w:shd w:val="clear" w:color="auto" w:fill="auto"/>
          </w:tcPr>
          <w:p w14:paraId="3C5D89E4" w14:textId="21F10818" w:rsidR="00D83963" w:rsidRPr="001E4193" w:rsidRDefault="00675E4E" w:rsidP="00A939CF">
            <w:pPr>
              <w:tabs>
                <w:tab w:val="decimal" w:pos="991"/>
              </w:tabs>
              <w:spacing w:line="240" w:lineRule="exact"/>
              <w:ind w:left="-108" w:right="-79"/>
              <w:jc w:val="both"/>
              <w:rPr>
                <w:rFonts w:cs="Times New Roman"/>
                <w:lang w:val="en-US"/>
              </w:rPr>
            </w:pPr>
            <w:r w:rsidRPr="001E4193">
              <w:rPr>
                <w:rFonts w:cs="Times New Roman"/>
                <w:lang w:val="en-US"/>
              </w:rPr>
              <w:t>1</w:t>
            </w:r>
          </w:p>
        </w:tc>
        <w:tc>
          <w:tcPr>
            <w:tcW w:w="53" w:type="pct"/>
            <w:shd w:val="clear" w:color="auto" w:fill="auto"/>
          </w:tcPr>
          <w:p w14:paraId="35C223DF" w14:textId="77777777" w:rsidR="00D83963" w:rsidRPr="001E4193" w:rsidRDefault="00D83963" w:rsidP="00A939CF">
            <w:pPr>
              <w:spacing w:line="240" w:lineRule="exact"/>
              <w:jc w:val="both"/>
              <w:rPr>
                <w:rFonts w:cs="Times New Roman"/>
              </w:rPr>
            </w:pPr>
          </w:p>
        </w:tc>
        <w:tc>
          <w:tcPr>
            <w:tcW w:w="618" w:type="pct"/>
            <w:tcBorders>
              <w:bottom w:val="double" w:sz="4" w:space="0" w:color="auto"/>
            </w:tcBorders>
            <w:shd w:val="clear" w:color="auto" w:fill="auto"/>
          </w:tcPr>
          <w:p w14:paraId="33A66D29" w14:textId="04A7F2D9" w:rsidR="00D83963" w:rsidRPr="001E4193" w:rsidRDefault="00717371" w:rsidP="00A939CF">
            <w:pPr>
              <w:tabs>
                <w:tab w:val="decimal" w:pos="992"/>
              </w:tabs>
              <w:spacing w:line="240" w:lineRule="exact"/>
              <w:ind w:left="-108" w:right="-79"/>
              <w:jc w:val="both"/>
              <w:rPr>
                <w:rFonts w:cs="Times New Roman"/>
                <w:cs/>
                <w:lang w:val="en-US"/>
              </w:rPr>
            </w:pPr>
            <w:r w:rsidRPr="001E4193">
              <w:rPr>
                <w:rFonts w:cs="Times New Roman"/>
                <w:lang w:val="en-US"/>
              </w:rPr>
              <w:t>1</w:t>
            </w:r>
          </w:p>
        </w:tc>
      </w:tr>
      <w:tr w:rsidR="00386942" w:rsidRPr="001E4193" w14:paraId="21BA0AD5" w14:textId="77777777" w:rsidTr="6BBFEEE6">
        <w:trPr>
          <w:gridAfter w:val="1"/>
          <w:wAfter w:w="5" w:type="pct"/>
          <w:trHeight w:val="144"/>
        </w:trPr>
        <w:tc>
          <w:tcPr>
            <w:tcW w:w="2206" w:type="pct"/>
            <w:shd w:val="clear" w:color="auto" w:fill="auto"/>
            <w:vAlign w:val="bottom"/>
          </w:tcPr>
          <w:p w14:paraId="3BBC0611" w14:textId="77777777" w:rsidR="00D83963" w:rsidRPr="001E4193" w:rsidRDefault="00D83963" w:rsidP="00A939CF">
            <w:pPr>
              <w:autoSpaceDE/>
              <w:autoSpaceDN/>
              <w:spacing w:line="240" w:lineRule="exact"/>
              <w:rPr>
                <w:rFonts w:cs="Times New Roman"/>
                <w:b/>
                <w:bCs/>
              </w:rPr>
            </w:pPr>
          </w:p>
        </w:tc>
        <w:tc>
          <w:tcPr>
            <w:tcW w:w="672" w:type="pct"/>
            <w:shd w:val="clear" w:color="auto" w:fill="auto"/>
          </w:tcPr>
          <w:p w14:paraId="7E61D751" w14:textId="77777777" w:rsidR="00D83963" w:rsidRPr="001E4193"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1C69A117" w14:textId="77777777" w:rsidR="00D83963" w:rsidRPr="001E4193" w:rsidRDefault="00D83963" w:rsidP="00A939CF">
            <w:pPr>
              <w:spacing w:line="240" w:lineRule="exact"/>
              <w:jc w:val="both"/>
              <w:rPr>
                <w:rFonts w:cs="Times New Roman"/>
              </w:rPr>
            </w:pPr>
          </w:p>
        </w:tc>
        <w:tc>
          <w:tcPr>
            <w:tcW w:w="620" w:type="pct"/>
            <w:shd w:val="clear" w:color="auto" w:fill="auto"/>
          </w:tcPr>
          <w:p w14:paraId="5A7465B7" w14:textId="77777777" w:rsidR="00D83963" w:rsidRPr="001E4193" w:rsidRDefault="00D83963" w:rsidP="00A939CF">
            <w:pPr>
              <w:spacing w:line="240" w:lineRule="exact"/>
              <w:jc w:val="both"/>
              <w:rPr>
                <w:rFonts w:cs="Times New Roman"/>
              </w:rPr>
            </w:pPr>
          </w:p>
        </w:tc>
        <w:tc>
          <w:tcPr>
            <w:tcW w:w="104" w:type="pct"/>
            <w:shd w:val="clear" w:color="auto" w:fill="auto"/>
          </w:tcPr>
          <w:p w14:paraId="24B1F034" w14:textId="77777777" w:rsidR="00D83963" w:rsidRPr="001E4193" w:rsidRDefault="00D83963" w:rsidP="00A939CF">
            <w:pPr>
              <w:spacing w:line="240" w:lineRule="exact"/>
              <w:jc w:val="both"/>
              <w:rPr>
                <w:rFonts w:cs="Times New Roman"/>
              </w:rPr>
            </w:pPr>
          </w:p>
        </w:tc>
        <w:tc>
          <w:tcPr>
            <w:tcW w:w="670" w:type="pct"/>
            <w:shd w:val="clear" w:color="auto" w:fill="auto"/>
          </w:tcPr>
          <w:p w14:paraId="205516C6" w14:textId="77777777" w:rsidR="00D83963" w:rsidRPr="001E4193" w:rsidRDefault="00D83963" w:rsidP="00A939CF">
            <w:pPr>
              <w:spacing w:line="240" w:lineRule="exact"/>
              <w:jc w:val="both"/>
              <w:rPr>
                <w:rFonts w:cs="Times New Roman"/>
              </w:rPr>
            </w:pPr>
          </w:p>
        </w:tc>
        <w:tc>
          <w:tcPr>
            <w:tcW w:w="53" w:type="pct"/>
            <w:shd w:val="clear" w:color="auto" w:fill="auto"/>
          </w:tcPr>
          <w:p w14:paraId="23CBD42B" w14:textId="77777777" w:rsidR="00D83963" w:rsidRPr="001E4193" w:rsidRDefault="00D83963" w:rsidP="00A939CF">
            <w:pPr>
              <w:spacing w:line="240" w:lineRule="exact"/>
              <w:jc w:val="both"/>
              <w:rPr>
                <w:rFonts w:cs="Times New Roman"/>
              </w:rPr>
            </w:pPr>
          </w:p>
        </w:tc>
        <w:tc>
          <w:tcPr>
            <w:tcW w:w="618" w:type="pct"/>
            <w:shd w:val="clear" w:color="auto" w:fill="auto"/>
          </w:tcPr>
          <w:p w14:paraId="0D598DAA" w14:textId="77777777" w:rsidR="00D83963" w:rsidRPr="001E4193" w:rsidRDefault="00D83963" w:rsidP="00A939CF">
            <w:pPr>
              <w:tabs>
                <w:tab w:val="decimal" w:pos="992"/>
              </w:tabs>
              <w:spacing w:line="240" w:lineRule="exact"/>
              <w:ind w:left="-108" w:right="-79"/>
              <w:jc w:val="both"/>
              <w:rPr>
                <w:rFonts w:cs="Times New Roman"/>
                <w:lang w:val="en-US"/>
              </w:rPr>
            </w:pPr>
          </w:p>
        </w:tc>
      </w:tr>
      <w:tr w:rsidR="00386942" w:rsidRPr="001E4193" w14:paraId="392AE35D" w14:textId="77777777" w:rsidTr="6BBFEEE6">
        <w:trPr>
          <w:gridAfter w:val="1"/>
          <w:wAfter w:w="5" w:type="pct"/>
          <w:trHeight w:val="144"/>
        </w:trPr>
        <w:tc>
          <w:tcPr>
            <w:tcW w:w="2206" w:type="pct"/>
            <w:shd w:val="clear" w:color="auto" w:fill="auto"/>
            <w:vAlign w:val="bottom"/>
          </w:tcPr>
          <w:p w14:paraId="71D2D2AD" w14:textId="77777777" w:rsidR="00D83963" w:rsidRPr="001E4193" w:rsidRDefault="54A86372" w:rsidP="00A939CF">
            <w:pPr>
              <w:spacing w:line="240" w:lineRule="exact"/>
              <w:jc w:val="both"/>
              <w:rPr>
                <w:rFonts w:cs="Times New Roman"/>
                <w:b/>
                <w:bCs/>
              </w:rPr>
            </w:pPr>
            <w:r w:rsidRPr="001E4193">
              <w:rPr>
                <w:rFonts w:cs="Times New Roman"/>
                <w:b/>
                <w:bCs/>
              </w:rPr>
              <w:t>Trade and other current receivables</w:t>
            </w:r>
          </w:p>
        </w:tc>
        <w:tc>
          <w:tcPr>
            <w:tcW w:w="672" w:type="pct"/>
            <w:shd w:val="clear" w:color="auto" w:fill="auto"/>
          </w:tcPr>
          <w:p w14:paraId="4C84BFB4" w14:textId="77777777" w:rsidR="00D83963" w:rsidRPr="001E4193"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056DE65A" w14:textId="77777777" w:rsidR="00D83963" w:rsidRPr="001E4193" w:rsidRDefault="00D83963" w:rsidP="00A939CF">
            <w:pPr>
              <w:spacing w:line="240" w:lineRule="exact"/>
              <w:jc w:val="both"/>
              <w:rPr>
                <w:rFonts w:cs="Times New Roman"/>
              </w:rPr>
            </w:pPr>
          </w:p>
        </w:tc>
        <w:tc>
          <w:tcPr>
            <w:tcW w:w="620" w:type="pct"/>
            <w:shd w:val="clear" w:color="auto" w:fill="auto"/>
          </w:tcPr>
          <w:p w14:paraId="3C2376FF" w14:textId="77777777" w:rsidR="00D83963" w:rsidRPr="001E4193" w:rsidRDefault="00D83963" w:rsidP="00A939CF">
            <w:pPr>
              <w:spacing w:line="240" w:lineRule="exact"/>
              <w:jc w:val="both"/>
              <w:rPr>
                <w:rFonts w:cs="Times New Roman"/>
              </w:rPr>
            </w:pPr>
          </w:p>
        </w:tc>
        <w:tc>
          <w:tcPr>
            <w:tcW w:w="104" w:type="pct"/>
            <w:shd w:val="clear" w:color="auto" w:fill="auto"/>
          </w:tcPr>
          <w:p w14:paraId="55BCB7F7" w14:textId="77777777" w:rsidR="00D83963" w:rsidRPr="001E4193" w:rsidRDefault="00D83963" w:rsidP="00A939CF">
            <w:pPr>
              <w:spacing w:line="240" w:lineRule="exact"/>
              <w:jc w:val="both"/>
              <w:rPr>
                <w:rFonts w:cs="Times New Roman"/>
              </w:rPr>
            </w:pPr>
          </w:p>
        </w:tc>
        <w:tc>
          <w:tcPr>
            <w:tcW w:w="670" w:type="pct"/>
            <w:shd w:val="clear" w:color="auto" w:fill="auto"/>
          </w:tcPr>
          <w:p w14:paraId="3E69C4F0" w14:textId="77777777" w:rsidR="00D83963" w:rsidRPr="001E4193" w:rsidRDefault="00D83963" w:rsidP="00A939CF">
            <w:pPr>
              <w:spacing w:line="240" w:lineRule="exact"/>
              <w:jc w:val="both"/>
              <w:rPr>
                <w:rFonts w:cs="Times New Roman"/>
              </w:rPr>
            </w:pPr>
          </w:p>
        </w:tc>
        <w:tc>
          <w:tcPr>
            <w:tcW w:w="53" w:type="pct"/>
            <w:shd w:val="clear" w:color="auto" w:fill="auto"/>
          </w:tcPr>
          <w:p w14:paraId="27FF04D4" w14:textId="77777777" w:rsidR="00D83963" w:rsidRPr="001E4193" w:rsidRDefault="00D83963" w:rsidP="00A939CF">
            <w:pPr>
              <w:spacing w:line="240" w:lineRule="exact"/>
              <w:jc w:val="both"/>
              <w:rPr>
                <w:rFonts w:cs="Times New Roman"/>
              </w:rPr>
            </w:pPr>
          </w:p>
        </w:tc>
        <w:tc>
          <w:tcPr>
            <w:tcW w:w="618" w:type="pct"/>
            <w:shd w:val="clear" w:color="auto" w:fill="auto"/>
          </w:tcPr>
          <w:p w14:paraId="060D0F3C" w14:textId="77777777" w:rsidR="00D83963" w:rsidRPr="001E4193" w:rsidRDefault="00D83963" w:rsidP="00A939CF">
            <w:pPr>
              <w:tabs>
                <w:tab w:val="decimal" w:pos="992"/>
              </w:tabs>
              <w:spacing w:line="240" w:lineRule="exact"/>
              <w:ind w:left="-108" w:right="-79"/>
              <w:jc w:val="both"/>
              <w:rPr>
                <w:rFonts w:cs="Times New Roman"/>
                <w:lang w:val="en-US"/>
              </w:rPr>
            </w:pPr>
          </w:p>
        </w:tc>
      </w:tr>
      <w:tr w:rsidR="00386942" w:rsidRPr="001E4193" w14:paraId="37B9EF28" w14:textId="77777777" w:rsidTr="6BBFEEE6">
        <w:trPr>
          <w:gridAfter w:val="1"/>
          <w:wAfter w:w="5" w:type="pct"/>
          <w:trHeight w:val="144"/>
        </w:trPr>
        <w:tc>
          <w:tcPr>
            <w:tcW w:w="2206" w:type="pct"/>
            <w:shd w:val="clear" w:color="auto" w:fill="auto"/>
            <w:vAlign w:val="bottom"/>
          </w:tcPr>
          <w:p w14:paraId="624CBDDE" w14:textId="77777777" w:rsidR="00D83963" w:rsidRPr="001E4193" w:rsidRDefault="54A86372" w:rsidP="00A939CF">
            <w:pPr>
              <w:spacing w:line="240" w:lineRule="exact"/>
              <w:jc w:val="both"/>
              <w:rPr>
                <w:rFonts w:cs="Times New Roman"/>
                <w:b/>
                <w:bCs/>
              </w:rPr>
            </w:pPr>
            <w:r w:rsidRPr="001E4193">
              <w:rPr>
                <w:rFonts w:cs="Times New Roman"/>
                <w:b/>
                <w:bCs/>
              </w:rPr>
              <w:t>Trade receivables</w:t>
            </w:r>
          </w:p>
        </w:tc>
        <w:tc>
          <w:tcPr>
            <w:tcW w:w="672" w:type="pct"/>
            <w:shd w:val="clear" w:color="auto" w:fill="auto"/>
          </w:tcPr>
          <w:p w14:paraId="35A271B0" w14:textId="77777777" w:rsidR="00D83963" w:rsidRPr="001E4193"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29054FAB" w14:textId="77777777" w:rsidR="00D83963" w:rsidRPr="001E4193" w:rsidRDefault="00D83963" w:rsidP="00A939CF">
            <w:pPr>
              <w:spacing w:line="240" w:lineRule="exact"/>
              <w:jc w:val="both"/>
              <w:rPr>
                <w:rFonts w:cs="Times New Roman"/>
                <w:b/>
                <w:bCs/>
              </w:rPr>
            </w:pPr>
          </w:p>
        </w:tc>
        <w:tc>
          <w:tcPr>
            <w:tcW w:w="620" w:type="pct"/>
            <w:shd w:val="clear" w:color="auto" w:fill="auto"/>
          </w:tcPr>
          <w:p w14:paraId="1D3588E6" w14:textId="77777777" w:rsidR="00D83963" w:rsidRPr="001E4193" w:rsidRDefault="00D83963" w:rsidP="00A939CF">
            <w:pPr>
              <w:spacing w:line="240" w:lineRule="exact"/>
              <w:jc w:val="both"/>
              <w:rPr>
                <w:rFonts w:cs="Times New Roman"/>
                <w:b/>
                <w:bCs/>
              </w:rPr>
            </w:pPr>
          </w:p>
        </w:tc>
        <w:tc>
          <w:tcPr>
            <w:tcW w:w="104" w:type="pct"/>
            <w:shd w:val="clear" w:color="auto" w:fill="auto"/>
          </w:tcPr>
          <w:p w14:paraId="00E37B32" w14:textId="77777777" w:rsidR="00D83963" w:rsidRPr="001E4193" w:rsidRDefault="00D83963" w:rsidP="00A939CF">
            <w:pPr>
              <w:spacing w:line="240" w:lineRule="exact"/>
              <w:jc w:val="both"/>
              <w:rPr>
                <w:rFonts w:cs="Times New Roman"/>
                <w:b/>
                <w:bCs/>
              </w:rPr>
            </w:pPr>
          </w:p>
        </w:tc>
        <w:tc>
          <w:tcPr>
            <w:tcW w:w="670" w:type="pct"/>
            <w:shd w:val="clear" w:color="auto" w:fill="auto"/>
          </w:tcPr>
          <w:p w14:paraId="10A6C935" w14:textId="77777777" w:rsidR="00D83963" w:rsidRPr="001E4193" w:rsidRDefault="00D83963" w:rsidP="00A939CF">
            <w:pPr>
              <w:spacing w:line="240" w:lineRule="exact"/>
              <w:jc w:val="both"/>
              <w:rPr>
                <w:rFonts w:cs="Times New Roman"/>
                <w:b/>
                <w:bCs/>
              </w:rPr>
            </w:pPr>
          </w:p>
        </w:tc>
        <w:tc>
          <w:tcPr>
            <w:tcW w:w="53" w:type="pct"/>
            <w:shd w:val="clear" w:color="auto" w:fill="auto"/>
          </w:tcPr>
          <w:p w14:paraId="14421481" w14:textId="77777777" w:rsidR="00D83963" w:rsidRPr="001E4193" w:rsidRDefault="00D83963" w:rsidP="00A939CF">
            <w:pPr>
              <w:spacing w:line="240" w:lineRule="exact"/>
              <w:jc w:val="both"/>
              <w:rPr>
                <w:rFonts w:cs="Times New Roman"/>
                <w:b/>
                <w:bCs/>
              </w:rPr>
            </w:pPr>
          </w:p>
        </w:tc>
        <w:tc>
          <w:tcPr>
            <w:tcW w:w="618" w:type="pct"/>
            <w:shd w:val="clear" w:color="auto" w:fill="auto"/>
          </w:tcPr>
          <w:p w14:paraId="7583189E" w14:textId="77777777" w:rsidR="00D83963" w:rsidRPr="001E4193" w:rsidRDefault="00D83963" w:rsidP="00A939CF">
            <w:pPr>
              <w:tabs>
                <w:tab w:val="decimal" w:pos="992"/>
              </w:tabs>
              <w:spacing w:line="240" w:lineRule="exact"/>
              <w:ind w:left="-108" w:right="-79"/>
              <w:jc w:val="both"/>
              <w:rPr>
                <w:rFonts w:cs="Times New Roman"/>
                <w:lang w:val="en-US"/>
              </w:rPr>
            </w:pPr>
          </w:p>
        </w:tc>
      </w:tr>
      <w:tr w:rsidR="00386942" w:rsidRPr="001E4193" w14:paraId="1C7DBA5B" w14:textId="77777777" w:rsidTr="6BBFEEE6">
        <w:trPr>
          <w:gridAfter w:val="1"/>
          <w:wAfter w:w="5" w:type="pct"/>
          <w:trHeight w:val="144"/>
        </w:trPr>
        <w:tc>
          <w:tcPr>
            <w:tcW w:w="2206" w:type="pct"/>
            <w:shd w:val="clear" w:color="auto" w:fill="auto"/>
          </w:tcPr>
          <w:p w14:paraId="48844687" w14:textId="77777777" w:rsidR="00D83963" w:rsidRPr="001E4193" w:rsidRDefault="54A86372" w:rsidP="00A939CF">
            <w:pPr>
              <w:spacing w:line="240" w:lineRule="exact"/>
              <w:ind w:left="270" w:right="-138" w:hanging="270"/>
              <w:rPr>
                <w:rFonts w:cs="Times New Roman"/>
              </w:rPr>
            </w:pPr>
            <w:r w:rsidRPr="001E4193">
              <w:rPr>
                <w:rFonts w:cs="Times New Roman"/>
              </w:rPr>
              <w:t>Subsidiaries</w:t>
            </w:r>
          </w:p>
        </w:tc>
        <w:tc>
          <w:tcPr>
            <w:tcW w:w="672" w:type="pct"/>
            <w:shd w:val="clear" w:color="auto" w:fill="auto"/>
          </w:tcPr>
          <w:p w14:paraId="25130B9A" w14:textId="630863D6" w:rsidR="00D83963" w:rsidRPr="001E4193" w:rsidRDefault="00487A71" w:rsidP="00A939CF">
            <w:pPr>
              <w:spacing w:line="240" w:lineRule="exact"/>
              <w:ind w:right="-78"/>
              <w:jc w:val="center"/>
              <w:rPr>
                <w:rFonts w:cs="Times New Roman"/>
              </w:rPr>
            </w:pPr>
            <w:r w:rsidRPr="001E4193">
              <w:rPr>
                <w:rFonts w:cs="Times New Roman"/>
                <w:cs/>
              </w:rPr>
              <w:t>-</w:t>
            </w:r>
          </w:p>
        </w:tc>
        <w:tc>
          <w:tcPr>
            <w:tcW w:w="52" w:type="pct"/>
            <w:shd w:val="clear" w:color="auto" w:fill="auto"/>
          </w:tcPr>
          <w:p w14:paraId="53B28D83" w14:textId="77777777" w:rsidR="00D83963" w:rsidRPr="001E4193" w:rsidRDefault="00D83963" w:rsidP="00A939CF">
            <w:pPr>
              <w:tabs>
                <w:tab w:val="decimal" w:pos="883"/>
              </w:tabs>
              <w:spacing w:line="240" w:lineRule="exact"/>
              <w:ind w:left="-109" w:right="-78"/>
              <w:rPr>
                <w:rFonts w:cs="Times New Roman"/>
              </w:rPr>
            </w:pPr>
          </w:p>
        </w:tc>
        <w:tc>
          <w:tcPr>
            <w:tcW w:w="620" w:type="pct"/>
            <w:shd w:val="clear" w:color="auto" w:fill="auto"/>
          </w:tcPr>
          <w:p w14:paraId="49630EA3" w14:textId="3E53B8E6" w:rsidR="00D83963" w:rsidRPr="001E4193" w:rsidRDefault="009100C1" w:rsidP="00A939CF">
            <w:pPr>
              <w:spacing w:line="240" w:lineRule="exact"/>
              <w:ind w:right="-78"/>
              <w:jc w:val="center"/>
              <w:rPr>
                <w:rFonts w:cs="Times New Roman"/>
                <w:lang w:val="en-US"/>
              </w:rPr>
            </w:pPr>
            <w:r w:rsidRPr="001E4193">
              <w:rPr>
                <w:rFonts w:cs="Times New Roman"/>
                <w:cs/>
                <w:lang w:val="en-US"/>
              </w:rPr>
              <w:t>-</w:t>
            </w:r>
          </w:p>
        </w:tc>
        <w:tc>
          <w:tcPr>
            <w:tcW w:w="104" w:type="pct"/>
            <w:shd w:val="clear" w:color="auto" w:fill="auto"/>
          </w:tcPr>
          <w:p w14:paraId="72677F3B" w14:textId="77777777" w:rsidR="00D83963" w:rsidRPr="001E4193" w:rsidRDefault="00D83963" w:rsidP="00A939CF">
            <w:pPr>
              <w:tabs>
                <w:tab w:val="decimal" w:pos="883"/>
              </w:tabs>
              <w:spacing w:line="240" w:lineRule="exact"/>
              <w:ind w:left="-109" w:right="-78"/>
              <w:rPr>
                <w:rFonts w:cs="Times New Roman"/>
              </w:rPr>
            </w:pPr>
          </w:p>
        </w:tc>
        <w:tc>
          <w:tcPr>
            <w:tcW w:w="670" w:type="pct"/>
            <w:shd w:val="clear" w:color="auto" w:fill="auto"/>
          </w:tcPr>
          <w:p w14:paraId="7575A6D5" w14:textId="69FC230B" w:rsidR="00D83963" w:rsidRPr="001E4193" w:rsidRDefault="00675E4E" w:rsidP="00A939CF">
            <w:pPr>
              <w:tabs>
                <w:tab w:val="decimal" w:pos="1009"/>
              </w:tabs>
              <w:spacing w:line="240" w:lineRule="exact"/>
              <w:ind w:left="-109" w:right="-78"/>
              <w:rPr>
                <w:rFonts w:cs="Times New Roman"/>
              </w:rPr>
            </w:pPr>
            <w:r w:rsidRPr="001E4193">
              <w:rPr>
                <w:rFonts w:cs="Times New Roman"/>
              </w:rPr>
              <w:t>14</w:t>
            </w:r>
          </w:p>
        </w:tc>
        <w:tc>
          <w:tcPr>
            <w:tcW w:w="53" w:type="pct"/>
            <w:shd w:val="clear" w:color="auto" w:fill="auto"/>
          </w:tcPr>
          <w:p w14:paraId="770D0655" w14:textId="77777777" w:rsidR="00D83963" w:rsidRPr="001E4193" w:rsidRDefault="00D83963" w:rsidP="00A939CF">
            <w:pPr>
              <w:tabs>
                <w:tab w:val="decimal" w:pos="883"/>
              </w:tabs>
              <w:spacing w:line="240" w:lineRule="exact"/>
              <w:ind w:left="-109" w:right="-78"/>
              <w:rPr>
                <w:rFonts w:cs="Times New Roman"/>
              </w:rPr>
            </w:pPr>
          </w:p>
        </w:tc>
        <w:tc>
          <w:tcPr>
            <w:tcW w:w="618" w:type="pct"/>
            <w:shd w:val="clear" w:color="auto" w:fill="auto"/>
          </w:tcPr>
          <w:p w14:paraId="34BD2DED" w14:textId="2D34EEE0"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14</w:t>
            </w:r>
          </w:p>
        </w:tc>
      </w:tr>
      <w:tr w:rsidR="00386942" w:rsidRPr="001E4193" w14:paraId="60F8C4E2" w14:textId="77777777" w:rsidTr="6BBFEEE6">
        <w:trPr>
          <w:gridAfter w:val="1"/>
          <w:wAfter w:w="5" w:type="pct"/>
          <w:trHeight w:val="144"/>
        </w:trPr>
        <w:tc>
          <w:tcPr>
            <w:tcW w:w="2206" w:type="pct"/>
            <w:shd w:val="clear" w:color="auto" w:fill="auto"/>
          </w:tcPr>
          <w:p w14:paraId="1C156C5E" w14:textId="77777777" w:rsidR="00D83963" w:rsidRPr="001E4193" w:rsidRDefault="54A86372" w:rsidP="00A939CF">
            <w:pPr>
              <w:spacing w:line="240" w:lineRule="exact"/>
              <w:ind w:right="-138"/>
              <w:jc w:val="both"/>
              <w:rPr>
                <w:rFonts w:cs="Times New Roman"/>
              </w:rPr>
            </w:pPr>
            <w:r w:rsidRPr="001E4193">
              <w:rPr>
                <w:rFonts w:cs="Times New Roman"/>
                <w:spacing w:val="-2"/>
              </w:rPr>
              <w:t>INTOUCH Group</w:t>
            </w:r>
          </w:p>
        </w:tc>
        <w:tc>
          <w:tcPr>
            <w:tcW w:w="672" w:type="pct"/>
            <w:shd w:val="clear" w:color="auto" w:fill="auto"/>
          </w:tcPr>
          <w:p w14:paraId="786A22BD" w14:textId="1A6A979C" w:rsidR="00D83963" w:rsidRPr="001E4193" w:rsidRDefault="10B1D394" w:rsidP="00A939CF">
            <w:pPr>
              <w:tabs>
                <w:tab w:val="decimal" w:pos="991"/>
              </w:tabs>
              <w:spacing w:line="240" w:lineRule="exact"/>
              <w:ind w:left="-109" w:right="-78"/>
              <w:jc w:val="both"/>
              <w:rPr>
                <w:rFonts w:cs="Times New Roman"/>
              </w:rPr>
            </w:pPr>
            <w:r w:rsidRPr="001E4193">
              <w:rPr>
                <w:rFonts w:cs="Times New Roman"/>
              </w:rPr>
              <w:t>9</w:t>
            </w:r>
          </w:p>
        </w:tc>
        <w:tc>
          <w:tcPr>
            <w:tcW w:w="52" w:type="pct"/>
            <w:shd w:val="clear" w:color="auto" w:fill="auto"/>
          </w:tcPr>
          <w:p w14:paraId="5B37CF6E" w14:textId="77777777" w:rsidR="00D83963" w:rsidRPr="001E4193" w:rsidRDefault="00D83963" w:rsidP="00A939CF">
            <w:pPr>
              <w:tabs>
                <w:tab w:val="decimal" w:pos="883"/>
              </w:tabs>
              <w:spacing w:line="240" w:lineRule="exact"/>
              <w:ind w:left="-109" w:right="-78"/>
              <w:rPr>
                <w:rFonts w:cs="Times New Roman"/>
              </w:rPr>
            </w:pPr>
          </w:p>
        </w:tc>
        <w:tc>
          <w:tcPr>
            <w:tcW w:w="620" w:type="pct"/>
            <w:shd w:val="clear" w:color="auto" w:fill="auto"/>
          </w:tcPr>
          <w:p w14:paraId="0FA5DB3D" w14:textId="2CE93648"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9</w:t>
            </w:r>
          </w:p>
        </w:tc>
        <w:tc>
          <w:tcPr>
            <w:tcW w:w="104" w:type="pct"/>
            <w:shd w:val="clear" w:color="auto" w:fill="auto"/>
          </w:tcPr>
          <w:p w14:paraId="2905E134" w14:textId="77777777" w:rsidR="00D83963" w:rsidRPr="001E4193" w:rsidRDefault="00D83963" w:rsidP="00A939CF">
            <w:pPr>
              <w:tabs>
                <w:tab w:val="decimal" w:pos="883"/>
              </w:tabs>
              <w:spacing w:line="240" w:lineRule="exact"/>
              <w:ind w:left="-109" w:right="-78"/>
              <w:rPr>
                <w:rFonts w:cs="Times New Roman"/>
              </w:rPr>
            </w:pPr>
          </w:p>
        </w:tc>
        <w:tc>
          <w:tcPr>
            <w:tcW w:w="670" w:type="pct"/>
            <w:shd w:val="clear" w:color="auto" w:fill="auto"/>
          </w:tcPr>
          <w:p w14:paraId="30C01F16" w14:textId="5C207F60" w:rsidR="00D83963" w:rsidRPr="001E4193" w:rsidRDefault="00675E4E" w:rsidP="00A939CF">
            <w:pPr>
              <w:tabs>
                <w:tab w:val="decimal" w:pos="631"/>
              </w:tabs>
              <w:spacing w:line="240" w:lineRule="exact"/>
              <w:ind w:left="-108" w:right="-79"/>
              <w:jc w:val="both"/>
              <w:rPr>
                <w:rFonts w:cs="Times New Roman"/>
                <w:lang w:val="en-US"/>
              </w:rPr>
            </w:pPr>
            <w:r w:rsidRPr="001E4193">
              <w:rPr>
                <w:rFonts w:cs="Times New Roman"/>
                <w:cs/>
                <w:lang w:val="en-US"/>
              </w:rPr>
              <w:t>-</w:t>
            </w:r>
          </w:p>
        </w:tc>
        <w:tc>
          <w:tcPr>
            <w:tcW w:w="53" w:type="pct"/>
            <w:shd w:val="clear" w:color="auto" w:fill="auto"/>
          </w:tcPr>
          <w:p w14:paraId="513E5107" w14:textId="77777777" w:rsidR="00D83963" w:rsidRPr="001E4193" w:rsidRDefault="00D83963" w:rsidP="00A939CF">
            <w:pPr>
              <w:tabs>
                <w:tab w:val="decimal" w:pos="883"/>
              </w:tabs>
              <w:spacing w:line="240" w:lineRule="exact"/>
              <w:ind w:left="-109" w:right="-78"/>
              <w:rPr>
                <w:rFonts w:cs="Times New Roman"/>
              </w:rPr>
            </w:pPr>
          </w:p>
        </w:tc>
        <w:tc>
          <w:tcPr>
            <w:tcW w:w="618" w:type="pct"/>
            <w:shd w:val="clear" w:color="auto" w:fill="auto"/>
          </w:tcPr>
          <w:p w14:paraId="6474E532" w14:textId="006E343B"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r>
      <w:tr w:rsidR="00386942" w:rsidRPr="001E4193" w14:paraId="08DB4881" w14:textId="77777777" w:rsidTr="6BBFEEE6">
        <w:trPr>
          <w:gridAfter w:val="1"/>
          <w:wAfter w:w="5" w:type="pct"/>
          <w:trHeight w:val="144"/>
        </w:trPr>
        <w:tc>
          <w:tcPr>
            <w:tcW w:w="2206" w:type="pct"/>
            <w:shd w:val="clear" w:color="auto" w:fill="auto"/>
          </w:tcPr>
          <w:p w14:paraId="02988E3C" w14:textId="77777777" w:rsidR="00D83963" w:rsidRPr="001E4193" w:rsidRDefault="54A86372" w:rsidP="00A939CF">
            <w:pPr>
              <w:spacing w:line="240" w:lineRule="exact"/>
              <w:ind w:right="-138"/>
              <w:jc w:val="both"/>
              <w:rPr>
                <w:rFonts w:cs="Times New Roman"/>
              </w:rPr>
            </w:pPr>
            <w:r w:rsidRPr="001E4193">
              <w:rPr>
                <w:rFonts w:cs="Times New Roman"/>
              </w:rPr>
              <w:t>Singtel Group</w:t>
            </w:r>
          </w:p>
        </w:tc>
        <w:tc>
          <w:tcPr>
            <w:tcW w:w="672" w:type="pct"/>
            <w:shd w:val="clear" w:color="auto" w:fill="auto"/>
          </w:tcPr>
          <w:p w14:paraId="7D718A5B" w14:textId="24C05586" w:rsidR="00D83963" w:rsidRPr="001E4193" w:rsidRDefault="00487A71" w:rsidP="00A939CF">
            <w:pPr>
              <w:tabs>
                <w:tab w:val="decimal" w:pos="991"/>
              </w:tabs>
              <w:spacing w:line="240" w:lineRule="exact"/>
              <w:ind w:left="-109" w:right="-78"/>
              <w:jc w:val="both"/>
              <w:rPr>
                <w:rFonts w:cs="Times New Roman"/>
              </w:rPr>
            </w:pPr>
            <w:r w:rsidRPr="001E4193">
              <w:rPr>
                <w:rFonts w:cs="Times New Roman"/>
              </w:rPr>
              <w:t>10</w:t>
            </w:r>
          </w:p>
        </w:tc>
        <w:tc>
          <w:tcPr>
            <w:tcW w:w="52" w:type="pct"/>
            <w:shd w:val="clear" w:color="auto" w:fill="auto"/>
          </w:tcPr>
          <w:p w14:paraId="5EE6B96D" w14:textId="77777777" w:rsidR="00D83963" w:rsidRPr="001E4193" w:rsidRDefault="00D83963" w:rsidP="00A939CF">
            <w:pPr>
              <w:tabs>
                <w:tab w:val="decimal" w:pos="883"/>
              </w:tabs>
              <w:spacing w:line="240" w:lineRule="exact"/>
              <w:ind w:left="-109" w:right="-78"/>
              <w:rPr>
                <w:rFonts w:cs="Times New Roman"/>
              </w:rPr>
            </w:pPr>
          </w:p>
        </w:tc>
        <w:tc>
          <w:tcPr>
            <w:tcW w:w="620" w:type="pct"/>
            <w:shd w:val="clear" w:color="auto" w:fill="auto"/>
          </w:tcPr>
          <w:p w14:paraId="14DC96AC" w14:textId="2F1FC35F"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11</w:t>
            </w:r>
          </w:p>
        </w:tc>
        <w:tc>
          <w:tcPr>
            <w:tcW w:w="104" w:type="pct"/>
            <w:shd w:val="clear" w:color="auto" w:fill="auto"/>
          </w:tcPr>
          <w:p w14:paraId="65963CBD" w14:textId="77777777" w:rsidR="00D83963" w:rsidRPr="001E4193" w:rsidRDefault="00D83963" w:rsidP="00A939CF">
            <w:pPr>
              <w:tabs>
                <w:tab w:val="decimal" w:pos="883"/>
              </w:tabs>
              <w:spacing w:line="240" w:lineRule="exact"/>
              <w:ind w:left="-109" w:right="-78"/>
              <w:rPr>
                <w:rFonts w:cs="Times New Roman"/>
              </w:rPr>
            </w:pPr>
          </w:p>
        </w:tc>
        <w:tc>
          <w:tcPr>
            <w:tcW w:w="670" w:type="pct"/>
            <w:shd w:val="clear" w:color="auto" w:fill="auto"/>
          </w:tcPr>
          <w:p w14:paraId="6A81E780" w14:textId="29731D72" w:rsidR="00D83963" w:rsidRPr="001E4193" w:rsidRDefault="00675E4E" w:rsidP="00A939CF">
            <w:pPr>
              <w:tabs>
                <w:tab w:val="decimal" w:pos="631"/>
              </w:tabs>
              <w:spacing w:line="240" w:lineRule="exact"/>
              <w:ind w:left="-108" w:right="-79"/>
              <w:jc w:val="both"/>
              <w:rPr>
                <w:rFonts w:cs="Times New Roman"/>
                <w:lang w:val="en-US"/>
              </w:rPr>
            </w:pPr>
            <w:r w:rsidRPr="001E4193">
              <w:rPr>
                <w:rFonts w:cs="Times New Roman"/>
                <w:cs/>
                <w:lang w:val="en-US"/>
              </w:rPr>
              <w:t>-</w:t>
            </w:r>
          </w:p>
        </w:tc>
        <w:tc>
          <w:tcPr>
            <w:tcW w:w="53" w:type="pct"/>
            <w:shd w:val="clear" w:color="auto" w:fill="auto"/>
          </w:tcPr>
          <w:p w14:paraId="3E56983D" w14:textId="77777777" w:rsidR="00D83963" w:rsidRPr="001E4193" w:rsidRDefault="00D83963" w:rsidP="00A939CF">
            <w:pPr>
              <w:tabs>
                <w:tab w:val="decimal" w:pos="883"/>
              </w:tabs>
              <w:spacing w:line="240" w:lineRule="exact"/>
              <w:ind w:left="-109" w:right="-78"/>
              <w:rPr>
                <w:rFonts w:cs="Times New Roman"/>
              </w:rPr>
            </w:pPr>
          </w:p>
        </w:tc>
        <w:tc>
          <w:tcPr>
            <w:tcW w:w="618" w:type="pct"/>
            <w:shd w:val="clear" w:color="auto" w:fill="auto"/>
          </w:tcPr>
          <w:p w14:paraId="22849301" w14:textId="543842E0"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1</w:t>
            </w:r>
          </w:p>
        </w:tc>
      </w:tr>
      <w:tr w:rsidR="00386942" w:rsidRPr="001E4193" w14:paraId="2B6B7DA2" w14:textId="77777777" w:rsidTr="6BBFEEE6">
        <w:trPr>
          <w:gridAfter w:val="1"/>
          <w:wAfter w:w="5" w:type="pct"/>
          <w:trHeight w:val="144"/>
        </w:trPr>
        <w:tc>
          <w:tcPr>
            <w:tcW w:w="2206" w:type="pct"/>
            <w:shd w:val="clear" w:color="auto" w:fill="auto"/>
          </w:tcPr>
          <w:p w14:paraId="660BEC97" w14:textId="77777777" w:rsidR="00D83963" w:rsidRPr="001E4193" w:rsidRDefault="54A86372" w:rsidP="00A939CF">
            <w:pPr>
              <w:spacing w:line="240" w:lineRule="exact"/>
              <w:ind w:right="-138"/>
              <w:jc w:val="both"/>
              <w:rPr>
                <w:rFonts w:cs="Times New Roman"/>
              </w:rPr>
            </w:pPr>
            <w:r w:rsidRPr="001E4193">
              <w:rPr>
                <w:rFonts w:cs="Times New Roman"/>
              </w:rPr>
              <w:t>Joint Ventures</w:t>
            </w:r>
          </w:p>
        </w:tc>
        <w:tc>
          <w:tcPr>
            <w:tcW w:w="672" w:type="pct"/>
            <w:shd w:val="clear" w:color="auto" w:fill="auto"/>
          </w:tcPr>
          <w:p w14:paraId="2AFBBBCA" w14:textId="3DE55DD6" w:rsidR="00D83963" w:rsidRPr="001E4193" w:rsidRDefault="00487A71" w:rsidP="00A939CF">
            <w:pPr>
              <w:tabs>
                <w:tab w:val="decimal" w:pos="991"/>
              </w:tabs>
              <w:spacing w:line="240" w:lineRule="exact"/>
              <w:ind w:left="-109" w:right="-78"/>
              <w:jc w:val="both"/>
              <w:rPr>
                <w:rFonts w:cs="Times New Roman"/>
                <w:cs/>
              </w:rPr>
            </w:pPr>
            <w:r w:rsidRPr="001E4193">
              <w:rPr>
                <w:rFonts w:cs="Times New Roman"/>
              </w:rPr>
              <w:t>2</w:t>
            </w:r>
          </w:p>
        </w:tc>
        <w:tc>
          <w:tcPr>
            <w:tcW w:w="52" w:type="pct"/>
            <w:shd w:val="clear" w:color="auto" w:fill="auto"/>
          </w:tcPr>
          <w:p w14:paraId="7E492DCD" w14:textId="77777777" w:rsidR="00D83963" w:rsidRPr="001E4193" w:rsidRDefault="00D83963" w:rsidP="00A939CF">
            <w:pPr>
              <w:tabs>
                <w:tab w:val="decimal" w:pos="883"/>
              </w:tabs>
              <w:spacing w:line="240" w:lineRule="exact"/>
              <w:ind w:left="-109" w:right="-78"/>
              <w:rPr>
                <w:rFonts w:cs="Times New Roman"/>
              </w:rPr>
            </w:pPr>
          </w:p>
        </w:tc>
        <w:tc>
          <w:tcPr>
            <w:tcW w:w="620" w:type="pct"/>
            <w:shd w:val="clear" w:color="auto" w:fill="auto"/>
          </w:tcPr>
          <w:p w14:paraId="1D63D2B4" w14:textId="7096D572"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1</w:t>
            </w:r>
          </w:p>
        </w:tc>
        <w:tc>
          <w:tcPr>
            <w:tcW w:w="104" w:type="pct"/>
            <w:shd w:val="clear" w:color="auto" w:fill="auto"/>
          </w:tcPr>
          <w:p w14:paraId="06B02004" w14:textId="77777777" w:rsidR="00D83963" w:rsidRPr="001E4193" w:rsidRDefault="00D83963" w:rsidP="00A939CF">
            <w:pPr>
              <w:tabs>
                <w:tab w:val="decimal" w:pos="883"/>
              </w:tabs>
              <w:spacing w:line="240" w:lineRule="exact"/>
              <w:ind w:left="-109" w:right="-78"/>
              <w:rPr>
                <w:rFonts w:cs="Times New Roman"/>
              </w:rPr>
            </w:pPr>
          </w:p>
        </w:tc>
        <w:tc>
          <w:tcPr>
            <w:tcW w:w="670" w:type="pct"/>
            <w:shd w:val="clear" w:color="auto" w:fill="auto"/>
          </w:tcPr>
          <w:p w14:paraId="3DA26B3D" w14:textId="51C419D2" w:rsidR="00D83963" w:rsidRPr="001E4193" w:rsidRDefault="00675E4E" w:rsidP="00A939CF">
            <w:pPr>
              <w:tabs>
                <w:tab w:val="decimal" w:pos="631"/>
              </w:tabs>
              <w:spacing w:line="240" w:lineRule="exact"/>
              <w:ind w:left="-108" w:right="-79"/>
              <w:jc w:val="both"/>
              <w:rPr>
                <w:rFonts w:cs="Times New Roman"/>
                <w:lang w:val="en-US"/>
              </w:rPr>
            </w:pPr>
            <w:r w:rsidRPr="001E4193">
              <w:rPr>
                <w:rFonts w:cs="Times New Roman"/>
                <w:cs/>
                <w:lang w:val="en-US"/>
              </w:rPr>
              <w:t>-</w:t>
            </w:r>
          </w:p>
        </w:tc>
        <w:tc>
          <w:tcPr>
            <w:tcW w:w="53" w:type="pct"/>
            <w:shd w:val="clear" w:color="auto" w:fill="auto"/>
          </w:tcPr>
          <w:p w14:paraId="161ABF61" w14:textId="77777777" w:rsidR="00D83963" w:rsidRPr="001E4193" w:rsidRDefault="00D83963" w:rsidP="00A939CF">
            <w:pPr>
              <w:tabs>
                <w:tab w:val="decimal" w:pos="883"/>
              </w:tabs>
              <w:spacing w:line="240" w:lineRule="exact"/>
              <w:ind w:left="-109" w:right="-78"/>
              <w:rPr>
                <w:rFonts w:cs="Times New Roman"/>
              </w:rPr>
            </w:pPr>
          </w:p>
        </w:tc>
        <w:tc>
          <w:tcPr>
            <w:tcW w:w="618" w:type="pct"/>
            <w:shd w:val="clear" w:color="auto" w:fill="auto"/>
          </w:tcPr>
          <w:p w14:paraId="3CF4536A" w14:textId="0D6A6E6F"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r>
      <w:tr w:rsidR="00386942" w:rsidRPr="001E4193" w14:paraId="14D6950E" w14:textId="77777777" w:rsidTr="6BBFEEE6">
        <w:trPr>
          <w:gridAfter w:val="1"/>
          <w:wAfter w:w="5" w:type="pct"/>
          <w:trHeight w:val="144"/>
        </w:trPr>
        <w:tc>
          <w:tcPr>
            <w:tcW w:w="2206" w:type="pct"/>
            <w:shd w:val="clear" w:color="auto" w:fill="auto"/>
          </w:tcPr>
          <w:p w14:paraId="661B1ECE" w14:textId="77777777" w:rsidR="00D83963" w:rsidRPr="001E4193" w:rsidRDefault="54A86372" w:rsidP="00A939CF">
            <w:pPr>
              <w:spacing w:line="240" w:lineRule="exact"/>
              <w:ind w:right="-138"/>
              <w:jc w:val="both"/>
              <w:rPr>
                <w:rFonts w:cs="Times New Roman"/>
              </w:rPr>
            </w:pPr>
            <w:r w:rsidRPr="001E4193">
              <w:rPr>
                <w:rFonts w:cs="Times New Roman"/>
              </w:rPr>
              <w:t>Other related parties</w:t>
            </w:r>
          </w:p>
        </w:tc>
        <w:tc>
          <w:tcPr>
            <w:tcW w:w="672" w:type="pct"/>
            <w:tcBorders>
              <w:bottom w:val="single" w:sz="4" w:space="0" w:color="auto"/>
            </w:tcBorders>
            <w:shd w:val="clear" w:color="auto" w:fill="auto"/>
          </w:tcPr>
          <w:p w14:paraId="77C0A4CF" w14:textId="2A16B489" w:rsidR="00D83963" w:rsidRPr="001E4193" w:rsidRDefault="00487A71" w:rsidP="00A939CF">
            <w:pPr>
              <w:tabs>
                <w:tab w:val="decimal" w:pos="991"/>
              </w:tabs>
              <w:spacing w:line="240" w:lineRule="exact"/>
              <w:ind w:left="-109" w:right="-78"/>
              <w:jc w:val="both"/>
              <w:rPr>
                <w:rFonts w:cs="Times New Roman"/>
              </w:rPr>
            </w:pPr>
            <w:r w:rsidRPr="001E4193">
              <w:rPr>
                <w:rFonts w:cs="Times New Roman"/>
              </w:rPr>
              <w:t>53</w:t>
            </w:r>
          </w:p>
        </w:tc>
        <w:tc>
          <w:tcPr>
            <w:tcW w:w="52" w:type="pct"/>
            <w:shd w:val="clear" w:color="auto" w:fill="auto"/>
          </w:tcPr>
          <w:p w14:paraId="35C50B90" w14:textId="77777777" w:rsidR="00D83963" w:rsidRPr="001E4193" w:rsidRDefault="00D83963" w:rsidP="00A939CF">
            <w:pPr>
              <w:tabs>
                <w:tab w:val="decimal" w:pos="883"/>
              </w:tabs>
              <w:spacing w:line="240" w:lineRule="exact"/>
              <w:ind w:left="-109" w:right="-78"/>
              <w:rPr>
                <w:rFonts w:cs="Times New Roman"/>
              </w:rPr>
            </w:pPr>
          </w:p>
        </w:tc>
        <w:tc>
          <w:tcPr>
            <w:tcW w:w="620" w:type="pct"/>
            <w:tcBorders>
              <w:bottom w:val="single" w:sz="4" w:space="0" w:color="auto"/>
            </w:tcBorders>
            <w:shd w:val="clear" w:color="auto" w:fill="auto"/>
          </w:tcPr>
          <w:p w14:paraId="02DC4293" w14:textId="17F8677E"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16</w:t>
            </w:r>
          </w:p>
        </w:tc>
        <w:tc>
          <w:tcPr>
            <w:tcW w:w="104" w:type="pct"/>
            <w:shd w:val="clear" w:color="auto" w:fill="auto"/>
          </w:tcPr>
          <w:p w14:paraId="3ED2BE1C" w14:textId="77777777" w:rsidR="00D83963" w:rsidRPr="001E4193" w:rsidRDefault="00D83963" w:rsidP="00A939CF">
            <w:pPr>
              <w:tabs>
                <w:tab w:val="decimal" w:pos="883"/>
              </w:tabs>
              <w:spacing w:line="240" w:lineRule="exact"/>
              <w:ind w:left="-109" w:right="-78"/>
              <w:rPr>
                <w:rFonts w:cs="Times New Roman"/>
              </w:rPr>
            </w:pPr>
          </w:p>
        </w:tc>
        <w:tc>
          <w:tcPr>
            <w:tcW w:w="670" w:type="pct"/>
            <w:tcBorders>
              <w:bottom w:val="single" w:sz="4" w:space="0" w:color="auto"/>
            </w:tcBorders>
            <w:shd w:val="clear" w:color="auto" w:fill="auto"/>
          </w:tcPr>
          <w:p w14:paraId="74ACC871" w14:textId="1F89BB8E" w:rsidR="00D83963" w:rsidRPr="001E4193" w:rsidRDefault="00675E4E" w:rsidP="00A939CF">
            <w:pPr>
              <w:tabs>
                <w:tab w:val="decimal" w:pos="631"/>
              </w:tabs>
              <w:spacing w:line="240" w:lineRule="exact"/>
              <w:ind w:left="-108" w:right="-79"/>
              <w:jc w:val="both"/>
              <w:rPr>
                <w:rFonts w:cs="Times New Roman"/>
                <w:lang w:val="en-US"/>
              </w:rPr>
            </w:pPr>
            <w:r w:rsidRPr="001E4193">
              <w:rPr>
                <w:rFonts w:cs="Times New Roman"/>
                <w:cs/>
                <w:lang w:val="en-US"/>
              </w:rPr>
              <w:t>-</w:t>
            </w:r>
          </w:p>
        </w:tc>
        <w:tc>
          <w:tcPr>
            <w:tcW w:w="53" w:type="pct"/>
            <w:shd w:val="clear" w:color="auto" w:fill="auto"/>
          </w:tcPr>
          <w:p w14:paraId="739FEFBF" w14:textId="77777777" w:rsidR="00D83963" w:rsidRPr="001E4193" w:rsidRDefault="00D83963" w:rsidP="00A939CF">
            <w:pPr>
              <w:tabs>
                <w:tab w:val="decimal" w:pos="883"/>
              </w:tabs>
              <w:spacing w:line="240" w:lineRule="exact"/>
              <w:ind w:left="-109" w:right="-78"/>
              <w:rPr>
                <w:rFonts w:cs="Times New Roman"/>
              </w:rPr>
            </w:pPr>
          </w:p>
        </w:tc>
        <w:tc>
          <w:tcPr>
            <w:tcW w:w="618" w:type="pct"/>
            <w:tcBorders>
              <w:bottom w:val="single" w:sz="4" w:space="0" w:color="auto"/>
            </w:tcBorders>
            <w:shd w:val="clear" w:color="auto" w:fill="auto"/>
          </w:tcPr>
          <w:p w14:paraId="7C939106" w14:textId="471B50BF"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r>
      <w:tr w:rsidR="00386942" w:rsidRPr="001E4193" w14:paraId="0CBD96C9" w14:textId="77777777" w:rsidTr="6BBFEEE6">
        <w:trPr>
          <w:gridAfter w:val="1"/>
          <w:wAfter w:w="5" w:type="pct"/>
          <w:trHeight w:val="144"/>
        </w:trPr>
        <w:tc>
          <w:tcPr>
            <w:tcW w:w="2206" w:type="pct"/>
            <w:shd w:val="clear" w:color="auto" w:fill="auto"/>
          </w:tcPr>
          <w:p w14:paraId="5BE57933" w14:textId="77777777" w:rsidR="00D83963" w:rsidRPr="001E4193" w:rsidRDefault="00D83963" w:rsidP="00A939CF">
            <w:pPr>
              <w:spacing w:line="240" w:lineRule="exact"/>
              <w:ind w:left="270" w:right="-138" w:hanging="270"/>
              <w:rPr>
                <w:rFonts w:cs="Times New Roman"/>
                <w:b/>
                <w:bCs/>
                <w:cs/>
              </w:rPr>
            </w:pPr>
          </w:p>
        </w:tc>
        <w:tc>
          <w:tcPr>
            <w:tcW w:w="672" w:type="pct"/>
            <w:tcBorders>
              <w:top w:val="single" w:sz="4" w:space="0" w:color="auto"/>
              <w:bottom w:val="single" w:sz="4" w:space="0" w:color="auto"/>
            </w:tcBorders>
            <w:shd w:val="clear" w:color="auto" w:fill="auto"/>
          </w:tcPr>
          <w:p w14:paraId="3E3A2A12" w14:textId="112F4A14" w:rsidR="00D83963" w:rsidRPr="001E4193" w:rsidRDefault="00487A71" w:rsidP="00A939CF">
            <w:pPr>
              <w:tabs>
                <w:tab w:val="decimal" w:pos="991"/>
              </w:tabs>
              <w:spacing w:line="240" w:lineRule="exact"/>
              <w:ind w:left="-109" w:right="-78"/>
              <w:jc w:val="both"/>
              <w:rPr>
                <w:rFonts w:cs="Times New Roman"/>
              </w:rPr>
            </w:pPr>
            <w:r w:rsidRPr="001E4193">
              <w:rPr>
                <w:rFonts w:cs="Times New Roman"/>
              </w:rPr>
              <w:t>7</w:t>
            </w:r>
            <w:r w:rsidR="10155254" w:rsidRPr="001E4193">
              <w:rPr>
                <w:rFonts w:cs="Times New Roman"/>
              </w:rPr>
              <w:t>4</w:t>
            </w:r>
          </w:p>
        </w:tc>
        <w:tc>
          <w:tcPr>
            <w:tcW w:w="52" w:type="pct"/>
            <w:shd w:val="clear" w:color="auto" w:fill="auto"/>
          </w:tcPr>
          <w:p w14:paraId="735C26CB" w14:textId="77777777" w:rsidR="00D83963" w:rsidRPr="001E4193" w:rsidRDefault="00D83963" w:rsidP="00A939CF">
            <w:pPr>
              <w:tabs>
                <w:tab w:val="decimal" w:pos="883"/>
              </w:tabs>
              <w:spacing w:line="240" w:lineRule="exact"/>
              <w:ind w:left="-109" w:right="-78"/>
              <w:rPr>
                <w:rFonts w:cs="Times New Roman"/>
              </w:rPr>
            </w:pPr>
          </w:p>
        </w:tc>
        <w:tc>
          <w:tcPr>
            <w:tcW w:w="620" w:type="pct"/>
            <w:tcBorders>
              <w:top w:val="single" w:sz="4" w:space="0" w:color="auto"/>
              <w:bottom w:val="single" w:sz="4" w:space="0" w:color="auto"/>
            </w:tcBorders>
            <w:shd w:val="clear" w:color="auto" w:fill="auto"/>
          </w:tcPr>
          <w:p w14:paraId="0EA40B71" w14:textId="3925565B" w:rsidR="00D83963" w:rsidRPr="001E4193" w:rsidRDefault="009100C1" w:rsidP="00A939CF">
            <w:pPr>
              <w:tabs>
                <w:tab w:val="decimal" w:pos="992"/>
              </w:tabs>
              <w:spacing w:line="240" w:lineRule="exact"/>
              <w:ind w:left="-108" w:right="-79"/>
              <w:jc w:val="both"/>
              <w:rPr>
                <w:rFonts w:cs="Times New Roman"/>
                <w:cs/>
                <w:lang w:val="en-US"/>
              </w:rPr>
            </w:pPr>
            <w:r w:rsidRPr="001E4193">
              <w:rPr>
                <w:rFonts w:cs="Times New Roman"/>
                <w:lang w:val="en-US"/>
              </w:rPr>
              <w:t>37</w:t>
            </w:r>
          </w:p>
        </w:tc>
        <w:tc>
          <w:tcPr>
            <w:tcW w:w="104" w:type="pct"/>
            <w:shd w:val="clear" w:color="auto" w:fill="auto"/>
          </w:tcPr>
          <w:p w14:paraId="653F5763" w14:textId="77777777" w:rsidR="00D83963" w:rsidRPr="001E4193" w:rsidRDefault="00D83963" w:rsidP="00A939CF">
            <w:pPr>
              <w:tabs>
                <w:tab w:val="decimal" w:pos="883"/>
              </w:tabs>
              <w:spacing w:line="240" w:lineRule="exact"/>
              <w:ind w:left="-109" w:right="-78"/>
              <w:rPr>
                <w:rFonts w:cs="Times New Roman"/>
              </w:rPr>
            </w:pPr>
          </w:p>
        </w:tc>
        <w:tc>
          <w:tcPr>
            <w:tcW w:w="670" w:type="pct"/>
            <w:tcBorders>
              <w:top w:val="single" w:sz="4" w:space="0" w:color="auto"/>
              <w:bottom w:val="single" w:sz="4" w:space="0" w:color="auto"/>
            </w:tcBorders>
            <w:shd w:val="clear" w:color="auto" w:fill="auto"/>
          </w:tcPr>
          <w:p w14:paraId="7219F514" w14:textId="6D828A16" w:rsidR="00D83963" w:rsidRPr="001E4193" w:rsidRDefault="00675E4E" w:rsidP="00A939CF">
            <w:pPr>
              <w:tabs>
                <w:tab w:val="decimal" w:pos="1009"/>
              </w:tabs>
              <w:spacing w:line="240" w:lineRule="exact"/>
              <w:ind w:left="-109" w:right="-78"/>
              <w:rPr>
                <w:rFonts w:cs="Times New Roman"/>
                <w:cs/>
              </w:rPr>
            </w:pPr>
            <w:r w:rsidRPr="001E4193">
              <w:rPr>
                <w:rFonts w:cs="Times New Roman"/>
              </w:rPr>
              <w:t>14</w:t>
            </w:r>
          </w:p>
        </w:tc>
        <w:tc>
          <w:tcPr>
            <w:tcW w:w="53" w:type="pct"/>
            <w:shd w:val="clear" w:color="auto" w:fill="auto"/>
          </w:tcPr>
          <w:p w14:paraId="6FC766EC" w14:textId="77777777" w:rsidR="00D83963" w:rsidRPr="001E4193" w:rsidRDefault="00D83963" w:rsidP="00A939CF">
            <w:pPr>
              <w:tabs>
                <w:tab w:val="decimal" w:pos="883"/>
              </w:tabs>
              <w:spacing w:line="240" w:lineRule="exact"/>
              <w:ind w:left="-109" w:right="-78"/>
              <w:rPr>
                <w:rFonts w:cs="Times New Roman"/>
              </w:rPr>
            </w:pPr>
          </w:p>
        </w:tc>
        <w:tc>
          <w:tcPr>
            <w:tcW w:w="618" w:type="pct"/>
            <w:tcBorders>
              <w:top w:val="single" w:sz="4" w:space="0" w:color="auto"/>
              <w:bottom w:val="single" w:sz="4" w:space="0" w:color="auto"/>
            </w:tcBorders>
            <w:shd w:val="clear" w:color="auto" w:fill="auto"/>
          </w:tcPr>
          <w:p w14:paraId="5E8FBDAF" w14:textId="4E53B69D"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15</w:t>
            </w:r>
          </w:p>
        </w:tc>
      </w:tr>
      <w:tr w:rsidR="00386942" w:rsidRPr="001E4193" w14:paraId="12F40E89" w14:textId="77777777" w:rsidTr="6BBFEEE6">
        <w:trPr>
          <w:gridAfter w:val="1"/>
          <w:wAfter w:w="5" w:type="pct"/>
          <w:trHeight w:val="144"/>
          <w:tblHeader/>
        </w:trPr>
        <w:tc>
          <w:tcPr>
            <w:tcW w:w="2206" w:type="pct"/>
          </w:tcPr>
          <w:p w14:paraId="608DEACE" w14:textId="77777777" w:rsidR="007023AF" w:rsidRPr="001E4193" w:rsidRDefault="007023AF" w:rsidP="00A939CF">
            <w:pPr>
              <w:spacing w:line="240" w:lineRule="exact"/>
              <w:ind w:right="-138"/>
              <w:jc w:val="both"/>
              <w:rPr>
                <w:rFonts w:cs="Times New Roman"/>
                <w:b/>
                <w:bCs/>
                <w:cs/>
              </w:rPr>
            </w:pPr>
            <w:r w:rsidRPr="001E4193">
              <w:rPr>
                <w:rFonts w:cs="Times New Roman"/>
                <w:b/>
                <w:bCs/>
                <w:cs/>
              </w:rPr>
              <w:t xml:space="preserve"> </w:t>
            </w:r>
          </w:p>
        </w:tc>
        <w:tc>
          <w:tcPr>
            <w:tcW w:w="672" w:type="pct"/>
          </w:tcPr>
          <w:p w14:paraId="7536D305" w14:textId="77777777" w:rsidR="007023AF" w:rsidRPr="001E4193" w:rsidRDefault="007023AF" w:rsidP="00A939CF">
            <w:pPr>
              <w:spacing w:line="240" w:lineRule="exact"/>
              <w:ind w:right="90"/>
              <w:jc w:val="center"/>
              <w:rPr>
                <w:rFonts w:cs="Times New Roman"/>
                <w:b/>
                <w:bCs/>
              </w:rPr>
            </w:pPr>
          </w:p>
        </w:tc>
        <w:tc>
          <w:tcPr>
            <w:tcW w:w="52" w:type="pct"/>
          </w:tcPr>
          <w:p w14:paraId="6D04CED0" w14:textId="77777777" w:rsidR="007023AF" w:rsidRPr="001E4193" w:rsidRDefault="007023AF" w:rsidP="00A939CF">
            <w:pPr>
              <w:spacing w:line="240" w:lineRule="exact"/>
              <w:ind w:right="90"/>
              <w:jc w:val="center"/>
              <w:rPr>
                <w:rFonts w:cs="Times New Roman"/>
                <w:b/>
                <w:bCs/>
              </w:rPr>
            </w:pPr>
          </w:p>
        </w:tc>
        <w:tc>
          <w:tcPr>
            <w:tcW w:w="620" w:type="pct"/>
            <w:vAlign w:val="bottom"/>
          </w:tcPr>
          <w:p w14:paraId="6BCA5733" w14:textId="77777777" w:rsidR="007023AF" w:rsidRPr="001E4193" w:rsidRDefault="007023AF" w:rsidP="00A939CF">
            <w:pPr>
              <w:spacing w:line="240" w:lineRule="exact"/>
              <w:ind w:right="90"/>
              <w:jc w:val="center"/>
              <w:rPr>
                <w:rFonts w:cs="Times New Roman"/>
                <w:b/>
                <w:bCs/>
              </w:rPr>
            </w:pPr>
          </w:p>
        </w:tc>
        <w:tc>
          <w:tcPr>
            <w:tcW w:w="104" w:type="pct"/>
          </w:tcPr>
          <w:p w14:paraId="3AB3E85E" w14:textId="77777777" w:rsidR="007023AF" w:rsidRPr="001E4193" w:rsidRDefault="007023AF" w:rsidP="00A939CF">
            <w:pPr>
              <w:pStyle w:val="BodyText"/>
              <w:spacing w:line="240" w:lineRule="exact"/>
              <w:ind w:left="-109" w:right="90"/>
              <w:jc w:val="center"/>
              <w:rPr>
                <w:rFonts w:cs="Times New Roman"/>
                <w:b/>
                <w:bCs/>
                <w:sz w:val="18"/>
                <w:szCs w:val="18"/>
                <w:lang w:val="en-US" w:eastAsia="en-US"/>
              </w:rPr>
            </w:pPr>
          </w:p>
        </w:tc>
        <w:tc>
          <w:tcPr>
            <w:tcW w:w="670" w:type="pct"/>
          </w:tcPr>
          <w:p w14:paraId="3D3557A7" w14:textId="77777777" w:rsidR="007023AF" w:rsidRPr="001E4193" w:rsidRDefault="007023AF" w:rsidP="00A939CF">
            <w:pPr>
              <w:spacing w:line="240" w:lineRule="exact"/>
              <w:ind w:right="90"/>
              <w:jc w:val="center"/>
              <w:rPr>
                <w:rFonts w:cs="Times New Roman"/>
                <w:b/>
                <w:bCs/>
              </w:rPr>
            </w:pPr>
          </w:p>
        </w:tc>
        <w:tc>
          <w:tcPr>
            <w:tcW w:w="53" w:type="pct"/>
          </w:tcPr>
          <w:p w14:paraId="39C32374" w14:textId="77777777" w:rsidR="007023AF" w:rsidRPr="001E4193" w:rsidRDefault="007023AF" w:rsidP="00A939CF">
            <w:pPr>
              <w:spacing w:line="240" w:lineRule="exact"/>
              <w:ind w:right="90"/>
              <w:jc w:val="center"/>
              <w:rPr>
                <w:rFonts w:cs="Times New Roman"/>
                <w:b/>
                <w:bCs/>
              </w:rPr>
            </w:pPr>
          </w:p>
        </w:tc>
        <w:tc>
          <w:tcPr>
            <w:tcW w:w="618" w:type="pct"/>
            <w:vAlign w:val="bottom"/>
          </w:tcPr>
          <w:p w14:paraId="65FBC159" w14:textId="77777777" w:rsidR="007023AF" w:rsidRPr="001E4193" w:rsidRDefault="007023AF" w:rsidP="00A939CF">
            <w:pPr>
              <w:spacing w:line="240" w:lineRule="exact"/>
              <w:ind w:right="90"/>
              <w:jc w:val="center"/>
              <w:rPr>
                <w:rFonts w:cs="Times New Roman"/>
                <w:b/>
                <w:bCs/>
              </w:rPr>
            </w:pPr>
          </w:p>
        </w:tc>
      </w:tr>
      <w:tr w:rsidR="00386942" w:rsidRPr="001E4193" w14:paraId="73135DEB" w14:textId="77777777" w:rsidTr="6BBFEEE6">
        <w:trPr>
          <w:gridAfter w:val="1"/>
          <w:wAfter w:w="5" w:type="pct"/>
          <w:trHeight w:val="144"/>
        </w:trPr>
        <w:tc>
          <w:tcPr>
            <w:tcW w:w="2206" w:type="pct"/>
            <w:shd w:val="clear" w:color="auto" w:fill="auto"/>
          </w:tcPr>
          <w:p w14:paraId="1DBC4BED" w14:textId="77777777" w:rsidR="00D83963" w:rsidRPr="001E4193" w:rsidRDefault="00D83963" w:rsidP="00A939CF">
            <w:pPr>
              <w:spacing w:line="240" w:lineRule="exact"/>
              <w:ind w:left="270" w:right="-138" w:hanging="270"/>
              <w:rPr>
                <w:rFonts w:cs="Times New Roman"/>
                <w:b/>
                <w:bCs/>
              </w:rPr>
            </w:pPr>
            <w:r w:rsidRPr="001E4193">
              <w:rPr>
                <w:rFonts w:cs="Times New Roman"/>
                <w:b/>
                <w:bCs/>
              </w:rPr>
              <w:t>Accrued income</w:t>
            </w:r>
          </w:p>
        </w:tc>
        <w:tc>
          <w:tcPr>
            <w:tcW w:w="672" w:type="pct"/>
            <w:shd w:val="clear" w:color="auto" w:fill="auto"/>
          </w:tcPr>
          <w:p w14:paraId="1AC7E8E7" w14:textId="77777777" w:rsidR="00D83963" w:rsidRPr="001E4193"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637EB95D" w14:textId="77777777" w:rsidR="00D83963" w:rsidRPr="001E4193" w:rsidRDefault="00D83963" w:rsidP="00A939CF">
            <w:pPr>
              <w:tabs>
                <w:tab w:val="decimal" w:pos="883"/>
              </w:tabs>
              <w:spacing w:line="240" w:lineRule="exact"/>
              <w:ind w:left="-109" w:right="-78"/>
              <w:jc w:val="both"/>
              <w:rPr>
                <w:rFonts w:cs="Times New Roman"/>
              </w:rPr>
            </w:pPr>
          </w:p>
        </w:tc>
        <w:tc>
          <w:tcPr>
            <w:tcW w:w="620" w:type="pct"/>
            <w:shd w:val="clear" w:color="auto" w:fill="auto"/>
          </w:tcPr>
          <w:p w14:paraId="7FEFF2D9" w14:textId="77777777" w:rsidR="00D83963" w:rsidRPr="001E4193" w:rsidRDefault="00D83963" w:rsidP="00A939CF">
            <w:pPr>
              <w:tabs>
                <w:tab w:val="decimal" w:pos="793"/>
              </w:tabs>
              <w:spacing w:line="240" w:lineRule="exact"/>
              <w:ind w:left="-109" w:right="-78"/>
              <w:jc w:val="both"/>
              <w:rPr>
                <w:rFonts w:cs="Times New Roman"/>
              </w:rPr>
            </w:pPr>
          </w:p>
        </w:tc>
        <w:tc>
          <w:tcPr>
            <w:tcW w:w="104" w:type="pct"/>
            <w:shd w:val="clear" w:color="auto" w:fill="auto"/>
          </w:tcPr>
          <w:p w14:paraId="35E93EEA" w14:textId="77777777" w:rsidR="00D83963" w:rsidRPr="001E4193" w:rsidRDefault="00D83963" w:rsidP="00A939CF">
            <w:pPr>
              <w:tabs>
                <w:tab w:val="decimal" w:pos="883"/>
              </w:tabs>
              <w:spacing w:line="240" w:lineRule="exact"/>
              <w:ind w:left="-109" w:right="-78"/>
              <w:jc w:val="both"/>
              <w:rPr>
                <w:rFonts w:cs="Times New Roman"/>
              </w:rPr>
            </w:pPr>
          </w:p>
        </w:tc>
        <w:tc>
          <w:tcPr>
            <w:tcW w:w="670" w:type="pct"/>
            <w:shd w:val="clear" w:color="auto" w:fill="auto"/>
          </w:tcPr>
          <w:p w14:paraId="7A29532F" w14:textId="77777777" w:rsidR="00D83963" w:rsidRPr="001E4193" w:rsidRDefault="00D83963" w:rsidP="00A939CF">
            <w:pPr>
              <w:tabs>
                <w:tab w:val="decimal" w:pos="1009"/>
              </w:tabs>
              <w:spacing w:line="240" w:lineRule="exact"/>
              <w:ind w:left="-109" w:right="-78"/>
              <w:rPr>
                <w:rFonts w:cs="Times New Roman"/>
              </w:rPr>
            </w:pPr>
          </w:p>
        </w:tc>
        <w:tc>
          <w:tcPr>
            <w:tcW w:w="53" w:type="pct"/>
            <w:shd w:val="clear" w:color="auto" w:fill="auto"/>
          </w:tcPr>
          <w:p w14:paraId="6D714657" w14:textId="77777777" w:rsidR="00D83963" w:rsidRPr="001E4193" w:rsidRDefault="00D83963" w:rsidP="00A939CF">
            <w:pPr>
              <w:tabs>
                <w:tab w:val="decimal" w:pos="883"/>
              </w:tabs>
              <w:spacing w:line="240" w:lineRule="exact"/>
              <w:ind w:left="-109" w:right="-78"/>
              <w:jc w:val="both"/>
              <w:rPr>
                <w:rFonts w:cs="Times New Roman"/>
              </w:rPr>
            </w:pPr>
          </w:p>
        </w:tc>
        <w:tc>
          <w:tcPr>
            <w:tcW w:w="618" w:type="pct"/>
            <w:shd w:val="clear" w:color="auto" w:fill="auto"/>
          </w:tcPr>
          <w:p w14:paraId="0F2F8AF5" w14:textId="77777777" w:rsidR="00D83963" w:rsidRPr="001E4193" w:rsidRDefault="00D83963" w:rsidP="00A939CF">
            <w:pPr>
              <w:tabs>
                <w:tab w:val="decimal" w:pos="992"/>
              </w:tabs>
              <w:spacing w:line="240" w:lineRule="exact"/>
              <w:ind w:left="-108" w:right="-79"/>
              <w:jc w:val="both"/>
              <w:rPr>
                <w:rFonts w:cs="Times New Roman"/>
                <w:lang w:val="en-US"/>
              </w:rPr>
            </w:pPr>
          </w:p>
        </w:tc>
      </w:tr>
      <w:tr w:rsidR="00386942" w:rsidRPr="001E4193" w14:paraId="769AF494" w14:textId="77777777" w:rsidTr="6BBFEEE6">
        <w:trPr>
          <w:gridAfter w:val="1"/>
          <w:wAfter w:w="5" w:type="pct"/>
          <w:trHeight w:val="144"/>
        </w:trPr>
        <w:tc>
          <w:tcPr>
            <w:tcW w:w="2206" w:type="pct"/>
            <w:shd w:val="clear" w:color="auto" w:fill="auto"/>
          </w:tcPr>
          <w:p w14:paraId="08C89F1C" w14:textId="77777777" w:rsidR="00D83963" w:rsidRPr="001E4193" w:rsidRDefault="54A86372" w:rsidP="00A939CF">
            <w:pPr>
              <w:spacing w:line="240" w:lineRule="exact"/>
              <w:ind w:left="270" w:right="-138" w:hanging="270"/>
              <w:rPr>
                <w:rFonts w:cs="Times New Roman"/>
              </w:rPr>
            </w:pPr>
            <w:r w:rsidRPr="001E4193">
              <w:rPr>
                <w:rFonts w:cs="Times New Roman"/>
              </w:rPr>
              <w:t>Subsidiaries</w:t>
            </w:r>
          </w:p>
        </w:tc>
        <w:tc>
          <w:tcPr>
            <w:tcW w:w="672" w:type="pct"/>
            <w:shd w:val="clear" w:color="auto" w:fill="auto"/>
          </w:tcPr>
          <w:p w14:paraId="0CC27B40" w14:textId="284D0324" w:rsidR="00D83963" w:rsidRPr="001E4193" w:rsidRDefault="00487A71" w:rsidP="00A939CF">
            <w:pPr>
              <w:spacing w:line="240" w:lineRule="exact"/>
              <w:ind w:right="-78"/>
              <w:jc w:val="center"/>
              <w:rPr>
                <w:rFonts w:cs="Times New Roman"/>
              </w:rPr>
            </w:pPr>
            <w:r w:rsidRPr="001E4193">
              <w:rPr>
                <w:rFonts w:cs="Times New Roman"/>
                <w:cs/>
              </w:rPr>
              <w:t>-</w:t>
            </w:r>
          </w:p>
        </w:tc>
        <w:tc>
          <w:tcPr>
            <w:tcW w:w="52" w:type="pct"/>
            <w:shd w:val="clear" w:color="auto" w:fill="auto"/>
          </w:tcPr>
          <w:p w14:paraId="6CC00EFF" w14:textId="77777777" w:rsidR="00D83963" w:rsidRPr="001E4193" w:rsidRDefault="00D83963" w:rsidP="00A939CF">
            <w:pPr>
              <w:tabs>
                <w:tab w:val="decimal" w:pos="883"/>
              </w:tabs>
              <w:spacing w:line="240" w:lineRule="exact"/>
              <w:ind w:left="-109" w:right="-78"/>
              <w:rPr>
                <w:rFonts w:cs="Times New Roman"/>
              </w:rPr>
            </w:pPr>
          </w:p>
        </w:tc>
        <w:tc>
          <w:tcPr>
            <w:tcW w:w="620" w:type="pct"/>
            <w:shd w:val="clear" w:color="auto" w:fill="auto"/>
          </w:tcPr>
          <w:p w14:paraId="1EF0F9EF" w14:textId="42E64EEF"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c>
          <w:tcPr>
            <w:tcW w:w="104" w:type="pct"/>
            <w:shd w:val="clear" w:color="auto" w:fill="auto"/>
          </w:tcPr>
          <w:p w14:paraId="522F371C" w14:textId="77777777" w:rsidR="00D83963" w:rsidRPr="001E4193" w:rsidRDefault="00D83963" w:rsidP="00A939CF">
            <w:pPr>
              <w:tabs>
                <w:tab w:val="decimal" w:pos="883"/>
              </w:tabs>
              <w:spacing w:line="240" w:lineRule="exact"/>
              <w:ind w:left="-109" w:right="-78"/>
              <w:rPr>
                <w:rFonts w:cs="Times New Roman"/>
              </w:rPr>
            </w:pPr>
          </w:p>
        </w:tc>
        <w:tc>
          <w:tcPr>
            <w:tcW w:w="670" w:type="pct"/>
            <w:shd w:val="clear" w:color="auto" w:fill="auto"/>
          </w:tcPr>
          <w:p w14:paraId="4E7CCF35" w14:textId="5A8C294D" w:rsidR="00D83963" w:rsidRPr="001E4193" w:rsidRDefault="00675E4E" w:rsidP="00A939CF">
            <w:pPr>
              <w:tabs>
                <w:tab w:val="decimal" w:pos="1009"/>
              </w:tabs>
              <w:spacing w:line="240" w:lineRule="exact"/>
              <w:ind w:right="-78"/>
              <w:rPr>
                <w:rFonts w:cs="Times New Roman"/>
              </w:rPr>
            </w:pPr>
            <w:r w:rsidRPr="001E4193">
              <w:rPr>
                <w:rFonts w:cs="Times New Roman"/>
              </w:rPr>
              <w:t>452</w:t>
            </w:r>
          </w:p>
        </w:tc>
        <w:tc>
          <w:tcPr>
            <w:tcW w:w="53" w:type="pct"/>
            <w:shd w:val="clear" w:color="auto" w:fill="auto"/>
          </w:tcPr>
          <w:p w14:paraId="66E5EBFF" w14:textId="77777777" w:rsidR="00D83963" w:rsidRPr="001E4193" w:rsidRDefault="00D83963" w:rsidP="00A939CF">
            <w:pPr>
              <w:tabs>
                <w:tab w:val="decimal" w:pos="883"/>
              </w:tabs>
              <w:spacing w:line="240" w:lineRule="exact"/>
              <w:ind w:left="-109" w:right="-78"/>
              <w:rPr>
                <w:rFonts w:cs="Times New Roman"/>
              </w:rPr>
            </w:pPr>
          </w:p>
        </w:tc>
        <w:tc>
          <w:tcPr>
            <w:tcW w:w="618" w:type="pct"/>
            <w:shd w:val="clear" w:color="auto" w:fill="auto"/>
          </w:tcPr>
          <w:p w14:paraId="615D4761" w14:textId="7C918C0F"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r>
      <w:tr w:rsidR="00386942" w:rsidRPr="001E4193" w14:paraId="5BDAFEEF" w14:textId="77777777" w:rsidTr="6BBFEEE6">
        <w:trPr>
          <w:gridAfter w:val="1"/>
          <w:wAfter w:w="5" w:type="pct"/>
          <w:trHeight w:val="144"/>
        </w:trPr>
        <w:tc>
          <w:tcPr>
            <w:tcW w:w="2206" w:type="pct"/>
            <w:shd w:val="clear" w:color="auto" w:fill="auto"/>
          </w:tcPr>
          <w:p w14:paraId="66628A07" w14:textId="77777777" w:rsidR="00D83963" w:rsidRPr="001E4193" w:rsidRDefault="54A86372" w:rsidP="00A939CF">
            <w:pPr>
              <w:spacing w:line="240" w:lineRule="exact"/>
              <w:ind w:right="-138"/>
              <w:jc w:val="both"/>
              <w:rPr>
                <w:rFonts w:cs="Times New Roman"/>
              </w:rPr>
            </w:pPr>
            <w:r w:rsidRPr="001E4193">
              <w:rPr>
                <w:rFonts w:cs="Times New Roman"/>
                <w:spacing w:val="-2"/>
              </w:rPr>
              <w:t>INTOUCH Group</w:t>
            </w:r>
          </w:p>
        </w:tc>
        <w:tc>
          <w:tcPr>
            <w:tcW w:w="672" w:type="pct"/>
            <w:shd w:val="clear" w:color="auto" w:fill="auto"/>
          </w:tcPr>
          <w:p w14:paraId="38F22BD4" w14:textId="78C85313" w:rsidR="00D83963" w:rsidRPr="001E4193" w:rsidRDefault="00D572AF" w:rsidP="00A939CF">
            <w:pPr>
              <w:tabs>
                <w:tab w:val="decimal" w:pos="991"/>
              </w:tabs>
              <w:spacing w:line="240" w:lineRule="exact"/>
              <w:ind w:left="-109" w:right="-78"/>
              <w:jc w:val="both"/>
              <w:rPr>
                <w:rFonts w:cs="Times New Roman"/>
              </w:rPr>
            </w:pPr>
            <w:r w:rsidRPr="001E4193">
              <w:rPr>
                <w:rFonts w:cs="Times New Roman"/>
              </w:rPr>
              <w:t>4</w:t>
            </w:r>
          </w:p>
        </w:tc>
        <w:tc>
          <w:tcPr>
            <w:tcW w:w="52" w:type="pct"/>
            <w:shd w:val="clear" w:color="auto" w:fill="auto"/>
          </w:tcPr>
          <w:p w14:paraId="73FEBD37" w14:textId="77777777" w:rsidR="00D83963" w:rsidRPr="001E4193" w:rsidRDefault="00D83963" w:rsidP="00A939CF">
            <w:pPr>
              <w:tabs>
                <w:tab w:val="decimal" w:pos="883"/>
              </w:tabs>
              <w:spacing w:line="240" w:lineRule="exact"/>
              <w:ind w:left="-109" w:right="-78"/>
              <w:rPr>
                <w:rFonts w:cs="Times New Roman"/>
              </w:rPr>
            </w:pPr>
          </w:p>
        </w:tc>
        <w:tc>
          <w:tcPr>
            <w:tcW w:w="620" w:type="pct"/>
            <w:shd w:val="clear" w:color="auto" w:fill="auto"/>
          </w:tcPr>
          <w:p w14:paraId="64E14F55" w14:textId="186EF5E0"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2</w:t>
            </w:r>
          </w:p>
        </w:tc>
        <w:tc>
          <w:tcPr>
            <w:tcW w:w="104" w:type="pct"/>
            <w:shd w:val="clear" w:color="auto" w:fill="auto"/>
          </w:tcPr>
          <w:p w14:paraId="7C2D9CA0" w14:textId="77777777" w:rsidR="00D83963" w:rsidRPr="001E4193" w:rsidRDefault="00D83963" w:rsidP="00A939CF">
            <w:pPr>
              <w:tabs>
                <w:tab w:val="decimal" w:pos="883"/>
              </w:tabs>
              <w:spacing w:line="240" w:lineRule="exact"/>
              <w:ind w:left="-109" w:right="-78"/>
              <w:rPr>
                <w:rFonts w:cs="Times New Roman"/>
              </w:rPr>
            </w:pPr>
          </w:p>
        </w:tc>
        <w:tc>
          <w:tcPr>
            <w:tcW w:w="670" w:type="pct"/>
            <w:shd w:val="clear" w:color="auto" w:fill="auto"/>
          </w:tcPr>
          <w:p w14:paraId="4AAC9162" w14:textId="46C3D536" w:rsidR="00D83963" w:rsidRPr="001E4193" w:rsidRDefault="00675E4E" w:rsidP="00A939CF">
            <w:pPr>
              <w:spacing w:line="240" w:lineRule="exact"/>
              <w:ind w:right="-78"/>
              <w:jc w:val="center"/>
              <w:rPr>
                <w:rFonts w:cs="Times New Roman"/>
              </w:rPr>
            </w:pPr>
            <w:r w:rsidRPr="001E4193">
              <w:rPr>
                <w:rFonts w:cs="Times New Roman"/>
                <w:cs/>
              </w:rPr>
              <w:t>-</w:t>
            </w:r>
          </w:p>
        </w:tc>
        <w:tc>
          <w:tcPr>
            <w:tcW w:w="53" w:type="pct"/>
            <w:shd w:val="clear" w:color="auto" w:fill="auto"/>
          </w:tcPr>
          <w:p w14:paraId="0CB68DAF" w14:textId="77777777" w:rsidR="00D83963" w:rsidRPr="001E4193" w:rsidRDefault="00D83963" w:rsidP="00A939CF">
            <w:pPr>
              <w:tabs>
                <w:tab w:val="decimal" w:pos="883"/>
              </w:tabs>
              <w:spacing w:line="240" w:lineRule="exact"/>
              <w:ind w:left="-109" w:right="-78"/>
              <w:rPr>
                <w:rFonts w:cs="Times New Roman"/>
              </w:rPr>
            </w:pPr>
          </w:p>
        </w:tc>
        <w:tc>
          <w:tcPr>
            <w:tcW w:w="618" w:type="pct"/>
            <w:shd w:val="clear" w:color="auto" w:fill="auto"/>
          </w:tcPr>
          <w:p w14:paraId="14093EF3" w14:textId="76B71248"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r>
      <w:tr w:rsidR="00386942" w:rsidRPr="001E4193" w14:paraId="2664E94B" w14:textId="77777777" w:rsidTr="6BBFEEE6">
        <w:trPr>
          <w:gridAfter w:val="1"/>
          <w:wAfter w:w="5" w:type="pct"/>
          <w:trHeight w:val="144"/>
        </w:trPr>
        <w:tc>
          <w:tcPr>
            <w:tcW w:w="2206" w:type="pct"/>
            <w:shd w:val="clear" w:color="auto" w:fill="auto"/>
          </w:tcPr>
          <w:p w14:paraId="4EE7568E" w14:textId="77777777" w:rsidR="00D83963" w:rsidRPr="001E4193" w:rsidRDefault="54A86372" w:rsidP="00A939CF">
            <w:pPr>
              <w:spacing w:line="240" w:lineRule="exact"/>
              <w:ind w:right="-138"/>
              <w:jc w:val="both"/>
              <w:rPr>
                <w:rFonts w:cs="Times New Roman"/>
              </w:rPr>
            </w:pPr>
            <w:r w:rsidRPr="001E4193">
              <w:rPr>
                <w:rFonts w:cs="Times New Roman"/>
              </w:rPr>
              <w:t>Singtel Group</w:t>
            </w:r>
          </w:p>
        </w:tc>
        <w:tc>
          <w:tcPr>
            <w:tcW w:w="672" w:type="pct"/>
            <w:shd w:val="clear" w:color="auto" w:fill="auto"/>
          </w:tcPr>
          <w:p w14:paraId="52D27EF7" w14:textId="053CD1F1" w:rsidR="00D83963" w:rsidRPr="001E4193" w:rsidRDefault="00D572AF" w:rsidP="00A939CF">
            <w:pPr>
              <w:tabs>
                <w:tab w:val="decimal" w:pos="991"/>
              </w:tabs>
              <w:spacing w:line="240" w:lineRule="exact"/>
              <w:ind w:left="-109" w:right="-78"/>
              <w:jc w:val="both"/>
              <w:rPr>
                <w:rFonts w:cs="Times New Roman"/>
              </w:rPr>
            </w:pPr>
            <w:r w:rsidRPr="001E4193">
              <w:rPr>
                <w:rFonts w:cs="Times New Roman"/>
              </w:rPr>
              <w:t>32</w:t>
            </w:r>
          </w:p>
        </w:tc>
        <w:tc>
          <w:tcPr>
            <w:tcW w:w="52" w:type="pct"/>
            <w:shd w:val="clear" w:color="auto" w:fill="auto"/>
          </w:tcPr>
          <w:p w14:paraId="5207ED24" w14:textId="77777777" w:rsidR="00D83963" w:rsidRPr="001E4193" w:rsidRDefault="00D83963" w:rsidP="00A939CF">
            <w:pPr>
              <w:tabs>
                <w:tab w:val="decimal" w:pos="883"/>
              </w:tabs>
              <w:spacing w:line="240" w:lineRule="exact"/>
              <w:ind w:left="-109" w:right="-78"/>
              <w:rPr>
                <w:rFonts w:cs="Times New Roman"/>
              </w:rPr>
            </w:pPr>
          </w:p>
        </w:tc>
        <w:tc>
          <w:tcPr>
            <w:tcW w:w="620" w:type="pct"/>
            <w:shd w:val="clear" w:color="auto" w:fill="auto"/>
          </w:tcPr>
          <w:p w14:paraId="43538BBD" w14:textId="73DB5E0D"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5</w:t>
            </w:r>
          </w:p>
        </w:tc>
        <w:tc>
          <w:tcPr>
            <w:tcW w:w="104" w:type="pct"/>
            <w:shd w:val="clear" w:color="auto" w:fill="auto"/>
          </w:tcPr>
          <w:p w14:paraId="2899558D" w14:textId="77777777" w:rsidR="00D83963" w:rsidRPr="001E4193" w:rsidRDefault="00D83963" w:rsidP="00A939CF">
            <w:pPr>
              <w:tabs>
                <w:tab w:val="decimal" w:pos="883"/>
              </w:tabs>
              <w:spacing w:line="240" w:lineRule="exact"/>
              <w:ind w:left="-109" w:right="-78"/>
              <w:rPr>
                <w:rFonts w:cs="Times New Roman"/>
              </w:rPr>
            </w:pPr>
          </w:p>
        </w:tc>
        <w:tc>
          <w:tcPr>
            <w:tcW w:w="670" w:type="pct"/>
            <w:shd w:val="clear" w:color="auto" w:fill="auto"/>
          </w:tcPr>
          <w:p w14:paraId="125AFFDA" w14:textId="7808B62D" w:rsidR="00D83963" w:rsidRPr="001E4193" w:rsidRDefault="00675E4E" w:rsidP="00A939CF">
            <w:pPr>
              <w:spacing w:line="240" w:lineRule="exact"/>
              <w:ind w:right="-78"/>
              <w:jc w:val="center"/>
              <w:rPr>
                <w:rFonts w:cs="Times New Roman"/>
              </w:rPr>
            </w:pPr>
            <w:r w:rsidRPr="001E4193">
              <w:rPr>
                <w:rFonts w:cs="Times New Roman"/>
                <w:cs/>
              </w:rPr>
              <w:t>-</w:t>
            </w:r>
          </w:p>
        </w:tc>
        <w:tc>
          <w:tcPr>
            <w:tcW w:w="53" w:type="pct"/>
            <w:shd w:val="clear" w:color="auto" w:fill="auto"/>
          </w:tcPr>
          <w:p w14:paraId="43F1C186" w14:textId="77777777" w:rsidR="00D83963" w:rsidRPr="001E4193" w:rsidRDefault="00D83963" w:rsidP="00A939CF">
            <w:pPr>
              <w:tabs>
                <w:tab w:val="decimal" w:pos="883"/>
              </w:tabs>
              <w:spacing w:line="240" w:lineRule="exact"/>
              <w:ind w:left="-109" w:right="-78"/>
              <w:rPr>
                <w:rFonts w:cs="Times New Roman"/>
              </w:rPr>
            </w:pPr>
          </w:p>
        </w:tc>
        <w:tc>
          <w:tcPr>
            <w:tcW w:w="618" w:type="pct"/>
            <w:shd w:val="clear" w:color="auto" w:fill="auto"/>
          </w:tcPr>
          <w:p w14:paraId="33F97557" w14:textId="684557A7"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r>
      <w:tr w:rsidR="00386942" w:rsidRPr="001E4193" w14:paraId="69EC9817" w14:textId="77777777" w:rsidTr="6BBFEEE6">
        <w:trPr>
          <w:gridAfter w:val="1"/>
          <w:wAfter w:w="5" w:type="pct"/>
          <w:trHeight w:val="144"/>
        </w:trPr>
        <w:tc>
          <w:tcPr>
            <w:tcW w:w="2206" w:type="pct"/>
            <w:shd w:val="clear" w:color="auto" w:fill="auto"/>
          </w:tcPr>
          <w:p w14:paraId="63F2E281" w14:textId="77777777" w:rsidR="00D83963" w:rsidRPr="001E4193" w:rsidRDefault="54A86372" w:rsidP="00A939CF">
            <w:pPr>
              <w:spacing w:line="240" w:lineRule="exact"/>
              <w:ind w:right="-138"/>
              <w:jc w:val="both"/>
              <w:rPr>
                <w:rFonts w:cs="Times New Roman"/>
              </w:rPr>
            </w:pPr>
            <w:r w:rsidRPr="001E4193">
              <w:rPr>
                <w:rFonts w:cs="Times New Roman"/>
              </w:rPr>
              <w:t>Other related parties</w:t>
            </w:r>
          </w:p>
        </w:tc>
        <w:tc>
          <w:tcPr>
            <w:tcW w:w="672" w:type="pct"/>
            <w:shd w:val="clear" w:color="auto" w:fill="auto"/>
          </w:tcPr>
          <w:p w14:paraId="18970849" w14:textId="532835D8" w:rsidR="00D83963" w:rsidRPr="001E4193" w:rsidRDefault="00CE2DA1" w:rsidP="00A939CF">
            <w:pPr>
              <w:tabs>
                <w:tab w:val="decimal" w:pos="991"/>
              </w:tabs>
              <w:spacing w:line="240" w:lineRule="exact"/>
              <w:ind w:left="-109" w:right="-78"/>
              <w:jc w:val="both"/>
              <w:rPr>
                <w:rFonts w:cs="Times New Roman"/>
              </w:rPr>
            </w:pPr>
            <w:r w:rsidRPr="001E4193">
              <w:rPr>
                <w:rFonts w:cs="Times New Roman"/>
              </w:rPr>
              <w:t>9</w:t>
            </w:r>
          </w:p>
        </w:tc>
        <w:tc>
          <w:tcPr>
            <w:tcW w:w="52" w:type="pct"/>
            <w:shd w:val="clear" w:color="auto" w:fill="auto"/>
          </w:tcPr>
          <w:p w14:paraId="2516CD1D" w14:textId="77777777" w:rsidR="00D83963" w:rsidRPr="001E4193" w:rsidRDefault="00D83963" w:rsidP="00A939CF">
            <w:pPr>
              <w:tabs>
                <w:tab w:val="decimal" w:pos="883"/>
              </w:tabs>
              <w:spacing w:line="240" w:lineRule="exact"/>
              <w:ind w:left="-109" w:right="-78"/>
              <w:rPr>
                <w:rFonts w:cs="Times New Roman"/>
              </w:rPr>
            </w:pPr>
          </w:p>
        </w:tc>
        <w:tc>
          <w:tcPr>
            <w:tcW w:w="620" w:type="pct"/>
            <w:shd w:val="clear" w:color="auto" w:fill="auto"/>
          </w:tcPr>
          <w:p w14:paraId="6B8E35E1" w14:textId="320DF1CC" w:rsidR="00D83963" w:rsidRPr="001E4193" w:rsidRDefault="009100C1" w:rsidP="00A939CF">
            <w:pPr>
              <w:tabs>
                <w:tab w:val="decimal" w:pos="990"/>
              </w:tabs>
              <w:spacing w:line="240" w:lineRule="exact"/>
              <w:ind w:left="-108" w:right="-79"/>
              <w:jc w:val="both"/>
              <w:rPr>
                <w:rFonts w:cs="Times New Roman"/>
                <w:lang w:val="en-US"/>
              </w:rPr>
            </w:pPr>
            <w:r w:rsidRPr="001E4193">
              <w:rPr>
                <w:rFonts w:cs="Times New Roman"/>
                <w:lang w:val="en-US"/>
              </w:rPr>
              <w:t>9</w:t>
            </w:r>
          </w:p>
        </w:tc>
        <w:tc>
          <w:tcPr>
            <w:tcW w:w="104" w:type="pct"/>
            <w:shd w:val="clear" w:color="auto" w:fill="auto"/>
          </w:tcPr>
          <w:p w14:paraId="12EAA805" w14:textId="77777777" w:rsidR="00D83963" w:rsidRPr="001E4193" w:rsidRDefault="00D83963" w:rsidP="00A939CF">
            <w:pPr>
              <w:tabs>
                <w:tab w:val="decimal" w:pos="883"/>
              </w:tabs>
              <w:spacing w:line="240" w:lineRule="exact"/>
              <w:ind w:left="-109" w:right="-78"/>
              <w:rPr>
                <w:rFonts w:cs="Times New Roman"/>
              </w:rPr>
            </w:pPr>
          </w:p>
        </w:tc>
        <w:tc>
          <w:tcPr>
            <w:tcW w:w="670" w:type="pct"/>
            <w:shd w:val="clear" w:color="auto" w:fill="auto"/>
          </w:tcPr>
          <w:p w14:paraId="656249A9" w14:textId="145841BE" w:rsidR="00D83963" w:rsidRPr="001E4193" w:rsidRDefault="00675E4E" w:rsidP="00A939CF">
            <w:pPr>
              <w:spacing w:line="240" w:lineRule="exact"/>
              <w:ind w:right="-78"/>
              <w:jc w:val="center"/>
              <w:rPr>
                <w:rFonts w:cs="Times New Roman"/>
              </w:rPr>
            </w:pPr>
            <w:r w:rsidRPr="001E4193">
              <w:rPr>
                <w:rFonts w:cs="Times New Roman"/>
                <w:cs/>
              </w:rPr>
              <w:t>-</w:t>
            </w:r>
          </w:p>
        </w:tc>
        <w:tc>
          <w:tcPr>
            <w:tcW w:w="53" w:type="pct"/>
            <w:shd w:val="clear" w:color="auto" w:fill="auto"/>
          </w:tcPr>
          <w:p w14:paraId="270B8AAF" w14:textId="77777777" w:rsidR="00D83963" w:rsidRPr="001E4193" w:rsidRDefault="00D83963" w:rsidP="00A939CF">
            <w:pPr>
              <w:tabs>
                <w:tab w:val="decimal" w:pos="883"/>
              </w:tabs>
              <w:spacing w:line="240" w:lineRule="exact"/>
              <w:ind w:left="-109" w:right="-78"/>
              <w:rPr>
                <w:rFonts w:cs="Times New Roman"/>
              </w:rPr>
            </w:pPr>
          </w:p>
        </w:tc>
        <w:tc>
          <w:tcPr>
            <w:tcW w:w="618" w:type="pct"/>
            <w:shd w:val="clear" w:color="auto" w:fill="auto"/>
          </w:tcPr>
          <w:p w14:paraId="7E2D3A57" w14:textId="144CC82C"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r>
      <w:tr w:rsidR="00386942" w:rsidRPr="001E4193" w14:paraId="3B713032" w14:textId="77777777" w:rsidTr="6BBFEEE6">
        <w:trPr>
          <w:gridAfter w:val="1"/>
          <w:wAfter w:w="5" w:type="pct"/>
          <w:trHeight w:val="144"/>
        </w:trPr>
        <w:tc>
          <w:tcPr>
            <w:tcW w:w="2206" w:type="pct"/>
            <w:shd w:val="clear" w:color="auto" w:fill="auto"/>
          </w:tcPr>
          <w:p w14:paraId="00A8C048" w14:textId="77777777" w:rsidR="00D83963" w:rsidRPr="001E4193" w:rsidRDefault="00D83963" w:rsidP="00A939CF">
            <w:pPr>
              <w:spacing w:line="240" w:lineRule="exact"/>
              <w:ind w:left="270" w:right="-138" w:hanging="270"/>
              <w:rPr>
                <w:rFonts w:cs="Times New Roman"/>
                <w:b/>
                <w:bCs/>
              </w:rPr>
            </w:pPr>
          </w:p>
        </w:tc>
        <w:tc>
          <w:tcPr>
            <w:tcW w:w="672" w:type="pct"/>
            <w:tcBorders>
              <w:top w:val="single" w:sz="4" w:space="0" w:color="auto"/>
              <w:bottom w:val="single" w:sz="4" w:space="0" w:color="auto"/>
            </w:tcBorders>
            <w:shd w:val="clear" w:color="auto" w:fill="auto"/>
          </w:tcPr>
          <w:p w14:paraId="6A154F2E" w14:textId="347A6987" w:rsidR="00D83963" w:rsidRPr="001E4193" w:rsidRDefault="00D572AF" w:rsidP="00A939CF">
            <w:pPr>
              <w:tabs>
                <w:tab w:val="decimal" w:pos="991"/>
              </w:tabs>
              <w:spacing w:line="240" w:lineRule="exact"/>
              <w:ind w:left="-109" w:right="-78"/>
              <w:jc w:val="both"/>
              <w:rPr>
                <w:rFonts w:cs="Times New Roman"/>
                <w:lang w:val="en-US"/>
              </w:rPr>
            </w:pPr>
            <w:r w:rsidRPr="001E4193">
              <w:rPr>
                <w:rFonts w:cs="Times New Roman"/>
                <w:lang w:val="en-US"/>
              </w:rPr>
              <w:t>4</w:t>
            </w:r>
            <w:r w:rsidR="00CE2DA1" w:rsidRPr="001E4193">
              <w:rPr>
                <w:rFonts w:cs="Times New Roman"/>
                <w:lang w:val="en-US"/>
              </w:rPr>
              <w:t>5</w:t>
            </w:r>
          </w:p>
        </w:tc>
        <w:tc>
          <w:tcPr>
            <w:tcW w:w="52" w:type="pct"/>
            <w:shd w:val="clear" w:color="auto" w:fill="auto"/>
          </w:tcPr>
          <w:p w14:paraId="162465BB" w14:textId="77777777" w:rsidR="00D83963" w:rsidRPr="001E4193" w:rsidRDefault="00D83963" w:rsidP="00A939CF">
            <w:pPr>
              <w:tabs>
                <w:tab w:val="decimal" w:pos="883"/>
              </w:tabs>
              <w:spacing w:line="240" w:lineRule="exact"/>
              <w:ind w:left="-109" w:right="-78"/>
              <w:rPr>
                <w:rFonts w:cs="Times New Roman"/>
              </w:rPr>
            </w:pPr>
          </w:p>
        </w:tc>
        <w:tc>
          <w:tcPr>
            <w:tcW w:w="620" w:type="pct"/>
            <w:tcBorders>
              <w:top w:val="single" w:sz="4" w:space="0" w:color="auto"/>
              <w:bottom w:val="single" w:sz="4" w:space="0" w:color="auto"/>
            </w:tcBorders>
            <w:shd w:val="clear" w:color="auto" w:fill="auto"/>
          </w:tcPr>
          <w:p w14:paraId="7BF7B80B" w14:textId="34F65361"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16</w:t>
            </w:r>
          </w:p>
        </w:tc>
        <w:tc>
          <w:tcPr>
            <w:tcW w:w="104" w:type="pct"/>
            <w:shd w:val="clear" w:color="auto" w:fill="auto"/>
          </w:tcPr>
          <w:p w14:paraId="0E3A8CA8" w14:textId="77777777" w:rsidR="00D83963" w:rsidRPr="001E4193" w:rsidRDefault="00D83963" w:rsidP="00A939CF">
            <w:pPr>
              <w:tabs>
                <w:tab w:val="decimal" w:pos="883"/>
              </w:tabs>
              <w:spacing w:line="240" w:lineRule="exact"/>
              <w:ind w:left="-109" w:right="-78"/>
              <w:rPr>
                <w:rFonts w:cs="Times New Roman"/>
              </w:rPr>
            </w:pPr>
          </w:p>
        </w:tc>
        <w:tc>
          <w:tcPr>
            <w:tcW w:w="670" w:type="pct"/>
            <w:tcBorders>
              <w:top w:val="single" w:sz="4" w:space="0" w:color="auto"/>
              <w:bottom w:val="single" w:sz="4" w:space="0" w:color="auto"/>
            </w:tcBorders>
            <w:shd w:val="clear" w:color="auto" w:fill="auto"/>
          </w:tcPr>
          <w:p w14:paraId="72427CB2" w14:textId="1BA27314" w:rsidR="00D83963" w:rsidRPr="001E4193" w:rsidRDefault="00675E4E" w:rsidP="00A939CF">
            <w:pPr>
              <w:tabs>
                <w:tab w:val="decimal" w:pos="1009"/>
              </w:tabs>
              <w:spacing w:line="240" w:lineRule="exact"/>
              <w:ind w:right="-78"/>
              <w:rPr>
                <w:rFonts w:cs="Times New Roman"/>
              </w:rPr>
            </w:pPr>
            <w:r w:rsidRPr="001E4193">
              <w:rPr>
                <w:rFonts w:cs="Times New Roman"/>
              </w:rPr>
              <w:t>452</w:t>
            </w:r>
          </w:p>
        </w:tc>
        <w:tc>
          <w:tcPr>
            <w:tcW w:w="53" w:type="pct"/>
            <w:shd w:val="clear" w:color="auto" w:fill="auto"/>
          </w:tcPr>
          <w:p w14:paraId="12FCE59A" w14:textId="77777777" w:rsidR="00D83963" w:rsidRPr="001E4193" w:rsidRDefault="00D83963" w:rsidP="00A939CF">
            <w:pPr>
              <w:tabs>
                <w:tab w:val="decimal" w:pos="883"/>
                <w:tab w:val="decimal" w:pos="1097"/>
              </w:tabs>
              <w:spacing w:line="240" w:lineRule="exact"/>
              <w:ind w:left="-109" w:right="-78"/>
              <w:rPr>
                <w:rFonts w:cs="Times New Roman"/>
              </w:rPr>
            </w:pPr>
          </w:p>
        </w:tc>
        <w:tc>
          <w:tcPr>
            <w:tcW w:w="618" w:type="pct"/>
            <w:tcBorders>
              <w:top w:val="single" w:sz="4" w:space="0" w:color="auto"/>
              <w:bottom w:val="single" w:sz="4" w:space="0" w:color="auto"/>
            </w:tcBorders>
            <w:shd w:val="clear" w:color="auto" w:fill="auto"/>
          </w:tcPr>
          <w:p w14:paraId="374E4E64" w14:textId="60A7F435"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r>
      <w:tr w:rsidR="00386942" w:rsidRPr="001E4193" w14:paraId="3BD15119" w14:textId="77777777" w:rsidTr="6BBFEEE6">
        <w:trPr>
          <w:gridAfter w:val="1"/>
          <w:wAfter w:w="5" w:type="pct"/>
          <w:trHeight w:val="144"/>
        </w:trPr>
        <w:tc>
          <w:tcPr>
            <w:tcW w:w="2206" w:type="pct"/>
            <w:shd w:val="clear" w:color="auto" w:fill="auto"/>
          </w:tcPr>
          <w:p w14:paraId="6F837B0F" w14:textId="77777777" w:rsidR="00D83963" w:rsidRPr="001E4193" w:rsidRDefault="54A86372" w:rsidP="00A939CF">
            <w:pPr>
              <w:spacing w:line="240" w:lineRule="exact"/>
              <w:ind w:left="270" w:right="-138" w:hanging="270"/>
              <w:rPr>
                <w:rFonts w:cs="Times New Roman"/>
                <w:b/>
                <w:bCs/>
              </w:rPr>
            </w:pPr>
            <w:r w:rsidRPr="001E4193">
              <w:rPr>
                <w:rFonts w:cs="Times New Roman"/>
                <w:b/>
                <w:bCs/>
              </w:rPr>
              <w:t>Total trade receivables</w:t>
            </w:r>
          </w:p>
        </w:tc>
        <w:tc>
          <w:tcPr>
            <w:tcW w:w="672" w:type="pct"/>
            <w:tcBorders>
              <w:top w:val="single" w:sz="4" w:space="0" w:color="auto"/>
              <w:bottom w:val="single" w:sz="4" w:space="0" w:color="auto"/>
            </w:tcBorders>
            <w:shd w:val="clear" w:color="auto" w:fill="auto"/>
          </w:tcPr>
          <w:p w14:paraId="0BD2A8BD" w14:textId="4DB5B5EF" w:rsidR="00D83963" w:rsidRPr="001E4193" w:rsidRDefault="00D572AF" w:rsidP="00A939CF">
            <w:pPr>
              <w:tabs>
                <w:tab w:val="decimal" w:pos="991"/>
              </w:tabs>
              <w:spacing w:line="240" w:lineRule="exact"/>
              <w:ind w:left="-109" w:right="-78"/>
              <w:jc w:val="both"/>
              <w:rPr>
                <w:rFonts w:cs="Times New Roman"/>
              </w:rPr>
            </w:pPr>
            <w:r w:rsidRPr="001E4193">
              <w:rPr>
                <w:rFonts w:cs="Times New Roman"/>
              </w:rPr>
              <w:t>1</w:t>
            </w:r>
            <w:r w:rsidR="00CE2DA1" w:rsidRPr="001E4193">
              <w:rPr>
                <w:rFonts w:cs="Times New Roman"/>
              </w:rPr>
              <w:t>19</w:t>
            </w:r>
          </w:p>
        </w:tc>
        <w:tc>
          <w:tcPr>
            <w:tcW w:w="52" w:type="pct"/>
            <w:shd w:val="clear" w:color="auto" w:fill="auto"/>
          </w:tcPr>
          <w:p w14:paraId="77B405D3" w14:textId="77777777" w:rsidR="00D83963" w:rsidRPr="001E4193" w:rsidRDefault="00D83963" w:rsidP="00A939CF">
            <w:pPr>
              <w:tabs>
                <w:tab w:val="decimal" w:pos="883"/>
              </w:tabs>
              <w:spacing w:line="240" w:lineRule="exact"/>
              <w:ind w:left="-109" w:right="-78"/>
              <w:rPr>
                <w:rFonts w:cs="Times New Roman"/>
              </w:rPr>
            </w:pPr>
          </w:p>
        </w:tc>
        <w:tc>
          <w:tcPr>
            <w:tcW w:w="620" w:type="pct"/>
            <w:tcBorders>
              <w:top w:val="single" w:sz="4" w:space="0" w:color="auto"/>
              <w:bottom w:val="single" w:sz="4" w:space="0" w:color="auto"/>
            </w:tcBorders>
            <w:shd w:val="clear" w:color="auto" w:fill="auto"/>
          </w:tcPr>
          <w:p w14:paraId="533D2821" w14:textId="02AAC852" w:rsidR="00D83963" w:rsidRPr="001E4193" w:rsidRDefault="33FB127C" w:rsidP="00A939CF">
            <w:pPr>
              <w:tabs>
                <w:tab w:val="decimal" w:pos="992"/>
              </w:tabs>
              <w:spacing w:line="240" w:lineRule="exact"/>
              <w:ind w:left="-108" w:right="-79"/>
              <w:jc w:val="both"/>
              <w:rPr>
                <w:rFonts w:cs="Times New Roman"/>
                <w:lang w:val="en-US"/>
              </w:rPr>
            </w:pPr>
            <w:r w:rsidRPr="001E4193">
              <w:rPr>
                <w:rFonts w:cs="Times New Roman"/>
                <w:lang w:val="en-US"/>
              </w:rPr>
              <w:t>5</w:t>
            </w:r>
            <w:r w:rsidR="009100C1" w:rsidRPr="001E4193">
              <w:rPr>
                <w:rFonts w:cs="Times New Roman"/>
                <w:lang w:val="en-US"/>
              </w:rPr>
              <w:t>3</w:t>
            </w:r>
          </w:p>
        </w:tc>
        <w:tc>
          <w:tcPr>
            <w:tcW w:w="104" w:type="pct"/>
            <w:shd w:val="clear" w:color="auto" w:fill="auto"/>
          </w:tcPr>
          <w:p w14:paraId="4AF03837" w14:textId="77777777" w:rsidR="00D83963" w:rsidRPr="001E4193" w:rsidRDefault="00D83963" w:rsidP="00A939CF">
            <w:pPr>
              <w:tabs>
                <w:tab w:val="decimal" w:pos="883"/>
              </w:tabs>
              <w:spacing w:line="240" w:lineRule="exact"/>
              <w:ind w:left="-109" w:right="-78"/>
              <w:rPr>
                <w:rFonts w:cs="Times New Roman"/>
              </w:rPr>
            </w:pPr>
          </w:p>
        </w:tc>
        <w:tc>
          <w:tcPr>
            <w:tcW w:w="670" w:type="pct"/>
            <w:tcBorders>
              <w:top w:val="single" w:sz="4" w:space="0" w:color="auto"/>
              <w:bottom w:val="single" w:sz="4" w:space="0" w:color="auto"/>
            </w:tcBorders>
            <w:shd w:val="clear" w:color="auto" w:fill="auto"/>
          </w:tcPr>
          <w:p w14:paraId="76809F8E" w14:textId="43AAD7E1" w:rsidR="00D83963" w:rsidRPr="001E4193" w:rsidRDefault="00675E4E" w:rsidP="00A939CF">
            <w:pPr>
              <w:tabs>
                <w:tab w:val="decimal" w:pos="1009"/>
              </w:tabs>
              <w:spacing w:line="240" w:lineRule="exact"/>
              <w:ind w:left="-109" w:right="-78"/>
              <w:rPr>
                <w:rFonts w:cs="Times New Roman"/>
              </w:rPr>
            </w:pPr>
            <w:r w:rsidRPr="001E4193">
              <w:rPr>
                <w:rFonts w:cs="Times New Roman"/>
              </w:rPr>
              <w:t>466</w:t>
            </w:r>
          </w:p>
        </w:tc>
        <w:tc>
          <w:tcPr>
            <w:tcW w:w="53" w:type="pct"/>
            <w:shd w:val="clear" w:color="auto" w:fill="auto"/>
          </w:tcPr>
          <w:p w14:paraId="2880BFB7" w14:textId="77777777" w:rsidR="00D83963" w:rsidRPr="001E4193" w:rsidRDefault="00D83963" w:rsidP="00A939CF">
            <w:pPr>
              <w:tabs>
                <w:tab w:val="decimal" w:pos="883"/>
              </w:tabs>
              <w:spacing w:line="240" w:lineRule="exact"/>
              <w:ind w:left="-109" w:right="-78"/>
              <w:rPr>
                <w:rFonts w:cs="Times New Roman"/>
              </w:rPr>
            </w:pPr>
          </w:p>
        </w:tc>
        <w:tc>
          <w:tcPr>
            <w:tcW w:w="618" w:type="pct"/>
            <w:tcBorders>
              <w:top w:val="single" w:sz="4" w:space="0" w:color="auto"/>
              <w:bottom w:val="single" w:sz="4" w:space="0" w:color="auto"/>
            </w:tcBorders>
            <w:shd w:val="clear" w:color="auto" w:fill="auto"/>
          </w:tcPr>
          <w:p w14:paraId="68AD3BD9" w14:textId="7A3AF56D" w:rsidR="00D83963" w:rsidRPr="001E4193" w:rsidRDefault="009100C1" w:rsidP="00A939CF">
            <w:pPr>
              <w:tabs>
                <w:tab w:val="decimal" w:pos="992"/>
              </w:tabs>
              <w:spacing w:line="240" w:lineRule="exact"/>
              <w:ind w:left="-108" w:right="-79"/>
              <w:rPr>
                <w:rFonts w:cs="Times New Roman"/>
                <w:lang w:val="en-US"/>
              </w:rPr>
            </w:pPr>
            <w:r w:rsidRPr="001E4193">
              <w:rPr>
                <w:rFonts w:cs="Times New Roman"/>
                <w:lang w:val="en-US"/>
              </w:rPr>
              <w:t>15</w:t>
            </w:r>
          </w:p>
        </w:tc>
      </w:tr>
      <w:tr w:rsidR="00386942" w:rsidRPr="001E4193" w14:paraId="32F7ABF5" w14:textId="77777777" w:rsidTr="6BBFEEE6">
        <w:trPr>
          <w:gridAfter w:val="1"/>
          <w:wAfter w:w="5" w:type="pct"/>
          <w:trHeight w:val="144"/>
        </w:trPr>
        <w:tc>
          <w:tcPr>
            <w:tcW w:w="2206" w:type="pct"/>
            <w:shd w:val="clear" w:color="auto" w:fill="auto"/>
          </w:tcPr>
          <w:p w14:paraId="3F16D5EA" w14:textId="77777777" w:rsidR="00D83963" w:rsidRPr="001E4193" w:rsidRDefault="00D83963" w:rsidP="00A939CF">
            <w:pPr>
              <w:spacing w:line="240" w:lineRule="exact"/>
              <w:ind w:left="270" w:right="-138" w:hanging="270"/>
              <w:rPr>
                <w:rFonts w:cs="Times New Roman"/>
                <w:b/>
                <w:bCs/>
              </w:rPr>
            </w:pPr>
          </w:p>
        </w:tc>
        <w:tc>
          <w:tcPr>
            <w:tcW w:w="672" w:type="pct"/>
            <w:shd w:val="clear" w:color="auto" w:fill="auto"/>
          </w:tcPr>
          <w:p w14:paraId="376A29DD" w14:textId="77777777" w:rsidR="00D83963" w:rsidRPr="001E4193"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54EC0047" w14:textId="77777777" w:rsidR="00D83963" w:rsidRPr="001E4193" w:rsidRDefault="00D83963" w:rsidP="00A939CF">
            <w:pPr>
              <w:tabs>
                <w:tab w:val="decimal" w:pos="883"/>
              </w:tabs>
              <w:spacing w:line="240" w:lineRule="exact"/>
              <w:ind w:left="-109" w:right="-78"/>
              <w:jc w:val="both"/>
              <w:rPr>
                <w:rFonts w:cs="Times New Roman"/>
              </w:rPr>
            </w:pPr>
          </w:p>
        </w:tc>
        <w:tc>
          <w:tcPr>
            <w:tcW w:w="620" w:type="pct"/>
            <w:shd w:val="clear" w:color="auto" w:fill="auto"/>
          </w:tcPr>
          <w:p w14:paraId="452EB55E" w14:textId="77777777" w:rsidR="00D83963" w:rsidRPr="001E4193" w:rsidRDefault="00D83963" w:rsidP="00A939CF">
            <w:pPr>
              <w:tabs>
                <w:tab w:val="decimal" w:pos="793"/>
              </w:tabs>
              <w:spacing w:line="240" w:lineRule="exact"/>
              <w:ind w:left="-109" w:right="-78"/>
              <w:jc w:val="both"/>
              <w:rPr>
                <w:rFonts w:cs="Times New Roman"/>
              </w:rPr>
            </w:pPr>
          </w:p>
        </w:tc>
        <w:tc>
          <w:tcPr>
            <w:tcW w:w="104" w:type="pct"/>
            <w:shd w:val="clear" w:color="auto" w:fill="auto"/>
          </w:tcPr>
          <w:p w14:paraId="6F763C9E" w14:textId="77777777" w:rsidR="00D83963" w:rsidRPr="001E4193" w:rsidRDefault="00D83963" w:rsidP="00A939CF">
            <w:pPr>
              <w:tabs>
                <w:tab w:val="decimal" w:pos="883"/>
              </w:tabs>
              <w:spacing w:line="240" w:lineRule="exact"/>
              <w:ind w:left="-109" w:right="-78"/>
              <w:jc w:val="both"/>
              <w:rPr>
                <w:rFonts w:cs="Times New Roman"/>
              </w:rPr>
            </w:pPr>
          </w:p>
        </w:tc>
        <w:tc>
          <w:tcPr>
            <w:tcW w:w="670" w:type="pct"/>
            <w:shd w:val="clear" w:color="auto" w:fill="auto"/>
          </w:tcPr>
          <w:p w14:paraId="382A90EB" w14:textId="77777777" w:rsidR="00D83963" w:rsidRPr="001E4193" w:rsidRDefault="00D83963" w:rsidP="00A939CF">
            <w:pPr>
              <w:tabs>
                <w:tab w:val="decimal" w:pos="1009"/>
              </w:tabs>
              <w:spacing w:line="240" w:lineRule="exact"/>
              <w:ind w:left="-109" w:right="-78"/>
              <w:rPr>
                <w:rFonts w:cs="Times New Roman"/>
              </w:rPr>
            </w:pPr>
          </w:p>
        </w:tc>
        <w:tc>
          <w:tcPr>
            <w:tcW w:w="53" w:type="pct"/>
            <w:shd w:val="clear" w:color="auto" w:fill="auto"/>
          </w:tcPr>
          <w:p w14:paraId="23AB848A" w14:textId="77777777" w:rsidR="00D83963" w:rsidRPr="001E4193" w:rsidRDefault="00D83963" w:rsidP="00A939CF">
            <w:pPr>
              <w:tabs>
                <w:tab w:val="decimal" w:pos="883"/>
              </w:tabs>
              <w:spacing w:line="240" w:lineRule="exact"/>
              <w:ind w:left="-109" w:right="-78"/>
              <w:jc w:val="both"/>
              <w:rPr>
                <w:rFonts w:cs="Times New Roman"/>
              </w:rPr>
            </w:pPr>
          </w:p>
        </w:tc>
        <w:tc>
          <w:tcPr>
            <w:tcW w:w="618" w:type="pct"/>
            <w:shd w:val="clear" w:color="auto" w:fill="auto"/>
          </w:tcPr>
          <w:p w14:paraId="7EDF1E0A" w14:textId="77777777" w:rsidR="00D83963" w:rsidRPr="001E4193" w:rsidRDefault="00D83963" w:rsidP="00A939CF">
            <w:pPr>
              <w:tabs>
                <w:tab w:val="decimal" w:pos="1097"/>
              </w:tabs>
              <w:spacing w:line="240" w:lineRule="exact"/>
              <w:ind w:left="-108" w:right="-79"/>
              <w:rPr>
                <w:rFonts w:cs="Times New Roman"/>
                <w:lang w:val="en-US"/>
              </w:rPr>
            </w:pPr>
          </w:p>
        </w:tc>
      </w:tr>
      <w:tr w:rsidR="00386942" w:rsidRPr="001E4193" w14:paraId="57AA07A4" w14:textId="77777777" w:rsidTr="6BBFEEE6">
        <w:trPr>
          <w:gridAfter w:val="1"/>
          <w:wAfter w:w="5" w:type="pct"/>
          <w:trHeight w:val="144"/>
        </w:trPr>
        <w:tc>
          <w:tcPr>
            <w:tcW w:w="2206" w:type="pct"/>
            <w:shd w:val="clear" w:color="auto" w:fill="auto"/>
          </w:tcPr>
          <w:p w14:paraId="5DD2B322" w14:textId="77777777" w:rsidR="00D83963" w:rsidRPr="001E4193" w:rsidRDefault="54A86372" w:rsidP="00A939CF">
            <w:pPr>
              <w:spacing w:line="240" w:lineRule="exact"/>
              <w:ind w:left="270" w:right="-138" w:hanging="270"/>
              <w:rPr>
                <w:rFonts w:cs="Times New Roman"/>
                <w:b/>
                <w:bCs/>
              </w:rPr>
            </w:pPr>
            <w:r w:rsidRPr="001E4193">
              <w:rPr>
                <w:rFonts w:cs="Times New Roman"/>
                <w:b/>
                <w:bCs/>
              </w:rPr>
              <w:t>Other receivables</w:t>
            </w:r>
          </w:p>
        </w:tc>
        <w:tc>
          <w:tcPr>
            <w:tcW w:w="672" w:type="pct"/>
            <w:shd w:val="clear" w:color="auto" w:fill="auto"/>
          </w:tcPr>
          <w:p w14:paraId="07DB2B2A" w14:textId="77777777" w:rsidR="00D83963" w:rsidRPr="001E4193"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045E3FEF" w14:textId="77777777" w:rsidR="00D83963" w:rsidRPr="001E4193" w:rsidRDefault="00D83963" w:rsidP="00A939CF">
            <w:pPr>
              <w:tabs>
                <w:tab w:val="decimal" w:pos="883"/>
              </w:tabs>
              <w:spacing w:line="240" w:lineRule="exact"/>
              <w:ind w:left="-109" w:right="-78"/>
              <w:jc w:val="both"/>
              <w:rPr>
                <w:rFonts w:cs="Times New Roman"/>
              </w:rPr>
            </w:pPr>
          </w:p>
        </w:tc>
        <w:tc>
          <w:tcPr>
            <w:tcW w:w="620" w:type="pct"/>
            <w:shd w:val="clear" w:color="auto" w:fill="auto"/>
          </w:tcPr>
          <w:p w14:paraId="451C320F" w14:textId="77777777" w:rsidR="00D83963" w:rsidRPr="001E4193" w:rsidRDefault="00D83963" w:rsidP="00A939CF">
            <w:pPr>
              <w:tabs>
                <w:tab w:val="decimal" w:pos="793"/>
              </w:tabs>
              <w:spacing w:line="240" w:lineRule="exact"/>
              <w:ind w:left="-109" w:right="-78"/>
              <w:jc w:val="both"/>
              <w:rPr>
                <w:rFonts w:cs="Times New Roman"/>
              </w:rPr>
            </w:pPr>
          </w:p>
        </w:tc>
        <w:tc>
          <w:tcPr>
            <w:tcW w:w="104" w:type="pct"/>
            <w:shd w:val="clear" w:color="auto" w:fill="auto"/>
          </w:tcPr>
          <w:p w14:paraId="1F5826F4" w14:textId="77777777" w:rsidR="00D83963" w:rsidRPr="001E4193" w:rsidRDefault="00D83963" w:rsidP="00A939CF">
            <w:pPr>
              <w:tabs>
                <w:tab w:val="decimal" w:pos="883"/>
              </w:tabs>
              <w:spacing w:line="240" w:lineRule="exact"/>
              <w:ind w:left="-109" w:right="-78"/>
              <w:jc w:val="both"/>
              <w:rPr>
                <w:rFonts w:cs="Times New Roman"/>
              </w:rPr>
            </w:pPr>
          </w:p>
        </w:tc>
        <w:tc>
          <w:tcPr>
            <w:tcW w:w="670" w:type="pct"/>
            <w:shd w:val="clear" w:color="auto" w:fill="auto"/>
          </w:tcPr>
          <w:p w14:paraId="2766D96A" w14:textId="77777777" w:rsidR="00D83963" w:rsidRPr="001E4193" w:rsidRDefault="00D83963" w:rsidP="00A939CF">
            <w:pPr>
              <w:tabs>
                <w:tab w:val="decimal" w:pos="1009"/>
              </w:tabs>
              <w:spacing w:line="240" w:lineRule="exact"/>
              <w:ind w:left="-109" w:right="-78"/>
              <w:rPr>
                <w:rFonts w:cs="Times New Roman"/>
              </w:rPr>
            </w:pPr>
          </w:p>
        </w:tc>
        <w:tc>
          <w:tcPr>
            <w:tcW w:w="53" w:type="pct"/>
            <w:shd w:val="clear" w:color="auto" w:fill="auto"/>
          </w:tcPr>
          <w:p w14:paraId="434FC707" w14:textId="77777777" w:rsidR="00D83963" w:rsidRPr="001E4193" w:rsidRDefault="00D83963" w:rsidP="00A939CF">
            <w:pPr>
              <w:tabs>
                <w:tab w:val="decimal" w:pos="883"/>
              </w:tabs>
              <w:spacing w:line="240" w:lineRule="exact"/>
              <w:ind w:left="-109" w:right="-78"/>
              <w:jc w:val="both"/>
              <w:rPr>
                <w:rFonts w:cs="Times New Roman"/>
              </w:rPr>
            </w:pPr>
          </w:p>
        </w:tc>
        <w:tc>
          <w:tcPr>
            <w:tcW w:w="618" w:type="pct"/>
            <w:shd w:val="clear" w:color="auto" w:fill="auto"/>
          </w:tcPr>
          <w:p w14:paraId="514F9A46" w14:textId="77777777" w:rsidR="00D83963" w:rsidRPr="001E4193" w:rsidRDefault="00D83963" w:rsidP="00A939CF">
            <w:pPr>
              <w:tabs>
                <w:tab w:val="decimal" w:pos="1097"/>
              </w:tabs>
              <w:spacing w:line="240" w:lineRule="exact"/>
              <w:ind w:left="-108" w:right="-79"/>
              <w:rPr>
                <w:rFonts w:cs="Times New Roman"/>
                <w:lang w:val="en-US"/>
              </w:rPr>
            </w:pPr>
          </w:p>
        </w:tc>
      </w:tr>
      <w:tr w:rsidR="00386942" w:rsidRPr="001E4193" w14:paraId="3532E5E4" w14:textId="77777777" w:rsidTr="6BBFEEE6">
        <w:trPr>
          <w:gridAfter w:val="1"/>
          <w:wAfter w:w="5" w:type="pct"/>
          <w:trHeight w:val="144"/>
        </w:trPr>
        <w:tc>
          <w:tcPr>
            <w:tcW w:w="2206" w:type="pct"/>
            <w:shd w:val="clear" w:color="auto" w:fill="auto"/>
          </w:tcPr>
          <w:p w14:paraId="297D79F2" w14:textId="77777777" w:rsidR="00D83963" w:rsidRPr="001E4193" w:rsidRDefault="54A86372" w:rsidP="00A939CF">
            <w:pPr>
              <w:spacing w:line="240" w:lineRule="exact"/>
              <w:ind w:left="270" w:right="-138" w:hanging="270"/>
              <w:rPr>
                <w:rFonts w:cs="Times New Roman"/>
              </w:rPr>
            </w:pPr>
            <w:r w:rsidRPr="001E4193">
              <w:rPr>
                <w:rFonts w:cs="Times New Roman"/>
                <w:cs/>
              </w:rPr>
              <w:t xml:space="preserve">- </w:t>
            </w:r>
            <w:r w:rsidRPr="001E4193">
              <w:rPr>
                <w:rFonts w:cs="Times New Roman"/>
              </w:rPr>
              <w:t>Accrued interest income</w:t>
            </w:r>
          </w:p>
        </w:tc>
        <w:tc>
          <w:tcPr>
            <w:tcW w:w="672" w:type="pct"/>
            <w:shd w:val="clear" w:color="auto" w:fill="auto"/>
          </w:tcPr>
          <w:p w14:paraId="7306A35B" w14:textId="77777777" w:rsidR="00D83963" w:rsidRPr="001E4193"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4BC8BFB4" w14:textId="77777777" w:rsidR="00D83963" w:rsidRPr="001E4193" w:rsidRDefault="00D83963" w:rsidP="00A939CF">
            <w:pPr>
              <w:tabs>
                <w:tab w:val="decimal" w:pos="883"/>
              </w:tabs>
              <w:spacing w:line="240" w:lineRule="exact"/>
              <w:ind w:left="-109" w:right="-78"/>
              <w:rPr>
                <w:rFonts w:cs="Times New Roman"/>
              </w:rPr>
            </w:pPr>
          </w:p>
        </w:tc>
        <w:tc>
          <w:tcPr>
            <w:tcW w:w="620" w:type="pct"/>
            <w:shd w:val="clear" w:color="auto" w:fill="auto"/>
          </w:tcPr>
          <w:p w14:paraId="7A5405ED" w14:textId="77777777" w:rsidR="00D83963" w:rsidRPr="001E4193" w:rsidRDefault="00D83963" w:rsidP="00A939CF">
            <w:pPr>
              <w:tabs>
                <w:tab w:val="decimal" w:pos="793"/>
              </w:tabs>
              <w:spacing w:line="240" w:lineRule="exact"/>
              <w:ind w:left="-109" w:right="-78"/>
              <w:rPr>
                <w:rFonts w:cs="Times New Roman"/>
              </w:rPr>
            </w:pPr>
          </w:p>
        </w:tc>
        <w:tc>
          <w:tcPr>
            <w:tcW w:w="104" w:type="pct"/>
            <w:shd w:val="clear" w:color="auto" w:fill="auto"/>
          </w:tcPr>
          <w:p w14:paraId="5E631386" w14:textId="77777777" w:rsidR="00D83963" w:rsidRPr="001E4193" w:rsidRDefault="00D83963" w:rsidP="00A939CF">
            <w:pPr>
              <w:tabs>
                <w:tab w:val="decimal" w:pos="883"/>
              </w:tabs>
              <w:spacing w:line="240" w:lineRule="exact"/>
              <w:ind w:left="-109" w:right="-78"/>
              <w:rPr>
                <w:rFonts w:cs="Times New Roman"/>
              </w:rPr>
            </w:pPr>
          </w:p>
        </w:tc>
        <w:tc>
          <w:tcPr>
            <w:tcW w:w="670" w:type="pct"/>
            <w:shd w:val="clear" w:color="auto" w:fill="auto"/>
          </w:tcPr>
          <w:p w14:paraId="0EFF4B82" w14:textId="77777777" w:rsidR="00D83963" w:rsidRPr="001E4193" w:rsidRDefault="00D83963" w:rsidP="00A939CF">
            <w:pPr>
              <w:tabs>
                <w:tab w:val="decimal" w:pos="1009"/>
              </w:tabs>
              <w:spacing w:line="240" w:lineRule="exact"/>
              <w:ind w:left="-109" w:right="-78"/>
              <w:rPr>
                <w:rFonts w:cs="Times New Roman"/>
              </w:rPr>
            </w:pPr>
          </w:p>
        </w:tc>
        <w:tc>
          <w:tcPr>
            <w:tcW w:w="53" w:type="pct"/>
            <w:shd w:val="clear" w:color="auto" w:fill="auto"/>
          </w:tcPr>
          <w:p w14:paraId="0AB3F676" w14:textId="77777777" w:rsidR="00D83963" w:rsidRPr="001E4193" w:rsidRDefault="00D83963" w:rsidP="00A939CF">
            <w:pPr>
              <w:tabs>
                <w:tab w:val="decimal" w:pos="883"/>
              </w:tabs>
              <w:spacing w:line="240" w:lineRule="exact"/>
              <w:ind w:left="-109" w:right="-78"/>
              <w:rPr>
                <w:rFonts w:cs="Times New Roman"/>
              </w:rPr>
            </w:pPr>
          </w:p>
        </w:tc>
        <w:tc>
          <w:tcPr>
            <w:tcW w:w="618" w:type="pct"/>
            <w:shd w:val="clear" w:color="auto" w:fill="auto"/>
          </w:tcPr>
          <w:p w14:paraId="25424DBD" w14:textId="77777777" w:rsidR="00D83963" w:rsidRPr="001E4193" w:rsidRDefault="00D83963" w:rsidP="00A939CF">
            <w:pPr>
              <w:tabs>
                <w:tab w:val="decimal" w:pos="992"/>
              </w:tabs>
              <w:spacing w:line="240" w:lineRule="exact"/>
              <w:ind w:left="-108" w:right="-79"/>
              <w:jc w:val="both"/>
              <w:rPr>
                <w:rFonts w:cs="Times New Roman"/>
                <w:lang w:val="en-US"/>
              </w:rPr>
            </w:pPr>
          </w:p>
        </w:tc>
      </w:tr>
      <w:tr w:rsidR="00386942" w:rsidRPr="001E4193" w14:paraId="57746A23" w14:textId="77777777" w:rsidTr="6BBFEEE6">
        <w:trPr>
          <w:gridAfter w:val="1"/>
          <w:wAfter w:w="5" w:type="pct"/>
          <w:trHeight w:val="144"/>
        </w:trPr>
        <w:tc>
          <w:tcPr>
            <w:tcW w:w="2206" w:type="pct"/>
            <w:shd w:val="clear" w:color="auto" w:fill="auto"/>
          </w:tcPr>
          <w:p w14:paraId="6CDB30B0" w14:textId="77777777" w:rsidR="00D83963" w:rsidRPr="001E4193" w:rsidRDefault="00D83963" w:rsidP="00A939CF">
            <w:pPr>
              <w:spacing w:line="240" w:lineRule="exact"/>
              <w:ind w:left="270" w:right="-138" w:hanging="171"/>
              <w:rPr>
                <w:rFonts w:cs="Times New Roman"/>
              </w:rPr>
            </w:pPr>
            <w:r w:rsidRPr="001E4193">
              <w:rPr>
                <w:rFonts w:cs="Times New Roman"/>
              </w:rPr>
              <w:tab/>
            </w:r>
            <w:r w:rsidR="54A86372" w:rsidRPr="001E4193">
              <w:rPr>
                <w:rFonts w:cs="Times New Roman"/>
              </w:rPr>
              <w:t>Subsidiaries</w:t>
            </w:r>
          </w:p>
        </w:tc>
        <w:tc>
          <w:tcPr>
            <w:tcW w:w="672" w:type="pct"/>
            <w:shd w:val="clear" w:color="auto" w:fill="auto"/>
          </w:tcPr>
          <w:p w14:paraId="5641BCC2" w14:textId="6D9F3834" w:rsidR="00D83963" w:rsidRPr="001E4193" w:rsidRDefault="00D572AF" w:rsidP="00A939CF">
            <w:pPr>
              <w:spacing w:line="240" w:lineRule="exact"/>
              <w:ind w:right="-78"/>
              <w:jc w:val="center"/>
              <w:rPr>
                <w:rFonts w:cs="Times New Roman"/>
              </w:rPr>
            </w:pPr>
            <w:r w:rsidRPr="001E4193">
              <w:rPr>
                <w:rFonts w:cs="Times New Roman"/>
                <w:cs/>
              </w:rPr>
              <w:t>-</w:t>
            </w:r>
          </w:p>
        </w:tc>
        <w:tc>
          <w:tcPr>
            <w:tcW w:w="52" w:type="pct"/>
            <w:shd w:val="clear" w:color="auto" w:fill="auto"/>
          </w:tcPr>
          <w:p w14:paraId="76A8F375" w14:textId="77777777" w:rsidR="00D83963" w:rsidRPr="001E4193" w:rsidRDefault="00D83963" w:rsidP="00A939CF">
            <w:pPr>
              <w:tabs>
                <w:tab w:val="decimal" w:pos="883"/>
              </w:tabs>
              <w:spacing w:line="240" w:lineRule="exact"/>
              <w:ind w:left="-109" w:right="-78"/>
              <w:rPr>
                <w:rFonts w:cs="Times New Roman"/>
              </w:rPr>
            </w:pPr>
          </w:p>
        </w:tc>
        <w:tc>
          <w:tcPr>
            <w:tcW w:w="620" w:type="pct"/>
            <w:shd w:val="clear" w:color="auto" w:fill="auto"/>
          </w:tcPr>
          <w:p w14:paraId="644BCFF6" w14:textId="1871F89D"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c>
          <w:tcPr>
            <w:tcW w:w="104" w:type="pct"/>
            <w:shd w:val="clear" w:color="auto" w:fill="auto"/>
          </w:tcPr>
          <w:p w14:paraId="260C081A" w14:textId="77777777" w:rsidR="00D83963" w:rsidRPr="001E4193" w:rsidRDefault="00D83963" w:rsidP="00A939CF">
            <w:pPr>
              <w:tabs>
                <w:tab w:val="decimal" w:pos="883"/>
              </w:tabs>
              <w:spacing w:line="240" w:lineRule="exact"/>
              <w:ind w:left="-109" w:right="-78"/>
              <w:rPr>
                <w:rFonts w:cs="Times New Roman"/>
              </w:rPr>
            </w:pPr>
          </w:p>
        </w:tc>
        <w:tc>
          <w:tcPr>
            <w:tcW w:w="670" w:type="pct"/>
            <w:shd w:val="clear" w:color="auto" w:fill="auto"/>
          </w:tcPr>
          <w:p w14:paraId="12CCE8B0" w14:textId="789B877A" w:rsidR="00D83963" w:rsidRPr="001E4193" w:rsidRDefault="00675E4E" w:rsidP="00A939CF">
            <w:pPr>
              <w:tabs>
                <w:tab w:val="decimal" w:pos="1009"/>
              </w:tabs>
              <w:spacing w:line="240" w:lineRule="exact"/>
              <w:ind w:left="-109" w:right="-78"/>
              <w:rPr>
                <w:rFonts w:cs="Times New Roman"/>
                <w:lang w:val="en-US"/>
              </w:rPr>
            </w:pPr>
            <w:r w:rsidRPr="001E4193">
              <w:rPr>
                <w:rFonts w:cs="Times New Roman"/>
                <w:lang w:val="en-US"/>
              </w:rPr>
              <w:t>106</w:t>
            </w:r>
          </w:p>
        </w:tc>
        <w:tc>
          <w:tcPr>
            <w:tcW w:w="53" w:type="pct"/>
            <w:shd w:val="clear" w:color="auto" w:fill="auto"/>
          </w:tcPr>
          <w:p w14:paraId="3C1E4ABD" w14:textId="77777777" w:rsidR="00D83963" w:rsidRPr="001E4193" w:rsidRDefault="00D83963" w:rsidP="00A939CF">
            <w:pPr>
              <w:tabs>
                <w:tab w:val="decimal" w:pos="883"/>
              </w:tabs>
              <w:spacing w:line="240" w:lineRule="exact"/>
              <w:ind w:left="-109" w:right="-78"/>
              <w:rPr>
                <w:rFonts w:cs="Times New Roman"/>
              </w:rPr>
            </w:pPr>
          </w:p>
        </w:tc>
        <w:tc>
          <w:tcPr>
            <w:tcW w:w="618" w:type="pct"/>
            <w:shd w:val="clear" w:color="auto" w:fill="auto"/>
          </w:tcPr>
          <w:p w14:paraId="1B5ACE85" w14:textId="7F0137C4"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62</w:t>
            </w:r>
          </w:p>
        </w:tc>
      </w:tr>
      <w:tr w:rsidR="00386942" w:rsidRPr="001E4193" w14:paraId="6B236BFA" w14:textId="77777777" w:rsidTr="6BBFEEE6">
        <w:trPr>
          <w:gridAfter w:val="1"/>
          <w:wAfter w:w="5" w:type="pct"/>
          <w:trHeight w:val="144"/>
        </w:trPr>
        <w:tc>
          <w:tcPr>
            <w:tcW w:w="2206" w:type="pct"/>
            <w:shd w:val="clear" w:color="auto" w:fill="auto"/>
          </w:tcPr>
          <w:p w14:paraId="6F244EE4" w14:textId="77777777" w:rsidR="00D83963" w:rsidRPr="001E4193" w:rsidRDefault="54A86372" w:rsidP="00A939CF">
            <w:pPr>
              <w:spacing w:line="240" w:lineRule="exact"/>
              <w:ind w:left="270" w:right="-138" w:hanging="270"/>
              <w:rPr>
                <w:rFonts w:cs="Times New Roman"/>
                <w:b/>
                <w:bCs/>
              </w:rPr>
            </w:pPr>
            <w:r w:rsidRPr="001E4193">
              <w:rPr>
                <w:rFonts w:cs="Times New Roman"/>
                <w:b/>
                <w:bCs/>
              </w:rPr>
              <w:t>Total other receivables</w:t>
            </w:r>
          </w:p>
        </w:tc>
        <w:tc>
          <w:tcPr>
            <w:tcW w:w="672" w:type="pct"/>
            <w:tcBorders>
              <w:top w:val="single" w:sz="4" w:space="0" w:color="auto"/>
              <w:bottom w:val="single" w:sz="4" w:space="0" w:color="auto"/>
            </w:tcBorders>
            <w:shd w:val="clear" w:color="auto" w:fill="auto"/>
          </w:tcPr>
          <w:p w14:paraId="5ABE1256" w14:textId="7B9EBC52" w:rsidR="00D83963" w:rsidRPr="001E4193" w:rsidRDefault="00D572AF" w:rsidP="00A939CF">
            <w:pPr>
              <w:spacing w:line="240" w:lineRule="exact"/>
              <w:ind w:right="-78"/>
              <w:jc w:val="center"/>
              <w:rPr>
                <w:rFonts w:cs="Times New Roman"/>
              </w:rPr>
            </w:pPr>
            <w:r w:rsidRPr="001E4193">
              <w:rPr>
                <w:rFonts w:cs="Times New Roman"/>
                <w:cs/>
              </w:rPr>
              <w:t>-</w:t>
            </w:r>
          </w:p>
        </w:tc>
        <w:tc>
          <w:tcPr>
            <w:tcW w:w="52" w:type="pct"/>
            <w:shd w:val="clear" w:color="auto" w:fill="auto"/>
          </w:tcPr>
          <w:p w14:paraId="40C6D1BD" w14:textId="77777777" w:rsidR="00D83963" w:rsidRPr="001E4193" w:rsidRDefault="00D83963" w:rsidP="00A939CF">
            <w:pPr>
              <w:tabs>
                <w:tab w:val="decimal" w:pos="883"/>
              </w:tabs>
              <w:spacing w:line="240" w:lineRule="exact"/>
              <w:ind w:left="-109" w:right="-78"/>
              <w:jc w:val="both"/>
              <w:rPr>
                <w:rFonts w:cs="Times New Roman"/>
              </w:rPr>
            </w:pPr>
          </w:p>
        </w:tc>
        <w:tc>
          <w:tcPr>
            <w:tcW w:w="620" w:type="pct"/>
            <w:tcBorders>
              <w:top w:val="single" w:sz="4" w:space="0" w:color="auto"/>
              <w:bottom w:val="single" w:sz="4" w:space="0" w:color="auto"/>
            </w:tcBorders>
            <w:shd w:val="clear" w:color="auto" w:fill="auto"/>
          </w:tcPr>
          <w:p w14:paraId="01754B6E" w14:textId="675B4DDD"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c>
          <w:tcPr>
            <w:tcW w:w="104" w:type="pct"/>
            <w:shd w:val="clear" w:color="auto" w:fill="auto"/>
          </w:tcPr>
          <w:p w14:paraId="2CA7A346" w14:textId="77777777" w:rsidR="00D83963" w:rsidRPr="001E4193" w:rsidRDefault="00D83963" w:rsidP="00A939CF">
            <w:pPr>
              <w:tabs>
                <w:tab w:val="decimal" w:pos="883"/>
              </w:tabs>
              <w:spacing w:line="240" w:lineRule="exact"/>
              <w:ind w:left="-109" w:right="-78"/>
              <w:jc w:val="both"/>
              <w:rPr>
                <w:rFonts w:cs="Times New Roman"/>
              </w:rPr>
            </w:pPr>
          </w:p>
        </w:tc>
        <w:tc>
          <w:tcPr>
            <w:tcW w:w="670" w:type="pct"/>
            <w:tcBorders>
              <w:top w:val="single" w:sz="4" w:space="0" w:color="auto"/>
              <w:bottom w:val="single" w:sz="4" w:space="0" w:color="auto"/>
            </w:tcBorders>
            <w:shd w:val="clear" w:color="auto" w:fill="auto"/>
          </w:tcPr>
          <w:p w14:paraId="5119881E" w14:textId="50E22D28" w:rsidR="00D83963" w:rsidRPr="001E4193" w:rsidRDefault="00675E4E" w:rsidP="00A939CF">
            <w:pPr>
              <w:tabs>
                <w:tab w:val="decimal" w:pos="1009"/>
              </w:tabs>
              <w:spacing w:line="240" w:lineRule="exact"/>
              <w:ind w:left="-109" w:right="-78"/>
              <w:rPr>
                <w:rFonts w:cs="Times New Roman"/>
              </w:rPr>
            </w:pPr>
            <w:r w:rsidRPr="001E4193">
              <w:rPr>
                <w:rFonts w:cs="Times New Roman"/>
              </w:rPr>
              <w:t>106</w:t>
            </w:r>
          </w:p>
        </w:tc>
        <w:tc>
          <w:tcPr>
            <w:tcW w:w="53" w:type="pct"/>
            <w:shd w:val="clear" w:color="auto" w:fill="auto"/>
          </w:tcPr>
          <w:p w14:paraId="1839DFB2" w14:textId="77777777" w:rsidR="00D83963" w:rsidRPr="001E4193" w:rsidRDefault="00D83963" w:rsidP="00A939CF">
            <w:pPr>
              <w:tabs>
                <w:tab w:val="decimal" w:pos="883"/>
              </w:tabs>
              <w:spacing w:line="240" w:lineRule="exact"/>
              <w:ind w:left="-109" w:right="-78"/>
              <w:jc w:val="both"/>
              <w:rPr>
                <w:rFonts w:cs="Times New Roman"/>
              </w:rPr>
            </w:pPr>
          </w:p>
        </w:tc>
        <w:tc>
          <w:tcPr>
            <w:tcW w:w="618" w:type="pct"/>
            <w:tcBorders>
              <w:top w:val="single" w:sz="4" w:space="0" w:color="auto"/>
              <w:bottom w:val="single" w:sz="4" w:space="0" w:color="auto"/>
            </w:tcBorders>
            <w:shd w:val="clear" w:color="auto" w:fill="auto"/>
          </w:tcPr>
          <w:p w14:paraId="4301A520" w14:textId="69D0FD76" w:rsidR="00D83963" w:rsidRPr="001E4193" w:rsidRDefault="009100C1" w:rsidP="00A939CF">
            <w:pPr>
              <w:tabs>
                <w:tab w:val="decimal" w:pos="992"/>
              </w:tabs>
              <w:spacing w:line="240" w:lineRule="exact"/>
              <w:ind w:left="-108" w:right="-79"/>
              <w:jc w:val="both"/>
              <w:rPr>
                <w:rFonts w:cs="Times New Roman"/>
                <w:lang w:val="en-US"/>
              </w:rPr>
            </w:pPr>
            <w:r w:rsidRPr="001E4193">
              <w:rPr>
                <w:rFonts w:cs="Times New Roman"/>
                <w:lang w:val="en-US"/>
              </w:rPr>
              <w:t>62</w:t>
            </w:r>
          </w:p>
        </w:tc>
      </w:tr>
      <w:tr w:rsidR="00386942" w:rsidRPr="001E4193" w14:paraId="090BD021" w14:textId="77777777" w:rsidTr="6BBFEEE6">
        <w:trPr>
          <w:gridAfter w:val="1"/>
          <w:wAfter w:w="5" w:type="pct"/>
          <w:trHeight w:val="144"/>
        </w:trPr>
        <w:tc>
          <w:tcPr>
            <w:tcW w:w="2206" w:type="pct"/>
            <w:shd w:val="clear" w:color="auto" w:fill="auto"/>
          </w:tcPr>
          <w:p w14:paraId="5BCD7B14" w14:textId="77777777" w:rsidR="00D83963" w:rsidRPr="001E4193" w:rsidRDefault="54A86372" w:rsidP="00A939CF">
            <w:pPr>
              <w:spacing w:line="240" w:lineRule="exact"/>
              <w:ind w:left="270" w:right="-288" w:hanging="270"/>
              <w:rPr>
                <w:rFonts w:cs="Times New Roman"/>
                <w:b/>
                <w:bCs/>
              </w:rPr>
            </w:pPr>
            <w:r w:rsidRPr="001E4193">
              <w:rPr>
                <w:rFonts w:cs="Times New Roman"/>
                <w:b/>
                <w:bCs/>
              </w:rPr>
              <w:t>Total trade and other current receivables</w:t>
            </w:r>
          </w:p>
        </w:tc>
        <w:tc>
          <w:tcPr>
            <w:tcW w:w="672" w:type="pct"/>
            <w:tcBorders>
              <w:bottom w:val="double" w:sz="4" w:space="0" w:color="auto"/>
            </w:tcBorders>
            <w:shd w:val="clear" w:color="auto" w:fill="auto"/>
          </w:tcPr>
          <w:p w14:paraId="3E39E7B7" w14:textId="1D5E63A4" w:rsidR="00D83963" w:rsidRPr="001E4193" w:rsidRDefault="00D572AF" w:rsidP="00A939CF">
            <w:pPr>
              <w:tabs>
                <w:tab w:val="decimal" w:pos="991"/>
              </w:tabs>
              <w:spacing w:line="240" w:lineRule="exact"/>
              <w:ind w:left="-109" w:right="-78"/>
              <w:jc w:val="both"/>
              <w:rPr>
                <w:rFonts w:cs="Times New Roman"/>
              </w:rPr>
            </w:pPr>
            <w:r w:rsidRPr="001E4193">
              <w:rPr>
                <w:rFonts w:cs="Times New Roman"/>
              </w:rPr>
              <w:t>1</w:t>
            </w:r>
            <w:r w:rsidR="00CE2DA1" w:rsidRPr="001E4193">
              <w:rPr>
                <w:rFonts w:cs="Times New Roman"/>
              </w:rPr>
              <w:t>19</w:t>
            </w:r>
          </w:p>
        </w:tc>
        <w:tc>
          <w:tcPr>
            <w:tcW w:w="52" w:type="pct"/>
            <w:shd w:val="clear" w:color="auto" w:fill="auto"/>
          </w:tcPr>
          <w:p w14:paraId="16746655" w14:textId="77777777" w:rsidR="00D83963" w:rsidRPr="001E4193" w:rsidRDefault="00D83963" w:rsidP="00A939CF">
            <w:pPr>
              <w:tabs>
                <w:tab w:val="decimal" w:pos="883"/>
              </w:tabs>
              <w:spacing w:line="240" w:lineRule="exact"/>
              <w:ind w:left="-109" w:right="-78"/>
              <w:rPr>
                <w:rFonts w:cs="Times New Roman"/>
              </w:rPr>
            </w:pPr>
          </w:p>
        </w:tc>
        <w:tc>
          <w:tcPr>
            <w:tcW w:w="620" w:type="pct"/>
            <w:tcBorders>
              <w:bottom w:val="double" w:sz="4" w:space="0" w:color="auto"/>
            </w:tcBorders>
            <w:shd w:val="clear" w:color="auto" w:fill="auto"/>
          </w:tcPr>
          <w:p w14:paraId="5725ECBC" w14:textId="52226782" w:rsidR="00D83963" w:rsidRPr="001E4193" w:rsidRDefault="009100C1" w:rsidP="00A939CF">
            <w:pPr>
              <w:tabs>
                <w:tab w:val="decimal" w:pos="992"/>
              </w:tabs>
              <w:spacing w:line="240" w:lineRule="exact"/>
              <w:ind w:left="-108" w:right="-79"/>
              <w:rPr>
                <w:rFonts w:cs="Times New Roman"/>
                <w:lang w:val="en-US"/>
              </w:rPr>
            </w:pPr>
            <w:r w:rsidRPr="001E4193">
              <w:rPr>
                <w:rFonts w:cs="Times New Roman"/>
                <w:lang w:val="en-US"/>
              </w:rPr>
              <w:t>53</w:t>
            </w:r>
          </w:p>
        </w:tc>
        <w:tc>
          <w:tcPr>
            <w:tcW w:w="104" w:type="pct"/>
            <w:shd w:val="clear" w:color="auto" w:fill="auto"/>
          </w:tcPr>
          <w:p w14:paraId="4763769E" w14:textId="77777777" w:rsidR="00D83963" w:rsidRPr="001E4193" w:rsidRDefault="00D83963" w:rsidP="00A939CF">
            <w:pPr>
              <w:tabs>
                <w:tab w:val="decimal" w:pos="883"/>
              </w:tabs>
              <w:spacing w:line="240" w:lineRule="exact"/>
              <w:ind w:left="-109" w:right="-78"/>
              <w:rPr>
                <w:rFonts w:cs="Times New Roman"/>
              </w:rPr>
            </w:pPr>
          </w:p>
        </w:tc>
        <w:tc>
          <w:tcPr>
            <w:tcW w:w="670" w:type="pct"/>
            <w:tcBorders>
              <w:bottom w:val="double" w:sz="4" w:space="0" w:color="auto"/>
            </w:tcBorders>
            <w:shd w:val="clear" w:color="auto" w:fill="auto"/>
          </w:tcPr>
          <w:p w14:paraId="765A3F2D" w14:textId="11BA60BE" w:rsidR="00D83963" w:rsidRPr="001E4193" w:rsidRDefault="00675E4E" w:rsidP="00A939CF">
            <w:pPr>
              <w:tabs>
                <w:tab w:val="decimal" w:pos="1009"/>
              </w:tabs>
              <w:spacing w:line="240" w:lineRule="exact"/>
              <w:ind w:left="-109" w:right="-78"/>
              <w:rPr>
                <w:rFonts w:cs="Times New Roman"/>
              </w:rPr>
            </w:pPr>
            <w:r w:rsidRPr="001E4193">
              <w:rPr>
                <w:rFonts w:cs="Times New Roman"/>
              </w:rPr>
              <w:t>572</w:t>
            </w:r>
          </w:p>
        </w:tc>
        <w:tc>
          <w:tcPr>
            <w:tcW w:w="53" w:type="pct"/>
            <w:shd w:val="clear" w:color="auto" w:fill="auto"/>
          </w:tcPr>
          <w:p w14:paraId="03FCFE98" w14:textId="77777777" w:rsidR="00D83963" w:rsidRPr="001E4193" w:rsidRDefault="00D83963" w:rsidP="00A939CF">
            <w:pPr>
              <w:tabs>
                <w:tab w:val="decimal" w:pos="883"/>
              </w:tabs>
              <w:spacing w:line="240" w:lineRule="exact"/>
              <w:ind w:left="-109" w:right="-78"/>
              <w:rPr>
                <w:rFonts w:cs="Times New Roman"/>
              </w:rPr>
            </w:pPr>
          </w:p>
        </w:tc>
        <w:tc>
          <w:tcPr>
            <w:tcW w:w="618" w:type="pct"/>
            <w:tcBorders>
              <w:bottom w:val="double" w:sz="4" w:space="0" w:color="auto"/>
            </w:tcBorders>
            <w:shd w:val="clear" w:color="auto" w:fill="auto"/>
          </w:tcPr>
          <w:p w14:paraId="52EEBFBF" w14:textId="22266938" w:rsidR="00D83963" w:rsidRPr="001E4193" w:rsidRDefault="009100C1" w:rsidP="00A939CF">
            <w:pPr>
              <w:tabs>
                <w:tab w:val="decimal" w:pos="992"/>
              </w:tabs>
              <w:spacing w:line="240" w:lineRule="exact"/>
              <w:ind w:left="-108" w:right="-79"/>
              <w:jc w:val="both"/>
              <w:rPr>
                <w:rFonts w:cs="Times New Roman"/>
                <w:cs/>
                <w:lang w:val="en-US"/>
              </w:rPr>
            </w:pPr>
            <w:r w:rsidRPr="001E4193">
              <w:rPr>
                <w:rFonts w:cs="Times New Roman"/>
                <w:lang w:val="en-US"/>
              </w:rPr>
              <w:t>77</w:t>
            </w:r>
          </w:p>
        </w:tc>
      </w:tr>
      <w:tr w:rsidR="00386942" w:rsidRPr="001E4193" w14:paraId="4EE134DD" w14:textId="77777777" w:rsidTr="6BBFEEE6">
        <w:trPr>
          <w:gridAfter w:val="1"/>
          <w:wAfter w:w="5" w:type="pct"/>
          <w:trHeight w:val="144"/>
        </w:trPr>
        <w:tc>
          <w:tcPr>
            <w:tcW w:w="2206" w:type="pct"/>
            <w:shd w:val="clear" w:color="auto" w:fill="auto"/>
          </w:tcPr>
          <w:p w14:paraId="79C25BC2" w14:textId="77777777" w:rsidR="00E126C4" w:rsidRPr="001E4193" w:rsidRDefault="00E126C4" w:rsidP="00A939CF">
            <w:pPr>
              <w:spacing w:line="240" w:lineRule="exact"/>
              <w:ind w:left="270" w:right="-138" w:hanging="270"/>
              <w:rPr>
                <w:rFonts w:cs="Times New Roman"/>
                <w:b/>
                <w:bCs/>
              </w:rPr>
            </w:pPr>
          </w:p>
        </w:tc>
        <w:tc>
          <w:tcPr>
            <w:tcW w:w="672" w:type="pct"/>
            <w:tcBorders>
              <w:top w:val="double" w:sz="4" w:space="0" w:color="auto"/>
            </w:tcBorders>
            <w:shd w:val="clear" w:color="auto" w:fill="auto"/>
          </w:tcPr>
          <w:p w14:paraId="2A93CFBD" w14:textId="77777777" w:rsidR="00E126C4" w:rsidRPr="001E4193" w:rsidRDefault="00E126C4" w:rsidP="00A939CF">
            <w:pPr>
              <w:spacing w:line="240" w:lineRule="exact"/>
              <w:ind w:right="-78"/>
              <w:jc w:val="center"/>
              <w:rPr>
                <w:rFonts w:cs="Times New Roman"/>
              </w:rPr>
            </w:pPr>
          </w:p>
        </w:tc>
        <w:tc>
          <w:tcPr>
            <w:tcW w:w="52" w:type="pct"/>
            <w:shd w:val="clear" w:color="auto" w:fill="auto"/>
          </w:tcPr>
          <w:p w14:paraId="684562F8" w14:textId="77777777" w:rsidR="00E126C4" w:rsidRPr="001E4193" w:rsidRDefault="00E126C4" w:rsidP="00A939CF">
            <w:pPr>
              <w:tabs>
                <w:tab w:val="decimal" w:pos="883"/>
              </w:tabs>
              <w:spacing w:line="240" w:lineRule="exact"/>
              <w:ind w:left="270" w:right="-78" w:hanging="270"/>
              <w:rPr>
                <w:rFonts w:cs="Times New Roman"/>
              </w:rPr>
            </w:pPr>
          </w:p>
        </w:tc>
        <w:tc>
          <w:tcPr>
            <w:tcW w:w="620" w:type="pct"/>
            <w:shd w:val="clear" w:color="auto" w:fill="auto"/>
          </w:tcPr>
          <w:p w14:paraId="666F7E1D" w14:textId="77777777" w:rsidR="00E126C4" w:rsidRPr="001E4193" w:rsidRDefault="00E126C4" w:rsidP="00A939CF">
            <w:pPr>
              <w:tabs>
                <w:tab w:val="decimal" w:pos="450"/>
              </w:tabs>
              <w:spacing w:line="240" w:lineRule="exact"/>
              <w:ind w:left="-108" w:right="-79"/>
              <w:jc w:val="both"/>
              <w:rPr>
                <w:rFonts w:cs="Times New Roman"/>
                <w:lang w:val="en-US"/>
              </w:rPr>
            </w:pPr>
          </w:p>
        </w:tc>
        <w:tc>
          <w:tcPr>
            <w:tcW w:w="104" w:type="pct"/>
            <w:shd w:val="clear" w:color="auto" w:fill="auto"/>
          </w:tcPr>
          <w:p w14:paraId="2407B9FD" w14:textId="77777777" w:rsidR="00E126C4" w:rsidRPr="001E4193" w:rsidRDefault="00E126C4" w:rsidP="00A939CF">
            <w:pPr>
              <w:tabs>
                <w:tab w:val="decimal" w:pos="883"/>
              </w:tabs>
              <w:spacing w:line="240" w:lineRule="exact"/>
              <w:ind w:left="270" w:right="-78" w:hanging="270"/>
              <w:rPr>
                <w:rFonts w:cs="Times New Roman"/>
              </w:rPr>
            </w:pPr>
          </w:p>
        </w:tc>
        <w:tc>
          <w:tcPr>
            <w:tcW w:w="670" w:type="pct"/>
            <w:shd w:val="clear" w:color="auto" w:fill="auto"/>
          </w:tcPr>
          <w:p w14:paraId="318646B2" w14:textId="77777777" w:rsidR="00E126C4" w:rsidRPr="001E4193" w:rsidRDefault="00E126C4" w:rsidP="00A939CF">
            <w:pPr>
              <w:spacing w:line="240" w:lineRule="exact"/>
              <w:ind w:left="-109" w:right="-78"/>
              <w:jc w:val="center"/>
              <w:rPr>
                <w:rFonts w:cs="Times New Roman"/>
              </w:rPr>
            </w:pPr>
          </w:p>
        </w:tc>
        <w:tc>
          <w:tcPr>
            <w:tcW w:w="53" w:type="pct"/>
            <w:shd w:val="clear" w:color="auto" w:fill="auto"/>
          </w:tcPr>
          <w:p w14:paraId="205844CD" w14:textId="77777777" w:rsidR="00E126C4" w:rsidRPr="001E4193" w:rsidRDefault="00E126C4" w:rsidP="00A939CF">
            <w:pPr>
              <w:tabs>
                <w:tab w:val="decimal" w:pos="883"/>
              </w:tabs>
              <w:spacing w:line="240" w:lineRule="exact"/>
              <w:ind w:left="270" w:right="-78" w:hanging="270"/>
              <w:rPr>
                <w:rFonts w:cs="Times New Roman"/>
              </w:rPr>
            </w:pPr>
          </w:p>
        </w:tc>
        <w:tc>
          <w:tcPr>
            <w:tcW w:w="618" w:type="pct"/>
            <w:shd w:val="clear" w:color="auto" w:fill="auto"/>
          </w:tcPr>
          <w:p w14:paraId="2332FCF1" w14:textId="77777777" w:rsidR="00E126C4" w:rsidRPr="001E4193" w:rsidRDefault="00E126C4" w:rsidP="00A939CF">
            <w:pPr>
              <w:tabs>
                <w:tab w:val="decimal" w:pos="992"/>
              </w:tabs>
              <w:spacing w:line="240" w:lineRule="exact"/>
              <w:ind w:left="-108" w:right="-79" w:hanging="270"/>
              <w:rPr>
                <w:rFonts w:cs="Times New Roman"/>
                <w:lang w:val="en-US"/>
              </w:rPr>
            </w:pPr>
          </w:p>
        </w:tc>
      </w:tr>
      <w:tr w:rsidR="00675E4E" w:rsidRPr="001E4193" w14:paraId="3304C54A" w14:textId="77777777" w:rsidTr="6BBFEEE6">
        <w:trPr>
          <w:gridAfter w:val="1"/>
          <w:wAfter w:w="5" w:type="pct"/>
          <w:trHeight w:val="144"/>
        </w:trPr>
        <w:tc>
          <w:tcPr>
            <w:tcW w:w="2206" w:type="pct"/>
            <w:shd w:val="clear" w:color="auto" w:fill="auto"/>
          </w:tcPr>
          <w:p w14:paraId="20F11304" w14:textId="5F64E5C9" w:rsidR="00675E4E" w:rsidRPr="001E4193" w:rsidRDefault="00675E4E" w:rsidP="00A939CF">
            <w:pPr>
              <w:spacing w:line="240" w:lineRule="exact"/>
              <w:ind w:left="270" w:right="-138" w:hanging="270"/>
              <w:rPr>
                <w:rFonts w:cs="Times New Roman"/>
                <w:b/>
                <w:bCs/>
              </w:rPr>
            </w:pPr>
            <w:r w:rsidRPr="001E4193">
              <w:rPr>
                <w:rFonts w:cs="Times New Roman"/>
                <w:b/>
                <w:bCs/>
              </w:rPr>
              <w:t>Dividend receivable</w:t>
            </w:r>
          </w:p>
        </w:tc>
        <w:tc>
          <w:tcPr>
            <w:tcW w:w="672" w:type="pct"/>
            <w:shd w:val="clear" w:color="auto" w:fill="auto"/>
          </w:tcPr>
          <w:p w14:paraId="5B733BA5" w14:textId="77777777" w:rsidR="00675E4E" w:rsidRPr="001E4193" w:rsidRDefault="00675E4E" w:rsidP="00A939CF">
            <w:pPr>
              <w:spacing w:line="240" w:lineRule="exact"/>
              <w:ind w:right="-78"/>
              <w:jc w:val="center"/>
              <w:rPr>
                <w:rFonts w:cs="Times New Roman"/>
              </w:rPr>
            </w:pPr>
          </w:p>
        </w:tc>
        <w:tc>
          <w:tcPr>
            <w:tcW w:w="52" w:type="pct"/>
            <w:shd w:val="clear" w:color="auto" w:fill="auto"/>
          </w:tcPr>
          <w:p w14:paraId="6EC415CF" w14:textId="77777777" w:rsidR="00675E4E" w:rsidRPr="001E4193" w:rsidRDefault="00675E4E" w:rsidP="00A939CF">
            <w:pPr>
              <w:tabs>
                <w:tab w:val="decimal" w:pos="883"/>
              </w:tabs>
              <w:spacing w:line="240" w:lineRule="exact"/>
              <w:ind w:left="270" w:right="-78" w:hanging="270"/>
              <w:rPr>
                <w:rFonts w:cs="Times New Roman"/>
              </w:rPr>
            </w:pPr>
          </w:p>
        </w:tc>
        <w:tc>
          <w:tcPr>
            <w:tcW w:w="620" w:type="pct"/>
            <w:shd w:val="clear" w:color="auto" w:fill="auto"/>
          </w:tcPr>
          <w:p w14:paraId="7385A37A" w14:textId="77777777" w:rsidR="00675E4E" w:rsidRPr="001E4193" w:rsidRDefault="00675E4E" w:rsidP="00A939CF">
            <w:pPr>
              <w:tabs>
                <w:tab w:val="decimal" w:pos="450"/>
              </w:tabs>
              <w:spacing w:line="240" w:lineRule="exact"/>
              <w:ind w:left="-108" w:right="-79"/>
              <w:jc w:val="both"/>
              <w:rPr>
                <w:rFonts w:cs="Times New Roman"/>
                <w:lang w:val="en-US"/>
              </w:rPr>
            </w:pPr>
          </w:p>
        </w:tc>
        <w:tc>
          <w:tcPr>
            <w:tcW w:w="104" w:type="pct"/>
            <w:shd w:val="clear" w:color="auto" w:fill="auto"/>
          </w:tcPr>
          <w:p w14:paraId="68DD7422" w14:textId="77777777" w:rsidR="00675E4E" w:rsidRPr="001E4193" w:rsidRDefault="00675E4E" w:rsidP="00A939CF">
            <w:pPr>
              <w:tabs>
                <w:tab w:val="decimal" w:pos="883"/>
              </w:tabs>
              <w:spacing w:line="240" w:lineRule="exact"/>
              <w:ind w:left="270" w:right="-78" w:hanging="270"/>
              <w:rPr>
                <w:rFonts w:cs="Times New Roman"/>
              </w:rPr>
            </w:pPr>
          </w:p>
        </w:tc>
        <w:tc>
          <w:tcPr>
            <w:tcW w:w="670" w:type="pct"/>
            <w:shd w:val="clear" w:color="auto" w:fill="auto"/>
          </w:tcPr>
          <w:p w14:paraId="12BD1D16" w14:textId="77777777" w:rsidR="00675E4E" w:rsidRPr="001E4193" w:rsidRDefault="00675E4E" w:rsidP="00A939CF">
            <w:pPr>
              <w:spacing w:line="240" w:lineRule="exact"/>
              <w:ind w:left="-109" w:right="-78"/>
              <w:jc w:val="center"/>
              <w:rPr>
                <w:rFonts w:cs="Times New Roman"/>
              </w:rPr>
            </w:pPr>
          </w:p>
        </w:tc>
        <w:tc>
          <w:tcPr>
            <w:tcW w:w="53" w:type="pct"/>
            <w:shd w:val="clear" w:color="auto" w:fill="auto"/>
          </w:tcPr>
          <w:p w14:paraId="7C119B92" w14:textId="77777777" w:rsidR="00675E4E" w:rsidRPr="001E4193" w:rsidRDefault="00675E4E" w:rsidP="00A939CF">
            <w:pPr>
              <w:tabs>
                <w:tab w:val="decimal" w:pos="883"/>
              </w:tabs>
              <w:spacing w:line="240" w:lineRule="exact"/>
              <w:ind w:left="270" w:right="-78" w:hanging="270"/>
              <w:rPr>
                <w:rFonts w:cs="Times New Roman"/>
              </w:rPr>
            </w:pPr>
          </w:p>
        </w:tc>
        <w:tc>
          <w:tcPr>
            <w:tcW w:w="618" w:type="pct"/>
            <w:shd w:val="clear" w:color="auto" w:fill="auto"/>
          </w:tcPr>
          <w:p w14:paraId="4A8A344A" w14:textId="77777777" w:rsidR="00675E4E" w:rsidRPr="001E4193" w:rsidRDefault="00675E4E" w:rsidP="00A939CF">
            <w:pPr>
              <w:tabs>
                <w:tab w:val="decimal" w:pos="992"/>
              </w:tabs>
              <w:spacing w:line="240" w:lineRule="exact"/>
              <w:ind w:left="-108" w:right="-79" w:hanging="270"/>
              <w:rPr>
                <w:rFonts w:cs="Times New Roman"/>
                <w:lang w:val="en-US"/>
              </w:rPr>
            </w:pPr>
          </w:p>
        </w:tc>
      </w:tr>
      <w:tr w:rsidR="00675E4E" w:rsidRPr="001E4193" w14:paraId="09FC98AA" w14:textId="77777777" w:rsidTr="6BBFEEE6">
        <w:trPr>
          <w:gridAfter w:val="1"/>
          <w:wAfter w:w="5" w:type="pct"/>
          <w:trHeight w:val="144"/>
        </w:trPr>
        <w:tc>
          <w:tcPr>
            <w:tcW w:w="2206" w:type="pct"/>
            <w:shd w:val="clear" w:color="auto" w:fill="auto"/>
          </w:tcPr>
          <w:p w14:paraId="36AEB07D" w14:textId="69B5604E" w:rsidR="00675E4E" w:rsidRPr="001E4193" w:rsidRDefault="00675E4E" w:rsidP="00A939CF">
            <w:pPr>
              <w:spacing w:line="240" w:lineRule="exact"/>
              <w:ind w:left="270" w:right="-138" w:hanging="270"/>
              <w:rPr>
                <w:rFonts w:cs="Times New Roman"/>
                <w:b/>
                <w:bCs/>
              </w:rPr>
            </w:pPr>
            <w:r w:rsidRPr="001E4193">
              <w:rPr>
                <w:rFonts w:cs="Times New Roman"/>
              </w:rPr>
              <w:t>Subsidiaries</w:t>
            </w:r>
          </w:p>
        </w:tc>
        <w:tc>
          <w:tcPr>
            <w:tcW w:w="672" w:type="pct"/>
            <w:shd w:val="clear" w:color="auto" w:fill="auto"/>
          </w:tcPr>
          <w:p w14:paraId="66B5737D" w14:textId="3CF38B3A" w:rsidR="00675E4E" w:rsidRPr="001E4193" w:rsidRDefault="00675E4E" w:rsidP="00A939CF">
            <w:pPr>
              <w:spacing w:line="240" w:lineRule="exact"/>
              <w:ind w:right="-78"/>
              <w:jc w:val="center"/>
              <w:rPr>
                <w:rFonts w:cs="Times New Roman"/>
              </w:rPr>
            </w:pPr>
            <w:r w:rsidRPr="001E4193">
              <w:rPr>
                <w:rFonts w:cs="Times New Roman"/>
                <w:cs/>
              </w:rPr>
              <w:t>-</w:t>
            </w:r>
          </w:p>
        </w:tc>
        <w:tc>
          <w:tcPr>
            <w:tcW w:w="52" w:type="pct"/>
            <w:shd w:val="clear" w:color="auto" w:fill="auto"/>
          </w:tcPr>
          <w:p w14:paraId="5A1C7892" w14:textId="77777777" w:rsidR="00675E4E" w:rsidRPr="001E4193" w:rsidRDefault="00675E4E" w:rsidP="00A939CF">
            <w:pPr>
              <w:tabs>
                <w:tab w:val="decimal" w:pos="883"/>
              </w:tabs>
              <w:spacing w:line="240" w:lineRule="exact"/>
              <w:ind w:left="270" w:right="-78" w:hanging="270"/>
              <w:rPr>
                <w:rFonts w:cs="Times New Roman"/>
              </w:rPr>
            </w:pPr>
          </w:p>
        </w:tc>
        <w:tc>
          <w:tcPr>
            <w:tcW w:w="620" w:type="pct"/>
            <w:tcBorders>
              <w:bottom w:val="double" w:sz="4" w:space="0" w:color="auto"/>
            </w:tcBorders>
            <w:shd w:val="clear" w:color="auto" w:fill="auto"/>
          </w:tcPr>
          <w:p w14:paraId="114A640A" w14:textId="784F8E79" w:rsidR="00675E4E" w:rsidRPr="001E4193" w:rsidRDefault="00675E4E" w:rsidP="00A939CF">
            <w:pPr>
              <w:spacing w:line="240" w:lineRule="exact"/>
              <w:ind w:right="-78"/>
              <w:jc w:val="center"/>
              <w:rPr>
                <w:rFonts w:cs="Times New Roman"/>
                <w:lang w:val="en-US"/>
              </w:rPr>
            </w:pPr>
            <w:r w:rsidRPr="001E4193">
              <w:rPr>
                <w:rFonts w:cs="Times New Roman"/>
                <w:cs/>
                <w:lang w:val="en-US"/>
              </w:rPr>
              <w:t>-</w:t>
            </w:r>
          </w:p>
        </w:tc>
        <w:tc>
          <w:tcPr>
            <w:tcW w:w="104" w:type="pct"/>
            <w:shd w:val="clear" w:color="auto" w:fill="auto"/>
          </w:tcPr>
          <w:p w14:paraId="6DEC95CB" w14:textId="77777777" w:rsidR="00675E4E" w:rsidRPr="001E4193" w:rsidRDefault="00675E4E" w:rsidP="00A939CF">
            <w:pPr>
              <w:tabs>
                <w:tab w:val="decimal" w:pos="883"/>
              </w:tabs>
              <w:spacing w:line="240" w:lineRule="exact"/>
              <w:ind w:left="270" w:right="-78" w:hanging="270"/>
              <w:rPr>
                <w:rFonts w:cs="Times New Roman"/>
              </w:rPr>
            </w:pPr>
          </w:p>
        </w:tc>
        <w:tc>
          <w:tcPr>
            <w:tcW w:w="670" w:type="pct"/>
            <w:tcBorders>
              <w:bottom w:val="double" w:sz="4" w:space="0" w:color="auto"/>
            </w:tcBorders>
            <w:shd w:val="clear" w:color="auto" w:fill="auto"/>
          </w:tcPr>
          <w:p w14:paraId="283B757F" w14:textId="1D20C348" w:rsidR="00675E4E" w:rsidRPr="001E4193" w:rsidRDefault="00675E4E" w:rsidP="00A939CF">
            <w:pPr>
              <w:tabs>
                <w:tab w:val="decimal" w:pos="1009"/>
              </w:tabs>
              <w:spacing w:line="240" w:lineRule="exact"/>
              <w:ind w:left="-109" w:right="-78"/>
              <w:rPr>
                <w:rFonts w:cs="Times New Roman"/>
              </w:rPr>
            </w:pPr>
            <w:r w:rsidRPr="001E4193">
              <w:rPr>
                <w:rFonts w:cs="Times New Roman"/>
              </w:rPr>
              <w:t>12,175</w:t>
            </w:r>
          </w:p>
        </w:tc>
        <w:tc>
          <w:tcPr>
            <w:tcW w:w="53" w:type="pct"/>
            <w:shd w:val="clear" w:color="auto" w:fill="auto"/>
          </w:tcPr>
          <w:p w14:paraId="0C176095" w14:textId="77777777" w:rsidR="00675E4E" w:rsidRPr="001E4193" w:rsidRDefault="00675E4E" w:rsidP="00A939CF">
            <w:pPr>
              <w:tabs>
                <w:tab w:val="decimal" w:pos="883"/>
              </w:tabs>
              <w:spacing w:line="240" w:lineRule="exact"/>
              <w:ind w:left="270" w:right="-78" w:hanging="270"/>
              <w:rPr>
                <w:rFonts w:cs="Times New Roman"/>
              </w:rPr>
            </w:pPr>
          </w:p>
        </w:tc>
        <w:tc>
          <w:tcPr>
            <w:tcW w:w="618" w:type="pct"/>
            <w:tcBorders>
              <w:bottom w:val="double" w:sz="4" w:space="0" w:color="auto"/>
            </w:tcBorders>
            <w:shd w:val="clear" w:color="auto" w:fill="auto"/>
          </w:tcPr>
          <w:p w14:paraId="77E0E6A1" w14:textId="54D35497" w:rsidR="00675E4E" w:rsidRPr="001E4193" w:rsidRDefault="00675E4E" w:rsidP="00A939CF">
            <w:pPr>
              <w:spacing w:line="240" w:lineRule="exact"/>
              <w:ind w:right="-78"/>
              <w:jc w:val="center"/>
              <w:rPr>
                <w:rFonts w:cs="Times New Roman"/>
                <w:lang w:val="en-US"/>
              </w:rPr>
            </w:pPr>
            <w:r w:rsidRPr="001E4193">
              <w:rPr>
                <w:rFonts w:cs="Times New Roman"/>
                <w:cs/>
                <w:lang w:val="en-US"/>
              </w:rPr>
              <w:t>-</w:t>
            </w:r>
          </w:p>
        </w:tc>
      </w:tr>
      <w:tr w:rsidR="00675E4E" w:rsidRPr="001E4193" w14:paraId="5F7FA570" w14:textId="77777777" w:rsidTr="6BBFEEE6">
        <w:trPr>
          <w:gridAfter w:val="1"/>
          <w:wAfter w:w="5" w:type="pct"/>
          <w:trHeight w:val="144"/>
        </w:trPr>
        <w:tc>
          <w:tcPr>
            <w:tcW w:w="2206" w:type="pct"/>
            <w:shd w:val="clear" w:color="auto" w:fill="auto"/>
          </w:tcPr>
          <w:p w14:paraId="595E83D9" w14:textId="77777777" w:rsidR="00675E4E" w:rsidRPr="001E4193" w:rsidRDefault="00675E4E" w:rsidP="00A939CF">
            <w:pPr>
              <w:spacing w:line="240" w:lineRule="exact"/>
              <w:ind w:left="270" w:right="-138" w:hanging="270"/>
              <w:rPr>
                <w:rFonts w:cs="Times New Roman"/>
                <w:b/>
                <w:bCs/>
              </w:rPr>
            </w:pPr>
          </w:p>
        </w:tc>
        <w:tc>
          <w:tcPr>
            <w:tcW w:w="672" w:type="pct"/>
            <w:tcBorders>
              <w:top w:val="double" w:sz="4" w:space="0" w:color="auto"/>
            </w:tcBorders>
            <w:shd w:val="clear" w:color="auto" w:fill="auto"/>
          </w:tcPr>
          <w:p w14:paraId="19F4F7B2" w14:textId="77777777" w:rsidR="00675E4E" w:rsidRPr="001E4193" w:rsidRDefault="00675E4E" w:rsidP="00A939CF">
            <w:pPr>
              <w:spacing w:line="240" w:lineRule="exact"/>
              <w:ind w:right="-78"/>
              <w:jc w:val="center"/>
              <w:rPr>
                <w:rFonts w:cs="Times New Roman"/>
              </w:rPr>
            </w:pPr>
          </w:p>
        </w:tc>
        <w:tc>
          <w:tcPr>
            <w:tcW w:w="52" w:type="pct"/>
            <w:shd w:val="clear" w:color="auto" w:fill="auto"/>
          </w:tcPr>
          <w:p w14:paraId="65CF35AA" w14:textId="77777777" w:rsidR="00675E4E" w:rsidRPr="001E4193" w:rsidRDefault="00675E4E" w:rsidP="00A939CF">
            <w:pPr>
              <w:tabs>
                <w:tab w:val="decimal" w:pos="883"/>
              </w:tabs>
              <w:spacing w:line="240" w:lineRule="exact"/>
              <w:ind w:left="270" w:right="-78" w:hanging="270"/>
              <w:rPr>
                <w:rFonts w:cs="Times New Roman"/>
              </w:rPr>
            </w:pPr>
          </w:p>
        </w:tc>
        <w:tc>
          <w:tcPr>
            <w:tcW w:w="620" w:type="pct"/>
            <w:tcBorders>
              <w:top w:val="double" w:sz="4" w:space="0" w:color="auto"/>
            </w:tcBorders>
            <w:shd w:val="clear" w:color="auto" w:fill="auto"/>
          </w:tcPr>
          <w:p w14:paraId="594A97F8" w14:textId="77777777" w:rsidR="00675E4E" w:rsidRPr="001E4193" w:rsidRDefault="00675E4E" w:rsidP="00A939CF">
            <w:pPr>
              <w:tabs>
                <w:tab w:val="decimal" w:pos="450"/>
              </w:tabs>
              <w:spacing w:line="240" w:lineRule="exact"/>
              <w:ind w:left="-108" w:right="-79"/>
              <w:jc w:val="both"/>
              <w:rPr>
                <w:rFonts w:cs="Times New Roman"/>
                <w:lang w:val="en-US"/>
              </w:rPr>
            </w:pPr>
          </w:p>
        </w:tc>
        <w:tc>
          <w:tcPr>
            <w:tcW w:w="104" w:type="pct"/>
            <w:shd w:val="clear" w:color="auto" w:fill="auto"/>
          </w:tcPr>
          <w:p w14:paraId="1DB4DD70" w14:textId="77777777" w:rsidR="00675E4E" w:rsidRPr="001E4193" w:rsidRDefault="00675E4E" w:rsidP="00A939CF">
            <w:pPr>
              <w:tabs>
                <w:tab w:val="decimal" w:pos="883"/>
              </w:tabs>
              <w:spacing w:line="240" w:lineRule="exact"/>
              <w:ind w:left="270" w:right="-78" w:hanging="270"/>
              <w:rPr>
                <w:rFonts w:cs="Times New Roman"/>
              </w:rPr>
            </w:pPr>
          </w:p>
        </w:tc>
        <w:tc>
          <w:tcPr>
            <w:tcW w:w="670" w:type="pct"/>
            <w:tcBorders>
              <w:top w:val="double" w:sz="4" w:space="0" w:color="auto"/>
            </w:tcBorders>
            <w:shd w:val="clear" w:color="auto" w:fill="auto"/>
          </w:tcPr>
          <w:p w14:paraId="3E9FCB15" w14:textId="77777777" w:rsidR="00675E4E" w:rsidRPr="001E4193" w:rsidRDefault="00675E4E" w:rsidP="00A939CF">
            <w:pPr>
              <w:spacing w:line="240" w:lineRule="exact"/>
              <w:ind w:left="-109" w:right="-78"/>
              <w:jc w:val="center"/>
              <w:rPr>
                <w:rFonts w:cs="Times New Roman"/>
              </w:rPr>
            </w:pPr>
          </w:p>
        </w:tc>
        <w:tc>
          <w:tcPr>
            <w:tcW w:w="53" w:type="pct"/>
            <w:shd w:val="clear" w:color="auto" w:fill="auto"/>
          </w:tcPr>
          <w:p w14:paraId="133EC3B7" w14:textId="77777777" w:rsidR="00675E4E" w:rsidRPr="001E4193" w:rsidRDefault="00675E4E" w:rsidP="00A939CF">
            <w:pPr>
              <w:tabs>
                <w:tab w:val="decimal" w:pos="883"/>
              </w:tabs>
              <w:spacing w:line="240" w:lineRule="exact"/>
              <w:ind w:left="270" w:right="-78" w:hanging="270"/>
              <w:rPr>
                <w:rFonts w:cs="Times New Roman"/>
              </w:rPr>
            </w:pPr>
          </w:p>
        </w:tc>
        <w:tc>
          <w:tcPr>
            <w:tcW w:w="618" w:type="pct"/>
            <w:tcBorders>
              <w:top w:val="double" w:sz="4" w:space="0" w:color="auto"/>
            </w:tcBorders>
            <w:shd w:val="clear" w:color="auto" w:fill="auto"/>
          </w:tcPr>
          <w:p w14:paraId="69E70A36" w14:textId="77777777" w:rsidR="00675E4E" w:rsidRPr="001E4193" w:rsidRDefault="00675E4E" w:rsidP="00A939CF">
            <w:pPr>
              <w:tabs>
                <w:tab w:val="decimal" w:pos="992"/>
              </w:tabs>
              <w:spacing w:line="240" w:lineRule="exact"/>
              <w:ind w:left="-108" w:right="-79" w:hanging="270"/>
              <w:rPr>
                <w:rFonts w:cs="Times New Roman"/>
                <w:lang w:val="en-US"/>
              </w:rPr>
            </w:pPr>
          </w:p>
        </w:tc>
      </w:tr>
      <w:tr w:rsidR="00386942" w:rsidRPr="001E4193" w14:paraId="2BDE9012" w14:textId="77777777" w:rsidTr="6BBFEEE6">
        <w:trPr>
          <w:trHeight w:val="20"/>
        </w:trPr>
        <w:tc>
          <w:tcPr>
            <w:tcW w:w="2206" w:type="pct"/>
            <w:vAlign w:val="center"/>
          </w:tcPr>
          <w:p w14:paraId="145AE0C6" w14:textId="77777777" w:rsidR="00E126C4" w:rsidRPr="001E4193" w:rsidRDefault="1D2A0BC2" w:rsidP="00A939CF">
            <w:pPr>
              <w:spacing w:line="240" w:lineRule="exact"/>
              <w:jc w:val="both"/>
              <w:rPr>
                <w:rFonts w:cs="Times New Roman"/>
                <w:b/>
                <w:bCs/>
              </w:rPr>
            </w:pPr>
            <w:r w:rsidRPr="001E4193">
              <w:rPr>
                <w:rFonts w:cs="Times New Roman"/>
                <w:b/>
                <w:bCs/>
              </w:rPr>
              <w:t>Right</w:t>
            </w:r>
            <w:r w:rsidRPr="001E4193">
              <w:rPr>
                <w:rFonts w:cs="Times New Roman"/>
                <w:b/>
                <w:bCs/>
                <w:cs/>
              </w:rPr>
              <w:t>-</w:t>
            </w:r>
            <w:r w:rsidRPr="001E4193">
              <w:rPr>
                <w:rFonts w:cs="Times New Roman"/>
                <w:b/>
                <w:bCs/>
              </w:rPr>
              <w:t>of</w:t>
            </w:r>
            <w:r w:rsidRPr="001E4193">
              <w:rPr>
                <w:rFonts w:cs="Times New Roman"/>
                <w:b/>
                <w:bCs/>
                <w:cs/>
              </w:rPr>
              <w:t>-</w:t>
            </w:r>
            <w:r w:rsidR="6958325E" w:rsidRPr="001E4193">
              <w:rPr>
                <w:rFonts w:cs="Times New Roman"/>
                <w:b/>
                <w:bCs/>
              </w:rPr>
              <w:t>use assets</w:t>
            </w:r>
          </w:p>
        </w:tc>
        <w:tc>
          <w:tcPr>
            <w:tcW w:w="672" w:type="pct"/>
          </w:tcPr>
          <w:p w14:paraId="4CAE157F" w14:textId="77777777" w:rsidR="00E126C4" w:rsidRPr="001E4193" w:rsidRDefault="00E126C4" w:rsidP="00A939CF">
            <w:pPr>
              <w:tabs>
                <w:tab w:val="decimal" w:pos="992"/>
              </w:tabs>
              <w:spacing w:line="240" w:lineRule="exact"/>
              <w:ind w:left="-108" w:right="-79"/>
              <w:jc w:val="both"/>
              <w:rPr>
                <w:rFonts w:cs="Times New Roman"/>
                <w:i/>
                <w:iCs/>
                <w:cs/>
              </w:rPr>
            </w:pPr>
          </w:p>
        </w:tc>
        <w:tc>
          <w:tcPr>
            <w:tcW w:w="52" w:type="pct"/>
          </w:tcPr>
          <w:p w14:paraId="0EBCA462" w14:textId="77777777" w:rsidR="00E126C4" w:rsidRPr="001E4193" w:rsidRDefault="00E126C4" w:rsidP="00A939CF">
            <w:pPr>
              <w:tabs>
                <w:tab w:val="decimal" w:pos="892"/>
              </w:tabs>
              <w:spacing w:line="240" w:lineRule="exact"/>
              <w:ind w:left="-108" w:right="-79"/>
              <w:jc w:val="both"/>
              <w:rPr>
                <w:rFonts w:cs="Times New Roman"/>
                <w:i/>
                <w:iCs/>
              </w:rPr>
            </w:pPr>
          </w:p>
        </w:tc>
        <w:tc>
          <w:tcPr>
            <w:tcW w:w="620" w:type="pct"/>
          </w:tcPr>
          <w:p w14:paraId="17682E8A" w14:textId="77777777" w:rsidR="00E126C4" w:rsidRPr="001E4193" w:rsidRDefault="00E126C4" w:rsidP="00A939CF">
            <w:pPr>
              <w:tabs>
                <w:tab w:val="decimal" w:pos="992"/>
              </w:tabs>
              <w:spacing w:line="240" w:lineRule="exact"/>
              <w:ind w:left="-108" w:right="-79"/>
              <w:jc w:val="both"/>
              <w:rPr>
                <w:rFonts w:cs="Times New Roman"/>
                <w:i/>
                <w:iCs/>
                <w:cs/>
              </w:rPr>
            </w:pPr>
          </w:p>
        </w:tc>
        <w:tc>
          <w:tcPr>
            <w:tcW w:w="104" w:type="pct"/>
          </w:tcPr>
          <w:p w14:paraId="6B73350A" w14:textId="77777777" w:rsidR="00E126C4" w:rsidRPr="001E4193" w:rsidRDefault="00E126C4" w:rsidP="00A939CF">
            <w:pPr>
              <w:tabs>
                <w:tab w:val="decimal" w:pos="892"/>
              </w:tabs>
              <w:spacing w:line="240" w:lineRule="exact"/>
              <w:ind w:left="-108" w:right="-79"/>
              <w:jc w:val="both"/>
              <w:rPr>
                <w:rFonts w:cs="Times New Roman"/>
                <w:i/>
                <w:iCs/>
              </w:rPr>
            </w:pPr>
          </w:p>
        </w:tc>
        <w:tc>
          <w:tcPr>
            <w:tcW w:w="670" w:type="pct"/>
            <w:shd w:val="clear" w:color="auto" w:fill="auto"/>
          </w:tcPr>
          <w:p w14:paraId="68E7119E" w14:textId="77777777" w:rsidR="00E126C4" w:rsidRPr="001E4193" w:rsidRDefault="00E126C4" w:rsidP="00A939CF">
            <w:pPr>
              <w:tabs>
                <w:tab w:val="decimal" w:pos="990"/>
              </w:tabs>
              <w:spacing w:line="240" w:lineRule="exact"/>
              <w:ind w:left="-108" w:right="-79"/>
              <w:jc w:val="both"/>
              <w:rPr>
                <w:rFonts w:cs="Times New Roman"/>
              </w:rPr>
            </w:pPr>
          </w:p>
        </w:tc>
        <w:tc>
          <w:tcPr>
            <w:tcW w:w="53" w:type="pct"/>
          </w:tcPr>
          <w:p w14:paraId="065DB7E9" w14:textId="77777777" w:rsidR="00E126C4" w:rsidRPr="001E4193" w:rsidRDefault="00E126C4" w:rsidP="00A939CF">
            <w:pPr>
              <w:tabs>
                <w:tab w:val="decimal" w:pos="892"/>
              </w:tabs>
              <w:spacing w:line="240" w:lineRule="exact"/>
              <w:ind w:left="-108" w:right="-79"/>
              <w:jc w:val="both"/>
              <w:rPr>
                <w:rFonts w:cs="Times New Roman"/>
                <w:i/>
                <w:iCs/>
              </w:rPr>
            </w:pPr>
          </w:p>
        </w:tc>
        <w:tc>
          <w:tcPr>
            <w:tcW w:w="623" w:type="pct"/>
            <w:gridSpan w:val="2"/>
          </w:tcPr>
          <w:p w14:paraId="10BAEB5E" w14:textId="77777777" w:rsidR="00E126C4" w:rsidRPr="001E4193" w:rsidRDefault="00E126C4" w:rsidP="00A939CF">
            <w:pPr>
              <w:tabs>
                <w:tab w:val="decimal" w:pos="990"/>
              </w:tabs>
              <w:spacing w:line="240" w:lineRule="exact"/>
              <w:ind w:left="-108" w:right="-79"/>
              <w:jc w:val="both"/>
              <w:rPr>
                <w:rFonts w:cs="Times New Roman"/>
              </w:rPr>
            </w:pPr>
          </w:p>
        </w:tc>
      </w:tr>
      <w:tr w:rsidR="00386942" w:rsidRPr="001E4193" w14:paraId="3C30DC79" w14:textId="77777777" w:rsidTr="6BBFEEE6">
        <w:trPr>
          <w:trHeight w:val="20"/>
        </w:trPr>
        <w:tc>
          <w:tcPr>
            <w:tcW w:w="2206" w:type="pct"/>
            <w:vAlign w:val="bottom"/>
          </w:tcPr>
          <w:p w14:paraId="5F987CD7" w14:textId="77777777" w:rsidR="00E126C4" w:rsidRPr="001E4193" w:rsidRDefault="6958325E" w:rsidP="00A939CF">
            <w:pPr>
              <w:spacing w:line="240" w:lineRule="exact"/>
              <w:rPr>
                <w:rFonts w:cs="Times New Roman"/>
                <w:spacing w:val="-2"/>
              </w:rPr>
            </w:pPr>
            <w:r w:rsidRPr="001E4193">
              <w:rPr>
                <w:rFonts w:cs="Times New Roman"/>
                <w:spacing w:val="-2"/>
              </w:rPr>
              <w:t>INTOUCH Group</w:t>
            </w:r>
          </w:p>
        </w:tc>
        <w:tc>
          <w:tcPr>
            <w:tcW w:w="672" w:type="pct"/>
            <w:shd w:val="clear" w:color="auto" w:fill="auto"/>
          </w:tcPr>
          <w:p w14:paraId="2EFE2250" w14:textId="116911F8" w:rsidR="00E126C4" w:rsidRPr="001E4193" w:rsidRDefault="00D572AF" w:rsidP="00A939CF">
            <w:pPr>
              <w:tabs>
                <w:tab w:val="decimal" w:pos="992"/>
              </w:tabs>
              <w:spacing w:line="240" w:lineRule="exact"/>
              <w:ind w:right="-79"/>
              <w:jc w:val="both"/>
              <w:rPr>
                <w:rFonts w:cs="Times New Roman"/>
                <w:szCs w:val="22"/>
              </w:rPr>
            </w:pPr>
            <w:r w:rsidRPr="001E4193">
              <w:rPr>
                <w:rFonts w:cs="Times New Roman"/>
                <w:szCs w:val="22"/>
              </w:rPr>
              <w:t>28</w:t>
            </w:r>
          </w:p>
        </w:tc>
        <w:tc>
          <w:tcPr>
            <w:tcW w:w="52" w:type="pct"/>
          </w:tcPr>
          <w:p w14:paraId="0AAEE9CC" w14:textId="77777777" w:rsidR="00E126C4" w:rsidRPr="001E4193" w:rsidRDefault="00E126C4" w:rsidP="00A939CF">
            <w:pPr>
              <w:tabs>
                <w:tab w:val="decimal" w:pos="892"/>
              </w:tabs>
              <w:spacing w:line="240" w:lineRule="exact"/>
              <w:ind w:left="-108" w:right="-79"/>
              <w:jc w:val="both"/>
              <w:rPr>
                <w:rFonts w:cs="Times New Roman"/>
              </w:rPr>
            </w:pPr>
          </w:p>
        </w:tc>
        <w:tc>
          <w:tcPr>
            <w:tcW w:w="620" w:type="pct"/>
          </w:tcPr>
          <w:p w14:paraId="407C8361" w14:textId="3A9102ED" w:rsidR="00E126C4" w:rsidRPr="001E4193" w:rsidRDefault="009100C1" w:rsidP="00A939CF">
            <w:pPr>
              <w:spacing w:line="240" w:lineRule="exact"/>
              <w:ind w:left="-108" w:right="-79"/>
              <w:jc w:val="center"/>
              <w:rPr>
                <w:rFonts w:cs="Times New Roman"/>
              </w:rPr>
            </w:pPr>
            <w:r w:rsidRPr="001E4193">
              <w:rPr>
                <w:rFonts w:cs="Times New Roman"/>
                <w:cs/>
              </w:rPr>
              <w:t>-</w:t>
            </w:r>
          </w:p>
        </w:tc>
        <w:tc>
          <w:tcPr>
            <w:tcW w:w="104" w:type="pct"/>
          </w:tcPr>
          <w:p w14:paraId="633167F4" w14:textId="77777777" w:rsidR="00E126C4" w:rsidRPr="001E4193" w:rsidRDefault="00E126C4" w:rsidP="00A939CF">
            <w:pPr>
              <w:tabs>
                <w:tab w:val="decimal" w:pos="990"/>
              </w:tabs>
              <w:spacing w:line="240" w:lineRule="exact"/>
              <w:ind w:left="-108" w:right="-79"/>
              <w:rPr>
                <w:rFonts w:cs="Times New Roman"/>
              </w:rPr>
            </w:pPr>
          </w:p>
        </w:tc>
        <w:tc>
          <w:tcPr>
            <w:tcW w:w="670" w:type="pct"/>
            <w:shd w:val="clear" w:color="auto" w:fill="auto"/>
          </w:tcPr>
          <w:p w14:paraId="67854631" w14:textId="362953A3" w:rsidR="00E126C4" w:rsidRPr="001E4193" w:rsidRDefault="00675E4E" w:rsidP="00A939CF">
            <w:pPr>
              <w:spacing w:line="240" w:lineRule="exact"/>
              <w:ind w:left="-108" w:right="-79"/>
              <w:jc w:val="center"/>
              <w:rPr>
                <w:rFonts w:cs="Times New Roman"/>
              </w:rPr>
            </w:pPr>
            <w:r w:rsidRPr="001E4193">
              <w:rPr>
                <w:rFonts w:cs="Times New Roman"/>
                <w:cs/>
              </w:rPr>
              <w:t>-</w:t>
            </w:r>
          </w:p>
        </w:tc>
        <w:tc>
          <w:tcPr>
            <w:tcW w:w="53" w:type="pct"/>
          </w:tcPr>
          <w:p w14:paraId="5C948AA2" w14:textId="77777777" w:rsidR="00E126C4" w:rsidRPr="001E4193" w:rsidRDefault="00E126C4" w:rsidP="00A939CF">
            <w:pPr>
              <w:pStyle w:val="Index1"/>
              <w:rPr>
                <w:snapToGrid w:val="0"/>
              </w:rPr>
            </w:pPr>
          </w:p>
        </w:tc>
        <w:tc>
          <w:tcPr>
            <w:tcW w:w="623" w:type="pct"/>
            <w:gridSpan w:val="2"/>
          </w:tcPr>
          <w:p w14:paraId="2703A7CF" w14:textId="369F4B0F" w:rsidR="00E126C4" w:rsidRPr="001E4193" w:rsidRDefault="009100C1" w:rsidP="00A939CF">
            <w:pPr>
              <w:spacing w:line="240" w:lineRule="exact"/>
              <w:ind w:left="-108" w:right="-79"/>
              <w:jc w:val="center"/>
              <w:rPr>
                <w:rFonts w:cs="Times New Roman"/>
              </w:rPr>
            </w:pPr>
            <w:r w:rsidRPr="001E4193">
              <w:rPr>
                <w:rFonts w:cs="Times New Roman"/>
                <w:cs/>
              </w:rPr>
              <w:t>-</w:t>
            </w:r>
          </w:p>
        </w:tc>
      </w:tr>
      <w:tr w:rsidR="00386942" w:rsidRPr="001E4193" w14:paraId="5FD15B5F" w14:textId="77777777" w:rsidTr="6BBFEEE6">
        <w:trPr>
          <w:trHeight w:val="20"/>
        </w:trPr>
        <w:tc>
          <w:tcPr>
            <w:tcW w:w="2206" w:type="pct"/>
            <w:vAlign w:val="bottom"/>
          </w:tcPr>
          <w:p w14:paraId="7149076F" w14:textId="77777777" w:rsidR="00E126C4" w:rsidRPr="001E4193" w:rsidRDefault="6958325E" w:rsidP="00A939CF">
            <w:pPr>
              <w:spacing w:line="240" w:lineRule="exact"/>
              <w:jc w:val="both"/>
              <w:rPr>
                <w:rFonts w:cs="Times New Roman"/>
              </w:rPr>
            </w:pPr>
            <w:r w:rsidRPr="001E4193">
              <w:rPr>
                <w:rFonts w:cs="Times New Roman"/>
              </w:rPr>
              <w:t>Singtel Group</w:t>
            </w:r>
          </w:p>
        </w:tc>
        <w:tc>
          <w:tcPr>
            <w:tcW w:w="672" w:type="pct"/>
            <w:shd w:val="clear" w:color="auto" w:fill="auto"/>
          </w:tcPr>
          <w:p w14:paraId="1853034F" w14:textId="209998C4" w:rsidR="00E126C4" w:rsidRPr="001E4193" w:rsidRDefault="00D572AF" w:rsidP="00A939CF">
            <w:pPr>
              <w:tabs>
                <w:tab w:val="decimal" w:pos="992"/>
              </w:tabs>
              <w:spacing w:line="240" w:lineRule="exact"/>
              <w:ind w:right="-79"/>
              <w:jc w:val="both"/>
              <w:rPr>
                <w:rFonts w:cs="Times New Roman"/>
              </w:rPr>
            </w:pPr>
            <w:r w:rsidRPr="001E4193">
              <w:rPr>
                <w:rFonts w:cs="Times New Roman"/>
              </w:rPr>
              <w:t>6</w:t>
            </w:r>
          </w:p>
        </w:tc>
        <w:tc>
          <w:tcPr>
            <w:tcW w:w="52" w:type="pct"/>
          </w:tcPr>
          <w:p w14:paraId="63C7678E" w14:textId="77777777" w:rsidR="00E126C4" w:rsidRPr="001E4193" w:rsidRDefault="00E126C4" w:rsidP="00A939CF">
            <w:pPr>
              <w:pStyle w:val="Index1"/>
              <w:rPr>
                <w:snapToGrid w:val="0"/>
              </w:rPr>
            </w:pPr>
          </w:p>
        </w:tc>
        <w:tc>
          <w:tcPr>
            <w:tcW w:w="620" w:type="pct"/>
          </w:tcPr>
          <w:p w14:paraId="0836CB3A" w14:textId="78810ED8" w:rsidR="00E126C4" w:rsidRPr="001E4193" w:rsidRDefault="009100C1" w:rsidP="00A939CF">
            <w:pPr>
              <w:tabs>
                <w:tab w:val="decimal" w:pos="992"/>
              </w:tabs>
              <w:spacing w:line="240" w:lineRule="exact"/>
              <w:ind w:left="-108" w:right="-79"/>
              <w:rPr>
                <w:rFonts w:cs="Times New Roman"/>
                <w:lang w:val="en-US"/>
              </w:rPr>
            </w:pPr>
            <w:r w:rsidRPr="001E4193">
              <w:rPr>
                <w:rFonts w:cs="Times New Roman"/>
                <w:lang w:val="en-US"/>
              </w:rPr>
              <w:t>12</w:t>
            </w:r>
          </w:p>
        </w:tc>
        <w:tc>
          <w:tcPr>
            <w:tcW w:w="104" w:type="pct"/>
          </w:tcPr>
          <w:p w14:paraId="4445A7A0" w14:textId="77777777" w:rsidR="00E126C4" w:rsidRPr="001E4193" w:rsidRDefault="00E126C4" w:rsidP="00A939CF">
            <w:pPr>
              <w:pStyle w:val="Index1"/>
            </w:pPr>
          </w:p>
        </w:tc>
        <w:tc>
          <w:tcPr>
            <w:tcW w:w="670" w:type="pct"/>
            <w:shd w:val="clear" w:color="auto" w:fill="auto"/>
          </w:tcPr>
          <w:p w14:paraId="34412FD0" w14:textId="42B9E044" w:rsidR="00E126C4" w:rsidRPr="001E4193" w:rsidRDefault="00675E4E" w:rsidP="00A939CF">
            <w:pPr>
              <w:spacing w:line="240" w:lineRule="exact"/>
              <w:ind w:left="-108" w:right="-79"/>
              <w:jc w:val="center"/>
              <w:rPr>
                <w:rFonts w:cs="Times New Roman"/>
              </w:rPr>
            </w:pPr>
            <w:r w:rsidRPr="001E4193">
              <w:rPr>
                <w:rFonts w:cs="Times New Roman"/>
                <w:cs/>
              </w:rPr>
              <w:t>-</w:t>
            </w:r>
          </w:p>
        </w:tc>
        <w:tc>
          <w:tcPr>
            <w:tcW w:w="53" w:type="pct"/>
          </w:tcPr>
          <w:p w14:paraId="166EC46A" w14:textId="77777777" w:rsidR="00E126C4" w:rsidRPr="001E4193" w:rsidRDefault="00E126C4" w:rsidP="00A939CF">
            <w:pPr>
              <w:pStyle w:val="Index1"/>
              <w:rPr>
                <w:snapToGrid w:val="0"/>
              </w:rPr>
            </w:pPr>
          </w:p>
        </w:tc>
        <w:tc>
          <w:tcPr>
            <w:tcW w:w="623" w:type="pct"/>
            <w:gridSpan w:val="2"/>
          </w:tcPr>
          <w:p w14:paraId="7B26F379" w14:textId="180F3D64" w:rsidR="00E126C4" w:rsidRPr="001E4193" w:rsidRDefault="009100C1" w:rsidP="00A939CF">
            <w:pPr>
              <w:spacing w:line="240" w:lineRule="exact"/>
              <w:ind w:left="-108" w:right="-79"/>
              <w:jc w:val="center"/>
              <w:rPr>
                <w:rFonts w:cs="Times New Roman"/>
              </w:rPr>
            </w:pPr>
            <w:r w:rsidRPr="001E4193">
              <w:rPr>
                <w:rFonts w:cs="Times New Roman"/>
                <w:cs/>
              </w:rPr>
              <w:t>-</w:t>
            </w:r>
          </w:p>
        </w:tc>
      </w:tr>
      <w:tr w:rsidR="00386942" w:rsidRPr="001E4193" w14:paraId="5FC0F71C" w14:textId="77777777" w:rsidTr="6BBFEEE6">
        <w:trPr>
          <w:trHeight w:val="20"/>
        </w:trPr>
        <w:tc>
          <w:tcPr>
            <w:tcW w:w="2206" w:type="pct"/>
          </w:tcPr>
          <w:p w14:paraId="0AF575A1" w14:textId="77777777" w:rsidR="00E126C4" w:rsidRPr="001E4193" w:rsidRDefault="6958325E" w:rsidP="00A939CF">
            <w:pPr>
              <w:spacing w:line="240" w:lineRule="exact"/>
              <w:ind w:left="270" w:right="-108" w:hanging="270"/>
              <w:rPr>
                <w:rFonts w:cs="Times New Roman"/>
                <w:b/>
                <w:bCs/>
              </w:rPr>
            </w:pPr>
            <w:r w:rsidRPr="001E4193">
              <w:rPr>
                <w:rFonts w:cs="Times New Roman"/>
              </w:rPr>
              <w:t>Associate</w:t>
            </w:r>
          </w:p>
        </w:tc>
        <w:tc>
          <w:tcPr>
            <w:tcW w:w="672" w:type="pct"/>
            <w:shd w:val="clear" w:color="auto" w:fill="auto"/>
          </w:tcPr>
          <w:p w14:paraId="574F1626" w14:textId="2EA01698" w:rsidR="00E126C4" w:rsidRPr="001E4193" w:rsidRDefault="00D572AF" w:rsidP="00A939CF">
            <w:pPr>
              <w:tabs>
                <w:tab w:val="decimal" w:pos="992"/>
              </w:tabs>
              <w:spacing w:line="240" w:lineRule="exact"/>
              <w:ind w:right="-79"/>
              <w:jc w:val="both"/>
              <w:rPr>
                <w:rFonts w:cs="Times New Roman"/>
              </w:rPr>
            </w:pPr>
            <w:r w:rsidRPr="001E4193">
              <w:rPr>
                <w:rFonts w:cs="Times New Roman"/>
              </w:rPr>
              <w:t>431</w:t>
            </w:r>
          </w:p>
        </w:tc>
        <w:tc>
          <w:tcPr>
            <w:tcW w:w="52" w:type="pct"/>
          </w:tcPr>
          <w:p w14:paraId="7EDFC47E" w14:textId="77777777" w:rsidR="00E126C4" w:rsidRPr="001E4193" w:rsidRDefault="00E126C4" w:rsidP="00A939CF">
            <w:pPr>
              <w:pStyle w:val="Index1"/>
              <w:rPr>
                <w:snapToGrid w:val="0"/>
              </w:rPr>
            </w:pPr>
          </w:p>
        </w:tc>
        <w:tc>
          <w:tcPr>
            <w:tcW w:w="620" w:type="pct"/>
          </w:tcPr>
          <w:p w14:paraId="0C38AB55" w14:textId="22B1277D" w:rsidR="00E126C4" w:rsidRPr="001E4193" w:rsidRDefault="009100C1" w:rsidP="00A939CF">
            <w:pPr>
              <w:tabs>
                <w:tab w:val="decimal" w:pos="992"/>
              </w:tabs>
              <w:spacing w:line="240" w:lineRule="exact"/>
              <w:ind w:left="-108" w:right="-79"/>
              <w:rPr>
                <w:rFonts w:cs="Times New Roman"/>
                <w:lang w:val="en-US"/>
              </w:rPr>
            </w:pPr>
            <w:r w:rsidRPr="001E4193">
              <w:rPr>
                <w:rFonts w:cs="Times New Roman"/>
                <w:lang w:val="en-US"/>
              </w:rPr>
              <w:t>447</w:t>
            </w:r>
          </w:p>
        </w:tc>
        <w:tc>
          <w:tcPr>
            <w:tcW w:w="104" w:type="pct"/>
          </w:tcPr>
          <w:p w14:paraId="7D713566" w14:textId="77777777" w:rsidR="00E126C4" w:rsidRPr="001E4193" w:rsidRDefault="00E126C4" w:rsidP="00A939CF">
            <w:pPr>
              <w:spacing w:line="240" w:lineRule="exact"/>
              <w:ind w:left="-108" w:right="-79"/>
              <w:jc w:val="center"/>
              <w:rPr>
                <w:rFonts w:cs="Times New Roman"/>
              </w:rPr>
            </w:pPr>
          </w:p>
        </w:tc>
        <w:tc>
          <w:tcPr>
            <w:tcW w:w="670" w:type="pct"/>
            <w:shd w:val="clear" w:color="auto" w:fill="auto"/>
          </w:tcPr>
          <w:p w14:paraId="75F41DB1" w14:textId="2B8DDB53" w:rsidR="00E126C4" w:rsidRPr="001E4193" w:rsidRDefault="00675E4E" w:rsidP="00A939CF">
            <w:pPr>
              <w:spacing w:line="240" w:lineRule="exact"/>
              <w:ind w:left="-108" w:right="-79"/>
              <w:jc w:val="center"/>
              <w:rPr>
                <w:rFonts w:cs="Times New Roman"/>
              </w:rPr>
            </w:pPr>
            <w:r w:rsidRPr="001E4193">
              <w:rPr>
                <w:rFonts w:cs="Times New Roman"/>
                <w:cs/>
              </w:rPr>
              <w:t>-</w:t>
            </w:r>
          </w:p>
        </w:tc>
        <w:tc>
          <w:tcPr>
            <w:tcW w:w="53" w:type="pct"/>
          </w:tcPr>
          <w:p w14:paraId="43751476" w14:textId="77777777" w:rsidR="00E126C4" w:rsidRPr="001E4193" w:rsidRDefault="00E126C4" w:rsidP="00A939CF">
            <w:pPr>
              <w:pStyle w:val="Index1"/>
              <w:rPr>
                <w:snapToGrid w:val="0"/>
              </w:rPr>
            </w:pPr>
          </w:p>
        </w:tc>
        <w:tc>
          <w:tcPr>
            <w:tcW w:w="623" w:type="pct"/>
            <w:gridSpan w:val="2"/>
          </w:tcPr>
          <w:p w14:paraId="5F17A40F" w14:textId="1BB2EEFC" w:rsidR="00E126C4" w:rsidRPr="001E4193" w:rsidRDefault="009100C1" w:rsidP="00A939CF">
            <w:pPr>
              <w:spacing w:line="240" w:lineRule="exact"/>
              <w:ind w:left="-108" w:right="-79"/>
              <w:jc w:val="center"/>
              <w:rPr>
                <w:rFonts w:cs="Times New Roman"/>
              </w:rPr>
            </w:pPr>
            <w:r w:rsidRPr="001E4193">
              <w:rPr>
                <w:rFonts w:cs="Times New Roman"/>
                <w:cs/>
              </w:rPr>
              <w:t>-</w:t>
            </w:r>
          </w:p>
        </w:tc>
      </w:tr>
      <w:tr w:rsidR="00386942" w:rsidRPr="001E4193" w14:paraId="1E2D8C42" w14:textId="77777777" w:rsidTr="6BBFEEE6">
        <w:trPr>
          <w:trHeight w:val="20"/>
        </w:trPr>
        <w:tc>
          <w:tcPr>
            <w:tcW w:w="2206" w:type="pct"/>
            <w:vAlign w:val="bottom"/>
          </w:tcPr>
          <w:p w14:paraId="78019A37" w14:textId="77777777" w:rsidR="00E126C4" w:rsidRPr="001E4193" w:rsidRDefault="6958325E" w:rsidP="00A939CF">
            <w:pPr>
              <w:spacing w:line="240" w:lineRule="exact"/>
              <w:jc w:val="both"/>
              <w:rPr>
                <w:rFonts w:cs="Times New Roman"/>
              </w:rPr>
            </w:pPr>
            <w:r w:rsidRPr="001E4193">
              <w:rPr>
                <w:rFonts w:cs="Times New Roman"/>
              </w:rPr>
              <w:t>Joint Ventures</w:t>
            </w:r>
          </w:p>
        </w:tc>
        <w:tc>
          <w:tcPr>
            <w:tcW w:w="672" w:type="pct"/>
            <w:shd w:val="clear" w:color="auto" w:fill="auto"/>
          </w:tcPr>
          <w:p w14:paraId="14D81F5B" w14:textId="7A7CB1DE" w:rsidR="00E126C4" w:rsidRPr="001E4193" w:rsidRDefault="00D572AF" w:rsidP="00A939CF">
            <w:pPr>
              <w:tabs>
                <w:tab w:val="decimal" w:pos="992"/>
              </w:tabs>
              <w:spacing w:line="240" w:lineRule="exact"/>
              <w:ind w:right="-79"/>
              <w:jc w:val="both"/>
              <w:rPr>
                <w:rFonts w:cs="Times New Roman"/>
              </w:rPr>
            </w:pPr>
            <w:r w:rsidRPr="001E4193">
              <w:rPr>
                <w:rFonts w:cs="Times New Roman"/>
              </w:rPr>
              <w:t>6</w:t>
            </w:r>
          </w:p>
        </w:tc>
        <w:tc>
          <w:tcPr>
            <w:tcW w:w="52" w:type="pct"/>
          </w:tcPr>
          <w:p w14:paraId="29696564" w14:textId="77777777" w:rsidR="00E126C4" w:rsidRPr="001E4193" w:rsidRDefault="00E126C4" w:rsidP="00A939CF">
            <w:pPr>
              <w:pStyle w:val="Index1"/>
              <w:rPr>
                <w:snapToGrid w:val="0"/>
              </w:rPr>
            </w:pPr>
          </w:p>
        </w:tc>
        <w:tc>
          <w:tcPr>
            <w:tcW w:w="620" w:type="pct"/>
          </w:tcPr>
          <w:p w14:paraId="0596F47D" w14:textId="0144B4B7" w:rsidR="00E126C4" w:rsidRPr="001E4193" w:rsidRDefault="009100C1" w:rsidP="00A939CF">
            <w:pPr>
              <w:tabs>
                <w:tab w:val="decimal" w:pos="992"/>
              </w:tabs>
              <w:spacing w:line="240" w:lineRule="exact"/>
              <w:ind w:left="-108" w:right="-79"/>
              <w:rPr>
                <w:rFonts w:cs="Times New Roman"/>
                <w:lang w:val="en-US"/>
              </w:rPr>
            </w:pPr>
            <w:r w:rsidRPr="001E4193">
              <w:rPr>
                <w:rFonts w:cs="Times New Roman"/>
                <w:lang w:val="en-US"/>
              </w:rPr>
              <w:t>7</w:t>
            </w:r>
          </w:p>
        </w:tc>
        <w:tc>
          <w:tcPr>
            <w:tcW w:w="104" w:type="pct"/>
          </w:tcPr>
          <w:p w14:paraId="044C3223" w14:textId="77777777" w:rsidR="00E126C4" w:rsidRPr="001E4193" w:rsidRDefault="00E126C4" w:rsidP="00A939CF">
            <w:pPr>
              <w:pStyle w:val="Index1"/>
            </w:pPr>
          </w:p>
        </w:tc>
        <w:tc>
          <w:tcPr>
            <w:tcW w:w="670" w:type="pct"/>
            <w:shd w:val="clear" w:color="auto" w:fill="auto"/>
          </w:tcPr>
          <w:p w14:paraId="405F4FD8" w14:textId="4C25B3DB" w:rsidR="00E126C4" w:rsidRPr="001E4193" w:rsidRDefault="00675E4E" w:rsidP="00A939CF">
            <w:pPr>
              <w:spacing w:line="240" w:lineRule="exact"/>
              <w:ind w:left="-108" w:right="-79"/>
              <w:jc w:val="center"/>
              <w:rPr>
                <w:rFonts w:cs="Times New Roman"/>
              </w:rPr>
            </w:pPr>
            <w:r w:rsidRPr="001E4193">
              <w:rPr>
                <w:rFonts w:cs="Times New Roman"/>
                <w:cs/>
              </w:rPr>
              <w:t>-</w:t>
            </w:r>
          </w:p>
        </w:tc>
        <w:tc>
          <w:tcPr>
            <w:tcW w:w="53" w:type="pct"/>
          </w:tcPr>
          <w:p w14:paraId="2F1E4B85" w14:textId="77777777" w:rsidR="00E126C4" w:rsidRPr="001E4193" w:rsidRDefault="00E126C4" w:rsidP="00A939CF">
            <w:pPr>
              <w:pStyle w:val="Index1"/>
              <w:rPr>
                <w:snapToGrid w:val="0"/>
              </w:rPr>
            </w:pPr>
          </w:p>
        </w:tc>
        <w:tc>
          <w:tcPr>
            <w:tcW w:w="623" w:type="pct"/>
            <w:gridSpan w:val="2"/>
          </w:tcPr>
          <w:p w14:paraId="4DB90C1F" w14:textId="3A87023A" w:rsidR="00E126C4" w:rsidRPr="001E4193" w:rsidRDefault="009100C1" w:rsidP="00A939CF">
            <w:pPr>
              <w:spacing w:line="240" w:lineRule="exact"/>
              <w:ind w:left="-108" w:right="-79"/>
              <w:jc w:val="center"/>
              <w:rPr>
                <w:rFonts w:cs="Times New Roman"/>
              </w:rPr>
            </w:pPr>
            <w:r w:rsidRPr="001E4193">
              <w:rPr>
                <w:rFonts w:cs="Times New Roman"/>
                <w:cs/>
              </w:rPr>
              <w:t>-</w:t>
            </w:r>
          </w:p>
        </w:tc>
      </w:tr>
      <w:tr w:rsidR="00386942" w:rsidRPr="001E4193" w14:paraId="4584FE57" w14:textId="77777777" w:rsidTr="6BBFEEE6">
        <w:trPr>
          <w:trHeight w:val="20"/>
        </w:trPr>
        <w:tc>
          <w:tcPr>
            <w:tcW w:w="2206" w:type="pct"/>
          </w:tcPr>
          <w:p w14:paraId="70A65B64" w14:textId="77777777" w:rsidR="00E126C4" w:rsidRPr="001E4193" w:rsidRDefault="6958325E" w:rsidP="00A939CF">
            <w:pPr>
              <w:spacing w:line="240" w:lineRule="exact"/>
              <w:ind w:left="270" w:right="-108" w:hanging="270"/>
              <w:rPr>
                <w:rFonts w:cs="Times New Roman"/>
              </w:rPr>
            </w:pPr>
            <w:r w:rsidRPr="001E4193">
              <w:rPr>
                <w:rFonts w:cs="Times New Roman"/>
                <w:b/>
                <w:bCs/>
              </w:rPr>
              <w:t>Total</w:t>
            </w:r>
          </w:p>
        </w:tc>
        <w:tc>
          <w:tcPr>
            <w:tcW w:w="672" w:type="pct"/>
            <w:tcBorders>
              <w:top w:val="single" w:sz="4" w:space="0" w:color="auto"/>
              <w:bottom w:val="double" w:sz="4" w:space="0" w:color="auto"/>
            </w:tcBorders>
            <w:shd w:val="clear" w:color="auto" w:fill="auto"/>
          </w:tcPr>
          <w:p w14:paraId="50354563" w14:textId="38D4497D" w:rsidR="00E126C4" w:rsidRPr="001E4193" w:rsidRDefault="00D572AF" w:rsidP="00A939CF">
            <w:pPr>
              <w:tabs>
                <w:tab w:val="decimal" w:pos="992"/>
              </w:tabs>
              <w:spacing w:line="240" w:lineRule="exact"/>
              <w:ind w:left="-108" w:right="-79"/>
              <w:rPr>
                <w:rFonts w:cs="Times New Roman"/>
              </w:rPr>
            </w:pPr>
            <w:r w:rsidRPr="001E4193">
              <w:rPr>
                <w:rFonts w:cs="Times New Roman"/>
                <w:lang w:val="en-US"/>
              </w:rPr>
              <w:t>471</w:t>
            </w:r>
          </w:p>
        </w:tc>
        <w:tc>
          <w:tcPr>
            <w:tcW w:w="52" w:type="pct"/>
          </w:tcPr>
          <w:p w14:paraId="2ADD83C4" w14:textId="77777777" w:rsidR="00E126C4" w:rsidRPr="001E4193" w:rsidRDefault="00E126C4" w:rsidP="00A939CF">
            <w:pPr>
              <w:pStyle w:val="Index1"/>
              <w:rPr>
                <w:snapToGrid w:val="0"/>
              </w:rPr>
            </w:pPr>
          </w:p>
        </w:tc>
        <w:tc>
          <w:tcPr>
            <w:tcW w:w="620" w:type="pct"/>
            <w:tcBorders>
              <w:top w:val="single" w:sz="4" w:space="0" w:color="auto"/>
              <w:bottom w:val="double" w:sz="4" w:space="0" w:color="auto"/>
            </w:tcBorders>
          </w:tcPr>
          <w:p w14:paraId="584C1A8E" w14:textId="0B8EC917" w:rsidR="00E126C4" w:rsidRPr="001E4193" w:rsidRDefault="009100C1" w:rsidP="00A939CF">
            <w:pPr>
              <w:tabs>
                <w:tab w:val="decimal" w:pos="992"/>
              </w:tabs>
              <w:spacing w:line="240" w:lineRule="exact"/>
              <w:ind w:left="-108" w:right="-79"/>
              <w:rPr>
                <w:rFonts w:cs="Times New Roman"/>
                <w:lang w:val="en-US"/>
              </w:rPr>
            </w:pPr>
            <w:r w:rsidRPr="001E4193">
              <w:rPr>
                <w:rFonts w:cs="Times New Roman"/>
                <w:lang w:val="en-US"/>
              </w:rPr>
              <w:t>466</w:t>
            </w:r>
          </w:p>
        </w:tc>
        <w:tc>
          <w:tcPr>
            <w:tcW w:w="104" w:type="pct"/>
          </w:tcPr>
          <w:p w14:paraId="67032B75" w14:textId="77777777" w:rsidR="00E126C4" w:rsidRPr="001E4193" w:rsidRDefault="00E126C4" w:rsidP="00A939CF">
            <w:pPr>
              <w:pStyle w:val="Index1"/>
            </w:pPr>
          </w:p>
        </w:tc>
        <w:tc>
          <w:tcPr>
            <w:tcW w:w="670" w:type="pct"/>
            <w:tcBorders>
              <w:top w:val="single" w:sz="4" w:space="0" w:color="auto"/>
              <w:bottom w:val="double" w:sz="4" w:space="0" w:color="auto"/>
            </w:tcBorders>
            <w:shd w:val="clear" w:color="auto" w:fill="auto"/>
            <w:vAlign w:val="bottom"/>
          </w:tcPr>
          <w:p w14:paraId="52491837" w14:textId="45D0963C" w:rsidR="00E126C4" w:rsidRPr="001E4193" w:rsidRDefault="00675E4E" w:rsidP="00A939CF">
            <w:pPr>
              <w:spacing w:line="240" w:lineRule="exact"/>
              <w:ind w:left="-108" w:right="-79"/>
              <w:jc w:val="center"/>
              <w:rPr>
                <w:rFonts w:cs="Times New Roman"/>
              </w:rPr>
            </w:pPr>
            <w:r w:rsidRPr="001E4193">
              <w:rPr>
                <w:rFonts w:cs="Times New Roman"/>
                <w:cs/>
              </w:rPr>
              <w:t>-</w:t>
            </w:r>
          </w:p>
        </w:tc>
        <w:tc>
          <w:tcPr>
            <w:tcW w:w="53" w:type="pct"/>
          </w:tcPr>
          <w:p w14:paraId="6B0FA704" w14:textId="77777777" w:rsidR="00E126C4" w:rsidRPr="001E4193" w:rsidRDefault="00E126C4" w:rsidP="00A939CF">
            <w:pPr>
              <w:pStyle w:val="Index1"/>
              <w:rPr>
                <w:snapToGrid w:val="0"/>
              </w:rPr>
            </w:pPr>
          </w:p>
        </w:tc>
        <w:tc>
          <w:tcPr>
            <w:tcW w:w="623" w:type="pct"/>
            <w:gridSpan w:val="2"/>
            <w:tcBorders>
              <w:top w:val="single" w:sz="4" w:space="0" w:color="auto"/>
              <w:bottom w:val="double" w:sz="4" w:space="0" w:color="auto"/>
            </w:tcBorders>
            <w:vAlign w:val="bottom"/>
          </w:tcPr>
          <w:p w14:paraId="1088072B" w14:textId="686D4C40" w:rsidR="00E126C4" w:rsidRPr="001E4193" w:rsidRDefault="009100C1" w:rsidP="00A939CF">
            <w:pPr>
              <w:spacing w:line="240" w:lineRule="exact"/>
              <w:ind w:left="-108" w:right="-79"/>
              <w:jc w:val="center"/>
              <w:rPr>
                <w:rFonts w:cs="Times New Roman"/>
              </w:rPr>
            </w:pPr>
            <w:r w:rsidRPr="001E4193">
              <w:rPr>
                <w:rFonts w:cs="Times New Roman"/>
                <w:cs/>
              </w:rPr>
              <w:t>-</w:t>
            </w:r>
          </w:p>
        </w:tc>
      </w:tr>
      <w:tr w:rsidR="00386942" w:rsidRPr="001E4193" w14:paraId="5B0482CC" w14:textId="77777777" w:rsidTr="6BBFEEE6">
        <w:trPr>
          <w:gridAfter w:val="1"/>
          <w:wAfter w:w="5" w:type="pct"/>
          <w:trHeight w:val="144"/>
        </w:trPr>
        <w:tc>
          <w:tcPr>
            <w:tcW w:w="2206" w:type="pct"/>
            <w:shd w:val="clear" w:color="auto" w:fill="auto"/>
          </w:tcPr>
          <w:p w14:paraId="21BDB6DE" w14:textId="77777777" w:rsidR="00E126C4" w:rsidRPr="001E4193" w:rsidRDefault="00E126C4" w:rsidP="00A939CF">
            <w:pPr>
              <w:spacing w:line="240" w:lineRule="exact"/>
              <w:ind w:left="270" w:right="-138" w:hanging="270"/>
              <w:rPr>
                <w:rFonts w:cs="Times New Roman"/>
                <w:b/>
                <w:bCs/>
              </w:rPr>
            </w:pPr>
          </w:p>
        </w:tc>
        <w:tc>
          <w:tcPr>
            <w:tcW w:w="672" w:type="pct"/>
            <w:tcBorders>
              <w:top w:val="double" w:sz="4" w:space="0" w:color="auto"/>
            </w:tcBorders>
            <w:shd w:val="clear" w:color="auto" w:fill="auto"/>
          </w:tcPr>
          <w:p w14:paraId="3D76A882" w14:textId="77777777" w:rsidR="00E126C4" w:rsidRPr="001E4193" w:rsidRDefault="00E126C4" w:rsidP="00A939CF">
            <w:pPr>
              <w:spacing w:line="240" w:lineRule="exact"/>
              <w:ind w:right="-78"/>
              <w:jc w:val="center"/>
              <w:rPr>
                <w:rFonts w:cs="Times New Roman"/>
              </w:rPr>
            </w:pPr>
          </w:p>
        </w:tc>
        <w:tc>
          <w:tcPr>
            <w:tcW w:w="52" w:type="pct"/>
            <w:shd w:val="clear" w:color="auto" w:fill="auto"/>
          </w:tcPr>
          <w:p w14:paraId="09FBA6AD" w14:textId="77777777" w:rsidR="00E126C4" w:rsidRPr="001E4193" w:rsidRDefault="00E126C4" w:rsidP="00A939CF">
            <w:pPr>
              <w:tabs>
                <w:tab w:val="decimal" w:pos="883"/>
              </w:tabs>
              <w:spacing w:line="240" w:lineRule="exact"/>
              <w:ind w:left="270" w:right="-78" w:hanging="270"/>
              <w:rPr>
                <w:rFonts w:cs="Times New Roman"/>
              </w:rPr>
            </w:pPr>
          </w:p>
        </w:tc>
        <w:tc>
          <w:tcPr>
            <w:tcW w:w="620" w:type="pct"/>
            <w:shd w:val="clear" w:color="auto" w:fill="auto"/>
          </w:tcPr>
          <w:p w14:paraId="65CADA79" w14:textId="77777777" w:rsidR="00E126C4" w:rsidRPr="001E4193" w:rsidRDefault="00E126C4" w:rsidP="00A939CF">
            <w:pPr>
              <w:tabs>
                <w:tab w:val="decimal" w:pos="450"/>
              </w:tabs>
              <w:spacing w:line="240" w:lineRule="exact"/>
              <w:ind w:left="-108" w:right="-79"/>
              <w:jc w:val="both"/>
              <w:rPr>
                <w:rFonts w:cs="Times New Roman"/>
                <w:lang w:val="en-US"/>
              </w:rPr>
            </w:pPr>
          </w:p>
        </w:tc>
        <w:tc>
          <w:tcPr>
            <w:tcW w:w="104" w:type="pct"/>
            <w:shd w:val="clear" w:color="auto" w:fill="auto"/>
          </w:tcPr>
          <w:p w14:paraId="2EDDE397" w14:textId="77777777" w:rsidR="00E126C4" w:rsidRPr="001E4193" w:rsidRDefault="00E126C4" w:rsidP="00A939CF">
            <w:pPr>
              <w:tabs>
                <w:tab w:val="decimal" w:pos="883"/>
              </w:tabs>
              <w:spacing w:line="240" w:lineRule="exact"/>
              <w:ind w:left="270" w:right="-78" w:hanging="270"/>
              <w:rPr>
                <w:rFonts w:cs="Times New Roman"/>
              </w:rPr>
            </w:pPr>
          </w:p>
        </w:tc>
        <w:tc>
          <w:tcPr>
            <w:tcW w:w="670" w:type="pct"/>
            <w:shd w:val="clear" w:color="auto" w:fill="auto"/>
          </w:tcPr>
          <w:p w14:paraId="02BF2CE3" w14:textId="77777777" w:rsidR="00E126C4" w:rsidRPr="001E4193" w:rsidRDefault="00E126C4" w:rsidP="00A939CF">
            <w:pPr>
              <w:spacing w:line="240" w:lineRule="exact"/>
              <w:ind w:left="-109" w:right="-78"/>
              <w:jc w:val="center"/>
              <w:rPr>
                <w:rFonts w:cs="Times New Roman"/>
              </w:rPr>
            </w:pPr>
          </w:p>
        </w:tc>
        <w:tc>
          <w:tcPr>
            <w:tcW w:w="53" w:type="pct"/>
            <w:shd w:val="clear" w:color="auto" w:fill="auto"/>
          </w:tcPr>
          <w:p w14:paraId="612E62B1" w14:textId="77777777" w:rsidR="00E126C4" w:rsidRPr="001E4193" w:rsidRDefault="00E126C4" w:rsidP="00A939CF">
            <w:pPr>
              <w:tabs>
                <w:tab w:val="decimal" w:pos="883"/>
              </w:tabs>
              <w:spacing w:line="240" w:lineRule="exact"/>
              <w:ind w:left="270" w:right="-78" w:hanging="270"/>
              <w:rPr>
                <w:rFonts w:cs="Times New Roman"/>
              </w:rPr>
            </w:pPr>
          </w:p>
        </w:tc>
        <w:tc>
          <w:tcPr>
            <w:tcW w:w="618" w:type="pct"/>
            <w:shd w:val="clear" w:color="auto" w:fill="auto"/>
          </w:tcPr>
          <w:p w14:paraId="1D82CA6F" w14:textId="77777777" w:rsidR="00E126C4" w:rsidRPr="001E4193" w:rsidRDefault="00E126C4" w:rsidP="00A939CF">
            <w:pPr>
              <w:tabs>
                <w:tab w:val="decimal" w:pos="992"/>
              </w:tabs>
              <w:spacing w:line="240" w:lineRule="exact"/>
              <w:ind w:left="-108" w:right="-79" w:hanging="270"/>
              <w:rPr>
                <w:rFonts w:cs="Times New Roman"/>
                <w:lang w:val="en-US"/>
              </w:rPr>
            </w:pPr>
          </w:p>
        </w:tc>
      </w:tr>
      <w:tr w:rsidR="00386942" w:rsidRPr="001E4193" w14:paraId="4F19F82D" w14:textId="77777777" w:rsidTr="6BBFEEE6">
        <w:trPr>
          <w:gridAfter w:val="1"/>
          <w:wAfter w:w="5" w:type="pct"/>
          <w:trHeight w:val="144"/>
        </w:trPr>
        <w:tc>
          <w:tcPr>
            <w:tcW w:w="2206" w:type="pct"/>
            <w:shd w:val="clear" w:color="auto" w:fill="auto"/>
          </w:tcPr>
          <w:p w14:paraId="51EAA685" w14:textId="77777777" w:rsidR="00D83963" w:rsidRPr="001E4193" w:rsidRDefault="54A86372" w:rsidP="00A939CF">
            <w:pPr>
              <w:spacing w:line="240" w:lineRule="exact"/>
              <w:ind w:left="270" w:right="-138" w:hanging="270"/>
              <w:rPr>
                <w:rFonts w:cs="Times New Roman"/>
                <w:b/>
                <w:bCs/>
              </w:rPr>
            </w:pPr>
            <w:r w:rsidRPr="001E4193">
              <w:rPr>
                <w:rFonts w:cs="Times New Roman"/>
                <w:b/>
                <w:bCs/>
              </w:rPr>
              <w:t>Short</w:t>
            </w:r>
            <w:r w:rsidRPr="001E4193">
              <w:rPr>
                <w:rFonts w:cs="Times New Roman"/>
                <w:b/>
                <w:bCs/>
                <w:cs/>
              </w:rPr>
              <w:t>-</w:t>
            </w:r>
            <w:r w:rsidRPr="001E4193">
              <w:rPr>
                <w:rFonts w:cs="Times New Roman"/>
                <w:b/>
                <w:bCs/>
              </w:rPr>
              <w:t>term loans to related parties</w:t>
            </w:r>
          </w:p>
        </w:tc>
        <w:tc>
          <w:tcPr>
            <w:tcW w:w="672" w:type="pct"/>
            <w:shd w:val="clear" w:color="auto" w:fill="auto"/>
          </w:tcPr>
          <w:p w14:paraId="596941CF" w14:textId="77777777" w:rsidR="00D83963" w:rsidRPr="001E4193"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0F5A9827" w14:textId="77777777" w:rsidR="00D83963" w:rsidRPr="001E4193" w:rsidRDefault="00D83963" w:rsidP="00A939CF">
            <w:pPr>
              <w:tabs>
                <w:tab w:val="decimal" w:pos="883"/>
              </w:tabs>
              <w:spacing w:line="240" w:lineRule="exact"/>
              <w:ind w:left="-109" w:right="-78"/>
              <w:jc w:val="both"/>
              <w:rPr>
                <w:rFonts w:cs="Times New Roman"/>
              </w:rPr>
            </w:pPr>
          </w:p>
        </w:tc>
        <w:tc>
          <w:tcPr>
            <w:tcW w:w="620" w:type="pct"/>
            <w:shd w:val="clear" w:color="auto" w:fill="auto"/>
          </w:tcPr>
          <w:p w14:paraId="315BDDE2" w14:textId="77777777" w:rsidR="00D83963" w:rsidRPr="001E4193" w:rsidRDefault="00D83963" w:rsidP="00A939CF">
            <w:pPr>
              <w:tabs>
                <w:tab w:val="decimal" w:pos="450"/>
              </w:tabs>
              <w:spacing w:line="240" w:lineRule="exact"/>
              <w:ind w:left="-108" w:right="-79"/>
              <w:jc w:val="both"/>
              <w:rPr>
                <w:rFonts w:cs="Times New Roman"/>
                <w:lang w:val="en-US"/>
              </w:rPr>
            </w:pPr>
          </w:p>
        </w:tc>
        <w:tc>
          <w:tcPr>
            <w:tcW w:w="104" w:type="pct"/>
            <w:shd w:val="clear" w:color="auto" w:fill="auto"/>
          </w:tcPr>
          <w:p w14:paraId="427612ED" w14:textId="77777777" w:rsidR="00D83963" w:rsidRPr="001E4193" w:rsidRDefault="00D83963" w:rsidP="00A939CF">
            <w:pPr>
              <w:tabs>
                <w:tab w:val="decimal" w:pos="883"/>
              </w:tabs>
              <w:spacing w:line="240" w:lineRule="exact"/>
              <w:ind w:left="-109" w:right="-78"/>
              <w:jc w:val="both"/>
              <w:rPr>
                <w:rFonts w:cs="Times New Roman"/>
              </w:rPr>
            </w:pPr>
          </w:p>
        </w:tc>
        <w:tc>
          <w:tcPr>
            <w:tcW w:w="670" w:type="pct"/>
            <w:shd w:val="clear" w:color="auto" w:fill="auto"/>
          </w:tcPr>
          <w:p w14:paraId="666BB98B" w14:textId="77777777" w:rsidR="00D83963" w:rsidRPr="001E4193" w:rsidRDefault="00D83963" w:rsidP="00A939CF">
            <w:pPr>
              <w:tabs>
                <w:tab w:val="decimal" w:pos="1009"/>
              </w:tabs>
              <w:spacing w:line="240" w:lineRule="exact"/>
              <w:ind w:left="-109" w:right="-78"/>
              <w:rPr>
                <w:rFonts w:cs="Times New Roman"/>
              </w:rPr>
            </w:pPr>
          </w:p>
        </w:tc>
        <w:tc>
          <w:tcPr>
            <w:tcW w:w="53" w:type="pct"/>
            <w:shd w:val="clear" w:color="auto" w:fill="auto"/>
          </w:tcPr>
          <w:p w14:paraId="54518FE4" w14:textId="77777777" w:rsidR="00D83963" w:rsidRPr="001E4193" w:rsidRDefault="00D83963" w:rsidP="00A939CF">
            <w:pPr>
              <w:tabs>
                <w:tab w:val="decimal" w:pos="883"/>
              </w:tabs>
              <w:spacing w:line="240" w:lineRule="exact"/>
              <w:ind w:left="-109" w:right="-78"/>
              <w:jc w:val="both"/>
              <w:rPr>
                <w:rFonts w:cs="Times New Roman"/>
              </w:rPr>
            </w:pPr>
          </w:p>
        </w:tc>
        <w:tc>
          <w:tcPr>
            <w:tcW w:w="618" w:type="pct"/>
            <w:shd w:val="clear" w:color="auto" w:fill="auto"/>
          </w:tcPr>
          <w:p w14:paraId="5B5A3D15" w14:textId="77777777" w:rsidR="00D83963" w:rsidRPr="001E4193" w:rsidRDefault="00D83963" w:rsidP="00A939CF">
            <w:pPr>
              <w:tabs>
                <w:tab w:val="decimal" w:pos="992"/>
              </w:tabs>
              <w:spacing w:line="240" w:lineRule="exact"/>
              <w:ind w:left="-108" w:right="-79"/>
              <w:jc w:val="both"/>
              <w:rPr>
                <w:rFonts w:cs="Times New Roman"/>
                <w:lang w:val="en-US"/>
              </w:rPr>
            </w:pPr>
          </w:p>
        </w:tc>
      </w:tr>
      <w:tr w:rsidR="00386942" w:rsidRPr="001E4193" w14:paraId="14CF09A4" w14:textId="77777777" w:rsidTr="6BBFEEE6">
        <w:trPr>
          <w:gridAfter w:val="1"/>
          <w:wAfter w:w="5" w:type="pct"/>
          <w:trHeight w:val="144"/>
        </w:trPr>
        <w:tc>
          <w:tcPr>
            <w:tcW w:w="2206" w:type="pct"/>
            <w:shd w:val="clear" w:color="auto" w:fill="auto"/>
          </w:tcPr>
          <w:p w14:paraId="0A9EC630" w14:textId="77777777" w:rsidR="00D83963" w:rsidRPr="001E4193" w:rsidRDefault="54A86372" w:rsidP="00A939CF">
            <w:pPr>
              <w:spacing w:line="240" w:lineRule="exact"/>
              <w:ind w:left="270" w:right="-138" w:hanging="270"/>
              <w:rPr>
                <w:rFonts w:cs="Times New Roman"/>
              </w:rPr>
            </w:pPr>
            <w:r w:rsidRPr="001E4193">
              <w:rPr>
                <w:rFonts w:cs="Times New Roman"/>
              </w:rPr>
              <w:t>Subsidiaries</w:t>
            </w:r>
          </w:p>
        </w:tc>
        <w:tc>
          <w:tcPr>
            <w:tcW w:w="672" w:type="pct"/>
            <w:tcBorders>
              <w:bottom w:val="double" w:sz="4" w:space="0" w:color="auto"/>
            </w:tcBorders>
            <w:shd w:val="clear" w:color="auto" w:fill="auto"/>
          </w:tcPr>
          <w:p w14:paraId="527643B9" w14:textId="6EAF5AC1" w:rsidR="00D83963" w:rsidRPr="001E4193" w:rsidRDefault="00D572AF" w:rsidP="00A939CF">
            <w:pPr>
              <w:spacing w:line="240" w:lineRule="exact"/>
              <w:ind w:right="-78"/>
              <w:jc w:val="center"/>
              <w:rPr>
                <w:rFonts w:cs="Times New Roman"/>
              </w:rPr>
            </w:pPr>
            <w:r w:rsidRPr="001E4193">
              <w:rPr>
                <w:rFonts w:cs="Times New Roman"/>
                <w:cs/>
              </w:rPr>
              <w:t>-</w:t>
            </w:r>
          </w:p>
        </w:tc>
        <w:tc>
          <w:tcPr>
            <w:tcW w:w="52" w:type="pct"/>
            <w:shd w:val="clear" w:color="auto" w:fill="auto"/>
          </w:tcPr>
          <w:p w14:paraId="63434237" w14:textId="77777777" w:rsidR="00D83963" w:rsidRPr="001E4193" w:rsidRDefault="00D83963" w:rsidP="00A939CF">
            <w:pPr>
              <w:tabs>
                <w:tab w:val="decimal" w:pos="883"/>
              </w:tabs>
              <w:spacing w:line="240" w:lineRule="exact"/>
              <w:ind w:left="-109" w:right="-78"/>
              <w:rPr>
                <w:rFonts w:cs="Times New Roman"/>
              </w:rPr>
            </w:pPr>
          </w:p>
        </w:tc>
        <w:tc>
          <w:tcPr>
            <w:tcW w:w="620" w:type="pct"/>
            <w:tcBorders>
              <w:bottom w:val="double" w:sz="4" w:space="0" w:color="auto"/>
            </w:tcBorders>
            <w:shd w:val="clear" w:color="auto" w:fill="auto"/>
          </w:tcPr>
          <w:p w14:paraId="64C9A9D7" w14:textId="7FC54068" w:rsidR="00D83963" w:rsidRPr="001E4193" w:rsidRDefault="009100C1" w:rsidP="00A939CF">
            <w:pPr>
              <w:tabs>
                <w:tab w:val="decimal" w:pos="631"/>
              </w:tabs>
              <w:spacing w:line="240" w:lineRule="exact"/>
              <w:ind w:left="-108" w:right="-79"/>
              <w:jc w:val="both"/>
              <w:rPr>
                <w:rFonts w:cs="Times New Roman"/>
                <w:lang w:val="en-US"/>
              </w:rPr>
            </w:pPr>
            <w:r w:rsidRPr="001E4193">
              <w:rPr>
                <w:rFonts w:cs="Times New Roman"/>
                <w:cs/>
                <w:lang w:val="en-US"/>
              </w:rPr>
              <w:t>-</w:t>
            </w:r>
          </w:p>
        </w:tc>
        <w:tc>
          <w:tcPr>
            <w:tcW w:w="104" w:type="pct"/>
            <w:shd w:val="clear" w:color="auto" w:fill="auto"/>
          </w:tcPr>
          <w:p w14:paraId="422A498A" w14:textId="77777777" w:rsidR="00D83963" w:rsidRPr="001E4193" w:rsidRDefault="00D83963" w:rsidP="00A939CF">
            <w:pPr>
              <w:tabs>
                <w:tab w:val="decimal" w:pos="883"/>
              </w:tabs>
              <w:spacing w:line="240" w:lineRule="exact"/>
              <w:ind w:left="-109" w:right="-78"/>
              <w:rPr>
                <w:rFonts w:cs="Times New Roman"/>
              </w:rPr>
            </w:pPr>
          </w:p>
        </w:tc>
        <w:tc>
          <w:tcPr>
            <w:tcW w:w="670" w:type="pct"/>
            <w:tcBorders>
              <w:bottom w:val="double" w:sz="4" w:space="0" w:color="auto"/>
            </w:tcBorders>
            <w:shd w:val="clear" w:color="auto" w:fill="auto"/>
          </w:tcPr>
          <w:p w14:paraId="11E9942F" w14:textId="7F6E94A3" w:rsidR="00D83963" w:rsidRPr="001E4193" w:rsidRDefault="00675E4E" w:rsidP="00A939CF">
            <w:pPr>
              <w:tabs>
                <w:tab w:val="decimal" w:pos="1009"/>
              </w:tabs>
              <w:spacing w:line="240" w:lineRule="exact"/>
              <w:ind w:left="-108" w:right="-79"/>
              <w:jc w:val="both"/>
              <w:rPr>
                <w:rFonts w:cs="Times New Roman"/>
                <w:lang w:val="en-US"/>
              </w:rPr>
            </w:pPr>
            <w:r w:rsidRPr="001E4193">
              <w:rPr>
                <w:rFonts w:cs="Times New Roman"/>
                <w:lang w:val="en-US"/>
              </w:rPr>
              <w:t>52,578</w:t>
            </w:r>
          </w:p>
        </w:tc>
        <w:tc>
          <w:tcPr>
            <w:tcW w:w="53" w:type="pct"/>
            <w:shd w:val="clear" w:color="auto" w:fill="auto"/>
          </w:tcPr>
          <w:p w14:paraId="69AA67D2" w14:textId="77777777" w:rsidR="00D83963" w:rsidRPr="001E4193" w:rsidRDefault="00D83963" w:rsidP="00A939CF">
            <w:pPr>
              <w:tabs>
                <w:tab w:val="decimal" w:pos="883"/>
              </w:tabs>
              <w:spacing w:line="240" w:lineRule="exact"/>
              <w:ind w:left="-108" w:right="-79"/>
              <w:rPr>
                <w:rFonts w:cs="Times New Roman"/>
                <w:lang w:val="en-US"/>
              </w:rPr>
            </w:pPr>
          </w:p>
        </w:tc>
        <w:tc>
          <w:tcPr>
            <w:tcW w:w="618" w:type="pct"/>
            <w:tcBorders>
              <w:bottom w:val="double" w:sz="4" w:space="0" w:color="auto"/>
            </w:tcBorders>
            <w:shd w:val="clear" w:color="auto" w:fill="auto"/>
          </w:tcPr>
          <w:p w14:paraId="3C1FFB49" w14:textId="4C7B8B04" w:rsidR="00D83963" w:rsidRPr="001E4193" w:rsidRDefault="009100C1" w:rsidP="00A939CF">
            <w:pPr>
              <w:tabs>
                <w:tab w:val="decimal" w:pos="990"/>
              </w:tabs>
              <w:spacing w:line="240" w:lineRule="exact"/>
              <w:ind w:left="-108" w:right="-79"/>
              <w:jc w:val="both"/>
              <w:rPr>
                <w:rFonts w:cs="Times New Roman"/>
              </w:rPr>
            </w:pPr>
            <w:r w:rsidRPr="001E4193">
              <w:rPr>
                <w:rFonts w:cs="Times New Roman"/>
              </w:rPr>
              <w:t>52,543</w:t>
            </w:r>
          </w:p>
        </w:tc>
      </w:tr>
    </w:tbl>
    <w:p w14:paraId="65D72E18" w14:textId="5828ED73" w:rsidR="001C6396" w:rsidRPr="00EC640B" w:rsidRDefault="0032621A" w:rsidP="00CB0453">
      <w:pPr>
        <w:pStyle w:val="BodySingle"/>
        <w:spacing w:before="240" w:after="240"/>
        <w:ind w:left="547" w:right="-43"/>
        <w:jc w:val="both"/>
        <w:rPr>
          <w:color w:val="auto"/>
          <w:sz w:val="22"/>
          <w:szCs w:val="22"/>
          <w:lang w:val="en-US"/>
        </w:rPr>
      </w:pPr>
      <w:r w:rsidRPr="001E4193">
        <w:rPr>
          <w:color w:val="auto"/>
          <w:sz w:val="22"/>
          <w:szCs w:val="22"/>
          <w:lang w:val="en-US"/>
        </w:rPr>
        <w:t xml:space="preserve">As at </w:t>
      </w:r>
      <w:r w:rsidR="009100C1" w:rsidRPr="001E4193">
        <w:rPr>
          <w:color w:val="auto"/>
          <w:sz w:val="22"/>
          <w:szCs w:val="22"/>
          <w:lang w:val="en-US"/>
        </w:rPr>
        <w:t>March 31, 2021</w:t>
      </w:r>
      <w:r w:rsidR="004118F3" w:rsidRPr="001E4193">
        <w:rPr>
          <w:color w:val="auto"/>
          <w:sz w:val="22"/>
          <w:szCs w:val="22"/>
          <w:lang w:val="en-US"/>
        </w:rPr>
        <w:t>, the Company has short</w:t>
      </w:r>
      <w:r w:rsidR="004118F3" w:rsidRPr="001E4193">
        <w:rPr>
          <w:color w:val="auto"/>
          <w:sz w:val="22"/>
          <w:szCs w:val="22"/>
          <w:cs/>
          <w:lang w:val="en-US"/>
        </w:rPr>
        <w:t>-</w:t>
      </w:r>
      <w:r w:rsidR="004118F3" w:rsidRPr="001E4193">
        <w:rPr>
          <w:color w:val="auto"/>
          <w:sz w:val="22"/>
          <w:szCs w:val="22"/>
          <w:lang w:val="en-US"/>
        </w:rPr>
        <w:t xml:space="preserve">term loans to </w:t>
      </w:r>
      <w:r w:rsidR="00526920" w:rsidRPr="001E4193">
        <w:rPr>
          <w:color w:val="auto"/>
          <w:sz w:val="22"/>
          <w:szCs w:val="22"/>
          <w:lang w:val="en-US"/>
        </w:rPr>
        <w:t>related parties</w:t>
      </w:r>
      <w:r w:rsidR="004118F3" w:rsidRPr="001E4193">
        <w:rPr>
          <w:color w:val="auto"/>
          <w:sz w:val="22"/>
          <w:szCs w:val="22"/>
          <w:lang w:val="en-US"/>
        </w:rPr>
        <w:t xml:space="preserve"> represent </w:t>
      </w:r>
      <w:r w:rsidR="004118F3" w:rsidRPr="001E4193">
        <w:rPr>
          <w:color w:val="auto"/>
          <w:spacing w:val="-4"/>
          <w:sz w:val="22"/>
          <w:szCs w:val="22"/>
          <w:lang w:val="en-US"/>
        </w:rPr>
        <w:t xml:space="preserve">promissory </w:t>
      </w:r>
      <w:r w:rsidR="004118F3" w:rsidRPr="00EC640B">
        <w:rPr>
          <w:color w:val="auto"/>
          <w:sz w:val="22"/>
          <w:szCs w:val="22"/>
          <w:lang w:val="en-US"/>
        </w:rPr>
        <w:t>notes</w:t>
      </w:r>
      <w:r w:rsidR="00233592" w:rsidRPr="00EC640B">
        <w:rPr>
          <w:color w:val="auto"/>
          <w:sz w:val="22"/>
          <w:szCs w:val="22"/>
          <w:lang w:val="en-US"/>
        </w:rPr>
        <w:t xml:space="preserve"> at call</w:t>
      </w:r>
      <w:r w:rsidR="004118F3" w:rsidRPr="00EC640B">
        <w:rPr>
          <w:color w:val="auto"/>
          <w:sz w:val="22"/>
          <w:szCs w:val="22"/>
          <w:lang w:val="en-US"/>
        </w:rPr>
        <w:t>, bearing interest at the average rate of</w:t>
      </w:r>
      <w:r w:rsidR="00675E4E" w:rsidRPr="00EC640B">
        <w:rPr>
          <w:color w:val="auto"/>
          <w:sz w:val="22"/>
          <w:szCs w:val="22"/>
          <w:cs/>
          <w:lang w:val="en-US"/>
        </w:rPr>
        <w:t xml:space="preserve"> </w:t>
      </w:r>
      <w:r w:rsidR="00675E4E" w:rsidRPr="00EC640B">
        <w:rPr>
          <w:color w:val="auto"/>
          <w:sz w:val="22"/>
          <w:szCs w:val="22"/>
          <w:lang w:val="en-US"/>
        </w:rPr>
        <w:t>0</w:t>
      </w:r>
      <w:r w:rsidR="00675E4E" w:rsidRPr="00EC640B">
        <w:rPr>
          <w:color w:val="auto"/>
          <w:sz w:val="22"/>
          <w:szCs w:val="22"/>
          <w:cs/>
          <w:lang w:val="en-US"/>
        </w:rPr>
        <w:t>.</w:t>
      </w:r>
      <w:r w:rsidR="00675E4E" w:rsidRPr="00EC640B">
        <w:rPr>
          <w:color w:val="auto"/>
          <w:sz w:val="22"/>
          <w:szCs w:val="22"/>
          <w:lang w:val="en-US"/>
        </w:rPr>
        <w:t>47</w:t>
      </w:r>
      <w:r w:rsidR="008401B5" w:rsidRPr="00EC640B">
        <w:rPr>
          <w:color w:val="auto"/>
          <w:sz w:val="22"/>
          <w:szCs w:val="22"/>
          <w:lang w:val="en-US"/>
        </w:rPr>
        <w:t>%</w:t>
      </w:r>
      <w:r w:rsidR="004118F3" w:rsidRPr="00EC640B">
        <w:rPr>
          <w:color w:val="auto"/>
          <w:sz w:val="22"/>
          <w:szCs w:val="22"/>
          <w:cs/>
          <w:lang w:val="en-US"/>
        </w:rPr>
        <w:t xml:space="preserve"> </w:t>
      </w:r>
      <w:r w:rsidR="004118F3" w:rsidRPr="00EC640B">
        <w:rPr>
          <w:color w:val="auto"/>
          <w:sz w:val="22"/>
          <w:szCs w:val="22"/>
          <w:lang w:val="en-US"/>
        </w:rPr>
        <w:t xml:space="preserve">per annum </w:t>
      </w:r>
      <w:r w:rsidR="004118F3" w:rsidRPr="00EC640B">
        <w:rPr>
          <w:color w:val="auto"/>
          <w:sz w:val="22"/>
          <w:szCs w:val="22"/>
          <w:cs/>
          <w:lang w:val="en-US"/>
        </w:rPr>
        <w:t>(</w:t>
      </w:r>
      <w:r w:rsidR="00393A94" w:rsidRPr="00EC640B">
        <w:rPr>
          <w:color w:val="auto"/>
          <w:sz w:val="22"/>
          <w:szCs w:val="22"/>
          <w:lang w:val="en-US"/>
        </w:rPr>
        <w:t xml:space="preserve">As at </w:t>
      </w:r>
      <w:r w:rsidR="004118F3" w:rsidRPr="00EC640B">
        <w:rPr>
          <w:color w:val="auto"/>
          <w:sz w:val="22"/>
          <w:szCs w:val="22"/>
          <w:lang w:val="en-US"/>
        </w:rPr>
        <w:t>December</w:t>
      </w:r>
      <w:r w:rsidR="004118F3" w:rsidRPr="00EC640B">
        <w:rPr>
          <w:color w:val="auto"/>
          <w:sz w:val="22"/>
          <w:szCs w:val="22"/>
          <w:cs/>
          <w:lang w:val="en-US"/>
        </w:rPr>
        <w:t xml:space="preserve"> </w:t>
      </w:r>
      <w:r w:rsidR="00717371" w:rsidRPr="00EC640B">
        <w:rPr>
          <w:color w:val="auto"/>
          <w:sz w:val="22"/>
          <w:szCs w:val="22"/>
          <w:lang w:val="en-US"/>
        </w:rPr>
        <w:t>31</w:t>
      </w:r>
      <w:r w:rsidR="004118F3" w:rsidRPr="00EC640B">
        <w:rPr>
          <w:color w:val="auto"/>
          <w:sz w:val="22"/>
          <w:szCs w:val="22"/>
          <w:lang w:val="en-US"/>
        </w:rPr>
        <w:t xml:space="preserve">, </w:t>
      </w:r>
      <w:r w:rsidR="00717371" w:rsidRPr="00EC640B">
        <w:rPr>
          <w:color w:val="auto"/>
          <w:sz w:val="22"/>
          <w:szCs w:val="22"/>
          <w:lang w:val="en-US"/>
        </w:rPr>
        <w:t>20</w:t>
      </w:r>
      <w:r w:rsidR="009100C1" w:rsidRPr="00EC640B">
        <w:rPr>
          <w:color w:val="auto"/>
          <w:sz w:val="22"/>
          <w:szCs w:val="22"/>
          <w:lang w:val="en-US"/>
        </w:rPr>
        <w:t>20</w:t>
      </w:r>
      <w:r w:rsidR="004118F3" w:rsidRPr="00EC640B">
        <w:rPr>
          <w:color w:val="auto"/>
          <w:sz w:val="22"/>
          <w:szCs w:val="22"/>
          <w:cs/>
          <w:lang w:val="en-US"/>
        </w:rPr>
        <w:t xml:space="preserve">: </w:t>
      </w:r>
      <w:r w:rsidR="002D3D2F" w:rsidRPr="00EC640B">
        <w:rPr>
          <w:color w:val="auto"/>
          <w:sz w:val="22"/>
          <w:szCs w:val="22"/>
          <w:lang w:val="en-US"/>
        </w:rPr>
        <w:t>a</w:t>
      </w:r>
      <w:r w:rsidR="004D7C20" w:rsidRPr="00EC640B">
        <w:rPr>
          <w:color w:val="auto"/>
          <w:sz w:val="22"/>
          <w:szCs w:val="22"/>
          <w:lang w:val="en-US"/>
        </w:rPr>
        <w:t>verage</w:t>
      </w:r>
      <w:r w:rsidR="00B55544" w:rsidRPr="00EC640B">
        <w:rPr>
          <w:color w:val="auto"/>
          <w:sz w:val="22"/>
          <w:szCs w:val="22"/>
          <w:lang w:val="en-US"/>
        </w:rPr>
        <w:t xml:space="preserve"> rate of </w:t>
      </w:r>
      <w:r w:rsidR="00036ABE" w:rsidRPr="00EC640B">
        <w:rPr>
          <w:color w:val="auto"/>
          <w:sz w:val="22"/>
          <w:szCs w:val="22"/>
          <w:lang w:val="en-US"/>
        </w:rPr>
        <w:t>0</w:t>
      </w:r>
      <w:r w:rsidR="00036ABE" w:rsidRPr="00EC640B">
        <w:rPr>
          <w:color w:val="auto"/>
          <w:sz w:val="22"/>
          <w:szCs w:val="22"/>
          <w:cs/>
          <w:lang w:val="en-US"/>
        </w:rPr>
        <w:t>.</w:t>
      </w:r>
      <w:r w:rsidR="00036ABE" w:rsidRPr="00EC640B">
        <w:rPr>
          <w:color w:val="auto"/>
          <w:sz w:val="22"/>
          <w:szCs w:val="22"/>
          <w:lang w:val="en-US"/>
        </w:rPr>
        <w:t>47</w:t>
      </w:r>
      <w:r w:rsidR="008401B5" w:rsidRPr="00EC640B">
        <w:rPr>
          <w:color w:val="auto"/>
          <w:sz w:val="22"/>
          <w:szCs w:val="22"/>
          <w:lang w:val="en-US"/>
        </w:rPr>
        <w:t>%</w:t>
      </w:r>
      <w:r w:rsidR="004118F3" w:rsidRPr="00EC640B">
        <w:rPr>
          <w:color w:val="auto"/>
          <w:sz w:val="22"/>
          <w:szCs w:val="22"/>
          <w:cs/>
          <w:lang w:val="en-US"/>
        </w:rPr>
        <w:t xml:space="preserve"> </w:t>
      </w:r>
      <w:r w:rsidR="004118F3" w:rsidRPr="00EC640B">
        <w:rPr>
          <w:color w:val="auto"/>
          <w:sz w:val="22"/>
          <w:szCs w:val="22"/>
          <w:lang w:val="en-US"/>
        </w:rPr>
        <w:t>per annum</w:t>
      </w:r>
      <w:r w:rsidR="004118F3" w:rsidRPr="00EC640B">
        <w:rPr>
          <w:color w:val="auto"/>
          <w:sz w:val="22"/>
          <w:szCs w:val="22"/>
          <w:cs/>
          <w:lang w:val="en-US"/>
        </w:rPr>
        <w:t>).</w:t>
      </w:r>
    </w:p>
    <w:p w14:paraId="69608D27" w14:textId="1F3EC7E2" w:rsidR="004118F3" w:rsidRPr="001E4193" w:rsidRDefault="0028012C" w:rsidP="009E2BCB">
      <w:pPr>
        <w:pStyle w:val="BodySingle"/>
        <w:spacing w:after="120"/>
        <w:ind w:left="547" w:right="-43"/>
        <w:jc w:val="both"/>
        <w:rPr>
          <w:color w:val="auto"/>
          <w:sz w:val="22"/>
          <w:szCs w:val="22"/>
          <w:lang w:val="en-US"/>
        </w:rPr>
      </w:pPr>
      <w:r w:rsidRPr="001E4193">
        <w:rPr>
          <w:color w:val="auto"/>
          <w:sz w:val="22"/>
          <w:szCs w:val="22"/>
          <w:cs/>
          <w:lang w:val="en-US"/>
        </w:rPr>
        <w:br w:type="page"/>
      </w:r>
      <w:r w:rsidR="004118F3" w:rsidRPr="001E4193">
        <w:rPr>
          <w:color w:val="auto"/>
          <w:sz w:val="22"/>
          <w:szCs w:val="22"/>
          <w:lang w:val="en-US"/>
        </w:rPr>
        <w:lastRenderedPageBreak/>
        <w:t xml:space="preserve">Movements </w:t>
      </w:r>
      <w:r w:rsidR="002C3BF2" w:rsidRPr="001E4193">
        <w:rPr>
          <w:color w:val="auto"/>
          <w:sz w:val="22"/>
          <w:szCs w:val="22"/>
          <w:lang w:val="en-US"/>
        </w:rPr>
        <w:t>of short</w:t>
      </w:r>
      <w:r w:rsidR="002C3BF2" w:rsidRPr="001E4193">
        <w:rPr>
          <w:color w:val="auto"/>
          <w:sz w:val="22"/>
          <w:szCs w:val="22"/>
          <w:cs/>
          <w:lang w:val="en-US"/>
        </w:rPr>
        <w:t>-</w:t>
      </w:r>
      <w:r w:rsidR="002C3BF2" w:rsidRPr="001E4193">
        <w:rPr>
          <w:color w:val="auto"/>
          <w:sz w:val="22"/>
          <w:szCs w:val="22"/>
          <w:lang w:val="en-US"/>
        </w:rPr>
        <w:t xml:space="preserve">term </w:t>
      </w:r>
      <w:r w:rsidR="002C3BF2" w:rsidRPr="001E4193">
        <w:rPr>
          <w:color w:val="auto"/>
          <w:spacing w:val="-2"/>
          <w:sz w:val="22"/>
          <w:szCs w:val="22"/>
        </w:rPr>
        <w:t>loans</w:t>
      </w:r>
      <w:r w:rsidR="002C3BF2" w:rsidRPr="001E4193">
        <w:rPr>
          <w:color w:val="auto"/>
          <w:sz w:val="22"/>
          <w:szCs w:val="22"/>
          <w:lang w:val="en-US"/>
        </w:rPr>
        <w:t xml:space="preserve"> to related parties </w:t>
      </w:r>
      <w:r w:rsidR="002C3BF2" w:rsidRPr="001E4193">
        <w:rPr>
          <w:color w:val="auto"/>
          <w:sz w:val="22"/>
          <w:szCs w:val="22"/>
        </w:rPr>
        <w:t>for</w:t>
      </w:r>
      <w:r w:rsidR="004118F3" w:rsidRPr="001E4193">
        <w:rPr>
          <w:color w:val="auto"/>
          <w:sz w:val="22"/>
          <w:szCs w:val="22"/>
          <w:lang w:val="en-US"/>
        </w:rPr>
        <w:t xml:space="preserve"> the </w:t>
      </w:r>
      <w:r w:rsidR="009100C1" w:rsidRPr="001E4193">
        <w:rPr>
          <w:color w:val="auto"/>
          <w:sz w:val="22"/>
          <w:szCs w:val="22"/>
          <w:lang w:val="en-US"/>
        </w:rPr>
        <w:t>three</w:t>
      </w:r>
      <w:r w:rsidR="005E4AB9" w:rsidRPr="001E4193">
        <w:rPr>
          <w:color w:val="auto"/>
          <w:sz w:val="22"/>
          <w:szCs w:val="22"/>
          <w:cs/>
          <w:lang w:val="en-US"/>
        </w:rPr>
        <w:t>-</w:t>
      </w:r>
      <w:r w:rsidR="005E4AB9" w:rsidRPr="001E4193">
        <w:rPr>
          <w:color w:val="auto"/>
          <w:sz w:val="22"/>
          <w:szCs w:val="22"/>
          <w:lang w:val="en-US"/>
        </w:rPr>
        <w:t>month</w:t>
      </w:r>
      <w:r w:rsidR="006862E3" w:rsidRPr="001E4193">
        <w:rPr>
          <w:color w:val="auto"/>
          <w:sz w:val="22"/>
          <w:szCs w:val="22"/>
          <w:cs/>
          <w:lang w:val="en-US"/>
        </w:rPr>
        <w:t xml:space="preserve"> </w:t>
      </w:r>
      <w:r w:rsidR="004118F3" w:rsidRPr="001E4193">
        <w:rPr>
          <w:color w:val="auto"/>
          <w:sz w:val="22"/>
          <w:szCs w:val="22"/>
          <w:lang w:val="en-US"/>
        </w:rPr>
        <w:t xml:space="preserve">periods ended </w:t>
      </w:r>
      <w:r w:rsidR="009100C1" w:rsidRPr="001E4193">
        <w:rPr>
          <w:color w:val="auto"/>
          <w:sz w:val="22"/>
          <w:szCs w:val="22"/>
          <w:lang w:val="en-US"/>
        </w:rPr>
        <w:t>March 31,</w:t>
      </w:r>
      <w:r w:rsidR="00734DD8" w:rsidRPr="001E4193">
        <w:rPr>
          <w:color w:val="auto"/>
          <w:sz w:val="22"/>
          <w:szCs w:val="22"/>
          <w:cs/>
          <w:lang w:val="en-US"/>
        </w:rPr>
        <w:t xml:space="preserve"> </w:t>
      </w:r>
      <w:r w:rsidR="008B7575" w:rsidRPr="001E4193">
        <w:rPr>
          <w:color w:val="auto"/>
          <w:sz w:val="22"/>
          <w:szCs w:val="22"/>
          <w:lang w:val="en-US"/>
        </w:rPr>
        <w:t>are</w:t>
      </w:r>
      <w:r w:rsidR="004118F3" w:rsidRPr="001E4193">
        <w:rPr>
          <w:color w:val="auto"/>
          <w:sz w:val="22"/>
          <w:szCs w:val="22"/>
          <w:lang w:val="en-US"/>
        </w:rPr>
        <w:t xml:space="preserve"> as follows</w:t>
      </w:r>
      <w:r w:rsidR="004118F3" w:rsidRPr="001E4193">
        <w:rPr>
          <w:color w:val="auto"/>
          <w:sz w:val="22"/>
          <w:szCs w:val="22"/>
          <w:cs/>
          <w:lang w:val="en-US"/>
        </w:rPr>
        <w:t>:</w:t>
      </w:r>
    </w:p>
    <w:p w14:paraId="2224DE35" w14:textId="77777777" w:rsidR="004118F3" w:rsidRPr="001E4193" w:rsidRDefault="004118F3" w:rsidP="00CB0453">
      <w:pPr>
        <w:spacing w:line="240" w:lineRule="exact"/>
        <w:ind w:left="540" w:right="-45"/>
        <w:jc w:val="right"/>
        <w:rPr>
          <w:rFonts w:cs="Times New Roman"/>
          <w:b/>
          <w:bC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07" w:type="dxa"/>
        <w:tblInd w:w="558" w:type="dxa"/>
        <w:tblLayout w:type="fixed"/>
        <w:tblCellMar>
          <w:left w:w="0" w:type="dxa"/>
          <w:right w:w="0" w:type="dxa"/>
        </w:tblCellMar>
        <w:tblLook w:val="0000" w:firstRow="0" w:lastRow="0" w:firstColumn="0" w:lastColumn="0" w:noHBand="0" w:noVBand="0"/>
      </w:tblPr>
      <w:tblGrid>
        <w:gridCol w:w="3584"/>
        <w:gridCol w:w="1170"/>
        <w:gridCol w:w="91"/>
        <w:gridCol w:w="1261"/>
        <w:gridCol w:w="91"/>
        <w:gridCol w:w="1165"/>
        <w:gridCol w:w="91"/>
        <w:gridCol w:w="1254"/>
      </w:tblGrid>
      <w:tr w:rsidR="00386942" w:rsidRPr="001E4193" w14:paraId="2FF4E768" w14:textId="77777777" w:rsidTr="4940D367">
        <w:trPr>
          <w:trHeight w:val="144"/>
          <w:tblHeader/>
        </w:trPr>
        <w:tc>
          <w:tcPr>
            <w:tcW w:w="2058" w:type="pct"/>
          </w:tcPr>
          <w:p w14:paraId="35F36B7F" w14:textId="77777777" w:rsidR="001C2BFF" w:rsidRPr="001E4193" w:rsidRDefault="001C2BFF" w:rsidP="00A939CF">
            <w:pPr>
              <w:spacing w:line="240" w:lineRule="exact"/>
              <w:ind w:right="-138"/>
              <w:jc w:val="both"/>
              <w:rPr>
                <w:rFonts w:cs="Times New Roman"/>
                <w:b/>
                <w:bCs/>
                <w:cs/>
              </w:rPr>
            </w:pPr>
            <w:r w:rsidRPr="001E4193">
              <w:rPr>
                <w:rFonts w:cs="Times New Roman"/>
                <w:cs/>
              </w:rPr>
              <w:br w:type="page"/>
            </w:r>
          </w:p>
        </w:tc>
        <w:tc>
          <w:tcPr>
            <w:tcW w:w="1448" w:type="pct"/>
            <w:gridSpan w:val="3"/>
          </w:tcPr>
          <w:p w14:paraId="466707DF" w14:textId="34BB4BC3" w:rsidR="001C2BFF" w:rsidRPr="001E4193" w:rsidRDefault="00EF3768" w:rsidP="00A939CF">
            <w:pPr>
              <w:spacing w:line="240" w:lineRule="exact"/>
              <w:ind w:left="-109" w:right="-131"/>
              <w:jc w:val="center"/>
              <w:rPr>
                <w:rFonts w:cs="Times New Roman"/>
                <w:b/>
                <w:bCs/>
              </w:rPr>
            </w:pPr>
            <w:r w:rsidRPr="001E4193">
              <w:rPr>
                <w:rFonts w:cs="Times New Roman"/>
                <w:b/>
                <w:bCs/>
              </w:rPr>
              <w:t>Consolidated</w:t>
            </w:r>
          </w:p>
        </w:tc>
        <w:tc>
          <w:tcPr>
            <w:tcW w:w="52" w:type="pct"/>
          </w:tcPr>
          <w:p w14:paraId="45EB92D4" w14:textId="77777777" w:rsidR="001C2BFF" w:rsidRPr="001E4193" w:rsidRDefault="001C2BFF" w:rsidP="00A939CF">
            <w:pPr>
              <w:spacing w:line="240" w:lineRule="exact"/>
              <w:ind w:left="-109" w:right="-131"/>
              <w:jc w:val="center"/>
              <w:rPr>
                <w:rFonts w:cs="Times New Roman"/>
                <w:b/>
                <w:bCs/>
              </w:rPr>
            </w:pPr>
          </w:p>
        </w:tc>
        <w:tc>
          <w:tcPr>
            <w:tcW w:w="1441" w:type="pct"/>
            <w:gridSpan w:val="3"/>
          </w:tcPr>
          <w:p w14:paraId="6D0D61FC" w14:textId="77777777" w:rsidR="001C2BFF" w:rsidRPr="001E4193" w:rsidRDefault="7BC98359" w:rsidP="00A939CF">
            <w:pPr>
              <w:spacing w:line="240" w:lineRule="exact"/>
              <w:ind w:left="-109" w:right="-131"/>
              <w:jc w:val="center"/>
              <w:rPr>
                <w:rFonts w:cs="Times New Roman"/>
                <w:b/>
                <w:bCs/>
              </w:rPr>
            </w:pPr>
            <w:r w:rsidRPr="001E4193">
              <w:rPr>
                <w:rFonts w:cs="Times New Roman"/>
                <w:b/>
                <w:bCs/>
              </w:rPr>
              <w:t>Separate</w:t>
            </w:r>
          </w:p>
        </w:tc>
      </w:tr>
      <w:tr w:rsidR="00386942" w:rsidRPr="001E4193" w14:paraId="735D8365" w14:textId="77777777" w:rsidTr="4940D367">
        <w:trPr>
          <w:trHeight w:val="144"/>
          <w:tblHeader/>
        </w:trPr>
        <w:tc>
          <w:tcPr>
            <w:tcW w:w="2058" w:type="pct"/>
          </w:tcPr>
          <w:p w14:paraId="3490D08C" w14:textId="77777777" w:rsidR="001C2BFF" w:rsidRPr="001E4193" w:rsidRDefault="001C2BFF" w:rsidP="00A939CF">
            <w:pPr>
              <w:spacing w:line="240" w:lineRule="exact"/>
              <w:ind w:right="-138"/>
              <w:jc w:val="both"/>
              <w:rPr>
                <w:rFonts w:cs="Times New Roman"/>
                <w:b/>
                <w:bCs/>
              </w:rPr>
            </w:pPr>
          </w:p>
        </w:tc>
        <w:tc>
          <w:tcPr>
            <w:tcW w:w="1448" w:type="pct"/>
            <w:gridSpan w:val="3"/>
          </w:tcPr>
          <w:p w14:paraId="5B797A44" w14:textId="653E1C9B" w:rsidR="001C2BFF" w:rsidRPr="001E4193" w:rsidRDefault="00EF3768" w:rsidP="00A939CF">
            <w:pPr>
              <w:spacing w:line="240" w:lineRule="exact"/>
              <w:ind w:left="-109" w:right="-131"/>
              <w:jc w:val="center"/>
              <w:rPr>
                <w:rFonts w:cs="Times New Roman"/>
                <w:b/>
                <w:bCs/>
              </w:rPr>
            </w:pPr>
            <w:proofErr w:type="gramStart"/>
            <w:r w:rsidRPr="001E4193">
              <w:rPr>
                <w:rFonts w:cs="Times New Roman"/>
                <w:b/>
                <w:bCs/>
              </w:rPr>
              <w:t>financial  statements</w:t>
            </w:r>
            <w:proofErr w:type="gramEnd"/>
          </w:p>
        </w:tc>
        <w:tc>
          <w:tcPr>
            <w:tcW w:w="52" w:type="pct"/>
          </w:tcPr>
          <w:p w14:paraId="07BF830B" w14:textId="77777777" w:rsidR="001C2BFF" w:rsidRPr="001E4193" w:rsidRDefault="001C2BFF" w:rsidP="00A939CF">
            <w:pPr>
              <w:spacing w:line="240" w:lineRule="exact"/>
              <w:ind w:left="-109" w:right="-131"/>
              <w:jc w:val="center"/>
              <w:rPr>
                <w:rFonts w:cs="Times New Roman"/>
                <w:b/>
                <w:bCs/>
              </w:rPr>
            </w:pPr>
          </w:p>
        </w:tc>
        <w:tc>
          <w:tcPr>
            <w:tcW w:w="1441" w:type="pct"/>
            <w:gridSpan w:val="3"/>
          </w:tcPr>
          <w:p w14:paraId="357809DE" w14:textId="77777777" w:rsidR="001C2BFF" w:rsidRPr="001E4193" w:rsidRDefault="7BC98359" w:rsidP="00A939CF">
            <w:pPr>
              <w:spacing w:line="240" w:lineRule="exact"/>
              <w:ind w:left="-109" w:right="-131"/>
              <w:jc w:val="center"/>
              <w:rPr>
                <w:rFonts w:cs="Times New Roman"/>
                <w:b/>
                <w:bCs/>
              </w:rPr>
            </w:pPr>
            <w:r w:rsidRPr="001E4193">
              <w:rPr>
                <w:rFonts w:cs="Times New Roman"/>
                <w:b/>
                <w:bCs/>
              </w:rPr>
              <w:t>financial statements</w:t>
            </w:r>
          </w:p>
        </w:tc>
      </w:tr>
      <w:tr w:rsidR="00386942" w:rsidRPr="001E4193" w14:paraId="4BA6E1E1" w14:textId="77777777" w:rsidTr="4940D367">
        <w:tc>
          <w:tcPr>
            <w:tcW w:w="2058" w:type="pct"/>
            <w:shd w:val="clear" w:color="auto" w:fill="auto"/>
          </w:tcPr>
          <w:p w14:paraId="6C5612C1" w14:textId="77777777" w:rsidR="00AC2664" w:rsidRPr="001E4193" w:rsidRDefault="00AC2664" w:rsidP="00A939CF">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41D31869" w14:textId="417C3D60" w:rsidR="00AC2664" w:rsidRPr="001E4193" w:rsidRDefault="00717371" w:rsidP="00A939CF">
            <w:pPr>
              <w:spacing w:line="240" w:lineRule="exact"/>
              <w:ind w:right="-84"/>
              <w:jc w:val="center"/>
              <w:rPr>
                <w:rFonts w:cs="Times New Roman"/>
                <w:b/>
                <w:bCs/>
              </w:rPr>
            </w:pPr>
            <w:r w:rsidRPr="001E4193">
              <w:rPr>
                <w:rFonts w:cs="Times New Roman"/>
                <w:b/>
                <w:bCs/>
                <w:lang w:val="en-US"/>
              </w:rPr>
              <w:t>202</w:t>
            </w:r>
            <w:r w:rsidR="00036ABE" w:rsidRPr="001E4193">
              <w:rPr>
                <w:rFonts w:cs="Times New Roman"/>
                <w:b/>
                <w:bCs/>
                <w:lang w:val="en-US"/>
              </w:rPr>
              <w:t>1</w:t>
            </w:r>
          </w:p>
        </w:tc>
        <w:tc>
          <w:tcPr>
            <w:tcW w:w="52" w:type="pct"/>
            <w:shd w:val="clear" w:color="auto" w:fill="auto"/>
          </w:tcPr>
          <w:p w14:paraId="0AD37B06" w14:textId="77777777" w:rsidR="00AC2664" w:rsidRPr="001E4193" w:rsidRDefault="00AC2664" w:rsidP="00A939CF">
            <w:pPr>
              <w:spacing w:line="240" w:lineRule="exact"/>
              <w:ind w:right="90"/>
              <w:jc w:val="center"/>
              <w:rPr>
                <w:rFonts w:cs="Times New Roman"/>
                <w:b/>
                <w:bCs/>
              </w:rPr>
            </w:pPr>
          </w:p>
        </w:tc>
        <w:tc>
          <w:tcPr>
            <w:tcW w:w="724" w:type="pct"/>
            <w:shd w:val="clear" w:color="auto" w:fill="auto"/>
            <w:vAlign w:val="bottom"/>
          </w:tcPr>
          <w:p w14:paraId="3B4987B5" w14:textId="07F5E3FA" w:rsidR="00AC2664" w:rsidRPr="001E4193" w:rsidRDefault="00717371" w:rsidP="00A939CF">
            <w:pPr>
              <w:spacing w:line="240" w:lineRule="exact"/>
              <w:ind w:right="90"/>
              <w:jc w:val="center"/>
              <w:rPr>
                <w:rFonts w:cs="Times New Roman"/>
                <w:b/>
                <w:bCs/>
              </w:rPr>
            </w:pPr>
            <w:r w:rsidRPr="001E4193">
              <w:rPr>
                <w:rFonts w:cs="Times New Roman"/>
                <w:b/>
                <w:bCs/>
                <w:lang w:val="en-US"/>
              </w:rPr>
              <w:t>20</w:t>
            </w:r>
            <w:r w:rsidR="00036ABE" w:rsidRPr="001E4193">
              <w:rPr>
                <w:rFonts w:cs="Times New Roman"/>
                <w:b/>
                <w:bCs/>
                <w:lang w:val="en-US"/>
              </w:rPr>
              <w:t>20</w:t>
            </w:r>
          </w:p>
        </w:tc>
        <w:tc>
          <w:tcPr>
            <w:tcW w:w="52" w:type="pct"/>
            <w:shd w:val="clear" w:color="auto" w:fill="auto"/>
          </w:tcPr>
          <w:p w14:paraId="4D722085" w14:textId="77777777" w:rsidR="00AC2664" w:rsidRPr="001E4193" w:rsidRDefault="00AC2664" w:rsidP="00A939CF">
            <w:pPr>
              <w:pStyle w:val="BodyText"/>
              <w:spacing w:line="240" w:lineRule="exact"/>
              <w:ind w:left="-109" w:right="90"/>
              <w:jc w:val="center"/>
              <w:rPr>
                <w:rFonts w:cs="Times New Roman"/>
                <w:b/>
                <w:bCs/>
                <w:sz w:val="18"/>
                <w:szCs w:val="18"/>
                <w:lang w:val="en-US" w:eastAsia="en-US"/>
              </w:rPr>
            </w:pPr>
          </w:p>
        </w:tc>
        <w:tc>
          <w:tcPr>
            <w:tcW w:w="669" w:type="pct"/>
            <w:shd w:val="clear" w:color="auto" w:fill="auto"/>
          </w:tcPr>
          <w:p w14:paraId="1F52FBCA" w14:textId="122889D2" w:rsidR="00AC2664" w:rsidRPr="001E4193" w:rsidRDefault="00717371" w:rsidP="00A939CF">
            <w:pPr>
              <w:spacing w:line="240" w:lineRule="exact"/>
              <w:ind w:right="90"/>
              <w:jc w:val="center"/>
              <w:rPr>
                <w:rFonts w:cs="Times New Roman"/>
                <w:b/>
                <w:bCs/>
              </w:rPr>
            </w:pPr>
            <w:r w:rsidRPr="001E4193">
              <w:rPr>
                <w:rFonts w:cs="Times New Roman"/>
                <w:b/>
                <w:bCs/>
                <w:lang w:val="en-US"/>
              </w:rPr>
              <w:t>202</w:t>
            </w:r>
            <w:r w:rsidR="00036ABE" w:rsidRPr="001E4193">
              <w:rPr>
                <w:rFonts w:cs="Times New Roman"/>
                <w:b/>
                <w:bCs/>
                <w:lang w:val="en-US"/>
              </w:rPr>
              <w:t>1</w:t>
            </w:r>
          </w:p>
        </w:tc>
        <w:tc>
          <w:tcPr>
            <w:tcW w:w="52" w:type="pct"/>
            <w:shd w:val="clear" w:color="auto" w:fill="auto"/>
          </w:tcPr>
          <w:p w14:paraId="4BA835DE" w14:textId="77777777" w:rsidR="00AC2664" w:rsidRPr="001E4193" w:rsidRDefault="00AC2664" w:rsidP="00A939CF">
            <w:pPr>
              <w:spacing w:line="240" w:lineRule="exact"/>
              <w:ind w:right="90"/>
              <w:jc w:val="center"/>
              <w:rPr>
                <w:rFonts w:cs="Times New Roman"/>
                <w:b/>
                <w:bCs/>
              </w:rPr>
            </w:pPr>
          </w:p>
        </w:tc>
        <w:tc>
          <w:tcPr>
            <w:tcW w:w="720" w:type="pct"/>
            <w:shd w:val="clear" w:color="auto" w:fill="auto"/>
            <w:vAlign w:val="bottom"/>
          </w:tcPr>
          <w:p w14:paraId="5CA40990" w14:textId="73448777" w:rsidR="00AC2664" w:rsidRPr="001E4193" w:rsidRDefault="00717371" w:rsidP="00A939CF">
            <w:pPr>
              <w:spacing w:line="240" w:lineRule="exact"/>
              <w:ind w:right="90"/>
              <w:jc w:val="center"/>
              <w:rPr>
                <w:rFonts w:cs="Times New Roman"/>
                <w:b/>
                <w:bCs/>
              </w:rPr>
            </w:pPr>
            <w:r w:rsidRPr="001E4193">
              <w:rPr>
                <w:rFonts w:cs="Times New Roman"/>
                <w:b/>
                <w:bCs/>
                <w:lang w:val="en-US"/>
              </w:rPr>
              <w:t>20</w:t>
            </w:r>
            <w:r w:rsidR="00036ABE" w:rsidRPr="001E4193">
              <w:rPr>
                <w:rFonts w:cs="Times New Roman"/>
                <w:b/>
                <w:bCs/>
                <w:lang w:val="en-US"/>
              </w:rPr>
              <w:t>20</w:t>
            </w:r>
          </w:p>
        </w:tc>
      </w:tr>
      <w:tr w:rsidR="00386942" w:rsidRPr="001E4193" w14:paraId="2D556DD6" w14:textId="77777777" w:rsidTr="4940D367">
        <w:tc>
          <w:tcPr>
            <w:tcW w:w="2058" w:type="pct"/>
            <w:shd w:val="clear" w:color="auto" w:fill="auto"/>
            <w:vAlign w:val="bottom"/>
          </w:tcPr>
          <w:p w14:paraId="01FC7F09" w14:textId="77777777" w:rsidR="004118F3" w:rsidRPr="001E4193" w:rsidRDefault="004118F3" w:rsidP="00A939CF">
            <w:pPr>
              <w:spacing w:line="240" w:lineRule="exact"/>
              <w:jc w:val="both"/>
              <w:rPr>
                <w:rFonts w:cs="Times New Roman"/>
              </w:rPr>
            </w:pPr>
            <w:r w:rsidRPr="001E4193">
              <w:rPr>
                <w:rFonts w:cs="Times New Roman"/>
                <w:b/>
                <w:bCs/>
              </w:rPr>
              <w:t>Short</w:t>
            </w:r>
            <w:r w:rsidRPr="001E4193">
              <w:rPr>
                <w:rFonts w:cs="Times New Roman"/>
                <w:b/>
                <w:bCs/>
                <w:cs/>
              </w:rPr>
              <w:t>-</w:t>
            </w:r>
            <w:r w:rsidRPr="001E4193">
              <w:rPr>
                <w:rFonts w:cs="Times New Roman"/>
                <w:b/>
                <w:bCs/>
              </w:rPr>
              <w:t>term loans to related parties</w:t>
            </w:r>
          </w:p>
        </w:tc>
        <w:tc>
          <w:tcPr>
            <w:tcW w:w="672" w:type="pct"/>
            <w:shd w:val="clear" w:color="auto" w:fill="auto"/>
          </w:tcPr>
          <w:p w14:paraId="46F4044C" w14:textId="77777777" w:rsidR="004118F3" w:rsidRPr="001E4193" w:rsidRDefault="004118F3" w:rsidP="00A939CF">
            <w:pPr>
              <w:spacing w:line="240" w:lineRule="exact"/>
              <w:ind w:left="-109" w:right="-78"/>
              <w:jc w:val="center"/>
              <w:rPr>
                <w:rFonts w:cs="Times New Roman"/>
              </w:rPr>
            </w:pPr>
          </w:p>
        </w:tc>
        <w:tc>
          <w:tcPr>
            <w:tcW w:w="52" w:type="pct"/>
            <w:shd w:val="clear" w:color="auto" w:fill="auto"/>
          </w:tcPr>
          <w:p w14:paraId="4D61350A" w14:textId="77777777" w:rsidR="004118F3" w:rsidRPr="001E4193" w:rsidRDefault="004118F3" w:rsidP="00A939CF">
            <w:pPr>
              <w:tabs>
                <w:tab w:val="decimal" w:pos="883"/>
              </w:tabs>
              <w:spacing w:line="240" w:lineRule="exact"/>
              <w:ind w:left="-109" w:right="-78"/>
              <w:jc w:val="both"/>
              <w:rPr>
                <w:rFonts w:cs="Times New Roman"/>
              </w:rPr>
            </w:pPr>
          </w:p>
        </w:tc>
        <w:tc>
          <w:tcPr>
            <w:tcW w:w="724" w:type="pct"/>
            <w:shd w:val="clear" w:color="auto" w:fill="auto"/>
          </w:tcPr>
          <w:p w14:paraId="610EB571" w14:textId="77777777" w:rsidR="004118F3" w:rsidRPr="001E4193" w:rsidRDefault="004118F3" w:rsidP="00A939CF">
            <w:pPr>
              <w:tabs>
                <w:tab w:val="decimal" w:pos="992"/>
              </w:tabs>
              <w:spacing w:line="240" w:lineRule="exact"/>
              <w:ind w:left="-109" w:right="-78"/>
              <w:jc w:val="both"/>
              <w:rPr>
                <w:rFonts w:cs="Times New Roman"/>
              </w:rPr>
            </w:pPr>
          </w:p>
        </w:tc>
        <w:tc>
          <w:tcPr>
            <w:tcW w:w="52" w:type="pct"/>
            <w:shd w:val="clear" w:color="auto" w:fill="auto"/>
          </w:tcPr>
          <w:p w14:paraId="63023B1C" w14:textId="77777777" w:rsidR="004118F3" w:rsidRPr="001E4193" w:rsidRDefault="004118F3" w:rsidP="00A939CF">
            <w:pPr>
              <w:tabs>
                <w:tab w:val="decimal" w:pos="883"/>
              </w:tabs>
              <w:spacing w:line="240" w:lineRule="exact"/>
              <w:ind w:left="-109" w:right="-78"/>
              <w:jc w:val="both"/>
              <w:rPr>
                <w:rFonts w:cs="Times New Roman"/>
              </w:rPr>
            </w:pPr>
          </w:p>
        </w:tc>
        <w:tc>
          <w:tcPr>
            <w:tcW w:w="669" w:type="pct"/>
            <w:shd w:val="clear" w:color="auto" w:fill="auto"/>
          </w:tcPr>
          <w:p w14:paraId="0946C7DE" w14:textId="77777777" w:rsidR="004118F3" w:rsidRPr="001E4193" w:rsidRDefault="004118F3" w:rsidP="00A939CF">
            <w:pPr>
              <w:tabs>
                <w:tab w:val="decimal" w:pos="992"/>
              </w:tabs>
              <w:spacing w:line="240" w:lineRule="exact"/>
              <w:ind w:left="-109" w:right="-78"/>
              <w:jc w:val="both"/>
              <w:rPr>
                <w:rFonts w:cs="Times New Roman"/>
              </w:rPr>
            </w:pPr>
          </w:p>
        </w:tc>
        <w:tc>
          <w:tcPr>
            <w:tcW w:w="52" w:type="pct"/>
            <w:shd w:val="clear" w:color="auto" w:fill="auto"/>
          </w:tcPr>
          <w:p w14:paraId="666B28ED" w14:textId="77777777" w:rsidR="004118F3" w:rsidRPr="001E4193" w:rsidRDefault="004118F3" w:rsidP="00A939CF">
            <w:pPr>
              <w:tabs>
                <w:tab w:val="decimal" w:pos="883"/>
              </w:tabs>
              <w:spacing w:line="240" w:lineRule="exact"/>
              <w:ind w:left="-109" w:right="-78"/>
              <w:jc w:val="both"/>
              <w:rPr>
                <w:rFonts w:cs="Times New Roman"/>
              </w:rPr>
            </w:pPr>
          </w:p>
        </w:tc>
        <w:tc>
          <w:tcPr>
            <w:tcW w:w="720" w:type="pct"/>
            <w:shd w:val="clear" w:color="auto" w:fill="auto"/>
          </w:tcPr>
          <w:p w14:paraId="63B2AA98" w14:textId="77777777" w:rsidR="004118F3" w:rsidRPr="001E4193" w:rsidRDefault="004118F3" w:rsidP="00A939CF">
            <w:pPr>
              <w:tabs>
                <w:tab w:val="decimal" w:pos="1071"/>
              </w:tabs>
              <w:spacing w:line="240" w:lineRule="exact"/>
              <w:ind w:left="-109" w:right="-78"/>
              <w:jc w:val="both"/>
              <w:rPr>
                <w:rFonts w:cs="Times New Roman"/>
              </w:rPr>
            </w:pPr>
          </w:p>
        </w:tc>
      </w:tr>
      <w:tr w:rsidR="00386942" w:rsidRPr="001E4193" w14:paraId="7C266DDB" w14:textId="77777777" w:rsidTr="4940D367">
        <w:tc>
          <w:tcPr>
            <w:tcW w:w="2058" w:type="pct"/>
            <w:shd w:val="clear" w:color="auto" w:fill="auto"/>
            <w:vAlign w:val="bottom"/>
          </w:tcPr>
          <w:p w14:paraId="48B27956" w14:textId="03992618" w:rsidR="0006212B" w:rsidRPr="001E4193" w:rsidRDefault="1C9B62DE" w:rsidP="00A939CF">
            <w:pPr>
              <w:spacing w:line="240" w:lineRule="exact"/>
              <w:jc w:val="both"/>
              <w:rPr>
                <w:rFonts w:cs="Times New Roman"/>
                <w:b/>
                <w:bCs/>
              </w:rPr>
            </w:pPr>
            <w:r w:rsidRPr="001E4193">
              <w:rPr>
                <w:rFonts w:cs="Times New Roman"/>
              </w:rPr>
              <w:t xml:space="preserve">As at January </w:t>
            </w:r>
            <w:r w:rsidR="00717371" w:rsidRPr="001E4193">
              <w:rPr>
                <w:rFonts w:cs="Times New Roman"/>
                <w:lang w:val="en-US"/>
              </w:rPr>
              <w:t>1</w:t>
            </w:r>
            <w:r w:rsidRPr="001E4193">
              <w:rPr>
                <w:rFonts w:cs="Times New Roman"/>
              </w:rPr>
              <w:t xml:space="preserve">, </w:t>
            </w:r>
          </w:p>
        </w:tc>
        <w:tc>
          <w:tcPr>
            <w:tcW w:w="672" w:type="pct"/>
            <w:shd w:val="clear" w:color="auto" w:fill="auto"/>
          </w:tcPr>
          <w:p w14:paraId="68098516" w14:textId="6734FD21" w:rsidR="0006212B" w:rsidRPr="001E4193" w:rsidRDefault="00E96E7C" w:rsidP="00A939CF">
            <w:pPr>
              <w:spacing w:line="240" w:lineRule="exact"/>
              <w:ind w:left="-109" w:right="-174"/>
              <w:jc w:val="center"/>
              <w:rPr>
                <w:rFonts w:cs="Times New Roman"/>
                <w:cs/>
              </w:rPr>
            </w:pPr>
            <w:r w:rsidRPr="001E4193">
              <w:rPr>
                <w:rFonts w:cs="Times New Roman"/>
                <w:cs/>
              </w:rPr>
              <w:t>-</w:t>
            </w:r>
          </w:p>
        </w:tc>
        <w:tc>
          <w:tcPr>
            <w:tcW w:w="52" w:type="pct"/>
            <w:shd w:val="clear" w:color="auto" w:fill="auto"/>
          </w:tcPr>
          <w:p w14:paraId="5EE4DEE3" w14:textId="77777777" w:rsidR="0006212B" w:rsidRPr="001E4193" w:rsidRDefault="0006212B" w:rsidP="00A939CF">
            <w:pPr>
              <w:tabs>
                <w:tab w:val="decimal" w:pos="883"/>
              </w:tabs>
              <w:spacing w:line="240" w:lineRule="exact"/>
              <w:ind w:left="-109" w:right="-78"/>
              <w:jc w:val="both"/>
              <w:rPr>
                <w:rFonts w:cs="Times New Roman"/>
              </w:rPr>
            </w:pPr>
          </w:p>
        </w:tc>
        <w:tc>
          <w:tcPr>
            <w:tcW w:w="724" w:type="pct"/>
            <w:shd w:val="clear" w:color="auto" w:fill="auto"/>
          </w:tcPr>
          <w:p w14:paraId="515837B1" w14:textId="4DD8DD92" w:rsidR="0006212B" w:rsidRPr="001E4193" w:rsidRDefault="00EF3768" w:rsidP="00A939CF">
            <w:pPr>
              <w:spacing w:line="240" w:lineRule="exact"/>
              <w:ind w:left="-109" w:right="-78"/>
              <w:jc w:val="center"/>
              <w:rPr>
                <w:rFonts w:cs="Times New Roman"/>
                <w:cs/>
              </w:rPr>
            </w:pPr>
            <w:r w:rsidRPr="001E4193">
              <w:rPr>
                <w:rFonts w:cs="Times New Roman"/>
                <w:cs/>
              </w:rPr>
              <w:t>-</w:t>
            </w:r>
          </w:p>
        </w:tc>
        <w:tc>
          <w:tcPr>
            <w:tcW w:w="52" w:type="pct"/>
            <w:shd w:val="clear" w:color="auto" w:fill="auto"/>
          </w:tcPr>
          <w:p w14:paraId="42BB8E3F" w14:textId="77777777" w:rsidR="0006212B" w:rsidRPr="001E4193" w:rsidRDefault="0006212B" w:rsidP="00A939CF">
            <w:pPr>
              <w:tabs>
                <w:tab w:val="decimal" w:pos="883"/>
              </w:tabs>
              <w:spacing w:line="240" w:lineRule="exact"/>
              <w:ind w:left="-109" w:right="-78"/>
              <w:jc w:val="both"/>
              <w:rPr>
                <w:rFonts w:cs="Times New Roman"/>
              </w:rPr>
            </w:pPr>
          </w:p>
        </w:tc>
        <w:tc>
          <w:tcPr>
            <w:tcW w:w="669" w:type="pct"/>
            <w:shd w:val="clear" w:color="auto" w:fill="auto"/>
          </w:tcPr>
          <w:p w14:paraId="789EAA31" w14:textId="7670FD54" w:rsidR="0006212B" w:rsidRPr="001E4193" w:rsidRDefault="00DF536C" w:rsidP="00A939CF">
            <w:pPr>
              <w:tabs>
                <w:tab w:val="decimal" w:pos="984"/>
              </w:tabs>
              <w:spacing w:line="240" w:lineRule="exact"/>
              <w:ind w:left="-109" w:right="-78"/>
              <w:rPr>
                <w:rFonts w:cs="Times New Roman"/>
                <w:lang w:val="en-US"/>
              </w:rPr>
            </w:pPr>
            <w:r w:rsidRPr="001E4193">
              <w:rPr>
                <w:rFonts w:cs="Times New Roman"/>
                <w:lang w:val="en-US"/>
              </w:rPr>
              <w:t>52,543</w:t>
            </w:r>
          </w:p>
        </w:tc>
        <w:tc>
          <w:tcPr>
            <w:tcW w:w="52" w:type="pct"/>
            <w:shd w:val="clear" w:color="auto" w:fill="auto"/>
          </w:tcPr>
          <w:p w14:paraId="6512B94C" w14:textId="77777777" w:rsidR="0006212B" w:rsidRPr="001E4193" w:rsidRDefault="0006212B" w:rsidP="00A939CF">
            <w:pPr>
              <w:tabs>
                <w:tab w:val="decimal" w:pos="883"/>
              </w:tabs>
              <w:spacing w:line="240" w:lineRule="exact"/>
              <w:ind w:left="-109" w:right="-78"/>
              <w:jc w:val="both"/>
              <w:rPr>
                <w:rFonts w:cs="Times New Roman"/>
              </w:rPr>
            </w:pPr>
          </w:p>
        </w:tc>
        <w:tc>
          <w:tcPr>
            <w:tcW w:w="720" w:type="pct"/>
            <w:shd w:val="clear" w:color="auto" w:fill="auto"/>
          </w:tcPr>
          <w:p w14:paraId="47ABB257" w14:textId="1D71F72E" w:rsidR="0006212B" w:rsidRPr="001E4193" w:rsidRDefault="009100C1" w:rsidP="00A939CF">
            <w:pPr>
              <w:tabs>
                <w:tab w:val="decimal" w:pos="1079"/>
              </w:tabs>
              <w:spacing w:line="240" w:lineRule="exact"/>
              <w:ind w:left="-109" w:right="-78"/>
              <w:rPr>
                <w:rFonts w:cs="Times New Roman"/>
              </w:rPr>
            </w:pPr>
            <w:r w:rsidRPr="001E4193">
              <w:rPr>
                <w:rFonts w:cs="Times New Roman"/>
              </w:rPr>
              <w:t>50,499</w:t>
            </w:r>
          </w:p>
        </w:tc>
      </w:tr>
      <w:tr w:rsidR="00CE2DA1" w:rsidRPr="001E4193" w14:paraId="484EFEE5" w14:textId="77777777" w:rsidTr="4940D367">
        <w:tc>
          <w:tcPr>
            <w:tcW w:w="2058" w:type="pct"/>
            <w:shd w:val="clear" w:color="auto" w:fill="auto"/>
            <w:vAlign w:val="bottom"/>
          </w:tcPr>
          <w:p w14:paraId="05AAF925" w14:textId="77777777" w:rsidR="00CE2DA1" w:rsidRPr="001E4193" w:rsidRDefault="00CE2DA1" w:rsidP="00A939CF">
            <w:pPr>
              <w:spacing w:line="240" w:lineRule="exact"/>
              <w:jc w:val="both"/>
              <w:rPr>
                <w:rFonts w:cs="Times New Roman"/>
              </w:rPr>
            </w:pPr>
            <w:r w:rsidRPr="001E4193">
              <w:rPr>
                <w:rFonts w:cs="Times New Roman"/>
              </w:rPr>
              <w:t>Increase</w:t>
            </w:r>
          </w:p>
        </w:tc>
        <w:tc>
          <w:tcPr>
            <w:tcW w:w="672" w:type="pct"/>
            <w:shd w:val="clear" w:color="auto" w:fill="auto"/>
          </w:tcPr>
          <w:p w14:paraId="67E969D3" w14:textId="69D69538" w:rsidR="00CE2DA1" w:rsidRPr="001E4193" w:rsidRDefault="00CE2DA1" w:rsidP="00A939CF">
            <w:pPr>
              <w:spacing w:line="240" w:lineRule="exact"/>
              <w:ind w:left="-109" w:right="-174"/>
              <w:jc w:val="center"/>
              <w:rPr>
                <w:rFonts w:cs="Times New Roman"/>
              </w:rPr>
            </w:pPr>
            <w:r w:rsidRPr="001E4193">
              <w:rPr>
                <w:rFonts w:cs="Times New Roman"/>
                <w:cs/>
              </w:rPr>
              <w:t>-</w:t>
            </w:r>
          </w:p>
        </w:tc>
        <w:tc>
          <w:tcPr>
            <w:tcW w:w="52" w:type="pct"/>
            <w:shd w:val="clear" w:color="auto" w:fill="auto"/>
          </w:tcPr>
          <w:p w14:paraId="3D92406F" w14:textId="77777777" w:rsidR="00CE2DA1" w:rsidRPr="001E4193" w:rsidRDefault="00CE2DA1" w:rsidP="00A939CF">
            <w:pPr>
              <w:tabs>
                <w:tab w:val="decimal" w:pos="883"/>
              </w:tabs>
              <w:spacing w:line="240" w:lineRule="exact"/>
              <w:ind w:left="-109" w:right="-78"/>
              <w:jc w:val="both"/>
              <w:rPr>
                <w:rFonts w:cs="Times New Roman"/>
              </w:rPr>
            </w:pPr>
          </w:p>
        </w:tc>
        <w:tc>
          <w:tcPr>
            <w:tcW w:w="724" w:type="pct"/>
            <w:shd w:val="clear" w:color="auto" w:fill="auto"/>
          </w:tcPr>
          <w:p w14:paraId="07095829" w14:textId="2A19A634" w:rsidR="00CE2DA1" w:rsidRPr="001E4193" w:rsidRDefault="00CE2DA1" w:rsidP="00A939CF">
            <w:pPr>
              <w:spacing w:line="240" w:lineRule="exact"/>
              <w:ind w:left="-109" w:right="-78"/>
              <w:jc w:val="center"/>
              <w:rPr>
                <w:rFonts w:cs="Times New Roman"/>
              </w:rPr>
            </w:pPr>
            <w:r w:rsidRPr="001E4193">
              <w:rPr>
                <w:rFonts w:cs="Times New Roman"/>
                <w:cs/>
              </w:rPr>
              <w:t>-</w:t>
            </w:r>
          </w:p>
        </w:tc>
        <w:tc>
          <w:tcPr>
            <w:tcW w:w="52" w:type="pct"/>
            <w:shd w:val="clear" w:color="auto" w:fill="auto"/>
          </w:tcPr>
          <w:p w14:paraId="7551CF92" w14:textId="77777777" w:rsidR="00CE2DA1" w:rsidRPr="001E4193" w:rsidRDefault="00CE2DA1" w:rsidP="00A939CF">
            <w:pPr>
              <w:tabs>
                <w:tab w:val="decimal" w:pos="883"/>
              </w:tabs>
              <w:spacing w:line="240" w:lineRule="exact"/>
              <w:ind w:left="-109" w:right="-78"/>
              <w:jc w:val="both"/>
              <w:rPr>
                <w:rFonts w:cs="Times New Roman"/>
              </w:rPr>
            </w:pPr>
          </w:p>
        </w:tc>
        <w:tc>
          <w:tcPr>
            <w:tcW w:w="669" w:type="pct"/>
            <w:shd w:val="clear" w:color="auto" w:fill="auto"/>
          </w:tcPr>
          <w:p w14:paraId="4ABAB228" w14:textId="4CF27839" w:rsidR="00CE2DA1" w:rsidRPr="001E4193" w:rsidRDefault="00CE2DA1" w:rsidP="00A939CF">
            <w:pPr>
              <w:tabs>
                <w:tab w:val="decimal" w:pos="984"/>
              </w:tabs>
              <w:spacing w:line="240" w:lineRule="exact"/>
              <w:ind w:right="-78"/>
              <w:rPr>
                <w:rFonts w:cs="Times New Roman"/>
                <w:lang w:val="en-US"/>
              </w:rPr>
            </w:pPr>
            <w:r w:rsidRPr="001E4193">
              <w:rPr>
                <w:rFonts w:cs="Times New Roman"/>
                <w:lang w:val="en-US"/>
              </w:rPr>
              <w:t>2,005</w:t>
            </w:r>
          </w:p>
        </w:tc>
        <w:tc>
          <w:tcPr>
            <w:tcW w:w="52" w:type="pct"/>
            <w:shd w:val="clear" w:color="auto" w:fill="auto"/>
          </w:tcPr>
          <w:p w14:paraId="3D0DFE1B" w14:textId="77777777" w:rsidR="00CE2DA1" w:rsidRPr="001E4193" w:rsidRDefault="00CE2DA1" w:rsidP="00A939CF">
            <w:pPr>
              <w:tabs>
                <w:tab w:val="decimal" w:pos="883"/>
              </w:tabs>
              <w:spacing w:line="240" w:lineRule="exact"/>
              <w:ind w:left="-109" w:right="-78"/>
              <w:jc w:val="both"/>
              <w:rPr>
                <w:rFonts w:cs="Times New Roman"/>
              </w:rPr>
            </w:pPr>
          </w:p>
        </w:tc>
        <w:tc>
          <w:tcPr>
            <w:tcW w:w="720" w:type="pct"/>
            <w:shd w:val="clear" w:color="auto" w:fill="auto"/>
          </w:tcPr>
          <w:p w14:paraId="7F2A63EC" w14:textId="47170C6B" w:rsidR="00CE2DA1" w:rsidRPr="001E4193" w:rsidRDefault="00CE2DA1" w:rsidP="00A939CF">
            <w:pPr>
              <w:tabs>
                <w:tab w:val="decimal" w:pos="1079"/>
              </w:tabs>
              <w:spacing w:line="240" w:lineRule="exact"/>
              <w:ind w:left="-109" w:right="-78"/>
              <w:rPr>
                <w:rFonts w:cs="Times New Roman"/>
              </w:rPr>
            </w:pPr>
            <w:r w:rsidRPr="001E4193">
              <w:rPr>
                <w:rFonts w:cs="Times New Roman"/>
              </w:rPr>
              <w:t>2,710</w:t>
            </w:r>
          </w:p>
        </w:tc>
      </w:tr>
      <w:tr w:rsidR="00CE2DA1" w:rsidRPr="001E4193" w14:paraId="1273148B" w14:textId="77777777" w:rsidTr="4940D367">
        <w:tc>
          <w:tcPr>
            <w:tcW w:w="2058" w:type="pct"/>
            <w:shd w:val="clear" w:color="auto" w:fill="auto"/>
            <w:vAlign w:val="bottom"/>
          </w:tcPr>
          <w:p w14:paraId="6C021686" w14:textId="77777777" w:rsidR="00CE2DA1" w:rsidRPr="001E4193" w:rsidRDefault="00CE2DA1" w:rsidP="00A939CF">
            <w:pPr>
              <w:spacing w:line="240" w:lineRule="exact"/>
              <w:jc w:val="both"/>
              <w:rPr>
                <w:rFonts w:cs="Times New Roman"/>
                <w:spacing w:val="-2"/>
              </w:rPr>
            </w:pPr>
            <w:r w:rsidRPr="001E4193">
              <w:rPr>
                <w:rFonts w:cs="Times New Roman"/>
              </w:rPr>
              <w:t>Decrease</w:t>
            </w:r>
          </w:p>
        </w:tc>
        <w:tc>
          <w:tcPr>
            <w:tcW w:w="672" w:type="pct"/>
            <w:tcBorders>
              <w:bottom w:val="single" w:sz="4" w:space="0" w:color="auto"/>
            </w:tcBorders>
            <w:shd w:val="clear" w:color="auto" w:fill="auto"/>
          </w:tcPr>
          <w:p w14:paraId="1FD5743F" w14:textId="3DEB055C" w:rsidR="00CE2DA1" w:rsidRPr="001E4193" w:rsidRDefault="00CE2DA1" w:rsidP="00A939CF">
            <w:pPr>
              <w:spacing w:line="240" w:lineRule="exact"/>
              <w:ind w:left="-109" w:right="-174"/>
              <w:jc w:val="center"/>
              <w:rPr>
                <w:rFonts w:cs="Times New Roman"/>
              </w:rPr>
            </w:pPr>
            <w:r w:rsidRPr="001E4193">
              <w:rPr>
                <w:rFonts w:cs="Times New Roman"/>
                <w:cs/>
              </w:rPr>
              <w:t>-</w:t>
            </w:r>
          </w:p>
        </w:tc>
        <w:tc>
          <w:tcPr>
            <w:tcW w:w="52" w:type="pct"/>
            <w:shd w:val="clear" w:color="auto" w:fill="auto"/>
          </w:tcPr>
          <w:p w14:paraId="329F2205" w14:textId="77777777" w:rsidR="00CE2DA1" w:rsidRPr="001E4193" w:rsidRDefault="00CE2DA1" w:rsidP="00A939CF">
            <w:pPr>
              <w:tabs>
                <w:tab w:val="decimal" w:pos="883"/>
              </w:tabs>
              <w:spacing w:line="240" w:lineRule="exact"/>
              <w:ind w:left="-109" w:right="-78"/>
              <w:jc w:val="both"/>
              <w:rPr>
                <w:rFonts w:cs="Times New Roman"/>
              </w:rPr>
            </w:pPr>
          </w:p>
        </w:tc>
        <w:tc>
          <w:tcPr>
            <w:tcW w:w="724" w:type="pct"/>
            <w:tcBorders>
              <w:bottom w:val="single" w:sz="4" w:space="0" w:color="auto"/>
            </w:tcBorders>
            <w:shd w:val="clear" w:color="auto" w:fill="auto"/>
          </w:tcPr>
          <w:p w14:paraId="5D79B351" w14:textId="3FEA6821" w:rsidR="00CE2DA1" w:rsidRPr="001E4193" w:rsidRDefault="00CE2DA1" w:rsidP="00A939CF">
            <w:pPr>
              <w:spacing w:line="240" w:lineRule="exact"/>
              <w:ind w:left="-109" w:right="-78"/>
              <w:jc w:val="center"/>
              <w:rPr>
                <w:rFonts w:cs="Times New Roman"/>
              </w:rPr>
            </w:pPr>
            <w:r w:rsidRPr="001E4193">
              <w:rPr>
                <w:rFonts w:cs="Times New Roman"/>
                <w:cs/>
              </w:rPr>
              <w:t>-</w:t>
            </w:r>
          </w:p>
        </w:tc>
        <w:tc>
          <w:tcPr>
            <w:tcW w:w="52" w:type="pct"/>
            <w:shd w:val="clear" w:color="auto" w:fill="auto"/>
          </w:tcPr>
          <w:p w14:paraId="63A16B7F" w14:textId="77777777" w:rsidR="00CE2DA1" w:rsidRPr="001E4193" w:rsidRDefault="00CE2DA1" w:rsidP="00A939CF">
            <w:pPr>
              <w:tabs>
                <w:tab w:val="decimal" w:pos="883"/>
              </w:tabs>
              <w:spacing w:line="240" w:lineRule="exact"/>
              <w:ind w:left="-109" w:right="-78"/>
              <w:jc w:val="both"/>
              <w:rPr>
                <w:rFonts w:cs="Times New Roman"/>
              </w:rPr>
            </w:pPr>
          </w:p>
        </w:tc>
        <w:tc>
          <w:tcPr>
            <w:tcW w:w="669" w:type="pct"/>
            <w:shd w:val="clear" w:color="auto" w:fill="auto"/>
          </w:tcPr>
          <w:p w14:paraId="68BE0A9D" w14:textId="0A766F15" w:rsidR="00CE2DA1" w:rsidRPr="001E4193" w:rsidRDefault="00CE2DA1" w:rsidP="00A939CF">
            <w:pPr>
              <w:tabs>
                <w:tab w:val="decimal" w:pos="984"/>
              </w:tabs>
              <w:spacing w:line="240" w:lineRule="exact"/>
              <w:ind w:left="-109" w:right="-78"/>
              <w:rPr>
                <w:rFonts w:cs="Times New Roman"/>
                <w:lang w:val="en-US"/>
              </w:rPr>
            </w:pPr>
            <w:r w:rsidRPr="001E4193">
              <w:rPr>
                <w:rFonts w:cs="Times New Roman"/>
                <w:cs/>
                <w:lang w:val="en-US"/>
              </w:rPr>
              <w:t>(</w:t>
            </w:r>
            <w:r w:rsidRPr="001E4193">
              <w:rPr>
                <w:rFonts w:cs="Times New Roman"/>
                <w:lang w:val="en-US"/>
              </w:rPr>
              <w:t>1,970</w:t>
            </w:r>
            <w:r w:rsidRPr="001E4193">
              <w:rPr>
                <w:rFonts w:cs="Times New Roman"/>
                <w:cs/>
                <w:lang w:val="en-US"/>
              </w:rPr>
              <w:t>)</w:t>
            </w:r>
          </w:p>
        </w:tc>
        <w:tc>
          <w:tcPr>
            <w:tcW w:w="52" w:type="pct"/>
            <w:shd w:val="clear" w:color="auto" w:fill="auto"/>
          </w:tcPr>
          <w:p w14:paraId="1E3CC23D" w14:textId="77777777" w:rsidR="00CE2DA1" w:rsidRPr="001E4193" w:rsidRDefault="00CE2DA1" w:rsidP="00A939CF">
            <w:pPr>
              <w:tabs>
                <w:tab w:val="decimal" w:pos="883"/>
              </w:tabs>
              <w:spacing w:line="240" w:lineRule="exact"/>
              <w:ind w:left="-109" w:right="-78"/>
              <w:jc w:val="both"/>
              <w:rPr>
                <w:rFonts w:cs="Times New Roman"/>
                <w:lang w:val="en-US"/>
              </w:rPr>
            </w:pPr>
          </w:p>
        </w:tc>
        <w:tc>
          <w:tcPr>
            <w:tcW w:w="720" w:type="pct"/>
            <w:shd w:val="clear" w:color="auto" w:fill="auto"/>
          </w:tcPr>
          <w:p w14:paraId="1F23B1DB" w14:textId="09098811" w:rsidR="00CE2DA1" w:rsidRPr="001E4193" w:rsidRDefault="00CE2DA1" w:rsidP="00A939CF">
            <w:pPr>
              <w:tabs>
                <w:tab w:val="decimal" w:pos="1079"/>
              </w:tabs>
              <w:spacing w:line="240" w:lineRule="exact"/>
              <w:ind w:left="-109" w:right="-78"/>
              <w:rPr>
                <w:rFonts w:cs="Times New Roman"/>
              </w:rPr>
            </w:pPr>
            <w:r w:rsidRPr="001E4193">
              <w:rPr>
                <w:rFonts w:cs="Times New Roman"/>
                <w:cs/>
              </w:rPr>
              <w:t>(</w:t>
            </w:r>
            <w:r w:rsidRPr="001E4193">
              <w:rPr>
                <w:rFonts w:cs="Times New Roman"/>
              </w:rPr>
              <w:t>2,549</w:t>
            </w:r>
            <w:r w:rsidRPr="001E4193">
              <w:rPr>
                <w:rFonts w:cs="Times New Roman"/>
                <w:cs/>
              </w:rPr>
              <w:t>)</w:t>
            </w:r>
          </w:p>
        </w:tc>
      </w:tr>
      <w:tr w:rsidR="00CE2DA1" w:rsidRPr="001E4193" w14:paraId="06C53450" w14:textId="77777777" w:rsidTr="4940D367">
        <w:tc>
          <w:tcPr>
            <w:tcW w:w="2058" w:type="pct"/>
            <w:shd w:val="clear" w:color="auto" w:fill="auto"/>
          </w:tcPr>
          <w:p w14:paraId="7FE5952B" w14:textId="2CFB252C" w:rsidR="00CE2DA1" w:rsidRPr="001E4193" w:rsidRDefault="00CE2DA1" w:rsidP="00A939CF">
            <w:pPr>
              <w:spacing w:line="240" w:lineRule="exact"/>
              <w:ind w:right="-108"/>
              <w:rPr>
                <w:rFonts w:cs="Times New Roman"/>
                <w:b/>
                <w:bCs/>
              </w:rPr>
            </w:pPr>
            <w:r w:rsidRPr="001E4193">
              <w:rPr>
                <w:rFonts w:cs="Times New Roman"/>
                <w:b/>
                <w:bCs/>
              </w:rPr>
              <w:t>As at March</w:t>
            </w:r>
            <w:r w:rsidRPr="001E4193">
              <w:rPr>
                <w:rFonts w:cs="Times New Roman"/>
                <w:b/>
                <w:bCs/>
                <w:cs/>
              </w:rPr>
              <w:t xml:space="preserve"> </w:t>
            </w:r>
            <w:r w:rsidRPr="001E4193">
              <w:rPr>
                <w:rFonts w:cs="Times New Roman"/>
                <w:b/>
                <w:bCs/>
                <w:lang w:val="en-US"/>
              </w:rPr>
              <w:t>31</w:t>
            </w:r>
            <w:r w:rsidRPr="001E4193">
              <w:rPr>
                <w:rFonts w:cs="Times New Roman"/>
                <w:b/>
                <w:bCs/>
              </w:rPr>
              <w:t>,</w:t>
            </w:r>
          </w:p>
        </w:tc>
        <w:tc>
          <w:tcPr>
            <w:tcW w:w="672" w:type="pct"/>
            <w:tcBorders>
              <w:top w:val="single" w:sz="4" w:space="0" w:color="auto"/>
              <w:bottom w:val="double" w:sz="4" w:space="0" w:color="auto"/>
            </w:tcBorders>
            <w:shd w:val="clear" w:color="auto" w:fill="auto"/>
          </w:tcPr>
          <w:p w14:paraId="00B4EA0D" w14:textId="56315170" w:rsidR="00CE2DA1" w:rsidRPr="001E4193" w:rsidRDefault="00CE2DA1" w:rsidP="00A939CF">
            <w:pPr>
              <w:spacing w:line="240" w:lineRule="exact"/>
              <w:ind w:left="-109" w:right="-174"/>
              <w:jc w:val="center"/>
              <w:rPr>
                <w:rFonts w:cs="Times New Roman"/>
              </w:rPr>
            </w:pPr>
            <w:r w:rsidRPr="001E4193">
              <w:rPr>
                <w:rFonts w:cs="Times New Roman"/>
                <w:cs/>
              </w:rPr>
              <w:t>-</w:t>
            </w:r>
          </w:p>
        </w:tc>
        <w:tc>
          <w:tcPr>
            <w:tcW w:w="52" w:type="pct"/>
            <w:shd w:val="clear" w:color="auto" w:fill="auto"/>
          </w:tcPr>
          <w:p w14:paraId="2E953407" w14:textId="77777777" w:rsidR="00CE2DA1" w:rsidRPr="001E4193" w:rsidRDefault="00CE2DA1" w:rsidP="00A939CF">
            <w:pPr>
              <w:tabs>
                <w:tab w:val="decimal" w:pos="883"/>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5CAD105A" w14:textId="3BFB3659" w:rsidR="00CE2DA1" w:rsidRPr="001E4193" w:rsidRDefault="00CE2DA1" w:rsidP="00A939CF">
            <w:pPr>
              <w:spacing w:line="240" w:lineRule="exact"/>
              <w:ind w:left="-109" w:right="-78"/>
              <w:jc w:val="center"/>
              <w:rPr>
                <w:rFonts w:cs="Times New Roman"/>
              </w:rPr>
            </w:pPr>
            <w:r w:rsidRPr="001E4193">
              <w:rPr>
                <w:rFonts w:cs="Times New Roman"/>
                <w:cs/>
              </w:rPr>
              <w:t>-</w:t>
            </w:r>
          </w:p>
        </w:tc>
        <w:tc>
          <w:tcPr>
            <w:tcW w:w="52" w:type="pct"/>
            <w:shd w:val="clear" w:color="auto" w:fill="auto"/>
          </w:tcPr>
          <w:p w14:paraId="2E6F8537" w14:textId="77777777" w:rsidR="00CE2DA1" w:rsidRPr="001E4193" w:rsidRDefault="00CE2DA1" w:rsidP="00A939CF">
            <w:pPr>
              <w:tabs>
                <w:tab w:val="decimal" w:pos="883"/>
              </w:tabs>
              <w:spacing w:line="240" w:lineRule="exact"/>
              <w:ind w:left="-109" w:right="-78"/>
              <w:jc w:val="both"/>
              <w:rPr>
                <w:rFonts w:cs="Times New Roman"/>
              </w:rPr>
            </w:pPr>
          </w:p>
        </w:tc>
        <w:tc>
          <w:tcPr>
            <w:tcW w:w="669" w:type="pct"/>
            <w:tcBorders>
              <w:top w:val="single" w:sz="4" w:space="0" w:color="auto"/>
              <w:bottom w:val="double" w:sz="4" w:space="0" w:color="auto"/>
            </w:tcBorders>
            <w:shd w:val="clear" w:color="auto" w:fill="auto"/>
          </w:tcPr>
          <w:p w14:paraId="7300C837" w14:textId="0E83E4DA" w:rsidR="00CE2DA1" w:rsidRPr="001E4193" w:rsidRDefault="00CE2DA1" w:rsidP="00A939CF">
            <w:pPr>
              <w:tabs>
                <w:tab w:val="decimal" w:pos="984"/>
              </w:tabs>
              <w:spacing w:line="240" w:lineRule="exact"/>
              <w:ind w:left="-109" w:right="-78"/>
              <w:rPr>
                <w:rFonts w:cs="Times New Roman"/>
                <w:lang w:val="en-US"/>
              </w:rPr>
            </w:pPr>
            <w:r w:rsidRPr="001E4193">
              <w:rPr>
                <w:rFonts w:cs="Times New Roman"/>
                <w:lang w:val="en-US"/>
              </w:rPr>
              <w:t>52,578</w:t>
            </w:r>
          </w:p>
        </w:tc>
        <w:tc>
          <w:tcPr>
            <w:tcW w:w="52" w:type="pct"/>
            <w:shd w:val="clear" w:color="auto" w:fill="auto"/>
          </w:tcPr>
          <w:p w14:paraId="291F4320" w14:textId="77777777" w:rsidR="00CE2DA1" w:rsidRPr="001E4193" w:rsidRDefault="00CE2DA1" w:rsidP="00A939CF">
            <w:pPr>
              <w:tabs>
                <w:tab w:val="decimal" w:pos="883"/>
              </w:tabs>
              <w:spacing w:line="240" w:lineRule="exact"/>
              <w:ind w:left="-109" w:right="-78"/>
              <w:jc w:val="both"/>
              <w:rPr>
                <w:rFonts w:cs="Times New Roman"/>
              </w:rPr>
            </w:pPr>
          </w:p>
        </w:tc>
        <w:tc>
          <w:tcPr>
            <w:tcW w:w="720" w:type="pct"/>
            <w:tcBorders>
              <w:top w:val="single" w:sz="4" w:space="0" w:color="auto"/>
              <w:bottom w:val="double" w:sz="4" w:space="0" w:color="auto"/>
            </w:tcBorders>
            <w:shd w:val="clear" w:color="auto" w:fill="auto"/>
          </w:tcPr>
          <w:p w14:paraId="17A85D4C" w14:textId="4C974738" w:rsidR="00CE2DA1" w:rsidRPr="001E4193" w:rsidRDefault="00CE2DA1" w:rsidP="00A939CF">
            <w:pPr>
              <w:tabs>
                <w:tab w:val="decimal" w:pos="1079"/>
              </w:tabs>
              <w:spacing w:line="240" w:lineRule="exact"/>
              <w:ind w:left="-109" w:right="-78"/>
              <w:rPr>
                <w:rFonts w:cs="Times New Roman"/>
              </w:rPr>
            </w:pPr>
            <w:r w:rsidRPr="001E4193">
              <w:rPr>
                <w:rFonts w:cs="Times New Roman"/>
              </w:rPr>
              <w:t>50,660</w:t>
            </w:r>
          </w:p>
        </w:tc>
      </w:tr>
    </w:tbl>
    <w:p w14:paraId="1F698FD8" w14:textId="77777777" w:rsidR="000C2C43" w:rsidRPr="001E4193" w:rsidRDefault="004E2475" w:rsidP="00CB0453">
      <w:pPr>
        <w:spacing w:before="240"/>
        <w:ind w:left="547" w:right="-43"/>
        <w:jc w:val="right"/>
        <w:rPr>
          <w:rFonts w:cs="Times New Roman"/>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29" w:type="dxa"/>
        <w:tblInd w:w="558" w:type="dxa"/>
        <w:tblLayout w:type="fixed"/>
        <w:tblCellMar>
          <w:left w:w="0" w:type="dxa"/>
          <w:right w:w="0" w:type="dxa"/>
        </w:tblCellMar>
        <w:tblLook w:val="0000" w:firstRow="0" w:lastRow="0" w:firstColumn="0" w:lastColumn="0" w:noHBand="0" w:noVBand="0"/>
      </w:tblPr>
      <w:tblGrid>
        <w:gridCol w:w="3583"/>
        <w:gridCol w:w="1173"/>
        <w:gridCol w:w="94"/>
        <w:gridCol w:w="1257"/>
        <w:gridCol w:w="86"/>
        <w:gridCol w:w="14"/>
        <w:gridCol w:w="1157"/>
        <w:gridCol w:w="14"/>
        <w:gridCol w:w="75"/>
        <w:gridCol w:w="1276"/>
      </w:tblGrid>
      <w:tr w:rsidR="00386942" w:rsidRPr="001E4193" w14:paraId="5F5D683D" w14:textId="77777777" w:rsidTr="000A0711">
        <w:trPr>
          <w:tblHeader/>
        </w:trPr>
        <w:tc>
          <w:tcPr>
            <w:tcW w:w="2052" w:type="pct"/>
            <w:shd w:val="clear" w:color="auto" w:fill="auto"/>
          </w:tcPr>
          <w:p w14:paraId="1AAD8B41" w14:textId="77777777" w:rsidR="00782344" w:rsidRPr="001E4193" w:rsidRDefault="00782344" w:rsidP="00A939CF">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411DA2AF" w14:textId="77777777" w:rsidR="00782344" w:rsidRPr="001E4193" w:rsidRDefault="1089E48D" w:rsidP="00A939CF">
            <w:pPr>
              <w:spacing w:line="240" w:lineRule="exact"/>
              <w:ind w:left="-115" w:right="-72"/>
              <w:jc w:val="center"/>
              <w:rPr>
                <w:rFonts w:cs="Times New Roman"/>
                <w:b/>
                <w:bCs/>
              </w:rPr>
            </w:pPr>
            <w:r w:rsidRPr="001E4193">
              <w:rPr>
                <w:rFonts w:cs="Times New Roman"/>
                <w:b/>
                <w:bCs/>
              </w:rPr>
              <w:t>Consolidated</w:t>
            </w:r>
          </w:p>
        </w:tc>
        <w:tc>
          <w:tcPr>
            <w:tcW w:w="57" w:type="pct"/>
            <w:gridSpan w:val="2"/>
            <w:shd w:val="clear" w:color="auto" w:fill="auto"/>
          </w:tcPr>
          <w:p w14:paraId="198ACAA1" w14:textId="77777777" w:rsidR="00782344" w:rsidRPr="001E4193" w:rsidRDefault="00782344" w:rsidP="00A939CF">
            <w:pPr>
              <w:pStyle w:val="BodyText"/>
              <w:spacing w:line="240" w:lineRule="exact"/>
              <w:ind w:left="-109" w:right="-131"/>
              <w:jc w:val="center"/>
              <w:rPr>
                <w:rFonts w:cs="Times New Roman"/>
                <w:b/>
                <w:bCs/>
                <w:sz w:val="18"/>
                <w:szCs w:val="18"/>
                <w:lang w:val="en-US" w:eastAsia="en-US"/>
              </w:rPr>
            </w:pPr>
          </w:p>
        </w:tc>
        <w:tc>
          <w:tcPr>
            <w:tcW w:w="1445" w:type="pct"/>
            <w:gridSpan w:val="4"/>
            <w:shd w:val="clear" w:color="auto" w:fill="auto"/>
          </w:tcPr>
          <w:p w14:paraId="5AFF7D81" w14:textId="77777777" w:rsidR="00782344" w:rsidRPr="001E4193" w:rsidRDefault="1089E48D" w:rsidP="00A939CF">
            <w:pPr>
              <w:spacing w:line="240" w:lineRule="exact"/>
              <w:ind w:left="-115" w:right="-72"/>
              <w:jc w:val="center"/>
              <w:rPr>
                <w:rFonts w:cs="Times New Roman"/>
                <w:b/>
                <w:bCs/>
              </w:rPr>
            </w:pPr>
            <w:r w:rsidRPr="001E4193">
              <w:rPr>
                <w:rFonts w:cs="Times New Roman"/>
                <w:b/>
                <w:bCs/>
              </w:rPr>
              <w:t>Separate</w:t>
            </w:r>
          </w:p>
        </w:tc>
      </w:tr>
      <w:tr w:rsidR="00386942" w:rsidRPr="001E4193" w14:paraId="0A57B32C" w14:textId="77777777" w:rsidTr="000A0711">
        <w:trPr>
          <w:tblHeader/>
        </w:trPr>
        <w:tc>
          <w:tcPr>
            <w:tcW w:w="2052" w:type="pct"/>
            <w:shd w:val="clear" w:color="auto" w:fill="auto"/>
          </w:tcPr>
          <w:p w14:paraId="325F9046" w14:textId="77777777" w:rsidR="00782344" w:rsidRPr="001E4193" w:rsidRDefault="00782344" w:rsidP="00A939CF">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2D6D2514" w14:textId="77777777" w:rsidR="00782344" w:rsidRPr="001E4193" w:rsidRDefault="1089E48D" w:rsidP="00A939CF">
            <w:pPr>
              <w:spacing w:line="240" w:lineRule="exact"/>
              <w:ind w:left="-115" w:right="-72"/>
              <w:jc w:val="center"/>
              <w:rPr>
                <w:rFonts w:cs="Times New Roman"/>
                <w:b/>
                <w:bCs/>
              </w:rPr>
            </w:pPr>
            <w:r w:rsidRPr="001E4193">
              <w:rPr>
                <w:rFonts w:cs="Times New Roman"/>
                <w:b/>
                <w:bCs/>
              </w:rPr>
              <w:t>financial statements</w:t>
            </w:r>
          </w:p>
        </w:tc>
        <w:tc>
          <w:tcPr>
            <w:tcW w:w="57" w:type="pct"/>
            <w:gridSpan w:val="2"/>
            <w:shd w:val="clear" w:color="auto" w:fill="auto"/>
          </w:tcPr>
          <w:p w14:paraId="65899277" w14:textId="77777777" w:rsidR="00782344" w:rsidRPr="001E4193" w:rsidRDefault="00782344" w:rsidP="00A939CF">
            <w:pPr>
              <w:pStyle w:val="BodyText"/>
              <w:spacing w:line="240" w:lineRule="exact"/>
              <w:ind w:left="-109" w:right="-131"/>
              <w:jc w:val="center"/>
              <w:rPr>
                <w:rFonts w:cs="Times New Roman"/>
                <w:b/>
                <w:bCs/>
                <w:sz w:val="18"/>
                <w:szCs w:val="18"/>
                <w:lang w:val="en-US" w:eastAsia="en-US"/>
              </w:rPr>
            </w:pPr>
          </w:p>
        </w:tc>
        <w:tc>
          <w:tcPr>
            <w:tcW w:w="1445" w:type="pct"/>
            <w:gridSpan w:val="4"/>
            <w:shd w:val="clear" w:color="auto" w:fill="auto"/>
          </w:tcPr>
          <w:p w14:paraId="31F8041B" w14:textId="77777777" w:rsidR="00782344" w:rsidRPr="001E4193" w:rsidRDefault="1089E48D" w:rsidP="00A939CF">
            <w:pPr>
              <w:spacing w:line="240" w:lineRule="exact"/>
              <w:ind w:left="-115" w:right="-72"/>
              <w:jc w:val="center"/>
              <w:rPr>
                <w:rFonts w:cs="Times New Roman"/>
                <w:b/>
                <w:bCs/>
              </w:rPr>
            </w:pPr>
            <w:r w:rsidRPr="001E4193">
              <w:rPr>
                <w:rFonts w:cs="Times New Roman"/>
                <w:b/>
                <w:bCs/>
              </w:rPr>
              <w:t>financial statements</w:t>
            </w:r>
          </w:p>
        </w:tc>
      </w:tr>
      <w:tr w:rsidR="00386942" w:rsidRPr="001E4193" w14:paraId="2F7D1CF1" w14:textId="77777777" w:rsidTr="000A0711">
        <w:trPr>
          <w:tblHeader/>
        </w:trPr>
        <w:tc>
          <w:tcPr>
            <w:tcW w:w="2052" w:type="pct"/>
            <w:shd w:val="clear" w:color="auto" w:fill="auto"/>
          </w:tcPr>
          <w:p w14:paraId="03A8D8C5" w14:textId="77777777" w:rsidR="00734DD8" w:rsidRPr="001E4193" w:rsidRDefault="00734DD8" w:rsidP="00A939CF">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6E957640" w14:textId="77777777" w:rsidR="00734DD8" w:rsidRPr="001E4193" w:rsidRDefault="00734DD8" w:rsidP="00A939CF">
            <w:pPr>
              <w:spacing w:line="240" w:lineRule="exact"/>
              <w:ind w:left="-115" w:right="-72"/>
              <w:jc w:val="center"/>
              <w:rPr>
                <w:rFonts w:cs="Times New Roman"/>
                <w:b/>
                <w:bCs/>
              </w:rPr>
            </w:pPr>
            <w:r w:rsidRPr="001E4193">
              <w:rPr>
                <w:rFonts w:cs="Times New Roman"/>
                <w:b/>
                <w:bCs/>
              </w:rPr>
              <w:t>As at</w:t>
            </w:r>
          </w:p>
        </w:tc>
        <w:tc>
          <w:tcPr>
            <w:tcW w:w="54" w:type="pct"/>
            <w:shd w:val="clear" w:color="auto" w:fill="auto"/>
          </w:tcPr>
          <w:p w14:paraId="251137F0" w14:textId="77777777" w:rsidR="00734DD8" w:rsidRPr="001E4193" w:rsidRDefault="00734DD8" w:rsidP="00A939CF">
            <w:pPr>
              <w:pStyle w:val="BodyText"/>
              <w:spacing w:line="240" w:lineRule="exact"/>
              <w:ind w:left="-109" w:right="-131"/>
              <w:jc w:val="center"/>
              <w:rPr>
                <w:rFonts w:cs="Times New Roman"/>
                <w:b/>
                <w:bCs/>
                <w:sz w:val="18"/>
                <w:szCs w:val="18"/>
                <w:lang w:val="en-US" w:eastAsia="en-US"/>
              </w:rPr>
            </w:pPr>
          </w:p>
        </w:tc>
        <w:tc>
          <w:tcPr>
            <w:tcW w:w="720" w:type="pct"/>
            <w:shd w:val="clear" w:color="auto" w:fill="auto"/>
          </w:tcPr>
          <w:p w14:paraId="6804477A" w14:textId="77777777" w:rsidR="00734DD8" w:rsidRPr="001E4193" w:rsidRDefault="00734DD8" w:rsidP="00A939CF">
            <w:pPr>
              <w:spacing w:line="240" w:lineRule="exact"/>
              <w:ind w:left="-115" w:right="-72"/>
              <w:jc w:val="center"/>
              <w:rPr>
                <w:rFonts w:cs="Times New Roman"/>
                <w:b/>
                <w:bCs/>
              </w:rPr>
            </w:pPr>
            <w:r w:rsidRPr="001E4193">
              <w:rPr>
                <w:rFonts w:cs="Times New Roman"/>
                <w:b/>
                <w:bCs/>
              </w:rPr>
              <w:t>As at</w:t>
            </w:r>
          </w:p>
        </w:tc>
        <w:tc>
          <w:tcPr>
            <w:tcW w:w="57" w:type="pct"/>
            <w:gridSpan w:val="2"/>
            <w:shd w:val="clear" w:color="auto" w:fill="auto"/>
          </w:tcPr>
          <w:p w14:paraId="3AF6F598" w14:textId="77777777" w:rsidR="00734DD8" w:rsidRPr="001E4193" w:rsidRDefault="00734DD8" w:rsidP="00A939CF">
            <w:pPr>
              <w:pStyle w:val="BodyText"/>
              <w:spacing w:line="240" w:lineRule="exact"/>
              <w:ind w:left="-109" w:right="-131"/>
              <w:jc w:val="center"/>
              <w:rPr>
                <w:rFonts w:cs="Times New Roman"/>
                <w:b/>
                <w:bCs/>
                <w:sz w:val="18"/>
                <w:szCs w:val="18"/>
                <w:lang w:val="en-US" w:eastAsia="en-US"/>
              </w:rPr>
            </w:pPr>
          </w:p>
        </w:tc>
        <w:tc>
          <w:tcPr>
            <w:tcW w:w="671" w:type="pct"/>
            <w:gridSpan w:val="2"/>
            <w:shd w:val="clear" w:color="auto" w:fill="auto"/>
          </w:tcPr>
          <w:p w14:paraId="568A7D39" w14:textId="77777777" w:rsidR="00734DD8" w:rsidRPr="001E4193" w:rsidRDefault="00734DD8" w:rsidP="00A939CF">
            <w:pPr>
              <w:spacing w:line="240" w:lineRule="exact"/>
              <w:ind w:left="-115" w:right="-72"/>
              <w:jc w:val="center"/>
              <w:rPr>
                <w:rFonts w:cs="Times New Roman"/>
                <w:b/>
                <w:bCs/>
              </w:rPr>
            </w:pPr>
            <w:r w:rsidRPr="001E4193">
              <w:rPr>
                <w:rFonts w:cs="Times New Roman"/>
                <w:b/>
                <w:bCs/>
              </w:rPr>
              <w:t>As at</w:t>
            </w:r>
          </w:p>
        </w:tc>
        <w:tc>
          <w:tcPr>
            <w:tcW w:w="43" w:type="pct"/>
            <w:shd w:val="clear" w:color="auto" w:fill="auto"/>
          </w:tcPr>
          <w:p w14:paraId="3B1CF6C4" w14:textId="77777777" w:rsidR="00734DD8" w:rsidRPr="001E4193" w:rsidRDefault="00734DD8" w:rsidP="00A939CF">
            <w:pPr>
              <w:pStyle w:val="BodyText"/>
              <w:spacing w:line="240" w:lineRule="exact"/>
              <w:ind w:left="-109" w:right="-131"/>
              <w:jc w:val="center"/>
              <w:rPr>
                <w:rFonts w:cs="Times New Roman"/>
                <w:b/>
                <w:bCs/>
                <w:sz w:val="18"/>
                <w:szCs w:val="18"/>
                <w:lang w:val="en-US" w:eastAsia="en-US"/>
              </w:rPr>
            </w:pPr>
          </w:p>
        </w:tc>
        <w:tc>
          <w:tcPr>
            <w:tcW w:w="731" w:type="pct"/>
            <w:shd w:val="clear" w:color="auto" w:fill="auto"/>
          </w:tcPr>
          <w:p w14:paraId="69661873" w14:textId="77777777" w:rsidR="00734DD8" w:rsidRPr="001E4193" w:rsidRDefault="00734DD8" w:rsidP="00A939CF">
            <w:pPr>
              <w:spacing w:line="240" w:lineRule="exact"/>
              <w:ind w:left="-115" w:right="-72"/>
              <w:jc w:val="center"/>
              <w:rPr>
                <w:rFonts w:cs="Times New Roman"/>
                <w:b/>
                <w:bCs/>
              </w:rPr>
            </w:pPr>
            <w:r w:rsidRPr="001E4193">
              <w:rPr>
                <w:rFonts w:cs="Times New Roman"/>
                <w:b/>
                <w:bCs/>
              </w:rPr>
              <w:t>As at</w:t>
            </w:r>
          </w:p>
        </w:tc>
      </w:tr>
      <w:tr w:rsidR="009100C1" w:rsidRPr="001E4193" w14:paraId="3153AC4F" w14:textId="77777777" w:rsidTr="000A0711">
        <w:trPr>
          <w:tblHeader/>
        </w:trPr>
        <w:tc>
          <w:tcPr>
            <w:tcW w:w="2052" w:type="pct"/>
            <w:shd w:val="clear" w:color="auto" w:fill="auto"/>
          </w:tcPr>
          <w:p w14:paraId="480FA4E8" w14:textId="77777777" w:rsidR="009100C1" w:rsidRPr="001E4193" w:rsidRDefault="009100C1" w:rsidP="00A939CF">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3F0490A0" w14:textId="22483DD0" w:rsidR="009100C1" w:rsidRPr="001E4193" w:rsidRDefault="009100C1" w:rsidP="00A939CF">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March 31,</w:t>
            </w:r>
          </w:p>
        </w:tc>
        <w:tc>
          <w:tcPr>
            <w:tcW w:w="54" w:type="pct"/>
            <w:shd w:val="clear" w:color="auto" w:fill="auto"/>
          </w:tcPr>
          <w:p w14:paraId="7D9F0EFB" w14:textId="77777777" w:rsidR="009100C1" w:rsidRPr="001E4193" w:rsidRDefault="009100C1" w:rsidP="00A939CF">
            <w:pPr>
              <w:pStyle w:val="BodyText"/>
              <w:spacing w:line="240" w:lineRule="exact"/>
              <w:ind w:right="-3"/>
              <w:rPr>
                <w:rFonts w:cs="Times New Roman"/>
                <w:b/>
                <w:bCs/>
                <w:sz w:val="18"/>
                <w:szCs w:val="18"/>
                <w:lang w:val="en-US" w:eastAsia="en-US"/>
              </w:rPr>
            </w:pPr>
          </w:p>
        </w:tc>
        <w:tc>
          <w:tcPr>
            <w:tcW w:w="720" w:type="pct"/>
            <w:shd w:val="clear" w:color="auto" w:fill="auto"/>
          </w:tcPr>
          <w:p w14:paraId="491CE261" w14:textId="74E39584" w:rsidR="009100C1" w:rsidRPr="001E4193" w:rsidRDefault="009100C1" w:rsidP="00A939CF">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c>
          <w:tcPr>
            <w:tcW w:w="57" w:type="pct"/>
            <w:gridSpan w:val="2"/>
            <w:shd w:val="clear" w:color="auto" w:fill="auto"/>
          </w:tcPr>
          <w:p w14:paraId="3590C5D8" w14:textId="77777777" w:rsidR="009100C1" w:rsidRPr="001E4193" w:rsidRDefault="009100C1" w:rsidP="00A939CF">
            <w:pPr>
              <w:pStyle w:val="BodyText"/>
              <w:spacing w:line="240" w:lineRule="exact"/>
              <w:ind w:left="-109" w:right="90"/>
              <w:jc w:val="center"/>
              <w:rPr>
                <w:rFonts w:cs="Times New Roman"/>
                <w:b/>
                <w:bCs/>
                <w:sz w:val="18"/>
                <w:szCs w:val="18"/>
                <w:lang w:val="en-US" w:eastAsia="en-US"/>
              </w:rPr>
            </w:pPr>
          </w:p>
        </w:tc>
        <w:tc>
          <w:tcPr>
            <w:tcW w:w="671" w:type="pct"/>
            <w:gridSpan w:val="2"/>
            <w:shd w:val="clear" w:color="auto" w:fill="auto"/>
          </w:tcPr>
          <w:p w14:paraId="40129E8F" w14:textId="762B1966" w:rsidR="009100C1" w:rsidRPr="001E4193" w:rsidRDefault="009100C1" w:rsidP="00A939CF">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March 31,</w:t>
            </w:r>
          </w:p>
        </w:tc>
        <w:tc>
          <w:tcPr>
            <w:tcW w:w="43" w:type="pct"/>
            <w:shd w:val="clear" w:color="auto" w:fill="auto"/>
          </w:tcPr>
          <w:p w14:paraId="275B7C28" w14:textId="77777777" w:rsidR="009100C1" w:rsidRPr="001E4193" w:rsidRDefault="009100C1" w:rsidP="00A939CF">
            <w:pPr>
              <w:pStyle w:val="BodyText"/>
              <w:spacing w:line="240" w:lineRule="exact"/>
              <w:ind w:right="-3"/>
              <w:rPr>
                <w:rFonts w:cs="Times New Roman"/>
                <w:b/>
                <w:bCs/>
                <w:sz w:val="18"/>
                <w:szCs w:val="18"/>
                <w:lang w:val="en-US" w:eastAsia="en-US"/>
              </w:rPr>
            </w:pPr>
          </w:p>
        </w:tc>
        <w:tc>
          <w:tcPr>
            <w:tcW w:w="731" w:type="pct"/>
            <w:shd w:val="clear" w:color="auto" w:fill="auto"/>
          </w:tcPr>
          <w:p w14:paraId="2DA5BA71" w14:textId="6861F194" w:rsidR="009100C1" w:rsidRPr="001E4193" w:rsidRDefault="009100C1" w:rsidP="00A939CF">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r>
      <w:tr w:rsidR="009100C1" w:rsidRPr="001E4193" w14:paraId="3A45D44E" w14:textId="77777777" w:rsidTr="000A0711">
        <w:trPr>
          <w:tblHeader/>
        </w:trPr>
        <w:tc>
          <w:tcPr>
            <w:tcW w:w="2052" w:type="pct"/>
            <w:shd w:val="clear" w:color="auto" w:fill="auto"/>
          </w:tcPr>
          <w:p w14:paraId="566A7621" w14:textId="77777777" w:rsidR="009100C1" w:rsidRPr="001E4193" w:rsidRDefault="009100C1" w:rsidP="00A939CF">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22688B4D" w14:textId="09AA7171" w:rsidR="009100C1" w:rsidRPr="001E4193" w:rsidRDefault="009100C1" w:rsidP="00A939CF">
            <w:pPr>
              <w:spacing w:line="240" w:lineRule="exact"/>
              <w:ind w:right="90"/>
              <w:jc w:val="center"/>
              <w:rPr>
                <w:rFonts w:cs="Times New Roman"/>
                <w:b/>
                <w:bCs/>
              </w:rPr>
            </w:pPr>
            <w:r w:rsidRPr="001E4193">
              <w:rPr>
                <w:rFonts w:cs="Times New Roman"/>
                <w:b/>
                <w:bCs/>
              </w:rPr>
              <w:t>2021</w:t>
            </w:r>
          </w:p>
        </w:tc>
        <w:tc>
          <w:tcPr>
            <w:tcW w:w="54" w:type="pct"/>
            <w:shd w:val="clear" w:color="auto" w:fill="auto"/>
          </w:tcPr>
          <w:p w14:paraId="5CD8823F" w14:textId="77777777" w:rsidR="009100C1" w:rsidRPr="001E4193" w:rsidRDefault="009100C1" w:rsidP="00A939CF">
            <w:pPr>
              <w:spacing w:line="240" w:lineRule="exact"/>
              <w:ind w:right="90"/>
              <w:jc w:val="center"/>
              <w:rPr>
                <w:rFonts w:cs="Times New Roman"/>
                <w:b/>
                <w:bCs/>
              </w:rPr>
            </w:pPr>
          </w:p>
        </w:tc>
        <w:tc>
          <w:tcPr>
            <w:tcW w:w="720" w:type="pct"/>
            <w:shd w:val="clear" w:color="auto" w:fill="auto"/>
            <w:vAlign w:val="bottom"/>
          </w:tcPr>
          <w:p w14:paraId="6E3D7687" w14:textId="17E70498" w:rsidR="009100C1" w:rsidRPr="001E4193" w:rsidRDefault="009100C1" w:rsidP="00A939CF">
            <w:pPr>
              <w:spacing w:line="240" w:lineRule="exact"/>
              <w:ind w:right="90"/>
              <w:jc w:val="center"/>
              <w:rPr>
                <w:rFonts w:cs="Times New Roman"/>
                <w:b/>
                <w:bCs/>
              </w:rPr>
            </w:pPr>
            <w:r w:rsidRPr="001E4193">
              <w:rPr>
                <w:rFonts w:cs="Times New Roman"/>
                <w:b/>
                <w:bCs/>
                <w:lang w:val="en-US"/>
              </w:rPr>
              <w:t>2020</w:t>
            </w:r>
          </w:p>
        </w:tc>
        <w:tc>
          <w:tcPr>
            <w:tcW w:w="57" w:type="pct"/>
            <w:gridSpan w:val="2"/>
            <w:shd w:val="clear" w:color="auto" w:fill="auto"/>
          </w:tcPr>
          <w:p w14:paraId="3A48D33F" w14:textId="77777777" w:rsidR="009100C1" w:rsidRPr="001E4193" w:rsidRDefault="009100C1" w:rsidP="00A939CF">
            <w:pPr>
              <w:pStyle w:val="BodyText"/>
              <w:spacing w:line="240" w:lineRule="exact"/>
              <w:ind w:left="-109" w:right="90"/>
              <w:jc w:val="center"/>
              <w:rPr>
                <w:rFonts w:cs="Times New Roman"/>
                <w:b/>
                <w:bCs/>
                <w:sz w:val="18"/>
                <w:szCs w:val="18"/>
                <w:lang w:val="en-US" w:eastAsia="en-US"/>
              </w:rPr>
            </w:pPr>
          </w:p>
        </w:tc>
        <w:tc>
          <w:tcPr>
            <w:tcW w:w="671" w:type="pct"/>
            <w:gridSpan w:val="2"/>
            <w:shd w:val="clear" w:color="auto" w:fill="auto"/>
          </w:tcPr>
          <w:p w14:paraId="4F005DE1" w14:textId="41B7168F" w:rsidR="009100C1" w:rsidRPr="001E4193" w:rsidRDefault="009100C1" w:rsidP="00A939CF">
            <w:pPr>
              <w:spacing w:line="240" w:lineRule="exact"/>
              <w:ind w:right="90"/>
              <w:jc w:val="center"/>
              <w:rPr>
                <w:rFonts w:cs="Times New Roman"/>
                <w:b/>
                <w:bCs/>
              </w:rPr>
            </w:pPr>
            <w:r w:rsidRPr="001E4193">
              <w:rPr>
                <w:rFonts w:cs="Times New Roman"/>
                <w:b/>
                <w:bCs/>
              </w:rPr>
              <w:t>2021</w:t>
            </w:r>
          </w:p>
        </w:tc>
        <w:tc>
          <w:tcPr>
            <w:tcW w:w="43" w:type="pct"/>
            <w:shd w:val="clear" w:color="auto" w:fill="auto"/>
          </w:tcPr>
          <w:p w14:paraId="39FB37B2" w14:textId="77777777" w:rsidR="009100C1" w:rsidRPr="001E4193" w:rsidRDefault="009100C1" w:rsidP="00A939CF">
            <w:pPr>
              <w:spacing w:line="240" w:lineRule="exact"/>
              <w:ind w:right="90"/>
              <w:jc w:val="center"/>
              <w:rPr>
                <w:rFonts w:cs="Times New Roman"/>
                <w:b/>
                <w:bCs/>
              </w:rPr>
            </w:pPr>
          </w:p>
        </w:tc>
        <w:tc>
          <w:tcPr>
            <w:tcW w:w="731" w:type="pct"/>
            <w:shd w:val="clear" w:color="auto" w:fill="auto"/>
            <w:vAlign w:val="bottom"/>
          </w:tcPr>
          <w:p w14:paraId="145B75A1" w14:textId="3CD654A8" w:rsidR="009100C1" w:rsidRPr="001E4193" w:rsidRDefault="009100C1" w:rsidP="00A939CF">
            <w:pPr>
              <w:spacing w:line="240" w:lineRule="exact"/>
              <w:ind w:right="90"/>
              <w:jc w:val="center"/>
              <w:rPr>
                <w:rFonts w:cs="Times New Roman"/>
                <w:b/>
                <w:bCs/>
              </w:rPr>
            </w:pPr>
            <w:r w:rsidRPr="001E4193">
              <w:rPr>
                <w:rFonts w:cs="Times New Roman"/>
                <w:b/>
                <w:bCs/>
                <w:lang w:val="en-US"/>
              </w:rPr>
              <w:t>2020</w:t>
            </w:r>
          </w:p>
        </w:tc>
      </w:tr>
      <w:tr w:rsidR="00386942" w:rsidRPr="001E4193" w14:paraId="0A9F11DA" w14:textId="77777777" w:rsidTr="005C37D4">
        <w:tc>
          <w:tcPr>
            <w:tcW w:w="2052" w:type="pct"/>
            <w:shd w:val="clear" w:color="auto" w:fill="auto"/>
          </w:tcPr>
          <w:p w14:paraId="072BCC19" w14:textId="77777777" w:rsidR="001D3D76" w:rsidRPr="001E4193" w:rsidRDefault="1BAACF6B" w:rsidP="00A939CF">
            <w:pPr>
              <w:spacing w:line="240" w:lineRule="exact"/>
              <w:ind w:left="252" w:right="-108" w:hanging="252"/>
              <w:rPr>
                <w:rFonts w:cs="Times New Roman"/>
                <w:b/>
                <w:bCs/>
              </w:rPr>
            </w:pPr>
            <w:r w:rsidRPr="001E4193">
              <w:rPr>
                <w:rFonts w:cs="Times New Roman"/>
                <w:b/>
                <w:bCs/>
              </w:rPr>
              <w:t xml:space="preserve">Trade and other </w:t>
            </w:r>
            <w:r w:rsidR="00C23CD2" w:rsidRPr="001E4193">
              <w:rPr>
                <w:rFonts w:cs="Times New Roman"/>
                <w:b/>
                <w:bCs/>
              </w:rPr>
              <w:t xml:space="preserve">current </w:t>
            </w:r>
            <w:r w:rsidRPr="001E4193">
              <w:rPr>
                <w:rFonts w:cs="Times New Roman"/>
                <w:b/>
                <w:bCs/>
              </w:rPr>
              <w:t>payables</w:t>
            </w:r>
          </w:p>
        </w:tc>
        <w:tc>
          <w:tcPr>
            <w:tcW w:w="672" w:type="pct"/>
            <w:shd w:val="clear" w:color="auto" w:fill="auto"/>
          </w:tcPr>
          <w:p w14:paraId="5DD2C267" w14:textId="77777777" w:rsidR="001D3D76" w:rsidRPr="001E4193" w:rsidRDefault="001D3D76" w:rsidP="00A939CF">
            <w:pPr>
              <w:spacing w:line="240" w:lineRule="exact"/>
              <w:ind w:left="-109" w:right="-78"/>
              <w:jc w:val="center"/>
              <w:rPr>
                <w:rFonts w:cs="Times New Roman"/>
              </w:rPr>
            </w:pPr>
          </w:p>
        </w:tc>
        <w:tc>
          <w:tcPr>
            <w:tcW w:w="54" w:type="pct"/>
            <w:shd w:val="clear" w:color="auto" w:fill="auto"/>
          </w:tcPr>
          <w:p w14:paraId="788D6B92" w14:textId="77777777" w:rsidR="001D3D76" w:rsidRPr="001E4193" w:rsidRDefault="001D3D76" w:rsidP="00A939CF">
            <w:pPr>
              <w:tabs>
                <w:tab w:val="decimal" w:pos="883"/>
              </w:tabs>
              <w:spacing w:line="240" w:lineRule="exact"/>
              <w:ind w:left="-109" w:right="-78"/>
              <w:jc w:val="center"/>
              <w:rPr>
                <w:rFonts w:cs="Times New Roman"/>
              </w:rPr>
            </w:pPr>
          </w:p>
        </w:tc>
        <w:tc>
          <w:tcPr>
            <w:tcW w:w="720" w:type="pct"/>
            <w:shd w:val="clear" w:color="auto" w:fill="auto"/>
          </w:tcPr>
          <w:p w14:paraId="03584B32" w14:textId="77777777" w:rsidR="001D3D76" w:rsidRPr="001E4193" w:rsidRDefault="001D3D76" w:rsidP="00A939CF">
            <w:pPr>
              <w:spacing w:line="240" w:lineRule="exact"/>
              <w:ind w:left="-109" w:right="-78"/>
              <w:jc w:val="center"/>
              <w:rPr>
                <w:rFonts w:cs="Times New Roman"/>
              </w:rPr>
            </w:pPr>
          </w:p>
        </w:tc>
        <w:tc>
          <w:tcPr>
            <w:tcW w:w="57" w:type="pct"/>
            <w:gridSpan w:val="2"/>
            <w:shd w:val="clear" w:color="auto" w:fill="auto"/>
          </w:tcPr>
          <w:p w14:paraId="3F54743B" w14:textId="77777777" w:rsidR="001D3D76" w:rsidRPr="001E4193" w:rsidRDefault="001D3D76" w:rsidP="00A939CF">
            <w:pPr>
              <w:tabs>
                <w:tab w:val="decimal" w:pos="883"/>
              </w:tabs>
              <w:spacing w:line="240" w:lineRule="exact"/>
              <w:ind w:left="-109" w:right="-78"/>
              <w:jc w:val="both"/>
              <w:rPr>
                <w:rFonts w:cs="Times New Roman"/>
              </w:rPr>
            </w:pPr>
          </w:p>
        </w:tc>
        <w:tc>
          <w:tcPr>
            <w:tcW w:w="671" w:type="pct"/>
            <w:gridSpan w:val="2"/>
            <w:shd w:val="clear" w:color="auto" w:fill="auto"/>
          </w:tcPr>
          <w:p w14:paraId="7C1F22EC" w14:textId="77777777" w:rsidR="001D3D76" w:rsidRPr="001E4193" w:rsidRDefault="001D3D76" w:rsidP="00A939CF">
            <w:pPr>
              <w:tabs>
                <w:tab w:val="decimal" w:pos="958"/>
              </w:tabs>
              <w:spacing w:line="240" w:lineRule="exact"/>
              <w:ind w:left="-109" w:right="-78"/>
              <w:jc w:val="both"/>
              <w:rPr>
                <w:rFonts w:cs="Times New Roman"/>
              </w:rPr>
            </w:pPr>
          </w:p>
        </w:tc>
        <w:tc>
          <w:tcPr>
            <w:tcW w:w="43" w:type="pct"/>
            <w:shd w:val="clear" w:color="auto" w:fill="auto"/>
          </w:tcPr>
          <w:p w14:paraId="36819968" w14:textId="77777777" w:rsidR="001D3D76" w:rsidRPr="001E4193" w:rsidRDefault="001D3D76" w:rsidP="00A939CF">
            <w:pPr>
              <w:tabs>
                <w:tab w:val="decimal" w:pos="883"/>
              </w:tabs>
              <w:spacing w:line="240" w:lineRule="exact"/>
              <w:ind w:left="-109" w:right="-78"/>
              <w:jc w:val="both"/>
              <w:rPr>
                <w:rFonts w:cs="Times New Roman"/>
              </w:rPr>
            </w:pPr>
          </w:p>
        </w:tc>
        <w:tc>
          <w:tcPr>
            <w:tcW w:w="731" w:type="pct"/>
            <w:shd w:val="clear" w:color="auto" w:fill="auto"/>
          </w:tcPr>
          <w:p w14:paraId="74EC2766" w14:textId="77777777" w:rsidR="001D3D76" w:rsidRPr="001E4193" w:rsidRDefault="001D3D76" w:rsidP="00A939CF">
            <w:pPr>
              <w:tabs>
                <w:tab w:val="decimal" w:pos="1071"/>
              </w:tabs>
              <w:spacing w:line="240" w:lineRule="exact"/>
              <w:ind w:left="-109" w:right="-78"/>
              <w:jc w:val="both"/>
              <w:rPr>
                <w:rFonts w:cs="Times New Roman"/>
              </w:rPr>
            </w:pPr>
          </w:p>
        </w:tc>
      </w:tr>
      <w:tr w:rsidR="00386942" w:rsidRPr="001E4193" w14:paraId="2275464E" w14:textId="77777777" w:rsidTr="005C37D4">
        <w:tc>
          <w:tcPr>
            <w:tcW w:w="2052" w:type="pct"/>
            <w:shd w:val="clear" w:color="auto" w:fill="auto"/>
          </w:tcPr>
          <w:p w14:paraId="1F85C1B0" w14:textId="77777777" w:rsidR="001D3D76" w:rsidRPr="001E4193" w:rsidRDefault="1BAACF6B" w:rsidP="00A939CF">
            <w:pPr>
              <w:spacing w:line="240" w:lineRule="exact"/>
              <w:ind w:left="252" w:right="-108" w:hanging="252"/>
              <w:rPr>
                <w:rFonts w:cs="Times New Roman"/>
                <w:b/>
                <w:bCs/>
              </w:rPr>
            </w:pPr>
            <w:r w:rsidRPr="001E4193">
              <w:rPr>
                <w:rFonts w:cs="Times New Roman"/>
                <w:b/>
                <w:bCs/>
              </w:rPr>
              <w:t>Trade payables</w:t>
            </w:r>
          </w:p>
        </w:tc>
        <w:tc>
          <w:tcPr>
            <w:tcW w:w="672" w:type="pct"/>
            <w:shd w:val="clear" w:color="auto" w:fill="auto"/>
          </w:tcPr>
          <w:p w14:paraId="611A9621" w14:textId="77777777" w:rsidR="001D3D76" w:rsidRPr="001E4193" w:rsidRDefault="001D3D76" w:rsidP="00A939CF">
            <w:pPr>
              <w:spacing w:line="240" w:lineRule="exact"/>
              <w:ind w:left="-109" w:right="-78"/>
              <w:jc w:val="center"/>
              <w:rPr>
                <w:rFonts w:cs="Times New Roman"/>
                <w:cs/>
              </w:rPr>
            </w:pPr>
          </w:p>
        </w:tc>
        <w:tc>
          <w:tcPr>
            <w:tcW w:w="54" w:type="pct"/>
            <w:shd w:val="clear" w:color="auto" w:fill="auto"/>
          </w:tcPr>
          <w:p w14:paraId="5B88E6C5" w14:textId="77777777" w:rsidR="001D3D76" w:rsidRPr="001E4193" w:rsidRDefault="001D3D76" w:rsidP="00A939CF">
            <w:pPr>
              <w:tabs>
                <w:tab w:val="decimal" w:pos="883"/>
              </w:tabs>
              <w:spacing w:line="240" w:lineRule="exact"/>
              <w:ind w:left="-109" w:right="-78"/>
              <w:jc w:val="center"/>
              <w:rPr>
                <w:rFonts w:cs="Times New Roman"/>
              </w:rPr>
            </w:pPr>
          </w:p>
        </w:tc>
        <w:tc>
          <w:tcPr>
            <w:tcW w:w="720" w:type="pct"/>
            <w:shd w:val="clear" w:color="auto" w:fill="auto"/>
          </w:tcPr>
          <w:p w14:paraId="09B9B6E6" w14:textId="77777777" w:rsidR="001D3D76" w:rsidRPr="001E4193" w:rsidRDefault="001D3D76" w:rsidP="00A939CF">
            <w:pPr>
              <w:spacing w:line="240" w:lineRule="exact"/>
              <w:ind w:left="-109" w:right="-78"/>
              <w:jc w:val="center"/>
              <w:rPr>
                <w:rFonts w:cs="Times New Roman"/>
              </w:rPr>
            </w:pPr>
          </w:p>
        </w:tc>
        <w:tc>
          <w:tcPr>
            <w:tcW w:w="57" w:type="pct"/>
            <w:gridSpan w:val="2"/>
            <w:shd w:val="clear" w:color="auto" w:fill="auto"/>
          </w:tcPr>
          <w:p w14:paraId="6E4F281B" w14:textId="77777777" w:rsidR="001D3D76" w:rsidRPr="001E4193" w:rsidRDefault="001D3D76" w:rsidP="00A939CF">
            <w:pPr>
              <w:tabs>
                <w:tab w:val="decimal" w:pos="883"/>
              </w:tabs>
              <w:spacing w:line="240" w:lineRule="exact"/>
              <w:ind w:left="-109" w:right="-78"/>
              <w:jc w:val="both"/>
              <w:rPr>
                <w:rFonts w:cs="Times New Roman"/>
              </w:rPr>
            </w:pPr>
          </w:p>
        </w:tc>
        <w:tc>
          <w:tcPr>
            <w:tcW w:w="671" w:type="pct"/>
            <w:gridSpan w:val="2"/>
            <w:shd w:val="clear" w:color="auto" w:fill="auto"/>
          </w:tcPr>
          <w:p w14:paraId="2F126A40" w14:textId="77777777" w:rsidR="001D3D76" w:rsidRPr="001E4193" w:rsidRDefault="001D3D76" w:rsidP="00A939CF">
            <w:pPr>
              <w:tabs>
                <w:tab w:val="decimal" w:pos="958"/>
              </w:tabs>
              <w:spacing w:line="240" w:lineRule="exact"/>
              <w:ind w:left="-109" w:right="-78"/>
              <w:jc w:val="both"/>
              <w:rPr>
                <w:rFonts w:cs="Times New Roman"/>
              </w:rPr>
            </w:pPr>
          </w:p>
        </w:tc>
        <w:tc>
          <w:tcPr>
            <w:tcW w:w="43" w:type="pct"/>
            <w:shd w:val="clear" w:color="auto" w:fill="auto"/>
          </w:tcPr>
          <w:p w14:paraId="60550974" w14:textId="77777777" w:rsidR="001D3D76" w:rsidRPr="001E4193" w:rsidRDefault="001D3D76" w:rsidP="00A939CF">
            <w:pPr>
              <w:tabs>
                <w:tab w:val="decimal" w:pos="883"/>
              </w:tabs>
              <w:spacing w:line="240" w:lineRule="exact"/>
              <w:ind w:left="-109" w:right="-78"/>
              <w:jc w:val="both"/>
              <w:rPr>
                <w:rFonts w:cs="Times New Roman"/>
              </w:rPr>
            </w:pPr>
          </w:p>
        </w:tc>
        <w:tc>
          <w:tcPr>
            <w:tcW w:w="731" w:type="pct"/>
            <w:shd w:val="clear" w:color="auto" w:fill="auto"/>
          </w:tcPr>
          <w:p w14:paraId="5C5A136A" w14:textId="77777777" w:rsidR="001D3D76" w:rsidRPr="001E4193" w:rsidRDefault="001D3D76" w:rsidP="00A939CF">
            <w:pPr>
              <w:tabs>
                <w:tab w:val="decimal" w:pos="1071"/>
              </w:tabs>
              <w:spacing w:line="240" w:lineRule="exact"/>
              <w:ind w:left="-109" w:right="-78"/>
              <w:jc w:val="both"/>
              <w:rPr>
                <w:rFonts w:cs="Times New Roman"/>
              </w:rPr>
            </w:pPr>
          </w:p>
        </w:tc>
      </w:tr>
      <w:tr w:rsidR="00386942" w:rsidRPr="001E4193" w14:paraId="31034693" w14:textId="77777777" w:rsidTr="005C37D4">
        <w:tc>
          <w:tcPr>
            <w:tcW w:w="2052" w:type="pct"/>
            <w:shd w:val="clear" w:color="auto" w:fill="auto"/>
          </w:tcPr>
          <w:p w14:paraId="5923E6D5" w14:textId="77777777" w:rsidR="008C4E47" w:rsidRPr="001E4193" w:rsidRDefault="64AC62DD" w:rsidP="00A939CF">
            <w:pPr>
              <w:spacing w:line="240" w:lineRule="exact"/>
              <w:ind w:right="-108"/>
              <w:rPr>
                <w:rFonts w:cs="Times New Roman"/>
              </w:rPr>
            </w:pPr>
            <w:r w:rsidRPr="001E4193">
              <w:rPr>
                <w:rFonts w:cs="Times New Roman"/>
              </w:rPr>
              <w:t>Subsidiaries</w:t>
            </w:r>
          </w:p>
        </w:tc>
        <w:tc>
          <w:tcPr>
            <w:tcW w:w="672" w:type="pct"/>
            <w:shd w:val="clear" w:color="auto" w:fill="auto"/>
          </w:tcPr>
          <w:p w14:paraId="25CD30E7" w14:textId="092C272A" w:rsidR="008C4E47" w:rsidRPr="001E4193" w:rsidRDefault="00D572AF" w:rsidP="00A939CF">
            <w:pPr>
              <w:spacing w:line="240" w:lineRule="exact"/>
              <w:ind w:left="-109" w:right="-78"/>
              <w:jc w:val="center"/>
              <w:rPr>
                <w:rFonts w:cs="Times New Roman"/>
              </w:rPr>
            </w:pPr>
            <w:r w:rsidRPr="001E4193">
              <w:rPr>
                <w:rFonts w:cs="Times New Roman"/>
                <w:cs/>
              </w:rPr>
              <w:t>-</w:t>
            </w:r>
          </w:p>
        </w:tc>
        <w:tc>
          <w:tcPr>
            <w:tcW w:w="54" w:type="pct"/>
            <w:shd w:val="clear" w:color="auto" w:fill="auto"/>
          </w:tcPr>
          <w:p w14:paraId="22AE3B6A" w14:textId="77777777" w:rsidR="008C4E47" w:rsidRPr="001E4193" w:rsidRDefault="008C4E47" w:rsidP="00A939CF">
            <w:pPr>
              <w:tabs>
                <w:tab w:val="decimal" w:pos="883"/>
              </w:tabs>
              <w:spacing w:line="240" w:lineRule="exact"/>
              <w:ind w:left="-109" w:right="-78"/>
              <w:jc w:val="center"/>
              <w:rPr>
                <w:rFonts w:cs="Times New Roman"/>
              </w:rPr>
            </w:pPr>
          </w:p>
        </w:tc>
        <w:tc>
          <w:tcPr>
            <w:tcW w:w="720" w:type="pct"/>
            <w:shd w:val="clear" w:color="auto" w:fill="auto"/>
          </w:tcPr>
          <w:p w14:paraId="472DF0EB" w14:textId="77777777" w:rsidR="008C4E47" w:rsidRPr="001E4193" w:rsidRDefault="001129E5" w:rsidP="00A939CF">
            <w:pPr>
              <w:spacing w:line="240" w:lineRule="exact"/>
              <w:ind w:left="-109" w:right="-78"/>
              <w:jc w:val="center"/>
              <w:rPr>
                <w:rFonts w:cs="Times New Roman"/>
              </w:rPr>
            </w:pPr>
            <w:r w:rsidRPr="001E4193">
              <w:rPr>
                <w:rFonts w:cs="Times New Roman"/>
                <w:cs/>
              </w:rPr>
              <w:t>-</w:t>
            </w:r>
          </w:p>
        </w:tc>
        <w:tc>
          <w:tcPr>
            <w:tcW w:w="57" w:type="pct"/>
            <w:gridSpan w:val="2"/>
            <w:shd w:val="clear" w:color="auto" w:fill="auto"/>
          </w:tcPr>
          <w:p w14:paraId="2FC1BC37" w14:textId="77777777" w:rsidR="008C4E47" w:rsidRPr="001E4193" w:rsidRDefault="008C4E47" w:rsidP="00A939CF">
            <w:pPr>
              <w:tabs>
                <w:tab w:val="decimal" w:pos="883"/>
              </w:tabs>
              <w:spacing w:line="240" w:lineRule="exact"/>
              <w:ind w:left="-109" w:right="-78"/>
              <w:jc w:val="both"/>
              <w:rPr>
                <w:rFonts w:cs="Times New Roman"/>
              </w:rPr>
            </w:pPr>
          </w:p>
        </w:tc>
        <w:tc>
          <w:tcPr>
            <w:tcW w:w="671" w:type="pct"/>
            <w:gridSpan w:val="2"/>
            <w:shd w:val="clear" w:color="auto" w:fill="auto"/>
          </w:tcPr>
          <w:p w14:paraId="2C5A1C0B" w14:textId="7624FC44" w:rsidR="008C4E47" w:rsidRPr="001E4193" w:rsidRDefault="00675E4E" w:rsidP="00A939CF">
            <w:pPr>
              <w:tabs>
                <w:tab w:val="decimal" w:pos="1009"/>
              </w:tabs>
              <w:spacing w:line="240" w:lineRule="exact"/>
              <w:ind w:left="-115" w:right="-72"/>
              <w:jc w:val="both"/>
              <w:rPr>
                <w:rFonts w:cs="Times New Roman"/>
                <w:lang w:val="en-US"/>
              </w:rPr>
            </w:pPr>
            <w:r w:rsidRPr="001E4193">
              <w:rPr>
                <w:rFonts w:cs="Times New Roman"/>
                <w:lang w:val="en-US"/>
              </w:rPr>
              <w:t>1</w:t>
            </w:r>
          </w:p>
        </w:tc>
        <w:tc>
          <w:tcPr>
            <w:tcW w:w="43" w:type="pct"/>
            <w:shd w:val="clear" w:color="auto" w:fill="auto"/>
          </w:tcPr>
          <w:p w14:paraId="6F8037A4" w14:textId="77777777" w:rsidR="008C4E47" w:rsidRPr="001E4193" w:rsidRDefault="008C4E47" w:rsidP="00A939CF">
            <w:pPr>
              <w:tabs>
                <w:tab w:val="decimal" w:pos="883"/>
              </w:tabs>
              <w:spacing w:line="240" w:lineRule="exact"/>
              <w:ind w:left="-109" w:right="-78"/>
              <w:jc w:val="both"/>
              <w:rPr>
                <w:rFonts w:cs="Times New Roman"/>
              </w:rPr>
            </w:pPr>
          </w:p>
        </w:tc>
        <w:tc>
          <w:tcPr>
            <w:tcW w:w="731" w:type="pct"/>
            <w:shd w:val="clear" w:color="auto" w:fill="auto"/>
          </w:tcPr>
          <w:p w14:paraId="7C964D78" w14:textId="44C91CFB" w:rsidR="008C4E47" w:rsidRPr="001E4193" w:rsidRDefault="009100C1" w:rsidP="00A939CF">
            <w:pPr>
              <w:tabs>
                <w:tab w:val="decimal" w:pos="1074"/>
              </w:tabs>
              <w:spacing w:line="240" w:lineRule="exact"/>
              <w:ind w:left="-109" w:right="-78"/>
              <w:jc w:val="both"/>
              <w:rPr>
                <w:rFonts w:cs="Times New Roman"/>
              </w:rPr>
            </w:pPr>
            <w:r w:rsidRPr="001E4193">
              <w:rPr>
                <w:rFonts w:cs="Times New Roman"/>
              </w:rPr>
              <w:t>5</w:t>
            </w:r>
          </w:p>
        </w:tc>
      </w:tr>
      <w:tr w:rsidR="00386942" w:rsidRPr="001E4193" w14:paraId="1EA200EE" w14:textId="77777777" w:rsidTr="005C37D4">
        <w:tc>
          <w:tcPr>
            <w:tcW w:w="2052" w:type="pct"/>
            <w:shd w:val="clear" w:color="auto" w:fill="auto"/>
          </w:tcPr>
          <w:p w14:paraId="0C7A770E" w14:textId="77777777" w:rsidR="003064DF" w:rsidRPr="001E4193" w:rsidRDefault="003064DF" w:rsidP="00A939CF">
            <w:pPr>
              <w:pStyle w:val="BodyText"/>
              <w:spacing w:line="240" w:lineRule="exact"/>
              <w:ind w:right="-131"/>
              <w:jc w:val="both"/>
              <w:rPr>
                <w:rFonts w:cs="Times New Roman"/>
                <w:sz w:val="18"/>
                <w:szCs w:val="18"/>
                <w:lang w:bidi="ar-SA"/>
              </w:rPr>
            </w:pPr>
            <w:r w:rsidRPr="001E4193">
              <w:rPr>
                <w:rFonts w:cs="Times New Roman"/>
                <w:sz w:val="18"/>
                <w:szCs w:val="18"/>
                <w:lang w:bidi="ar-SA"/>
              </w:rPr>
              <w:t>INTOUCH Group</w:t>
            </w:r>
          </w:p>
        </w:tc>
        <w:tc>
          <w:tcPr>
            <w:tcW w:w="672" w:type="pct"/>
            <w:shd w:val="clear" w:color="auto" w:fill="auto"/>
          </w:tcPr>
          <w:p w14:paraId="2107EB6E" w14:textId="096B7614" w:rsidR="003064DF" w:rsidRPr="001E4193" w:rsidRDefault="00D572AF" w:rsidP="00A939CF">
            <w:pPr>
              <w:tabs>
                <w:tab w:val="decimal" w:pos="988"/>
              </w:tabs>
              <w:spacing w:line="240" w:lineRule="exact"/>
              <w:ind w:left="-109" w:right="-78"/>
              <w:jc w:val="both"/>
              <w:rPr>
                <w:rFonts w:cs="Times New Roman"/>
              </w:rPr>
            </w:pPr>
            <w:r w:rsidRPr="001E4193">
              <w:rPr>
                <w:rFonts w:cs="Times New Roman"/>
              </w:rPr>
              <w:t>5</w:t>
            </w:r>
          </w:p>
        </w:tc>
        <w:tc>
          <w:tcPr>
            <w:tcW w:w="54" w:type="pct"/>
            <w:shd w:val="clear" w:color="auto" w:fill="auto"/>
          </w:tcPr>
          <w:p w14:paraId="65AA42D1" w14:textId="77777777" w:rsidR="003064DF" w:rsidRPr="001E4193" w:rsidRDefault="003064DF" w:rsidP="00A939CF">
            <w:pPr>
              <w:tabs>
                <w:tab w:val="decimal" w:pos="883"/>
              </w:tabs>
              <w:spacing w:line="240" w:lineRule="exact"/>
              <w:ind w:left="-109" w:right="-78"/>
              <w:jc w:val="both"/>
              <w:rPr>
                <w:rFonts w:cs="Times New Roman"/>
              </w:rPr>
            </w:pPr>
          </w:p>
        </w:tc>
        <w:tc>
          <w:tcPr>
            <w:tcW w:w="720" w:type="pct"/>
            <w:shd w:val="clear" w:color="auto" w:fill="auto"/>
          </w:tcPr>
          <w:p w14:paraId="46BB2669" w14:textId="6E783ACA" w:rsidR="003064DF" w:rsidRPr="001E4193" w:rsidRDefault="009100C1" w:rsidP="00A939CF">
            <w:pPr>
              <w:tabs>
                <w:tab w:val="decimal" w:pos="1068"/>
              </w:tabs>
              <w:spacing w:line="240" w:lineRule="exact"/>
              <w:ind w:left="-109" w:right="-78"/>
              <w:jc w:val="both"/>
              <w:rPr>
                <w:rFonts w:cs="Times New Roman"/>
              </w:rPr>
            </w:pPr>
            <w:r w:rsidRPr="001E4193">
              <w:rPr>
                <w:rFonts w:cs="Times New Roman"/>
              </w:rPr>
              <w:t>28</w:t>
            </w:r>
          </w:p>
        </w:tc>
        <w:tc>
          <w:tcPr>
            <w:tcW w:w="57" w:type="pct"/>
            <w:gridSpan w:val="2"/>
            <w:shd w:val="clear" w:color="auto" w:fill="auto"/>
          </w:tcPr>
          <w:p w14:paraId="3EC96713" w14:textId="77777777" w:rsidR="003064DF" w:rsidRPr="001E4193" w:rsidRDefault="003064DF" w:rsidP="00A939CF">
            <w:pPr>
              <w:tabs>
                <w:tab w:val="decimal" w:pos="883"/>
              </w:tabs>
              <w:spacing w:line="240" w:lineRule="exact"/>
              <w:ind w:left="-109" w:right="-78"/>
              <w:jc w:val="both"/>
              <w:rPr>
                <w:rFonts w:cs="Times New Roman"/>
              </w:rPr>
            </w:pPr>
          </w:p>
        </w:tc>
        <w:tc>
          <w:tcPr>
            <w:tcW w:w="671" w:type="pct"/>
            <w:gridSpan w:val="2"/>
            <w:shd w:val="clear" w:color="auto" w:fill="auto"/>
          </w:tcPr>
          <w:p w14:paraId="1F82FC8D" w14:textId="41DBF67F" w:rsidR="003064DF" w:rsidRPr="001E4193" w:rsidRDefault="00675E4E" w:rsidP="00A939CF">
            <w:pPr>
              <w:spacing w:line="240" w:lineRule="exact"/>
              <w:ind w:left="-109" w:right="-78"/>
              <w:jc w:val="center"/>
              <w:rPr>
                <w:rFonts w:cs="Times New Roman"/>
              </w:rPr>
            </w:pPr>
            <w:r w:rsidRPr="001E4193">
              <w:rPr>
                <w:rFonts w:cs="Times New Roman"/>
                <w:cs/>
              </w:rPr>
              <w:t>-</w:t>
            </w:r>
          </w:p>
        </w:tc>
        <w:tc>
          <w:tcPr>
            <w:tcW w:w="43" w:type="pct"/>
            <w:shd w:val="clear" w:color="auto" w:fill="auto"/>
          </w:tcPr>
          <w:p w14:paraId="514BFB94" w14:textId="77777777" w:rsidR="003064DF" w:rsidRPr="001E4193" w:rsidRDefault="003064DF" w:rsidP="00A939CF">
            <w:pPr>
              <w:tabs>
                <w:tab w:val="decimal" w:pos="883"/>
              </w:tabs>
              <w:spacing w:line="240" w:lineRule="exact"/>
              <w:ind w:left="-109" w:right="-78"/>
              <w:jc w:val="both"/>
              <w:rPr>
                <w:rFonts w:cs="Times New Roman"/>
              </w:rPr>
            </w:pPr>
          </w:p>
        </w:tc>
        <w:tc>
          <w:tcPr>
            <w:tcW w:w="731" w:type="pct"/>
            <w:shd w:val="clear" w:color="auto" w:fill="auto"/>
          </w:tcPr>
          <w:p w14:paraId="4CF4B1BB" w14:textId="72699024" w:rsidR="003064DF" w:rsidRPr="001E4193" w:rsidRDefault="009100C1" w:rsidP="00A939CF">
            <w:pPr>
              <w:tabs>
                <w:tab w:val="decimal" w:pos="1074"/>
              </w:tabs>
              <w:spacing w:line="240" w:lineRule="exact"/>
              <w:ind w:left="-109" w:right="-78"/>
              <w:jc w:val="both"/>
              <w:rPr>
                <w:rFonts w:cs="Times New Roman"/>
              </w:rPr>
            </w:pPr>
            <w:r w:rsidRPr="001E4193">
              <w:rPr>
                <w:rFonts w:cs="Times New Roman"/>
              </w:rPr>
              <w:t>1</w:t>
            </w:r>
          </w:p>
        </w:tc>
      </w:tr>
      <w:tr w:rsidR="00386942" w:rsidRPr="001E4193" w14:paraId="3BA2BB13" w14:textId="77777777" w:rsidTr="005C37D4">
        <w:tc>
          <w:tcPr>
            <w:tcW w:w="2052" w:type="pct"/>
            <w:shd w:val="clear" w:color="auto" w:fill="auto"/>
          </w:tcPr>
          <w:p w14:paraId="0B7DAE67" w14:textId="77777777" w:rsidR="008C4E47" w:rsidRPr="001E4193" w:rsidRDefault="64AC62DD" w:rsidP="00A939CF">
            <w:pPr>
              <w:pStyle w:val="BodyText"/>
              <w:spacing w:line="240" w:lineRule="exact"/>
              <w:ind w:right="-131"/>
              <w:jc w:val="both"/>
              <w:rPr>
                <w:rFonts w:cs="Times New Roman"/>
                <w:sz w:val="18"/>
                <w:szCs w:val="18"/>
                <w:lang w:bidi="ar-SA"/>
              </w:rPr>
            </w:pPr>
            <w:proofErr w:type="spellStart"/>
            <w:r w:rsidRPr="001E4193">
              <w:rPr>
                <w:rFonts w:cs="Times New Roman"/>
                <w:sz w:val="18"/>
                <w:szCs w:val="18"/>
                <w:lang w:bidi="ar-SA"/>
              </w:rPr>
              <w:t>Sing</w:t>
            </w:r>
            <w:r w:rsidRPr="001E4193">
              <w:rPr>
                <w:rFonts w:cs="Times New Roman"/>
                <w:sz w:val="18"/>
                <w:szCs w:val="18"/>
                <w:lang w:val="en-US" w:bidi="ar-SA"/>
              </w:rPr>
              <w:t>t</w:t>
            </w:r>
            <w:proofErr w:type="spellEnd"/>
            <w:r w:rsidRPr="001E4193">
              <w:rPr>
                <w:rFonts w:cs="Times New Roman"/>
                <w:sz w:val="18"/>
                <w:szCs w:val="18"/>
                <w:lang w:bidi="ar-SA"/>
              </w:rPr>
              <w:t>el Group</w:t>
            </w:r>
          </w:p>
        </w:tc>
        <w:tc>
          <w:tcPr>
            <w:tcW w:w="672" w:type="pct"/>
            <w:shd w:val="clear" w:color="auto" w:fill="auto"/>
          </w:tcPr>
          <w:p w14:paraId="2EE6AC2B" w14:textId="30C69534" w:rsidR="008C4E47" w:rsidRPr="001E4193" w:rsidRDefault="00D572AF" w:rsidP="00A939CF">
            <w:pPr>
              <w:tabs>
                <w:tab w:val="decimal" w:pos="988"/>
              </w:tabs>
              <w:spacing w:line="240" w:lineRule="exact"/>
              <w:ind w:left="-109" w:right="-78"/>
              <w:jc w:val="both"/>
              <w:rPr>
                <w:rFonts w:cs="Times New Roman"/>
              </w:rPr>
            </w:pPr>
            <w:r w:rsidRPr="001E4193">
              <w:rPr>
                <w:rFonts w:cs="Times New Roman"/>
              </w:rPr>
              <w:t>53</w:t>
            </w:r>
          </w:p>
        </w:tc>
        <w:tc>
          <w:tcPr>
            <w:tcW w:w="54" w:type="pct"/>
            <w:shd w:val="clear" w:color="auto" w:fill="auto"/>
          </w:tcPr>
          <w:p w14:paraId="16E0955F" w14:textId="77777777" w:rsidR="008C4E47" w:rsidRPr="001E4193" w:rsidRDefault="008C4E47" w:rsidP="00A939CF">
            <w:pPr>
              <w:tabs>
                <w:tab w:val="decimal" w:pos="883"/>
              </w:tabs>
              <w:spacing w:line="240" w:lineRule="exact"/>
              <w:ind w:left="-109" w:right="-78"/>
              <w:jc w:val="both"/>
              <w:rPr>
                <w:rFonts w:cs="Times New Roman"/>
              </w:rPr>
            </w:pPr>
          </w:p>
        </w:tc>
        <w:tc>
          <w:tcPr>
            <w:tcW w:w="720" w:type="pct"/>
            <w:shd w:val="clear" w:color="auto" w:fill="auto"/>
          </w:tcPr>
          <w:p w14:paraId="4F9BD7C5" w14:textId="2B4567C2" w:rsidR="008C4E47" w:rsidRPr="001E4193" w:rsidRDefault="009100C1" w:rsidP="00A939CF">
            <w:pPr>
              <w:tabs>
                <w:tab w:val="decimal" w:pos="1068"/>
              </w:tabs>
              <w:spacing w:line="240" w:lineRule="exact"/>
              <w:ind w:left="-109" w:right="-78"/>
              <w:jc w:val="both"/>
              <w:rPr>
                <w:rFonts w:cs="Times New Roman"/>
              </w:rPr>
            </w:pPr>
            <w:r w:rsidRPr="001E4193">
              <w:rPr>
                <w:rFonts w:cs="Times New Roman"/>
              </w:rPr>
              <w:t>43</w:t>
            </w:r>
          </w:p>
        </w:tc>
        <w:tc>
          <w:tcPr>
            <w:tcW w:w="57" w:type="pct"/>
            <w:gridSpan w:val="2"/>
            <w:shd w:val="clear" w:color="auto" w:fill="auto"/>
          </w:tcPr>
          <w:p w14:paraId="5A1D4FCA" w14:textId="77777777" w:rsidR="008C4E47" w:rsidRPr="001E4193" w:rsidRDefault="008C4E47" w:rsidP="00A939CF">
            <w:pPr>
              <w:spacing w:line="240" w:lineRule="exact"/>
              <w:jc w:val="right"/>
              <w:rPr>
                <w:rFonts w:cs="Times New Roman"/>
              </w:rPr>
            </w:pPr>
          </w:p>
        </w:tc>
        <w:tc>
          <w:tcPr>
            <w:tcW w:w="671" w:type="pct"/>
            <w:gridSpan w:val="2"/>
            <w:shd w:val="clear" w:color="auto" w:fill="auto"/>
          </w:tcPr>
          <w:p w14:paraId="7B725918" w14:textId="095D0A34" w:rsidR="008C4E47" w:rsidRPr="001E4193" w:rsidRDefault="00675E4E" w:rsidP="00A939CF">
            <w:pPr>
              <w:tabs>
                <w:tab w:val="decimal" w:pos="1009"/>
              </w:tabs>
              <w:spacing w:line="240" w:lineRule="exact"/>
              <w:ind w:left="-115" w:right="-72"/>
              <w:jc w:val="both"/>
              <w:rPr>
                <w:rFonts w:cs="Times New Roman"/>
              </w:rPr>
            </w:pPr>
            <w:r w:rsidRPr="001E4193">
              <w:rPr>
                <w:rFonts w:cs="Times New Roman"/>
              </w:rPr>
              <w:t>20</w:t>
            </w:r>
          </w:p>
        </w:tc>
        <w:tc>
          <w:tcPr>
            <w:tcW w:w="43" w:type="pct"/>
            <w:shd w:val="clear" w:color="auto" w:fill="auto"/>
          </w:tcPr>
          <w:p w14:paraId="393A1528" w14:textId="77777777" w:rsidR="008C4E47" w:rsidRPr="001E4193" w:rsidRDefault="008C4E47" w:rsidP="00A939CF">
            <w:pPr>
              <w:tabs>
                <w:tab w:val="decimal" w:pos="883"/>
              </w:tabs>
              <w:spacing w:line="240" w:lineRule="exact"/>
              <w:ind w:left="-109" w:right="-78"/>
              <w:jc w:val="both"/>
              <w:rPr>
                <w:rFonts w:cs="Times New Roman"/>
              </w:rPr>
            </w:pPr>
          </w:p>
        </w:tc>
        <w:tc>
          <w:tcPr>
            <w:tcW w:w="731" w:type="pct"/>
            <w:shd w:val="clear" w:color="auto" w:fill="auto"/>
          </w:tcPr>
          <w:p w14:paraId="1391D46B" w14:textId="56CB9AE8" w:rsidR="008C4E47" w:rsidRPr="001E4193" w:rsidRDefault="009100C1" w:rsidP="00A939CF">
            <w:pPr>
              <w:tabs>
                <w:tab w:val="decimal" w:pos="1074"/>
              </w:tabs>
              <w:spacing w:line="240" w:lineRule="exact"/>
              <w:ind w:left="-109" w:right="-78"/>
              <w:jc w:val="both"/>
              <w:rPr>
                <w:rFonts w:cs="Times New Roman"/>
              </w:rPr>
            </w:pPr>
            <w:r w:rsidRPr="001E4193">
              <w:rPr>
                <w:rFonts w:cs="Times New Roman"/>
              </w:rPr>
              <w:t>8</w:t>
            </w:r>
          </w:p>
        </w:tc>
      </w:tr>
      <w:tr w:rsidR="00386942" w:rsidRPr="001E4193" w14:paraId="4A996892" w14:textId="77777777" w:rsidTr="005C37D4">
        <w:tc>
          <w:tcPr>
            <w:tcW w:w="2052" w:type="pct"/>
            <w:shd w:val="clear" w:color="auto" w:fill="auto"/>
          </w:tcPr>
          <w:p w14:paraId="603E3406" w14:textId="77777777" w:rsidR="00792EC0" w:rsidRPr="001E4193" w:rsidRDefault="203E2C7C" w:rsidP="00A939CF">
            <w:pPr>
              <w:pStyle w:val="BodyText"/>
              <w:spacing w:line="240" w:lineRule="exact"/>
              <w:ind w:right="-131"/>
              <w:jc w:val="both"/>
              <w:rPr>
                <w:rFonts w:cs="Times New Roman"/>
                <w:sz w:val="18"/>
                <w:szCs w:val="18"/>
                <w:lang w:bidi="ar-SA"/>
              </w:rPr>
            </w:pPr>
            <w:r w:rsidRPr="001E4193">
              <w:rPr>
                <w:rFonts w:cs="Times New Roman"/>
                <w:spacing w:val="-2"/>
                <w:sz w:val="18"/>
                <w:szCs w:val="18"/>
              </w:rPr>
              <w:t>Associate</w:t>
            </w:r>
          </w:p>
        </w:tc>
        <w:tc>
          <w:tcPr>
            <w:tcW w:w="672" w:type="pct"/>
            <w:shd w:val="clear" w:color="auto" w:fill="auto"/>
          </w:tcPr>
          <w:p w14:paraId="56E4BF76" w14:textId="0A6BF95A" w:rsidR="00792EC0" w:rsidRPr="001E4193" w:rsidRDefault="00D572AF" w:rsidP="00A939CF">
            <w:pPr>
              <w:tabs>
                <w:tab w:val="decimal" w:pos="988"/>
              </w:tabs>
              <w:spacing w:line="240" w:lineRule="exact"/>
              <w:ind w:left="-109" w:right="-78"/>
              <w:jc w:val="both"/>
              <w:rPr>
                <w:rFonts w:cs="Times New Roman"/>
              </w:rPr>
            </w:pPr>
            <w:r w:rsidRPr="001E4193">
              <w:rPr>
                <w:rFonts w:cs="Times New Roman"/>
              </w:rPr>
              <w:t>6</w:t>
            </w:r>
          </w:p>
        </w:tc>
        <w:tc>
          <w:tcPr>
            <w:tcW w:w="54" w:type="pct"/>
            <w:shd w:val="clear" w:color="auto" w:fill="auto"/>
          </w:tcPr>
          <w:p w14:paraId="57F398F2" w14:textId="77777777" w:rsidR="00792EC0" w:rsidRPr="001E4193" w:rsidRDefault="00792EC0" w:rsidP="00A939CF">
            <w:pPr>
              <w:tabs>
                <w:tab w:val="decimal" w:pos="883"/>
              </w:tabs>
              <w:spacing w:line="240" w:lineRule="exact"/>
              <w:ind w:left="-109" w:right="-78"/>
              <w:jc w:val="both"/>
              <w:rPr>
                <w:rFonts w:cs="Times New Roman"/>
              </w:rPr>
            </w:pPr>
          </w:p>
        </w:tc>
        <w:tc>
          <w:tcPr>
            <w:tcW w:w="720" w:type="pct"/>
            <w:shd w:val="clear" w:color="auto" w:fill="auto"/>
          </w:tcPr>
          <w:p w14:paraId="109B8484" w14:textId="20AA47F5" w:rsidR="00792EC0" w:rsidRPr="001E4193" w:rsidRDefault="009100C1" w:rsidP="00A939CF">
            <w:pPr>
              <w:tabs>
                <w:tab w:val="decimal" w:pos="1068"/>
              </w:tabs>
              <w:spacing w:line="240" w:lineRule="exact"/>
              <w:ind w:left="-109" w:right="-78"/>
              <w:jc w:val="both"/>
              <w:rPr>
                <w:rFonts w:cs="Times New Roman"/>
              </w:rPr>
            </w:pPr>
            <w:r w:rsidRPr="001E4193">
              <w:rPr>
                <w:rFonts w:cs="Times New Roman"/>
              </w:rPr>
              <w:t>6</w:t>
            </w:r>
          </w:p>
        </w:tc>
        <w:tc>
          <w:tcPr>
            <w:tcW w:w="57" w:type="pct"/>
            <w:gridSpan w:val="2"/>
            <w:shd w:val="clear" w:color="auto" w:fill="auto"/>
          </w:tcPr>
          <w:p w14:paraId="4788DF5D" w14:textId="77777777" w:rsidR="00792EC0" w:rsidRPr="001E4193" w:rsidRDefault="00792EC0" w:rsidP="00A939CF">
            <w:pPr>
              <w:spacing w:line="240" w:lineRule="exact"/>
              <w:jc w:val="right"/>
              <w:rPr>
                <w:rFonts w:cs="Times New Roman"/>
              </w:rPr>
            </w:pPr>
          </w:p>
        </w:tc>
        <w:tc>
          <w:tcPr>
            <w:tcW w:w="671" w:type="pct"/>
            <w:gridSpan w:val="2"/>
            <w:shd w:val="clear" w:color="auto" w:fill="auto"/>
          </w:tcPr>
          <w:p w14:paraId="5B063945" w14:textId="569D1D0C" w:rsidR="00792EC0" w:rsidRPr="001E4193" w:rsidRDefault="00675E4E" w:rsidP="00A939CF">
            <w:pPr>
              <w:spacing w:line="240" w:lineRule="exact"/>
              <w:ind w:left="-109" w:right="-78"/>
              <w:jc w:val="center"/>
              <w:rPr>
                <w:rFonts w:cs="Times New Roman"/>
              </w:rPr>
            </w:pPr>
            <w:r w:rsidRPr="001E4193">
              <w:rPr>
                <w:rFonts w:cs="Times New Roman"/>
                <w:cs/>
              </w:rPr>
              <w:t>-</w:t>
            </w:r>
          </w:p>
        </w:tc>
        <w:tc>
          <w:tcPr>
            <w:tcW w:w="43" w:type="pct"/>
            <w:shd w:val="clear" w:color="auto" w:fill="auto"/>
          </w:tcPr>
          <w:p w14:paraId="44874AD6" w14:textId="77777777" w:rsidR="00792EC0" w:rsidRPr="001E4193" w:rsidRDefault="00792EC0" w:rsidP="00A939CF">
            <w:pPr>
              <w:tabs>
                <w:tab w:val="decimal" w:pos="883"/>
              </w:tabs>
              <w:spacing w:line="240" w:lineRule="exact"/>
              <w:ind w:left="-109" w:right="-78"/>
              <w:jc w:val="both"/>
              <w:rPr>
                <w:rFonts w:cs="Times New Roman"/>
              </w:rPr>
            </w:pPr>
          </w:p>
        </w:tc>
        <w:tc>
          <w:tcPr>
            <w:tcW w:w="731" w:type="pct"/>
            <w:shd w:val="clear" w:color="auto" w:fill="auto"/>
          </w:tcPr>
          <w:p w14:paraId="220529ED" w14:textId="77777777" w:rsidR="00792EC0" w:rsidRPr="001E4193" w:rsidRDefault="001129E5" w:rsidP="00A939CF">
            <w:pPr>
              <w:spacing w:line="240" w:lineRule="exact"/>
              <w:ind w:left="-109" w:right="-78"/>
              <w:jc w:val="center"/>
              <w:rPr>
                <w:rFonts w:cs="Times New Roman"/>
              </w:rPr>
            </w:pPr>
            <w:r w:rsidRPr="001E4193">
              <w:rPr>
                <w:rFonts w:cs="Times New Roman"/>
                <w:cs/>
              </w:rPr>
              <w:t>-</w:t>
            </w:r>
          </w:p>
        </w:tc>
      </w:tr>
      <w:tr w:rsidR="00386942" w:rsidRPr="001E4193" w14:paraId="4992221B" w14:textId="77777777" w:rsidTr="005C37D4">
        <w:tc>
          <w:tcPr>
            <w:tcW w:w="2052" w:type="pct"/>
            <w:shd w:val="clear" w:color="auto" w:fill="auto"/>
          </w:tcPr>
          <w:p w14:paraId="21EC67F4" w14:textId="77777777" w:rsidR="00387526" w:rsidRPr="001E4193" w:rsidRDefault="56BD0667" w:rsidP="00A939CF">
            <w:pPr>
              <w:pStyle w:val="BodyText"/>
              <w:spacing w:line="240" w:lineRule="exact"/>
              <w:ind w:right="-131"/>
              <w:jc w:val="both"/>
              <w:rPr>
                <w:rFonts w:cs="Times New Roman"/>
                <w:spacing w:val="-2"/>
                <w:sz w:val="18"/>
                <w:szCs w:val="18"/>
                <w:lang w:val="en-US"/>
              </w:rPr>
            </w:pPr>
            <w:r w:rsidRPr="001E4193">
              <w:rPr>
                <w:rFonts w:cs="Times New Roman"/>
                <w:spacing w:val="-2"/>
                <w:sz w:val="18"/>
                <w:szCs w:val="18"/>
                <w:lang w:val="en-US"/>
              </w:rPr>
              <w:t>Joint Ventures</w:t>
            </w:r>
          </w:p>
        </w:tc>
        <w:tc>
          <w:tcPr>
            <w:tcW w:w="672" w:type="pct"/>
            <w:shd w:val="clear" w:color="auto" w:fill="auto"/>
          </w:tcPr>
          <w:p w14:paraId="36441615" w14:textId="27CA1870" w:rsidR="00387526" w:rsidRPr="001E4193" w:rsidRDefault="00D572AF" w:rsidP="00A939CF">
            <w:pPr>
              <w:tabs>
                <w:tab w:val="decimal" w:pos="988"/>
              </w:tabs>
              <w:spacing w:line="240" w:lineRule="exact"/>
              <w:ind w:left="-109" w:right="-78"/>
              <w:jc w:val="both"/>
              <w:rPr>
                <w:rFonts w:cs="Times New Roman"/>
                <w:lang w:val="en-US"/>
              </w:rPr>
            </w:pPr>
            <w:r w:rsidRPr="001E4193">
              <w:rPr>
                <w:rFonts w:cs="Times New Roman"/>
                <w:lang w:val="en-US"/>
              </w:rPr>
              <w:t>5</w:t>
            </w:r>
          </w:p>
        </w:tc>
        <w:tc>
          <w:tcPr>
            <w:tcW w:w="54" w:type="pct"/>
            <w:shd w:val="clear" w:color="auto" w:fill="auto"/>
          </w:tcPr>
          <w:p w14:paraId="16776D48" w14:textId="77777777" w:rsidR="00387526" w:rsidRPr="001E4193" w:rsidRDefault="00387526" w:rsidP="00A939CF">
            <w:pPr>
              <w:tabs>
                <w:tab w:val="decimal" w:pos="883"/>
              </w:tabs>
              <w:spacing w:line="240" w:lineRule="exact"/>
              <w:ind w:left="-109" w:right="-78"/>
              <w:jc w:val="both"/>
              <w:rPr>
                <w:rFonts w:cs="Times New Roman"/>
              </w:rPr>
            </w:pPr>
          </w:p>
        </w:tc>
        <w:tc>
          <w:tcPr>
            <w:tcW w:w="720" w:type="pct"/>
            <w:shd w:val="clear" w:color="auto" w:fill="auto"/>
          </w:tcPr>
          <w:p w14:paraId="4CE4F91D" w14:textId="3F974A9C" w:rsidR="00387526" w:rsidRPr="001E4193" w:rsidRDefault="009100C1" w:rsidP="00A939CF">
            <w:pPr>
              <w:tabs>
                <w:tab w:val="decimal" w:pos="1068"/>
              </w:tabs>
              <w:spacing w:line="240" w:lineRule="exact"/>
              <w:ind w:left="-109" w:right="-78"/>
              <w:jc w:val="both"/>
              <w:rPr>
                <w:rFonts w:cs="Times New Roman"/>
              </w:rPr>
            </w:pPr>
            <w:r w:rsidRPr="001E4193">
              <w:rPr>
                <w:rFonts w:cs="Times New Roman"/>
              </w:rPr>
              <w:t>2</w:t>
            </w:r>
          </w:p>
        </w:tc>
        <w:tc>
          <w:tcPr>
            <w:tcW w:w="57" w:type="pct"/>
            <w:gridSpan w:val="2"/>
            <w:shd w:val="clear" w:color="auto" w:fill="auto"/>
          </w:tcPr>
          <w:p w14:paraId="3356691C" w14:textId="77777777" w:rsidR="00387526" w:rsidRPr="001E4193" w:rsidRDefault="00387526" w:rsidP="00A939CF">
            <w:pPr>
              <w:spacing w:line="240" w:lineRule="exact"/>
              <w:jc w:val="right"/>
              <w:rPr>
                <w:rFonts w:cs="Times New Roman"/>
              </w:rPr>
            </w:pPr>
          </w:p>
        </w:tc>
        <w:tc>
          <w:tcPr>
            <w:tcW w:w="671" w:type="pct"/>
            <w:gridSpan w:val="2"/>
            <w:shd w:val="clear" w:color="auto" w:fill="auto"/>
          </w:tcPr>
          <w:p w14:paraId="25E7F13F" w14:textId="739B1843" w:rsidR="00387526" w:rsidRPr="001E4193" w:rsidRDefault="00675E4E" w:rsidP="00A939CF">
            <w:pPr>
              <w:spacing w:line="240" w:lineRule="exact"/>
              <w:ind w:left="-109" w:right="-78"/>
              <w:jc w:val="center"/>
              <w:rPr>
                <w:rFonts w:cs="Times New Roman"/>
              </w:rPr>
            </w:pPr>
            <w:r w:rsidRPr="001E4193">
              <w:rPr>
                <w:rFonts w:cs="Times New Roman"/>
                <w:cs/>
              </w:rPr>
              <w:t>-</w:t>
            </w:r>
          </w:p>
        </w:tc>
        <w:tc>
          <w:tcPr>
            <w:tcW w:w="43" w:type="pct"/>
            <w:shd w:val="clear" w:color="auto" w:fill="auto"/>
          </w:tcPr>
          <w:p w14:paraId="5EC68E9A" w14:textId="77777777" w:rsidR="00387526" w:rsidRPr="001E4193" w:rsidRDefault="00387526" w:rsidP="00A939CF">
            <w:pPr>
              <w:tabs>
                <w:tab w:val="decimal" w:pos="883"/>
              </w:tabs>
              <w:spacing w:line="240" w:lineRule="exact"/>
              <w:ind w:left="-109" w:right="-78"/>
              <w:jc w:val="both"/>
              <w:rPr>
                <w:rFonts w:cs="Times New Roman"/>
              </w:rPr>
            </w:pPr>
          </w:p>
        </w:tc>
        <w:tc>
          <w:tcPr>
            <w:tcW w:w="731" w:type="pct"/>
            <w:shd w:val="clear" w:color="auto" w:fill="auto"/>
          </w:tcPr>
          <w:p w14:paraId="02FBC75C" w14:textId="77777777" w:rsidR="00387526" w:rsidRPr="001E4193" w:rsidRDefault="001129E5" w:rsidP="00A939CF">
            <w:pPr>
              <w:spacing w:line="240" w:lineRule="exact"/>
              <w:ind w:left="-109" w:right="-78"/>
              <w:jc w:val="center"/>
              <w:rPr>
                <w:rFonts w:cs="Times New Roman"/>
              </w:rPr>
            </w:pPr>
            <w:r w:rsidRPr="001E4193">
              <w:rPr>
                <w:rFonts w:cs="Times New Roman"/>
                <w:cs/>
              </w:rPr>
              <w:t>-</w:t>
            </w:r>
          </w:p>
        </w:tc>
      </w:tr>
      <w:tr w:rsidR="00386942" w:rsidRPr="001E4193" w14:paraId="67F09A06" w14:textId="77777777" w:rsidTr="005C37D4">
        <w:tc>
          <w:tcPr>
            <w:tcW w:w="2052" w:type="pct"/>
            <w:shd w:val="clear" w:color="auto" w:fill="auto"/>
          </w:tcPr>
          <w:p w14:paraId="7E88D753" w14:textId="77777777" w:rsidR="00387526" w:rsidRPr="001E4193" w:rsidRDefault="56BD0667" w:rsidP="00A939CF">
            <w:pPr>
              <w:pStyle w:val="BodyText"/>
              <w:spacing w:line="240" w:lineRule="exact"/>
              <w:ind w:right="-131"/>
              <w:jc w:val="both"/>
              <w:rPr>
                <w:rFonts w:cs="Times New Roman"/>
                <w:sz w:val="18"/>
                <w:szCs w:val="18"/>
                <w:lang w:val="en-US"/>
              </w:rPr>
            </w:pPr>
            <w:r w:rsidRPr="001E4193">
              <w:rPr>
                <w:rFonts w:cs="Times New Roman"/>
                <w:spacing w:val="-2"/>
                <w:sz w:val="18"/>
                <w:szCs w:val="18"/>
              </w:rPr>
              <w:t>Other related parties</w:t>
            </w:r>
          </w:p>
        </w:tc>
        <w:tc>
          <w:tcPr>
            <w:tcW w:w="672" w:type="pct"/>
            <w:tcBorders>
              <w:bottom w:val="single" w:sz="4" w:space="0" w:color="auto"/>
            </w:tcBorders>
            <w:shd w:val="clear" w:color="auto" w:fill="auto"/>
          </w:tcPr>
          <w:p w14:paraId="07669AB5" w14:textId="2A5D9CF6" w:rsidR="00387526" w:rsidRPr="001E4193" w:rsidRDefault="00D572AF" w:rsidP="00A939CF">
            <w:pPr>
              <w:tabs>
                <w:tab w:val="decimal" w:pos="988"/>
              </w:tabs>
              <w:spacing w:line="240" w:lineRule="exact"/>
              <w:ind w:left="-109" w:right="-78"/>
              <w:jc w:val="both"/>
              <w:rPr>
                <w:rFonts w:cs="Times New Roman"/>
              </w:rPr>
            </w:pPr>
            <w:r w:rsidRPr="001E4193">
              <w:rPr>
                <w:rFonts w:cs="Times New Roman"/>
              </w:rPr>
              <w:t>1</w:t>
            </w:r>
          </w:p>
        </w:tc>
        <w:tc>
          <w:tcPr>
            <w:tcW w:w="54" w:type="pct"/>
            <w:shd w:val="clear" w:color="auto" w:fill="auto"/>
          </w:tcPr>
          <w:p w14:paraId="088BB027" w14:textId="77777777" w:rsidR="00387526" w:rsidRPr="001E4193" w:rsidRDefault="00387526" w:rsidP="00A939CF">
            <w:pPr>
              <w:tabs>
                <w:tab w:val="decimal" w:pos="883"/>
              </w:tabs>
              <w:spacing w:line="240" w:lineRule="exact"/>
              <w:ind w:left="-109" w:right="-78"/>
              <w:jc w:val="both"/>
              <w:rPr>
                <w:rFonts w:cs="Times New Roman"/>
              </w:rPr>
            </w:pPr>
          </w:p>
        </w:tc>
        <w:tc>
          <w:tcPr>
            <w:tcW w:w="720" w:type="pct"/>
            <w:tcBorders>
              <w:bottom w:val="single" w:sz="4" w:space="0" w:color="auto"/>
            </w:tcBorders>
            <w:shd w:val="clear" w:color="auto" w:fill="auto"/>
          </w:tcPr>
          <w:p w14:paraId="4FD71FBC" w14:textId="2A161CE3" w:rsidR="00387526" w:rsidRPr="001E4193" w:rsidRDefault="009100C1" w:rsidP="00A939CF">
            <w:pPr>
              <w:tabs>
                <w:tab w:val="decimal" w:pos="1068"/>
              </w:tabs>
              <w:spacing w:line="240" w:lineRule="exact"/>
              <w:ind w:left="-109" w:right="-78"/>
              <w:jc w:val="both"/>
              <w:rPr>
                <w:rFonts w:cs="Times New Roman"/>
              </w:rPr>
            </w:pPr>
            <w:r w:rsidRPr="001E4193">
              <w:rPr>
                <w:rFonts w:cs="Times New Roman"/>
              </w:rPr>
              <w:t>1</w:t>
            </w:r>
          </w:p>
        </w:tc>
        <w:tc>
          <w:tcPr>
            <w:tcW w:w="57" w:type="pct"/>
            <w:gridSpan w:val="2"/>
            <w:shd w:val="clear" w:color="auto" w:fill="auto"/>
          </w:tcPr>
          <w:p w14:paraId="7B15859B" w14:textId="77777777" w:rsidR="00387526" w:rsidRPr="001E4193" w:rsidRDefault="00387526" w:rsidP="00A939CF">
            <w:pPr>
              <w:tabs>
                <w:tab w:val="decimal" w:pos="883"/>
              </w:tabs>
              <w:spacing w:line="240" w:lineRule="exact"/>
              <w:ind w:left="-109" w:right="-78"/>
              <w:jc w:val="both"/>
              <w:rPr>
                <w:rFonts w:cs="Times New Roman"/>
              </w:rPr>
            </w:pPr>
          </w:p>
        </w:tc>
        <w:tc>
          <w:tcPr>
            <w:tcW w:w="671" w:type="pct"/>
            <w:gridSpan w:val="2"/>
            <w:tcBorders>
              <w:bottom w:val="single" w:sz="4" w:space="0" w:color="auto"/>
            </w:tcBorders>
            <w:shd w:val="clear" w:color="auto" w:fill="auto"/>
          </w:tcPr>
          <w:p w14:paraId="0958B7C6" w14:textId="36DA3FF0" w:rsidR="00387526" w:rsidRPr="001E4193" w:rsidRDefault="00675E4E" w:rsidP="00A939CF">
            <w:pPr>
              <w:spacing w:line="240" w:lineRule="exact"/>
              <w:ind w:left="-109" w:right="-78"/>
              <w:jc w:val="center"/>
              <w:rPr>
                <w:rFonts w:cs="Times New Roman"/>
              </w:rPr>
            </w:pPr>
            <w:r w:rsidRPr="001E4193">
              <w:rPr>
                <w:rFonts w:cs="Times New Roman"/>
                <w:cs/>
              </w:rPr>
              <w:t>-</w:t>
            </w:r>
          </w:p>
        </w:tc>
        <w:tc>
          <w:tcPr>
            <w:tcW w:w="43" w:type="pct"/>
            <w:shd w:val="clear" w:color="auto" w:fill="auto"/>
          </w:tcPr>
          <w:p w14:paraId="091C7190" w14:textId="77777777" w:rsidR="00387526" w:rsidRPr="001E4193" w:rsidRDefault="00387526" w:rsidP="00A939CF">
            <w:pPr>
              <w:tabs>
                <w:tab w:val="decimal" w:pos="883"/>
              </w:tabs>
              <w:spacing w:line="240" w:lineRule="exact"/>
              <w:ind w:left="-109" w:right="-78"/>
              <w:jc w:val="both"/>
              <w:rPr>
                <w:rFonts w:cs="Times New Roman"/>
              </w:rPr>
            </w:pPr>
          </w:p>
        </w:tc>
        <w:tc>
          <w:tcPr>
            <w:tcW w:w="731" w:type="pct"/>
            <w:tcBorders>
              <w:bottom w:val="single" w:sz="4" w:space="0" w:color="auto"/>
            </w:tcBorders>
            <w:shd w:val="clear" w:color="auto" w:fill="auto"/>
          </w:tcPr>
          <w:p w14:paraId="53AE1C85" w14:textId="77777777" w:rsidR="00387526" w:rsidRPr="001E4193" w:rsidRDefault="001129E5" w:rsidP="00A939CF">
            <w:pPr>
              <w:spacing w:line="240" w:lineRule="exact"/>
              <w:ind w:left="-109" w:right="-78"/>
              <w:jc w:val="center"/>
              <w:rPr>
                <w:rFonts w:cs="Times New Roman"/>
              </w:rPr>
            </w:pPr>
            <w:r w:rsidRPr="001E4193">
              <w:rPr>
                <w:rFonts w:cs="Times New Roman"/>
                <w:cs/>
              </w:rPr>
              <w:t>-</w:t>
            </w:r>
          </w:p>
        </w:tc>
      </w:tr>
      <w:tr w:rsidR="00386942" w:rsidRPr="001E4193" w14:paraId="144AB6B0" w14:textId="77777777" w:rsidTr="005C37D4">
        <w:tc>
          <w:tcPr>
            <w:tcW w:w="2052" w:type="pct"/>
            <w:shd w:val="clear" w:color="auto" w:fill="auto"/>
          </w:tcPr>
          <w:p w14:paraId="3E457597" w14:textId="77777777" w:rsidR="00387526" w:rsidRPr="001E4193" w:rsidRDefault="56BD0667" w:rsidP="00A939CF">
            <w:pPr>
              <w:spacing w:line="240" w:lineRule="exact"/>
              <w:ind w:right="-108"/>
              <w:rPr>
                <w:rFonts w:cs="Times New Roman"/>
                <w:b/>
                <w:bCs/>
              </w:rPr>
            </w:pPr>
            <w:r w:rsidRPr="001E4193">
              <w:rPr>
                <w:rFonts w:cs="Times New Roman"/>
                <w:b/>
                <w:bCs/>
              </w:rPr>
              <w:t>Total trade payables</w:t>
            </w:r>
          </w:p>
        </w:tc>
        <w:tc>
          <w:tcPr>
            <w:tcW w:w="672" w:type="pct"/>
            <w:tcBorders>
              <w:top w:val="single" w:sz="4" w:space="0" w:color="auto"/>
              <w:bottom w:val="single" w:sz="4" w:space="0" w:color="auto"/>
            </w:tcBorders>
            <w:shd w:val="clear" w:color="auto" w:fill="auto"/>
          </w:tcPr>
          <w:p w14:paraId="1ACF8B35" w14:textId="432A6D0D" w:rsidR="00387526" w:rsidRPr="001E4193" w:rsidRDefault="00D572AF" w:rsidP="00A939CF">
            <w:pPr>
              <w:tabs>
                <w:tab w:val="decimal" w:pos="988"/>
              </w:tabs>
              <w:spacing w:line="240" w:lineRule="exact"/>
              <w:ind w:left="-109" w:right="-78"/>
              <w:jc w:val="both"/>
              <w:rPr>
                <w:rFonts w:cs="Times New Roman"/>
              </w:rPr>
            </w:pPr>
            <w:r w:rsidRPr="001E4193">
              <w:rPr>
                <w:rFonts w:cs="Times New Roman"/>
              </w:rPr>
              <w:t>70</w:t>
            </w:r>
          </w:p>
        </w:tc>
        <w:tc>
          <w:tcPr>
            <w:tcW w:w="54" w:type="pct"/>
            <w:shd w:val="clear" w:color="auto" w:fill="auto"/>
          </w:tcPr>
          <w:p w14:paraId="70C1221A" w14:textId="77777777" w:rsidR="00387526" w:rsidRPr="001E4193" w:rsidRDefault="00387526" w:rsidP="00A939CF">
            <w:pPr>
              <w:tabs>
                <w:tab w:val="decimal" w:pos="883"/>
              </w:tabs>
              <w:spacing w:line="240" w:lineRule="exact"/>
              <w:ind w:left="-109" w:right="-78"/>
              <w:jc w:val="both"/>
              <w:rPr>
                <w:rFonts w:cs="Times New Roman"/>
              </w:rPr>
            </w:pPr>
          </w:p>
        </w:tc>
        <w:tc>
          <w:tcPr>
            <w:tcW w:w="720" w:type="pct"/>
            <w:tcBorders>
              <w:top w:val="single" w:sz="4" w:space="0" w:color="auto"/>
              <w:bottom w:val="single" w:sz="4" w:space="0" w:color="auto"/>
            </w:tcBorders>
            <w:shd w:val="clear" w:color="auto" w:fill="auto"/>
          </w:tcPr>
          <w:p w14:paraId="5BC6B063" w14:textId="305AB82F" w:rsidR="00387526" w:rsidRPr="001E4193" w:rsidRDefault="009100C1" w:rsidP="00A939CF">
            <w:pPr>
              <w:tabs>
                <w:tab w:val="decimal" w:pos="1068"/>
              </w:tabs>
              <w:spacing w:line="240" w:lineRule="exact"/>
              <w:ind w:left="-109" w:right="-78"/>
              <w:jc w:val="both"/>
              <w:rPr>
                <w:rFonts w:cs="Times New Roman"/>
              </w:rPr>
            </w:pPr>
            <w:r w:rsidRPr="001E4193">
              <w:rPr>
                <w:rFonts w:cs="Times New Roman"/>
              </w:rPr>
              <w:t>80</w:t>
            </w:r>
          </w:p>
        </w:tc>
        <w:tc>
          <w:tcPr>
            <w:tcW w:w="57" w:type="pct"/>
            <w:gridSpan w:val="2"/>
            <w:shd w:val="clear" w:color="auto" w:fill="auto"/>
          </w:tcPr>
          <w:p w14:paraId="07F8A2D3" w14:textId="77777777" w:rsidR="00387526" w:rsidRPr="001E4193" w:rsidRDefault="00387526" w:rsidP="00A939CF">
            <w:pPr>
              <w:tabs>
                <w:tab w:val="decimal" w:pos="883"/>
              </w:tabs>
              <w:spacing w:line="240" w:lineRule="exact"/>
              <w:ind w:left="-109" w:right="-78"/>
              <w:jc w:val="both"/>
              <w:rPr>
                <w:rFonts w:cs="Times New Roman"/>
              </w:rPr>
            </w:pPr>
          </w:p>
        </w:tc>
        <w:tc>
          <w:tcPr>
            <w:tcW w:w="671" w:type="pct"/>
            <w:gridSpan w:val="2"/>
            <w:tcBorders>
              <w:top w:val="single" w:sz="4" w:space="0" w:color="auto"/>
              <w:bottom w:val="single" w:sz="4" w:space="0" w:color="auto"/>
            </w:tcBorders>
            <w:shd w:val="clear" w:color="auto" w:fill="auto"/>
          </w:tcPr>
          <w:p w14:paraId="171C56EB" w14:textId="1B1C88D6" w:rsidR="00387526" w:rsidRPr="001E4193" w:rsidRDefault="00675E4E" w:rsidP="00A939CF">
            <w:pPr>
              <w:tabs>
                <w:tab w:val="decimal" w:pos="1009"/>
              </w:tabs>
              <w:spacing w:line="240" w:lineRule="exact"/>
              <w:ind w:left="-115" w:right="-72"/>
              <w:jc w:val="both"/>
              <w:rPr>
                <w:rFonts w:cs="Times New Roman"/>
              </w:rPr>
            </w:pPr>
            <w:r w:rsidRPr="001E4193">
              <w:rPr>
                <w:rFonts w:cs="Times New Roman"/>
              </w:rPr>
              <w:t>21</w:t>
            </w:r>
          </w:p>
        </w:tc>
        <w:tc>
          <w:tcPr>
            <w:tcW w:w="43" w:type="pct"/>
            <w:shd w:val="clear" w:color="auto" w:fill="auto"/>
          </w:tcPr>
          <w:p w14:paraId="23A69901" w14:textId="77777777" w:rsidR="00387526" w:rsidRPr="001E4193" w:rsidRDefault="00387526" w:rsidP="00A939CF">
            <w:pPr>
              <w:tabs>
                <w:tab w:val="decimal" w:pos="883"/>
              </w:tabs>
              <w:spacing w:line="240" w:lineRule="exact"/>
              <w:ind w:left="-109" w:right="-78"/>
              <w:jc w:val="both"/>
              <w:rPr>
                <w:rFonts w:cs="Times New Roman"/>
              </w:rPr>
            </w:pPr>
          </w:p>
        </w:tc>
        <w:tc>
          <w:tcPr>
            <w:tcW w:w="731" w:type="pct"/>
            <w:tcBorders>
              <w:top w:val="single" w:sz="4" w:space="0" w:color="auto"/>
              <w:bottom w:val="single" w:sz="4" w:space="0" w:color="auto"/>
            </w:tcBorders>
            <w:shd w:val="clear" w:color="auto" w:fill="auto"/>
          </w:tcPr>
          <w:p w14:paraId="15C6873E" w14:textId="5EBEA27F" w:rsidR="00387526" w:rsidRPr="001E4193" w:rsidRDefault="00717371" w:rsidP="00A939CF">
            <w:pPr>
              <w:tabs>
                <w:tab w:val="decimal" w:pos="1074"/>
              </w:tabs>
              <w:spacing w:line="240" w:lineRule="exact"/>
              <w:ind w:left="-109" w:right="-78"/>
              <w:jc w:val="both"/>
              <w:rPr>
                <w:rFonts w:cs="Times New Roman"/>
              </w:rPr>
            </w:pPr>
            <w:r w:rsidRPr="001E4193">
              <w:rPr>
                <w:rFonts w:cs="Times New Roman"/>
                <w:lang w:val="en-US"/>
              </w:rPr>
              <w:t>14</w:t>
            </w:r>
          </w:p>
        </w:tc>
      </w:tr>
      <w:tr w:rsidR="000D07F1" w:rsidRPr="001E4193" w14:paraId="35551C18" w14:textId="77777777" w:rsidTr="005C37D4">
        <w:tc>
          <w:tcPr>
            <w:tcW w:w="2052" w:type="pct"/>
            <w:shd w:val="clear" w:color="auto" w:fill="auto"/>
            <w:vAlign w:val="bottom"/>
          </w:tcPr>
          <w:p w14:paraId="7BD35070" w14:textId="77777777" w:rsidR="000D07F1" w:rsidRPr="001E4193" w:rsidRDefault="000D07F1" w:rsidP="00A939CF">
            <w:pPr>
              <w:spacing w:line="240" w:lineRule="exact"/>
              <w:jc w:val="both"/>
              <w:rPr>
                <w:rFonts w:cs="Times New Roman"/>
                <w:b/>
                <w:bCs/>
              </w:rPr>
            </w:pPr>
          </w:p>
        </w:tc>
        <w:tc>
          <w:tcPr>
            <w:tcW w:w="672" w:type="pct"/>
            <w:shd w:val="clear" w:color="auto" w:fill="auto"/>
          </w:tcPr>
          <w:p w14:paraId="74C1D417" w14:textId="77777777" w:rsidR="000D07F1" w:rsidRPr="001E4193" w:rsidRDefault="000D07F1" w:rsidP="00A939CF">
            <w:pPr>
              <w:tabs>
                <w:tab w:val="decimal" w:pos="988"/>
              </w:tabs>
              <w:spacing w:line="240" w:lineRule="exact"/>
              <w:ind w:left="-109" w:right="-78"/>
              <w:jc w:val="both"/>
              <w:rPr>
                <w:rFonts w:cs="Times New Roman"/>
              </w:rPr>
            </w:pPr>
          </w:p>
        </w:tc>
        <w:tc>
          <w:tcPr>
            <w:tcW w:w="54" w:type="pct"/>
            <w:shd w:val="clear" w:color="auto" w:fill="auto"/>
          </w:tcPr>
          <w:p w14:paraId="4AF27CDA" w14:textId="77777777" w:rsidR="000D07F1" w:rsidRPr="001E4193" w:rsidRDefault="000D07F1" w:rsidP="00A939CF">
            <w:pPr>
              <w:tabs>
                <w:tab w:val="decimal" w:pos="883"/>
              </w:tabs>
              <w:spacing w:line="240" w:lineRule="exact"/>
              <w:ind w:left="-109" w:right="-78"/>
              <w:jc w:val="both"/>
              <w:rPr>
                <w:rFonts w:cs="Times New Roman"/>
              </w:rPr>
            </w:pPr>
          </w:p>
        </w:tc>
        <w:tc>
          <w:tcPr>
            <w:tcW w:w="720" w:type="pct"/>
            <w:shd w:val="clear" w:color="auto" w:fill="auto"/>
          </w:tcPr>
          <w:p w14:paraId="53AC92D5" w14:textId="77777777" w:rsidR="000D07F1" w:rsidRPr="001E4193" w:rsidRDefault="000D07F1" w:rsidP="00A939CF">
            <w:pPr>
              <w:tabs>
                <w:tab w:val="decimal" w:pos="1005"/>
              </w:tabs>
              <w:spacing w:line="240" w:lineRule="exact"/>
              <w:ind w:left="-109" w:right="-78"/>
              <w:jc w:val="both"/>
              <w:rPr>
                <w:rFonts w:cs="Times New Roman"/>
              </w:rPr>
            </w:pPr>
          </w:p>
        </w:tc>
        <w:tc>
          <w:tcPr>
            <w:tcW w:w="57" w:type="pct"/>
            <w:gridSpan w:val="2"/>
            <w:shd w:val="clear" w:color="auto" w:fill="auto"/>
          </w:tcPr>
          <w:p w14:paraId="1E89D4D7" w14:textId="77777777" w:rsidR="000D07F1" w:rsidRPr="001E4193" w:rsidRDefault="000D07F1" w:rsidP="00A939CF">
            <w:pPr>
              <w:tabs>
                <w:tab w:val="decimal" w:pos="883"/>
              </w:tabs>
              <w:spacing w:line="240" w:lineRule="exact"/>
              <w:ind w:left="-109" w:right="-78"/>
              <w:jc w:val="both"/>
              <w:rPr>
                <w:rFonts w:cs="Times New Roman"/>
              </w:rPr>
            </w:pPr>
          </w:p>
        </w:tc>
        <w:tc>
          <w:tcPr>
            <w:tcW w:w="671" w:type="pct"/>
            <w:gridSpan w:val="2"/>
            <w:shd w:val="clear" w:color="auto" w:fill="auto"/>
          </w:tcPr>
          <w:p w14:paraId="28B6FF51" w14:textId="77777777" w:rsidR="000D07F1" w:rsidRPr="001E4193" w:rsidRDefault="000D07F1" w:rsidP="00A939CF">
            <w:pPr>
              <w:tabs>
                <w:tab w:val="decimal" w:pos="958"/>
              </w:tabs>
              <w:spacing w:line="240" w:lineRule="exact"/>
              <w:ind w:left="-109" w:right="-78"/>
              <w:jc w:val="both"/>
              <w:rPr>
                <w:rFonts w:cs="Times New Roman"/>
              </w:rPr>
            </w:pPr>
          </w:p>
        </w:tc>
        <w:tc>
          <w:tcPr>
            <w:tcW w:w="43" w:type="pct"/>
            <w:shd w:val="clear" w:color="auto" w:fill="auto"/>
          </w:tcPr>
          <w:p w14:paraId="0F6D9DA5" w14:textId="77777777" w:rsidR="000D07F1" w:rsidRPr="001E4193" w:rsidRDefault="000D07F1" w:rsidP="00A939CF">
            <w:pPr>
              <w:tabs>
                <w:tab w:val="decimal" w:pos="883"/>
              </w:tabs>
              <w:spacing w:line="240" w:lineRule="exact"/>
              <w:ind w:left="-109" w:right="-78"/>
              <w:jc w:val="both"/>
              <w:rPr>
                <w:rFonts w:cs="Times New Roman"/>
              </w:rPr>
            </w:pPr>
          </w:p>
        </w:tc>
        <w:tc>
          <w:tcPr>
            <w:tcW w:w="731" w:type="pct"/>
            <w:shd w:val="clear" w:color="auto" w:fill="auto"/>
          </w:tcPr>
          <w:p w14:paraId="7B4586E6" w14:textId="77777777" w:rsidR="000D07F1" w:rsidRPr="001E4193" w:rsidRDefault="000D07F1" w:rsidP="00A939CF">
            <w:pPr>
              <w:tabs>
                <w:tab w:val="decimal" w:pos="1071"/>
              </w:tabs>
              <w:spacing w:line="240" w:lineRule="exact"/>
              <w:ind w:left="-109" w:right="-78"/>
              <w:jc w:val="both"/>
              <w:rPr>
                <w:rFonts w:cs="Times New Roman"/>
              </w:rPr>
            </w:pPr>
          </w:p>
        </w:tc>
      </w:tr>
      <w:tr w:rsidR="00386942" w:rsidRPr="001E4193" w14:paraId="6F4679FD" w14:textId="77777777" w:rsidTr="005C37D4">
        <w:tc>
          <w:tcPr>
            <w:tcW w:w="2052" w:type="pct"/>
            <w:shd w:val="clear" w:color="auto" w:fill="auto"/>
            <w:vAlign w:val="bottom"/>
          </w:tcPr>
          <w:p w14:paraId="78C1B200" w14:textId="77777777" w:rsidR="008D6444" w:rsidRPr="001E4193" w:rsidRDefault="32EEFCC2" w:rsidP="00A939CF">
            <w:pPr>
              <w:spacing w:line="240" w:lineRule="exact"/>
              <w:jc w:val="both"/>
              <w:rPr>
                <w:rFonts w:cs="Times New Roman"/>
                <w:b/>
                <w:bCs/>
              </w:rPr>
            </w:pPr>
            <w:r w:rsidRPr="001E4193">
              <w:rPr>
                <w:rFonts w:cs="Times New Roman"/>
                <w:b/>
                <w:bCs/>
              </w:rPr>
              <w:t>Other payables</w:t>
            </w:r>
          </w:p>
        </w:tc>
        <w:tc>
          <w:tcPr>
            <w:tcW w:w="672" w:type="pct"/>
            <w:shd w:val="clear" w:color="auto" w:fill="auto"/>
          </w:tcPr>
          <w:p w14:paraId="55FF5F7F" w14:textId="77777777" w:rsidR="008D6444" w:rsidRPr="001E4193" w:rsidRDefault="008D6444" w:rsidP="00A939CF">
            <w:pPr>
              <w:tabs>
                <w:tab w:val="decimal" w:pos="988"/>
              </w:tabs>
              <w:spacing w:line="240" w:lineRule="exact"/>
              <w:ind w:left="-109" w:right="-78"/>
              <w:jc w:val="both"/>
              <w:rPr>
                <w:rFonts w:cs="Times New Roman"/>
              </w:rPr>
            </w:pPr>
          </w:p>
        </w:tc>
        <w:tc>
          <w:tcPr>
            <w:tcW w:w="54" w:type="pct"/>
            <w:shd w:val="clear" w:color="auto" w:fill="auto"/>
          </w:tcPr>
          <w:p w14:paraId="01F76395" w14:textId="77777777" w:rsidR="008D6444" w:rsidRPr="001E4193" w:rsidRDefault="008D6444" w:rsidP="00A939CF">
            <w:pPr>
              <w:tabs>
                <w:tab w:val="decimal" w:pos="883"/>
              </w:tabs>
              <w:spacing w:line="240" w:lineRule="exact"/>
              <w:ind w:left="-109" w:right="-78"/>
              <w:jc w:val="both"/>
              <w:rPr>
                <w:rFonts w:cs="Times New Roman"/>
              </w:rPr>
            </w:pPr>
          </w:p>
        </w:tc>
        <w:tc>
          <w:tcPr>
            <w:tcW w:w="720" w:type="pct"/>
            <w:shd w:val="clear" w:color="auto" w:fill="auto"/>
          </w:tcPr>
          <w:p w14:paraId="0D490E26" w14:textId="77777777" w:rsidR="008D6444" w:rsidRPr="001E4193" w:rsidRDefault="008D6444" w:rsidP="00A939CF">
            <w:pPr>
              <w:tabs>
                <w:tab w:val="decimal" w:pos="1005"/>
              </w:tabs>
              <w:spacing w:line="240" w:lineRule="exact"/>
              <w:ind w:left="-109" w:right="-78"/>
              <w:jc w:val="both"/>
              <w:rPr>
                <w:rFonts w:cs="Times New Roman"/>
              </w:rPr>
            </w:pPr>
          </w:p>
        </w:tc>
        <w:tc>
          <w:tcPr>
            <w:tcW w:w="57" w:type="pct"/>
            <w:gridSpan w:val="2"/>
            <w:shd w:val="clear" w:color="auto" w:fill="auto"/>
          </w:tcPr>
          <w:p w14:paraId="607F80B8" w14:textId="77777777" w:rsidR="008D6444" w:rsidRPr="001E4193" w:rsidRDefault="008D6444" w:rsidP="00A939CF">
            <w:pPr>
              <w:tabs>
                <w:tab w:val="decimal" w:pos="883"/>
              </w:tabs>
              <w:spacing w:line="240" w:lineRule="exact"/>
              <w:ind w:left="-109" w:right="-78"/>
              <w:jc w:val="both"/>
              <w:rPr>
                <w:rFonts w:cs="Times New Roman"/>
              </w:rPr>
            </w:pPr>
          </w:p>
        </w:tc>
        <w:tc>
          <w:tcPr>
            <w:tcW w:w="671" w:type="pct"/>
            <w:gridSpan w:val="2"/>
            <w:shd w:val="clear" w:color="auto" w:fill="auto"/>
          </w:tcPr>
          <w:p w14:paraId="0DE214CC" w14:textId="77777777" w:rsidR="008D6444" w:rsidRPr="001E4193" w:rsidRDefault="008D6444" w:rsidP="00A939CF">
            <w:pPr>
              <w:tabs>
                <w:tab w:val="decimal" w:pos="958"/>
              </w:tabs>
              <w:spacing w:line="240" w:lineRule="exact"/>
              <w:ind w:left="-109" w:right="-78"/>
              <w:jc w:val="both"/>
              <w:rPr>
                <w:rFonts w:cs="Times New Roman"/>
              </w:rPr>
            </w:pPr>
          </w:p>
        </w:tc>
        <w:tc>
          <w:tcPr>
            <w:tcW w:w="43" w:type="pct"/>
            <w:shd w:val="clear" w:color="auto" w:fill="auto"/>
          </w:tcPr>
          <w:p w14:paraId="62A806C3" w14:textId="77777777" w:rsidR="008D6444" w:rsidRPr="001E4193" w:rsidRDefault="008D6444" w:rsidP="00A939CF">
            <w:pPr>
              <w:tabs>
                <w:tab w:val="decimal" w:pos="883"/>
              </w:tabs>
              <w:spacing w:line="240" w:lineRule="exact"/>
              <w:ind w:left="-109" w:right="-78"/>
              <w:jc w:val="both"/>
              <w:rPr>
                <w:rFonts w:cs="Times New Roman"/>
              </w:rPr>
            </w:pPr>
          </w:p>
        </w:tc>
        <w:tc>
          <w:tcPr>
            <w:tcW w:w="731" w:type="pct"/>
            <w:shd w:val="clear" w:color="auto" w:fill="auto"/>
          </w:tcPr>
          <w:p w14:paraId="22E0CCA7" w14:textId="77777777" w:rsidR="008D6444" w:rsidRPr="001E4193" w:rsidRDefault="008D6444" w:rsidP="00A939CF">
            <w:pPr>
              <w:tabs>
                <w:tab w:val="decimal" w:pos="1071"/>
              </w:tabs>
              <w:spacing w:line="240" w:lineRule="exact"/>
              <w:ind w:left="-109" w:right="-78"/>
              <w:jc w:val="both"/>
              <w:rPr>
                <w:rFonts w:cs="Times New Roman"/>
              </w:rPr>
            </w:pPr>
          </w:p>
        </w:tc>
      </w:tr>
      <w:tr w:rsidR="00386942" w:rsidRPr="001E4193" w14:paraId="415D5D5E" w14:textId="77777777" w:rsidTr="005C37D4">
        <w:tc>
          <w:tcPr>
            <w:tcW w:w="2052" w:type="pct"/>
            <w:vAlign w:val="bottom"/>
          </w:tcPr>
          <w:p w14:paraId="6AE7A403" w14:textId="69FD0C45" w:rsidR="008D6444" w:rsidRPr="001E4193" w:rsidRDefault="00C531DF" w:rsidP="00A939CF">
            <w:pPr>
              <w:spacing w:line="240" w:lineRule="exact"/>
              <w:jc w:val="both"/>
              <w:rPr>
                <w:rFonts w:cs="Times New Roman"/>
                <w:szCs w:val="22"/>
              </w:rPr>
            </w:pPr>
            <w:r w:rsidRPr="001E4193">
              <w:rPr>
                <w:rFonts w:cs="Times New Roman"/>
                <w:cs/>
              </w:rPr>
              <w:t xml:space="preserve">- </w:t>
            </w:r>
            <w:r w:rsidR="008C6918" w:rsidRPr="001E4193">
              <w:rPr>
                <w:rFonts w:cs="Times New Roman"/>
                <w:szCs w:val="22"/>
                <w:lang w:val="en-US"/>
              </w:rPr>
              <w:t>Other payables</w:t>
            </w:r>
          </w:p>
        </w:tc>
        <w:tc>
          <w:tcPr>
            <w:tcW w:w="672" w:type="pct"/>
            <w:shd w:val="clear" w:color="auto" w:fill="auto"/>
          </w:tcPr>
          <w:p w14:paraId="77FEE5DE" w14:textId="77777777" w:rsidR="008D6444" w:rsidRPr="001E4193" w:rsidRDefault="008D6444" w:rsidP="00A939CF">
            <w:pPr>
              <w:tabs>
                <w:tab w:val="decimal" w:pos="988"/>
              </w:tabs>
              <w:spacing w:line="240" w:lineRule="exact"/>
              <w:ind w:left="-109" w:right="-78"/>
              <w:jc w:val="both"/>
              <w:rPr>
                <w:rFonts w:cs="Times New Roman"/>
              </w:rPr>
            </w:pPr>
          </w:p>
        </w:tc>
        <w:tc>
          <w:tcPr>
            <w:tcW w:w="54" w:type="pct"/>
            <w:shd w:val="clear" w:color="auto" w:fill="auto"/>
          </w:tcPr>
          <w:p w14:paraId="651D6756" w14:textId="77777777" w:rsidR="008D6444" w:rsidRPr="001E4193" w:rsidRDefault="008D6444" w:rsidP="00A939CF">
            <w:pPr>
              <w:tabs>
                <w:tab w:val="decimal" w:pos="883"/>
              </w:tabs>
              <w:spacing w:line="240" w:lineRule="exact"/>
              <w:ind w:left="-109" w:right="-78"/>
              <w:jc w:val="both"/>
              <w:rPr>
                <w:rFonts w:cs="Times New Roman"/>
              </w:rPr>
            </w:pPr>
          </w:p>
        </w:tc>
        <w:tc>
          <w:tcPr>
            <w:tcW w:w="720" w:type="pct"/>
            <w:shd w:val="clear" w:color="auto" w:fill="auto"/>
          </w:tcPr>
          <w:p w14:paraId="308E4B0E" w14:textId="77777777" w:rsidR="008D6444" w:rsidRPr="001E4193" w:rsidRDefault="008D6444" w:rsidP="00A939CF">
            <w:pPr>
              <w:tabs>
                <w:tab w:val="decimal" w:pos="1005"/>
              </w:tabs>
              <w:spacing w:line="240" w:lineRule="exact"/>
              <w:ind w:left="-109" w:right="-78"/>
              <w:jc w:val="both"/>
              <w:rPr>
                <w:rFonts w:cs="Times New Roman"/>
              </w:rPr>
            </w:pPr>
          </w:p>
        </w:tc>
        <w:tc>
          <w:tcPr>
            <w:tcW w:w="57" w:type="pct"/>
            <w:gridSpan w:val="2"/>
            <w:shd w:val="clear" w:color="auto" w:fill="auto"/>
          </w:tcPr>
          <w:p w14:paraId="77BD37B7" w14:textId="77777777" w:rsidR="008D6444" w:rsidRPr="001E4193" w:rsidRDefault="008D6444" w:rsidP="00A939CF">
            <w:pPr>
              <w:tabs>
                <w:tab w:val="decimal" w:pos="883"/>
              </w:tabs>
              <w:spacing w:line="240" w:lineRule="exact"/>
              <w:ind w:left="-109" w:right="-78"/>
              <w:jc w:val="both"/>
              <w:rPr>
                <w:rFonts w:cs="Times New Roman"/>
              </w:rPr>
            </w:pPr>
          </w:p>
        </w:tc>
        <w:tc>
          <w:tcPr>
            <w:tcW w:w="671" w:type="pct"/>
            <w:gridSpan w:val="2"/>
            <w:shd w:val="clear" w:color="auto" w:fill="auto"/>
          </w:tcPr>
          <w:p w14:paraId="4471AE06" w14:textId="77777777" w:rsidR="008D6444" w:rsidRPr="001E4193" w:rsidRDefault="008D6444" w:rsidP="00A939CF">
            <w:pPr>
              <w:spacing w:line="240" w:lineRule="exact"/>
              <w:ind w:left="-109" w:right="-78"/>
              <w:jc w:val="center"/>
              <w:rPr>
                <w:rFonts w:cs="Times New Roman"/>
              </w:rPr>
            </w:pPr>
          </w:p>
        </w:tc>
        <w:tc>
          <w:tcPr>
            <w:tcW w:w="43" w:type="pct"/>
          </w:tcPr>
          <w:p w14:paraId="700D97FF" w14:textId="77777777" w:rsidR="008D6444" w:rsidRPr="001E4193" w:rsidRDefault="008D6444" w:rsidP="00A939CF">
            <w:pPr>
              <w:tabs>
                <w:tab w:val="decimal" w:pos="883"/>
              </w:tabs>
              <w:spacing w:line="240" w:lineRule="exact"/>
              <w:ind w:left="-109" w:right="-78"/>
              <w:jc w:val="both"/>
              <w:rPr>
                <w:rFonts w:cs="Times New Roman"/>
              </w:rPr>
            </w:pPr>
          </w:p>
        </w:tc>
        <w:tc>
          <w:tcPr>
            <w:tcW w:w="731" w:type="pct"/>
          </w:tcPr>
          <w:p w14:paraId="571CAE82" w14:textId="77777777" w:rsidR="008D6444" w:rsidRPr="001E4193" w:rsidRDefault="008D6444" w:rsidP="00A939CF">
            <w:pPr>
              <w:tabs>
                <w:tab w:val="decimal" w:pos="1071"/>
              </w:tabs>
              <w:spacing w:line="240" w:lineRule="exact"/>
              <w:ind w:left="-109" w:right="-78"/>
              <w:jc w:val="both"/>
              <w:rPr>
                <w:rFonts w:cs="Times New Roman"/>
              </w:rPr>
            </w:pPr>
          </w:p>
        </w:tc>
      </w:tr>
      <w:tr w:rsidR="008C6918" w:rsidRPr="001E4193" w14:paraId="223A8937" w14:textId="77777777" w:rsidTr="005C37D4">
        <w:tc>
          <w:tcPr>
            <w:tcW w:w="2052" w:type="pct"/>
            <w:vAlign w:val="bottom"/>
          </w:tcPr>
          <w:p w14:paraId="2BDF9E8A" w14:textId="665010C7" w:rsidR="008C6918" w:rsidRPr="001E4193" w:rsidRDefault="008C6918" w:rsidP="00A939CF">
            <w:pPr>
              <w:spacing w:line="240" w:lineRule="exact"/>
              <w:ind w:left="252"/>
              <w:jc w:val="both"/>
              <w:rPr>
                <w:rFonts w:cs="Times New Roman"/>
                <w:b/>
                <w:bCs/>
                <w:lang w:val="en-US"/>
              </w:rPr>
            </w:pPr>
            <w:r w:rsidRPr="001E4193">
              <w:rPr>
                <w:rFonts w:cs="Times New Roman"/>
              </w:rPr>
              <w:t>Joint ventures</w:t>
            </w:r>
          </w:p>
        </w:tc>
        <w:tc>
          <w:tcPr>
            <w:tcW w:w="672" w:type="pct"/>
            <w:shd w:val="clear" w:color="auto" w:fill="auto"/>
          </w:tcPr>
          <w:p w14:paraId="3CD1DFE3" w14:textId="6051842D" w:rsidR="008C6918" w:rsidRPr="001E4193" w:rsidRDefault="008C6918" w:rsidP="00A939CF">
            <w:pPr>
              <w:tabs>
                <w:tab w:val="decimal" w:pos="988"/>
              </w:tabs>
              <w:spacing w:line="240" w:lineRule="exact"/>
              <w:ind w:left="-109" w:right="-78"/>
              <w:jc w:val="both"/>
              <w:rPr>
                <w:rFonts w:cs="Times New Roman"/>
              </w:rPr>
            </w:pPr>
            <w:r w:rsidRPr="001E4193">
              <w:rPr>
                <w:rFonts w:cs="Times New Roman"/>
              </w:rPr>
              <w:t>2</w:t>
            </w:r>
          </w:p>
        </w:tc>
        <w:tc>
          <w:tcPr>
            <w:tcW w:w="54" w:type="pct"/>
            <w:shd w:val="clear" w:color="auto" w:fill="auto"/>
          </w:tcPr>
          <w:p w14:paraId="5A86D371" w14:textId="77777777" w:rsidR="008C6918" w:rsidRPr="001E4193" w:rsidRDefault="008C6918" w:rsidP="00A939CF">
            <w:pPr>
              <w:tabs>
                <w:tab w:val="decimal" w:pos="883"/>
              </w:tabs>
              <w:spacing w:line="240" w:lineRule="exact"/>
              <w:ind w:left="-109" w:right="-78"/>
              <w:jc w:val="center"/>
              <w:rPr>
                <w:rFonts w:cs="Times New Roman"/>
              </w:rPr>
            </w:pPr>
          </w:p>
        </w:tc>
        <w:tc>
          <w:tcPr>
            <w:tcW w:w="720" w:type="pct"/>
            <w:shd w:val="clear" w:color="auto" w:fill="auto"/>
          </w:tcPr>
          <w:p w14:paraId="016A76F0" w14:textId="77777777" w:rsidR="008C6918" w:rsidRPr="001E4193" w:rsidRDefault="008C6918" w:rsidP="00A939CF">
            <w:pPr>
              <w:spacing w:line="240" w:lineRule="exact"/>
              <w:ind w:left="-109" w:right="-78"/>
              <w:jc w:val="center"/>
              <w:rPr>
                <w:rFonts w:cs="Times New Roman"/>
              </w:rPr>
            </w:pPr>
            <w:r w:rsidRPr="001E4193">
              <w:rPr>
                <w:rFonts w:cs="Times New Roman"/>
                <w:cs/>
              </w:rPr>
              <w:t>-</w:t>
            </w:r>
          </w:p>
        </w:tc>
        <w:tc>
          <w:tcPr>
            <w:tcW w:w="57" w:type="pct"/>
            <w:gridSpan w:val="2"/>
            <w:shd w:val="clear" w:color="auto" w:fill="auto"/>
          </w:tcPr>
          <w:p w14:paraId="6C618357" w14:textId="77777777" w:rsidR="008C6918" w:rsidRPr="001E4193" w:rsidRDefault="008C6918" w:rsidP="00A939CF">
            <w:pPr>
              <w:tabs>
                <w:tab w:val="decimal" w:pos="883"/>
              </w:tabs>
              <w:spacing w:line="240" w:lineRule="exact"/>
              <w:ind w:left="-109" w:right="-78"/>
              <w:jc w:val="both"/>
              <w:rPr>
                <w:rFonts w:cs="Times New Roman"/>
              </w:rPr>
            </w:pPr>
          </w:p>
        </w:tc>
        <w:tc>
          <w:tcPr>
            <w:tcW w:w="671" w:type="pct"/>
            <w:gridSpan w:val="2"/>
            <w:shd w:val="clear" w:color="auto" w:fill="auto"/>
          </w:tcPr>
          <w:p w14:paraId="73F89C9C" w14:textId="388954E3" w:rsidR="008C6918" w:rsidRPr="001E4193" w:rsidRDefault="008C6918" w:rsidP="00A939CF">
            <w:pPr>
              <w:spacing w:line="240" w:lineRule="exact"/>
              <w:ind w:left="-109" w:right="-78"/>
              <w:jc w:val="center"/>
              <w:rPr>
                <w:rFonts w:cs="Times New Roman"/>
              </w:rPr>
            </w:pPr>
            <w:r w:rsidRPr="001E4193">
              <w:rPr>
                <w:rFonts w:cs="Times New Roman"/>
                <w:cs/>
              </w:rPr>
              <w:t>-</w:t>
            </w:r>
          </w:p>
        </w:tc>
        <w:tc>
          <w:tcPr>
            <w:tcW w:w="43" w:type="pct"/>
          </w:tcPr>
          <w:p w14:paraId="239D09BB" w14:textId="77777777" w:rsidR="008C6918" w:rsidRPr="001E4193" w:rsidRDefault="008C6918" w:rsidP="00A939CF">
            <w:pPr>
              <w:tabs>
                <w:tab w:val="decimal" w:pos="883"/>
              </w:tabs>
              <w:spacing w:line="240" w:lineRule="exact"/>
              <w:ind w:left="-109" w:right="-78"/>
              <w:jc w:val="both"/>
              <w:rPr>
                <w:rFonts w:cs="Times New Roman"/>
              </w:rPr>
            </w:pPr>
          </w:p>
        </w:tc>
        <w:tc>
          <w:tcPr>
            <w:tcW w:w="731" w:type="pct"/>
            <w:shd w:val="clear" w:color="auto" w:fill="auto"/>
          </w:tcPr>
          <w:p w14:paraId="5A8B048D" w14:textId="03185BA4" w:rsidR="008C6918" w:rsidRPr="001E4193" w:rsidRDefault="008C6918" w:rsidP="00A939CF">
            <w:pPr>
              <w:spacing w:line="240" w:lineRule="exact"/>
              <w:ind w:left="-109" w:right="-78"/>
              <w:jc w:val="center"/>
              <w:rPr>
                <w:rFonts w:cs="Times New Roman"/>
              </w:rPr>
            </w:pPr>
            <w:r w:rsidRPr="001E4193">
              <w:rPr>
                <w:rFonts w:cs="Times New Roman"/>
                <w:cs/>
                <w:lang w:val="en-US"/>
              </w:rPr>
              <w:t>-</w:t>
            </w:r>
          </w:p>
        </w:tc>
      </w:tr>
      <w:tr w:rsidR="008C6918" w:rsidRPr="001E4193" w14:paraId="54A8E50E" w14:textId="77777777" w:rsidTr="005C37D4">
        <w:tc>
          <w:tcPr>
            <w:tcW w:w="2052" w:type="pct"/>
            <w:vAlign w:val="bottom"/>
          </w:tcPr>
          <w:p w14:paraId="6833207A" w14:textId="129ED02A" w:rsidR="008C6918" w:rsidRPr="001E4193" w:rsidRDefault="008C6918" w:rsidP="00A939CF">
            <w:pPr>
              <w:spacing w:line="240" w:lineRule="exact"/>
              <w:jc w:val="both"/>
              <w:rPr>
                <w:rFonts w:cs="Times New Roman"/>
                <w:cs/>
              </w:rPr>
            </w:pPr>
            <w:r w:rsidRPr="001E4193">
              <w:rPr>
                <w:rFonts w:cs="Times New Roman"/>
                <w:cs/>
              </w:rPr>
              <w:t xml:space="preserve">- </w:t>
            </w:r>
            <w:r w:rsidRPr="001E4193">
              <w:rPr>
                <w:rFonts w:cs="Times New Roman"/>
              </w:rPr>
              <w:t>Accrued expenses</w:t>
            </w:r>
          </w:p>
        </w:tc>
        <w:tc>
          <w:tcPr>
            <w:tcW w:w="672" w:type="pct"/>
            <w:shd w:val="clear" w:color="auto" w:fill="auto"/>
          </w:tcPr>
          <w:p w14:paraId="0C71D1AC" w14:textId="77777777" w:rsidR="008C6918" w:rsidRPr="001E4193" w:rsidRDefault="008C6918" w:rsidP="00A939CF">
            <w:pPr>
              <w:tabs>
                <w:tab w:val="decimal" w:pos="988"/>
              </w:tabs>
              <w:spacing w:line="240" w:lineRule="exact"/>
              <w:ind w:left="-109" w:right="-78"/>
              <w:jc w:val="both"/>
              <w:rPr>
                <w:rFonts w:cs="Times New Roman"/>
              </w:rPr>
            </w:pPr>
          </w:p>
        </w:tc>
        <w:tc>
          <w:tcPr>
            <w:tcW w:w="54" w:type="pct"/>
            <w:shd w:val="clear" w:color="auto" w:fill="auto"/>
          </w:tcPr>
          <w:p w14:paraId="058575CD" w14:textId="77777777" w:rsidR="008C6918" w:rsidRPr="001E4193" w:rsidRDefault="008C6918" w:rsidP="00A939CF">
            <w:pPr>
              <w:tabs>
                <w:tab w:val="decimal" w:pos="883"/>
              </w:tabs>
              <w:spacing w:line="240" w:lineRule="exact"/>
              <w:ind w:left="-109" w:right="-78"/>
              <w:jc w:val="both"/>
              <w:rPr>
                <w:rFonts w:cs="Times New Roman"/>
              </w:rPr>
            </w:pPr>
          </w:p>
        </w:tc>
        <w:tc>
          <w:tcPr>
            <w:tcW w:w="720" w:type="pct"/>
            <w:shd w:val="clear" w:color="auto" w:fill="auto"/>
          </w:tcPr>
          <w:p w14:paraId="6C04E36E" w14:textId="77777777" w:rsidR="008C6918" w:rsidRPr="001E4193" w:rsidRDefault="008C6918" w:rsidP="00A939CF">
            <w:pPr>
              <w:tabs>
                <w:tab w:val="decimal" w:pos="1005"/>
              </w:tabs>
              <w:spacing w:line="240" w:lineRule="exact"/>
              <w:ind w:left="-109" w:right="-78"/>
              <w:jc w:val="both"/>
              <w:rPr>
                <w:rFonts w:cs="Times New Roman"/>
              </w:rPr>
            </w:pPr>
          </w:p>
        </w:tc>
        <w:tc>
          <w:tcPr>
            <w:tcW w:w="57" w:type="pct"/>
            <w:gridSpan w:val="2"/>
            <w:shd w:val="clear" w:color="auto" w:fill="auto"/>
          </w:tcPr>
          <w:p w14:paraId="1295E860" w14:textId="77777777" w:rsidR="008C6918" w:rsidRPr="001E4193" w:rsidRDefault="008C6918" w:rsidP="00A939CF">
            <w:pPr>
              <w:tabs>
                <w:tab w:val="decimal" w:pos="883"/>
              </w:tabs>
              <w:spacing w:line="240" w:lineRule="exact"/>
              <w:ind w:left="-109" w:right="-78"/>
              <w:jc w:val="both"/>
              <w:rPr>
                <w:rFonts w:cs="Times New Roman"/>
              </w:rPr>
            </w:pPr>
          </w:p>
        </w:tc>
        <w:tc>
          <w:tcPr>
            <w:tcW w:w="671" w:type="pct"/>
            <w:gridSpan w:val="2"/>
            <w:shd w:val="clear" w:color="auto" w:fill="auto"/>
          </w:tcPr>
          <w:p w14:paraId="1C0076A1" w14:textId="77777777" w:rsidR="008C6918" w:rsidRPr="001E4193" w:rsidRDefault="008C6918" w:rsidP="00A939CF">
            <w:pPr>
              <w:spacing w:line="240" w:lineRule="exact"/>
              <w:ind w:left="-109" w:right="-78"/>
              <w:jc w:val="center"/>
              <w:rPr>
                <w:rFonts w:cs="Times New Roman"/>
              </w:rPr>
            </w:pPr>
          </w:p>
        </w:tc>
        <w:tc>
          <w:tcPr>
            <w:tcW w:w="43" w:type="pct"/>
          </w:tcPr>
          <w:p w14:paraId="58D3CA77" w14:textId="77777777" w:rsidR="008C6918" w:rsidRPr="001E4193" w:rsidRDefault="008C6918" w:rsidP="00A939CF">
            <w:pPr>
              <w:tabs>
                <w:tab w:val="decimal" w:pos="883"/>
              </w:tabs>
              <w:spacing w:line="240" w:lineRule="exact"/>
              <w:ind w:left="-109" w:right="-78"/>
              <w:jc w:val="both"/>
              <w:rPr>
                <w:rFonts w:cs="Times New Roman"/>
              </w:rPr>
            </w:pPr>
          </w:p>
        </w:tc>
        <w:tc>
          <w:tcPr>
            <w:tcW w:w="731" w:type="pct"/>
          </w:tcPr>
          <w:p w14:paraId="500B181D" w14:textId="77777777" w:rsidR="008C6918" w:rsidRPr="001E4193" w:rsidRDefault="008C6918" w:rsidP="00A939CF">
            <w:pPr>
              <w:tabs>
                <w:tab w:val="decimal" w:pos="1071"/>
              </w:tabs>
              <w:spacing w:line="240" w:lineRule="exact"/>
              <w:ind w:left="-109" w:right="-78"/>
              <w:jc w:val="both"/>
              <w:rPr>
                <w:rFonts w:cs="Times New Roman"/>
              </w:rPr>
            </w:pPr>
          </w:p>
        </w:tc>
      </w:tr>
      <w:tr w:rsidR="00386942" w:rsidRPr="001E4193" w14:paraId="647E85A7" w14:textId="77777777" w:rsidTr="005C37D4">
        <w:tc>
          <w:tcPr>
            <w:tcW w:w="2052" w:type="pct"/>
            <w:vAlign w:val="bottom"/>
          </w:tcPr>
          <w:p w14:paraId="01A1C44A" w14:textId="77777777" w:rsidR="008D6444" w:rsidRPr="001E4193" w:rsidRDefault="32EEFCC2" w:rsidP="00A939CF">
            <w:pPr>
              <w:spacing w:line="240" w:lineRule="exact"/>
              <w:ind w:left="252"/>
              <w:jc w:val="both"/>
              <w:rPr>
                <w:rFonts w:cs="Times New Roman"/>
                <w:b/>
                <w:bCs/>
                <w:lang w:val="en-US"/>
              </w:rPr>
            </w:pPr>
            <w:r w:rsidRPr="001E4193">
              <w:rPr>
                <w:rFonts w:cs="Times New Roman"/>
              </w:rPr>
              <w:t>Subsidiaries</w:t>
            </w:r>
          </w:p>
        </w:tc>
        <w:tc>
          <w:tcPr>
            <w:tcW w:w="672" w:type="pct"/>
            <w:shd w:val="clear" w:color="auto" w:fill="auto"/>
          </w:tcPr>
          <w:p w14:paraId="77AEC912" w14:textId="6B43723B" w:rsidR="008D6444" w:rsidRPr="001E4193" w:rsidRDefault="00D572AF" w:rsidP="00A939CF">
            <w:pPr>
              <w:spacing w:line="240" w:lineRule="exact"/>
              <w:ind w:left="-109" w:right="-78"/>
              <w:jc w:val="center"/>
              <w:rPr>
                <w:rFonts w:cs="Times New Roman"/>
              </w:rPr>
            </w:pPr>
            <w:r w:rsidRPr="001E4193">
              <w:rPr>
                <w:rFonts w:cs="Times New Roman"/>
                <w:cs/>
              </w:rPr>
              <w:t>-</w:t>
            </w:r>
          </w:p>
        </w:tc>
        <w:tc>
          <w:tcPr>
            <w:tcW w:w="54" w:type="pct"/>
            <w:shd w:val="clear" w:color="auto" w:fill="auto"/>
          </w:tcPr>
          <w:p w14:paraId="45B7F603" w14:textId="77777777" w:rsidR="008D6444" w:rsidRPr="001E4193" w:rsidRDefault="008D6444" w:rsidP="00A939CF">
            <w:pPr>
              <w:tabs>
                <w:tab w:val="decimal" w:pos="883"/>
              </w:tabs>
              <w:spacing w:line="240" w:lineRule="exact"/>
              <w:ind w:left="-109" w:right="-78"/>
              <w:jc w:val="center"/>
              <w:rPr>
                <w:rFonts w:cs="Times New Roman"/>
              </w:rPr>
            </w:pPr>
          </w:p>
        </w:tc>
        <w:tc>
          <w:tcPr>
            <w:tcW w:w="720" w:type="pct"/>
            <w:shd w:val="clear" w:color="auto" w:fill="auto"/>
          </w:tcPr>
          <w:p w14:paraId="54A10ED6" w14:textId="77777777" w:rsidR="008D6444" w:rsidRPr="001E4193" w:rsidRDefault="001129E5" w:rsidP="00A939CF">
            <w:pPr>
              <w:spacing w:line="240" w:lineRule="exact"/>
              <w:ind w:left="-109" w:right="-78"/>
              <w:jc w:val="center"/>
              <w:rPr>
                <w:rFonts w:cs="Times New Roman"/>
              </w:rPr>
            </w:pPr>
            <w:r w:rsidRPr="001E4193">
              <w:rPr>
                <w:rFonts w:cs="Times New Roman"/>
                <w:cs/>
              </w:rPr>
              <w:t>-</w:t>
            </w:r>
          </w:p>
        </w:tc>
        <w:tc>
          <w:tcPr>
            <w:tcW w:w="57" w:type="pct"/>
            <w:gridSpan w:val="2"/>
            <w:shd w:val="clear" w:color="auto" w:fill="auto"/>
          </w:tcPr>
          <w:p w14:paraId="1638E9F3" w14:textId="77777777" w:rsidR="008D6444" w:rsidRPr="001E4193" w:rsidRDefault="008D6444" w:rsidP="00A939CF">
            <w:pPr>
              <w:tabs>
                <w:tab w:val="decimal" w:pos="883"/>
              </w:tabs>
              <w:spacing w:line="240" w:lineRule="exact"/>
              <w:ind w:left="-109" w:right="-78"/>
              <w:jc w:val="both"/>
              <w:rPr>
                <w:rFonts w:cs="Times New Roman"/>
              </w:rPr>
            </w:pPr>
          </w:p>
        </w:tc>
        <w:tc>
          <w:tcPr>
            <w:tcW w:w="671" w:type="pct"/>
            <w:gridSpan w:val="2"/>
            <w:shd w:val="clear" w:color="auto" w:fill="auto"/>
          </w:tcPr>
          <w:p w14:paraId="03591482" w14:textId="669CFF9B" w:rsidR="008D6444" w:rsidRPr="001E4193" w:rsidRDefault="00675E4E" w:rsidP="00A939CF">
            <w:pPr>
              <w:tabs>
                <w:tab w:val="decimal" w:pos="1009"/>
              </w:tabs>
              <w:spacing w:line="240" w:lineRule="exact"/>
              <w:ind w:left="-115" w:right="-72"/>
              <w:jc w:val="both"/>
              <w:rPr>
                <w:rFonts w:cs="Times New Roman"/>
              </w:rPr>
            </w:pPr>
            <w:r w:rsidRPr="001E4193">
              <w:rPr>
                <w:rFonts w:cs="Times New Roman"/>
              </w:rPr>
              <w:t>11</w:t>
            </w:r>
          </w:p>
        </w:tc>
        <w:tc>
          <w:tcPr>
            <w:tcW w:w="43" w:type="pct"/>
          </w:tcPr>
          <w:p w14:paraId="1B6A2CAD" w14:textId="77777777" w:rsidR="008D6444" w:rsidRPr="001E4193" w:rsidRDefault="008D6444" w:rsidP="00A939CF">
            <w:pPr>
              <w:tabs>
                <w:tab w:val="decimal" w:pos="883"/>
              </w:tabs>
              <w:spacing w:line="240" w:lineRule="exact"/>
              <w:ind w:left="-109" w:right="-78"/>
              <w:jc w:val="both"/>
              <w:rPr>
                <w:rFonts w:cs="Times New Roman"/>
              </w:rPr>
            </w:pPr>
          </w:p>
        </w:tc>
        <w:tc>
          <w:tcPr>
            <w:tcW w:w="731" w:type="pct"/>
            <w:shd w:val="clear" w:color="auto" w:fill="auto"/>
          </w:tcPr>
          <w:p w14:paraId="0E29EFAE" w14:textId="4117257D" w:rsidR="008D6444" w:rsidRPr="001E4193" w:rsidRDefault="009100C1" w:rsidP="00A939CF">
            <w:pPr>
              <w:tabs>
                <w:tab w:val="decimal" w:pos="1074"/>
              </w:tabs>
              <w:spacing w:line="240" w:lineRule="exact"/>
              <w:ind w:left="-109" w:right="-78"/>
              <w:jc w:val="both"/>
              <w:rPr>
                <w:rFonts w:cs="Times New Roman"/>
              </w:rPr>
            </w:pPr>
            <w:r w:rsidRPr="001E4193">
              <w:rPr>
                <w:rFonts w:cs="Times New Roman"/>
                <w:lang w:val="en-US"/>
              </w:rPr>
              <w:t>20</w:t>
            </w:r>
          </w:p>
        </w:tc>
      </w:tr>
      <w:tr w:rsidR="00386942" w:rsidRPr="001E4193" w14:paraId="50635A91" w14:textId="77777777" w:rsidTr="005C37D4">
        <w:tc>
          <w:tcPr>
            <w:tcW w:w="2052" w:type="pct"/>
            <w:vAlign w:val="bottom"/>
          </w:tcPr>
          <w:p w14:paraId="73B82F7D" w14:textId="77777777" w:rsidR="00A85D40" w:rsidRPr="001E4193" w:rsidRDefault="2B50F4BB" w:rsidP="00A939CF">
            <w:pPr>
              <w:spacing w:line="240" w:lineRule="exact"/>
              <w:ind w:left="252"/>
              <w:jc w:val="both"/>
              <w:rPr>
                <w:rFonts w:cs="Times New Roman"/>
                <w:spacing w:val="-2"/>
              </w:rPr>
            </w:pPr>
            <w:r w:rsidRPr="001E4193">
              <w:rPr>
                <w:rFonts w:cs="Times New Roman"/>
                <w:spacing w:val="-2"/>
              </w:rPr>
              <w:t>INTOUCH Group</w:t>
            </w:r>
          </w:p>
        </w:tc>
        <w:tc>
          <w:tcPr>
            <w:tcW w:w="672" w:type="pct"/>
            <w:shd w:val="clear" w:color="auto" w:fill="auto"/>
          </w:tcPr>
          <w:p w14:paraId="216740D1" w14:textId="3653D12C" w:rsidR="00A85D40" w:rsidRPr="001E4193" w:rsidRDefault="00D572AF" w:rsidP="00A939CF">
            <w:pPr>
              <w:tabs>
                <w:tab w:val="decimal" w:pos="988"/>
              </w:tabs>
              <w:spacing w:line="240" w:lineRule="exact"/>
              <w:ind w:left="-109" w:right="-78"/>
              <w:jc w:val="both"/>
              <w:rPr>
                <w:rFonts w:cs="Times New Roman"/>
              </w:rPr>
            </w:pPr>
            <w:r w:rsidRPr="001E4193">
              <w:rPr>
                <w:rFonts w:cs="Times New Roman"/>
              </w:rPr>
              <w:t>3</w:t>
            </w:r>
          </w:p>
        </w:tc>
        <w:tc>
          <w:tcPr>
            <w:tcW w:w="54" w:type="pct"/>
            <w:shd w:val="clear" w:color="auto" w:fill="auto"/>
          </w:tcPr>
          <w:p w14:paraId="07FF5ED1" w14:textId="77777777" w:rsidR="00A85D40" w:rsidRPr="001E4193" w:rsidRDefault="00A85D40" w:rsidP="00A939CF">
            <w:pPr>
              <w:tabs>
                <w:tab w:val="decimal" w:pos="883"/>
              </w:tabs>
              <w:spacing w:line="240" w:lineRule="exact"/>
              <w:ind w:left="-109" w:right="-78"/>
              <w:jc w:val="both"/>
              <w:rPr>
                <w:rFonts w:cs="Times New Roman"/>
              </w:rPr>
            </w:pPr>
          </w:p>
        </w:tc>
        <w:tc>
          <w:tcPr>
            <w:tcW w:w="720" w:type="pct"/>
            <w:shd w:val="clear" w:color="auto" w:fill="auto"/>
          </w:tcPr>
          <w:p w14:paraId="752DF344" w14:textId="66E8E064"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17</w:t>
            </w:r>
          </w:p>
        </w:tc>
        <w:tc>
          <w:tcPr>
            <w:tcW w:w="57" w:type="pct"/>
            <w:gridSpan w:val="2"/>
            <w:shd w:val="clear" w:color="auto" w:fill="auto"/>
          </w:tcPr>
          <w:p w14:paraId="70F597B7" w14:textId="77777777" w:rsidR="00A85D40" w:rsidRPr="001E4193" w:rsidRDefault="00A85D40" w:rsidP="00A939CF">
            <w:pPr>
              <w:tabs>
                <w:tab w:val="decimal" w:pos="883"/>
              </w:tabs>
              <w:spacing w:line="240" w:lineRule="exact"/>
              <w:ind w:left="-109" w:right="-78"/>
              <w:jc w:val="both"/>
              <w:rPr>
                <w:rFonts w:cs="Times New Roman"/>
              </w:rPr>
            </w:pPr>
          </w:p>
        </w:tc>
        <w:tc>
          <w:tcPr>
            <w:tcW w:w="671" w:type="pct"/>
            <w:gridSpan w:val="2"/>
            <w:shd w:val="clear" w:color="auto" w:fill="auto"/>
          </w:tcPr>
          <w:p w14:paraId="4FC2CAAC" w14:textId="6CFF7F41" w:rsidR="00A85D40" w:rsidRPr="001E4193" w:rsidRDefault="00675E4E" w:rsidP="00A939CF">
            <w:pPr>
              <w:spacing w:line="240" w:lineRule="exact"/>
              <w:ind w:left="-109" w:right="-78"/>
              <w:jc w:val="center"/>
              <w:rPr>
                <w:rFonts w:cs="Times New Roman"/>
              </w:rPr>
            </w:pPr>
            <w:r w:rsidRPr="001E4193">
              <w:rPr>
                <w:rFonts w:cs="Times New Roman"/>
                <w:cs/>
              </w:rPr>
              <w:t>-</w:t>
            </w:r>
          </w:p>
        </w:tc>
        <w:tc>
          <w:tcPr>
            <w:tcW w:w="43" w:type="pct"/>
          </w:tcPr>
          <w:p w14:paraId="6832EA60" w14:textId="77777777" w:rsidR="00A85D40" w:rsidRPr="001E4193" w:rsidRDefault="00A85D40" w:rsidP="00A939CF">
            <w:pPr>
              <w:tabs>
                <w:tab w:val="decimal" w:pos="883"/>
              </w:tabs>
              <w:spacing w:line="240" w:lineRule="exact"/>
              <w:ind w:left="-109" w:right="-78"/>
              <w:jc w:val="both"/>
              <w:rPr>
                <w:rFonts w:cs="Times New Roman"/>
              </w:rPr>
            </w:pPr>
          </w:p>
        </w:tc>
        <w:tc>
          <w:tcPr>
            <w:tcW w:w="731" w:type="pct"/>
            <w:shd w:val="clear" w:color="auto" w:fill="auto"/>
          </w:tcPr>
          <w:p w14:paraId="147E2C81" w14:textId="38D853C2" w:rsidR="00A85D40" w:rsidRPr="001E4193" w:rsidRDefault="009100C1" w:rsidP="00A939CF">
            <w:pPr>
              <w:tabs>
                <w:tab w:val="decimal" w:pos="1074"/>
              </w:tabs>
              <w:spacing w:line="240" w:lineRule="exact"/>
              <w:ind w:left="-109" w:right="-78"/>
              <w:jc w:val="both"/>
              <w:rPr>
                <w:rFonts w:cs="Times New Roman"/>
              </w:rPr>
            </w:pPr>
            <w:r w:rsidRPr="001E4193">
              <w:rPr>
                <w:rFonts w:cs="Times New Roman"/>
              </w:rPr>
              <w:t>1</w:t>
            </w:r>
          </w:p>
        </w:tc>
      </w:tr>
      <w:tr w:rsidR="00386942" w:rsidRPr="001E4193" w14:paraId="1DAD6507" w14:textId="77777777" w:rsidTr="005C37D4">
        <w:tc>
          <w:tcPr>
            <w:tcW w:w="2052" w:type="pct"/>
          </w:tcPr>
          <w:p w14:paraId="04664C69" w14:textId="77777777" w:rsidR="00A85D40" w:rsidRPr="001E4193" w:rsidRDefault="2B50F4BB" w:rsidP="00A939CF">
            <w:pPr>
              <w:spacing w:line="240" w:lineRule="exact"/>
              <w:ind w:left="252"/>
              <w:jc w:val="both"/>
              <w:rPr>
                <w:rFonts w:cs="Times New Roman"/>
                <w:spacing w:val="-2"/>
              </w:rPr>
            </w:pPr>
            <w:r w:rsidRPr="001E4193">
              <w:rPr>
                <w:rFonts w:cs="Times New Roman"/>
                <w:spacing w:val="-2"/>
              </w:rPr>
              <w:t>Singtel Group</w:t>
            </w:r>
          </w:p>
        </w:tc>
        <w:tc>
          <w:tcPr>
            <w:tcW w:w="672" w:type="pct"/>
            <w:shd w:val="clear" w:color="auto" w:fill="auto"/>
          </w:tcPr>
          <w:p w14:paraId="0E53AB9B" w14:textId="421CF540" w:rsidR="00A85D40" w:rsidRPr="001E4193" w:rsidRDefault="00D572AF" w:rsidP="00A939CF">
            <w:pPr>
              <w:tabs>
                <w:tab w:val="decimal" w:pos="988"/>
              </w:tabs>
              <w:spacing w:line="240" w:lineRule="exact"/>
              <w:ind w:right="-78"/>
              <w:jc w:val="both"/>
              <w:rPr>
                <w:rFonts w:cs="Times New Roman"/>
                <w:lang w:val="en-US"/>
              </w:rPr>
            </w:pPr>
            <w:r w:rsidRPr="001E4193">
              <w:rPr>
                <w:rFonts w:cs="Times New Roman"/>
                <w:lang w:val="en-US"/>
              </w:rPr>
              <w:t>3</w:t>
            </w:r>
          </w:p>
        </w:tc>
        <w:tc>
          <w:tcPr>
            <w:tcW w:w="54" w:type="pct"/>
            <w:shd w:val="clear" w:color="auto" w:fill="auto"/>
          </w:tcPr>
          <w:p w14:paraId="4090582C" w14:textId="77777777" w:rsidR="00A85D40" w:rsidRPr="001E4193" w:rsidRDefault="00A85D40" w:rsidP="00A939CF">
            <w:pPr>
              <w:tabs>
                <w:tab w:val="decimal" w:pos="883"/>
              </w:tabs>
              <w:spacing w:line="240" w:lineRule="exact"/>
              <w:ind w:left="-109" w:right="-78"/>
              <w:jc w:val="both"/>
              <w:rPr>
                <w:rFonts w:cs="Times New Roman"/>
              </w:rPr>
            </w:pPr>
          </w:p>
        </w:tc>
        <w:tc>
          <w:tcPr>
            <w:tcW w:w="720" w:type="pct"/>
            <w:shd w:val="clear" w:color="auto" w:fill="auto"/>
          </w:tcPr>
          <w:p w14:paraId="39A728AC" w14:textId="0EF55AA9"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3</w:t>
            </w:r>
          </w:p>
        </w:tc>
        <w:tc>
          <w:tcPr>
            <w:tcW w:w="57" w:type="pct"/>
            <w:gridSpan w:val="2"/>
            <w:shd w:val="clear" w:color="auto" w:fill="auto"/>
          </w:tcPr>
          <w:p w14:paraId="7C0DE910" w14:textId="77777777" w:rsidR="00A85D40" w:rsidRPr="001E4193" w:rsidRDefault="00A85D40" w:rsidP="00A939CF">
            <w:pPr>
              <w:tabs>
                <w:tab w:val="decimal" w:pos="883"/>
              </w:tabs>
              <w:spacing w:line="240" w:lineRule="exact"/>
              <w:ind w:left="-109" w:right="-78"/>
              <w:jc w:val="both"/>
              <w:rPr>
                <w:rFonts w:cs="Times New Roman"/>
              </w:rPr>
            </w:pPr>
          </w:p>
        </w:tc>
        <w:tc>
          <w:tcPr>
            <w:tcW w:w="671" w:type="pct"/>
            <w:gridSpan w:val="2"/>
            <w:shd w:val="clear" w:color="auto" w:fill="auto"/>
          </w:tcPr>
          <w:p w14:paraId="715EABCD" w14:textId="5CF4589D" w:rsidR="00A85D40" w:rsidRPr="001E4193" w:rsidRDefault="00675E4E" w:rsidP="00A939CF">
            <w:pPr>
              <w:spacing w:line="240" w:lineRule="exact"/>
              <w:ind w:left="-109" w:right="-78"/>
              <w:jc w:val="center"/>
              <w:rPr>
                <w:rFonts w:cs="Times New Roman"/>
              </w:rPr>
            </w:pPr>
            <w:r w:rsidRPr="001E4193">
              <w:rPr>
                <w:rFonts w:cs="Times New Roman"/>
                <w:cs/>
              </w:rPr>
              <w:t>-</w:t>
            </w:r>
          </w:p>
        </w:tc>
        <w:tc>
          <w:tcPr>
            <w:tcW w:w="43" w:type="pct"/>
          </w:tcPr>
          <w:p w14:paraId="638DDB81" w14:textId="77777777" w:rsidR="00A85D40" w:rsidRPr="001E4193" w:rsidRDefault="00A85D40" w:rsidP="00A939CF">
            <w:pPr>
              <w:tabs>
                <w:tab w:val="decimal" w:pos="883"/>
              </w:tabs>
              <w:spacing w:line="240" w:lineRule="exact"/>
              <w:ind w:left="-109" w:right="-78"/>
              <w:jc w:val="both"/>
              <w:rPr>
                <w:rFonts w:cs="Times New Roman"/>
              </w:rPr>
            </w:pPr>
          </w:p>
        </w:tc>
        <w:tc>
          <w:tcPr>
            <w:tcW w:w="731" w:type="pct"/>
            <w:shd w:val="clear" w:color="auto" w:fill="auto"/>
          </w:tcPr>
          <w:p w14:paraId="3C199D80" w14:textId="77777777" w:rsidR="00A85D40" w:rsidRPr="001E4193" w:rsidRDefault="2B50F4BB" w:rsidP="00A939CF">
            <w:pPr>
              <w:spacing w:line="240" w:lineRule="exact"/>
              <w:ind w:left="-109" w:right="-78"/>
              <w:jc w:val="center"/>
              <w:rPr>
                <w:rFonts w:cs="Times New Roman"/>
              </w:rPr>
            </w:pPr>
            <w:r w:rsidRPr="001E4193">
              <w:rPr>
                <w:rFonts w:cs="Times New Roman"/>
                <w:cs/>
              </w:rPr>
              <w:t>-</w:t>
            </w:r>
          </w:p>
        </w:tc>
      </w:tr>
      <w:tr w:rsidR="00386942" w:rsidRPr="001E4193" w14:paraId="1296B47F" w14:textId="77777777" w:rsidTr="005C37D4">
        <w:tc>
          <w:tcPr>
            <w:tcW w:w="2052" w:type="pct"/>
          </w:tcPr>
          <w:p w14:paraId="35DAE0DE" w14:textId="77777777" w:rsidR="00A85D40" w:rsidRPr="001E4193" w:rsidRDefault="2B50F4BB" w:rsidP="00A939CF">
            <w:pPr>
              <w:spacing w:line="240" w:lineRule="exact"/>
              <w:ind w:left="252"/>
              <w:jc w:val="both"/>
              <w:rPr>
                <w:rFonts w:cs="Times New Roman"/>
                <w:spacing w:val="-2"/>
              </w:rPr>
            </w:pPr>
            <w:r w:rsidRPr="001E4193">
              <w:rPr>
                <w:rFonts w:cs="Times New Roman"/>
                <w:spacing w:val="-2"/>
              </w:rPr>
              <w:t>Associate</w:t>
            </w:r>
          </w:p>
        </w:tc>
        <w:tc>
          <w:tcPr>
            <w:tcW w:w="672" w:type="pct"/>
            <w:shd w:val="clear" w:color="auto" w:fill="auto"/>
          </w:tcPr>
          <w:p w14:paraId="04F28551" w14:textId="36AFF0AD" w:rsidR="00A85D40" w:rsidRPr="001E4193" w:rsidRDefault="00D572AF" w:rsidP="00A939CF">
            <w:pPr>
              <w:tabs>
                <w:tab w:val="decimal" w:pos="988"/>
              </w:tabs>
              <w:spacing w:line="240" w:lineRule="exact"/>
              <w:ind w:left="-109" w:right="-78"/>
              <w:jc w:val="both"/>
              <w:rPr>
                <w:rFonts w:cs="Times New Roman"/>
                <w:lang w:val="en-US"/>
              </w:rPr>
            </w:pPr>
            <w:r w:rsidRPr="001E4193">
              <w:rPr>
                <w:rFonts w:cs="Times New Roman"/>
                <w:lang w:val="en-US"/>
              </w:rPr>
              <w:t>1</w:t>
            </w:r>
          </w:p>
        </w:tc>
        <w:tc>
          <w:tcPr>
            <w:tcW w:w="54" w:type="pct"/>
            <w:shd w:val="clear" w:color="auto" w:fill="auto"/>
          </w:tcPr>
          <w:p w14:paraId="0F512C39" w14:textId="77777777" w:rsidR="00A85D40" w:rsidRPr="001E4193" w:rsidRDefault="00A85D40" w:rsidP="00A939CF">
            <w:pPr>
              <w:tabs>
                <w:tab w:val="decimal" w:pos="883"/>
              </w:tabs>
              <w:spacing w:line="240" w:lineRule="exact"/>
              <w:ind w:left="-109" w:right="-78"/>
              <w:jc w:val="both"/>
              <w:rPr>
                <w:rFonts w:cs="Times New Roman"/>
              </w:rPr>
            </w:pPr>
          </w:p>
        </w:tc>
        <w:tc>
          <w:tcPr>
            <w:tcW w:w="720" w:type="pct"/>
            <w:shd w:val="clear" w:color="auto" w:fill="auto"/>
          </w:tcPr>
          <w:p w14:paraId="297C039E" w14:textId="75A3C24F"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1</w:t>
            </w:r>
          </w:p>
        </w:tc>
        <w:tc>
          <w:tcPr>
            <w:tcW w:w="57" w:type="pct"/>
            <w:gridSpan w:val="2"/>
            <w:shd w:val="clear" w:color="auto" w:fill="auto"/>
          </w:tcPr>
          <w:p w14:paraId="382D9758" w14:textId="77777777" w:rsidR="00A85D40" w:rsidRPr="001E4193" w:rsidRDefault="00A85D40" w:rsidP="00A939CF">
            <w:pPr>
              <w:tabs>
                <w:tab w:val="decimal" w:pos="883"/>
              </w:tabs>
              <w:spacing w:line="240" w:lineRule="exact"/>
              <w:ind w:left="-109" w:right="-78"/>
              <w:jc w:val="both"/>
              <w:rPr>
                <w:rFonts w:cs="Times New Roman"/>
              </w:rPr>
            </w:pPr>
          </w:p>
        </w:tc>
        <w:tc>
          <w:tcPr>
            <w:tcW w:w="671" w:type="pct"/>
            <w:gridSpan w:val="2"/>
            <w:shd w:val="clear" w:color="auto" w:fill="auto"/>
          </w:tcPr>
          <w:p w14:paraId="3F4B7A28" w14:textId="50E7993F" w:rsidR="00A85D40" w:rsidRPr="001E4193" w:rsidRDefault="00675E4E" w:rsidP="00A939CF">
            <w:pPr>
              <w:spacing w:line="240" w:lineRule="exact"/>
              <w:ind w:left="-109" w:right="-78"/>
              <w:jc w:val="center"/>
              <w:rPr>
                <w:rFonts w:cs="Times New Roman"/>
              </w:rPr>
            </w:pPr>
            <w:r w:rsidRPr="001E4193">
              <w:rPr>
                <w:rFonts w:cs="Times New Roman"/>
                <w:cs/>
              </w:rPr>
              <w:t>-</w:t>
            </w:r>
          </w:p>
        </w:tc>
        <w:tc>
          <w:tcPr>
            <w:tcW w:w="43" w:type="pct"/>
          </w:tcPr>
          <w:p w14:paraId="15E4370E" w14:textId="77777777" w:rsidR="00A85D40" w:rsidRPr="001E4193" w:rsidRDefault="00A85D40" w:rsidP="00A939CF">
            <w:pPr>
              <w:tabs>
                <w:tab w:val="decimal" w:pos="883"/>
              </w:tabs>
              <w:spacing w:line="240" w:lineRule="exact"/>
              <w:ind w:left="-109" w:right="-78"/>
              <w:jc w:val="both"/>
              <w:rPr>
                <w:rFonts w:cs="Times New Roman"/>
              </w:rPr>
            </w:pPr>
          </w:p>
        </w:tc>
        <w:tc>
          <w:tcPr>
            <w:tcW w:w="731" w:type="pct"/>
            <w:shd w:val="clear" w:color="auto" w:fill="auto"/>
          </w:tcPr>
          <w:p w14:paraId="46094586" w14:textId="77777777" w:rsidR="00A85D40" w:rsidRPr="001E4193" w:rsidRDefault="2B50F4BB" w:rsidP="00A939CF">
            <w:pPr>
              <w:spacing w:line="240" w:lineRule="exact"/>
              <w:ind w:left="-109" w:right="-78"/>
              <w:jc w:val="center"/>
              <w:rPr>
                <w:rFonts w:cs="Times New Roman"/>
                <w:lang w:val="en-US"/>
              </w:rPr>
            </w:pPr>
            <w:r w:rsidRPr="001E4193">
              <w:rPr>
                <w:rFonts w:cs="Times New Roman"/>
                <w:cs/>
                <w:lang w:val="en-US"/>
              </w:rPr>
              <w:t>-</w:t>
            </w:r>
          </w:p>
        </w:tc>
      </w:tr>
      <w:tr w:rsidR="00386942" w:rsidRPr="001E4193" w14:paraId="65AE968B" w14:textId="77777777" w:rsidTr="005C37D4">
        <w:tc>
          <w:tcPr>
            <w:tcW w:w="2052" w:type="pct"/>
          </w:tcPr>
          <w:p w14:paraId="658FD138" w14:textId="77777777" w:rsidR="00A85D40" w:rsidRPr="001E4193" w:rsidRDefault="2B50F4BB" w:rsidP="00A939CF">
            <w:pPr>
              <w:spacing w:line="240" w:lineRule="exact"/>
              <w:ind w:left="252"/>
              <w:jc w:val="both"/>
              <w:rPr>
                <w:rFonts w:cs="Times New Roman"/>
                <w:spacing w:val="-2"/>
              </w:rPr>
            </w:pPr>
            <w:r w:rsidRPr="001E4193">
              <w:rPr>
                <w:rFonts w:cs="Times New Roman"/>
                <w:spacing w:val="-2"/>
              </w:rPr>
              <w:t>Joint ventures</w:t>
            </w:r>
          </w:p>
        </w:tc>
        <w:tc>
          <w:tcPr>
            <w:tcW w:w="672" w:type="pct"/>
            <w:shd w:val="clear" w:color="auto" w:fill="auto"/>
          </w:tcPr>
          <w:p w14:paraId="177BC607" w14:textId="39DDEF0F" w:rsidR="00A85D40" w:rsidRPr="001E4193" w:rsidRDefault="00D572AF" w:rsidP="00A939CF">
            <w:pPr>
              <w:tabs>
                <w:tab w:val="decimal" w:pos="988"/>
              </w:tabs>
              <w:spacing w:line="240" w:lineRule="exact"/>
              <w:ind w:left="-109" w:right="-78"/>
              <w:jc w:val="both"/>
              <w:rPr>
                <w:rFonts w:cs="Times New Roman"/>
                <w:lang w:val="en-US"/>
              </w:rPr>
            </w:pPr>
            <w:r w:rsidRPr="001E4193">
              <w:rPr>
                <w:rFonts w:cs="Times New Roman"/>
                <w:lang w:val="en-US"/>
              </w:rPr>
              <w:t>8</w:t>
            </w:r>
          </w:p>
        </w:tc>
        <w:tc>
          <w:tcPr>
            <w:tcW w:w="54" w:type="pct"/>
            <w:shd w:val="clear" w:color="auto" w:fill="auto"/>
          </w:tcPr>
          <w:p w14:paraId="62ED9745" w14:textId="77777777" w:rsidR="00A85D40" w:rsidRPr="001E4193" w:rsidRDefault="00A85D40" w:rsidP="00A939CF">
            <w:pPr>
              <w:tabs>
                <w:tab w:val="decimal" w:pos="883"/>
              </w:tabs>
              <w:spacing w:line="240" w:lineRule="exact"/>
              <w:ind w:left="-109" w:right="-78"/>
              <w:jc w:val="both"/>
              <w:rPr>
                <w:rFonts w:cs="Times New Roman"/>
              </w:rPr>
            </w:pPr>
          </w:p>
        </w:tc>
        <w:tc>
          <w:tcPr>
            <w:tcW w:w="720" w:type="pct"/>
            <w:shd w:val="clear" w:color="auto" w:fill="auto"/>
          </w:tcPr>
          <w:p w14:paraId="1D0ADF7A" w14:textId="22E67530"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10</w:t>
            </w:r>
          </w:p>
        </w:tc>
        <w:tc>
          <w:tcPr>
            <w:tcW w:w="57" w:type="pct"/>
            <w:gridSpan w:val="2"/>
            <w:shd w:val="clear" w:color="auto" w:fill="auto"/>
          </w:tcPr>
          <w:p w14:paraId="4A6E7C06" w14:textId="77777777" w:rsidR="00A85D40" w:rsidRPr="001E4193" w:rsidRDefault="00A85D40" w:rsidP="00A939CF">
            <w:pPr>
              <w:tabs>
                <w:tab w:val="decimal" w:pos="883"/>
              </w:tabs>
              <w:spacing w:line="240" w:lineRule="exact"/>
              <w:ind w:left="-109" w:right="-78"/>
              <w:jc w:val="both"/>
              <w:rPr>
                <w:rFonts w:cs="Times New Roman"/>
              </w:rPr>
            </w:pPr>
          </w:p>
        </w:tc>
        <w:tc>
          <w:tcPr>
            <w:tcW w:w="671" w:type="pct"/>
            <w:gridSpan w:val="2"/>
            <w:shd w:val="clear" w:color="auto" w:fill="auto"/>
          </w:tcPr>
          <w:p w14:paraId="36082C98" w14:textId="3C4F7F38" w:rsidR="00A85D40" w:rsidRPr="001E4193" w:rsidRDefault="00675E4E" w:rsidP="00A939CF">
            <w:pPr>
              <w:spacing w:line="240" w:lineRule="exact"/>
              <w:ind w:left="-109" w:right="-78"/>
              <w:jc w:val="center"/>
              <w:rPr>
                <w:rFonts w:cs="Times New Roman"/>
              </w:rPr>
            </w:pPr>
            <w:r w:rsidRPr="001E4193">
              <w:rPr>
                <w:rFonts w:cs="Times New Roman"/>
                <w:cs/>
              </w:rPr>
              <w:t>-</w:t>
            </w:r>
          </w:p>
        </w:tc>
        <w:tc>
          <w:tcPr>
            <w:tcW w:w="43" w:type="pct"/>
          </w:tcPr>
          <w:p w14:paraId="49A4D895" w14:textId="77777777" w:rsidR="00A85D40" w:rsidRPr="001E4193" w:rsidRDefault="00A85D40" w:rsidP="00A939CF">
            <w:pPr>
              <w:tabs>
                <w:tab w:val="decimal" w:pos="883"/>
              </w:tabs>
              <w:spacing w:line="240" w:lineRule="exact"/>
              <w:ind w:left="-109" w:right="-78"/>
              <w:jc w:val="both"/>
              <w:rPr>
                <w:rFonts w:cs="Times New Roman"/>
              </w:rPr>
            </w:pPr>
          </w:p>
        </w:tc>
        <w:tc>
          <w:tcPr>
            <w:tcW w:w="731" w:type="pct"/>
            <w:shd w:val="clear" w:color="auto" w:fill="auto"/>
          </w:tcPr>
          <w:p w14:paraId="18B94D69" w14:textId="77777777" w:rsidR="00A85D40" w:rsidRPr="001E4193" w:rsidRDefault="2B50F4BB" w:rsidP="00A939CF">
            <w:pPr>
              <w:spacing w:line="240" w:lineRule="exact"/>
              <w:ind w:left="-109" w:right="-78"/>
              <w:jc w:val="center"/>
              <w:rPr>
                <w:rFonts w:cs="Times New Roman"/>
              </w:rPr>
            </w:pPr>
            <w:r w:rsidRPr="001E4193">
              <w:rPr>
                <w:rFonts w:cs="Times New Roman"/>
                <w:cs/>
              </w:rPr>
              <w:t>-</w:t>
            </w:r>
          </w:p>
        </w:tc>
      </w:tr>
      <w:tr w:rsidR="00386942" w:rsidRPr="001E4193" w14:paraId="10E490BB" w14:textId="77777777" w:rsidTr="005C37D4">
        <w:tc>
          <w:tcPr>
            <w:tcW w:w="2052" w:type="pct"/>
          </w:tcPr>
          <w:p w14:paraId="68356975" w14:textId="77777777" w:rsidR="00A85D40" w:rsidRPr="001E4193" w:rsidRDefault="2B50F4BB" w:rsidP="00A939CF">
            <w:pPr>
              <w:spacing w:line="240" w:lineRule="exact"/>
              <w:ind w:left="252"/>
              <w:jc w:val="both"/>
              <w:rPr>
                <w:rFonts w:cs="Times New Roman"/>
                <w:spacing w:val="-2"/>
              </w:rPr>
            </w:pPr>
            <w:r w:rsidRPr="001E4193">
              <w:rPr>
                <w:rFonts w:cs="Times New Roman"/>
                <w:spacing w:val="-2"/>
              </w:rPr>
              <w:t>Other related parties</w:t>
            </w:r>
          </w:p>
        </w:tc>
        <w:tc>
          <w:tcPr>
            <w:tcW w:w="672" w:type="pct"/>
            <w:shd w:val="clear" w:color="auto" w:fill="auto"/>
          </w:tcPr>
          <w:p w14:paraId="12779848" w14:textId="7C42C20B" w:rsidR="00A85D40" w:rsidRPr="001E4193" w:rsidRDefault="00D572AF" w:rsidP="00A939CF">
            <w:pPr>
              <w:tabs>
                <w:tab w:val="decimal" w:pos="988"/>
              </w:tabs>
              <w:spacing w:line="240" w:lineRule="exact"/>
              <w:ind w:left="-109" w:right="-78"/>
              <w:jc w:val="both"/>
              <w:rPr>
                <w:rFonts w:cs="Times New Roman"/>
              </w:rPr>
            </w:pPr>
            <w:r w:rsidRPr="001E4193">
              <w:rPr>
                <w:rFonts w:cs="Times New Roman"/>
              </w:rPr>
              <w:t>23</w:t>
            </w:r>
          </w:p>
        </w:tc>
        <w:tc>
          <w:tcPr>
            <w:tcW w:w="54" w:type="pct"/>
            <w:shd w:val="clear" w:color="auto" w:fill="auto"/>
          </w:tcPr>
          <w:p w14:paraId="7CC5E133" w14:textId="77777777" w:rsidR="00A85D40" w:rsidRPr="001E4193" w:rsidRDefault="00A85D40" w:rsidP="00A939CF">
            <w:pPr>
              <w:tabs>
                <w:tab w:val="decimal" w:pos="883"/>
              </w:tabs>
              <w:spacing w:line="240" w:lineRule="exact"/>
              <w:ind w:left="-109" w:right="-78"/>
              <w:jc w:val="both"/>
              <w:rPr>
                <w:rFonts w:cs="Times New Roman"/>
              </w:rPr>
            </w:pPr>
          </w:p>
        </w:tc>
        <w:tc>
          <w:tcPr>
            <w:tcW w:w="720" w:type="pct"/>
            <w:shd w:val="clear" w:color="auto" w:fill="auto"/>
          </w:tcPr>
          <w:p w14:paraId="54368C02" w14:textId="40E9F640"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85</w:t>
            </w:r>
          </w:p>
        </w:tc>
        <w:tc>
          <w:tcPr>
            <w:tcW w:w="57" w:type="pct"/>
            <w:gridSpan w:val="2"/>
            <w:shd w:val="clear" w:color="auto" w:fill="auto"/>
          </w:tcPr>
          <w:p w14:paraId="1C63C7BF" w14:textId="77777777" w:rsidR="00A85D40" w:rsidRPr="001E4193" w:rsidRDefault="00A85D40" w:rsidP="00A939CF">
            <w:pPr>
              <w:tabs>
                <w:tab w:val="decimal" w:pos="883"/>
              </w:tabs>
              <w:spacing w:line="240" w:lineRule="exact"/>
              <w:ind w:left="-109" w:right="-78"/>
              <w:jc w:val="both"/>
              <w:rPr>
                <w:rFonts w:cs="Times New Roman"/>
              </w:rPr>
            </w:pPr>
          </w:p>
        </w:tc>
        <w:tc>
          <w:tcPr>
            <w:tcW w:w="671" w:type="pct"/>
            <w:gridSpan w:val="2"/>
            <w:shd w:val="clear" w:color="auto" w:fill="auto"/>
          </w:tcPr>
          <w:p w14:paraId="2F614492" w14:textId="7E9A6372" w:rsidR="00A85D40" w:rsidRPr="001E4193" w:rsidRDefault="00675E4E" w:rsidP="00A939CF">
            <w:pPr>
              <w:spacing w:line="240" w:lineRule="exact"/>
              <w:ind w:left="-109" w:right="-78"/>
              <w:jc w:val="center"/>
              <w:rPr>
                <w:rFonts w:cs="Times New Roman"/>
              </w:rPr>
            </w:pPr>
            <w:r w:rsidRPr="001E4193">
              <w:rPr>
                <w:rFonts w:cs="Times New Roman"/>
                <w:cs/>
              </w:rPr>
              <w:t>-</w:t>
            </w:r>
          </w:p>
        </w:tc>
        <w:tc>
          <w:tcPr>
            <w:tcW w:w="43" w:type="pct"/>
          </w:tcPr>
          <w:p w14:paraId="721EE884" w14:textId="77777777" w:rsidR="00A85D40" w:rsidRPr="001E4193" w:rsidRDefault="00A85D40" w:rsidP="00A939CF">
            <w:pPr>
              <w:tabs>
                <w:tab w:val="decimal" w:pos="883"/>
              </w:tabs>
              <w:spacing w:line="240" w:lineRule="exact"/>
              <w:ind w:left="-109" w:right="-78"/>
              <w:jc w:val="both"/>
              <w:rPr>
                <w:rFonts w:cs="Times New Roman"/>
              </w:rPr>
            </w:pPr>
          </w:p>
        </w:tc>
        <w:tc>
          <w:tcPr>
            <w:tcW w:w="731" w:type="pct"/>
            <w:shd w:val="clear" w:color="auto" w:fill="auto"/>
          </w:tcPr>
          <w:p w14:paraId="5BAA3B8D" w14:textId="77777777" w:rsidR="00A85D40" w:rsidRPr="001E4193" w:rsidRDefault="2B50F4BB" w:rsidP="00A939CF">
            <w:pPr>
              <w:spacing w:line="240" w:lineRule="exact"/>
              <w:ind w:left="-109" w:right="-78"/>
              <w:jc w:val="center"/>
              <w:rPr>
                <w:rFonts w:cs="Times New Roman"/>
              </w:rPr>
            </w:pPr>
            <w:r w:rsidRPr="001E4193">
              <w:rPr>
                <w:rFonts w:cs="Times New Roman"/>
                <w:cs/>
              </w:rPr>
              <w:t>-</w:t>
            </w:r>
          </w:p>
        </w:tc>
      </w:tr>
      <w:tr w:rsidR="00386942" w:rsidRPr="001E4193" w14:paraId="54E3E809" w14:textId="77777777" w:rsidTr="005C37D4">
        <w:tc>
          <w:tcPr>
            <w:tcW w:w="2052" w:type="pct"/>
          </w:tcPr>
          <w:p w14:paraId="2CB74BE3" w14:textId="77777777" w:rsidR="00A85D40" w:rsidRPr="001E4193" w:rsidRDefault="2B50F4BB" w:rsidP="00A939CF">
            <w:pPr>
              <w:spacing w:line="240" w:lineRule="exact"/>
              <w:ind w:right="-108"/>
              <w:rPr>
                <w:rFonts w:cs="Times New Roman"/>
                <w:b/>
                <w:bCs/>
              </w:rPr>
            </w:pPr>
            <w:r w:rsidRPr="001E4193">
              <w:rPr>
                <w:rFonts w:cs="Times New Roman"/>
                <w:b/>
                <w:bCs/>
              </w:rPr>
              <w:t>Total other payables</w:t>
            </w:r>
          </w:p>
        </w:tc>
        <w:tc>
          <w:tcPr>
            <w:tcW w:w="672" w:type="pct"/>
            <w:tcBorders>
              <w:top w:val="single" w:sz="4" w:space="0" w:color="auto"/>
              <w:bottom w:val="single" w:sz="4" w:space="0" w:color="auto"/>
            </w:tcBorders>
            <w:shd w:val="clear" w:color="auto" w:fill="auto"/>
          </w:tcPr>
          <w:p w14:paraId="431748F8" w14:textId="0E122F84" w:rsidR="00A85D40" w:rsidRPr="001E4193" w:rsidRDefault="008C6918" w:rsidP="00A939CF">
            <w:pPr>
              <w:tabs>
                <w:tab w:val="decimal" w:pos="988"/>
              </w:tabs>
              <w:spacing w:line="240" w:lineRule="exact"/>
              <w:ind w:left="-109" w:right="-78"/>
              <w:jc w:val="both"/>
              <w:rPr>
                <w:rFonts w:cs="Times New Roman"/>
              </w:rPr>
            </w:pPr>
            <w:r w:rsidRPr="001E4193">
              <w:rPr>
                <w:rFonts w:cs="Times New Roman"/>
              </w:rPr>
              <w:t>40</w:t>
            </w:r>
          </w:p>
        </w:tc>
        <w:tc>
          <w:tcPr>
            <w:tcW w:w="54" w:type="pct"/>
            <w:shd w:val="clear" w:color="auto" w:fill="auto"/>
          </w:tcPr>
          <w:p w14:paraId="3F60FF5C" w14:textId="77777777" w:rsidR="00A85D40" w:rsidRPr="001E4193" w:rsidRDefault="00A85D40" w:rsidP="00A939CF">
            <w:pPr>
              <w:tabs>
                <w:tab w:val="decimal" w:pos="883"/>
              </w:tabs>
              <w:spacing w:line="240" w:lineRule="exact"/>
              <w:ind w:left="-109" w:right="-78"/>
              <w:jc w:val="both"/>
              <w:rPr>
                <w:rFonts w:cs="Times New Roman"/>
              </w:rPr>
            </w:pPr>
          </w:p>
        </w:tc>
        <w:tc>
          <w:tcPr>
            <w:tcW w:w="720" w:type="pct"/>
            <w:tcBorders>
              <w:top w:val="single" w:sz="4" w:space="0" w:color="auto"/>
              <w:bottom w:val="single" w:sz="4" w:space="0" w:color="auto"/>
            </w:tcBorders>
            <w:shd w:val="clear" w:color="auto" w:fill="auto"/>
          </w:tcPr>
          <w:p w14:paraId="4F5DFF28" w14:textId="0CE8AEE7"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116</w:t>
            </w:r>
          </w:p>
        </w:tc>
        <w:tc>
          <w:tcPr>
            <w:tcW w:w="57" w:type="pct"/>
            <w:gridSpan w:val="2"/>
            <w:shd w:val="clear" w:color="auto" w:fill="auto"/>
          </w:tcPr>
          <w:p w14:paraId="20CEEA44" w14:textId="77777777" w:rsidR="00A85D40" w:rsidRPr="001E4193" w:rsidRDefault="00A85D40" w:rsidP="00A939CF">
            <w:pPr>
              <w:tabs>
                <w:tab w:val="decimal" w:pos="883"/>
              </w:tabs>
              <w:spacing w:line="240" w:lineRule="exact"/>
              <w:ind w:left="-109" w:right="-78"/>
              <w:jc w:val="both"/>
              <w:rPr>
                <w:rFonts w:cs="Times New Roman"/>
              </w:rPr>
            </w:pPr>
          </w:p>
        </w:tc>
        <w:tc>
          <w:tcPr>
            <w:tcW w:w="671" w:type="pct"/>
            <w:gridSpan w:val="2"/>
            <w:tcBorders>
              <w:top w:val="single" w:sz="4" w:space="0" w:color="auto"/>
              <w:bottom w:val="single" w:sz="4" w:space="0" w:color="auto"/>
            </w:tcBorders>
            <w:shd w:val="clear" w:color="auto" w:fill="auto"/>
          </w:tcPr>
          <w:p w14:paraId="3CFDF625" w14:textId="17081ED2" w:rsidR="00A85D40" w:rsidRPr="001E4193" w:rsidRDefault="00675E4E" w:rsidP="00A939CF">
            <w:pPr>
              <w:tabs>
                <w:tab w:val="decimal" w:pos="1009"/>
              </w:tabs>
              <w:spacing w:line="240" w:lineRule="exact"/>
              <w:ind w:left="-115" w:right="-72"/>
              <w:jc w:val="both"/>
              <w:rPr>
                <w:rFonts w:cs="Times New Roman"/>
              </w:rPr>
            </w:pPr>
            <w:r w:rsidRPr="001E4193">
              <w:rPr>
                <w:rFonts w:cs="Times New Roman"/>
              </w:rPr>
              <w:t>11</w:t>
            </w:r>
          </w:p>
        </w:tc>
        <w:tc>
          <w:tcPr>
            <w:tcW w:w="43" w:type="pct"/>
          </w:tcPr>
          <w:p w14:paraId="5859432A" w14:textId="77777777" w:rsidR="00A85D40" w:rsidRPr="001E4193" w:rsidRDefault="00A85D40" w:rsidP="00A939CF">
            <w:pPr>
              <w:tabs>
                <w:tab w:val="decimal" w:pos="883"/>
              </w:tabs>
              <w:spacing w:line="240" w:lineRule="exact"/>
              <w:ind w:left="-109" w:right="-78"/>
              <w:jc w:val="both"/>
              <w:rPr>
                <w:rFonts w:cs="Times New Roman"/>
              </w:rPr>
            </w:pPr>
          </w:p>
        </w:tc>
        <w:tc>
          <w:tcPr>
            <w:tcW w:w="731" w:type="pct"/>
            <w:tcBorders>
              <w:top w:val="single" w:sz="4" w:space="0" w:color="auto"/>
              <w:bottom w:val="single" w:sz="4" w:space="0" w:color="auto"/>
            </w:tcBorders>
            <w:shd w:val="clear" w:color="auto" w:fill="auto"/>
          </w:tcPr>
          <w:p w14:paraId="5A57585C" w14:textId="06393538" w:rsidR="00A85D40" w:rsidRPr="001E4193" w:rsidRDefault="009100C1" w:rsidP="00A939CF">
            <w:pPr>
              <w:tabs>
                <w:tab w:val="decimal" w:pos="1074"/>
              </w:tabs>
              <w:spacing w:line="240" w:lineRule="exact"/>
              <w:ind w:left="-109" w:right="-78"/>
              <w:jc w:val="both"/>
              <w:rPr>
                <w:rFonts w:cs="Times New Roman"/>
              </w:rPr>
            </w:pPr>
            <w:r w:rsidRPr="001E4193">
              <w:rPr>
                <w:rFonts w:cs="Times New Roman"/>
              </w:rPr>
              <w:t>21</w:t>
            </w:r>
          </w:p>
        </w:tc>
      </w:tr>
      <w:tr w:rsidR="00386942" w:rsidRPr="001E4193" w14:paraId="6D0F778E" w14:textId="77777777" w:rsidTr="005C37D4">
        <w:tc>
          <w:tcPr>
            <w:tcW w:w="2052" w:type="pct"/>
            <w:vAlign w:val="bottom"/>
          </w:tcPr>
          <w:p w14:paraId="1773D3B9" w14:textId="77777777" w:rsidR="00A85D40" w:rsidRPr="001E4193" w:rsidRDefault="2B50F4BB" w:rsidP="00A939CF">
            <w:pPr>
              <w:pStyle w:val="BodySingle"/>
              <w:spacing w:line="240" w:lineRule="exact"/>
              <w:jc w:val="both"/>
              <w:rPr>
                <w:b/>
                <w:bCs/>
                <w:snapToGrid w:val="0"/>
                <w:color w:val="auto"/>
                <w:sz w:val="18"/>
                <w:szCs w:val="18"/>
              </w:rPr>
            </w:pPr>
            <w:r w:rsidRPr="001E4193">
              <w:rPr>
                <w:b/>
                <w:bCs/>
                <w:color w:val="auto"/>
                <w:sz w:val="18"/>
                <w:szCs w:val="18"/>
              </w:rPr>
              <w:t>Total trade and other current payables</w:t>
            </w:r>
          </w:p>
        </w:tc>
        <w:tc>
          <w:tcPr>
            <w:tcW w:w="672" w:type="pct"/>
            <w:tcBorders>
              <w:bottom w:val="single" w:sz="4" w:space="0" w:color="auto"/>
            </w:tcBorders>
            <w:shd w:val="clear" w:color="auto" w:fill="auto"/>
          </w:tcPr>
          <w:p w14:paraId="7B084A0E" w14:textId="0140DCA0" w:rsidR="00A85D40" w:rsidRPr="001E4193" w:rsidRDefault="008C6918" w:rsidP="00A939CF">
            <w:pPr>
              <w:tabs>
                <w:tab w:val="decimal" w:pos="988"/>
              </w:tabs>
              <w:spacing w:line="240" w:lineRule="exact"/>
              <w:ind w:left="-109" w:right="-78"/>
              <w:jc w:val="both"/>
              <w:rPr>
                <w:rFonts w:cs="Times New Roman"/>
              </w:rPr>
            </w:pPr>
            <w:r w:rsidRPr="001E4193">
              <w:rPr>
                <w:rFonts w:cs="Times New Roman"/>
              </w:rPr>
              <w:t>110</w:t>
            </w:r>
          </w:p>
        </w:tc>
        <w:tc>
          <w:tcPr>
            <w:tcW w:w="54" w:type="pct"/>
            <w:shd w:val="clear" w:color="auto" w:fill="auto"/>
          </w:tcPr>
          <w:p w14:paraId="342F31F8" w14:textId="77777777" w:rsidR="00A85D40" w:rsidRPr="001E4193" w:rsidRDefault="00A85D40" w:rsidP="00A939CF">
            <w:pPr>
              <w:tabs>
                <w:tab w:val="decimal" w:pos="883"/>
              </w:tabs>
              <w:spacing w:line="240" w:lineRule="exact"/>
              <w:ind w:left="-109" w:right="-78"/>
              <w:jc w:val="both"/>
              <w:rPr>
                <w:rFonts w:cs="Times New Roman"/>
              </w:rPr>
            </w:pPr>
          </w:p>
        </w:tc>
        <w:tc>
          <w:tcPr>
            <w:tcW w:w="720" w:type="pct"/>
            <w:tcBorders>
              <w:bottom w:val="single" w:sz="4" w:space="0" w:color="auto"/>
            </w:tcBorders>
            <w:shd w:val="clear" w:color="auto" w:fill="auto"/>
          </w:tcPr>
          <w:p w14:paraId="6696E785" w14:textId="49CBF944"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196</w:t>
            </w:r>
          </w:p>
        </w:tc>
        <w:tc>
          <w:tcPr>
            <w:tcW w:w="57" w:type="pct"/>
            <w:gridSpan w:val="2"/>
            <w:shd w:val="clear" w:color="auto" w:fill="auto"/>
          </w:tcPr>
          <w:p w14:paraId="5DE40706" w14:textId="77777777" w:rsidR="00A85D40" w:rsidRPr="001E4193" w:rsidRDefault="00A85D40" w:rsidP="00A939CF">
            <w:pPr>
              <w:tabs>
                <w:tab w:val="decimal" w:pos="883"/>
              </w:tabs>
              <w:spacing w:line="240" w:lineRule="exact"/>
              <w:ind w:left="-109" w:right="-78"/>
              <w:jc w:val="both"/>
              <w:rPr>
                <w:rFonts w:cs="Times New Roman"/>
              </w:rPr>
            </w:pPr>
          </w:p>
        </w:tc>
        <w:tc>
          <w:tcPr>
            <w:tcW w:w="671" w:type="pct"/>
            <w:gridSpan w:val="2"/>
            <w:tcBorders>
              <w:bottom w:val="single" w:sz="4" w:space="0" w:color="auto"/>
            </w:tcBorders>
            <w:shd w:val="clear" w:color="auto" w:fill="auto"/>
          </w:tcPr>
          <w:p w14:paraId="2903A096" w14:textId="03F7D829" w:rsidR="00A85D40" w:rsidRPr="001E4193" w:rsidRDefault="00675E4E" w:rsidP="00A939CF">
            <w:pPr>
              <w:tabs>
                <w:tab w:val="decimal" w:pos="1009"/>
              </w:tabs>
              <w:spacing w:line="240" w:lineRule="exact"/>
              <w:ind w:left="-115" w:right="-72"/>
              <w:jc w:val="both"/>
              <w:rPr>
                <w:rFonts w:cs="Times New Roman"/>
              </w:rPr>
            </w:pPr>
            <w:r w:rsidRPr="001E4193">
              <w:rPr>
                <w:rFonts w:cs="Times New Roman"/>
              </w:rPr>
              <w:t>32</w:t>
            </w:r>
          </w:p>
        </w:tc>
        <w:tc>
          <w:tcPr>
            <w:tcW w:w="43" w:type="pct"/>
          </w:tcPr>
          <w:p w14:paraId="6D7B3DCD" w14:textId="77777777" w:rsidR="00A85D40" w:rsidRPr="001E4193" w:rsidRDefault="00A85D40" w:rsidP="00A939CF">
            <w:pPr>
              <w:tabs>
                <w:tab w:val="decimal" w:pos="883"/>
              </w:tabs>
              <w:spacing w:line="240" w:lineRule="exact"/>
              <w:ind w:left="-109" w:right="-78"/>
              <w:jc w:val="both"/>
              <w:rPr>
                <w:rFonts w:cs="Times New Roman"/>
              </w:rPr>
            </w:pPr>
          </w:p>
        </w:tc>
        <w:tc>
          <w:tcPr>
            <w:tcW w:w="731" w:type="pct"/>
            <w:tcBorders>
              <w:bottom w:val="single" w:sz="4" w:space="0" w:color="auto"/>
            </w:tcBorders>
          </w:tcPr>
          <w:p w14:paraId="434292C4" w14:textId="3DEF1A97" w:rsidR="00A85D40" w:rsidRPr="001E4193" w:rsidRDefault="009100C1" w:rsidP="00A939CF">
            <w:pPr>
              <w:tabs>
                <w:tab w:val="decimal" w:pos="1074"/>
              </w:tabs>
              <w:spacing w:line="240" w:lineRule="exact"/>
              <w:ind w:left="-109" w:right="-78"/>
              <w:jc w:val="both"/>
              <w:rPr>
                <w:rFonts w:cs="Times New Roman"/>
                <w:lang w:val="en-US"/>
              </w:rPr>
            </w:pPr>
            <w:r w:rsidRPr="001E4193">
              <w:rPr>
                <w:rFonts w:cs="Times New Roman"/>
              </w:rPr>
              <w:t>35</w:t>
            </w:r>
          </w:p>
        </w:tc>
      </w:tr>
      <w:tr w:rsidR="00386942" w:rsidRPr="001E4193" w14:paraId="598C89EE" w14:textId="77777777" w:rsidTr="005C37D4">
        <w:trPr>
          <w:trHeight w:val="123"/>
        </w:trPr>
        <w:tc>
          <w:tcPr>
            <w:tcW w:w="2052" w:type="pct"/>
          </w:tcPr>
          <w:p w14:paraId="312CD1C3" w14:textId="498161FC" w:rsidR="008401B5" w:rsidRPr="001E4193" w:rsidRDefault="008401B5" w:rsidP="00A939CF">
            <w:pPr>
              <w:spacing w:line="240" w:lineRule="exact"/>
              <w:ind w:right="-108"/>
              <w:rPr>
                <w:rFonts w:cs="Times New Roman"/>
                <w:b/>
                <w:bCs/>
              </w:rPr>
            </w:pPr>
          </w:p>
        </w:tc>
        <w:tc>
          <w:tcPr>
            <w:tcW w:w="672" w:type="pct"/>
            <w:tcBorders>
              <w:top w:val="double" w:sz="4" w:space="0" w:color="auto"/>
            </w:tcBorders>
            <w:shd w:val="clear" w:color="auto" w:fill="auto"/>
          </w:tcPr>
          <w:p w14:paraId="0A3912B3" w14:textId="77777777" w:rsidR="00A85D40" w:rsidRPr="001E4193" w:rsidRDefault="00A85D40" w:rsidP="00A939CF">
            <w:pPr>
              <w:tabs>
                <w:tab w:val="decimal" w:pos="988"/>
              </w:tabs>
              <w:spacing w:line="240" w:lineRule="exact"/>
              <w:ind w:left="-109" w:right="-78"/>
              <w:jc w:val="both"/>
              <w:rPr>
                <w:rFonts w:cs="Times New Roman"/>
                <w:highlight w:val="green"/>
              </w:rPr>
            </w:pPr>
          </w:p>
        </w:tc>
        <w:tc>
          <w:tcPr>
            <w:tcW w:w="54" w:type="pct"/>
            <w:shd w:val="clear" w:color="auto" w:fill="auto"/>
          </w:tcPr>
          <w:p w14:paraId="60C059D9" w14:textId="77777777" w:rsidR="00A85D40" w:rsidRPr="001E4193" w:rsidRDefault="00A85D40" w:rsidP="00A939CF">
            <w:pPr>
              <w:tabs>
                <w:tab w:val="decimal" w:pos="883"/>
              </w:tabs>
              <w:spacing w:line="240" w:lineRule="exact"/>
              <w:ind w:left="-109" w:right="-78"/>
              <w:jc w:val="both"/>
              <w:rPr>
                <w:rFonts w:cs="Times New Roman"/>
              </w:rPr>
            </w:pPr>
          </w:p>
        </w:tc>
        <w:tc>
          <w:tcPr>
            <w:tcW w:w="720" w:type="pct"/>
            <w:tcBorders>
              <w:top w:val="double" w:sz="4" w:space="0" w:color="auto"/>
            </w:tcBorders>
            <w:shd w:val="clear" w:color="auto" w:fill="auto"/>
          </w:tcPr>
          <w:p w14:paraId="65D3469A" w14:textId="77777777" w:rsidR="00A85D40" w:rsidRPr="001E4193" w:rsidRDefault="00A85D40" w:rsidP="00A939CF">
            <w:pPr>
              <w:tabs>
                <w:tab w:val="decimal" w:pos="1005"/>
              </w:tabs>
              <w:spacing w:line="240" w:lineRule="exact"/>
              <w:ind w:left="-109" w:right="-78"/>
              <w:jc w:val="both"/>
              <w:rPr>
                <w:rFonts w:cs="Times New Roman"/>
              </w:rPr>
            </w:pPr>
          </w:p>
        </w:tc>
        <w:tc>
          <w:tcPr>
            <w:tcW w:w="57" w:type="pct"/>
            <w:gridSpan w:val="2"/>
            <w:shd w:val="clear" w:color="auto" w:fill="auto"/>
          </w:tcPr>
          <w:p w14:paraId="31DCC8D8" w14:textId="77777777" w:rsidR="00A85D40" w:rsidRPr="001E4193" w:rsidRDefault="00A85D40" w:rsidP="00A939CF">
            <w:pPr>
              <w:tabs>
                <w:tab w:val="decimal" w:pos="883"/>
              </w:tabs>
              <w:spacing w:line="240" w:lineRule="exact"/>
              <w:ind w:left="-109" w:right="-78"/>
              <w:jc w:val="both"/>
              <w:rPr>
                <w:rFonts w:cs="Times New Roman"/>
              </w:rPr>
            </w:pPr>
          </w:p>
        </w:tc>
        <w:tc>
          <w:tcPr>
            <w:tcW w:w="671" w:type="pct"/>
            <w:gridSpan w:val="2"/>
            <w:tcBorders>
              <w:top w:val="double" w:sz="4" w:space="0" w:color="auto"/>
            </w:tcBorders>
            <w:shd w:val="clear" w:color="auto" w:fill="auto"/>
          </w:tcPr>
          <w:p w14:paraId="459AD875" w14:textId="77777777" w:rsidR="00A85D40" w:rsidRPr="001E4193" w:rsidRDefault="00A85D40" w:rsidP="00A939CF">
            <w:pPr>
              <w:tabs>
                <w:tab w:val="decimal" w:pos="958"/>
              </w:tabs>
              <w:spacing w:line="240" w:lineRule="exact"/>
              <w:ind w:left="-109" w:right="-78"/>
              <w:jc w:val="both"/>
              <w:rPr>
                <w:rFonts w:cs="Times New Roman"/>
                <w:highlight w:val="green"/>
              </w:rPr>
            </w:pPr>
          </w:p>
        </w:tc>
        <w:tc>
          <w:tcPr>
            <w:tcW w:w="43" w:type="pct"/>
          </w:tcPr>
          <w:p w14:paraId="6226074B" w14:textId="77777777" w:rsidR="00A85D40" w:rsidRPr="001E4193" w:rsidRDefault="00A85D40" w:rsidP="00A939CF">
            <w:pPr>
              <w:tabs>
                <w:tab w:val="decimal" w:pos="883"/>
              </w:tabs>
              <w:spacing w:line="240" w:lineRule="exact"/>
              <w:ind w:left="-109" w:right="-78"/>
              <w:jc w:val="both"/>
              <w:rPr>
                <w:rFonts w:cs="Times New Roman"/>
              </w:rPr>
            </w:pPr>
          </w:p>
        </w:tc>
        <w:tc>
          <w:tcPr>
            <w:tcW w:w="731" w:type="pct"/>
            <w:tcBorders>
              <w:top w:val="double" w:sz="4" w:space="0" w:color="auto"/>
            </w:tcBorders>
          </w:tcPr>
          <w:p w14:paraId="1C41F53A" w14:textId="77777777" w:rsidR="00A85D40" w:rsidRPr="001E4193" w:rsidRDefault="00A85D40" w:rsidP="00A939CF">
            <w:pPr>
              <w:tabs>
                <w:tab w:val="decimal" w:pos="1081"/>
              </w:tabs>
              <w:spacing w:line="240" w:lineRule="exact"/>
              <w:ind w:left="-109" w:right="-78"/>
              <w:jc w:val="both"/>
              <w:rPr>
                <w:rFonts w:cs="Times New Roman"/>
              </w:rPr>
            </w:pPr>
          </w:p>
        </w:tc>
      </w:tr>
      <w:tr w:rsidR="00386942" w:rsidRPr="001E4193" w14:paraId="64428C6A" w14:textId="77777777" w:rsidTr="005C37D4">
        <w:trPr>
          <w:trHeight w:val="20"/>
        </w:trPr>
        <w:tc>
          <w:tcPr>
            <w:tcW w:w="2052" w:type="pct"/>
            <w:vAlign w:val="center"/>
          </w:tcPr>
          <w:p w14:paraId="01A5D221" w14:textId="77777777" w:rsidR="00A85D40" w:rsidRPr="001E4193" w:rsidRDefault="2B50F4BB" w:rsidP="00A939CF">
            <w:pPr>
              <w:spacing w:line="240" w:lineRule="exact"/>
              <w:jc w:val="both"/>
              <w:rPr>
                <w:rFonts w:cs="Times New Roman"/>
                <w:b/>
                <w:bCs/>
              </w:rPr>
            </w:pPr>
            <w:r w:rsidRPr="001E4193">
              <w:rPr>
                <w:rFonts w:cs="Times New Roman"/>
                <w:b/>
                <w:bCs/>
              </w:rPr>
              <w:t>Lease liabilities</w:t>
            </w:r>
          </w:p>
        </w:tc>
        <w:tc>
          <w:tcPr>
            <w:tcW w:w="672" w:type="pct"/>
          </w:tcPr>
          <w:p w14:paraId="44BCB8C9" w14:textId="77777777" w:rsidR="00A85D40" w:rsidRPr="001E4193" w:rsidRDefault="00A85D40" w:rsidP="00A939CF">
            <w:pPr>
              <w:tabs>
                <w:tab w:val="decimal" w:pos="992"/>
              </w:tabs>
              <w:spacing w:line="240" w:lineRule="exact"/>
              <w:ind w:left="-108" w:right="-79"/>
              <w:jc w:val="both"/>
              <w:rPr>
                <w:rFonts w:cs="Times New Roman"/>
                <w:i/>
                <w:iCs/>
                <w:highlight w:val="green"/>
                <w:cs/>
              </w:rPr>
            </w:pPr>
          </w:p>
        </w:tc>
        <w:tc>
          <w:tcPr>
            <w:tcW w:w="54" w:type="pct"/>
          </w:tcPr>
          <w:p w14:paraId="47716983" w14:textId="77777777" w:rsidR="00A85D40" w:rsidRPr="001E4193" w:rsidRDefault="00A85D40" w:rsidP="00A939CF">
            <w:pPr>
              <w:tabs>
                <w:tab w:val="decimal" w:pos="892"/>
              </w:tabs>
              <w:spacing w:line="240" w:lineRule="exact"/>
              <w:ind w:left="-108" w:right="-79"/>
              <w:jc w:val="both"/>
              <w:rPr>
                <w:rFonts w:cs="Times New Roman"/>
                <w:i/>
                <w:iCs/>
              </w:rPr>
            </w:pPr>
          </w:p>
        </w:tc>
        <w:tc>
          <w:tcPr>
            <w:tcW w:w="720" w:type="pct"/>
          </w:tcPr>
          <w:p w14:paraId="3751E9E2" w14:textId="77777777" w:rsidR="00A85D40" w:rsidRPr="001E4193" w:rsidRDefault="00A85D40" w:rsidP="00A939CF">
            <w:pPr>
              <w:tabs>
                <w:tab w:val="decimal" w:pos="992"/>
              </w:tabs>
              <w:spacing w:line="240" w:lineRule="exact"/>
              <w:ind w:left="-108" w:right="-79"/>
              <w:jc w:val="both"/>
              <w:rPr>
                <w:rFonts w:cs="Times New Roman"/>
                <w:i/>
                <w:iCs/>
                <w:cs/>
              </w:rPr>
            </w:pPr>
          </w:p>
        </w:tc>
        <w:tc>
          <w:tcPr>
            <w:tcW w:w="49" w:type="pct"/>
          </w:tcPr>
          <w:p w14:paraId="12FA31A6" w14:textId="77777777" w:rsidR="00A85D40" w:rsidRPr="001E4193" w:rsidRDefault="00A85D40" w:rsidP="00A939CF">
            <w:pPr>
              <w:tabs>
                <w:tab w:val="decimal" w:pos="892"/>
              </w:tabs>
              <w:spacing w:line="240" w:lineRule="exact"/>
              <w:ind w:left="-108" w:right="-79"/>
              <w:jc w:val="both"/>
              <w:rPr>
                <w:rFonts w:cs="Times New Roman"/>
                <w:i/>
                <w:iCs/>
              </w:rPr>
            </w:pPr>
          </w:p>
        </w:tc>
        <w:tc>
          <w:tcPr>
            <w:tcW w:w="671" w:type="pct"/>
            <w:gridSpan w:val="2"/>
            <w:shd w:val="clear" w:color="auto" w:fill="auto"/>
          </w:tcPr>
          <w:p w14:paraId="610E075C" w14:textId="77777777" w:rsidR="00A85D40" w:rsidRPr="001E4193" w:rsidRDefault="00A85D40" w:rsidP="00A939CF">
            <w:pPr>
              <w:tabs>
                <w:tab w:val="decimal" w:pos="990"/>
              </w:tabs>
              <w:spacing w:line="240" w:lineRule="exact"/>
              <w:ind w:left="-108" w:right="-79"/>
              <w:jc w:val="both"/>
              <w:rPr>
                <w:rFonts w:cs="Times New Roman"/>
                <w:highlight w:val="green"/>
              </w:rPr>
            </w:pPr>
          </w:p>
        </w:tc>
        <w:tc>
          <w:tcPr>
            <w:tcW w:w="51" w:type="pct"/>
            <w:gridSpan w:val="2"/>
          </w:tcPr>
          <w:p w14:paraId="4A489ED7" w14:textId="77777777" w:rsidR="00A85D40" w:rsidRPr="001E4193" w:rsidRDefault="00A85D40" w:rsidP="00A939CF">
            <w:pPr>
              <w:tabs>
                <w:tab w:val="decimal" w:pos="892"/>
              </w:tabs>
              <w:spacing w:line="240" w:lineRule="exact"/>
              <w:ind w:left="-108" w:right="-79"/>
              <w:jc w:val="both"/>
              <w:rPr>
                <w:rFonts w:cs="Times New Roman"/>
                <w:i/>
                <w:iCs/>
                <w:highlight w:val="green"/>
              </w:rPr>
            </w:pPr>
          </w:p>
        </w:tc>
        <w:tc>
          <w:tcPr>
            <w:tcW w:w="731" w:type="pct"/>
          </w:tcPr>
          <w:p w14:paraId="7F845AD9" w14:textId="77777777" w:rsidR="00A85D40" w:rsidRPr="001E4193" w:rsidRDefault="00A85D40" w:rsidP="00A939CF">
            <w:pPr>
              <w:tabs>
                <w:tab w:val="decimal" w:pos="990"/>
              </w:tabs>
              <w:spacing w:line="240" w:lineRule="exact"/>
              <w:ind w:left="-108" w:right="-79"/>
              <w:jc w:val="both"/>
              <w:rPr>
                <w:rFonts w:cs="Times New Roman"/>
              </w:rPr>
            </w:pPr>
          </w:p>
        </w:tc>
      </w:tr>
      <w:tr w:rsidR="00386942" w:rsidRPr="001E4193" w14:paraId="4E3FF69C" w14:textId="77777777" w:rsidTr="005C37D4">
        <w:trPr>
          <w:trHeight w:val="20"/>
        </w:trPr>
        <w:tc>
          <w:tcPr>
            <w:tcW w:w="2052" w:type="pct"/>
            <w:vAlign w:val="bottom"/>
          </w:tcPr>
          <w:p w14:paraId="7E7F133D" w14:textId="77777777" w:rsidR="00A85D40" w:rsidRPr="001E4193" w:rsidRDefault="2B50F4BB" w:rsidP="00A939CF">
            <w:pPr>
              <w:spacing w:line="240" w:lineRule="exact"/>
              <w:rPr>
                <w:rFonts w:cs="Times New Roman"/>
                <w:spacing w:val="-2"/>
              </w:rPr>
            </w:pPr>
            <w:r w:rsidRPr="001E4193">
              <w:rPr>
                <w:rFonts w:cs="Times New Roman"/>
                <w:spacing w:val="-2"/>
              </w:rPr>
              <w:t>INTOUCH Group</w:t>
            </w:r>
          </w:p>
        </w:tc>
        <w:tc>
          <w:tcPr>
            <w:tcW w:w="672" w:type="pct"/>
            <w:shd w:val="clear" w:color="auto" w:fill="auto"/>
          </w:tcPr>
          <w:p w14:paraId="7907CBEA" w14:textId="3AB1A4B3" w:rsidR="00A85D40" w:rsidRPr="001E4193" w:rsidRDefault="00D572AF" w:rsidP="00A939CF">
            <w:pPr>
              <w:tabs>
                <w:tab w:val="decimal" w:pos="992"/>
              </w:tabs>
              <w:spacing w:line="240" w:lineRule="exact"/>
              <w:ind w:right="-79"/>
              <w:jc w:val="both"/>
              <w:rPr>
                <w:rFonts w:cs="Times New Roman"/>
              </w:rPr>
            </w:pPr>
            <w:r w:rsidRPr="001E4193">
              <w:rPr>
                <w:rFonts w:cs="Times New Roman"/>
              </w:rPr>
              <w:t>29</w:t>
            </w:r>
          </w:p>
        </w:tc>
        <w:tc>
          <w:tcPr>
            <w:tcW w:w="54" w:type="pct"/>
          </w:tcPr>
          <w:p w14:paraId="3FF9DD40" w14:textId="77777777" w:rsidR="00A85D40" w:rsidRPr="001E4193" w:rsidRDefault="00A85D40" w:rsidP="00A939CF">
            <w:pPr>
              <w:tabs>
                <w:tab w:val="decimal" w:pos="892"/>
              </w:tabs>
              <w:spacing w:line="240" w:lineRule="exact"/>
              <w:ind w:left="-108" w:right="-79"/>
              <w:jc w:val="both"/>
              <w:rPr>
                <w:rFonts w:cs="Times New Roman"/>
              </w:rPr>
            </w:pPr>
          </w:p>
        </w:tc>
        <w:tc>
          <w:tcPr>
            <w:tcW w:w="720" w:type="pct"/>
          </w:tcPr>
          <w:p w14:paraId="6EFB2DF7" w14:textId="2D57F9B8"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13</w:t>
            </w:r>
          </w:p>
        </w:tc>
        <w:tc>
          <w:tcPr>
            <w:tcW w:w="49" w:type="pct"/>
          </w:tcPr>
          <w:p w14:paraId="36C73981" w14:textId="77777777" w:rsidR="00A85D40" w:rsidRPr="001E4193" w:rsidRDefault="00A85D40" w:rsidP="00A939CF">
            <w:pPr>
              <w:tabs>
                <w:tab w:val="decimal" w:pos="990"/>
              </w:tabs>
              <w:spacing w:line="240" w:lineRule="exact"/>
              <w:ind w:left="-108" w:right="-79"/>
              <w:rPr>
                <w:rFonts w:cs="Times New Roman"/>
              </w:rPr>
            </w:pPr>
          </w:p>
        </w:tc>
        <w:tc>
          <w:tcPr>
            <w:tcW w:w="671" w:type="pct"/>
            <w:gridSpan w:val="2"/>
            <w:shd w:val="clear" w:color="auto" w:fill="auto"/>
          </w:tcPr>
          <w:p w14:paraId="404BF102" w14:textId="1C9CECE5" w:rsidR="00A85D40" w:rsidRPr="001E4193" w:rsidRDefault="001E0A29" w:rsidP="00A939CF">
            <w:pPr>
              <w:spacing w:line="240" w:lineRule="exact"/>
              <w:ind w:left="-108" w:right="-79"/>
              <w:jc w:val="center"/>
              <w:rPr>
                <w:rFonts w:cs="Times New Roman"/>
              </w:rPr>
            </w:pPr>
            <w:r w:rsidRPr="001E4193">
              <w:rPr>
                <w:rFonts w:cs="Times New Roman"/>
                <w:cs/>
              </w:rPr>
              <w:t>-</w:t>
            </w:r>
          </w:p>
        </w:tc>
        <w:tc>
          <w:tcPr>
            <w:tcW w:w="51" w:type="pct"/>
            <w:gridSpan w:val="2"/>
          </w:tcPr>
          <w:p w14:paraId="5ECCD94A" w14:textId="77777777" w:rsidR="00A85D40" w:rsidRPr="001E4193" w:rsidRDefault="00A85D40" w:rsidP="00A939CF">
            <w:pPr>
              <w:pStyle w:val="Index1"/>
              <w:rPr>
                <w:snapToGrid w:val="0"/>
                <w:highlight w:val="green"/>
              </w:rPr>
            </w:pPr>
          </w:p>
        </w:tc>
        <w:tc>
          <w:tcPr>
            <w:tcW w:w="731" w:type="pct"/>
          </w:tcPr>
          <w:p w14:paraId="474A5380" w14:textId="77777777" w:rsidR="00A85D40" w:rsidRPr="001E4193" w:rsidRDefault="2B50F4BB" w:rsidP="00A939CF">
            <w:pPr>
              <w:spacing w:line="240" w:lineRule="exact"/>
              <w:ind w:left="-108" w:right="-79"/>
              <w:jc w:val="center"/>
              <w:rPr>
                <w:rFonts w:cs="Times New Roman"/>
              </w:rPr>
            </w:pPr>
            <w:r w:rsidRPr="001E4193">
              <w:rPr>
                <w:rFonts w:cs="Times New Roman"/>
                <w:cs/>
              </w:rPr>
              <w:t>-</w:t>
            </w:r>
          </w:p>
        </w:tc>
      </w:tr>
      <w:tr w:rsidR="00386942" w:rsidRPr="001E4193" w14:paraId="0DAB5E6E" w14:textId="77777777" w:rsidTr="005C37D4">
        <w:trPr>
          <w:trHeight w:val="20"/>
        </w:trPr>
        <w:tc>
          <w:tcPr>
            <w:tcW w:w="2052" w:type="pct"/>
            <w:vAlign w:val="bottom"/>
          </w:tcPr>
          <w:p w14:paraId="7E6B9B4B" w14:textId="77777777" w:rsidR="00A85D40" w:rsidRPr="001E4193" w:rsidRDefault="2B50F4BB" w:rsidP="00A939CF">
            <w:pPr>
              <w:spacing w:line="240" w:lineRule="exact"/>
              <w:jc w:val="both"/>
              <w:rPr>
                <w:rFonts w:cs="Times New Roman"/>
              </w:rPr>
            </w:pPr>
            <w:r w:rsidRPr="001E4193">
              <w:rPr>
                <w:rFonts w:cs="Times New Roman"/>
              </w:rPr>
              <w:t>Singtel Group</w:t>
            </w:r>
          </w:p>
        </w:tc>
        <w:tc>
          <w:tcPr>
            <w:tcW w:w="672" w:type="pct"/>
            <w:shd w:val="clear" w:color="auto" w:fill="auto"/>
          </w:tcPr>
          <w:p w14:paraId="0A90C442" w14:textId="2BF328EC" w:rsidR="00A85D40" w:rsidRPr="001E4193" w:rsidRDefault="00D572AF" w:rsidP="00A939CF">
            <w:pPr>
              <w:tabs>
                <w:tab w:val="decimal" w:pos="992"/>
              </w:tabs>
              <w:spacing w:line="240" w:lineRule="exact"/>
              <w:ind w:right="-79"/>
              <w:jc w:val="both"/>
              <w:rPr>
                <w:rFonts w:cs="Times New Roman"/>
              </w:rPr>
            </w:pPr>
            <w:r w:rsidRPr="001E4193">
              <w:rPr>
                <w:rFonts w:cs="Times New Roman"/>
              </w:rPr>
              <w:t>8</w:t>
            </w:r>
          </w:p>
        </w:tc>
        <w:tc>
          <w:tcPr>
            <w:tcW w:w="54" w:type="pct"/>
          </w:tcPr>
          <w:p w14:paraId="436EC3C3" w14:textId="77777777" w:rsidR="00A85D40" w:rsidRPr="001E4193" w:rsidRDefault="00A85D40" w:rsidP="00A939CF">
            <w:pPr>
              <w:pStyle w:val="Index1"/>
              <w:rPr>
                <w:snapToGrid w:val="0"/>
              </w:rPr>
            </w:pPr>
          </w:p>
        </w:tc>
        <w:tc>
          <w:tcPr>
            <w:tcW w:w="720" w:type="pct"/>
          </w:tcPr>
          <w:p w14:paraId="48523A02" w14:textId="79D5100B"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7</w:t>
            </w:r>
          </w:p>
        </w:tc>
        <w:tc>
          <w:tcPr>
            <w:tcW w:w="49" w:type="pct"/>
          </w:tcPr>
          <w:p w14:paraId="1BBCF61F" w14:textId="77777777" w:rsidR="00A85D40" w:rsidRPr="001E4193" w:rsidRDefault="00A85D40" w:rsidP="00A939CF">
            <w:pPr>
              <w:pStyle w:val="Index1"/>
            </w:pPr>
          </w:p>
        </w:tc>
        <w:tc>
          <w:tcPr>
            <w:tcW w:w="671" w:type="pct"/>
            <w:gridSpan w:val="2"/>
            <w:shd w:val="clear" w:color="auto" w:fill="auto"/>
          </w:tcPr>
          <w:p w14:paraId="5E65390B" w14:textId="056E94B1" w:rsidR="00A85D40" w:rsidRPr="001E4193" w:rsidRDefault="001E0A29" w:rsidP="00A939CF">
            <w:pPr>
              <w:spacing w:line="240" w:lineRule="exact"/>
              <w:ind w:left="-108" w:right="-79"/>
              <w:jc w:val="center"/>
              <w:rPr>
                <w:rFonts w:cs="Times New Roman"/>
              </w:rPr>
            </w:pPr>
            <w:r w:rsidRPr="001E4193">
              <w:rPr>
                <w:rFonts w:cs="Times New Roman"/>
                <w:cs/>
              </w:rPr>
              <w:t>-</w:t>
            </w:r>
          </w:p>
        </w:tc>
        <w:tc>
          <w:tcPr>
            <w:tcW w:w="51" w:type="pct"/>
            <w:gridSpan w:val="2"/>
          </w:tcPr>
          <w:p w14:paraId="684BAF9B" w14:textId="77777777" w:rsidR="00A85D40" w:rsidRPr="001E4193" w:rsidRDefault="00A85D40" w:rsidP="00A939CF">
            <w:pPr>
              <w:pStyle w:val="Index1"/>
              <w:rPr>
                <w:snapToGrid w:val="0"/>
                <w:highlight w:val="green"/>
              </w:rPr>
            </w:pPr>
          </w:p>
        </w:tc>
        <w:tc>
          <w:tcPr>
            <w:tcW w:w="731" w:type="pct"/>
          </w:tcPr>
          <w:p w14:paraId="49622C49" w14:textId="77777777" w:rsidR="00A85D40" w:rsidRPr="001E4193" w:rsidRDefault="2B50F4BB" w:rsidP="00A939CF">
            <w:pPr>
              <w:spacing w:line="240" w:lineRule="exact"/>
              <w:ind w:left="-108" w:right="-79"/>
              <w:jc w:val="center"/>
              <w:rPr>
                <w:rFonts w:cs="Times New Roman"/>
              </w:rPr>
            </w:pPr>
            <w:r w:rsidRPr="001E4193">
              <w:rPr>
                <w:rFonts w:cs="Times New Roman"/>
                <w:cs/>
              </w:rPr>
              <w:t>-</w:t>
            </w:r>
          </w:p>
        </w:tc>
      </w:tr>
      <w:tr w:rsidR="00386942" w:rsidRPr="001E4193" w14:paraId="5DFE2B9E" w14:textId="77777777" w:rsidTr="005C37D4">
        <w:trPr>
          <w:trHeight w:val="20"/>
        </w:trPr>
        <w:tc>
          <w:tcPr>
            <w:tcW w:w="2052" w:type="pct"/>
          </w:tcPr>
          <w:p w14:paraId="5A641F1F" w14:textId="77777777" w:rsidR="00A85D40" w:rsidRPr="001E4193" w:rsidRDefault="2B50F4BB" w:rsidP="00A939CF">
            <w:pPr>
              <w:spacing w:line="240" w:lineRule="exact"/>
              <w:ind w:left="270" w:right="-108" w:hanging="270"/>
              <w:rPr>
                <w:rFonts w:cs="Times New Roman"/>
                <w:b/>
                <w:bCs/>
              </w:rPr>
            </w:pPr>
            <w:r w:rsidRPr="001E4193">
              <w:rPr>
                <w:rFonts w:cs="Times New Roman"/>
              </w:rPr>
              <w:t>Associate</w:t>
            </w:r>
          </w:p>
        </w:tc>
        <w:tc>
          <w:tcPr>
            <w:tcW w:w="672" w:type="pct"/>
            <w:shd w:val="clear" w:color="auto" w:fill="auto"/>
          </w:tcPr>
          <w:p w14:paraId="7523F1D1" w14:textId="2181A6C8" w:rsidR="00A85D40" w:rsidRPr="001E4193" w:rsidRDefault="00D572AF" w:rsidP="00A939CF">
            <w:pPr>
              <w:tabs>
                <w:tab w:val="decimal" w:pos="992"/>
              </w:tabs>
              <w:spacing w:line="240" w:lineRule="exact"/>
              <w:ind w:right="-79"/>
              <w:jc w:val="both"/>
              <w:rPr>
                <w:rFonts w:cs="Times New Roman"/>
              </w:rPr>
            </w:pPr>
            <w:r w:rsidRPr="001E4193">
              <w:rPr>
                <w:rFonts w:cs="Times New Roman"/>
              </w:rPr>
              <w:t>441</w:t>
            </w:r>
          </w:p>
        </w:tc>
        <w:tc>
          <w:tcPr>
            <w:tcW w:w="54" w:type="pct"/>
          </w:tcPr>
          <w:p w14:paraId="6014A54D" w14:textId="77777777" w:rsidR="00A85D40" w:rsidRPr="001E4193" w:rsidRDefault="00A85D40" w:rsidP="00A939CF">
            <w:pPr>
              <w:pStyle w:val="Index1"/>
              <w:rPr>
                <w:snapToGrid w:val="0"/>
              </w:rPr>
            </w:pPr>
          </w:p>
        </w:tc>
        <w:tc>
          <w:tcPr>
            <w:tcW w:w="720" w:type="pct"/>
          </w:tcPr>
          <w:p w14:paraId="2C538770" w14:textId="53B12072"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459</w:t>
            </w:r>
          </w:p>
        </w:tc>
        <w:tc>
          <w:tcPr>
            <w:tcW w:w="49" w:type="pct"/>
          </w:tcPr>
          <w:p w14:paraId="5E515C4C" w14:textId="77777777" w:rsidR="00A85D40" w:rsidRPr="001E4193" w:rsidRDefault="00A85D40" w:rsidP="00A939CF">
            <w:pPr>
              <w:spacing w:line="240" w:lineRule="exact"/>
              <w:ind w:left="-108" w:right="-79"/>
              <w:jc w:val="center"/>
              <w:rPr>
                <w:rFonts w:cs="Times New Roman"/>
              </w:rPr>
            </w:pPr>
          </w:p>
        </w:tc>
        <w:tc>
          <w:tcPr>
            <w:tcW w:w="671" w:type="pct"/>
            <w:gridSpan w:val="2"/>
            <w:shd w:val="clear" w:color="auto" w:fill="auto"/>
          </w:tcPr>
          <w:p w14:paraId="2CD5907F" w14:textId="40CA597D" w:rsidR="00A85D40" w:rsidRPr="001E4193" w:rsidRDefault="001E0A29" w:rsidP="00A939CF">
            <w:pPr>
              <w:spacing w:line="240" w:lineRule="exact"/>
              <w:ind w:left="-108" w:right="-79"/>
              <w:jc w:val="center"/>
              <w:rPr>
                <w:rFonts w:cs="Times New Roman"/>
              </w:rPr>
            </w:pPr>
            <w:r w:rsidRPr="001E4193">
              <w:rPr>
                <w:rFonts w:cs="Times New Roman"/>
                <w:cs/>
              </w:rPr>
              <w:t>-</w:t>
            </w:r>
          </w:p>
        </w:tc>
        <w:tc>
          <w:tcPr>
            <w:tcW w:w="51" w:type="pct"/>
            <w:gridSpan w:val="2"/>
          </w:tcPr>
          <w:p w14:paraId="5A254B5D" w14:textId="77777777" w:rsidR="00A85D40" w:rsidRPr="001E4193" w:rsidRDefault="00A85D40" w:rsidP="00A939CF">
            <w:pPr>
              <w:pStyle w:val="Index1"/>
              <w:rPr>
                <w:snapToGrid w:val="0"/>
                <w:highlight w:val="green"/>
              </w:rPr>
            </w:pPr>
          </w:p>
        </w:tc>
        <w:tc>
          <w:tcPr>
            <w:tcW w:w="731" w:type="pct"/>
          </w:tcPr>
          <w:p w14:paraId="2B626C92" w14:textId="77777777" w:rsidR="00A85D40" w:rsidRPr="001E4193" w:rsidRDefault="2B50F4BB" w:rsidP="00A939CF">
            <w:pPr>
              <w:spacing w:line="240" w:lineRule="exact"/>
              <w:ind w:left="-108" w:right="-79"/>
              <w:jc w:val="center"/>
              <w:rPr>
                <w:rFonts w:cs="Times New Roman"/>
              </w:rPr>
            </w:pPr>
            <w:r w:rsidRPr="001E4193">
              <w:rPr>
                <w:rFonts w:cs="Times New Roman"/>
                <w:cs/>
              </w:rPr>
              <w:t>-</w:t>
            </w:r>
          </w:p>
        </w:tc>
      </w:tr>
      <w:tr w:rsidR="00386942" w:rsidRPr="001E4193" w14:paraId="325098AA" w14:textId="77777777" w:rsidTr="005C37D4">
        <w:trPr>
          <w:trHeight w:val="20"/>
        </w:trPr>
        <w:tc>
          <w:tcPr>
            <w:tcW w:w="2052" w:type="pct"/>
            <w:vAlign w:val="bottom"/>
          </w:tcPr>
          <w:p w14:paraId="1A470BEE" w14:textId="77777777" w:rsidR="00A85D40" w:rsidRPr="001E4193" w:rsidRDefault="2B50F4BB" w:rsidP="00A939CF">
            <w:pPr>
              <w:spacing w:line="240" w:lineRule="exact"/>
              <w:jc w:val="both"/>
              <w:rPr>
                <w:rFonts w:cs="Times New Roman"/>
              </w:rPr>
            </w:pPr>
            <w:r w:rsidRPr="001E4193">
              <w:rPr>
                <w:rFonts w:cs="Times New Roman"/>
              </w:rPr>
              <w:t>Joint Ventures</w:t>
            </w:r>
          </w:p>
        </w:tc>
        <w:tc>
          <w:tcPr>
            <w:tcW w:w="672" w:type="pct"/>
            <w:shd w:val="clear" w:color="auto" w:fill="auto"/>
          </w:tcPr>
          <w:p w14:paraId="7987A5FB" w14:textId="6AF6AC9E" w:rsidR="00A85D40" w:rsidRPr="001E4193" w:rsidRDefault="00D572AF" w:rsidP="00A939CF">
            <w:pPr>
              <w:tabs>
                <w:tab w:val="decimal" w:pos="992"/>
              </w:tabs>
              <w:spacing w:line="240" w:lineRule="exact"/>
              <w:ind w:right="-79"/>
              <w:jc w:val="both"/>
              <w:rPr>
                <w:rFonts w:cs="Times New Roman"/>
              </w:rPr>
            </w:pPr>
            <w:r w:rsidRPr="001E4193">
              <w:rPr>
                <w:rFonts w:cs="Times New Roman"/>
              </w:rPr>
              <w:t>6</w:t>
            </w:r>
          </w:p>
        </w:tc>
        <w:tc>
          <w:tcPr>
            <w:tcW w:w="54" w:type="pct"/>
          </w:tcPr>
          <w:p w14:paraId="11B63166" w14:textId="77777777" w:rsidR="00A85D40" w:rsidRPr="001E4193" w:rsidRDefault="00A85D40" w:rsidP="00A939CF">
            <w:pPr>
              <w:pStyle w:val="Index1"/>
              <w:rPr>
                <w:snapToGrid w:val="0"/>
              </w:rPr>
            </w:pPr>
          </w:p>
        </w:tc>
        <w:tc>
          <w:tcPr>
            <w:tcW w:w="720" w:type="pct"/>
          </w:tcPr>
          <w:p w14:paraId="5AA04172" w14:textId="4D369C37"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1</w:t>
            </w:r>
          </w:p>
        </w:tc>
        <w:tc>
          <w:tcPr>
            <w:tcW w:w="49" w:type="pct"/>
          </w:tcPr>
          <w:p w14:paraId="76C5E9D4" w14:textId="77777777" w:rsidR="00A85D40" w:rsidRPr="001E4193" w:rsidRDefault="00A85D40" w:rsidP="00A939CF">
            <w:pPr>
              <w:pStyle w:val="Index1"/>
            </w:pPr>
          </w:p>
        </w:tc>
        <w:tc>
          <w:tcPr>
            <w:tcW w:w="671" w:type="pct"/>
            <w:gridSpan w:val="2"/>
            <w:shd w:val="clear" w:color="auto" w:fill="auto"/>
          </w:tcPr>
          <w:p w14:paraId="3C0B3387" w14:textId="65AF5548" w:rsidR="00A85D40" w:rsidRPr="001E4193" w:rsidRDefault="001E0A29" w:rsidP="00A939CF">
            <w:pPr>
              <w:spacing w:line="240" w:lineRule="exact"/>
              <w:ind w:left="-108" w:right="-79"/>
              <w:jc w:val="center"/>
              <w:rPr>
                <w:rFonts w:cs="Times New Roman"/>
              </w:rPr>
            </w:pPr>
            <w:r w:rsidRPr="001E4193">
              <w:rPr>
                <w:rFonts w:cs="Times New Roman"/>
                <w:cs/>
              </w:rPr>
              <w:t>-</w:t>
            </w:r>
          </w:p>
        </w:tc>
        <w:tc>
          <w:tcPr>
            <w:tcW w:w="51" w:type="pct"/>
            <w:gridSpan w:val="2"/>
          </w:tcPr>
          <w:p w14:paraId="263653C1" w14:textId="77777777" w:rsidR="00A85D40" w:rsidRPr="001E4193" w:rsidRDefault="00A85D40" w:rsidP="00A939CF">
            <w:pPr>
              <w:pStyle w:val="Index1"/>
              <w:rPr>
                <w:snapToGrid w:val="0"/>
                <w:highlight w:val="green"/>
              </w:rPr>
            </w:pPr>
          </w:p>
        </w:tc>
        <w:tc>
          <w:tcPr>
            <w:tcW w:w="731" w:type="pct"/>
          </w:tcPr>
          <w:p w14:paraId="7E759DA0" w14:textId="77777777" w:rsidR="00A85D40" w:rsidRPr="001E4193" w:rsidRDefault="2B50F4BB" w:rsidP="00A939CF">
            <w:pPr>
              <w:spacing w:line="240" w:lineRule="exact"/>
              <w:ind w:left="-108" w:right="-79"/>
              <w:jc w:val="center"/>
              <w:rPr>
                <w:rFonts w:cs="Times New Roman"/>
              </w:rPr>
            </w:pPr>
            <w:r w:rsidRPr="001E4193">
              <w:rPr>
                <w:rFonts w:cs="Times New Roman"/>
                <w:cs/>
              </w:rPr>
              <w:t>-</w:t>
            </w:r>
          </w:p>
        </w:tc>
      </w:tr>
      <w:tr w:rsidR="00A85D40" w:rsidRPr="001E4193" w14:paraId="6ED6990A" w14:textId="77777777" w:rsidTr="005C37D4">
        <w:trPr>
          <w:trHeight w:val="20"/>
        </w:trPr>
        <w:tc>
          <w:tcPr>
            <w:tcW w:w="2052" w:type="pct"/>
          </w:tcPr>
          <w:p w14:paraId="525B7573" w14:textId="77777777" w:rsidR="00A85D40" w:rsidRPr="001E4193" w:rsidRDefault="2B50F4BB" w:rsidP="00A939CF">
            <w:pPr>
              <w:spacing w:line="240" w:lineRule="exact"/>
              <w:ind w:left="270" w:right="-108" w:hanging="270"/>
              <w:rPr>
                <w:rFonts w:cs="Times New Roman"/>
              </w:rPr>
            </w:pPr>
            <w:r w:rsidRPr="001E4193">
              <w:rPr>
                <w:rFonts w:cs="Times New Roman"/>
                <w:b/>
                <w:bCs/>
              </w:rPr>
              <w:t>Total</w:t>
            </w:r>
          </w:p>
        </w:tc>
        <w:tc>
          <w:tcPr>
            <w:tcW w:w="672" w:type="pct"/>
            <w:tcBorders>
              <w:top w:val="single" w:sz="4" w:space="0" w:color="auto"/>
              <w:bottom w:val="double" w:sz="4" w:space="0" w:color="auto"/>
            </w:tcBorders>
            <w:shd w:val="clear" w:color="auto" w:fill="auto"/>
          </w:tcPr>
          <w:p w14:paraId="61469C49" w14:textId="372FBB61" w:rsidR="00A85D40" w:rsidRPr="001E4193" w:rsidRDefault="00D572AF" w:rsidP="00A939CF">
            <w:pPr>
              <w:tabs>
                <w:tab w:val="decimal" w:pos="992"/>
              </w:tabs>
              <w:spacing w:line="240" w:lineRule="exact"/>
              <w:ind w:right="-79"/>
              <w:jc w:val="both"/>
              <w:rPr>
                <w:rFonts w:cs="Times New Roman"/>
              </w:rPr>
            </w:pPr>
            <w:r w:rsidRPr="001E4193">
              <w:rPr>
                <w:rFonts w:cs="Times New Roman"/>
              </w:rPr>
              <w:t>484</w:t>
            </w:r>
          </w:p>
        </w:tc>
        <w:tc>
          <w:tcPr>
            <w:tcW w:w="54" w:type="pct"/>
          </w:tcPr>
          <w:p w14:paraId="7C3169ED" w14:textId="77777777" w:rsidR="00A85D40" w:rsidRPr="001E4193" w:rsidRDefault="00A85D40" w:rsidP="00A939CF">
            <w:pPr>
              <w:pStyle w:val="Index1"/>
              <w:rPr>
                <w:snapToGrid w:val="0"/>
              </w:rPr>
            </w:pPr>
          </w:p>
        </w:tc>
        <w:tc>
          <w:tcPr>
            <w:tcW w:w="720" w:type="pct"/>
            <w:tcBorders>
              <w:top w:val="single" w:sz="4" w:space="0" w:color="auto"/>
              <w:bottom w:val="double" w:sz="4" w:space="0" w:color="auto"/>
            </w:tcBorders>
          </w:tcPr>
          <w:p w14:paraId="1B319B94" w14:textId="514E02F3" w:rsidR="00A85D40" w:rsidRPr="001E4193" w:rsidRDefault="009100C1" w:rsidP="00A939CF">
            <w:pPr>
              <w:tabs>
                <w:tab w:val="decimal" w:pos="1068"/>
              </w:tabs>
              <w:spacing w:line="240" w:lineRule="exact"/>
              <w:ind w:left="-109" w:right="-78"/>
              <w:jc w:val="both"/>
              <w:rPr>
                <w:rFonts w:cs="Times New Roman"/>
              </w:rPr>
            </w:pPr>
            <w:r w:rsidRPr="001E4193">
              <w:rPr>
                <w:rFonts w:cs="Times New Roman"/>
              </w:rPr>
              <w:t>480</w:t>
            </w:r>
          </w:p>
        </w:tc>
        <w:tc>
          <w:tcPr>
            <w:tcW w:w="49" w:type="pct"/>
          </w:tcPr>
          <w:p w14:paraId="025DD877" w14:textId="77777777" w:rsidR="00A85D40" w:rsidRPr="001E4193" w:rsidRDefault="00A85D40" w:rsidP="00A939CF">
            <w:pPr>
              <w:pStyle w:val="Index1"/>
            </w:pPr>
          </w:p>
        </w:tc>
        <w:tc>
          <w:tcPr>
            <w:tcW w:w="671" w:type="pct"/>
            <w:gridSpan w:val="2"/>
            <w:tcBorders>
              <w:top w:val="single" w:sz="4" w:space="0" w:color="auto"/>
              <w:bottom w:val="double" w:sz="4" w:space="0" w:color="auto"/>
            </w:tcBorders>
            <w:shd w:val="clear" w:color="auto" w:fill="auto"/>
            <w:vAlign w:val="bottom"/>
          </w:tcPr>
          <w:p w14:paraId="49DBB3BA" w14:textId="7BC0CA5C" w:rsidR="00A85D40" w:rsidRPr="001E4193" w:rsidRDefault="001E0A29" w:rsidP="00A939CF">
            <w:pPr>
              <w:spacing w:line="240" w:lineRule="exact"/>
              <w:ind w:left="-108" w:right="-79"/>
              <w:jc w:val="center"/>
              <w:rPr>
                <w:rFonts w:cs="Times New Roman"/>
              </w:rPr>
            </w:pPr>
            <w:r w:rsidRPr="001E4193">
              <w:rPr>
                <w:rFonts w:cs="Times New Roman"/>
                <w:cs/>
              </w:rPr>
              <w:t>-</w:t>
            </w:r>
          </w:p>
        </w:tc>
        <w:tc>
          <w:tcPr>
            <w:tcW w:w="51" w:type="pct"/>
            <w:gridSpan w:val="2"/>
          </w:tcPr>
          <w:p w14:paraId="3B8D88A8" w14:textId="77777777" w:rsidR="00A85D40" w:rsidRPr="001E4193" w:rsidRDefault="00A85D40" w:rsidP="00A939CF">
            <w:pPr>
              <w:pStyle w:val="Index1"/>
              <w:rPr>
                <w:snapToGrid w:val="0"/>
                <w:highlight w:val="green"/>
                <w:cs/>
              </w:rPr>
            </w:pPr>
          </w:p>
        </w:tc>
        <w:tc>
          <w:tcPr>
            <w:tcW w:w="731" w:type="pct"/>
            <w:tcBorders>
              <w:top w:val="single" w:sz="4" w:space="0" w:color="auto"/>
              <w:bottom w:val="double" w:sz="4" w:space="0" w:color="auto"/>
            </w:tcBorders>
            <w:vAlign w:val="bottom"/>
          </w:tcPr>
          <w:p w14:paraId="2C66E04B" w14:textId="77777777" w:rsidR="00A85D40" w:rsidRPr="001E4193" w:rsidRDefault="2B50F4BB" w:rsidP="00A939CF">
            <w:pPr>
              <w:spacing w:line="240" w:lineRule="exact"/>
              <w:ind w:left="-108" w:right="-79"/>
              <w:jc w:val="center"/>
              <w:rPr>
                <w:rFonts w:cs="Times New Roman"/>
              </w:rPr>
            </w:pPr>
            <w:r w:rsidRPr="001E4193">
              <w:rPr>
                <w:rFonts w:cs="Times New Roman"/>
                <w:cs/>
              </w:rPr>
              <w:t>-</w:t>
            </w:r>
          </w:p>
        </w:tc>
      </w:tr>
      <w:tr w:rsidR="00E33CD2" w:rsidRPr="001E4193" w14:paraId="25738840" w14:textId="77777777" w:rsidTr="005C37D4">
        <w:trPr>
          <w:trHeight w:val="20"/>
        </w:trPr>
        <w:tc>
          <w:tcPr>
            <w:tcW w:w="2052" w:type="pct"/>
          </w:tcPr>
          <w:p w14:paraId="7F8AEDAD" w14:textId="77777777" w:rsidR="00E33CD2" w:rsidRPr="001E4193" w:rsidRDefault="00E33CD2" w:rsidP="00A939CF">
            <w:pPr>
              <w:spacing w:line="240" w:lineRule="exact"/>
              <w:ind w:left="270" w:right="-108" w:hanging="270"/>
              <w:rPr>
                <w:rFonts w:cs="Times New Roman"/>
                <w:b/>
                <w:bCs/>
              </w:rPr>
            </w:pPr>
          </w:p>
        </w:tc>
        <w:tc>
          <w:tcPr>
            <w:tcW w:w="672" w:type="pct"/>
            <w:tcBorders>
              <w:top w:val="single" w:sz="4" w:space="0" w:color="auto"/>
            </w:tcBorders>
            <w:shd w:val="clear" w:color="auto" w:fill="auto"/>
          </w:tcPr>
          <w:p w14:paraId="0FCD150A" w14:textId="77777777" w:rsidR="00E33CD2" w:rsidRPr="001E4193" w:rsidRDefault="00E33CD2" w:rsidP="00A939CF">
            <w:pPr>
              <w:tabs>
                <w:tab w:val="decimal" w:pos="988"/>
              </w:tabs>
              <w:spacing w:line="240" w:lineRule="exact"/>
              <w:ind w:right="-79"/>
              <w:jc w:val="both"/>
              <w:rPr>
                <w:rFonts w:cs="Times New Roman"/>
                <w:highlight w:val="green"/>
              </w:rPr>
            </w:pPr>
          </w:p>
        </w:tc>
        <w:tc>
          <w:tcPr>
            <w:tcW w:w="54" w:type="pct"/>
            <w:shd w:val="clear" w:color="auto" w:fill="auto"/>
          </w:tcPr>
          <w:p w14:paraId="49ACD89B" w14:textId="77777777" w:rsidR="00E33CD2" w:rsidRPr="001E4193" w:rsidRDefault="00E33CD2" w:rsidP="00A939CF">
            <w:pPr>
              <w:pStyle w:val="Index1"/>
              <w:rPr>
                <w:snapToGrid w:val="0"/>
              </w:rPr>
            </w:pPr>
          </w:p>
        </w:tc>
        <w:tc>
          <w:tcPr>
            <w:tcW w:w="720" w:type="pct"/>
            <w:tcBorders>
              <w:top w:val="single" w:sz="4" w:space="0" w:color="auto"/>
            </w:tcBorders>
            <w:shd w:val="clear" w:color="auto" w:fill="auto"/>
          </w:tcPr>
          <w:p w14:paraId="06FE8017" w14:textId="77777777" w:rsidR="00E33CD2" w:rsidRPr="001E4193" w:rsidRDefault="00E33CD2" w:rsidP="00A939CF">
            <w:pPr>
              <w:tabs>
                <w:tab w:val="decimal" w:pos="1068"/>
              </w:tabs>
              <w:spacing w:line="240" w:lineRule="exact"/>
              <w:ind w:left="-109" w:right="-78"/>
              <w:jc w:val="both"/>
              <w:rPr>
                <w:rFonts w:cs="Times New Roman"/>
              </w:rPr>
            </w:pPr>
          </w:p>
        </w:tc>
        <w:tc>
          <w:tcPr>
            <w:tcW w:w="49" w:type="pct"/>
            <w:shd w:val="clear" w:color="auto" w:fill="auto"/>
          </w:tcPr>
          <w:p w14:paraId="6C84944C" w14:textId="77777777" w:rsidR="00E33CD2" w:rsidRPr="001E4193" w:rsidRDefault="00E33CD2" w:rsidP="00A939CF">
            <w:pPr>
              <w:pStyle w:val="Index1"/>
            </w:pPr>
          </w:p>
        </w:tc>
        <w:tc>
          <w:tcPr>
            <w:tcW w:w="671" w:type="pct"/>
            <w:gridSpan w:val="2"/>
            <w:tcBorders>
              <w:top w:val="single" w:sz="4" w:space="0" w:color="auto"/>
            </w:tcBorders>
            <w:shd w:val="clear" w:color="auto" w:fill="auto"/>
            <w:vAlign w:val="bottom"/>
          </w:tcPr>
          <w:p w14:paraId="353A0C50" w14:textId="77777777" w:rsidR="00E33CD2" w:rsidRPr="001E4193" w:rsidRDefault="00E33CD2" w:rsidP="00A939CF">
            <w:pPr>
              <w:spacing w:line="240" w:lineRule="exact"/>
              <w:ind w:left="-108" w:right="-79"/>
              <w:jc w:val="center"/>
              <w:rPr>
                <w:rFonts w:cs="Times New Roman"/>
                <w:highlight w:val="green"/>
              </w:rPr>
            </w:pPr>
          </w:p>
        </w:tc>
        <w:tc>
          <w:tcPr>
            <w:tcW w:w="51" w:type="pct"/>
            <w:gridSpan w:val="2"/>
          </w:tcPr>
          <w:p w14:paraId="0EF737B3" w14:textId="77777777" w:rsidR="00E33CD2" w:rsidRPr="001E4193" w:rsidRDefault="00E33CD2" w:rsidP="00A939CF">
            <w:pPr>
              <w:pStyle w:val="Index1"/>
              <w:rPr>
                <w:snapToGrid w:val="0"/>
                <w:highlight w:val="green"/>
              </w:rPr>
            </w:pPr>
          </w:p>
        </w:tc>
        <w:tc>
          <w:tcPr>
            <w:tcW w:w="731" w:type="pct"/>
            <w:tcBorders>
              <w:top w:val="single" w:sz="4" w:space="0" w:color="auto"/>
            </w:tcBorders>
            <w:vAlign w:val="bottom"/>
          </w:tcPr>
          <w:p w14:paraId="3D209150" w14:textId="77777777" w:rsidR="00E33CD2" w:rsidRPr="001E4193" w:rsidRDefault="00E33CD2" w:rsidP="00A939CF">
            <w:pPr>
              <w:spacing w:line="240" w:lineRule="exact"/>
              <w:ind w:left="-108" w:right="-79"/>
              <w:jc w:val="center"/>
              <w:rPr>
                <w:rFonts w:cs="Times New Roman"/>
              </w:rPr>
            </w:pPr>
          </w:p>
        </w:tc>
      </w:tr>
      <w:tr w:rsidR="00E33CD2" w:rsidRPr="001E4193" w14:paraId="504E8336" w14:textId="77777777" w:rsidTr="005C37D4">
        <w:trPr>
          <w:trHeight w:val="20"/>
        </w:trPr>
        <w:tc>
          <w:tcPr>
            <w:tcW w:w="2052" w:type="pct"/>
          </w:tcPr>
          <w:p w14:paraId="6612F250" w14:textId="26B8AAC4" w:rsidR="00E33CD2" w:rsidRPr="001E4193" w:rsidRDefault="00E33CD2" w:rsidP="00A939CF">
            <w:pPr>
              <w:spacing w:line="240" w:lineRule="exact"/>
              <w:ind w:left="270" w:right="-108" w:hanging="270"/>
              <w:rPr>
                <w:rFonts w:cs="Times New Roman"/>
                <w:b/>
                <w:bCs/>
              </w:rPr>
            </w:pPr>
            <w:r w:rsidRPr="001E4193">
              <w:rPr>
                <w:rFonts w:cs="Times New Roman"/>
                <w:b/>
                <w:bCs/>
              </w:rPr>
              <w:t>Dividend payable</w:t>
            </w:r>
          </w:p>
        </w:tc>
        <w:tc>
          <w:tcPr>
            <w:tcW w:w="672" w:type="pct"/>
            <w:shd w:val="clear" w:color="auto" w:fill="auto"/>
          </w:tcPr>
          <w:p w14:paraId="7FE6DC52" w14:textId="77777777" w:rsidR="00E33CD2" w:rsidRPr="001E4193" w:rsidRDefault="00E33CD2" w:rsidP="00A939CF">
            <w:pPr>
              <w:tabs>
                <w:tab w:val="decimal" w:pos="988"/>
              </w:tabs>
              <w:spacing w:line="240" w:lineRule="exact"/>
              <w:ind w:right="-79"/>
              <w:jc w:val="both"/>
              <w:rPr>
                <w:rFonts w:cs="Times New Roman"/>
              </w:rPr>
            </w:pPr>
          </w:p>
        </w:tc>
        <w:tc>
          <w:tcPr>
            <w:tcW w:w="54" w:type="pct"/>
            <w:shd w:val="clear" w:color="auto" w:fill="auto"/>
          </w:tcPr>
          <w:p w14:paraId="569F4041" w14:textId="77777777" w:rsidR="00E33CD2" w:rsidRPr="001E4193" w:rsidRDefault="00E33CD2" w:rsidP="00A939CF">
            <w:pPr>
              <w:pStyle w:val="Index1"/>
              <w:rPr>
                <w:snapToGrid w:val="0"/>
              </w:rPr>
            </w:pPr>
          </w:p>
        </w:tc>
        <w:tc>
          <w:tcPr>
            <w:tcW w:w="720" w:type="pct"/>
            <w:shd w:val="clear" w:color="auto" w:fill="auto"/>
          </w:tcPr>
          <w:p w14:paraId="3670F13B" w14:textId="77777777" w:rsidR="00E33CD2" w:rsidRPr="001E4193" w:rsidRDefault="00E33CD2" w:rsidP="00A939CF">
            <w:pPr>
              <w:tabs>
                <w:tab w:val="decimal" w:pos="1068"/>
              </w:tabs>
              <w:spacing w:line="240" w:lineRule="exact"/>
              <w:ind w:left="-109" w:right="-78"/>
              <w:jc w:val="both"/>
              <w:rPr>
                <w:rFonts w:cs="Times New Roman"/>
              </w:rPr>
            </w:pPr>
          </w:p>
        </w:tc>
        <w:tc>
          <w:tcPr>
            <w:tcW w:w="49" w:type="pct"/>
            <w:shd w:val="clear" w:color="auto" w:fill="auto"/>
          </w:tcPr>
          <w:p w14:paraId="25E32254" w14:textId="77777777" w:rsidR="00E33CD2" w:rsidRPr="001E4193" w:rsidRDefault="00E33CD2" w:rsidP="00A939CF">
            <w:pPr>
              <w:pStyle w:val="Index1"/>
            </w:pPr>
          </w:p>
        </w:tc>
        <w:tc>
          <w:tcPr>
            <w:tcW w:w="671" w:type="pct"/>
            <w:gridSpan w:val="2"/>
            <w:shd w:val="clear" w:color="auto" w:fill="auto"/>
            <w:vAlign w:val="bottom"/>
          </w:tcPr>
          <w:p w14:paraId="15A8A558" w14:textId="77777777" w:rsidR="00E33CD2" w:rsidRPr="001E4193" w:rsidRDefault="00E33CD2" w:rsidP="00A939CF">
            <w:pPr>
              <w:spacing w:line="240" w:lineRule="exact"/>
              <w:ind w:left="-108" w:right="-79"/>
              <w:jc w:val="center"/>
              <w:rPr>
                <w:rFonts w:cs="Times New Roman"/>
              </w:rPr>
            </w:pPr>
          </w:p>
        </w:tc>
        <w:tc>
          <w:tcPr>
            <w:tcW w:w="51" w:type="pct"/>
            <w:gridSpan w:val="2"/>
          </w:tcPr>
          <w:p w14:paraId="01DBD69F" w14:textId="77777777" w:rsidR="00E33CD2" w:rsidRPr="001E4193" w:rsidRDefault="00E33CD2" w:rsidP="00A939CF">
            <w:pPr>
              <w:pStyle w:val="Index1"/>
              <w:rPr>
                <w:snapToGrid w:val="0"/>
              </w:rPr>
            </w:pPr>
          </w:p>
        </w:tc>
        <w:tc>
          <w:tcPr>
            <w:tcW w:w="731" w:type="pct"/>
            <w:vAlign w:val="bottom"/>
          </w:tcPr>
          <w:p w14:paraId="69C54755" w14:textId="77777777" w:rsidR="00E33CD2" w:rsidRPr="001E4193" w:rsidRDefault="00E33CD2" w:rsidP="00A939CF">
            <w:pPr>
              <w:spacing w:line="240" w:lineRule="exact"/>
              <w:ind w:left="-108" w:right="-79"/>
              <w:jc w:val="center"/>
              <w:rPr>
                <w:rFonts w:cs="Times New Roman"/>
              </w:rPr>
            </w:pPr>
          </w:p>
        </w:tc>
      </w:tr>
      <w:tr w:rsidR="00675E4E" w:rsidRPr="001E4193" w14:paraId="18BF0597" w14:textId="77777777" w:rsidTr="005C37D4">
        <w:trPr>
          <w:trHeight w:val="20"/>
        </w:trPr>
        <w:tc>
          <w:tcPr>
            <w:tcW w:w="2052" w:type="pct"/>
          </w:tcPr>
          <w:p w14:paraId="0B38C24D" w14:textId="37932C3C" w:rsidR="00675E4E" w:rsidRPr="001E4193" w:rsidRDefault="00675E4E" w:rsidP="00A939CF">
            <w:pPr>
              <w:spacing w:line="240" w:lineRule="exact"/>
              <w:ind w:left="270" w:right="-108" w:hanging="270"/>
              <w:rPr>
                <w:rFonts w:cs="Times New Roman"/>
                <w:b/>
                <w:bCs/>
              </w:rPr>
            </w:pPr>
            <w:r w:rsidRPr="001E4193">
              <w:rPr>
                <w:rFonts w:cs="Times New Roman"/>
                <w:spacing w:val="-2"/>
              </w:rPr>
              <w:t>INTOUCH Group</w:t>
            </w:r>
          </w:p>
        </w:tc>
        <w:tc>
          <w:tcPr>
            <w:tcW w:w="672" w:type="pct"/>
            <w:shd w:val="clear" w:color="auto" w:fill="auto"/>
          </w:tcPr>
          <w:p w14:paraId="1B82AA6A" w14:textId="75A1AA4D" w:rsidR="00675E4E" w:rsidRPr="001E4193" w:rsidRDefault="00675E4E" w:rsidP="00A939CF">
            <w:pPr>
              <w:tabs>
                <w:tab w:val="decimal" w:pos="992"/>
              </w:tabs>
              <w:spacing w:line="240" w:lineRule="exact"/>
              <w:ind w:right="-79"/>
              <w:jc w:val="both"/>
              <w:rPr>
                <w:rFonts w:cs="Times New Roman"/>
                <w:lang w:val="en-US"/>
              </w:rPr>
            </w:pPr>
            <w:r w:rsidRPr="001E4193">
              <w:rPr>
                <w:rFonts w:cs="Times New Roman"/>
                <w:lang w:val="en-US"/>
              </w:rPr>
              <w:t>4,426</w:t>
            </w:r>
          </w:p>
        </w:tc>
        <w:tc>
          <w:tcPr>
            <w:tcW w:w="54" w:type="pct"/>
            <w:shd w:val="clear" w:color="auto" w:fill="auto"/>
          </w:tcPr>
          <w:p w14:paraId="7ED05EF3" w14:textId="77777777" w:rsidR="00675E4E" w:rsidRPr="001E4193" w:rsidRDefault="00675E4E" w:rsidP="00A939CF">
            <w:pPr>
              <w:pStyle w:val="Index1"/>
              <w:rPr>
                <w:snapToGrid w:val="0"/>
              </w:rPr>
            </w:pPr>
          </w:p>
        </w:tc>
        <w:tc>
          <w:tcPr>
            <w:tcW w:w="720" w:type="pct"/>
            <w:shd w:val="clear" w:color="auto" w:fill="auto"/>
          </w:tcPr>
          <w:p w14:paraId="1AD78432" w14:textId="77777777" w:rsidR="00675E4E" w:rsidRPr="001E4193" w:rsidRDefault="00675E4E" w:rsidP="00A939CF">
            <w:pPr>
              <w:spacing w:line="240" w:lineRule="exact"/>
              <w:ind w:left="-108" w:right="-79"/>
              <w:jc w:val="center"/>
              <w:rPr>
                <w:rFonts w:cs="Times New Roman"/>
              </w:rPr>
            </w:pPr>
            <w:r w:rsidRPr="001E4193">
              <w:rPr>
                <w:rFonts w:cs="Times New Roman"/>
                <w:cs/>
              </w:rPr>
              <w:t>-</w:t>
            </w:r>
          </w:p>
        </w:tc>
        <w:tc>
          <w:tcPr>
            <w:tcW w:w="49" w:type="pct"/>
            <w:shd w:val="clear" w:color="auto" w:fill="auto"/>
          </w:tcPr>
          <w:p w14:paraId="58F725A3" w14:textId="77777777" w:rsidR="00675E4E" w:rsidRPr="001E4193" w:rsidRDefault="00675E4E" w:rsidP="00A939CF">
            <w:pPr>
              <w:pStyle w:val="Index1"/>
            </w:pPr>
          </w:p>
        </w:tc>
        <w:tc>
          <w:tcPr>
            <w:tcW w:w="671" w:type="pct"/>
            <w:gridSpan w:val="2"/>
            <w:shd w:val="clear" w:color="auto" w:fill="auto"/>
          </w:tcPr>
          <w:p w14:paraId="1C6BD641" w14:textId="1E6F1956" w:rsidR="00675E4E" w:rsidRPr="001E4193" w:rsidRDefault="00675E4E" w:rsidP="00A939CF">
            <w:pPr>
              <w:tabs>
                <w:tab w:val="decimal" w:pos="1009"/>
              </w:tabs>
              <w:spacing w:line="240" w:lineRule="exact"/>
              <w:ind w:left="-115" w:right="-72"/>
              <w:jc w:val="both"/>
              <w:rPr>
                <w:rFonts w:cs="Times New Roman"/>
              </w:rPr>
            </w:pPr>
            <w:r w:rsidRPr="001E4193">
              <w:rPr>
                <w:rFonts w:cs="Times New Roman"/>
              </w:rPr>
              <w:t>4,426</w:t>
            </w:r>
          </w:p>
        </w:tc>
        <w:tc>
          <w:tcPr>
            <w:tcW w:w="51" w:type="pct"/>
            <w:gridSpan w:val="2"/>
          </w:tcPr>
          <w:p w14:paraId="70072EA3" w14:textId="77777777" w:rsidR="00675E4E" w:rsidRPr="001E4193" w:rsidRDefault="00675E4E" w:rsidP="00A939CF">
            <w:pPr>
              <w:pStyle w:val="Index1"/>
              <w:rPr>
                <w:snapToGrid w:val="0"/>
              </w:rPr>
            </w:pPr>
          </w:p>
        </w:tc>
        <w:tc>
          <w:tcPr>
            <w:tcW w:w="731" w:type="pct"/>
            <w:vAlign w:val="bottom"/>
          </w:tcPr>
          <w:p w14:paraId="5E9517CD" w14:textId="039649A0" w:rsidR="00675E4E" w:rsidRPr="001E4193" w:rsidRDefault="00675E4E" w:rsidP="00A939CF">
            <w:pPr>
              <w:spacing w:line="240" w:lineRule="exact"/>
              <w:ind w:left="-108" w:right="-79"/>
              <w:jc w:val="center"/>
              <w:rPr>
                <w:rFonts w:cs="Times New Roman"/>
                <w:cs/>
              </w:rPr>
            </w:pPr>
            <w:r w:rsidRPr="001E4193">
              <w:rPr>
                <w:rFonts w:cs="Times New Roman"/>
                <w:cs/>
              </w:rPr>
              <w:t>-</w:t>
            </w:r>
          </w:p>
        </w:tc>
      </w:tr>
      <w:tr w:rsidR="005C37D4" w:rsidRPr="001E4193" w14:paraId="789ABFF6" w14:textId="2D0960E8" w:rsidTr="005C37D4">
        <w:trPr>
          <w:trHeight w:val="20"/>
        </w:trPr>
        <w:tc>
          <w:tcPr>
            <w:tcW w:w="2052" w:type="pct"/>
          </w:tcPr>
          <w:p w14:paraId="63BC51D7" w14:textId="13BE38D0" w:rsidR="005C37D4" w:rsidRPr="001E4193" w:rsidRDefault="005C37D4" w:rsidP="00A939CF">
            <w:pPr>
              <w:spacing w:line="240" w:lineRule="exact"/>
              <w:ind w:left="270" w:right="-108" w:hanging="270"/>
              <w:rPr>
                <w:rFonts w:cs="Times New Roman"/>
                <w:b/>
                <w:bCs/>
              </w:rPr>
            </w:pPr>
            <w:r w:rsidRPr="001E4193">
              <w:rPr>
                <w:rFonts w:cs="Times New Roman"/>
              </w:rPr>
              <w:t>Singtel Group</w:t>
            </w:r>
          </w:p>
        </w:tc>
        <w:tc>
          <w:tcPr>
            <w:tcW w:w="672" w:type="pct"/>
            <w:tcBorders>
              <w:bottom w:val="single" w:sz="4" w:space="0" w:color="auto"/>
            </w:tcBorders>
            <w:shd w:val="clear" w:color="auto" w:fill="auto"/>
          </w:tcPr>
          <w:p w14:paraId="4A9C92A6" w14:textId="0A50C1DE" w:rsidR="005C37D4" w:rsidRPr="001E4193" w:rsidRDefault="005C37D4" w:rsidP="00A939CF">
            <w:pPr>
              <w:tabs>
                <w:tab w:val="decimal" w:pos="992"/>
              </w:tabs>
              <w:spacing w:line="240" w:lineRule="exact"/>
              <w:ind w:right="-79"/>
              <w:jc w:val="both"/>
              <w:rPr>
                <w:rFonts w:cs="Times New Roman"/>
              </w:rPr>
            </w:pPr>
            <w:r w:rsidRPr="001E4193">
              <w:rPr>
                <w:rFonts w:cs="Times New Roman"/>
              </w:rPr>
              <w:t>2,552</w:t>
            </w:r>
          </w:p>
        </w:tc>
        <w:tc>
          <w:tcPr>
            <w:tcW w:w="54" w:type="pct"/>
            <w:shd w:val="clear" w:color="auto" w:fill="auto"/>
          </w:tcPr>
          <w:p w14:paraId="73B2D992" w14:textId="77777777" w:rsidR="005C37D4" w:rsidRPr="001E4193" w:rsidRDefault="005C37D4" w:rsidP="00A939CF">
            <w:pPr>
              <w:pStyle w:val="Index1"/>
              <w:rPr>
                <w:snapToGrid w:val="0"/>
              </w:rPr>
            </w:pPr>
          </w:p>
        </w:tc>
        <w:tc>
          <w:tcPr>
            <w:tcW w:w="720" w:type="pct"/>
            <w:tcBorders>
              <w:bottom w:val="single" w:sz="4" w:space="0" w:color="auto"/>
            </w:tcBorders>
            <w:shd w:val="clear" w:color="auto" w:fill="auto"/>
          </w:tcPr>
          <w:p w14:paraId="2F51AC21" w14:textId="6B676CDA" w:rsidR="005C37D4" w:rsidRPr="001E4193" w:rsidRDefault="005C37D4" w:rsidP="00A939CF">
            <w:pPr>
              <w:spacing w:line="240" w:lineRule="exact"/>
              <w:ind w:left="-108" w:right="-79"/>
              <w:jc w:val="center"/>
              <w:rPr>
                <w:rFonts w:cs="Times New Roman"/>
                <w:cs/>
              </w:rPr>
            </w:pPr>
            <w:r w:rsidRPr="001E4193">
              <w:rPr>
                <w:rFonts w:cs="Times New Roman"/>
                <w:cs/>
              </w:rPr>
              <w:t>-</w:t>
            </w:r>
          </w:p>
        </w:tc>
        <w:tc>
          <w:tcPr>
            <w:tcW w:w="49" w:type="pct"/>
            <w:shd w:val="clear" w:color="auto" w:fill="auto"/>
          </w:tcPr>
          <w:p w14:paraId="6B452BA7" w14:textId="77777777" w:rsidR="005C37D4" w:rsidRPr="001E4193" w:rsidRDefault="005C37D4" w:rsidP="00A939CF">
            <w:pPr>
              <w:pStyle w:val="Index1"/>
            </w:pPr>
          </w:p>
        </w:tc>
        <w:tc>
          <w:tcPr>
            <w:tcW w:w="671" w:type="pct"/>
            <w:gridSpan w:val="2"/>
            <w:tcBorders>
              <w:bottom w:val="single" w:sz="4" w:space="0" w:color="auto"/>
            </w:tcBorders>
            <w:shd w:val="clear" w:color="auto" w:fill="auto"/>
          </w:tcPr>
          <w:p w14:paraId="57A89250" w14:textId="53D46795" w:rsidR="005C37D4" w:rsidRPr="001E4193" w:rsidRDefault="005C37D4" w:rsidP="00A939CF">
            <w:pPr>
              <w:tabs>
                <w:tab w:val="decimal" w:pos="1009"/>
              </w:tabs>
              <w:spacing w:line="240" w:lineRule="exact"/>
              <w:ind w:left="-115" w:right="-72"/>
              <w:jc w:val="both"/>
              <w:rPr>
                <w:rFonts w:cs="Times New Roman"/>
              </w:rPr>
            </w:pPr>
            <w:r w:rsidRPr="001E4193">
              <w:rPr>
                <w:rFonts w:cs="Times New Roman"/>
              </w:rPr>
              <w:t>2,552</w:t>
            </w:r>
          </w:p>
        </w:tc>
        <w:tc>
          <w:tcPr>
            <w:tcW w:w="51" w:type="pct"/>
            <w:gridSpan w:val="2"/>
          </w:tcPr>
          <w:p w14:paraId="7901EF96" w14:textId="77777777" w:rsidR="005C37D4" w:rsidRPr="001E4193" w:rsidRDefault="005C37D4" w:rsidP="00A939CF">
            <w:pPr>
              <w:pStyle w:val="Index1"/>
              <w:rPr>
                <w:snapToGrid w:val="0"/>
              </w:rPr>
            </w:pPr>
          </w:p>
        </w:tc>
        <w:tc>
          <w:tcPr>
            <w:tcW w:w="731" w:type="pct"/>
            <w:tcBorders>
              <w:bottom w:val="single" w:sz="4" w:space="0" w:color="auto"/>
            </w:tcBorders>
          </w:tcPr>
          <w:p w14:paraId="5A51363E" w14:textId="5DDDC501" w:rsidR="005C37D4" w:rsidRPr="001E4193" w:rsidRDefault="005C37D4" w:rsidP="00A939CF">
            <w:pPr>
              <w:spacing w:line="240" w:lineRule="exact"/>
              <w:ind w:left="-108" w:right="-79"/>
              <w:jc w:val="center"/>
              <w:rPr>
                <w:rFonts w:cs="Times New Roman"/>
              </w:rPr>
            </w:pPr>
            <w:r w:rsidRPr="001E4193">
              <w:rPr>
                <w:rFonts w:cs="Times New Roman"/>
                <w:cs/>
              </w:rPr>
              <w:t>-</w:t>
            </w:r>
          </w:p>
        </w:tc>
      </w:tr>
      <w:tr w:rsidR="00675E4E" w:rsidRPr="001E4193" w14:paraId="075A2F6F" w14:textId="77777777" w:rsidTr="005C37D4">
        <w:trPr>
          <w:trHeight w:val="20"/>
        </w:trPr>
        <w:tc>
          <w:tcPr>
            <w:tcW w:w="2052" w:type="pct"/>
          </w:tcPr>
          <w:p w14:paraId="37099C12" w14:textId="51F04918" w:rsidR="00675E4E" w:rsidRPr="001E4193" w:rsidRDefault="00675E4E" w:rsidP="00A939CF">
            <w:pPr>
              <w:spacing w:line="240" w:lineRule="exact"/>
              <w:ind w:left="270" w:right="-108" w:hanging="270"/>
              <w:rPr>
                <w:rFonts w:cs="Times New Roman"/>
                <w:b/>
                <w:bCs/>
              </w:rPr>
            </w:pPr>
            <w:r w:rsidRPr="001E4193">
              <w:rPr>
                <w:rFonts w:cs="Times New Roman"/>
                <w:b/>
                <w:bCs/>
              </w:rPr>
              <w:t>Total</w:t>
            </w:r>
          </w:p>
        </w:tc>
        <w:tc>
          <w:tcPr>
            <w:tcW w:w="672" w:type="pct"/>
            <w:tcBorders>
              <w:top w:val="single" w:sz="4" w:space="0" w:color="auto"/>
              <w:bottom w:val="double" w:sz="4" w:space="0" w:color="auto"/>
            </w:tcBorders>
            <w:shd w:val="clear" w:color="auto" w:fill="auto"/>
          </w:tcPr>
          <w:p w14:paraId="06B51D08" w14:textId="120EECC2" w:rsidR="00675E4E" w:rsidRPr="001E4193" w:rsidRDefault="00675E4E" w:rsidP="00A939CF">
            <w:pPr>
              <w:tabs>
                <w:tab w:val="decimal" w:pos="992"/>
              </w:tabs>
              <w:spacing w:line="240" w:lineRule="exact"/>
              <w:ind w:right="-79"/>
              <w:jc w:val="both"/>
              <w:rPr>
                <w:rFonts w:cs="Times New Roman"/>
              </w:rPr>
            </w:pPr>
            <w:r w:rsidRPr="001E4193">
              <w:rPr>
                <w:rFonts w:cs="Times New Roman"/>
              </w:rPr>
              <w:t>6,978</w:t>
            </w:r>
          </w:p>
        </w:tc>
        <w:tc>
          <w:tcPr>
            <w:tcW w:w="54" w:type="pct"/>
            <w:shd w:val="clear" w:color="auto" w:fill="auto"/>
          </w:tcPr>
          <w:p w14:paraId="6D27821D" w14:textId="77777777" w:rsidR="00675E4E" w:rsidRPr="001E4193" w:rsidRDefault="00675E4E" w:rsidP="00A939CF">
            <w:pPr>
              <w:pStyle w:val="Index1"/>
              <w:rPr>
                <w:snapToGrid w:val="0"/>
              </w:rPr>
            </w:pPr>
          </w:p>
        </w:tc>
        <w:tc>
          <w:tcPr>
            <w:tcW w:w="720" w:type="pct"/>
            <w:tcBorders>
              <w:top w:val="single" w:sz="4" w:space="0" w:color="auto"/>
              <w:bottom w:val="double" w:sz="4" w:space="0" w:color="auto"/>
            </w:tcBorders>
            <w:shd w:val="clear" w:color="auto" w:fill="auto"/>
          </w:tcPr>
          <w:p w14:paraId="1FB773F2" w14:textId="79C7D1E4" w:rsidR="00675E4E" w:rsidRPr="001E4193" w:rsidRDefault="00675E4E" w:rsidP="00A939CF">
            <w:pPr>
              <w:spacing w:line="240" w:lineRule="exact"/>
              <w:ind w:left="-108" w:right="-79"/>
              <w:jc w:val="center"/>
              <w:rPr>
                <w:rFonts w:cs="Times New Roman"/>
                <w:cs/>
              </w:rPr>
            </w:pPr>
            <w:r w:rsidRPr="001E4193">
              <w:rPr>
                <w:rFonts w:cs="Times New Roman"/>
                <w:cs/>
              </w:rPr>
              <w:t>-</w:t>
            </w:r>
          </w:p>
        </w:tc>
        <w:tc>
          <w:tcPr>
            <w:tcW w:w="49" w:type="pct"/>
            <w:shd w:val="clear" w:color="auto" w:fill="auto"/>
          </w:tcPr>
          <w:p w14:paraId="5BE7C37C" w14:textId="77777777" w:rsidR="00675E4E" w:rsidRPr="001E4193" w:rsidRDefault="00675E4E" w:rsidP="00A939CF">
            <w:pPr>
              <w:pStyle w:val="Index1"/>
            </w:pPr>
          </w:p>
        </w:tc>
        <w:tc>
          <w:tcPr>
            <w:tcW w:w="671" w:type="pct"/>
            <w:gridSpan w:val="2"/>
            <w:tcBorders>
              <w:top w:val="single" w:sz="4" w:space="0" w:color="auto"/>
              <w:bottom w:val="double" w:sz="4" w:space="0" w:color="auto"/>
            </w:tcBorders>
            <w:shd w:val="clear" w:color="auto" w:fill="auto"/>
          </w:tcPr>
          <w:p w14:paraId="65434B34" w14:textId="293B01FE" w:rsidR="00675E4E" w:rsidRPr="001E4193" w:rsidRDefault="00675E4E" w:rsidP="00A939CF">
            <w:pPr>
              <w:tabs>
                <w:tab w:val="decimal" w:pos="1009"/>
              </w:tabs>
              <w:spacing w:line="240" w:lineRule="exact"/>
              <w:ind w:left="-115" w:right="-72"/>
              <w:jc w:val="both"/>
              <w:rPr>
                <w:rFonts w:cs="Times New Roman"/>
              </w:rPr>
            </w:pPr>
            <w:r w:rsidRPr="001E4193">
              <w:rPr>
                <w:rFonts w:cs="Times New Roman"/>
              </w:rPr>
              <w:t>6,978</w:t>
            </w:r>
          </w:p>
        </w:tc>
        <w:tc>
          <w:tcPr>
            <w:tcW w:w="51" w:type="pct"/>
            <w:gridSpan w:val="2"/>
          </w:tcPr>
          <w:p w14:paraId="61A8FDF4" w14:textId="77777777" w:rsidR="00675E4E" w:rsidRPr="001E4193" w:rsidRDefault="00675E4E" w:rsidP="00A939CF">
            <w:pPr>
              <w:pStyle w:val="Index1"/>
              <w:rPr>
                <w:snapToGrid w:val="0"/>
              </w:rPr>
            </w:pPr>
          </w:p>
        </w:tc>
        <w:tc>
          <w:tcPr>
            <w:tcW w:w="731" w:type="pct"/>
            <w:tcBorders>
              <w:top w:val="single" w:sz="4" w:space="0" w:color="auto"/>
              <w:bottom w:val="double" w:sz="4" w:space="0" w:color="auto"/>
            </w:tcBorders>
            <w:vAlign w:val="bottom"/>
          </w:tcPr>
          <w:p w14:paraId="2B236158" w14:textId="03144D02" w:rsidR="00675E4E" w:rsidRPr="001E4193" w:rsidRDefault="00675E4E" w:rsidP="00A939CF">
            <w:pPr>
              <w:spacing w:line="240" w:lineRule="exact"/>
              <w:ind w:left="-108" w:right="-79"/>
              <w:jc w:val="center"/>
              <w:rPr>
                <w:rFonts w:cs="Times New Roman"/>
              </w:rPr>
            </w:pPr>
            <w:r w:rsidRPr="001E4193">
              <w:rPr>
                <w:rFonts w:cs="Times New Roman"/>
                <w:cs/>
              </w:rPr>
              <w:t>-</w:t>
            </w:r>
          </w:p>
        </w:tc>
      </w:tr>
      <w:tr w:rsidR="000F7A4C" w:rsidRPr="001E4193" w14:paraId="62E9DBD6" w14:textId="77777777" w:rsidTr="005C37D4">
        <w:trPr>
          <w:trHeight w:val="20"/>
        </w:trPr>
        <w:tc>
          <w:tcPr>
            <w:tcW w:w="2052" w:type="pct"/>
          </w:tcPr>
          <w:p w14:paraId="1177CC47" w14:textId="1FB1E3E2" w:rsidR="000F7A4C" w:rsidRPr="001E4193" w:rsidRDefault="000F7A4C" w:rsidP="00A939CF">
            <w:pPr>
              <w:spacing w:line="240" w:lineRule="exact"/>
              <w:ind w:left="270" w:right="-108" w:hanging="270"/>
              <w:rPr>
                <w:rFonts w:cs="Times New Roman"/>
                <w:b/>
                <w:bCs/>
              </w:rPr>
            </w:pPr>
          </w:p>
        </w:tc>
        <w:tc>
          <w:tcPr>
            <w:tcW w:w="672" w:type="pct"/>
            <w:shd w:val="clear" w:color="auto" w:fill="auto"/>
          </w:tcPr>
          <w:p w14:paraId="3BE4785D" w14:textId="77777777" w:rsidR="000F7A4C" w:rsidRPr="001E4193" w:rsidRDefault="000F7A4C" w:rsidP="00A939CF">
            <w:pPr>
              <w:tabs>
                <w:tab w:val="decimal" w:pos="992"/>
              </w:tabs>
              <w:spacing w:line="240" w:lineRule="exact"/>
              <w:ind w:right="-79"/>
              <w:jc w:val="both"/>
              <w:rPr>
                <w:rFonts w:cs="Times New Roman"/>
              </w:rPr>
            </w:pPr>
          </w:p>
        </w:tc>
        <w:tc>
          <w:tcPr>
            <w:tcW w:w="54" w:type="pct"/>
            <w:shd w:val="clear" w:color="auto" w:fill="auto"/>
          </w:tcPr>
          <w:p w14:paraId="46EA66F2" w14:textId="77777777" w:rsidR="000F7A4C" w:rsidRPr="001E4193" w:rsidRDefault="000F7A4C" w:rsidP="00A939CF">
            <w:pPr>
              <w:pStyle w:val="Index1"/>
              <w:rPr>
                <w:snapToGrid w:val="0"/>
              </w:rPr>
            </w:pPr>
          </w:p>
        </w:tc>
        <w:tc>
          <w:tcPr>
            <w:tcW w:w="720" w:type="pct"/>
            <w:shd w:val="clear" w:color="auto" w:fill="auto"/>
          </w:tcPr>
          <w:p w14:paraId="297C1F9E" w14:textId="77777777" w:rsidR="000F7A4C" w:rsidRPr="001E4193" w:rsidRDefault="000F7A4C" w:rsidP="00A939CF">
            <w:pPr>
              <w:spacing w:line="240" w:lineRule="exact"/>
              <w:ind w:left="-108" w:right="-79"/>
              <w:jc w:val="center"/>
              <w:rPr>
                <w:rFonts w:cs="Times New Roman"/>
                <w:cs/>
              </w:rPr>
            </w:pPr>
          </w:p>
        </w:tc>
        <w:tc>
          <w:tcPr>
            <w:tcW w:w="49" w:type="pct"/>
            <w:shd w:val="clear" w:color="auto" w:fill="auto"/>
          </w:tcPr>
          <w:p w14:paraId="19D5B1BD" w14:textId="77777777" w:rsidR="000F7A4C" w:rsidRPr="001E4193" w:rsidRDefault="000F7A4C" w:rsidP="00A939CF">
            <w:pPr>
              <w:pStyle w:val="Index1"/>
            </w:pPr>
          </w:p>
        </w:tc>
        <w:tc>
          <w:tcPr>
            <w:tcW w:w="671" w:type="pct"/>
            <w:gridSpan w:val="2"/>
            <w:shd w:val="clear" w:color="auto" w:fill="auto"/>
            <w:vAlign w:val="bottom"/>
          </w:tcPr>
          <w:p w14:paraId="3610621F" w14:textId="77777777" w:rsidR="000F7A4C" w:rsidRPr="001E4193" w:rsidRDefault="000F7A4C" w:rsidP="00A939CF">
            <w:pPr>
              <w:spacing w:line="240" w:lineRule="exact"/>
              <w:ind w:left="-108" w:right="-79"/>
              <w:jc w:val="center"/>
              <w:rPr>
                <w:rFonts w:cs="Times New Roman"/>
              </w:rPr>
            </w:pPr>
          </w:p>
        </w:tc>
        <w:tc>
          <w:tcPr>
            <w:tcW w:w="51" w:type="pct"/>
            <w:gridSpan w:val="2"/>
          </w:tcPr>
          <w:p w14:paraId="2D911D86" w14:textId="77777777" w:rsidR="000F7A4C" w:rsidRPr="001E4193" w:rsidRDefault="000F7A4C" w:rsidP="00A939CF">
            <w:pPr>
              <w:pStyle w:val="Index1"/>
              <w:rPr>
                <w:snapToGrid w:val="0"/>
              </w:rPr>
            </w:pPr>
          </w:p>
        </w:tc>
        <w:tc>
          <w:tcPr>
            <w:tcW w:w="731" w:type="pct"/>
            <w:vAlign w:val="bottom"/>
          </w:tcPr>
          <w:p w14:paraId="3326647D" w14:textId="1F1C6741" w:rsidR="000F7A4C" w:rsidRPr="001E4193" w:rsidRDefault="000F7A4C" w:rsidP="00A939CF">
            <w:pPr>
              <w:spacing w:line="240" w:lineRule="exact"/>
              <w:ind w:left="-108" w:right="-79"/>
              <w:jc w:val="center"/>
              <w:rPr>
                <w:rFonts w:cs="Times New Roman"/>
              </w:rPr>
            </w:pPr>
          </w:p>
        </w:tc>
      </w:tr>
    </w:tbl>
    <w:p w14:paraId="2BEBF5CA" w14:textId="77777777" w:rsidR="00DA581B" w:rsidRPr="001E4193" w:rsidRDefault="00DA581B" w:rsidP="00CB0453">
      <w:pPr>
        <w:ind w:left="547" w:right="-43"/>
        <w:jc w:val="right"/>
        <w:rPr>
          <w:rFonts w:cs="Times New Roman"/>
          <w:b/>
          <w:bCs/>
          <w:lang w:val="en-US"/>
        </w:rPr>
      </w:pPr>
    </w:p>
    <w:p w14:paraId="75B7B77E" w14:textId="7F6E3A42" w:rsidR="00D07775" w:rsidRPr="001E4193" w:rsidRDefault="00D07775" w:rsidP="00CB0453">
      <w:pPr>
        <w:jc w:val="right"/>
        <w:rPr>
          <w:rFonts w:cs="Times New Roman"/>
          <w:b/>
          <w:bCs/>
        </w:rPr>
      </w:pPr>
      <w:r w:rsidRPr="001E4193">
        <w:rPr>
          <w:rFonts w:cs="Times New Roman"/>
          <w:b/>
          <w:bCs/>
          <w:lang w:val="en-US"/>
        </w:rPr>
        <w:lastRenderedPageBreak/>
        <w:t>Unit</w:t>
      </w:r>
      <w:r w:rsidRPr="001E4193">
        <w:rPr>
          <w:rFonts w:cs="Times New Roman"/>
          <w:b/>
          <w:bCs/>
          <w:cs/>
          <w:lang w:val="en-US"/>
        </w:rPr>
        <w:t xml:space="preserve">:  </w:t>
      </w:r>
      <w:r w:rsidRPr="001E4193">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583"/>
        <w:gridCol w:w="1175"/>
        <w:gridCol w:w="92"/>
        <w:gridCol w:w="1256"/>
        <w:gridCol w:w="99"/>
        <w:gridCol w:w="1173"/>
        <w:gridCol w:w="75"/>
        <w:gridCol w:w="1272"/>
      </w:tblGrid>
      <w:tr w:rsidR="00386942" w:rsidRPr="001E4193" w14:paraId="634D2F47" w14:textId="77777777" w:rsidTr="44FB342E">
        <w:tc>
          <w:tcPr>
            <w:tcW w:w="2053" w:type="pct"/>
            <w:shd w:val="clear" w:color="auto" w:fill="auto"/>
          </w:tcPr>
          <w:p w14:paraId="76CF7544" w14:textId="77777777" w:rsidR="00D07775" w:rsidRPr="001E4193" w:rsidRDefault="00D07775" w:rsidP="00CB0453">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66CA3FB3" w14:textId="77777777" w:rsidR="00D07775" w:rsidRPr="001E4193" w:rsidRDefault="00D07775" w:rsidP="00CB0453">
            <w:pPr>
              <w:spacing w:line="240" w:lineRule="exact"/>
              <w:ind w:left="-115" w:right="-72"/>
              <w:jc w:val="center"/>
              <w:rPr>
                <w:rFonts w:cs="Times New Roman"/>
                <w:b/>
                <w:bCs/>
              </w:rPr>
            </w:pPr>
            <w:r w:rsidRPr="001E4193">
              <w:rPr>
                <w:rFonts w:cs="Times New Roman"/>
                <w:b/>
                <w:bCs/>
              </w:rPr>
              <w:t>Consolidated</w:t>
            </w:r>
          </w:p>
        </w:tc>
        <w:tc>
          <w:tcPr>
            <w:tcW w:w="57" w:type="pct"/>
            <w:shd w:val="clear" w:color="auto" w:fill="auto"/>
          </w:tcPr>
          <w:p w14:paraId="3F607969" w14:textId="77777777" w:rsidR="00D07775" w:rsidRPr="001E4193" w:rsidRDefault="00D07775" w:rsidP="00CB0453">
            <w:pPr>
              <w:pStyle w:val="BodyText"/>
              <w:spacing w:line="240" w:lineRule="exact"/>
              <w:ind w:left="-109" w:right="-131"/>
              <w:jc w:val="center"/>
              <w:rPr>
                <w:rFonts w:cs="Times New Roman"/>
                <w:b/>
                <w:bCs/>
                <w:sz w:val="18"/>
                <w:szCs w:val="18"/>
                <w:lang w:val="en-US" w:eastAsia="en-US"/>
              </w:rPr>
            </w:pPr>
          </w:p>
        </w:tc>
        <w:tc>
          <w:tcPr>
            <w:tcW w:w="1444" w:type="pct"/>
            <w:gridSpan w:val="3"/>
            <w:shd w:val="clear" w:color="auto" w:fill="auto"/>
          </w:tcPr>
          <w:p w14:paraId="58FFDEF4" w14:textId="77777777" w:rsidR="00D07775" w:rsidRPr="001E4193" w:rsidRDefault="00D07775" w:rsidP="00CB0453">
            <w:pPr>
              <w:spacing w:line="240" w:lineRule="exact"/>
              <w:ind w:left="-115" w:right="-72"/>
              <w:jc w:val="center"/>
              <w:rPr>
                <w:rFonts w:cs="Times New Roman"/>
                <w:b/>
                <w:bCs/>
              </w:rPr>
            </w:pPr>
            <w:r w:rsidRPr="001E4193">
              <w:rPr>
                <w:rFonts w:cs="Times New Roman"/>
                <w:b/>
                <w:bCs/>
              </w:rPr>
              <w:t>Separate</w:t>
            </w:r>
          </w:p>
        </w:tc>
      </w:tr>
      <w:tr w:rsidR="00386942" w:rsidRPr="001E4193" w14:paraId="6881BD7C" w14:textId="77777777" w:rsidTr="44FB342E">
        <w:tc>
          <w:tcPr>
            <w:tcW w:w="2053" w:type="pct"/>
            <w:shd w:val="clear" w:color="auto" w:fill="auto"/>
          </w:tcPr>
          <w:p w14:paraId="24D8BA2C" w14:textId="77777777" w:rsidR="00D07775" w:rsidRPr="001E4193" w:rsidRDefault="00D07775" w:rsidP="00CB0453">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53CA31C6" w14:textId="77777777" w:rsidR="00D07775" w:rsidRPr="001E4193" w:rsidRDefault="00D07775" w:rsidP="00CB0453">
            <w:pPr>
              <w:spacing w:line="240" w:lineRule="exact"/>
              <w:ind w:left="-115" w:right="-72"/>
              <w:jc w:val="center"/>
              <w:rPr>
                <w:rFonts w:cs="Times New Roman"/>
                <w:b/>
                <w:bCs/>
              </w:rPr>
            </w:pPr>
            <w:r w:rsidRPr="001E4193">
              <w:rPr>
                <w:rFonts w:cs="Times New Roman"/>
                <w:b/>
                <w:bCs/>
              </w:rPr>
              <w:t>financial statements</w:t>
            </w:r>
          </w:p>
        </w:tc>
        <w:tc>
          <w:tcPr>
            <w:tcW w:w="57" w:type="pct"/>
            <w:shd w:val="clear" w:color="auto" w:fill="auto"/>
          </w:tcPr>
          <w:p w14:paraId="38FF741A" w14:textId="77777777" w:rsidR="00D07775" w:rsidRPr="001E4193" w:rsidRDefault="00D07775" w:rsidP="00CB0453">
            <w:pPr>
              <w:pStyle w:val="BodyText"/>
              <w:spacing w:line="240" w:lineRule="exact"/>
              <w:ind w:left="-109" w:right="-131"/>
              <w:jc w:val="center"/>
              <w:rPr>
                <w:rFonts w:cs="Times New Roman"/>
                <w:b/>
                <w:bCs/>
                <w:sz w:val="18"/>
                <w:szCs w:val="18"/>
                <w:lang w:val="en-US" w:eastAsia="en-US"/>
              </w:rPr>
            </w:pPr>
          </w:p>
        </w:tc>
        <w:tc>
          <w:tcPr>
            <w:tcW w:w="1444" w:type="pct"/>
            <w:gridSpan w:val="3"/>
            <w:shd w:val="clear" w:color="auto" w:fill="auto"/>
          </w:tcPr>
          <w:p w14:paraId="0DEA1D7B" w14:textId="77777777" w:rsidR="00D07775" w:rsidRPr="001E4193" w:rsidRDefault="00D07775" w:rsidP="00CB0453">
            <w:pPr>
              <w:spacing w:line="240" w:lineRule="exact"/>
              <w:ind w:left="-115" w:right="-72"/>
              <w:jc w:val="center"/>
              <w:rPr>
                <w:rFonts w:cs="Times New Roman"/>
                <w:b/>
                <w:bCs/>
              </w:rPr>
            </w:pPr>
            <w:r w:rsidRPr="001E4193">
              <w:rPr>
                <w:rFonts w:cs="Times New Roman"/>
                <w:b/>
                <w:bCs/>
              </w:rPr>
              <w:t>financial statements</w:t>
            </w:r>
          </w:p>
        </w:tc>
      </w:tr>
      <w:tr w:rsidR="00386942" w:rsidRPr="001E4193" w14:paraId="21C2E715" w14:textId="77777777" w:rsidTr="44FB342E">
        <w:tc>
          <w:tcPr>
            <w:tcW w:w="2053" w:type="pct"/>
            <w:shd w:val="clear" w:color="auto" w:fill="auto"/>
          </w:tcPr>
          <w:p w14:paraId="7669EE21" w14:textId="77777777" w:rsidR="00D07775" w:rsidRPr="001E4193" w:rsidRDefault="00D07775"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1C89E6BD" w14:textId="77777777" w:rsidR="00D07775" w:rsidRPr="001E4193" w:rsidRDefault="00D07775" w:rsidP="00CB0453">
            <w:pPr>
              <w:spacing w:line="240" w:lineRule="exact"/>
              <w:ind w:left="-115" w:right="-72"/>
              <w:jc w:val="center"/>
              <w:rPr>
                <w:rFonts w:cs="Times New Roman"/>
                <w:b/>
                <w:bCs/>
              </w:rPr>
            </w:pPr>
            <w:r w:rsidRPr="001E4193">
              <w:rPr>
                <w:rFonts w:cs="Times New Roman"/>
                <w:b/>
                <w:bCs/>
              </w:rPr>
              <w:t>As at</w:t>
            </w:r>
          </w:p>
        </w:tc>
        <w:tc>
          <w:tcPr>
            <w:tcW w:w="53" w:type="pct"/>
            <w:shd w:val="clear" w:color="auto" w:fill="auto"/>
          </w:tcPr>
          <w:p w14:paraId="67DEA7DB" w14:textId="77777777" w:rsidR="00D07775" w:rsidRPr="001E4193" w:rsidRDefault="00D07775" w:rsidP="00CB0453">
            <w:pPr>
              <w:pStyle w:val="BodyText"/>
              <w:spacing w:line="240" w:lineRule="exact"/>
              <w:ind w:left="-109" w:right="-131"/>
              <w:jc w:val="center"/>
              <w:rPr>
                <w:rFonts w:cs="Times New Roman"/>
                <w:b/>
                <w:bCs/>
                <w:sz w:val="18"/>
                <w:szCs w:val="18"/>
                <w:lang w:val="en-US" w:eastAsia="en-US"/>
              </w:rPr>
            </w:pPr>
          </w:p>
        </w:tc>
        <w:tc>
          <w:tcPr>
            <w:tcW w:w="720" w:type="pct"/>
            <w:shd w:val="clear" w:color="auto" w:fill="auto"/>
          </w:tcPr>
          <w:p w14:paraId="485AB57C" w14:textId="77777777" w:rsidR="00D07775" w:rsidRPr="001E4193" w:rsidRDefault="00D07775" w:rsidP="00CB0453">
            <w:pPr>
              <w:spacing w:line="240" w:lineRule="exact"/>
              <w:ind w:left="-115" w:right="-72"/>
              <w:jc w:val="center"/>
              <w:rPr>
                <w:rFonts w:cs="Times New Roman"/>
                <w:b/>
                <w:bCs/>
              </w:rPr>
            </w:pPr>
            <w:r w:rsidRPr="001E4193">
              <w:rPr>
                <w:rFonts w:cs="Times New Roman"/>
                <w:b/>
                <w:bCs/>
              </w:rPr>
              <w:t>As at</w:t>
            </w:r>
          </w:p>
        </w:tc>
        <w:tc>
          <w:tcPr>
            <w:tcW w:w="57" w:type="pct"/>
            <w:shd w:val="clear" w:color="auto" w:fill="auto"/>
          </w:tcPr>
          <w:p w14:paraId="3F6EEA8B" w14:textId="77777777" w:rsidR="00D07775" w:rsidRPr="001E4193" w:rsidRDefault="00D07775"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3712227E" w14:textId="77777777" w:rsidR="00D07775" w:rsidRPr="001E4193" w:rsidRDefault="00D07775" w:rsidP="00CB0453">
            <w:pPr>
              <w:spacing w:line="240" w:lineRule="exact"/>
              <w:ind w:left="-115" w:right="-72"/>
              <w:jc w:val="center"/>
              <w:rPr>
                <w:rFonts w:cs="Times New Roman"/>
                <w:b/>
                <w:bCs/>
              </w:rPr>
            </w:pPr>
            <w:r w:rsidRPr="001E4193">
              <w:rPr>
                <w:rFonts w:cs="Times New Roman"/>
                <w:b/>
                <w:bCs/>
              </w:rPr>
              <w:t>As at</w:t>
            </w:r>
          </w:p>
        </w:tc>
        <w:tc>
          <w:tcPr>
            <w:tcW w:w="43" w:type="pct"/>
            <w:shd w:val="clear" w:color="auto" w:fill="auto"/>
          </w:tcPr>
          <w:p w14:paraId="089A94AD" w14:textId="77777777" w:rsidR="00D07775" w:rsidRPr="001E4193" w:rsidRDefault="00D07775" w:rsidP="00CB0453">
            <w:pPr>
              <w:pStyle w:val="BodyText"/>
              <w:spacing w:line="240" w:lineRule="exact"/>
              <w:ind w:left="-109" w:right="-131"/>
              <w:jc w:val="center"/>
              <w:rPr>
                <w:rFonts w:cs="Times New Roman"/>
                <w:b/>
                <w:bCs/>
                <w:sz w:val="18"/>
                <w:szCs w:val="18"/>
                <w:lang w:val="en-US" w:eastAsia="en-US"/>
              </w:rPr>
            </w:pPr>
          </w:p>
        </w:tc>
        <w:tc>
          <w:tcPr>
            <w:tcW w:w="729" w:type="pct"/>
            <w:shd w:val="clear" w:color="auto" w:fill="auto"/>
          </w:tcPr>
          <w:p w14:paraId="5F448083" w14:textId="77777777" w:rsidR="00D07775" w:rsidRPr="001E4193" w:rsidRDefault="00D07775" w:rsidP="00CB0453">
            <w:pPr>
              <w:spacing w:line="240" w:lineRule="exact"/>
              <w:ind w:left="-115" w:right="-72"/>
              <w:jc w:val="center"/>
              <w:rPr>
                <w:rFonts w:cs="Times New Roman"/>
                <w:b/>
                <w:bCs/>
              </w:rPr>
            </w:pPr>
            <w:r w:rsidRPr="001E4193">
              <w:rPr>
                <w:rFonts w:cs="Times New Roman"/>
                <w:b/>
                <w:bCs/>
              </w:rPr>
              <w:t>As at</w:t>
            </w:r>
          </w:p>
        </w:tc>
      </w:tr>
      <w:tr w:rsidR="009100C1" w:rsidRPr="001E4193" w14:paraId="5B34A297" w14:textId="77777777" w:rsidTr="44FB342E">
        <w:tc>
          <w:tcPr>
            <w:tcW w:w="2053" w:type="pct"/>
            <w:shd w:val="clear" w:color="auto" w:fill="auto"/>
          </w:tcPr>
          <w:p w14:paraId="709C776B" w14:textId="77777777" w:rsidR="009100C1" w:rsidRPr="001E4193" w:rsidRDefault="009100C1" w:rsidP="009100C1">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64BC6D3C" w14:textId="106C7797" w:rsidR="009100C1" w:rsidRPr="001E4193" w:rsidRDefault="009100C1" w:rsidP="009100C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March 31,</w:t>
            </w:r>
          </w:p>
        </w:tc>
        <w:tc>
          <w:tcPr>
            <w:tcW w:w="53" w:type="pct"/>
            <w:shd w:val="clear" w:color="auto" w:fill="auto"/>
          </w:tcPr>
          <w:p w14:paraId="45F61FDD" w14:textId="77777777" w:rsidR="009100C1" w:rsidRPr="001E4193" w:rsidRDefault="009100C1" w:rsidP="009100C1">
            <w:pPr>
              <w:pStyle w:val="BodyText"/>
              <w:spacing w:line="240" w:lineRule="exact"/>
              <w:ind w:right="-3"/>
              <w:rPr>
                <w:rFonts w:cs="Times New Roman"/>
                <w:b/>
                <w:bCs/>
                <w:sz w:val="18"/>
                <w:szCs w:val="18"/>
                <w:lang w:val="en-US" w:eastAsia="en-US"/>
              </w:rPr>
            </w:pPr>
          </w:p>
        </w:tc>
        <w:tc>
          <w:tcPr>
            <w:tcW w:w="720" w:type="pct"/>
            <w:shd w:val="clear" w:color="auto" w:fill="auto"/>
          </w:tcPr>
          <w:p w14:paraId="4B4D16A1" w14:textId="77997F7A" w:rsidR="009100C1" w:rsidRPr="001E4193" w:rsidRDefault="009100C1" w:rsidP="009100C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c>
          <w:tcPr>
            <w:tcW w:w="57" w:type="pct"/>
            <w:shd w:val="clear" w:color="auto" w:fill="auto"/>
          </w:tcPr>
          <w:p w14:paraId="125C698B" w14:textId="77777777" w:rsidR="009100C1" w:rsidRPr="001E4193" w:rsidRDefault="009100C1" w:rsidP="009100C1">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67F13752" w14:textId="17027395" w:rsidR="009100C1" w:rsidRPr="001E4193" w:rsidRDefault="009100C1" w:rsidP="009100C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March 31,</w:t>
            </w:r>
          </w:p>
        </w:tc>
        <w:tc>
          <w:tcPr>
            <w:tcW w:w="43" w:type="pct"/>
            <w:shd w:val="clear" w:color="auto" w:fill="auto"/>
          </w:tcPr>
          <w:p w14:paraId="713C9EFC" w14:textId="77777777" w:rsidR="009100C1" w:rsidRPr="001E4193" w:rsidRDefault="009100C1" w:rsidP="009100C1">
            <w:pPr>
              <w:pStyle w:val="BodyText"/>
              <w:spacing w:line="240" w:lineRule="exact"/>
              <w:ind w:right="-3"/>
              <w:rPr>
                <w:rFonts w:cs="Times New Roman"/>
                <w:b/>
                <w:bCs/>
                <w:sz w:val="18"/>
                <w:szCs w:val="18"/>
                <w:lang w:val="en-US" w:eastAsia="en-US"/>
              </w:rPr>
            </w:pPr>
          </w:p>
        </w:tc>
        <w:tc>
          <w:tcPr>
            <w:tcW w:w="729" w:type="pct"/>
            <w:shd w:val="clear" w:color="auto" w:fill="auto"/>
          </w:tcPr>
          <w:p w14:paraId="6339C554" w14:textId="58B7AB17" w:rsidR="009100C1" w:rsidRPr="001E4193" w:rsidRDefault="009100C1" w:rsidP="009100C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r>
      <w:tr w:rsidR="009100C1" w:rsidRPr="001E4193" w14:paraId="101A86DE" w14:textId="77777777" w:rsidTr="44FB342E">
        <w:tc>
          <w:tcPr>
            <w:tcW w:w="2053" w:type="pct"/>
            <w:shd w:val="clear" w:color="auto" w:fill="auto"/>
          </w:tcPr>
          <w:p w14:paraId="1AB222C1" w14:textId="77777777" w:rsidR="009100C1" w:rsidRPr="001E4193" w:rsidRDefault="009100C1" w:rsidP="009100C1">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4EF96BAD" w14:textId="3196D085" w:rsidR="009100C1" w:rsidRPr="001E4193" w:rsidRDefault="009100C1" w:rsidP="009100C1">
            <w:pPr>
              <w:spacing w:line="240" w:lineRule="exact"/>
              <w:ind w:right="90"/>
              <w:jc w:val="center"/>
              <w:rPr>
                <w:rFonts w:cs="Times New Roman"/>
                <w:b/>
                <w:bCs/>
              </w:rPr>
            </w:pPr>
            <w:r w:rsidRPr="001E4193">
              <w:rPr>
                <w:rFonts w:cs="Times New Roman"/>
                <w:b/>
                <w:bCs/>
              </w:rPr>
              <w:t>2021</w:t>
            </w:r>
          </w:p>
        </w:tc>
        <w:tc>
          <w:tcPr>
            <w:tcW w:w="53" w:type="pct"/>
            <w:shd w:val="clear" w:color="auto" w:fill="auto"/>
          </w:tcPr>
          <w:p w14:paraId="34F39D16" w14:textId="77777777" w:rsidR="009100C1" w:rsidRPr="001E4193" w:rsidRDefault="009100C1" w:rsidP="009100C1">
            <w:pPr>
              <w:spacing w:line="240" w:lineRule="exact"/>
              <w:ind w:right="90"/>
              <w:jc w:val="center"/>
              <w:rPr>
                <w:rFonts w:cs="Times New Roman"/>
                <w:b/>
                <w:bCs/>
              </w:rPr>
            </w:pPr>
          </w:p>
        </w:tc>
        <w:tc>
          <w:tcPr>
            <w:tcW w:w="720" w:type="pct"/>
            <w:shd w:val="clear" w:color="auto" w:fill="auto"/>
            <w:vAlign w:val="bottom"/>
          </w:tcPr>
          <w:p w14:paraId="231C5918" w14:textId="471B50F1" w:rsidR="009100C1" w:rsidRPr="001E4193" w:rsidRDefault="009100C1" w:rsidP="009100C1">
            <w:pPr>
              <w:spacing w:line="240" w:lineRule="exact"/>
              <w:ind w:right="90"/>
              <w:jc w:val="center"/>
              <w:rPr>
                <w:rFonts w:cs="Times New Roman"/>
                <w:b/>
                <w:bCs/>
              </w:rPr>
            </w:pPr>
            <w:r w:rsidRPr="001E4193">
              <w:rPr>
                <w:rFonts w:cs="Times New Roman"/>
                <w:b/>
                <w:bCs/>
                <w:lang w:val="en-US"/>
              </w:rPr>
              <w:t>2020</w:t>
            </w:r>
          </w:p>
        </w:tc>
        <w:tc>
          <w:tcPr>
            <w:tcW w:w="57" w:type="pct"/>
            <w:shd w:val="clear" w:color="auto" w:fill="auto"/>
          </w:tcPr>
          <w:p w14:paraId="4787070E" w14:textId="77777777" w:rsidR="009100C1" w:rsidRPr="001E4193" w:rsidRDefault="009100C1" w:rsidP="009100C1">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2ABC6C9E" w14:textId="6E119B83" w:rsidR="009100C1" w:rsidRPr="001E4193" w:rsidRDefault="009100C1" w:rsidP="009100C1">
            <w:pPr>
              <w:spacing w:line="240" w:lineRule="exact"/>
              <w:ind w:right="90"/>
              <w:jc w:val="center"/>
              <w:rPr>
                <w:rFonts w:cs="Times New Roman"/>
                <w:b/>
                <w:bCs/>
              </w:rPr>
            </w:pPr>
            <w:r w:rsidRPr="001E4193">
              <w:rPr>
                <w:rFonts w:cs="Times New Roman"/>
                <w:b/>
                <w:bCs/>
              </w:rPr>
              <w:t>2021</w:t>
            </w:r>
          </w:p>
        </w:tc>
        <w:tc>
          <w:tcPr>
            <w:tcW w:w="43" w:type="pct"/>
            <w:shd w:val="clear" w:color="auto" w:fill="auto"/>
          </w:tcPr>
          <w:p w14:paraId="77B9B938" w14:textId="77777777" w:rsidR="009100C1" w:rsidRPr="001E4193" w:rsidRDefault="009100C1" w:rsidP="009100C1">
            <w:pPr>
              <w:spacing w:line="240" w:lineRule="exact"/>
              <w:ind w:right="90"/>
              <w:jc w:val="center"/>
              <w:rPr>
                <w:rFonts w:cs="Times New Roman"/>
                <w:b/>
                <w:bCs/>
              </w:rPr>
            </w:pPr>
          </w:p>
        </w:tc>
        <w:tc>
          <w:tcPr>
            <w:tcW w:w="729" w:type="pct"/>
            <w:shd w:val="clear" w:color="auto" w:fill="auto"/>
            <w:vAlign w:val="bottom"/>
          </w:tcPr>
          <w:p w14:paraId="1B7191AB" w14:textId="5A399B04" w:rsidR="009100C1" w:rsidRPr="001E4193" w:rsidRDefault="009100C1" w:rsidP="009100C1">
            <w:pPr>
              <w:spacing w:line="240" w:lineRule="exact"/>
              <w:ind w:right="90"/>
              <w:jc w:val="center"/>
              <w:rPr>
                <w:rFonts w:cs="Times New Roman"/>
                <w:b/>
                <w:bCs/>
              </w:rPr>
            </w:pPr>
            <w:r w:rsidRPr="001E4193">
              <w:rPr>
                <w:rFonts w:cs="Times New Roman"/>
                <w:b/>
                <w:bCs/>
                <w:lang w:val="en-US"/>
              </w:rPr>
              <w:t>2020</w:t>
            </w:r>
          </w:p>
        </w:tc>
      </w:tr>
      <w:tr w:rsidR="00386942" w:rsidRPr="001E4193" w14:paraId="737B583F" w14:textId="77777777" w:rsidTr="44FB342E">
        <w:tc>
          <w:tcPr>
            <w:tcW w:w="2053" w:type="pct"/>
            <w:shd w:val="clear" w:color="auto" w:fill="auto"/>
            <w:vAlign w:val="bottom"/>
          </w:tcPr>
          <w:p w14:paraId="75F0B0D7" w14:textId="77777777" w:rsidR="00D07775" w:rsidRPr="001E4193" w:rsidRDefault="00D07775" w:rsidP="00CB0453">
            <w:pPr>
              <w:spacing w:line="240" w:lineRule="exact"/>
              <w:rPr>
                <w:rFonts w:cs="Times New Roman"/>
              </w:rPr>
            </w:pPr>
            <w:r w:rsidRPr="001E4193">
              <w:rPr>
                <w:rFonts w:cs="Times New Roman"/>
                <w:b/>
                <w:bCs/>
              </w:rPr>
              <w:t>Short</w:t>
            </w:r>
            <w:r w:rsidRPr="001E4193">
              <w:rPr>
                <w:rFonts w:cs="Times New Roman"/>
                <w:b/>
                <w:bCs/>
                <w:cs/>
              </w:rPr>
              <w:t>-</w:t>
            </w:r>
            <w:r w:rsidRPr="001E4193">
              <w:rPr>
                <w:rFonts w:cs="Times New Roman"/>
                <w:b/>
                <w:bCs/>
              </w:rPr>
              <w:t>term borrowings from related parties</w:t>
            </w:r>
          </w:p>
        </w:tc>
        <w:tc>
          <w:tcPr>
            <w:tcW w:w="673" w:type="pct"/>
            <w:shd w:val="clear" w:color="auto" w:fill="auto"/>
          </w:tcPr>
          <w:p w14:paraId="6CF23E92" w14:textId="77777777" w:rsidR="00D07775" w:rsidRPr="001E4193" w:rsidRDefault="00D07775" w:rsidP="00CB0453">
            <w:pPr>
              <w:tabs>
                <w:tab w:val="decimal" w:pos="991"/>
              </w:tabs>
              <w:spacing w:line="240" w:lineRule="exact"/>
              <w:ind w:left="-109" w:right="-78"/>
              <w:jc w:val="both"/>
              <w:rPr>
                <w:rFonts w:cs="Times New Roman"/>
              </w:rPr>
            </w:pPr>
          </w:p>
        </w:tc>
        <w:tc>
          <w:tcPr>
            <w:tcW w:w="53" w:type="pct"/>
            <w:shd w:val="clear" w:color="auto" w:fill="auto"/>
          </w:tcPr>
          <w:p w14:paraId="6F048F43" w14:textId="77777777" w:rsidR="00D07775" w:rsidRPr="001E4193" w:rsidRDefault="00D07775" w:rsidP="00CB0453">
            <w:pPr>
              <w:tabs>
                <w:tab w:val="decimal" w:pos="883"/>
              </w:tabs>
              <w:spacing w:line="240" w:lineRule="exact"/>
              <w:ind w:left="270" w:right="-78" w:hanging="270"/>
              <w:rPr>
                <w:rFonts w:cs="Times New Roman"/>
              </w:rPr>
            </w:pPr>
          </w:p>
        </w:tc>
        <w:tc>
          <w:tcPr>
            <w:tcW w:w="720" w:type="pct"/>
            <w:shd w:val="clear" w:color="auto" w:fill="auto"/>
          </w:tcPr>
          <w:p w14:paraId="7BFC1CD0" w14:textId="77777777" w:rsidR="00D07775" w:rsidRPr="001E4193" w:rsidRDefault="00D07775" w:rsidP="00CB0453">
            <w:pPr>
              <w:spacing w:line="240" w:lineRule="exact"/>
              <w:ind w:right="-78"/>
              <w:jc w:val="center"/>
              <w:rPr>
                <w:rFonts w:cs="Times New Roman"/>
              </w:rPr>
            </w:pPr>
          </w:p>
        </w:tc>
        <w:tc>
          <w:tcPr>
            <w:tcW w:w="57" w:type="pct"/>
            <w:shd w:val="clear" w:color="auto" w:fill="auto"/>
          </w:tcPr>
          <w:p w14:paraId="7059A813" w14:textId="77777777" w:rsidR="00D07775" w:rsidRPr="001E4193" w:rsidRDefault="00D07775" w:rsidP="00CB0453">
            <w:pPr>
              <w:tabs>
                <w:tab w:val="decimal" w:pos="883"/>
              </w:tabs>
              <w:spacing w:line="240" w:lineRule="exact"/>
              <w:ind w:left="270" w:right="-78" w:hanging="270"/>
              <w:rPr>
                <w:rFonts w:cs="Times New Roman"/>
              </w:rPr>
            </w:pPr>
          </w:p>
        </w:tc>
        <w:tc>
          <w:tcPr>
            <w:tcW w:w="672" w:type="pct"/>
            <w:shd w:val="clear" w:color="auto" w:fill="auto"/>
          </w:tcPr>
          <w:p w14:paraId="42DD1E82" w14:textId="77777777" w:rsidR="00D07775" w:rsidRPr="001E4193" w:rsidRDefault="00D07775" w:rsidP="00CB0453">
            <w:pPr>
              <w:spacing w:line="240" w:lineRule="exact"/>
              <w:ind w:left="-109" w:right="-78"/>
              <w:jc w:val="center"/>
              <w:rPr>
                <w:rFonts w:cs="Times New Roman"/>
              </w:rPr>
            </w:pPr>
          </w:p>
        </w:tc>
        <w:tc>
          <w:tcPr>
            <w:tcW w:w="43" w:type="pct"/>
            <w:shd w:val="clear" w:color="auto" w:fill="auto"/>
          </w:tcPr>
          <w:p w14:paraId="271D6B5E" w14:textId="77777777" w:rsidR="00D07775" w:rsidRPr="001E4193" w:rsidRDefault="00D07775" w:rsidP="00CB0453">
            <w:pPr>
              <w:tabs>
                <w:tab w:val="decimal" w:pos="883"/>
              </w:tabs>
              <w:spacing w:line="240" w:lineRule="exact"/>
              <w:ind w:left="270" w:right="-78" w:hanging="270"/>
              <w:rPr>
                <w:rFonts w:cs="Times New Roman"/>
              </w:rPr>
            </w:pPr>
          </w:p>
        </w:tc>
        <w:tc>
          <w:tcPr>
            <w:tcW w:w="729" w:type="pct"/>
            <w:shd w:val="clear" w:color="auto" w:fill="auto"/>
          </w:tcPr>
          <w:p w14:paraId="4493DE96" w14:textId="77777777" w:rsidR="00D07775" w:rsidRPr="001E4193" w:rsidRDefault="00D07775" w:rsidP="00CB0453">
            <w:pPr>
              <w:spacing w:line="240" w:lineRule="exact"/>
              <w:ind w:right="-78"/>
              <w:jc w:val="center"/>
              <w:rPr>
                <w:rFonts w:cs="Times New Roman"/>
              </w:rPr>
            </w:pPr>
          </w:p>
        </w:tc>
      </w:tr>
      <w:tr w:rsidR="00E33CD2" w:rsidRPr="001E4193" w14:paraId="7A1C5F30" w14:textId="77777777" w:rsidTr="44FB342E">
        <w:tc>
          <w:tcPr>
            <w:tcW w:w="2053" w:type="pct"/>
            <w:shd w:val="clear" w:color="auto" w:fill="auto"/>
            <w:vAlign w:val="bottom"/>
          </w:tcPr>
          <w:p w14:paraId="4D21F4B0" w14:textId="77777777" w:rsidR="00E33CD2" w:rsidRPr="001E4193" w:rsidRDefault="00E33CD2" w:rsidP="00E33CD2">
            <w:pPr>
              <w:pStyle w:val="BodySingle"/>
              <w:spacing w:line="240" w:lineRule="exact"/>
              <w:jc w:val="both"/>
              <w:rPr>
                <w:b/>
                <w:bCs/>
                <w:color w:val="auto"/>
                <w:sz w:val="18"/>
                <w:szCs w:val="18"/>
                <w:lang w:bidi="ar-SA"/>
              </w:rPr>
            </w:pPr>
            <w:r w:rsidRPr="001E4193">
              <w:rPr>
                <w:color w:val="auto"/>
                <w:sz w:val="18"/>
                <w:szCs w:val="18"/>
              </w:rPr>
              <w:t>Subsidiaries</w:t>
            </w:r>
          </w:p>
        </w:tc>
        <w:tc>
          <w:tcPr>
            <w:tcW w:w="673" w:type="pct"/>
            <w:shd w:val="clear" w:color="auto" w:fill="auto"/>
          </w:tcPr>
          <w:p w14:paraId="61AA4936" w14:textId="50CD9714" w:rsidR="00E33CD2" w:rsidRPr="001E4193" w:rsidRDefault="00E33CD2" w:rsidP="00E33CD2">
            <w:pPr>
              <w:spacing w:line="240" w:lineRule="exact"/>
              <w:ind w:left="-12" w:right="-78"/>
              <w:jc w:val="center"/>
              <w:rPr>
                <w:rFonts w:cs="Times New Roman"/>
              </w:rPr>
            </w:pPr>
            <w:r w:rsidRPr="001E4193">
              <w:rPr>
                <w:rFonts w:cs="Times New Roman"/>
                <w:cs/>
              </w:rPr>
              <w:t>-</w:t>
            </w:r>
          </w:p>
        </w:tc>
        <w:tc>
          <w:tcPr>
            <w:tcW w:w="53" w:type="pct"/>
            <w:shd w:val="clear" w:color="auto" w:fill="auto"/>
          </w:tcPr>
          <w:p w14:paraId="1FBA1162" w14:textId="77777777" w:rsidR="00E33CD2" w:rsidRPr="001E4193" w:rsidRDefault="00E33CD2" w:rsidP="00E33CD2">
            <w:pPr>
              <w:tabs>
                <w:tab w:val="decimal" w:pos="883"/>
              </w:tabs>
              <w:spacing w:line="240" w:lineRule="exact"/>
              <w:ind w:left="-109" w:right="-78"/>
              <w:jc w:val="center"/>
              <w:rPr>
                <w:rFonts w:cs="Times New Roman"/>
              </w:rPr>
            </w:pPr>
          </w:p>
        </w:tc>
        <w:tc>
          <w:tcPr>
            <w:tcW w:w="720" w:type="pct"/>
            <w:shd w:val="clear" w:color="auto" w:fill="auto"/>
          </w:tcPr>
          <w:p w14:paraId="04401B37" w14:textId="77777777" w:rsidR="00E33CD2" w:rsidRPr="001E4193" w:rsidRDefault="00E33CD2" w:rsidP="00E33CD2">
            <w:pPr>
              <w:spacing w:line="240" w:lineRule="exact"/>
              <w:ind w:left="-12" w:right="-78"/>
              <w:jc w:val="center"/>
              <w:rPr>
                <w:rFonts w:cs="Times New Roman"/>
              </w:rPr>
            </w:pPr>
            <w:r w:rsidRPr="001E4193">
              <w:rPr>
                <w:rFonts w:cs="Times New Roman"/>
                <w:cs/>
              </w:rPr>
              <w:t>-</w:t>
            </w:r>
          </w:p>
        </w:tc>
        <w:tc>
          <w:tcPr>
            <w:tcW w:w="57" w:type="pct"/>
            <w:shd w:val="clear" w:color="auto" w:fill="auto"/>
          </w:tcPr>
          <w:p w14:paraId="5BCEC3F9" w14:textId="77777777" w:rsidR="00E33CD2" w:rsidRPr="001E4193" w:rsidRDefault="00E33CD2" w:rsidP="00E33CD2">
            <w:pPr>
              <w:tabs>
                <w:tab w:val="decimal" w:pos="883"/>
              </w:tabs>
              <w:spacing w:line="240" w:lineRule="exact"/>
              <w:ind w:left="-109" w:right="-78"/>
              <w:jc w:val="both"/>
              <w:rPr>
                <w:rFonts w:cs="Times New Roman"/>
              </w:rPr>
            </w:pPr>
          </w:p>
        </w:tc>
        <w:tc>
          <w:tcPr>
            <w:tcW w:w="672" w:type="pct"/>
            <w:shd w:val="clear" w:color="auto" w:fill="auto"/>
          </w:tcPr>
          <w:p w14:paraId="01E6F59C" w14:textId="45F6EE90" w:rsidR="00E33CD2" w:rsidRPr="001E4193" w:rsidRDefault="00E33CD2" w:rsidP="00E33CD2">
            <w:pPr>
              <w:tabs>
                <w:tab w:val="decimal" w:pos="1062"/>
              </w:tabs>
              <w:spacing w:line="240" w:lineRule="exact"/>
              <w:ind w:left="-109" w:right="-78"/>
              <w:jc w:val="both"/>
              <w:rPr>
                <w:rFonts w:cs="Times New Roman"/>
                <w:lang w:val="en-US"/>
              </w:rPr>
            </w:pPr>
            <w:r w:rsidRPr="001E4193">
              <w:rPr>
                <w:rFonts w:cs="Times New Roman"/>
                <w:lang w:val="en-US"/>
              </w:rPr>
              <w:t>5,980</w:t>
            </w:r>
          </w:p>
        </w:tc>
        <w:tc>
          <w:tcPr>
            <w:tcW w:w="43" w:type="pct"/>
            <w:shd w:val="clear" w:color="auto" w:fill="auto"/>
          </w:tcPr>
          <w:p w14:paraId="55ADC05E" w14:textId="77777777" w:rsidR="00E33CD2" w:rsidRPr="001E4193" w:rsidRDefault="00E33CD2" w:rsidP="00E33CD2">
            <w:pPr>
              <w:tabs>
                <w:tab w:val="decimal" w:pos="883"/>
              </w:tabs>
              <w:spacing w:line="240" w:lineRule="exact"/>
              <w:ind w:left="-109" w:right="-78"/>
              <w:jc w:val="both"/>
              <w:rPr>
                <w:rFonts w:cs="Times New Roman"/>
              </w:rPr>
            </w:pPr>
          </w:p>
        </w:tc>
        <w:tc>
          <w:tcPr>
            <w:tcW w:w="729" w:type="pct"/>
            <w:shd w:val="clear" w:color="auto" w:fill="auto"/>
          </w:tcPr>
          <w:p w14:paraId="6F0C1692" w14:textId="423F9861" w:rsidR="00E33CD2" w:rsidRPr="001E4193" w:rsidRDefault="00E33CD2" w:rsidP="00E33CD2">
            <w:pPr>
              <w:tabs>
                <w:tab w:val="decimal" w:pos="1154"/>
              </w:tabs>
              <w:spacing w:line="240" w:lineRule="exact"/>
              <w:ind w:left="-109" w:right="-78"/>
              <w:jc w:val="both"/>
              <w:rPr>
                <w:rFonts w:cs="Times New Roman"/>
                <w:lang w:val="en-US"/>
              </w:rPr>
            </w:pPr>
            <w:r w:rsidRPr="001E4193">
              <w:rPr>
                <w:rFonts w:cs="Times New Roman"/>
                <w:lang w:val="en-US"/>
              </w:rPr>
              <w:t>5,080</w:t>
            </w:r>
          </w:p>
        </w:tc>
      </w:tr>
      <w:tr w:rsidR="00E33CD2" w:rsidRPr="001E4193" w14:paraId="64BC4AF7" w14:textId="77777777" w:rsidTr="44FB342E">
        <w:tc>
          <w:tcPr>
            <w:tcW w:w="2053" w:type="pct"/>
            <w:shd w:val="clear" w:color="auto" w:fill="auto"/>
            <w:vAlign w:val="bottom"/>
          </w:tcPr>
          <w:p w14:paraId="55828CD5" w14:textId="77777777" w:rsidR="00E33CD2" w:rsidRPr="001E4193" w:rsidRDefault="00E33CD2" w:rsidP="00E33CD2">
            <w:pPr>
              <w:pStyle w:val="BodySingle"/>
              <w:spacing w:line="240" w:lineRule="exact"/>
              <w:jc w:val="both"/>
              <w:rPr>
                <w:b/>
                <w:bCs/>
                <w:color w:val="auto"/>
                <w:sz w:val="18"/>
                <w:szCs w:val="18"/>
              </w:rPr>
            </w:pPr>
            <w:r w:rsidRPr="001E4193">
              <w:rPr>
                <w:b/>
                <w:bCs/>
                <w:color w:val="auto"/>
                <w:sz w:val="18"/>
                <w:szCs w:val="18"/>
              </w:rPr>
              <w:t>Total</w:t>
            </w:r>
          </w:p>
        </w:tc>
        <w:tc>
          <w:tcPr>
            <w:tcW w:w="673" w:type="pct"/>
            <w:tcBorders>
              <w:top w:val="single" w:sz="4" w:space="0" w:color="auto"/>
              <w:bottom w:val="double" w:sz="4" w:space="0" w:color="auto"/>
            </w:tcBorders>
            <w:shd w:val="clear" w:color="auto" w:fill="auto"/>
          </w:tcPr>
          <w:p w14:paraId="2C53AF4A" w14:textId="2F3F66D7" w:rsidR="00E33CD2" w:rsidRPr="001E4193" w:rsidRDefault="00E33CD2" w:rsidP="00E33CD2">
            <w:pPr>
              <w:spacing w:line="240" w:lineRule="exact"/>
              <w:ind w:left="-12" w:right="-78"/>
              <w:jc w:val="center"/>
              <w:rPr>
                <w:rFonts w:cs="Times New Roman"/>
              </w:rPr>
            </w:pPr>
            <w:r w:rsidRPr="001E4193">
              <w:rPr>
                <w:rFonts w:cs="Times New Roman"/>
                <w:cs/>
              </w:rPr>
              <w:t>-</w:t>
            </w:r>
          </w:p>
        </w:tc>
        <w:tc>
          <w:tcPr>
            <w:tcW w:w="53" w:type="pct"/>
            <w:shd w:val="clear" w:color="auto" w:fill="auto"/>
          </w:tcPr>
          <w:p w14:paraId="23D299F7" w14:textId="77777777" w:rsidR="00E33CD2" w:rsidRPr="001E4193" w:rsidRDefault="00E33CD2" w:rsidP="00E33CD2">
            <w:pPr>
              <w:tabs>
                <w:tab w:val="decimal" w:pos="883"/>
              </w:tabs>
              <w:spacing w:line="240" w:lineRule="exact"/>
              <w:ind w:left="-109" w:right="-78"/>
              <w:jc w:val="center"/>
              <w:rPr>
                <w:rFonts w:cs="Times New Roman"/>
              </w:rPr>
            </w:pPr>
          </w:p>
        </w:tc>
        <w:tc>
          <w:tcPr>
            <w:tcW w:w="720" w:type="pct"/>
            <w:tcBorders>
              <w:top w:val="single" w:sz="4" w:space="0" w:color="auto"/>
              <w:bottom w:val="double" w:sz="4" w:space="0" w:color="auto"/>
            </w:tcBorders>
            <w:shd w:val="clear" w:color="auto" w:fill="auto"/>
          </w:tcPr>
          <w:p w14:paraId="5A526012" w14:textId="77777777" w:rsidR="00E33CD2" w:rsidRPr="001E4193" w:rsidRDefault="00E33CD2" w:rsidP="00E33CD2">
            <w:pPr>
              <w:spacing w:line="240" w:lineRule="exact"/>
              <w:ind w:left="-12" w:right="-78"/>
              <w:jc w:val="center"/>
              <w:rPr>
                <w:rFonts w:cs="Times New Roman"/>
              </w:rPr>
            </w:pPr>
            <w:r w:rsidRPr="001E4193">
              <w:rPr>
                <w:rFonts w:cs="Times New Roman"/>
                <w:cs/>
              </w:rPr>
              <w:t>-</w:t>
            </w:r>
          </w:p>
        </w:tc>
        <w:tc>
          <w:tcPr>
            <w:tcW w:w="57" w:type="pct"/>
            <w:shd w:val="clear" w:color="auto" w:fill="auto"/>
          </w:tcPr>
          <w:p w14:paraId="1E0ED44F" w14:textId="77777777" w:rsidR="00E33CD2" w:rsidRPr="001E4193" w:rsidRDefault="00E33CD2" w:rsidP="00E33CD2">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0579A23A" w14:textId="66B57D15" w:rsidR="00E33CD2" w:rsidRPr="001E4193" w:rsidRDefault="00E33CD2" w:rsidP="00E33CD2">
            <w:pPr>
              <w:tabs>
                <w:tab w:val="decimal" w:pos="1062"/>
              </w:tabs>
              <w:spacing w:line="240" w:lineRule="exact"/>
              <w:ind w:left="-109" w:right="-78"/>
              <w:jc w:val="both"/>
              <w:rPr>
                <w:rFonts w:cs="Times New Roman"/>
                <w:lang w:val="en-US"/>
              </w:rPr>
            </w:pPr>
            <w:r w:rsidRPr="001E4193">
              <w:rPr>
                <w:rFonts w:cs="Times New Roman"/>
                <w:lang w:val="en-US"/>
              </w:rPr>
              <w:t>5,980</w:t>
            </w:r>
          </w:p>
        </w:tc>
        <w:tc>
          <w:tcPr>
            <w:tcW w:w="43" w:type="pct"/>
            <w:shd w:val="clear" w:color="auto" w:fill="auto"/>
          </w:tcPr>
          <w:p w14:paraId="0545A25B" w14:textId="77777777" w:rsidR="00E33CD2" w:rsidRPr="001E4193" w:rsidRDefault="00E33CD2" w:rsidP="00E33CD2">
            <w:pPr>
              <w:tabs>
                <w:tab w:val="decimal" w:pos="883"/>
              </w:tabs>
              <w:spacing w:line="240" w:lineRule="exact"/>
              <w:ind w:left="-109" w:right="-78"/>
              <w:jc w:val="both"/>
              <w:rPr>
                <w:rFonts w:cs="Times New Roman"/>
              </w:rPr>
            </w:pPr>
          </w:p>
        </w:tc>
        <w:tc>
          <w:tcPr>
            <w:tcW w:w="729" w:type="pct"/>
            <w:tcBorders>
              <w:top w:val="single" w:sz="4" w:space="0" w:color="auto"/>
              <w:bottom w:val="double" w:sz="4" w:space="0" w:color="auto"/>
            </w:tcBorders>
            <w:shd w:val="clear" w:color="auto" w:fill="auto"/>
          </w:tcPr>
          <w:p w14:paraId="1343FADD" w14:textId="73802F99" w:rsidR="00E33CD2" w:rsidRPr="001E4193" w:rsidRDefault="00E33CD2" w:rsidP="00E33CD2">
            <w:pPr>
              <w:tabs>
                <w:tab w:val="decimal" w:pos="1154"/>
              </w:tabs>
              <w:spacing w:line="240" w:lineRule="exact"/>
              <w:ind w:left="-109" w:right="-78"/>
              <w:jc w:val="both"/>
              <w:rPr>
                <w:rFonts w:cs="Times New Roman"/>
              </w:rPr>
            </w:pPr>
            <w:r w:rsidRPr="001E4193">
              <w:rPr>
                <w:rFonts w:cs="Times New Roman"/>
              </w:rPr>
              <w:t>5,080</w:t>
            </w:r>
          </w:p>
        </w:tc>
      </w:tr>
    </w:tbl>
    <w:p w14:paraId="645FD5E6" w14:textId="69FFAAB4" w:rsidR="0032621A" w:rsidRPr="001E4193" w:rsidRDefault="0032621A" w:rsidP="00FF2193">
      <w:pPr>
        <w:pStyle w:val="BodySingle"/>
        <w:spacing w:before="240" w:after="240"/>
        <w:ind w:left="540" w:right="-43"/>
        <w:jc w:val="both"/>
        <w:rPr>
          <w:color w:val="auto"/>
          <w:spacing w:val="-4"/>
          <w:sz w:val="22"/>
          <w:szCs w:val="22"/>
          <w:lang w:val="en-US"/>
        </w:rPr>
      </w:pPr>
      <w:r w:rsidRPr="001E4193">
        <w:rPr>
          <w:color w:val="auto"/>
          <w:spacing w:val="-4"/>
          <w:sz w:val="22"/>
          <w:szCs w:val="22"/>
          <w:lang w:val="en-US"/>
        </w:rPr>
        <w:t xml:space="preserve">As at </w:t>
      </w:r>
      <w:r w:rsidR="009100C1" w:rsidRPr="001E4193">
        <w:rPr>
          <w:color w:val="auto"/>
          <w:spacing w:val="-4"/>
          <w:sz w:val="22"/>
          <w:szCs w:val="22"/>
          <w:lang w:val="en-US"/>
        </w:rPr>
        <w:t>March 31</w:t>
      </w:r>
      <w:r w:rsidR="001129E5" w:rsidRPr="001E4193">
        <w:rPr>
          <w:color w:val="auto"/>
          <w:spacing w:val="-4"/>
          <w:sz w:val="22"/>
          <w:szCs w:val="22"/>
          <w:lang w:val="en-US"/>
        </w:rPr>
        <w:t xml:space="preserve">, </w:t>
      </w:r>
      <w:r w:rsidR="00717371" w:rsidRPr="001E4193">
        <w:rPr>
          <w:color w:val="auto"/>
          <w:spacing w:val="-4"/>
          <w:sz w:val="22"/>
          <w:szCs w:val="22"/>
          <w:lang w:val="en-US"/>
        </w:rPr>
        <w:t>202</w:t>
      </w:r>
      <w:r w:rsidR="009100C1" w:rsidRPr="001E4193">
        <w:rPr>
          <w:color w:val="auto"/>
          <w:spacing w:val="-4"/>
          <w:sz w:val="22"/>
          <w:szCs w:val="22"/>
          <w:lang w:val="en-US"/>
        </w:rPr>
        <w:t>1</w:t>
      </w:r>
      <w:r w:rsidRPr="001E4193">
        <w:rPr>
          <w:color w:val="auto"/>
          <w:spacing w:val="-4"/>
          <w:sz w:val="22"/>
          <w:szCs w:val="22"/>
          <w:lang w:val="en-US"/>
        </w:rPr>
        <w:t>, short</w:t>
      </w:r>
      <w:r w:rsidRPr="001E4193">
        <w:rPr>
          <w:color w:val="auto"/>
          <w:spacing w:val="-4"/>
          <w:sz w:val="22"/>
          <w:szCs w:val="22"/>
          <w:cs/>
          <w:lang w:val="en-US"/>
        </w:rPr>
        <w:t>-</w:t>
      </w:r>
      <w:r w:rsidRPr="001E4193">
        <w:rPr>
          <w:color w:val="auto"/>
          <w:spacing w:val="-4"/>
          <w:sz w:val="22"/>
          <w:szCs w:val="22"/>
          <w:lang w:val="en-US"/>
        </w:rPr>
        <w:t xml:space="preserve">term </w:t>
      </w:r>
      <w:r w:rsidR="00A27880" w:rsidRPr="001E4193">
        <w:rPr>
          <w:color w:val="auto"/>
          <w:spacing w:val="-4"/>
          <w:sz w:val="22"/>
          <w:szCs w:val="22"/>
          <w:lang w:val="en-US"/>
        </w:rPr>
        <w:t>borrowings</w:t>
      </w:r>
      <w:r w:rsidRPr="001E4193">
        <w:rPr>
          <w:color w:val="auto"/>
          <w:spacing w:val="-4"/>
          <w:sz w:val="22"/>
          <w:szCs w:val="22"/>
          <w:lang w:val="en-US"/>
        </w:rPr>
        <w:t xml:space="preserve"> from </w:t>
      </w:r>
      <w:r w:rsidR="000C44DF" w:rsidRPr="001E4193">
        <w:rPr>
          <w:color w:val="auto"/>
          <w:spacing w:val="-4"/>
          <w:sz w:val="22"/>
          <w:szCs w:val="22"/>
          <w:lang w:val="en-US"/>
        </w:rPr>
        <w:t>related parties</w:t>
      </w:r>
      <w:r w:rsidR="00CC7E3B" w:rsidRPr="001E4193">
        <w:rPr>
          <w:color w:val="auto"/>
          <w:spacing w:val="-4"/>
          <w:sz w:val="22"/>
          <w:szCs w:val="22"/>
          <w:lang w:val="en-US"/>
        </w:rPr>
        <w:t xml:space="preserve"> of the Company</w:t>
      </w:r>
      <w:r w:rsidR="000C44DF" w:rsidRPr="001E4193">
        <w:rPr>
          <w:color w:val="auto"/>
          <w:spacing w:val="-4"/>
          <w:sz w:val="22"/>
          <w:szCs w:val="22"/>
          <w:cs/>
          <w:lang w:val="en-US"/>
        </w:rPr>
        <w:t xml:space="preserve"> </w:t>
      </w:r>
      <w:r w:rsidRPr="001E4193">
        <w:rPr>
          <w:color w:val="auto"/>
          <w:spacing w:val="-4"/>
          <w:sz w:val="22"/>
          <w:szCs w:val="22"/>
          <w:lang w:val="en-US"/>
        </w:rPr>
        <w:t>represent promissory notes</w:t>
      </w:r>
      <w:r w:rsidR="00233592" w:rsidRPr="001E4193">
        <w:rPr>
          <w:color w:val="auto"/>
          <w:spacing w:val="-4"/>
          <w:sz w:val="22"/>
          <w:szCs w:val="22"/>
          <w:lang w:val="en-US"/>
        </w:rPr>
        <w:t xml:space="preserve"> at call</w:t>
      </w:r>
      <w:r w:rsidRPr="001E4193">
        <w:rPr>
          <w:color w:val="auto"/>
          <w:spacing w:val="-4"/>
          <w:sz w:val="22"/>
          <w:szCs w:val="22"/>
          <w:lang w:val="en-US"/>
        </w:rPr>
        <w:t>, bearing interest at the</w:t>
      </w:r>
      <w:r w:rsidR="007B0D04" w:rsidRPr="001E4193">
        <w:rPr>
          <w:color w:val="auto"/>
          <w:spacing w:val="-4"/>
          <w:sz w:val="22"/>
          <w:szCs w:val="22"/>
          <w:lang w:val="en-US"/>
        </w:rPr>
        <w:t xml:space="preserve"> average</w:t>
      </w:r>
      <w:r w:rsidRPr="001E4193">
        <w:rPr>
          <w:color w:val="auto"/>
          <w:spacing w:val="-4"/>
          <w:sz w:val="22"/>
          <w:szCs w:val="22"/>
          <w:lang w:val="en-US"/>
        </w:rPr>
        <w:t xml:space="preserve"> rate </w:t>
      </w:r>
      <w:proofErr w:type="gramStart"/>
      <w:r w:rsidRPr="001E4193">
        <w:rPr>
          <w:color w:val="auto"/>
          <w:spacing w:val="-4"/>
          <w:sz w:val="22"/>
          <w:szCs w:val="22"/>
          <w:lang w:val="en-US"/>
        </w:rPr>
        <w:t>of</w:t>
      </w:r>
      <w:r w:rsidR="00B81F53" w:rsidRPr="001E4193">
        <w:rPr>
          <w:color w:val="auto"/>
          <w:sz w:val="22"/>
          <w:szCs w:val="22"/>
          <w:cs/>
          <w:lang w:val="en-US"/>
        </w:rPr>
        <w:t xml:space="preserve"> </w:t>
      </w:r>
      <w:r w:rsidR="00675E4E" w:rsidRPr="001E4193">
        <w:rPr>
          <w:color w:val="auto"/>
          <w:sz w:val="22"/>
          <w:szCs w:val="22"/>
          <w:cs/>
          <w:lang w:val="en-US"/>
        </w:rPr>
        <w:t xml:space="preserve"> </w:t>
      </w:r>
      <w:r w:rsidR="00675E4E" w:rsidRPr="001E4193">
        <w:rPr>
          <w:color w:val="auto"/>
          <w:sz w:val="22"/>
          <w:szCs w:val="22"/>
          <w:lang w:val="en-US"/>
        </w:rPr>
        <w:t>0</w:t>
      </w:r>
      <w:r w:rsidR="00675E4E" w:rsidRPr="001E4193">
        <w:rPr>
          <w:color w:val="auto"/>
          <w:sz w:val="22"/>
          <w:szCs w:val="22"/>
          <w:cs/>
          <w:lang w:val="en-US"/>
        </w:rPr>
        <w:t>.</w:t>
      </w:r>
      <w:r w:rsidR="00675E4E" w:rsidRPr="001E4193">
        <w:rPr>
          <w:color w:val="auto"/>
          <w:sz w:val="22"/>
          <w:szCs w:val="22"/>
          <w:lang w:val="en-US"/>
        </w:rPr>
        <w:t>43</w:t>
      </w:r>
      <w:proofErr w:type="gramEnd"/>
      <w:r w:rsidR="008401B5" w:rsidRPr="001E4193">
        <w:rPr>
          <w:color w:val="auto"/>
          <w:sz w:val="22"/>
          <w:szCs w:val="22"/>
          <w:lang w:val="en-US"/>
        </w:rPr>
        <w:t>%</w:t>
      </w:r>
      <w:r w:rsidR="001C7E79" w:rsidRPr="001E4193">
        <w:rPr>
          <w:color w:val="auto"/>
          <w:spacing w:val="-4"/>
          <w:sz w:val="22"/>
          <w:szCs w:val="22"/>
          <w:cs/>
          <w:lang w:val="en-US"/>
        </w:rPr>
        <w:t xml:space="preserve"> </w:t>
      </w:r>
      <w:r w:rsidRPr="001E4193">
        <w:rPr>
          <w:color w:val="auto"/>
          <w:spacing w:val="-4"/>
          <w:sz w:val="22"/>
          <w:szCs w:val="22"/>
          <w:lang w:val="en-US"/>
        </w:rPr>
        <w:t>per annum</w:t>
      </w:r>
      <w:r w:rsidR="001C7E79" w:rsidRPr="001E4193">
        <w:rPr>
          <w:color w:val="auto"/>
          <w:spacing w:val="-4"/>
          <w:sz w:val="22"/>
          <w:szCs w:val="22"/>
          <w:lang w:val="en-US"/>
        </w:rPr>
        <w:t xml:space="preserve">, </w:t>
      </w:r>
      <w:r w:rsidR="009B2271" w:rsidRPr="001E4193">
        <w:rPr>
          <w:color w:val="auto"/>
          <w:spacing w:val="-4"/>
          <w:sz w:val="22"/>
          <w:szCs w:val="22"/>
          <w:lang w:val="en-US"/>
        </w:rPr>
        <w:t xml:space="preserve">and unsecured </w:t>
      </w:r>
      <w:r w:rsidR="006020C7" w:rsidRPr="001E4193">
        <w:rPr>
          <w:color w:val="auto"/>
          <w:spacing w:val="-4"/>
          <w:sz w:val="22"/>
          <w:szCs w:val="22"/>
          <w:cs/>
          <w:lang w:val="en-US"/>
        </w:rPr>
        <w:t>(</w:t>
      </w:r>
      <w:r w:rsidR="0076257F" w:rsidRPr="001E4193">
        <w:rPr>
          <w:color w:val="auto"/>
          <w:spacing w:val="-4"/>
          <w:sz w:val="22"/>
          <w:szCs w:val="22"/>
          <w:lang w:val="en-US"/>
        </w:rPr>
        <w:t xml:space="preserve">As at </w:t>
      </w:r>
      <w:r w:rsidR="006020C7" w:rsidRPr="001E4193">
        <w:rPr>
          <w:color w:val="auto"/>
          <w:spacing w:val="-4"/>
          <w:sz w:val="22"/>
          <w:szCs w:val="22"/>
          <w:lang w:val="en-US"/>
        </w:rPr>
        <w:t xml:space="preserve">December </w:t>
      </w:r>
      <w:r w:rsidR="00717371" w:rsidRPr="001E4193">
        <w:rPr>
          <w:color w:val="auto"/>
          <w:spacing w:val="-4"/>
          <w:sz w:val="22"/>
          <w:szCs w:val="22"/>
          <w:lang w:val="en-US"/>
        </w:rPr>
        <w:t>31</w:t>
      </w:r>
      <w:r w:rsidR="006020C7" w:rsidRPr="001E4193">
        <w:rPr>
          <w:color w:val="auto"/>
          <w:spacing w:val="-4"/>
          <w:sz w:val="22"/>
          <w:szCs w:val="22"/>
          <w:lang w:val="en-US"/>
        </w:rPr>
        <w:t xml:space="preserve">, </w:t>
      </w:r>
      <w:r w:rsidR="00717371" w:rsidRPr="001E4193">
        <w:rPr>
          <w:color w:val="auto"/>
          <w:spacing w:val="-4"/>
          <w:sz w:val="22"/>
          <w:szCs w:val="22"/>
          <w:lang w:val="en-US"/>
        </w:rPr>
        <w:t>20</w:t>
      </w:r>
      <w:r w:rsidR="009100C1" w:rsidRPr="001E4193">
        <w:rPr>
          <w:color w:val="auto"/>
          <w:spacing w:val="-4"/>
          <w:sz w:val="22"/>
          <w:szCs w:val="22"/>
          <w:lang w:val="en-US"/>
        </w:rPr>
        <w:t>20</w:t>
      </w:r>
      <w:r w:rsidR="00393A94" w:rsidRPr="001E4193">
        <w:rPr>
          <w:color w:val="auto"/>
          <w:spacing w:val="-4"/>
          <w:sz w:val="22"/>
          <w:szCs w:val="22"/>
          <w:cs/>
          <w:lang w:val="en-US"/>
        </w:rPr>
        <w:t xml:space="preserve"> </w:t>
      </w:r>
      <w:r w:rsidR="006020C7" w:rsidRPr="001E4193">
        <w:rPr>
          <w:color w:val="auto"/>
          <w:spacing w:val="-4"/>
          <w:sz w:val="22"/>
          <w:szCs w:val="22"/>
          <w:cs/>
          <w:lang w:val="en-US"/>
        </w:rPr>
        <w:t xml:space="preserve">: </w:t>
      </w:r>
      <w:r w:rsidR="007B0D04" w:rsidRPr="001E4193">
        <w:rPr>
          <w:color w:val="auto"/>
          <w:spacing w:val="-4"/>
          <w:sz w:val="22"/>
          <w:szCs w:val="22"/>
          <w:lang w:val="en-US"/>
        </w:rPr>
        <w:t xml:space="preserve">average rate of </w:t>
      </w:r>
      <w:r w:rsidR="00036ABE" w:rsidRPr="001E4193">
        <w:rPr>
          <w:color w:val="auto"/>
          <w:spacing w:val="-4"/>
          <w:sz w:val="22"/>
          <w:szCs w:val="22"/>
          <w:lang w:val="en-US"/>
        </w:rPr>
        <w:t>0</w:t>
      </w:r>
      <w:r w:rsidR="00036ABE" w:rsidRPr="001E4193">
        <w:rPr>
          <w:color w:val="auto"/>
          <w:spacing w:val="-4"/>
          <w:sz w:val="22"/>
          <w:szCs w:val="22"/>
          <w:cs/>
          <w:lang w:val="en-US"/>
        </w:rPr>
        <w:t>.</w:t>
      </w:r>
      <w:r w:rsidR="00036ABE" w:rsidRPr="001E4193">
        <w:rPr>
          <w:color w:val="auto"/>
          <w:spacing w:val="-4"/>
          <w:sz w:val="22"/>
          <w:szCs w:val="22"/>
          <w:lang w:val="en-US"/>
        </w:rPr>
        <w:t>58</w:t>
      </w:r>
      <w:r w:rsidR="008401B5" w:rsidRPr="001E4193">
        <w:rPr>
          <w:color w:val="auto"/>
          <w:spacing w:val="-4"/>
          <w:sz w:val="22"/>
          <w:szCs w:val="22"/>
          <w:lang w:val="en-US"/>
        </w:rPr>
        <w:t>%</w:t>
      </w:r>
      <w:r w:rsidR="006020C7" w:rsidRPr="001E4193">
        <w:rPr>
          <w:color w:val="auto"/>
          <w:spacing w:val="-4"/>
          <w:sz w:val="22"/>
          <w:szCs w:val="22"/>
          <w:cs/>
          <w:lang w:val="en-US"/>
        </w:rPr>
        <w:t xml:space="preserve"> </w:t>
      </w:r>
      <w:r w:rsidR="006020C7" w:rsidRPr="001E4193">
        <w:rPr>
          <w:color w:val="auto"/>
          <w:spacing w:val="-4"/>
          <w:sz w:val="22"/>
          <w:szCs w:val="22"/>
          <w:lang w:val="en-US"/>
        </w:rPr>
        <w:t>per annum</w:t>
      </w:r>
      <w:r w:rsidR="006020C7" w:rsidRPr="001E4193">
        <w:rPr>
          <w:color w:val="auto"/>
          <w:spacing w:val="-4"/>
          <w:sz w:val="22"/>
          <w:szCs w:val="22"/>
          <w:cs/>
          <w:lang w:val="en-US"/>
        </w:rPr>
        <w:t>).</w:t>
      </w:r>
    </w:p>
    <w:p w14:paraId="285AE289" w14:textId="10A348E4" w:rsidR="0032621A" w:rsidRPr="001E4193" w:rsidRDefault="0032621A" w:rsidP="00CB0453">
      <w:pPr>
        <w:pStyle w:val="BodySingle"/>
        <w:spacing w:after="240"/>
        <w:ind w:left="547" w:right="-43"/>
        <w:jc w:val="thaiDistribute"/>
        <w:rPr>
          <w:color w:val="auto"/>
          <w:spacing w:val="-4"/>
          <w:sz w:val="22"/>
          <w:szCs w:val="22"/>
          <w:cs/>
          <w:lang w:val="en-US"/>
        </w:rPr>
      </w:pPr>
      <w:r w:rsidRPr="001E4193">
        <w:rPr>
          <w:color w:val="auto"/>
          <w:spacing w:val="-4"/>
          <w:sz w:val="22"/>
          <w:szCs w:val="22"/>
          <w:lang w:val="en-US"/>
        </w:rPr>
        <w:t xml:space="preserve">Movements </w:t>
      </w:r>
      <w:r w:rsidR="00FF76C2" w:rsidRPr="001E4193">
        <w:rPr>
          <w:color w:val="auto"/>
          <w:spacing w:val="-4"/>
          <w:sz w:val="22"/>
          <w:szCs w:val="22"/>
          <w:lang w:val="en-US"/>
        </w:rPr>
        <w:t>of short</w:t>
      </w:r>
      <w:r w:rsidR="00FF76C2" w:rsidRPr="001E4193">
        <w:rPr>
          <w:color w:val="auto"/>
          <w:spacing w:val="-4"/>
          <w:sz w:val="22"/>
          <w:szCs w:val="22"/>
          <w:cs/>
          <w:lang w:val="en-US"/>
        </w:rPr>
        <w:t>-</w:t>
      </w:r>
      <w:r w:rsidR="00FF76C2" w:rsidRPr="001E4193">
        <w:rPr>
          <w:color w:val="auto"/>
          <w:spacing w:val="-4"/>
          <w:sz w:val="22"/>
          <w:szCs w:val="22"/>
          <w:lang w:val="en-US"/>
        </w:rPr>
        <w:t>term borrowings</w:t>
      </w:r>
      <w:r w:rsidR="00F25C9B" w:rsidRPr="001E4193">
        <w:rPr>
          <w:color w:val="auto"/>
          <w:spacing w:val="-4"/>
          <w:sz w:val="22"/>
          <w:szCs w:val="22"/>
          <w:lang w:val="en-US"/>
        </w:rPr>
        <w:t xml:space="preserve"> from related parties </w:t>
      </w:r>
      <w:r w:rsidR="00F25C9B" w:rsidRPr="001E4193">
        <w:rPr>
          <w:color w:val="auto"/>
          <w:spacing w:val="-4"/>
          <w:sz w:val="22"/>
          <w:szCs w:val="22"/>
        </w:rPr>
        <w:t>for</w:t>
      </w:r>
      <w:r w:rsidRPr="001E4193">
        <w:rPr>
          <w:color w:val="auto"/>
          <w:spacing w:val="-4"/>
          <w:sz w:val="22"/>
          <w:szCs w:val="22"/>
          <w:lang w:val="en-US"/>
        </w:rPr>
        <w:t xml:space="preserve"> the </w:t>
      </w:r>
      <w:r w:rsidR="009100C1" w:rsidRPr="001E4193">
        <w:rPr>
          <w:color w:val="auto"/>
          <w:spacing w:val="-4"/>
          <w:sz w:val="22"/>
          <w:szCs w:val="22"/>
          <w:lang w:val="en-US"/>
        </w:rPr>
        <w:t>three</w:t>
      </w:r>
      <w:r w:rsidR="005E4AB9" w:rsidRPr="001E4193">
        <w:rPr>
          <w:color w:val="auto"/>
          <w:spacing w:val="-4"/>
          <w:sz w:val="22"/>
          <w:szCs w:val="22"/>
          <w:cs/>
          <w:lang w:val="en-US"/>
        </w:rPr>
        <w:t>-</w:t>
      </w:r>
      <w:r w:rsidR="005E4AB9" w:rsidRPr="001E4193">
        <w:rPr>
          <w:color w:val="auto"/>
          <w:spacing w:val="-4"/>
          <w:sz w:val="22"/>
          <w:szCs w:val="22"/>
          <w:lang w:val="en-US"/>
        </w:rPr>
        <w:t>month</w:t>
      </w:r>
      <w:r w:rsidR="006862E3" w:rsidRPr="001E4193">
        <w:rPr>
          <w:color w:val="auto"/>
          <w:spacing w:val="-4"/>
          <w:sz w:val="22"/>
          <w:szCs w:val="22"/>
          <w:cs/>
          <w:lang w:val="en-US"/>
        </w:rPr>
        <w:t xml:space="preserve"> </w:t>
      </w:r>
      <w:r w:rsidRPr="001E4193">
        <w:rPr>
          <w:color w:val="auto"/>
          <w:spacing w:val="-4"/>
          <w:sz w:val="22"/>
          <w:szCs w:val="22"/>
          <w:lang w:val="en-US"/>
        </w:rPr>
        <w:t xml:space="preserve">periods ended </w:t>
      </w:r>
      <w:r w:rsidR="009100C1" w:rsidRPr="001E4193">
        <w:rPr>
          <w:color w:val="auto"/>
          <w:spacing w:val="-4"/>
          <w:sz w:val="22"/>
          <w:szCs w:val="22"/>
          <w:lang w:val="en-US"/>
        </w:rPr>
        <w:t>March 31</w:t>
      </w:r>
      <w:r w:rsidR="005D6B7C" w:rsidRPr="001E4193">
        <w:rPr>
          <w:color w:val="auto"/>
          <w:spacing w:val="-4"/>
          <w:sz w:val="22"/>
          <w:szCs w:val="22"/>
          <w:lang w:val="en-US"/>
        </w:rPr>
        <w:t xml:space="preserve">, </w:t>
      </w:r>
      <w:r w:rsidR="008B7575" w:rsidRPr="001E4193">
        <w:rPr>
          <w:color w:val="auto"/>
          <w:spacing w:val="-4"/>
          <w:sz w:val="22"/>
          <w:szCs w:val="22"/>
          <w:lang w:val="en-US"/>
        </w:rPr>
        <w:t>ar</w:t>
      </w:r>
      <w:r w:rsidRPr="001E4193">
        <w:rPr>
          <w:color w:val="auto"/>
          <w:spacing w:val="-4"/>
          <w:sz w:val="22"/>
          <w:szCs w:val="22"/>
          <w:lang w:val="en-US"/>
        </w:rPr>
        <w:t>e as follows</w:t>
      </w:r>
      <w:r w:rsidR="00F73A15" w:rsidRPr="001E4193">
        <w:rPr>
          <w:color w:val="auto"/>
          <w:spacing w:val="-4"/>
          <w:sz w:val="24"/>
          <w:szCs w:val="24"/>
          <w:cs/>
          <w:lang w:val="en-US"/>
        </w:rPr>
        <w:t>:</w:t>
      </w:r>
    </w:p>
    <w:p w14:paraId="14B77CD2" w14:textId="77777777" w:rsidR="000C3223" w:rsidRPr="001E4193" w:rsidRDefault="000C3223" w:rsidP="00CB0453">
      <w:pPr>
        <w:spacing w:line="240" w:lineRule="exact"/>
        <w:ind w:left="540" w:right="-27"/>
        <w:jc w:val="right"/>
        <w:rPr>
          <w:rFonts w:cs="Times New Roman"/>
          <w:b/>
          <w:bC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169"/>
        <w:gridCol w:w="91"/>
        <w:gridCol w:w="1261"/>
        <w:gridCol w:w="91"/>
        <w:gridCol w:w="1171"/>
        <w:gridCol w:w="91"/>
        <w:gridCol w:w="1256"/>
      </w:tblGrid>
      <w:tr w:rsidR="00386942" w:rsidRPr="001E4193" w14:paraId="1787230E" w14:textId="77777777" w:rsidTr="44FB342E">
        <w:tc>
          <w:tcPr>
            <w:tcW w:w="2056" w:type="pct"/>
            <w:shd w:val="clear" w:color="auto" w:fill="auto"/>
          </w:tcPr>
          <w:p w14:paraId="0DD51CC2" w14:textId="77777777" w:rsidR="000C3223" w:rsidRPr="001E4193" w:rsidRDefault="000C3223"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18668133" w14:textId="77777777" w:rsidR="000C3223" w:rsidRPr="001E4193" w:rsidRDefault="000C3223" w:rsidP="00CB0453">
            <w:pPr>
              <w:pStyle w:val="BodyText"/>
              <w:spacing w:line="240" w:lineRule="exact"/>
              <w:ind w:right="-138"/>
              <w:jc w:val="center"/>
              <w:rPr>
                <w:rFonts w:cs="Times New Roman"/>
                <w:b/>
                <w:bCs/>
                <w:sz w:val="18"/>
                <w:szCs w:val="18"/>
                <w:lang w:val="en-US" w:eastAsia="en-US"/>
              </w:rPr>
            </w:pPr>
            <w:r w:rsidRPr="001E4193">
              <w:rPr>
                <w:rFonts w:cs="Times New Roman"/>
                <w:b/>
                <w:bCs/>
                <w:sz w:val="18"/>
                <w:szCs w:val="18"/>
                <w:lang w:val="en-US" w:eastAsia="en-US"/>
              </w:rPr>
              <w:t>Consolidated</w:t>
            </w:r>
          </w:p>
        </w:tc>
        <w:tc>
          <w:tcPr>
            <w:tcW w:w="52" w:type="pct"/>
            <w:shd w:val="clear" w:color="auto" w:fill="auto"/>
          </w:tcPr>
          <w:p w14:paraId="5B2FFDBF" w14:textId="77777777" w:rsidR="000C3223" w:rsidRPr="001E4193" w:rsidRDefault="000C3223" w:rsidP="00CB045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0EDB6BD4" w14:textId="77777777" w:rsidR="000C3223" w:rsidRPr="001E4193" w:rsidRDefault="000C3223" w:rsidP="00CB0453">
            <w:pPr>
              <w:pStyle w:val="BodyText"/>
              <w:spacing w:line="240" w:lineRule="exact"/>
              <w:ind w:right="-138"/>
              <w:jc w:val="center"/>
              <w:rPr>
                <w:rFonts w:cs="Times New Roman"/>
                <w:b/>
                <w:bCs/>
                <w:sz w:val="18"/>
                <w:szCs w:val="18"/>
                <w:lang w:val="en-US" w:eastAsia="en-US"/>
              </w:rPr>
            </w:pPr>
            <w:r w:rsidRPr="001E4193">
              <w:rPr>
                <w:rFonts w:cs="Times New Roman"/>
                <w:b/>
                <w:bCs/>
                <w:sz w:val="18"/>
                <w:szCs w:val="18"/>
                <w:lang w:val="en-US" w:eastAsia="en-US"/>
              </w:rPr>
              <w:t>Separate</w:t>
            </w:r>
          </w:p>
        </w:tc>
      </w:tr>
      <w:tr w:rsidR="00386942" w:rsidRPr="001E4193" w14:paraId="44A22F72" w14:textId="77777777" w:rsidTr="44FB342E">
        <w:trPr>
          <w:trHeight w:val="245"/>
        </w:trPr>
        <w:tc>
          <w:tcPr>
            <w:tcW w:w="2056" w:type="pct"/>
            <w:shd w:val="clear" w:color="auto" w:fill="auto"/>
          </w:tcPr>
          <w:p w14:paraId="3BF39C90" w14:textId="77777777" w:rsidR="000C3223" w:rsidRPr="001E4193" w:rsidRDefault="000C3223"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0FBF9333" w14:textId="77777777" w:rsidR="000C3223" w:rsidRPr="001E4193" w:rsidRDefault="000C3223" w:rsidP="00CB0453">
            <w:pPr>
              <w:pStyle w:val="BodyText"/>
              <w:spacing w:line="240" w:lineRule="exact"/>
              <w:ind w:right="-138"/>
              <w:jc w:val="center"/>
              <w:rPr>
                <w:rFonts w:cs="Times New Roman"/>
                <w:b/>
                <w:bCs/>
                <w:sz w:val="18"/>
                <w:szCs w:val="18"/>
                <w:lang w:val="en-US" w:eastAsia="en-US"/>
              </w:rPr>
            </w:pPr>
            <w:r w:rsidRPr="001E4193">
              <w:rPr>
                <w:rFonts w:cs="Times New Roman"/>
                <w:b/>
                <w:bCs/>
                <w:sz w:val="18"/>
                <w:szCs w:val="18"/>
                <w:lang w:val="en-US" w:eastAsia="en-US"/>
              </w:rPr>
              <w:t>financial statements</w:t>
            </w:r>
          </w:p>
        </w:tc>
        <w:tc>
          <w:tcPr>
            <w:tcW w:w="52" w:type="pct"/>
            <w:shd w:val="clear" w:color="auto" w:fill="auto"/>
          </w:tcPr>
          <w:p w14:paraId="7274D208" w14:textId="77777777" w:rsidR="000C3223" w:rsidRPr="001E4193" w:rsidRDefault="000C3223" w:rsidP="00CB045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3749C12E" w14:textId="77777777" w:rsidR="000C3223" w:rsidRPr="001E4193" w:rsidRDefault="000C3223" w:rsidP="00CB0453">
            <w:pPr>
              <w:pStyle w:val="BodyText"/>
              <w:spacing w:line="240" w:lineRule="exact"/>
              <w:ind w:right="-138"/>
              <w:jc w:val="center"/>
              <w:rPr>
                <w:rFonts w:cs="Times New Roman"/>
                <w:b/>
                <w:bCs/>
                <w:sz w:val="18"/>
                <w:szCs w:val="18"/>
                <w:lang w:val="en-US" w:eastAsia="en-US"/>
              </w:rPr>
            </w:pPr>
            <w:r w:rsidRPr="001E4193">
              <w:rPr>
                <w:rFonts w:cs="Times New Roman"/>
                <w:b/>
                <w:bCs/>
                <w:sz w:val="18"/>
                <w:szCs w:val="18"/>
                <w:lang w:val="en-US" w:eastAsia="en-US"/>
              </w:rPr>
              <w:t>financial statements</w:t>
            </w:r>
          </w:p>
        </w:tc>
      </w:tr>
      <w:tr w:rsidR="00036ABE" w:rsidRPr="001E4193" w14:paraId="26B3B2F2" w14:textId="77777777" w:rsidTr="44FB342E">
        <w:tc>
          <w:tcPr>
            <w:tcW w:w="2056" w:type="pct"/>
            <w:shd w:val="clear" w:color="auto" w:fill="auto"/>
          </w:tcPr>
          <w:p w14:paraId="48A4A8E6" w14:textId="77777777" w:rsidR="00036ABE" w:rsidRPr="001E4193" w:rsidRDefault="00036ABE" w:rsidP="00036ABE">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5F9FFDF3" w14:textId="0296DB46" w:rsidR="00036ABE" w:rsidRPr="001E4193" w:rsidRDefault="00036ABE" w:rsidP="00036ABE">
            <w:pPr>
              <w:spacing w:line="240" w:lineRule="exact"/>
              <w:ind w:right="90"/>
              <w:jc w:val="center"/>
              <w:rPr>
                <w:rFonts w:cs="Times New Roman"/>
                <w:b/>
                <w:bCs/>
              </w:rPr>
            </w:pPr>
            <w:r w:rsidRPr="001E4193">
              <w:rPr>
                <w:rFonts w:cs="Times New Roman"/>
                <w:b/>
                <w:bCs/>
                <w:lang w:val="en-US"/>
              </w:rPr>
              <w:t>2021</w:t>
            </w:r>
          </w:p>
        </w:tc>
        <w:tc>
          <w:tcPr>
            <w:tcW w:w="52" w:type="pct"/>
            <w:shd w:val="clear" w:color="auto" w:fill="auto"/>
          </w:tcPr>
          <w:p w14:paraId="3BC61EE9" w14:textId="77777777" w:rsidR="00036ABE" w:rsidRPr="001E4193" w:rsidRDefault="00036ABE" w:rsidP="00036ABE">
            <w:pPr>
              <w:spacing w:line="240" w:lineRule="exact"/>
              <w:ind w:right="90"/>
              <w:jc w:val="center"/>
              <w:rPr>
                <w:rFonts w:cs="Times New Roman"/>
                <w:b/>
                <w:bCs/>
              </w:rPr>
            </w:pPr>
          </w:p>
        </w:tc>
        <w:tc>
          <w:tcPr>
            <w:tcW w:w="724" w:type="pct"/>
            <w:shd w:val="clear" w:color="auto" w:fill="auto"/>
            <w:vAlign w:val="bottom"/>
          </w:tcPr>
          <w:p w14:paraId="500C4E16" w14:textId="707E3D5C" w:rsidR="00036ABE" w:rsidRPr="001E4193" w:rsidRDefault="00036ABE" w:rsidP="00036ABE">
            <w:pPr>
              <w:spacing w:line="240" w:lineRule="exact"/>
              <w:ind w:right="90"/>
              <w:jc w:val="center"/>
              <w:rPr>
                <w:rFonts w:cs="Times New Roman"/>
                <w:b/>
                <w:bCs/>
              </w:rPr>
            </w:pPr>
            <w:r w:rsidRPr="001E4193">
              <w:rPr>
                <w:rFonts w:cs="Times New Roman"/>
                <w:b/>
                <w:bCs/>
                <w:lang w:val="en-US"/>
              </w:rPr>
              <w:t>2020</w:t>
            </w:r>
          </w:p>
        </w:tc>
        <w:tc>
          <w:tcPr>
            <w:tcW w:w="52" w:type="pct"/>
            <w:shd w:val="clear" w:color="auto" w:fill="auto"/>
          </w:tcPr>
          <w:p w14:paraId="4DCD3079" w14:textId="77777777" w:rsidR="00036ABE" w:rsidRPr="001E4193" w:rsidRDefault="00036ABE" w:rsidP="00036ABE">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6F30CDE6" w14:textId="7BAF8CC2" w:rsidR="00036ABE" w:rsidRPr="001E4193" w:rsidRDefault="00036ABE" w:rsidP="00036ABE">
            <w:pPr>
              <w:spacing w:line="240" w:lineRule="exact"/>
              <w:ind w:right="90"/>
              <w:jc w:val="center"/>
              <w:rPr>
                <w:rFonts w:cs="Times New Roman"/>
                <w:b/>
                <w:bCs/>
              </w:rPr>
            </w:pPr>
            <w:r w:rsidRPr="001E4193">
              <w:rPr>
                <w:rFonts w:cs="Times New Roman"/>
                <w:b/>
                <w:bCs/>
                <w:lang w:val="en-US"/>
              </w:rPr>
              <w:t>2021</w:t>
            </w:r>
          </w:p>
        </w:tc>
        <w:tc>
          <w:tcPr>
            <w:tcW w:w="52" w:type="pct"/>
            <w:shd w:val="clear" w:color="auto" w:fill="auto"/>
          </w:tcPr>
          <w:p w14:paraId="0E0D5594" w14:textId="77777777" w:rsidR="00036ABE" w:rsidRPr="001E4193" w:rsidRDefault="00036ABE" w:rsidP="00036ABE">
            <w:pPr>
              <w:spacing w:line="240" w:lineRule="exact"/>
              <w:ind w:right="90"/>
              <w:jc w:val="center"/>
              <w:rPr>
                <w:rFonts w:cs="Times New Roman"/>
                <w:b/>
                <w:bCs/>
              </w:rPr>
            </w:pPr>
          </w:p>
        </w:tc>
        <w:tc>
          <w:tcPr>
            <w:tcW w:w="721" w:type="pct"/>
            <w:shd w:val="clear" w:color="auto" w:fill="auto"/>
            <w:vAlign w:val="bottom"/>
          </w:tcPr>
          <w:p w14:paraId="0C028A60" w14:textId="63CAD544" w:rsidR="00036ABE" w:rsidRPr="001E4193" w:rsidRDefault="00036ABE" w:rsidP="00036ABE">
            <w:pPr>
              <w:spacing w:line="240" w:lineRule="exact"/>
              <w:ind w:right="90"/>
              <w:jc w:val="center"/>
              <w:rPr>
                <w:rFonts w:cs="Times New Roman"/>
                <w:b/>
                <w:bCs/>
              </w:rPr>
            </w:pPr>
            <w:r w:rsidRPr="001E4193">
              <w:rPr>
                <w:rFonts w:cs="Times New Roman"/>
                <w:b/>
                <w:bCs/>
                <w:lang w:val="en-US"/>
              </w:rPr>
              <w:t>2020</w:t>
            </w:r>
          </w:p>
        </w:tc>
      </w:tr>
      <w:tr w:rsidR="00386942" w:rsidRPr="001E4193" w14:paraId="4D1A7F0A" w14:textId="77777777" w:rsidTr="44FB342E">
        <w:tc>
          <w:tcPr>
            <w:tcW w:w="2056" w:type="pct"/>
            <w:shd w:val="clear" w:color="auto" w:fill="auto"/>
          </w:tcPr>
          <w:p w14:paraId="63443CA8" w14:textId="77777777" w:rsidR="000C3223" w:rsidRPr="001E4193" w:rsidRDefault="00FF76C2" w:rsidP="00CB0453">
            <w:pPr>
              <w:pStyle w:val="BodyText"/>
              <w:spacing w:line="240" w:lineRule="exact"/>
              <w:ind w:right="-138"/>
              <w:jc w:val="both"/>
              <w:rPr>
                <w:rFonts w:cs="Times New Roman"/>
                <w:b/>
                <w:bCs/>
                <w:sz w:val="18"/>
                <w:szCs w:val="18"/>
                <w:lang w:val="en-US" w:eastAsia="en-US"/>
              </w:rPr>
            </w:pPr>
            <w:r w:rsidRPr="001E4193">
              <w:rPr>
                <w:rFonts w:cs="Times New Roman"/>
                <w:b/>
                <w:bCs/>
                <w:sz w:val="18"/>
                <w:szCs w:val="18"/>
                <w:lang w:val="en-US" w:eastAsia="en-US"/>
              </w:rPr>
              <w:t>Short</w:t>
            </w:r>
            <w:r w:rsidRPr="001E4193">
              <w:rPr>
                <w:rFonts w:cs="Times New Roman"/>
                <w:b/>
                <w:bCs/>
                <w:sz w:val="18"/>
                <w:szCs w:val="18"/>
                <w:cs/>
                <w:lang w:val="en-US" w:eastAsia="en-US"/>
              </w:rPr>
              <w:t>-</w:t>
            </w:r>
            <w:r w:rsidRPr="001E4193">
              <w:rPr>
                <w:rFonts w:cs="Times New Roman"/>
                <w:b/>
                <w:bCs/>
                <w:sz w:val="18"/>
                <w:szCs w:val="18"/>
                <w:lang w:val="en-US" w:eastAsia="en-US"/>
              </w:rPr>
              <w:t>term borrowing</w:t>
            </w:r>
            <w:r w:rsidR="000C3223" w:rsidRPr="001E4193">
              <w:rPr>
                <w:rFonts w:cs="Times New Roman"/>
                <w:b/>
                <w:bCs/>
                <w:sz w:val="18"/>
                <w:szCs w:val="18"/>
                <w:lang w:val="en-US" w:eastAsia="en-US"/>
              </w:rPr>
              <w:t>s from related parties</w:t>
            </w:r>
          </w:p>
        </w:tc>
        <w:tc>
          <w:tcPr>
            <w:tcW w:w="671" w:type="pct"/>
            <w:shd w:val="clear" w:color="auto" w:fill="auto"/>
          </w:tcPr>
          <w:p w14:paraId="7C3C9AA8" w14:textId="77777777" w:rsidR="000C3223" w:rsidRPr="001E4193" w:rsidRDefault="000C3223"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787F150F" w14:textId="77777777" w:rsidR="000C3223" w:rsidRPr="001E4193" w:rsidRDefault="000C3223" w:rsidP="00CB0453">
            <w:pPr>
              <w:pStyle w:val="BodyText"/>
              <w:spacing w:line="240" w:lineRule="exact"/>
              <w:ind w:right="-138"/>
              <w:jc w:val="center"/>
              <w:rPr>
                <w:rFonts w:cs="Times New Roman"/>
                <w:b/>
                <w:bCs/>
                <w:sz w:val="18"/>
                <w:szCs w:val="18"/>
                <w:lang w:val="en-US" w:eastAsia="en-US"/>
              </w:rPr>
            </w:pPr>
          </w:p>
        </w:tc>
        <w:tc>
          <w:tcPr>
            <w:tcW w:w="724" w:type="pct"/>
            <w:shd w:val="clear" w:color="auto" w:fill="auto"/>
          </w:tcPr>
          <w:p w14:paraId="68B575CF" w14:textId="77777777" w:rsidR="000C3223" w:rsidRPr="001E4193" w:rsidRDefault="000C3223"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42D5E53A" w14:textId="77777777" w:rsidR="000C3223" w:rsidRPr="001E4193" w:rsidRDefault="000C3223" w:rsidP="00CB0453">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16C5DBF7" w14:textId="77777777" w:rsidR="000C3223" w:rsidRPr="001E4193" w:rsidRDefault="000C3223" w:rsidP="00CB0453">
            <w:pPr>
              <w:tabs>
                <w:tab w:val="decimal" w:pos="1009"/>
              </w:tabs>
              <w:spacing w:line="240" w:lineRule="exact"/>
              <w:ind w:left="-109" w:right="-78"/>
              <w:jc w:val="both"/>
              <w:rPr>
                <w:rFonts w:cs="Times New Roman"/>
              </w:rPr>
            </w:pPr>
          </w:p>
        </w:tc>
        <w:tc>
          <w:tcPr>
            <w:tcW w:w="52" w:type="pct"/>
            <w:shd w:val="clear" w:color="auto" w:fill="auto"/>
          </w:tcPr>
          <w:p w14:paraId="34916266" w14:textId="77777777" w:rsidR="000C3223" w:rsidRPr="001E4193" w:rsidRDefault="000C3223" w:rsidP="00CB0453">
            <w:pPr>
              <w:pStyle w:val="BodyText"/>
              <w:spacing w:line="240" w:lineRule="exact"/>
              <w:ind w:right="-138"/>
              <w:jc w:val="center"/>
              <w:rPr>
                <w:rFonts w:cs="Times New Roman"/>
                <w:b/>
                <w:bCs/>
                <w:sz w:val="18"/>
                <w:szCs w:val="18"/>
                <w:lang w:val="en-US" w:eastAsia="en-US"/>
              </w:rPr>
            </w:pPr>
          </w:p>
        </w:tc>
        <w:tc>
          <w:tcPr>
            <w:tcW w:w="721" w:type="pct"/>
            <w:shd w:val="clear" w:color="auto" w:fill="auto"/>
          </w:tcPr>
          <w:p w14:paraId="223ABC64" w14:textId="77777777" w:rsidR="000C3223" w:rsidRPr="001E4193" w:rsidRDefault="000C3223" w:rsidP="00CB0453">
            <w:pPr>
              <w:tabs>
                <w:tab w:val="decimal" w:pos="1009"/>
              </w:tabs>
              <w:spacing w:line="240" w:lineRule="exact"/>
              <w:ind w:left="-109" w:right="-78"/>
              <w:jc w:val="both"/>
              <w:rPr>
                <w:rFonts w:cs="Times New Roman"/>
              </w:rPr>
            </w:pPr>
          </w:p>
        </w:tc>
      </w:tr>
      <w:tr w:rsidR="00E33CD2" w:rsidRPr="001E4193" w14:paraId="55A748CE" w14:textId="77777777" w:rsidTr="44FB342E">
        <w:trPr>
          <w:trHeight w:val="90"/>
        </w:trPr>
        <w:tc>
          <w:tcPr>
            <w:tcW w:w="2056" w:type="pct"/>
            <w:shd w:val="clear" w:color="auto" w:fill="auto"/>
            <w:vAlign w:val="bottom"/>
          </w:tcPr>
          <w:p w14:paraId="3EBABFD4" w14:textId="0A45C0FA" w:rsidR="00E33CD2" w:rsidRPr="001E4193" w:rsidRDefault="00E33CD2" w:rsidP="00E33CD2">
            <w:pPr>
              <w:spacing w:line="240" w:lineRule="exact"/>
              <w:rPr>
                <w:rFonts w:cs="Times New Roman"/>
              </w:rPr>
            </w:pPr>
            <w:r w:rsidRPr="001E4193">
              <w:rPr>
                <w:rFonts w:cs="Times New Roman"/>
              </w:rPr>
              <w:t xml:space="preserve">As at January </w:t>
            </w:r>
            <w:r w:rsidRPr="001E4193">
              <w:rPr>
                <w:rFonts w:cs="Times New Roman"/>
                <w:lang w:val="en-US"/>
              </w:rPr>
              <w:t>1</w:t>
            </w:r>
            <w:r w:rsidRPr="001E4193">
              <w:rPr>
                <w:rFonts w:cs="Times New Roman"/>
              </w:rPr>
              <w:t xml:space="preserve">, </w:t>
            </w:r>
          </w:p>
        </w:tc>
        <w:tc>
          <w:tcPr>
            <w:tcW w:w="671" w:type="pct"/>
            <w:shd w:val="clear" w:color="auto" w:fill="auto"/>
          </w:tcPr>
          <w:p w14:paraId="7CBCBA77" w14:textId="110A3B69" w:rsidR="00E33CD2" w:rsidRPr="001E4193" w:rsidRDefault="00E33CD2" w:rsidP="00E33CD2">
            <w:pPr>
              <w:spacing w:line="240" w:lineRule="exact"/>
              <w:ind w:left="-109" w:right="-78"/>
              <w:jc w:val="center"/>
              <w:rPr>
                <w:rFonts w:cs="Times New Roman"/>
              </w:rPr>
            </w:pPr>
            <w:r w:rsidRPr="001E4193">
              <w:rPr>
                <w:rFonts w:cs="Times New Roman"/>
                <w:cs/>
              </w:rPr>
              <w:t>-</w:t>
            </w:r>
          </w:p>
        </w:tc>
        <w:tc>
          <w:tcPr>
            <w:tcW w:w="52" w:type="pct"/>
            <w:shd w:val="clear" w:color="auto" w:fill="auto"/>
          </w:tcPr>
          <w:p w14:paraId="0AF0F21D" w14:textId="77777777" w:rsidR="00E33CD2" w:rsidRPr="001E4193" w:rsidRDefault="00E33CD2" w:rsidP="00E33CD2">
            <w:pPr>
              <w:spacing w:line="240" w:lineRule="exact"/>
              <w:ind w:left="-109" w:right="-78"/>
              <w:rPr>
                <w:rFonts w:cs="Times New Roman"/>
              </w:rPr>
            </w:pPr>
          </w:p>
        </w:tc>
        <w:tc>
          <w:tcPr>
            <w:tcW w:w="724" w:type="pct"/>
            <w:shd w:val="clear" w:color="auto" w:fill="auto"/>
          </w:tcPr>
          <w:p w14:paraId="056A133F" w14:textId="77777777" w:rsidR="00E33CD2" w:rsidRPr="001E4193" w:rsidRDefault="00E33CD2" w:rsidP="00E33CD2">
            <w:pPr>
              <w:spacing w:line="240" w:lineRule="exact"/>
              <w:ind w:left="-109" w:right="-78"/>
              <w:jc w:val="center"/>
              <w:rPr>
                <w:rFonts w:cs="Times New Roman"/>
              </w:rPr>
            </w:pPr>
            <w:r w:rsidRPr="001E4193">
              <w:rPr>
                <w:rFonts w:cs="Times New Roman"/>
                <w:cs/>
              </w:rPr>
              <w:t>-</w:t>
            </w:r>
          </w:p>
        </w:tc>
        <w:tc>
          <w:tcPr>
            <w:tcW w:w="52" w:type="pct"/>
            <w:shd w:val="clear" w:color="auto" w:fill="auto"/>
          </w:tcPr>
          <w:p w14:paraId="11C04DB9" w14:textId="77777777" w:rsidR="00E33CD2" w:rsidRPr="001E4193" w:rsidRDefault="00E33CD2" w:rsidP="00E33CD2">
            <w:pPr>
              <w:tabs>
                <w:tab w:val="decimal" w:pos="883"/>
              </w:tabs>
              <w:spacing w:line="240" w:lineRule="exact"/>
              <w:ind w:left="-109" w:right="-78"/>
              <w:jc w:val="both"/>
              <w:rPr>
                <w:rFonts w:cs="Times New Roman"/>
              </w:rPr>
            </w:pPr>
          </w:p>
        </w:tc>
        <w:tc>
          <w:tcPr>
            <w:tcW w:w="672" w:type="pct"/>
            <w:shd w:val="clear" w:color="auto" w:fill="auto"/>
          </w:tcPr>
          <w:p w14:paraId="48638BAC" w14:textId="0BBB0B5B" w:rsidR="00E33CD2" w:rsidRPr="001E4193" w:rsidRDefault="00E33CD2" w:rsidP="00E33CD2">
            <w:pPr>
              <w:tabs>
                <w:tab w:val="decimal" w:pos="1074"/>
              </w:tabs>
              <w:spacing w:line="240" w:lineRule="exact"/>
              <w:ind w:left="-109" w:right="-78"/>
              <w:rPr>
                <w:rFonts w:cs="Times New Roman"/>
                <w:lang w:val="en-US"/>
              </w:rPr>
            </w:pPr>
            <w:r w:rsidRPr="001E4193">
              <w:rPr>
                <w:rFonts w:cs="Times New Roman"/>
                <w:lang w:val="en-US"/>
              </w:rPr>
              <w:t>5,080</w:t>
            </w:r>
          </w:p>
        </w:tc>
        <w:tc>
          <w:tcPr>
            <w:tcW w:w="52" w:type="pct"/>
            <w:shd w:val="clear" w:color="auto" w:fill="auto"/>
          </w:tcPr>
          <w:p w14:paraId="3A131656" w14:textId="77777777" w:rsidR="00E33CD2" w:rsidRPr="001E4193" w:rsidRDefault="00E33CD2" w:rsidP="00E33CD2">
            <w:pPr>
              <w:tabs>
                <w:tab w:val="decimal" w:pos="883"/>
              </w:tabs>
              <w:spacing w:line="240" w:lineRule="exact"/>
              <w:ind w:left="-109" w:right="-78"/>
              <w:jc w:val="both"/>
              <w:rPr>
                <w:rFonts w:cs="Times New Roman"/>
              </w:rPr>
            </w:pPr>
          </w:p>
        </w:tc>
        <w:tc>
          <w:tcPr>
            <w:tcW w:w="721" w:type="pct"/>
            <w:shd w:val="clear" w:color="auto" w:fill="auto"/>
          </w:tcPr>
          <w:p w14:paraId="0067BE96" w14:textId="6CCA0C64" w:rsidR="00E33CD2" w:rsidRPr="001E4193" w:rsidRDefault="00E33CD2" w:rsidP="00E33CD2">
            <w:pPr>
              <w:tabs>
                <w:tab w:val="decimal" w:pos="1170"/>
              </w:tabs>
              <w:spacing w:line="240" w:lineRule="exact"/>
              <w:ind w:left="-109" w:right="-78"/>
              <w:rPr>
                <w:rFonts w:cs="Times New Roman"/>
              </w:rPr>
            </w:pPr>
            <w:r w:rsidRPr="001E4193">
              <w:rPr>
                <w:rFonts w:cs="Times New Roman"/>
                <w:lang w:val="en-US"/>
              </w:rPr>
              <w:t>4</w:t>
            </w:r>
            <w:r w:rsidRPr="001E4193">
              <w:rPr>
                <w:rFonts w:cs="Times New Roman"/>
              </w:rPr>
              <w:t>,</w:t>
            </w:r>
            <w:r w:rsidRPr="001E4193">
              <w:rPr>
                <w:rFonts w:cs="Times New Roman"/>
                <w:lang w:val="en-US"/>
              </w:rPr>
              <w:t>920</w:t>
            </w:r>
          </w:p>
        </w:tc>
      </w:tr>
      <w:tr w:rsidR="00E33CD2" w:rsidRPr="001E4193" w14:paraId="424D3772" w14:textId="77777777" w:rsidTr="44FB342E">
        <w:tc>
          <w:tcPr>
            <w:tcW w:w="2056" w:type="pct"/>
            <w:shd w:val="clear" w:color="auto" w:fill="auto"/>
            <w:vAlign w:val="bottom"/>
          </w:tcPr>
          <w:p w14:paraId="7FF97326" w14:textId="77777777" w:rsidR="00E33CD2" w:rsidRPr="001E4193" w:rsidRDefault="00E33CD2" w:rsidP="00E33CD2">
            <w:pPr>
              <w:spacing w:line="240" w:lineRule="exact"/>
              <w:rPr>
                <w:rFonts w:cs="Times New Roman"/>
              </w:rPr>
            </w:pPr>
            <w:r w:rsidRPr="001E4193">
              <w:rPr>
                <w:rFonts w:cs="Times New Roman"/>
              </w:rPr>
              <w:t>Increase</w:t>
            </w:r>
          </w:p>
        </w:tc>
        <w:tc>
          <w:tcPr>
            <w:tcW w:w="671" w:type="pct"/>
            <w:shd w:val="clear" w:color="auto" w:fill="auto"/>
          </w:tcPr>
          <w:p w14:paraId="1523325C" w14:textId="1FE952AE" w:rsidR="00E33CD2" w:rsidRPr="001E4193" w:rsidRDefault="00E33CD2" w:rsidP="00E33CD2">
            <w:pPr>
              <w:spacing w:line="240" w:lineRule="exact"/>
              <w:ind w:left="-109" w:right="-78"/>
              <w:jc w:val="center"/>
              <w:rPr>
                <w:rFonts w:cs="Times New Roman"/>
              </w:rPr>
            </w:pPr>
            <w:r w:rsidRPr="001E4193">
              <w:rPr>
                <w:rFonts w:cs="Times New Roman"/>
                <w:cs/>
              </w:rPr>
              <w:t>-</w:t>
            </w:r>
          </w:p>
        </w:tc>
        <w:tc>
          <w:tcPr>
            <w:tcW w:w="52" w:type="pct"/>
            <w:shd w:val="clear" w:color="auto" w:fill="auto"/>
          </w:tcPr>
          <w:p w14:paraId="237953A6" w14:textId="77777777" w:rsidR="00E33CD2" w:rsidRPr="001E4193" w:rsidRDefault="00E33CD2" w:rsidP="00E33CD2">
            <w:pPr>
              <w:spacing w:line="240" w:lineRule="exact"/>
              <w:ind w:left="-109" w:right="-78"/>
              <w:jc w:val="center"/>
              <w:rPr>
                <w:rFonts w:cs="Times New Roman"/>
                <w:lang w:val="en-US"/>
              </w:rPr>
            </w:pPr>
          </w:p>
        </w:tc>
        <w:tc>
          <w:tcPr>
            <w:tcW w:w="724" w:type="pct"/>
            <w:shd w:val="clear" w:color="auto" w:fill="auto"/>
          </w:tcPr>
          <w:p w14:paraId="225ACE70" w14:textId="4B07EAB4" w:rsidR="00E33CD2" w:rsidRPr="001E4193" w:rsidRDefault="00E33CD2" w:rsidP="00E33CD2">
            <w:pPr>
              <w:spacing w:line="240" w:lineRule="exact"/>
              <w:ind w:left="-109" w:right="-78"/>
              <w:jc w:val="center"/>
              <w:rPr>
                <w:rFonts w:cs="Times New Roman"/>
              </w:rPr>
            </w:pPr>
            <w:r w:rsidRPr="001E4193">
              <w:rPr>
                <w:rFonts w:cs="Times New Roman"/>
                <w:cs/>
              </w:rPr>
              <w:t>-</w:t>
            </w:r>
          </w:p>
        </w:tc>
        <w:tc>
          <w:tcPr>
            <w:tcW w:w="52" w:type="pct"/>
            <w:shd w:val="clear" w:color="auto" w:fill="auto"/>
          </w:tcPr>
          <w:p w14:paraId="57716FEF" w14:textId="77777777" w:rsidR="00E33CD2" w:rsidRPr="001E4193" w:rsidRDefault="00E33CD2" w:rsidP="00E33CD2">
            <w:pPr>
              <w:tabs>
                <w:tab w:val="decimal" w:pos="883"/>
              </w:tabs>
              <w:spacing w:line="240" w:lineRule="exact"/>
              <w:ind w:left="-109" w:right="-78"/>
              <w:jc w:val="both"/>
              <w:rPr>
                <w:rFonts w:cs="Times New Roman"/>
                <w:lang w:val="en-US"/>
              </w:rPr>
            </w:pPr>
          </w:p>
        </w:tc>
        <w:tc>
          <w:tcPr>
            <w:tcW w:w="672" w:type="pct"/>
            <w:shd w:val="clear" w:color="auto" w:fill="auto"/>
          </w:tcPr>
          <w:p w14:paraId="6DDBB4F3" w14:textId="4B6A68C3" w:rsidR="00E33CD2" w:rsidRPr="001E4193" w:rsidRDefault="00E33CD2" w:rsidP="00E33CD2">
            <w:pPr>
              <w:tabs>
                <w:tab w:val="decimal" w:pos="1074"/>
              </w:tabs>
              <w:spacing w:line="240" w:lineRule="exact"/>
              <w:ind w:left="-109" w:right="-78"/>
              <w:rPr>
                <w:rFonts w:cs="Times New Roman"/>
                <w:lang w:val="en-US"/>
              </w:rPr>
            </w:pPr>
            <w:r w:rsidRPr="001E4193">
              <w:rPr>
                <w:rFonts w:cs="Times New Roman"/>
                <w:lang w:val="en-US"/>
              </w:rPr>
              <w:t>900</w:t>
            </w:r>
          </w:p>
        </w:tc>
        <w:tc>
          <w:tcPr>
            <w:tcW w:w="52" w:type="pct"/>
            <w:shd w:val="clear" w:color="auto" w:fill="auto"/>
          </w:tcPr>
          <w:p w14:paraId="286A896E" w14:textId="77777777" w:rsidR="00E33CD2" w:rsidRPr="001E4193" w:rsidRDefault="00E33CD2" w:rsidP="00E33CD2">
            <w:pPr>
              <w:tabs>
                <w:tab w:val="decimal" w:pos="883"/>
              </w:tabs>
              <w:spacing w:line="240" w:lineRule="exact"/>
              <w:ind w:left="-109" w:right="-78"/>
              <w:jc w:val="both"/>
              <w:rPr>
                <w:rFonts w:cs="Times New Roman"/>
                <w:lang w:val="en-US"/>
              </w:rPr>
            </w:pPr>
          </w:p>
        </w:tc>
        <w:tc>
          <w:tcPr>
            <w:tcW w:w="721" w:type="pct"/>
            <w:shd w:val="clear" w:color="auto" w:fill="auto"/>
          </w:tcPr>
          <w:p w14:paraId="5AE5A483" w14:textId="726CA879" w:rsidR="00E33CD2" w:rsidRPr="001E4193" w:rsidRDefault="00E33CD2" w:rsidP="00E33CD2">
            <w:pPr>
              <w:spacing w:line="240" w:lineRule="exact"/>
              <w:ind w:left="-109" w:right="-78"/>
              <w:jc w:val="center"/>
              <w:rPr>
                <w:rFonts w:cs="Times New Roman"/>
              </w:rPr>
            </w:pPr>
            <w:r w:rsidRPr="001E4193">
              <w:rPr>
                <w:rFonts w:cs="Times New Roman"/>
                <w:cs/>
              </w:rPr>
              <w:t>-</w:t>
            </w:r>
          </w:p>
        </w:tc>
      </w:tr>
      <w:tr w:rsidR="00E33CD2" w:rsidRPr="001E4193" w14:paraId="564CCF7B" w14:textId="77777777" w:rsidTr="44FB342E">
        <w:tc>
          <w:tcPr>
            <w:tcW w:w="2056" w:type="pct"/>
            <w:shd w:val="clear" w:color="auto" w:fill="auto"/>
          </w:tcPr>
          <w:p w14:paraId="3F7AAB5F" w14:textId="7F826482" w:rsidR="00E33CD2" w:rsidRPr="001E4193" w:rsidRDefault="00E33CD2" w:rsidP="00E33CD2">
            <w:pPr>
              <w:spacing w:line="240" w:lineRule="exact"/>
              <w:rPr>
                <w:rFonts w:cs="Times New Roman"/>
                <w:b/>
                <w:bCs/>
                <w:cs/>
              </w:rPr>
            </w:pPr>
            <w:r w:rsidRPr="001E4193">
              <w:rPr>
                <w:rFonts w:cs="Times New Roman"/>
                <w:b/>
                <w:bCs/>
              </w:rPr>
              <w:t>As at March 31,</w:t>
            </w:r>
          </w:p>
        </w:tc>
        <w:tc>
          <w:tcPr>
            <w:tcW w:w="671" w:type="pct"/>
            <w:tcBorders>
              <w:top w:val="single" w:sz="4" w:space="0" w:color="auto"/>
              <w:bottom w:val="double" w:sz="4" w:space="0" w:color="auto"/>
            </w:tcBorders>
            <w:shd w:val="clear" w:color="auto" w:fill="auto"/>
          </w:tcPr>
          <w:p w14:paraId="52856FD7" w14:textId="604B2F71" w:rsidR="00E33CD2" w:rsidRPr="001E4193" w:rsidRDefault="00E33CD2" w:rsidP="00E33CD2">
            <w:pPr>
              <w:spacing w:line="240" w:lineRule="exact"/>
              <w:ind w:left="-109" w:right="-78"/>
              <w:jc w:val="center"/>
              <w:rPr>
                <w:rFonts w:cs="Times New Roman"/>
              </w:rPr>
            </w:pPr>
            <w:r w:rsidRPr="001E4193">
              <w:rPr>
                <w:rFonts w:cs="Times New Roman"/>
                <w:cs/>
              </w:rPr>
              <w:t>-</w:t>
            </w:r>
          </w:p>
        </w:tc>
        <w:tc>
          <w:tcPr>
            <w:tcW w:w="52" w:type="pct"/>
            <w:shd w:val="clear" w:color="auto" w:fill="auto"/>
          </w:tcPr>
          <w:p w14:paraId="1C5FF4D9" w14:textId="77777777" w:rsidR="00E33CD2" w:rsidRPr="001E4193" w:rsidRDefault="00E33CD2" w:rsidP="00E33CD2">
            <w:pPr>
              <w:tabs>
                <w:tab w:val="decimal" w:pos="883"/>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26F4B21F" w14:textId="36B022F0" w:rsidR="00E33CD2" w:rsidRPr="001E4193" w:rsidRDefault="00E33CD2" w:rsidP="00E33CD2">
            <w:pPr>
              <w:spacing w:line="240" w:lineRule="exact"/>
              <w:ind w:left="-109" w:right="-78"/>
              <w:jc w:val="center"/>
              <w:rPr>
                <w:rFonts w:cs="Times New Roman"/>
              </w:rPr>
            </w:pPr>
            <w:r w:rsidRPr="001E4193">
              <w:rPr>
                <w:rFonts w:cs="Times New Roman"/>
                <w:cs/>
              </w:rPr>
              <w:t>-</w:t>
            </w:r>
          </w:p>
        </w:tc>
        <w:tc>
          <w:tcPr>
            <w:tcW w:w="52" w:type="pct"/>
            <w:shd w:val="clear" w:color="auto" w:fill="auto"/>
          </w:tcPr>
          <w:p w14:paraId="60C05CF9" w14:textId="77777777" w:rsidR="00E33CD2" w:rsidRPr="001E4193" w:rsidRDefault="00E33CD2" w:rsidP="00E33CD2">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3120BB0C" w14:textId="42976892" w:rsidR="00E33CD2" w:rsidRPr="001E4193" w:rsidRDefault="00E33CD2" w:rsidP="00E33CD2">
            <w:pPr>
              <w:tabs>
                <w:tab w:val="decimal" w:pos="1074"/>
              </w:tabs>
              <w:spacing w:line="240" w:lineRule="exact"/>
              <w:ind w:left="-109" w:right="-78"/>
              <w:rPr>
                <w:rFonts w:cs="Times New Roman"/>
                <w:lang w:val="en-US"/>
              </w:rPr>
            </w:pPr>
            <w:r w:rsidRPr="001E4193">
              <w:rPr>
                <w:rFonts w:cs="Times New Roman"/>
                <w:lang w:val="en-US"/>
              </w:rPr>
              <w:t>5,980</w:t>
            </w:r>
          </w:p>
        </w:tc>
        <w:tc>
          <w:tcPr>
            <w:tcW w:w="52" w:type="pct"/>
            <w:shd w:val="clear" w:color="auto" w:fill="auto"/>
          </w:tcPr>
          <w:p w14:paraId="701C786B" w14:textId="77777777" w:rsidR="00E33CD2" w:rsidRPr="001E4193" w:rsidRDefault="00E33CD2" w:rsidP="00E33CD2">
            <w:pPr>
              <w:tabs>
                <w:tab w:val="decimal" w:pos="883"/>
              </w:tabs>
              <w:spacing w:line="240" w:lineRule="exact"/>
              <w:ind w:left="-109" w:right="-78"/>
              <w:jc w:val="both"/>
              <w:rPr>
                <w:rFonts w:cs="Times New Roman"/>
              </w:rPr>
            </w:pPr>
          </w:p>
        </w:tc>
        <w:tc>
          <w:tcPr>
            <w:tcW w:w="721" w:type="pct"/>
            <w:tcBorders>
              <w:top w:val="single" w:sz="4" w:space="0" w:color="auto"/>
              <w:bottom w:val="double" w:sz="4" w:space="0" w:color="auto"/>
            </w:tcBorders>
            <w:shd w:val="clear" w:color="auto" w:fill="auto"/>
          </w:tcPr>
          <w:p w14:paraId="50497521" w14:textId="4BDD9A58" w:rsidR="00E33CD2" w:rsidRPr="001E4193" w:rsidRDefault="00E33CD2" w:rsidP="00E33CD2">
            <w:pPr>
              <w:tabs>
                <w:tab w:val="decimal" w:pos="1170"/>
              </w:tabs>
              <w:spacing w:line="240" w:lineRule="exact"/>
              <w:ind w:left="-109" w:right="-78"/>
              <w:rPr>
                <w:rFonts w:cs="Times New Roman"/>
              </w:rPr>
            </w:pPr>
            <w:r w:rsidRPr="001E4193">
              <w:rPr>
                <w:rFonts w:cs="Times New Roman"/>
                <w:lang w:val="en-US"/>
              </w:rPr>
              <w:t>4</w:t>
            </w:r>
            <w:r w:rsidRPr="001E4193">
              <w:rPr>
                <w:rFonts w:cs="Times New Roman"/>
              </w:rPr>
              <w:t>,</w:t>
            </w:r>
            <w:r w:rsidRPr="001E4193">
              <w:rPr>
                <w:rFonts w:cs="Times New Roman"/>
                <w:lang w:val="en-US"/>
              </w:rPr>
              <w:t>920</w:t>
            </w:r>
          </w:p>
        </w:tc>
      </w:tr>
    </w:tbl>
    <w:p w14:paraId="3840C55F" w14:textId="77777777" w:rsidR="003C3AB4" w:rsidRPr="001E4193" w:rsidRDefault="003C3AB4" w:rsidP="2394CE3F">
      <w:pPr>
        <w:spacing w:before="240"/>
        <w:ind w:left="547" w:right="-43"/>
        <w:jc w:val="right"/>
        <w:rPr>
          <w:rFonts w:cs="Times New Roman"/>
          <w:b/>
          <w:bCs/>
          <w:lang w:val="en-U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16" w:type="dxa"/>
        <w:tblInd w:w="558" w:type="dxa"/>
        <w:tblLayout w:type="fixed"/>
        <w:tblCellMar>
          <w:left w:w="0" w:type="dxa"/>
          <w:right w:w="0" w:type="dxa"/>
        </w:tblCellMar>
        <w:tblLook w:val="0000" w:firstRow="0" w:lastRow="0" w:firstColumn="0" w:lastColumn="0" w:noHBand="0" w:noVBand="0"/>
      </w:tblPr>
      <w:tblGrid>
        <w:gridCol w:w="3583"/>
        <w:gridCol w:w="1170"/>
        <w:gridCol w:w="92"/>
        <w:gridCol w:w="1260"/>
        <w:gridCol w:w="91"/>
        <w:gridCol w:w="1171"/>
        <w:gridCol w:w="92"/>
        <w:gridCol w:w="1257"/>
      </w:tblGrid>
      <w:tr w:rsidR="00386942" w:rsidRPr="001E4193" w14:paraId="07EE02D6" w14:textId="77777777" w:rsidTr="2394CE3F">
        <w:tc>
          <w:tcPr>
            <w:tcW w:w="2055" w:type="pct"/>
            <w:shd w:val="clear" w:color="auto" w:fill="auto"/>
          </w:tcPr>
          <w:p w14:paraId="68BE6849" w14:textId="77777777" w:rsidR="003C3AB4" w:rsidRPr="001E4193" w:rsidRDefault="003C3AB4"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24D954AA" w14:textId="77777777" w:rsidR="003C3AB4" w:rsidRPr="001E4193" w:rsidRDefault="003C3AB4" w:rsidP="00CB0453">
            <w:pPr>
              <w:spacing w:line="240" w:lineRule="exact"/>
              <w:ind w:left="-115" w:right="-72"/>
              <w:jc w:val="center"/>
              <w:rPr>
                <w:rFonts w:cs="Times New Roman"/>
                <w:b/>
                <w:bCs/>
              </w:rPr>
            </w:pPr>
            <w:r w:rsidRPr="001E4193">
              <w:rPr>
                <w:rFonts w:cs="Times New Roman"/>
                <w:b/>
                <w:bCs/>
              </w:rPr>
              <w:t>Consolidated</w:t>
            </w:r>
          </w:p>
        </w:tc>
        <w:tc>
          <w:tcPr>
            <w:tcW w:w="52" w:type="pct"/>
            <w:shd w:val="clear" w:color="auto" w:fill="auto"/>
          </w:tcPr>
          <w:p w14:paraId="45C6662C" w14:textId="77777777" w:rsidR="003C3AB4" w:rsidRPr="001E4193" w:rsidRDefault="003C3AB4" w:rsidP="00CB0453">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6F20F3D3" w14:textId="77777777" w:rsidR="003C3AB4" w:rsidRPr="001E4193" w:rsidRDefault="003C3AB4" w:rsidP="00CB0453">
            <w:pPr>
              <w:spacing w:line="240" w:lineRule="exact"/>
              <w:ind w:left="-115" w:right="-72"/>
              <w:jc w:val="center"/>
              <w:rPr>
                <w:rFonts w:cs="Times New Roman"/>
                <w:b/>
                <w:bCs/>
              </w:rPr>
            </w:pPr>
            <w:r w:rsidRPr="001E4193">
              <w:rPr>
                <w:rFonts w:cs="Times New Roman"/>
                <w:b/>
                <w:bCs/>
              </w:rPr>
              <w:t>Separate</w:t>
            </w:r>
          </w:p>
        </w:tc>
      </w:tr>
      <w:tr w:rsidR="00386942" w:rsidRPr="001E4193" w14:paraId="46F0442F" w14:textId="77777777" w:rsidTr="2394CE3F">
        <w:tc>
          <w:tcPr>
            <w:tcW w:w="2055" w:type="pct"/>
            <w:shd w:val="clear" w:color="auto" w:fill="auto"/>
          </w:tcPr>
          <w:p w14:paraId="29D6DF7A" w14:textId="77777777" w:rsidR="003C3AB4" w:rsidRPr="001E4193" w:rsidRDefault="003C3AB4"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327E42F3" w14:textId="77777777" w:rsidR="003C3AB4" w:rsidRPr="001E4193" w:rsidRDefault="003C3AB4" w:rsidP="00CB0453">
            <w:pPr>
              <w:spacing w:line="240" w:lineRule="exact"/>
              <w:ind w:left="-115" w:right="-72"/>
              <w:jc w:val="center"/>
              <w:rPr>
                <w:rFonts w:cs="Times New Roman"/>
                <w:b/>
                <w:bCs/>
              </w:rPr>
            </w:pPr>
            <w:r w:rsidRPr="001E4193">
              <w:rPr>
                <w:rFonts w:cs="Times New Roman"/>
                <w:b/>
                <w:bCs/>
              </w:rPr>
              <w:t>financial statements</w:t>
            </w:r>
          </w:p>
        </w:tc>
        <w:tc>
          <w:tcPr>
            <w:tcW w:w="52" w:type="pct"/>
            <w:shd w:val="clear" w:color="auto" w:fill="auto"/>
          </w:tcPr>
          <w:p w14:paraId="1B25FA36" w14:textId="77777777" w:rsidR="003C3AB4" w:rsidRPr="001E4193" w:rsidRDefault="003C3AB4" w:rsidP="00CB0453">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0CB5E383" w14:textId="77777777" w:rsidR="003C3AB4" w:rsidRPr="001E4193" w:rsidRDefault="003C3AB4" w:rsidP="00CB0453">
            <w:pPr>
              <w:spacing w:line="240" w:lineRule="exact"/>
              <w:ind w:left="-115" w:right="-72"/>
              <w:jc w:val="center"/>
              <w:rPr>
                <w:rFonts w:cs="Times New Roman"/>
                <w:b/>
                <w:bCs/>
              </w:rPr>
            </w:pPr>
            <w:r w:rsidRPr="001E4193">
              <w:rPr>
                <w:rFonts w:cs="Times New Roman"/>
                <w:b/>
                <w:bCs/>
              </w:rPr>
              <w:t>financial statements</w:t>
            </w:r>
          </w:p>
        </w:tc>
      </w:tr>
      <w:tr w:rsidR="00386942" w:rsidRPr="001E4193" w14:paraId="66BB377E" w14:textId="77777777" w:rsidTr="2394CE3F">
        <w:tc>
          <w:tcPr>
            <w:tcW w:w="2055" w:type="pct"/>
            <w:shd w:val="clear" w:color="auto" w:fill="auto"/>
          </w:tcPr>
          <w:p w14:paraId="7DACE204" w14:textId="77777777" w:rsidR="003C3AB4" w:rsidRPr="001E4193" w:rsidRDefault="003C3AB4"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4B71D746" w14:textId="77777777" w:rsidR="003C3AB4" w:rsidRPr="001E4193" w:rsidRDefault="003C3AB4" w:rsidP="00CB0453">
            <w:pPr>
              <w:spacing w:line="240" w:lineRule="exact"/>
              <w:ind w:left="-115" w:right="-72"/>
              <w:jc w:val="center"/>
              <w:rPr>
                <w:rFonts w:cs="Times New Roman"/>
                <w:b/>
                <w:bCs/>
              </w:rPr>
            </w:pPr>
            <w:r w:rsidRPr="001E4193">
              <w:rPr>
                <w:rFonts w:cs="Times New Roman"/>
                <w:b/>
                <w:bCs/>
              </w:rPr>
              <w:t>As at</w:t>
            </w:r>
          </w:p>
        </w:tc>
        <w:tc>
          <w:tcPr>
            <w:tcW w:w="53" w:type="pct"/>
            <w:shd w:val="clear" w:color="auto" w:fill="auto"/>
          </w:tcPr>
          <w:p w14:paraId="6186EB06" w14:textId="77777777" w:rsidR="003C3AB4" w:rsidRPr="001E4193" w:rsidRDefault="003C3AB4" w:rsidP="00CB0453">
            <w:pPr>
              <w:pStyle w:val="BodyText"/>
              <w:spacing w:line="240" w:lineRule="exact"/>
              <w:ind w:left="-109" w:right="-131"/>
              <w:jc w:val="center"/>
              <w:rPr>
                <w:rFonts w:cs="Times New Roman"/>
                <w:b/>
                <w:bCs/>
                <w:sz w:val="18"/>
                <w:szCs w:val="18"/>
                <w:lang w:val="en-US" w:eastAsia="en-US"/>
              </w:rPr>
            </w:pPr>
          </w:p>
        </w:tc>
        <w:tc>
          <w:tcPr>
            <w:tcW w:w="723" w:type="pct"/>
            <w:shd w:val="clear" w:color="auto" w:fill="auto"/>
          </w:tcPr>
          <w:p w14:paraId="71CAC241" w14:textId="77777777" w:rsidR="003C3AB4" w:rsidRPr="001E4193" w:rsidRDefault="003C3AB4" w:rsidP="00CB0453">
            <w:pPr>
              <w:spacing w:line="240" w:lineRule="exact"/>
              <w:ind w:left="-115" w:right="-72"/>
              <w:jc w:val="center"/>
              <w:rPr>
                <w:rFonts w:cs="Times New Roman"/>
                <w:b/>
                <w:bCs/>
              </w:rPr>
            </w:pPr>
            <w:r w:rsidRPr="001E4193">
              <w:rPr>
                <w:rFonts w:cs="Times New Roman"/>
                <w:b/>
                <w:bCs/>
              </w:rPr>
              <w:t>As at</w:t>
            </w:r>
          </w:p>
        </w:tc>
        <w:tc>
          <w:tcPr>
            <w:tcW w:w="52" w:type="pct"/>
            <w:shd w:val="clear" w:color="auto" w:fill="auto"/>
          </w:tcPr>
          <w:p w14:paraId="0A46767F" w14:textId="77777777" w:rsidR="003C3AB4" w:rsidRPr="001E4193" w:rsidRDefault="003C3AB4"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0388A016" w14:textId="77777777" w:rsidR="003C3AB4" w:rsidRPr="001E4193" w:rsidRDefault="003C3AB4" w:rsidP="00CB0453">
            <w:pPr>
              <w:spacing w:line="240" w:lineRule="exact"/>
              <w:ind w:left="-115" w:right="-72"/>
              <w:jc w:val="center"/>
              <w:rPr>
                <w:rFonts w:cs="Times New Roman"/>
                <w:b/>
                <w:bCs/>
              </w:rPr>
            </w:pPr>
            <w:r w:rsidRPr="001E4193">
              <w:rPr>
                <w:rFonts w:cs="Times New Roman"/>
                <w:b/>
                <w:bCs/>
              </w:rPr>
              <w:t>As at</w:t>
            </w:r>
          </w:p>
        </w:tc>
        <w:tc>
          <w:tcPr>
            <w:tcW w:w="53" w:type="pct"/>
            <w:shd w:val="clear" w:color="auto" w:fill="auto"/>
          </w:tcPr>
          <w:p w14:paraId="23A78CFC" w14:textId="77777777" w:rsidR="003C3AB4" w:rsidRPr="001E4193" w:rsidRDefault="003C3AB4" w:rsidP="00CB0453">
            <w:pPr>
              <w:pStyle w:val="BodyText"/>
              <w:spacing w:line="240" w:lineRule="exact"/>
              <w:ind w:left="-109" w:right="-131"/>
              <w:jc w:val="center"/>
              <w:rPr>
                <w:rFonts w:cs="Times New Roman"/>
                <w:b/>
                <w:bCs/>
                <w:sz w:val="18"/>
                <w:szCs w:val="18"/>
                <w:lang w:val="en-US" w:eastAsia="en-US"/>
              </w:rPr>
            </w:pPr>
          </w:p>
        </w:tc>
        <w:tc>
          <w:tcPr>
            <w:tcW w:w="721" w:type="pct"/>
            <w:shd w:val="clear" w:color="auto" w:fill="auto"/>
          </w:tcPr>
          <w:p w14:paraId="52223EAA" w14:textId="77777777" w:rsidR="003C3AB4" w:rsidRPr="001E4193" w:rsidRDefault="003C3AB4" w:rsidP="00CB0453">
            <w:pPr>
              <w:spacing w:line="240" w:lineRule="exact"/>
              <w:ind w:left="-115" w:right="-72"/>
              <w:jc w:val="center"/>
              <w:rPr>
                <w:rFonts w:cs="Times New Roman"/>
                <w:b/>
                <w:bCs/>
              </w:rPr>
            </w:pPr>
            <w:r w:rsidRPr="001E4193">
              <w:rPr>
                <w:rFonts w:cs="Times New Roman"/>
                <w:b/>
                <w:bCs/>
              </w:rPr>
              <w:t>As at</w:t>
            </w:r>
          </w:p>
        </w:tc>
      </w:tr>
      <w:tr w:rsidR="009100C1" w:rsidRPr="001E4193" w14:paraId="7C98BB3B" w14:textId="77777777" w:rsidTr="2394CE3F">
        <w:tc>
          <w:tcPr>
            <w:tcW w:w="2055" w:type="pct"/>
            <w:shd w:val="clear" w:color="auto" w:fill="auto"/>
          </w:tcPr>
          <w:p w14:paraId="349A3203" w14:textId="77777777" w:rsidR="009100C1" w:rsidRPr="001E4193" w:rsidRDefault="009100C1" w:rsidP="009100C1">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237EE24" w14:textId="7C544663" w:rsidR="009100C1" w:rsidRPr="001E4193" w:rsidRDefault="009100C1" w:rsidP="009100C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March 31,</w:t>
            </w:r>
          </w:p>
        </w:tc>
        <w:tc>
          <w:tcPr>
            <w:tcW w:w="53" w:type="pct"/>
            <w:shd w:val="clear" w:color="auto" w:fill="auto"/>
          </w:tcPr>
          <w:p w14:paraId="3AB7EDEE" w14:textId="77777777" w:rsidR="009100C1" w:rsidRPr="001E4193" w:rsidRDefault="009100C1" w:rsidP="009100C1">
            <w:pPr>
              <w:pStyle w:val="BodyText"/>
              <w:spacing w:line="240" w:lineRule="exact"/>
              <w:ind w:right="-3"/>
              <w:rPr>
                <w:rFonts w:cs="Times New Roman"/>
                <w:b/>
                <w:bCs/>
                <w:sz w:val="18"/>
                <w:szCs w:val="18"/>
                <w:lang w:val="en-US" w:eastAsia="en-US"/>
              </w:rPr>
            </w:pPr>
          </w:p>
        </w:tc>
        <w:tc>
          <w:tcPr>
            <w:tcW w:w="723" w:type="pct"/>
            <w:shd w:val="clear" w:color="auto" w:fill="auto"/>
          </w:tcPr>
          <w:p w14:paraId="675632E9" w14:textId="7C212BBB" w:rsidR="009100C1" w:rsidRPr="001E4193" w:rsidRDefault="009100C1" w:rsidP="009100C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c>
          <w:tcPr>
            <w:tcW w:w="52" w:type="pct"/>
            <w:shd w:val="clear" w:color="auto" w:fill="auto"/>
          </w:tcPr>
          <w:p w14:paraId="60A779EF" w14:textId="77777777" w:rsidR="009100C1" w:rsidRPr="001E4193" w:rsidRDefault="009100C1" w:rsidP="009100C1">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0F925D88" w14:textId="0D6494AD" w:rsidR="009100C1" w:rsidRPr="001E4193" w:rsidRDefault="009100C1" w:rsidP="009100C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March 31,</w:t>
            </w:r>
          </w:p>
        </w:tc>
        <w:tc>
          <w:tcPr>
            <w:tcW w:w="53" w:type="pct"/>
            <w:shd w:val="clear" w:color="auto" w:fill="auto"/>
          </w:tcPr>
          <w:p w14:paraId="244E6F2F" w14:textId="77777777" w:rsidR="009100C1" w:rsidRPr="001E4193" w:rsidRDefault="009100C1" w:rsidP="009100C1">
            <w:pPr>
              <w:pStyle w:val="BodyText"/>
              <w:spacing w:line="240" w:lineRule="exact"/>
              <w:ind w:right="-3"/>
              <w:rPr>
                <w:rFonts w:cs="Times New Roman"/>
                <w:b/>
                <w:bCs/>
                <w:sz w:val="18"/>
                <w:szCs w:val="18"/>
                <w:lang w:val="en-US" w:eastAsia="en-US"/>
              </w:rPr>
            </w:pPr>
          </w:p>
        </w:tc>
        <w:tc>
          <w:tcPr>
            <w:tcW w:w="721" w:type="pct"/>
            <w:shd w:val="clear" w:color="auto" w:fill="auto"/>
          </w:tcPr>
          <w:p w14:paraId="5261EAD6" w14:textId="08E7FE71" w:rsidR="009100C1" w:rsidRPr="001E4193" w:rsidRDefault="009100C1" w:rsidP="009100C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r>
      <w:tr w:rsidR="009100C1" w:rsidRPr="001E4193" w14:paraId="7F2C383E" w14:textId="77777777" w:rsidTr="2394CE3F">
        <w:tc>
          <w:tcPr>
            <w:tcW w:w="2055" w:type="pct"/>
            <w:shd w:val="clear" w:color="auto" w:fill="auto"/>
          </w:tcPr>
          <w:p w14:paraId="7F93C73F" w14:textId="77777777" w:rsidR="009100C1" w:rsidRPr="001E4193" w:rsidRDefault="009100C1" w:rsidP="009100C1">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2CB10ED0" w14:textId="12638074" w:rsidR="009100C1" w:rsidRPr="001E4193" w:rsidRDefault="009100C1" w:rsidP="009100C1">
            <w:pPr>
              <w:spacing w:line="240" w:lineRule="exact"/>
              <w:ind w:right="90"/>
              <w:jc w:val="center"/>
              <w:rPr>
                <w:rFonts w:cs="Times New Roman"/>
                <w:b/>
                <w:bCs/>
              </w:rPr>
            </w:pPr>
            <w:r w:rsidRPr="001E4193">
              <w:rPr>
                <w:rFonts w:cs="Times New Roman"/>
                <w:b/>
                <w:bCs/>
              </w:rPr>
              <w:t>2021</w:t>
            </w:r>
          </w:p>
        </w:tc>
        <w:tc>
          <w:tcPr>
            <w:tcW w:w="53" w:type="pct"/>
            <w:shd w:val="clear" w:color="auto" w:fill="auto"/>
          </w:tcPr>
          <w:p w14:paraId="78C25108" w14:textId="77777777" w:rsidR="009100C1" w:rsidRPr="001E4193" w:rsidRDefault="009100C1" w:rsidP="009100C1">
            <w:pPr>
              <w:spacing w:line="240" w:lineRule="exact"/>
              <w:ind w:right="90"/>
              <w:jc w:val="center"/>
              <w:rPr>
                <w:rFonts w:cs="Times New Roman"/>
                <w:b/>
                <w:bCs/>
              </w:rPr>
            </w:pPr>
          </w:p>
        </w:tc>
        <w:tc>
          <w:tcPr>
            <w:tcW w:w="723" w:type="pct"/>
            <w:shd w:val="clear" w:color="auto" w:fill="auto"/>
            <w:vAlign w:val="bottom"/>
          </w:tcPr>
          <w:p w14:paraId="5423884A" w14:textId="790C1D34" w:rsidR="009100C1" w:rsidRPr="001E4193" w:rsidRDefault="009100C1" w:rsidP="009100C1">
            <w:pPr>
              <w:spacing w:line="240" w:lineRule="exact"/>
              <w:ind w:right="90"/>
              <w:jc w:val="center"/>
              <w:rPr>
                <w:rFonts w:cs="Times New Roman"/>
                <w:b/>
                <w:bCs/>
              </w:rPr>
            </w:pPr>
            <w:r w:rsidRPr="001E4193">
              <w:rPr>
                <w:rFonts w:cs="Times New Roman"/>
                <w:b/>
                <w:bCs/>
                <w:lang w:val="en-US"/>
              </w:rPr>
              <w:t>2020</w:t>
            </w:r>
          </w:p>
        </w:tc>
        <w:tc>
          <w:tcPr>
            <w:tcW w:w="52" w:type="pct"/>
            <w:shd w:val="clear" w:color="auto" w:fill="auto"/>
          </w:tcPr>
          <w:p w14:paraId="7664E997" w14:textId="77777777" w:rsidR="009100C1" w:rsidRPr="001E4193" w:rsidRDefault="009100C1" w:rsidP="009100C1">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56B02125" w14:textId="6600AB9B" w:rsidR="009100C1" w:rsidRPr="001E4193" w:rsidRDefault="009100C1" w:rsidP="009100C1">
            <w:pPr>
              <w:spacing w:line="240" w:lineRule="exact"/>
              <w:ind w:right="90"/>
              <w:jc w:val="center"/>
              <w:rPr>
                <w:rFonts w:cs="Times New Roman"/>
                <w:b/>
                <w:bCs/>
              </w:rPr>
            </w:pPr>
            <w:r w:rsidRPr="001E4193">
              <w:rPr>
                <w:rFonts w:cs="Times New Roman"/>
                <w:b/>
                <w:bCs/>
              </w:rPr>
              <w:t>2021</w:t>
            </w:r>
          </w:p>
        </w:tc>
        <w:tc>
          <w:tcPr>
            <w:tcW w:w="53" w:type="pct"/>
            <w:shd w:val="clear" w:color="auto" w:fill="auto"/>
          </w:tcPr>
          <w:p w14:paraId="3B0A3627" w14:textId="77777777" w:rsidR="009100C1" w:rsidRPr="001E4193" w:rsidRDefault="009100C1" w:rsidP="009100C1">
            <w:pPr>
              <w:spacing w:line="240" w:lineRule="exact"/>
              <w:ind w:right="90"/>
              <w:jc w:val="center"/>
              <w:rPr>
                <w:rFonts w:cs="Times New Roman"/>
                <w:b/>
                <w:bCs/>
              </w:rPr>
            </w:pPr>
          </w:p>
        </w:tc>
        <w:tc>
          <w:tcPr>
            <w:tcW w:w="721" w:type="pct"/>
            <w:shd w:val="clear" w:color="auto" w:fill="auto"/>
            <w:vAlign w:val="bottom"/>
          </w:tcPr>
          <w:p w14:paraId="0318D249" w14:textId="1313B0EE" w:rsidR="009100C1" w:rsidRPr="001E4193" w:rsidRDefault="009100C1" w:rsidP="009100C1">
            <w:pPr>
              <w:spacing w:line="240" w:lineRule="exact"/>
              <w:ind w:right="90"/>
              <w:jc w:val="center"/>
              <w:rPr>
                <w:rFonts w:cs="Times New Roman"/>
                <w:b/>
                <w:bCs/>
              </w:rPr>
            </w:pPr>
            <w:r w:rsidRPr="001E4193">
              <w:rPr>
                <w:rFonts w:cs="Times New Roman"/>
                <w:b/>
                <w:bCs/>
                <w:lang w:val="en-US"/>
              </w:rPr>
              <w:t>2020</w:t>
            </w:r>
          </w:p>
        </w:tc>
      </w:tr>
      <w:tr w:rsidR="000A6DCC" w:rsidRPr="001E4193" w14:paraId="6E8D3616" w14:textId="77777777" w:rsidTr="003853B3">
        <w:tc>
          <w:tcPr>
            <w:tcW w:w="2055" w:type="pct"/>
            <w:shd w:val="clear" w:color="auto" w:fill="auto"/>
          </w:tcPr>
          <w:p w14:paraId="0459765A" w14:textId="5E520370" w:rsidR="000A6DCC" w:rsidRPr="00832672" w:rsidRDefault="000A6DCC" w:rsidP="000A6DCC">
            <w:pPr>
              <w:spacing w:line="240" w:lineRule="exact"/>
              <w:ind w:left="270" w:right="-108" w:hanging="270"/>
              <w:rPr>
                <w:rFonts w:cs="Times New Roman"/>
                <w:b/>
                <w:bCs/>
              </w:rPr>
            </w:pPr>
            <w:r w:rsidRPr="00832672">
              <w:rPr>
                <w:rFonts w:cs="Times New Roman"/>
                <w:b/>
                <w:bCs/>
              </w:rPr>
              <w:t>Current portion of long</w:t>
            </w:r>
            <w:r w:rsidRPr="00832672">
              <w:rPr>
                <w:rFonts w:cs="Times New Roman"/>
                <w:b/>
                <w:bCs/>
                <w:cs/>
              </w:rPr>
              <w:t>-</w:t>
            </w:r>
            <w:r w:rsidRPr="00832672">
              <w:rPr>
                <w:rFonts w:cs="Times New Roman"/>
                <w:b/>
                <w:bCs/>
              </w:rPr>
              <w:t>term</w:t>
            </w:r>
            <w:r w:rsidRPr="00832672">
              <w:rPr>
                <w:rFonts w:cs="Times New Roman"/>
                <w:b/>
                <w:bCs/>
                <w:cs/>
              </w:rPr>
              <w:t xml:space="preserve"> </w:t>
            </w:r>
            <w:r w:rsidRPr="00832672">
              <w:rPr>
                <w:rFonts w:cs="Times New Roman"/>
                <w:b/>
                <w:bCs/>
              </w:rPr>
              <w:t>borrowings</w:t>
            </w:r>
          </w:p>
        </w:tc>
        <w:tc>
          <w:tcPr>
            <w:tcW w:w="671" w:type="pct"/>
            <w:shd w:val="clear" w:color="auto" w:fill="auto"/>
          </w:tcPr>
          <w:p w14:paraId="771E0554" w14:textId="77777777" w:rsidR="000A6DCC" w:rsidRPr="00832672" w:rsidRDefault="000A6DCC" w:rsidP="000A6DCC">
            <w:pPr>
              <w:spacing w:line="240" w:lineRule="exact"/>
              <w:ind w:right="90"/>
              <w:jc w:val="center"/>
              <w:rPr>
                <w:rFonts w:cs="Times New Roman"/>
                <w:b/>
                <w:bCs/>
              </w:rPr>
            </w:pPr>
          </w:p>
        </w:tc>
        <w:tc>
          <w:tcPr>
            <w:tcW w:w="53" w:type="pct"/>
            <w:shd w:val="clear" w:color="auto" w:fill="auto"/>
          </w:tcPr>
          <w:p w14:paraId="55BF4EEA" w14:textId="77777777" w:rsidR="000A6DCC" w:rsidRPr="00832672" w:rsidRDefault="000A6DCC" w:rsidP="000A6DCC">
            <w:pPr>
              <w:spacing w:line="240" w:lineRule="exact"/>
              <w:ind w:right="90"/>
              <w:jc w:val="center"/>
              <w:rPr>
                <w:rFonts w:cs="Times New Roman"/>
                <w:b/>
                <w:bCs/>
              </w:rPr>
            </w:pPr>
          </w:p>
        </w:tc>
        <w:tc>
          <w:tcPr>
            <w:tcW w:w="723" w:type="pct"/>
            <w:shd w:val="clear" w:color="auto" w:fill="auto"/>
          </w:tcPr>
          <w:p w14:paraId="27435A53" w14:textId="77777777" w:rsidR="000A6DCC" w:rsidRPr="00832672" w:rsidRDefault="000A6DCC" w:rsidP="000A6DCC">
            <w:pPr>
              <w:spacing w:line="240" w:lineRule="exact"/>
              <w:ind w:right="90"/>
              <w:jc w:val="center"/>
              <w:rPr>
                <w:rFonts w:cs="Times New Roman"/>
                <w:b/>
                <w:bCs/>
                <w:lang w:val="en-US"/>
              </w:rPr>
            </w:pPr>
          </w:p>
        </w:tc>
        <w:tc>
          <w:tcPr>
            <w:tcW w:w="52" w:type="pct"/>
            <w:shd w:val="clear" w:color="auto" w:fill="auto"/>
          </w:tcPr>
          <w:p w14:paraId="5DECEA88" w14:textId="77777777" w:rsidR="000A6DCC" w:rsidRPr="00832672" w:rsidRDefault="000A6DCC" w:rsidP="000A6DCC">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64EE4F14" w14:textId="77777777" w:rsidR="000A6DCC" w:rsidRPr="00832672" w:rsidRDefault="000A6DCC" w:rsidP="000A6DCC">
            <w:pPr>
              <w:spacing w:line="240" w:lineRule="exact"/>
              <w:ind w:right="90"/>
              <w:jc w:val="center"/>
              <w:rPr>
                <w:rFonts w:cs="Times New Roman"/>
                <w:b/>
                <w:bCs/>
              </w:rPr>
            </w:pPr>
          </w:p>
        </w:tc>
        <w:tc>
          <w:tcPr>
            <w:tcW w:w="53" w:type="pct"/>
            <w:shd w:val="clear" w:color="auto" w:fill="auto"/>
          </w:tcPr>
          <w:p w14:paraId="255C8CC8" w14:textId="77777777" w:rsidR="000A6DCC" w:rsidRPr="00832672" w:rsidRDefault="000A6DCC" w:rsidP="000A6DCC">
            <w:pPr>
              <w:spacing w:line="240" w:lineRule="exact"/>
              <w:ind w:right="90"/>
              <w:jc w:val="center"/>
              <w:rPr>
                <w:rFonts w:cs="Times New Roman"/>
                <w:b/>
                <w:bCs/>
              </w:rPr>
            </w:pPr>
          </w:p>
        </w:tc>
        <w:tc>
          <w:tcPr>
            <w:tcW w:w="721" w:type="pct"/>
            <w:shd w:val="clear" w:color="auto" w:fill="auto"/>
            <w:vAlign w:val="bottom"/>
          </w:tcPr>
          <w:p w14:paraId="6A919850" w14:textId="77777777" w:rsidR="000A6DCC" w:rsidRPr="00832672" w:rsidRDefault="000A6DCC" w:rsidP="000A6DCC">
            <w:pPr>
              <w:spacing w:line="240" w:lineRule="exact"/>
              <w:ind w:right="90"/>
              <w:jc w:val="center"/>
              <w:rPr>
                <w:rFonts w:cs="Times New Roman"/>
                <w:b/>
                <w:bCs/>
                <w:lang w:val="en-US"/>
              </w:rPr>
            </w:pPr>
          </w:p>
        </w:tc>
      </w:tr>
      <w:tr w:rsidR="000A6DCC" w:rsidRPr="001E4193" w14:paraId="0D46DFBD" w14:textId="77777777" w:rsidTr="003853B3">
        <w:tc>
          <w:tcPr>
            <w:tcW w:w="2055" w:type="pct"/>
            <w:shd w:val="clear" w:color="auto" w:fill="auto"/>
          </w:tcPr>
          <w:p w14:paraId="7A54FFD7" w14:textId="73A2430A" w:rsidR="000A6DCC" w:rsidRPr="00832672" w:rsidRDefault="000A6DCC" w:rsidP="000A6DCC">
            <w:pPr>
              <w:spacing w:line="240" w:lineRule="exact"/>
              <w:ind w:left="516" w:right="-108" w:hanging="270"/>
              <w:rPr>
                <w:rFonts w:cs="Times New Roman"/>
                <w:b/>
                <w:bCs/>
              </w:rPr>
            </w:pPr>
            <w:r w:rsidRPr="00832672">
              <w:rPr>
                <w:rFonts w:cs="Times New Roman"/>
                <w:b/>
                <w:bCs/>
              </w:rPr>
              <w:t>from a related part</w:t>
            </w:r>
            <w:r w:rsidR="00EC640B">
              <w:rPr>
                <w:rFonts w:cs="Times New Roman"/>
                <w:b/>
                <w:bCs/>
              </w:rPr>
              <w:t>y</w:t>
            </w:r>
          </w:p>
        </w:tc>
        <w:tc>
          <w:tcPr>
            <w:tcW w:w="671" w:type="pct"/>
            <w:shd w:val="clear" w:color="auto" w:fill="auto"/>
          </w:tcPr>
          <w:p w14:paraId="29E7D7B7" w14:textId="77777777" w:rsidR="000A6DCC" w:rsidRPr="00832672" w:rsidRDefault="000A6DCC" w:rsidP="000A6DCC">
            <w:pPr>
              <w:spacing w:line="240" w:lineRule="exact"/>
              <w:ind w:right="90"/>
              <w:jc w:val="center"/>
              <w:rPr>
                <w:rFonts w:cs="Times New Roman"/>
                <w:b/>
                <w:bCs/>
              </w:rPr>
            </w:pPr>
          </w:p>
        </w:tc>
        <w:tc>
          <w:tcPr>
            <w:tcW w:w="53" w:type="pct"/>
            <w:shd w:val="clear" w:color="auto" w:fill="auto"/>
          </w:tcPr>
          <w:p w14:paraId="3E4B3DA7" w14:textId="77777777" w:rsidR="000A6DCC" w:rsidRPr="00832672" w:rsidRDefault="000A6DCC" w:rsidP="000A6DCC">
            <w:pPr>
              <w:spacing w:line="240" w:lineRule="exact"/>
              <w:ind w:right="90"/>
              <w:jc w:val="center"/>
              <w:rPr>
                <w:rFonts w:cs="Times New Roman"/>
                <w:b/>
                <w:bCs/>
              </w:rPr>
            </w:pPr>
          </w:p>
        </w:tc>
        <w:tc>
          <w:tcPr>
            <w:tcW w:w="723" w:type="pct"/>
            <w:shd w:val="clear" w:color="auto" w:fill="auto"/>
          </w:tcPr>
          <w:p w14:paraId="67891605" w14:textId="77777777" w:rsidR="000A6DCC" w:rsidRPr="00832672" w:rsidRDefault="000A6DCC" w:rsidP="000A6DCC">
            <w:pPr>
              <w:spacing w:line="240" w:lineRule="exact"/>
              <w:ind w:right="90"/>
              <w:jc w:val="center"/>
              <w:rPr>
                <w:rFonts w:cs="Times New Roman"/>
                <w:b/>
                <w:bCs/>
                <w:lang w:val="en-US"/>
              </w:rPr>
            </w:pPr>
          </w:p>
        </w:tc>
        <w:tc>
          <w:tcPr>
            <w:tcW w:w="52" w:type="pct"/>
            <w:shd w:val="clear" w:color="auto" w:fill="auto"/>
          </w:tcPr>
          <w:p w14:paraId="111E9C4E" w14:textId="77777777" w:rsidR="000A6DCC" w:rsidRPr="00832672" w:rsidRDefault="000A6DCC" w:rsidP="000A6DCC">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5E5F11AF" w14:textId="77777777" w:rsidR="000A6DCC" w:rsidRPr="00832672" w:rsidRDefault="000A6DCC" w:rsidP="000A6DCC">
            <w:pPr>
              <w:spacing w:line="240" w:lineRule="exact"/>
              <w:ind w:right="90"/>
              <w:jc w:val="center"/>
              <w:rPr>
                <w:rFonts w:cs="Times New Roman"/>
                <w:b/>
                <w:bCs/>
              </w:rPr>
            </w:pPr>
          </w:p>
        </w:tc>
        <w:tc>
          <w:tcPr>
            <w:tcW w:w="53" w:type="pct"/>
            <w:shd w:val="clear" w:color="auto" w:fill="auto"/>
          </w:tcPr>
          <w:p w14:paraId="00364D01" w14:textId="77777777" w:rsidR="000A6DCC" w:rsidRPr="00832672" w:rsidRDefault="000A6DCC" w:rsidP="000A6DCC">
            <w:pPr>
              <w:spacing w:line="240" w:lineRule="exact"/>
              <w:ind w:right="90"/>
              <w:jc w:val="center"/>
              <w:rPr>
                <w:rFonts w:cs="Times New Roman"/>
                <w:b/>
                <w:bCs/>
              </w:rPr>
            </w:pPr>
          </w:p>
        </w:tc>
        <w:tc>
          <w:tcPr>
            <w:tcW w:w="721" w:type="pct"/>
            <w:shd w:val="clear" w:color="auto" w:fill="auto"/>
            <w:vAlign w:val="bottom"/>
          </w:tcPr>
          <w:p w14:paraId="3E34DE74" w14:textId="77777777" w:rsidR="000A6DCC" w:rsidRPr="00832672" w:rsidRDefault="000A6DCC" w:rsidP="000A6DCC">
            <w:pPr>
              <w:spacing w:line="240" w:lineRule="exact"/>
              <w:ind w:right="90"/>
              <w:jc w:val="center"/>
              <w:rPr>
                <w:rFonts w:cs="Times New Roman"/>
                <w:b/>
                <w:bCs/>
                <w:lang w:val="en-US"/>
              </w:rPr>
            </w:pPr>
          </w:p>
        </w:tc>
      </w:tr>
      <w:tr w:rsidR="000A6DCC" w:rsidRPr="001E4193" w14:paraId="77DA5D7A" w14:textId="77777777" w:rsidTr="003853B3">
        <w:tc>
          <w:tcPr>
            <w:tcW w:w="2055" w:type="pct"/>
            <w:shd w:val="clear" w:color="auto" w:fill="auto"/>
          </w:tcPr>
          <w:p w14:paraId="011E75CE" w14:textId="366DAEE4" w:rsidR="000A6DCC" w:rsidRPr="00832672" w:rsidRDefault="000A6DCC" w:rsidP="000A6DCC">
            <w:pPr>
              <w:pStyle w:val="BodyText"/>
              <w:spacing w:line="240" w:lineRule="exact"/>
              <w:ind w:right="-138"/>
              <w:jc w:val="both"/>
              <w:rPr>
                <w:rFonts w:cs="Times New Roman"/>
                <w:b/>
                <w:bCs/>
                <w:sz w:val="18"/>
                <w:szCs w:val="18"/>
                <w:lang w:val="en-US" w:eastAsia="en-US"/>
              </w:rPr>
            </w:pPr>
            <w:r w:rsidRPr="00832672">
              <w:rPr>
                <w:rFonts w:cs="Times New Roman"/>
                <w:snapToGrid/>
                <w:sz w:val="18"/>
                <w:szCs w:val="18"/>
                <w:lang w:val="en-GB" w:eastAsia="en-US"/>
              </w:rPr>
              <w:t>Other related parties</w:t>
            </w:r>
          </w:p>
        </w:tc>
        <w:tc>
          <w:tcPr>
            <w:tcW w:w="671" w:type="pct"/>
            <w:shd w:val="clear" w:color="auto" w:fill="auto"/>
          </w:tcPr>
          <w:p w14:paraId="089A1F01" w14:textId="28DB31AD" w:rsidR="000A6DCC" w:rsidRPr="00832672" w:rsidRDefault="000A6DCC" w:rsidP="000A6DCC">
            <w:pPr>
              <w:tabs>
                <w:tab w:val="decimal" w:pos="1080"/>
              </w:tabs>
              <w:spacing w:line="240" w:lineRule="exact"/>
              <w:ind w:left="-109" w:right="-78"/>
              <w:jc w:val="both"/>
              <w:rPr>
                <w:rFonts w:cs="Times New Roman"/>
                <w:b/>
                <w:bCs/>
              </w:rPr>
            </w:pPr>
            <w:r w:rsidRPr="00832672">
              <w:rPr>
                <w:rFonts w:cs="Times New Roman"/>
                <w:lang w:val="en-US"/>
              </w:rPr>
              <w:t>375</w:t>
            </w:r>
          </w:p>
        </w:tc>
        <w:tc>
          <w:tcPr>
            <w:tcW w:w="53" w:type="pct"/>
            <w:shd w:val="clear" w:color="auto" w:fill="auto"/>
          </w:tcPr>
          <w:p w14:paraId="1BA42190" w14:textId="77777777" w:rsidR="000A6DCC" w:rsidRPr="00832672" w:rsidRDefault="000A6DCC" w:rsidP="000A6DCC">
            <w:pPr>
              <w:spacing w:line="240" w:lineRule="exact"/>
              <w:ind w:right="90"/>
              <w:jc w:val="center"/>
              <w:rPr>
                <w:rFonts w:cs="Times New Roman"/>
                <w:b/>
                <w:bCs/>
              </w:rPr>
            </w:pPr>
          </w:p>
        </w:tc>
        <w:tc>
          <w:tcPr>
            <w:tcW w:w="723" w:type="pct"/>
            <w:shd w:val="clear" w:color="auto" w:fill="auto"/>
          </w:tcPr>
          <w:p w14:paraId="02A85923" w14:textId="7C0D934F" w:rsidR="000A6DCC" w:rsidRPr="00832672" w:rsidRDefault="000A6DCC" w:rsidP="000A6DCC">
            <w:pPr>
              <w:spacing w:line="240" w:lineRule="exact"/>
              <w:ind w:right="90"/>
              <w:jc w:val="center"/>
              <w:rPr>
                <w:rFonts w:cs="Times New Roman"/>
                <w:b/>
                <w:bCs/>
                <w:lang w:val="en-US"/>
              </w:rPr>
            </w:pPr>
            <w:r w:rsidRPr="00832672">
              <w:rPr>
                <w:rFonts w:cs="Times New Roman"/>
                <w:cs/>
              </w:rPr>
              <w:t>-</w:t>
            </w:r>
          </w:p>
        </w:tc>
        <w:tc>
          <w:tcPr>
            <w:tcW w:w="52" w:type="pct"/>
            <w:shd w:val="clear" w:color="auto" w:fill="auto"/>
          </w:tcPr>
          <w:p w14:paraId="0F7037F2" w14:textId="77777777" w:rsidR="000A6DCC" w:rsidRPr="00832672" w:rsidRDefault="000A6DCC" w:rsidP="000A6DCC">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5F1EFECB" w14:textId="2FD93942" w:rsidR="000A6DCC" w:rsidRPr="00832672" w:rsidRDefault="000A6DCC" w:rsidP="000A6DCC">
            <w:pPr>
              <w:spacing w:line="240" w:lineRule="exact"/>
              <w:ind w:right="90"/>
              <w:jc w:val="center"/>
              <w:rPr>
                <w:rFonts w:cs="Times New Roman"/>
                <w:b/>
                <w:bCs/>
              </w:rPr>
            </w:pPr>
            <w:r w:rsidRPr="00832672">
              <w:rPr>
                <w:rFonts w:cs="Times New Roman"/>
                <w:cs/>
              </w:rPr>
              <w:t>-</w:t>
            </w:r>
          </w:p>
        </w:tc>
        <w:tc>
          <w:tcPr>
            <w:tcW w:w="53" w:type="pct"/>
            <w:shd w:val="clear" w:color="auto" w:fill="auto"/>
          </w:tcPr>
          <w:p w14:paraId="4321899A" w14:textId="77777777" w:rsidR="000A6DCC" w:rsidRPr="00832672" w:rsidRDefault="000A6DCC" w:rsidP="000A6DCC">
            <w:pPr>
              <w:spacing w:line="240" w:lineRule="exact"/>
              <w:ind w:right="90"/>
              <w:jc w:val="center"/>
              <w:rPr>
                <w:rFonts w:cs="Times New Roman"/>
                <w:b/>
                <w:bCs/>
              </w:rPr>
            </w:pPr>
          </w:p>
        </w:tc>
        <w:tc>
          <w:tcPr>
            <w:tcW w:w="721" w:type="pct"/>
            <w:shd w:val="clear" w:color="auto" w:fill="auto"/>
            <w:vAlign w:val="bottom"/>
          </w:tcPr>
          <w:p w14:paraId="78A89EA0" w14:textId="3B7660AF" w:rsidR="000A6DCC" w:rsidRPr="00832672" w:rsidRDefault="000A6DCC" w:rsidP="000A6DCC">
            <w:pPr>
              <w:spacing w:line="240" w:lineRule="exact"/>
              <w:ind w:right="90"/>
              <w:jc w:val="center"/>
              <w:rPr>
                <w:rFonts w:cs="Times New Roman"/>
                <w:b/>
                <w:bCs/>
                <w:lang w:val="en-US"/>
              </w:rPr>
            </w:pPr>
            <w:r w:rsidRPr="00832672">
              <w:rPr>
                <w:rFonts w:cs="Times New Roman"/>
                <w:cs/>
              </w:rPr>
              <w:t>-</w:t>
            </w:r>
          </w:p>
        </w:tc>
      </w:tr>
      <w:tr w:rsidR="000A6DCC" w:rsidRPr="001E4193" w14:paraId="024473FC" w14:textId="77777777" w:rsidTr="2394CE3F">
        <w:tc>
          <w:tcPr>
            <w:tcW w:w="2055" w:type="pct"/>
            <w:shd w:val="clear" w:color="auto" w:fill="auto"/>
          </w:tcPr>
          <w:p w14:paraId="4C1226DB" w14:textId="77777777" w:rsidR="000A6DCC" w:rsidRPr="00832672" w:rsidRDefault="000A6DCC" w:rsidP="000A6DCC">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F696A7C" w14:textId="77777777" w:rsidR="000A6DCC" w:rsidRPr="00832672" w:rsidRDefault="000A6DCC" w:rsidP="000A6DCC">
            <w:pPr>
              <w:spacing w:line="240" w:lineRule="exact"/>
              <w:ind w:right="90"/>
              <w:jc w:val="center"/>
              <w:rPr>
                <w:rFonts w:cs="Times New Roman"/>
                <w:b/>
                <w:bCs/>
              </w:rPr>
            </w:pPr>
          </w:p>
        </w:tc>
        <w:tc>
          <w:tcPr>
            <w:tcW w:w="53" w:type="pct"/>
            <w:shd w:val="clear" w:color="auto" w:fill="auto"/>
          </w:tcPr>
          <w:p w14:paraId="3A270977" w14:textId="77777777" w:rsidR="000A6DCC" w:rsidRPr="00832672" w:rsidRDefault="000A6DCC" w:rsidP="000A6DCC">
            <w:pPr>
              <w:spacing w:line="240" w:lineRule="exact"/>
              <w:ind w:right="90"/>
              <w:jc w:val="center"/>
              <w:rPr>
                <w:rFonts w:cs="Times New Roman"/>
                <w:b/>
                <w:bCs/>
              </w:rPr>
            </w:pPr>
          </w:p>
        </w:tc>
        <w:tc>
          <w:tcPr>
            <w:tcW w:w="723" w:type="pct"/>
            <w:shd w:val="clear" w:color="auto" w:fill="auto"/>
            <w:vAlign w:val="bottom"/>
          </w:tcPr>
          <w:p w14:paraId="06A2DBCC" w14:textId="77777777" w:rsidR="000A6DCC" w:rsidRPr="00832672" w:rsidRDefault="000A6DCC" w:rsidP="000A6DCC">
            <w:pPr>
              <w:spacing w:line="240" w:lineRule="exact"/>
              <w:ind w:right="90"/>
              <w:jc w:val="center"/>
              <w:rPr>
                <w:rFonts w:cs="Times New Roman"/>
                <w:b/>
                <w:bCs/>
                <w:lang w:val="en-US"/>
              </w:rPr>
            </w:pPr>
          </w:p>
        </w:tc>
        <w:tc>
          <w:tcPr>
            <w:tcW w:w="52" w:type="pct"/>
            <w:shd w:val="clear" w:color="auto" w:fill="auto"/>
          </w:tcPr>
          <w:p w14:paraId="30D6D21D" w14:textId="77777777" w:rsidR="000A6DCC" w:rsidRPr="00832672" w:rsidRDefault="000A6DCC" w:rsidP="000A6DCC">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3C47746F" w14:textId="77777777" w:rsidR="000A6DCC" w:rsidRPr="00832672" w:rsidRDefault="000A6DCC" w:rsidP="000A6DCC">
            <w:pPr>
              <w:spacing w:line="240" w:lineRule="exact"/>
              <w:ind w:right="90"/>
              <w:jc w:val="center"/>
              <w:rPr>
                <w:rFonts w:cs="Times New Roman"/>
                <w:b/>
                <w:bCs/>
              </w:rPr>
            </w:pPr>
          </w:p>
        </w:tc>
        <w:tc>
          <w:tcPr>
            <w:tcW w:w="53" w:type="pct"/>
            <w:shd w:val="clear" w:color="auto" w:fill="auto"/>
          </w:tcPr>
          <w:p w14:paraId="1C4A8E42" w14:textId="77777777" w:rsidR="000A6DCC" w:rsidRPr="00832672" w:rsidRDefault="000A6DCC" w:rsidP="000A6DCC">
            <w:pPr>
              <w:spacing w:line="240" w:lineRule="exact"/>
              <w:ind w:right="90"/>
              <w:jc w:val="center"/>
              <w:rPr>
                <w:rFonts w:cs="Times New Roman"/>
                <w:b/>
                <w:bCs/>
              </w:rPr>
            </w:pPr>
          </w:p>
        </w:tc>
        <w:tc>
          <w:tcPr>
            <w:tcW w:w="721" w:type="pct"/>
            <w:shd w:val="clear" w:color="auto" w:fill="auto"/>
            <w:vAlign w:val="bottom"/>
          </w:tcPr>
          <w:p w14:paraId="73403BD6" w14:textId="77777777" w:rsidR="000A6DCC" w:rsidRPr="00832672" w:rsidRDefault="000A6DCC" w:rsidP="000A6DCC">
            <w:pPr>
              <w:spacing w:line="240" w:lineRule="exact"/>
              <w:ind w:right="90"/>
              <w:jc w:val="center"/>
              <w:rPr>
                <w:rFonts w:cs="Times New Roman"/>
                <w:b/>
                <w:bCs/>
                <w:lang w:val="en-US"/>
              </w:rPr>
            </w:pPr>
          </w:p>
        </w:tc>
      </w:tr>
      <w:tr w:rsidR="000A6DCC" w:rsidRPr="001E4193" w14:paraId="3402DFE4" w14:textId="77777777" w:rsidTr="2394CE3F">
        <w:trPr>
          <w:trHeight w:val="173"/>
        </w:trPr>
        <w:tc>
          <w:tcPr>
            <w:tcW w:w="2055" w:type="pct"/>
            <w:vAlign w:val="bottom"/>
          </w:tcPr>
          <w:p w14:paraId="728A00BB" w14:textId="77777777" w:rsidR="000A6DCC" w:rsidRPr="00832672" w:rsidRDefault="000A6DCC" w:rsidP="000A6DCC">
            <w:pPr>
              <w:spacing w:line="240" w:lineRule="exact"/>
              <w:rPr>
                <w:rFonts w:cs="Times New Roman"/>
              </w:rPr>
            </w:pPr>
            <w:r w:rsidRPr="00832672">
              <w:rPr>
                <w:rFonts w:cs="Times New Roman"/>
                <w:b/>
                <w:bCs/>
              </w:rPr>
              <w:t>Long</w:t>
            </w:r>
            <w:r w:rsidRPr="00832672">
              <w:rPr>
                <w:rFonts w:cs="Times New Roman"/>
                <w:b/>
                <w:bCs/>
                <w:cs/>
              </w:rPr>
              <w:t>-</w:t>
            </w:r>
            <w:r w:rsidRPr="00832672">
              <w:rPr>
                <w:rFonts w:cs="Times New Roman"/>
                <w:b/>
                <w:bCs/>
              </w:rPr>
              <w:t>term borrowing from a related party</w:t>
            </w:r>
          </w:p>
        </w:tc>
        <w:tc>
          <w:tcPr>
            <w:tcW w:w="671" w:type="pct"/>
            <w:shd w:val="clear" w:color="auto" w:fill="auto"/>
          </w:tcPr>
          <w:p w14:paraId="36CF95BE" w14:textId="77777777" w:rsidR="000A6DCC" w:rsidRPr="00832672" w:rsidRDefault="000A6DCC" w:rsidP="000A6DCC">
            <w:pPr>
              <w:tabs>
                <w:tab w:val="decimal" w:pos="991"/>
              </w:tabs>
              <w:spacing w:line="240" w:lineRule="exact"/>
              <w:ind w:left="-109" w:right="-78"/>
              <w:jc w:val="both"/>
              <w:rPr>
                <w:rFonts w:cs="Times New Roman"/>
              </w:rPr>
            </w:pPr>
          </w:p>
        </w:tc>
        <w:tc>
          <w:tcPr>
            <w:tcW w:w="53" w:type="pct"/>
            <w:shd w:val="clear" w:color="auto" w:fill="auto"/>
          </w:tcPr>
          <w:p w14:paraId="5F4470D8" w14:textId="77777777" w:rsidR="000A6DCC" w:rsidRPr="00832672" w:rsidRDefault="000A6DCC" w:rsidP="000A6DCC">
            <w:pPr>
              <w:tabs>
                <w:tab w:val="decimal" w:pos="883"/>
              </w:tabs>
              <w:spacing w:line="240" w:lineRule="exact"/>
              <w:ind w:left="270" w:right="-78" w:hanging="270"/>
              <w:rPr>
                <w:rFonts w:cs="Times New Roman"/>
              </w:rPr>
            </w:pPr>
          </w:p>
        </w:tc>
        <w:tc>
          <w:tcPr>
            <w:tcW w:w="723" w:type="pct"/>
            <w:shd w:val="clear" w:color="auto" w:fill="auto"/>
          </w:tcPr>
          <w:p w14:paraId="41927AA0" w14:textId="77777777" w:rsidR="000A6DCC" w:rsidRPr="00832672" w:rsidRDefault="000A6DCC" w:rsidP="000A6DCC">
            <w:pPr>
              <w:spacing w:line="240" w:lineRule="exact"/>
              <w:ind w:right="-78"/>
              <w:jc w:val="center"/>
              <w:rPr>
                <w:rFonts w:cs="Times New Roman"/>
              </w:rPr>
            </w:pPr>
          </w:p>
        </w:tc>
        <w:tc>
          <w:tcPr>
            <w:tcW w:w="52" w:type="pct"/>
            <w:shd w:val="clear" w:color="auto" w:fill="auto"/>
          </w:tcPr>
          <w:p w14:paraId="1071BF65" w14:textId="77777777" w:rsidR="000A6DCC" w:rsidRPr="00832672" w:rsidRDefault="000A6DCC" w:rsidP="000A6DCC">
            <w:pPr>
              <w:tabs>
                <w:tab w:val="decimal" w:pos="883"/>
              </w:tabs>
              <w:spacing w:line="240" w:lineRule="exact"/>
              <w:ind w:left="270" w:right="-78" w:hanging="270"/>
              <w:rPr>
                <w:rFonts w:cs="Times New Roman"/>
              </w:rPr>
            </w:pPr>
          </w:p>
        </w:tc>
        <w:tc>
          <w:tcPr>
            <w:tcW w:w="672" w:type="pct"/>
            <w:shd w:val="clear" w:color="auto" w:fill="auto"/>
          </w:tcPr>
          <w:p w14:paraId="657A84F4" w14:textId="77777777" w:rsidR="000A6DCC" w:rsidRPr="00832672" w:rsidRDefault="000A6DCC" w:rsidP="000A6DCC">
            <w:pPr>
              <w:spacing w:line="240" w:lineRule="exact"/>
              <w:ind w:left="-109" w:right="-78"/>
              <w:jc w:val="center"/>
              <w:rPr>
                <w:rFonts w:cs="Times New Roman"/>
              </w:rPr>
            </w:pPr>
          </w:p>
        </w:tc>
        <w:tc>
          <w:tcPr>
            <w:tcW w:w="53" w:type="pct"/>
          </w:tcPr>
          <w:p w14:paraId="3BA395FB" w14:textId="77777777" w:rsidR="000A6DCC" w:rsidRPr="00832672" w:rsidRDefault="000A6DCC" w:rsidP="000A6DCC">
            <w:pPr>
              <w:tabs>
                <w:tab w:val="decimal" w:pos="883"/>
              </w:tabs>
              <w:spacing w:line="240" w:lineRule="exact"/>
              <w:ind w:left="270" w:right="-78" w:hanging="270"/>
              <w:rPr>
                <w:rFonts w:cs="Times New Roman"/>
              </w:rPr>
            </w:pPr>
          </w:p>
        </w:tc>
        <w:tc>
          <w:tcPr>
            <w:tcW w:w="721" w:type="pct"/>
          </w:tcPr>
          <w:p w14:paraId="64117276" w14:textId="77777777" w:rsidR="000A6DCC" w:rsidRPr="00832672" w:rsidRDefault="000A6DCC" w:rsidP="000A6DCC">
            <w:pPr>
              <w:spacing w:line="240" w:lineRule="exact"/>
              <w:ind w:right="-78"/>
              <w:jc w:val="center"/>
              <w:rPr>
                <w:rFonts w:cs="Times New Roman"/>
              </w:rPr>
            </w:pPr>
          </w:p>
        </w:tc>
      </w:tr>
      <w:tr w:rsidR="000A6DCC" w:rsidRPr="001E4193" w14:paraId="597359B5" w14:textId="77777777" w:rsidTr="2394CE3F">
        <w:tc>
          <w:tcPr>
            <w:tcW w:w="2055" w:type="pct"/>
            <w:vAlign w:val="bottom"/>
          </w:tcPr>
          <w:p w14:paraId="297B9224" w14:textId="77777777" w:rsidR="000A6DCC" w:rsidRPr="00832672" w:rsidRDefault="000A6DCC" w:rsidP="000A6DCC">
            <w:pPr>
              <w:pStyle w:val="BodySingle"/>
              <w:spacing w:line="240" w:lineRule="exact"/>
              <w:jc w:val="both"/>
              <w:rPr>
                <w:b/>
                <w:bCs/>
                <w:color w:val="auto"/>
                <w:sz w:val="18"/>
                <w:szCs w:val="18"/>
                <w:rtl/>
                <w:cs/>
                <w:lang w:bidi="ar-SA"/>
              </w:rPr>
            </w:pPr>
            <w:r w:rsidRPr="00832672">
              <w:rPr>
                <w:color w:val="auto"/>
                <w:sz w:val="18"/>
                <w:szCs w:val="18"/>
              </w:rPr>
              <w:t>Other related party</w:t>
            </w:r>
          </w:p>
        </w:tc>
        <w:tc>
          <w:tcPr>
            <w:tcW w:w="671" w:type="pct"/>
            <w:shd w:val="clear" w:color="auto" w:fill="auto"/>
          </w:tcPr>
          <w:p w14:paraId="016E9891" w14:textId="523A218B" w:rsidR="000A6DCC" w:rsidRPr="00832672" w:rsidRDefault="000A6DCC" w:rsidP="000A6DCC">
            <w:pPr>
              <w:tabs>
                <w:tab w:val="decimal" w:pos="1080"/>
              </w:tabs>
              <w:spacing w:line="240" w:lineRule="exact"/>
              <w:ind w:left="-109" w:right="-78"/>
              <w:jc w:val="both"/>
              <w:rPr>
                <w:rFonts w:cs="Times New Roman"/>
                <w:lang w:val="en-US"/>
              </w:rPr>
            </w:pPr>
            <w:r w:rsidRPr="00832672">
              <w:rPr>
                <w:rFonts w:cs="Times New Roman"/>
                <w:lang w:val="en-US"/>
              </w:rPr>
              <w:t>14,624</w:t>
            </w:r>
          </w:p>
        </w:tc>
        <w:tc>
          <w:tcPr>
            <w:tcW w:w="53" w:type="pct"/>
            <w:shd w:val="clear" w:color="auto" w:fill="auto"/>
          </w:tcPr>
          <w:p w14:paraId="4C3D5B07" w14:textId="77777777" w:rsidR="000A6DCC" w:rsidRPr="00832672" w:rsidRDefault="000A6DCC" w:rsidP="000A6DCC">
            <w:pPr>
              <w:tabs>
                <w:tab w:val="decimal" w:pos="883"/>
              </w:tabs>
              <w:spacing w:line="240" w:lineRule="exact"/>
              <w:ind w:left="-109" w:right="-78"/>
              <w:jc w:val="center"/>
              <w:rPr>
                <w:rFonts w:cs="Times New Roman"/>
              </w:rPr>
            </w:pPr>
          </w:p>
        </w:tc>
        <w:tc>
          <w:tcPr>
            <w:tcW w:w="723" w:type="pct"/>
            <w:shd w:val="clear" w:color="auto" w:fill="auto"/>
          </w:tcPr>
          <w:p w14:paraId="5F5D425D" w14:textId="3BB9CEDD" w:rsidR="000A6DCC" w:rsidRPr="00832672" w:rsidRDefault="000A6DCC" w:rsidP="000A6DCC">
            <w:pPr>
              <w:tabs>
                <w:tab w:val="decimal" w:pos="1154"/>
              </w:tabs>
              <w:spacing w:line="240" w:lineRule="exact"/>
              <w:ind w:left="-109" w:right="-78"/>
              <w:jc w:val="both"/>
              <w:rPr>
                <w:rFonts w:cs="Times New Roman"/>
              </w:rPr>
            </w:pPr>
            <w:r w:rsidRPr="00832672">
              <w:rPr>
                <w:rFonts w:cs="Times New Roman"/>
                <w:lang w:val="en-US"/>
              </w:rPr>
              <w:t>14,999</w:t>
            </w:r>
          </w:p>
        </w:tc>
        <w:tc>
          <w:tcPr>
            <w:tcW w:w="52" w:type="pct"/>
            <w:shd w:val="clear" w:color="auto" w:fill="auto"/>
          </w:tcPr>
          <w:p w14:paraId="66530951" w14:textId="77777777" w:rsidR="000A6DCC" w:rsidRPr="00832672" w:rsidRDefault="000A6DCC" w:rsidP="000A6DCC">
            <w:pPr>
              <w:tabs>
                <w:tab w:val="decimal" w:pos="883"/>
              </w:tabs>
              <w:spacing w:line="240" w:lineRule="exact"/>
              <w:ind w:left="-109" w:right="-78"/>
              <w:jc w:val="both"/>
              <w:rPr>
                <w:rFonts w:cs="Times New Roman"/>
              </w:rPr>
            </w:pPr>
          </w:p>
        </w:tc>
        <w:tc>
          <w:tcPr>
            <w:tcW w:w="672" w:type="pct"/>
            <w:shd w:val="clear" w:color="auto" w:fill="auto"/>
          </w:tcPr>
          <w:p w14:paraId="30B412C9" w14:textId="647953D1" w:rsidR="000A6DCC" w:rsidRPr="00832672" w:rsidRDefault="000A6DCC" w:rsidP="000A6DCC">
            <w:pPr>
              <w:spacing w:line="240" w:lineRule="exact"/>
              <w:ind w:left="-109" w:right="-78"/>
              <w:jc w:val="center"/>
              <w:rPr>
                <w:rFonts w:cs="Times New Roman"/>
              </w:rPr>
            </w:pPr>
            <w:r w:rsidRPr="00832672">
              <w:rPr>
                <w:rFonts w:cs="Times New Roman"/>
                <w:cs/>
              </w:rPr>
              <w:t>-</w:t>
            </w:r>
          </w:p>
        </w:tc>
        <w:tc>
          <w:tcPr>
            <w:tcW w:w="53" w:type="pct"/>
          </w:tcPr>
          <w:p w14:paraId="6CE55F0F" w14:textId="77777777" w:rsidR="000A6DCC" w:rsidRPr="00832672" w:rsidRDefault="000A6DCC" w:rsidP="000A6DCC">
            <w:pPr>
              <w:tabs>
                <w:tab w:val="decimal" w:pos="883"/>
              </w:tabs>
              <w:spacing w:line="240" w:lineRule="exact"/>
              <w:ind w:left="-109" w:right="-78"/>
              <w:jc w:val="both"/>
              <w:rPr>
                <w:rFonts w:cs="Times New Roman"/>
              </w:rPr>
            </w:pPr>
          </w:p>
        </w:tc>
        <w:tc>
          <w:tcPr>
            <w:tcW w:w="721" w:type="pct"/>
          </w:tcPr>
          <w:p w14:paraId="02C5F51A" w14:textId="77777777" w:rsidR="000A6DCC" w:rsidRPr="00832672" w:rsidRDefault="000A6DCC" w:rsidP="000A6DCC">
            <w:pPr>
              <w:spacing w:line="240" w:lineRule="exact"/>
              <w:ind w:left="-109" w:right="-78"/>
              <w:jc w:val="center"/>
              <w:rPr>
                <w:rFonts w:cs="Times New Roman"/>
              </w:rPr>
            </w:pPr>
            <w:r w:rsidRPr="00832672">
              <w:rPr>
                <w:rFonts w:cs="Times New Roman"/>
                <w:cs/>
              </w:rPr>
              <w:t>-</w:t>
            </w:r>
          </w:p>
        </w:tc>
      </w:tr>
      <w:tr w:rsidR="000A6DCC" w:rsidRPr="001E4193" w14:paraId="2F42B1F1" w14:textId="77777777" w:rsidTr="2394CE3F">
        <w:tc>
          <w:tcPr>
            <w:tcW w:w="2055" w:type="pct"/>
            <w:vAlign w:val="bottom"/>
          </w:tcPr>
          <w:p w14:paraId="37DC1F4D" w14:textId="77777777" w:rsidR="000A6DCC" w:rsidRPr="00832672" w:rsidRDefault="000A6DCC" w:rsidP="000A6DCC">
            <w:pPr>
              <w:pStyle w:val="BodySingle"/>
              <w:spacing w:line="240" w:lineRule="exact"/>
              <w:jc w:val="both"/>
              <w:rPr>
                <w:b/>
                <w:bCs/>
                <w:color w:val="auto"/>
                <w:sz w:val="18"/>
                <w:szCs w:val="18"/>
                <w:cs/>
              </w:rPr>
            </w:pPr>
            <w:r w:rsidRPr="00832672">
              <w:rPr>
                <w:b/>
                <w:bCs/>
                <w:color w:val="auto"/>
                <w:sz w:val="18"/>
                <w:szCs w:val="18"/>
              </w:rPr>
              <w:t>Total</w:t>
            </w:r>
          </w:p>
        </w:tc>
        <w:tc>
          <w:tcPr>
            <w:tcW w:w="671" w:type="pct"/>
            <w:tcBorders>
              <w:top w:val="single" w:sz="4" w:space="0" w:color="auto"/>
              <w:bottom w:val="double" w:sz="4" w:space="0" w:color="auto"/>
            </w:tcBorders>
            <w:shd w:val="clear" w:color="auto" w:fill="auto"/>
          </w:tcPr>
          <w:p w14:paraId="10B93E79" w14:textId="5E9B2E34" w:rsidR="000A6DCC" w:rsidRPr="00832672" w:rsidRDefault="00562E7D" w:rsidP="000A6DCC">
            <w:pPr>
              <w:tabs>
                <w:tab w:val="decimal" w:pos="1080"/>
              </w:tabs>
              <w:spacing w:line="240" w:lineRule="exact"/>
              <w:ind w:left="-109" w:right="-78"/>
              <w:jc w:val="both"/>
              <w:rPr>
                <w:rFonts w:cs="Times New Roman"/>
              </w:rPr>
            </w:pPr>
            <w:r w:rsidRPr="00832672">
              <w:rPr>
                <w:rFonts w:cs="Times New Roman"/>
                <w:lang w:val="en-US"/>
              </w:rPr>
              <w:t>14</w:t>
            </w:r>
            <w:r w:rsidRPr="00832672">
              <w:rPr>
                <w:rFonts w:cs="Times New Roman"/>
              </w:rPr>
              <w:t>,</w:t>
            </w:r>
            <w:r w:rsidRPr="00832672">
              <w:rPr>
                <w:rFonts w:cs="Times New Roman"/>
                <w:lang w:val="en-US"/>
              </w:rPr>
              <w:t>999</w:t>
            </w:r>
          </w:p>
        </w:tc>
        <w:tc>
          <w:tcPr>
            <w:tcW w:w="53" w:type="pct"/>
            <w:shd w:val="clear" w:color="auto" w:fill="auto"/>
          </w:tcPr>
          <w:p w14:paraId="79B91233" w14:textId="77777777" w:rsidR="000A6DCC" w:rsidRPr="00832672" w:rsidRDefault="000A6DCC" w:rsidP="000A6DCC">
            <w:pPr>
              <w:tabs>
                <w:tab w:val="decimal" w:pos="883"/>
              </w:tabs>
              <w:spacing w:line="240" w:lineRule="exact"/>
              <w:ind w:left="-109" w:right="-78"/>
              <w:jc w:val="center"/>
              <w:rPr>
                <w:rFonts w:cs="Times New Roman"/>
              </w:rPr>
            </w:pPr>
          </w:p>
        </w:tc>
        <w:tc>
          <w:tcPr>
            <w:tcW w:w="723" w:type="pct"/>
            <w:tcBorders>
              <w:top w:val="single" w:sz="4" w:space="0" w:color="auto"/>
              <w:bottom w:val="double" w:sz="4" w:space="0" w:color="auto"/>
            </w:tcBorders>
            <w:shd w:val="clear" w:color="auto" w:fill="auto"/>
          </w:tcPr>
          <w:p w14:paraId="525D8BB0" w14:textId="6241C80E" w:rsidR="000A6DCC" w:rsidRPr="00832672" w:rsidRDefault="000A6DCC" w:rsidP="000A6DCC">
            <w:pPr>
              <w:tabs>
                <w:tab w:val="decimal" w:pos="1154"/>
              </w:tabs>
              <w:spacing w:line="240" w:lineRule="exact"/>
              <w:ind w:left="-109" w:right="-78"/>
              <w:jc w:val="both"/>
              <w:rPr>
                <w:rFonts w:cs="Times New Roman"/>
              </w:rPr>
            </w:pPr>
            <w:r w:rsidRPr="00832672">
              <w:rPr>
                <w:rFonts w:cs="Times New Roman"/>
                <w:lang w:val="en-US"/>
              </w:rPr>
              <w:t>14</w:t>
            </w:r>
            <w:r w:rsidRPr="00832672">
              <w:rPr>
                <w:rFonts w:cs="Times New Roman"/>
              </w:rPr>
              <w:t>,</w:t>
            </w:r>
            <w:r w:rsidRPr="00832672">
              <w:rPr>
                <w:rFonts w:cs="Times New Roman"/>
                <w:lang w:val="en-US"/>
              </w:rPr>
              <w:t>999</w:t>
            </w:r>
          </w:p>
        </w:tc>
        <w:tc>
          <w:tcPr>
            <w:tcW w:w="52" w:type="pct"/>
            <w:shd w:val="clear" w:color="auto" w:fill="auto"/>
          </w:tcPr>
          <w:p w14:paraId="36F596AC" w14:textId="77777777" w:rsidR="000A6DCC" w:rsidRPr="00832672" w:rsidRDefault="000A6DCC" w:rsidP="000A6DCC">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4FE59B3A" w14:textId="20CE4769" w:rsidR="000A6DCC" w:rsidRPr="00832672" w:rsidRDefault="000A6DCC" w:rsidP="000A6DCC">
            <w:pPr>
              <w:spacing w:line="240" w:lineRule="exact"/>
              <w:ind w:left="-109" w:right="-78"/>
              <w:jc w:val="center"/>
              <w:rPr>
                <w:rFonts w:cs="Times New Roman"/>
              </w:rPr>
            </w:pPr>
            <w:r w:rsidRPr="00832672">
              <w:rPr>
                <w:rFonts w:cs="Times New Roman"/>
                <w:cs/>
              </w:rPr>
              <w:t>-</w:t>
            </w:r>
          </w:p>
        </w:tc>
        <w:tc>
          <w:tcPr>
            <w:tcW w:w="53" w:type="pct"/>
          </w:tcPr>
          <w:p w14:paraId="721B2CEC" w14:textId="77777777" w:rsidR="000A6DCC" w:rsidRPr="00832672" w:rsidRDefault="000A6DCC" w:rsidP="000A6DCC">
            <w:pPr>
              <w:tabs>
                <w:tab w:val="decimal" w:pos="883"/>
              </w:tabs>
              <w:spacing w:line="240" w:lineRule="exact"/>
              <w:ind w:left="-109" w:right="-78"/>
              <w:jc w:val="both"/>
              <w:rPr>
                <w:rFonts w:cs="Times New Roman"/>
              </w:rPr>
            </w:pPr>
          </w:p>
        </w:tc>
        <w:tc>
          <w:tcPr>
            <w:tcW w:w="721" w:type="pct"/>
            <w:tcBorders>
              <w:top w:val="single" w:sz="4" w:space="0" w:color="auto"/>
              <w:bottom w:val="double" w:sz="4" w:space="0" w:color="auto"/>
            </w:tcBorders>
          </w:tcPr>
          <w:p w14:paraId="7BA4085D" w14:textId="77777777" w:rsidR="000A6DCC" w:rsidRPr="00832672" w:rsidRDefault="000A6DCC" w:rsidP="000A6DCC">
            <w:pPr>
              <w:spacing w:line="240" w:lineRule="exact"/>
              <w:ind w:left="-109" w:right="-78"/>
              <w:jc w:val="center"/>
              <w:rPr>
                <w:rFonts w:cs="Times New Roman"/>
              </w:rPr>
            </w:pPr>
            <w:r w:rsidRPr="00832672">
              <w:rPr>
                <w:rFonts w:cs="Times New Roman"/>
                <w:cs/>
              </w:rPr>
              <w:t>-</w:t>
            </w:r>
          </w:p>
        </w:tc>
      </w:tr>
    </w:tbl>
    <w:p w14:paraId="7B5F4150" w14:textId="5AB9E820" w:rsidR="00E33CD2" w:rsidRPr="001E4193" w:rsidRDefault="000B7509" w:rsidP="00785CC5">
      <w:pPr>
        <w:pStyle w:val="BodySingle"/>
        <w:spacing w:before="240" w:after="240"/>
        <w:ind w:left="547" w:right="-43"/>
        <w:jc w:val="thaiDistribute"/>
        <w:rPr>
          <w:color w:val="auto"/>
          <w:sz w:val="22"/>
          <w:szCs w:val="22"/>
          <w:cs/>
          <w:lang w:val="en-US"/>
        </w:rPr>
      </w:pPr>
      <w:r w:rsidRPr="001E4193">
        <w:rPr>
          <w:color w:val="auto"/>
          <w:sz w:val="22"/>
          <w:szCs w:val="22"/>
          <w:lang w:val="en-US"/>
        </w:rPr>
        <w:t xml:space="preserve">As at </w:t>
      </w:r>
      <w:r w:rsidR="009100C1" w:rsidRPr="001E4193">
        <w:rPr>
          <w:color w:val="auto"/>
          <w:kern w:val="24"/>
          <w:sz w:val="22"/>
          <w:szCs w:val="22"/>
        </w:rPr>
        <w:t>March 31, 2021</w:t>
      </w:r>
      <w:r w:rsidR="00051C20" w:rsidRPr="001E4193">
        <w:rPr>
          <w:color w:val="auto"/>
          <w:kern w:val="24"/>
          <w:sz w:val="22"/>
          <w:szCs w:val="22"/>
        </w:rPr>
        <w:t xml:space="preserve"> and December </w:t>
      </w:r>
      <w:r w:rsidR="00717371" w:rsidRPr="001E4193">
        <w:rPr>
          <w:color w:val="auto"/>
          <w:kern w:val="24"/>
          <w:sz w:val="22"/>
          <w:szCs w:val="22"/>
          <w:lang w:val="en-US"/>
        </w:rPr>
        <w:t>31</w:t>
      </w:r>
      <w:r w:rsidR="00051C20" w:rsidRPr="001E4193">
        <w:rPr>
          <w:color w:val="auto"/>
          <w:sz w:val="22"/>
          <w:szCs w:val="22"/>
        </w:rPr>
        <w:t xml:space="preserve">, </w:t>
      </w:r>
      <w:r w:rsidR="00717371" w:rsidRPr="001E4193">
        <w:rPr>
          <w:color w:val="auto"/>
          <w:sz w:val="22"/>
          <w:szCs w:val="22"/>
          <w:lang w:val="en-US"/>
        </w:rPr>
        <w:t>20</w:t>
      </w:r>
      <w:r w:rsidR="009100C1" w:rsidRPr="001E4193">
        <w:rPr>
          <w:color w:val="auto"/>
          <w:sz w:val="22"/>
          <w:szCs w:val="22"/>
          <w:lang w:val="en-US"/>
        </w:rPr>
        <w:t>20</w:t>
      </w:r>
      <w:r w:rsidR="00DF2317" w:rsidRPr="001E4193">
        <w:rPr>
          <w:color w:val="auto"/>
          <w:sz w:val="22"/>
          <w:szCs w:val="22"/>
          <w:lang w:val="en-US"/>
        </w:rPr>
        <w:t xml:space="preserve">, </w:t>
      </w:r>
      <w:r w:rsidR="008A0BA6" w:rsidRPr="001E4193">
        <w:rPr>
          <w:color w:val="auto"/>
          <w:sz w:val="22"/>
          <w:szCs w:val="22"/>
          <w:lang w:val="en-US"/>
        </w:rPr>
        <w:t xml:space="preserve">the Group has </w:t>
      </w:r>
      <w:r w:rsidR="00DF2317" w:rsidRPr="001E4193">
        <w:rPr>
          <w:color w:val="auto"/>
          <w:sz w:val="22"/>
          <w:szCs w:val="22"/>
          <w:lang w:val="en-US"/>
        </w:rPr>
        <w:t>long</w:t>
      </w:r>
      <w:r w:rsidR="00DF2317" w:rsidRPr="001E4193">
        <w:rPr>
          <w:color w:val="auto"/>
          <w:sz w:val="22"/>
          <w:szCs w:val="22"/>
          <w:cs/>
          <w:lang w:val="en-US"/>
        </w:rPr>
        <w:t>-</w:t>
      </w:r>
      <w:r w:rsidR="00DF2317" w:rsidRPr="001E4193">
        <w:rPr>
          <w:color w:val="auto"/>
          <w:sz w:val="22"/>
          <w:szCs w:val="22"/>
          <w:lang w:val="en-US"/>
        </w:rPr>
        <w:t>term borrowing</w:t>
      </w:r>
      <w:r w:rsidRPr="001E4193">
        <w:rPr>
          <w:color w:val="auto"/>
          <w:sz w:val="22"/>
          <w:szCs w:val="22"/>
          <w:lang w:val="en-US"/>
        </w:rPr>
        <w:t xml:space="preserve"> from </w:t>
      </w:r>
      <w:r w:rsidR="00DF2317" w:rsidRPr="001E4193">
        <w:rPr>
          <w:color w:val="auto"/>
          <w:sz w:val="22"/>
          <w:szCs w:val="22"/>
          <w:lang w:val="en-US"/>
        </w:rPr>
        <w:t>a related party</w:t>
      </w:r>
      <w:r w:rsidRPr="001E4193">
        <w:rPr>
          <w:color w:val="auto"/>
          <w:sz w:val="22"/>
          <w:szCs w:val="22"/>
          <w:lang w:val="en-US"/>
        </w:rPr>
        <w:t xml:space="preserve">, bearing interest at the rate of </w:t>
      </w:r>
      <w:r w:rsidR="00717371" w:rsidRPr="001E4193">
        <w:rPr>
          <w:color w:val="auto"/>
          <w:sz w:val="22"/>
          <w:szCs w:val="22"/>
          <w:lang w:val="en-US"/>
        </w:rPr>
        <w:t>6</w:t>
      </w:r>
      <w:r w:rsidRPr="001E4193">
        <w:rPr>
          <w:color w:val="auto"/>
          <w:sz w:val="22"/>
          <w:szCs w:val="22"/>
          <w:lang w:val="en-US"/>
        </w:rPr>
        <w:t xml:space="preserve">MTHBFIX </w:t>
      </w:r>
      <w:r w:rsidR="0008739B" w:rsidRPr="001E4193">
        <w:rPr>
          <w:color w:val="auto"/>
          <w:sz w:val="22"/>
          <w:szCs w:val="22"/>
          <w:lang w:val="en-US"/>
        </w:rPr>
        <w:t xml:space="preserve">plus </w:t>
      </w:r>
      <w:r w:rsidR="00800673" w:rsidRPr="001E4193">
        <w:rPr>
          <w:color w:val="auto"/>
          <w:sz w:val="22"/>
          <w:szCs w:val="22"/>
          <w:lang w:val="en-US"/>
        </w:rPr>
        <w:t>margin</w:t>
      </w:r>
      <w:r w:rsidR="00477F1C" w:rsidRPr="001E4193">
        <w:rPr>
          <w:color w:val="auto"/>
          <w:sz w:val="22"/>
          <w:szCs w:val="22"/>
          <w:lang w:val="en-US"/>
        </w:rPr>
        <w:t xml:space="preserve"> and</w:t>
      </w:r>
      <w:r w:rsidR="00F51EB1" w:rsidRPr="001E4193">
        <w:rPr>
          <w:color w:val="auto"/>
          <w:sz w:val="22"/>
          <w:szCs w:val="22"/>
          <w:lang w:val="en-US"/>
        </w:rPr>
        <w:t xml:space="preserve"> semi</w:t>
      </w:r>
      <w:r w:rsidR="00F51EB1" w:rsidRPr="001E4193">
        <w:rPr>
          <w:color w:val="auto"/>
          <w:sz w:val="22"/>
          <w:szCs w:val="22"/>
          <w:cs/>
          <w:lang w:val="en-US"/>
        </w:rPr>
        <w:t>-</w:t>
      </w:r>
      <w:r w:rsidR="00F51EB1" w:rsidRPr="001E4193">
        <w:rPr>
          <w:color w:val="auto"/>
          <w:sz w:val="22"/>
          <w:szCs w:val="22"/>
          <w:lang w:val="en-US"/>
        </w:rPr>
        <w:t xml:space="preserve">annual interest payments with </w:t>
      </w:r>
      <w:r w:rsidR="00717371" w:rsidRPr="001E4193">
        <w:rPr>
          <w:color w:val="auto"/>
          <w:sz w:val="22"/>
          <w:szCs w:val="22"/>
          <w:lang w:val="en-US"/>
        </w:rPr>
        <w:t>14</w:t>
      </w:r>
      <w:r w:rsidR="00F51EB1" w:rsidRPr="001E4193">
        <w:rPr>
          <w:color w:val="auto"/>
          <w:sz w:val="22"/>
          <w:szCs w:val="22"/>
          <w:lang w:val="en-US"/>
        </w:rPr>
        <w:t xml:space="preserve"> principal installments starting from </w:t>
      </w:r>
      <w:r w:rsidR="00717371" w:rsidRPr="001E4193">
        <w:rPr>
          <w:color w:val="auto"/>
          <w:sz w:val="22"/>
          <w:szCs w:val="22"/>
          <w:lang w:val="en-US"/>
        </w:rPr>
        <w:t>2022</w:t>
      </w:r>
      <w:r w:rsidR="00F51EB1" w:rsidRPr="001E4193">
        <w:rPr>
          <w:color w:val="auto"/>
          <w:sz w:val="22"/>
          <w:szCs w:val="22"/>
          <w:lang w:val="en-US"/>
        </w:rPr>
        <w:t xml:space="preserve"> to </w:t>
      </w:r>
      <w:r w:rsidR="00717371" w:rsidRPr="001E4193">
        <w:rPr>
          <w:color w:val="auto"/>
          <w:sz w:val="22"/>
          <w:szCs w:val="22"/>
          <w:lang w:val="en-US"/>
        </w:rPr>
        <w:t>2028</w:t>
      </w:r>
      <w:r w:rsidRPr="001E4193">
        <w:rPr>
          <w:color w:val="auto"/>
          <w:sz w:val="22"/>
          <w:szCs w:val="22"/>
          <w:cs/>
          <w:lang w:val="en-US"/>
        </w:rPr>
        <w:t>.</w:t>
      </w:r>
      <w:r w:rsidR="00EC640B">
        <w:rPr>
          <w:color w:val="auto"/>
          <w:sz w:val="22"/>
          <w:szCs w:val="22"/>
          <w:lang w:val="en-US"/>
        </w:rPr>
        <w:t xml:space="preserve"> Such long-term borrowing is </w:t>
      </w:r>
      <w:proofErr w:type="spellStart"/>
      <w:r w:rsidR="00EC640B">
        <w:rPr>
          <w:color w:val="auto"/>
          <w:sz w:val="22"/>
          <w:szCs w:val="22"/>
          <w:lang w:val="en-US"/>
        </w:rPr>
        <w:t>insecured</w:t>
      </w:r>
      <w:proofErr w:type="spellEnd"/>
      <w:r w:rsidR="00EC640B">
        <w:rPr>
          <w:color w:val="auto"/>
          <w:sz w:val="22"/>
          <w:szCs w:val="22"/>
          <w:lang w:val="en-US"/>
        </w:rPr>
        <w:t>.</w:t>
      </w:r>
    </w:p>
    <w:p w14:paraId="1C40D61C" w14:textId="1B16D2D4" w:rsidR="00E33CD2" w:rsidRPr="001E4193" w:rsidRDefault="00E33CD2">
      <w:pPr>
        <w:autoSpaceDE/>
        <w:autoSpaceDN/>
        <w:rPr>
          <w:rFonts w:cs="Times New Roman"/>
          <w:snapToGrid/>
          <w:sz w:val="22"/>
          <w:szCs w:val="22"/>
          <w:cs/>
          <w:lang w:val="en-US"/>
        </w:rPr>
      </w:pPr>
    </w:p>
    <w:p w14:paraId="0BA93936" w14:textId="77777777" w:rsidR="005C37D4" w:rsidRPr="001E4193" w:rsidRDefault="005C37D4">
      <w:pPr>
        <w:autoSpaceDE/>
        <w:autoSpaceDN/>
        <w:rPr>
          <w:rFonts w:cs="Times New Roman"/>
          <w:snapToGrid/>
          <w:spacing w:val="-4"/>
          <w:sz w:val="22"/>
          <w:szCs w:val="22"/>
          <w:lang w:val="en-US"/>
        </w:rPr>
      </w:pPr>
      <w:r w:rsidRPr="001E4193">
        <w:rPr>
          <w:rFonts w:cs="Times New Roman"/>
          <w:spacing w:val="-4"/>
          <w:sz w:val="22"/>
          <w:szCs w:val="22"/>
          <w:lang w:val="en-US"/>
        </w:rPr>
        <w:br w:type="page"/>
      </w:r>
    </w:p>
    <w:p w14:paraId="3D2145FD" w14:textId="16BA7E89" w:rsidR="00410F3B" w:rsidRPr="001E4193" w:rsidRDefault="00410F3B" w:rsidP="00DD6CD1">
      <w:pPr>
        <w:pStyle w:val="BodySingle"/>
        <w:spacing w:after="240"/>
        <w:ind w:left="547" w:right="-43"/>
        <w:jc w:val="both"/>
        <w:rPr>
          <w:color w:val="auto"/>
          <w:spacing w:val="-4"/>
          <w:sz w:val="22"/>
          <w:szCs w:val="22"/>
          <w:cs/>
          <w:lang w:val="en-US"/>
        </w:rPr>
      </w:pPr>
      <w:r w:rsidRPr="001E4193">
        <w:rPr>
          <w:color w:val="auto"/>
          <w:spacing w:val="-4"/>
          <w:sz w:val="22"/>
          <w:szCs w:val="22"/>
          <w:lang w:val="en-US"/>
        </w:rPr>
        <w:lastRenderedPageBreak/>
        <w:t>Movements of Long</w:t>
      </w:r>
      <w:r w:rsidRPr="001E4193">
        <w:rPr>
          <w:color w:val="auto"/>
          <w:spacing w:val="-4"/>
          <w:sz w:val="22"/>
          <w:szCs w:val="22"/>
          <w:cs/>
          <w:lang w:val="en-US"/>
        </w:rPr>
        <w:t>-</w:t>
      </w:r>
      <w:r w:rsidRPr="001E4193">
        <w:rPr>
          <w:color w:val="auto"/>
          <w:spacing w:val="-4"/>
          <w:sz w:val="22"/>
          <w:szCs w:val="22"/>
          <w:lang w:val="en-US"/>
        </w:rPr>
        <w:t>term borrowings from related part</w:t>
      </w:r>
      <w:r w:rsidR="00EC640B">
        <w:rPr>
          <w:color w:val="auto"/>
          <w:spacing w:val="-4"/>
          <w:sz w:val="22"/>
          <w:szCs w:val="22"/>
          <w:lang w:val="en-US"/>
        </w:rPr>
        <w:t>y</w:t>
      </w:r>
      <w:r w:rsidRPr="001E4193">
        <w:rPr>
          <w:color w:val="auto"/>
          <w:spacing w:val="-4"/>
          <w:sz w:val="22"/>
          <w:szCs w:val="22"/>
          <w:lang w:val="en-US"/>
        </w:rPr>
        <w:t xml:space="preserve"> </w:t>
      </w:r>
      <w:r w:rsidRPr="001E4193">
        <w:rPr>
          <w:color w:val="auto"/>
          <w:spacing w:val="-4"/>
          <w:sz w:val="22"/>
          <w:szCs w:val="22"/>
        </w:rPr>
        <w:t>for</w:t>
      </w:r>
      <w:r w:rsidRPr="001E4193">
        <w:rPr>
          <w:color w:val="auto"/>
          <w:spacing w:val="-4"/>
          <w:sz w:val="22"/>
          <w:szCs w:val="22"/>
          <w:lang w:val="en-US"/>
        </w:rPr>
        <w:t xml:space="preserve"> the </w:t>
      </w:r>
      <w:r w:rsidR="00DD6CD1" w:rsidRPr="001E4193">
        <w:rPr>
          <w:color w:val="auto"/>
          <w:spacing w:val="-4"/>
          <w:sz w:val="22"/>
          <w:szCs w:val="22"/>
          <w:lang w:val="en-US"/>
        </w:rPr>
        <w:t>three</w:t>
      </w:r>
      <w:r w:rsidRPr="001E4193">
        <w:rPr>
          <w:color w:val="auto"/>
          <w:spacing w:val="-4"/>
          <w:sz w:val="22"/>
          <w:szCs w:val="22"/>
          <w:cs/>
          <w:lang w:val="en-US"/>
        </w:rPr>
        <w:t>-</w:t>
      </w:r>
      <w:r w:rsidRPr="001E4193">
        <w:rPr>
          <w:color w:val="auto"/>
          <w:spacing w:val="-4"/>
          <w:sz w:val="22"/>
          <w:szCs w:val="22"/>
          <w:lang w:val="en-US"/>
        </w:rPr>
        <w:t>month</w:t>
      </w:r>
      <w:r w:rsidRPr="001E4193">
        <w:rPr>
          <w:color w:val="auto"/>
          <w:spacing w:val="-4"/>
          <w:sz w:val="22"/>
          <w:szCs w:val="22"/>
          <w:cs/>
          <w:lang w:val="en-US"/>
        </w:rPr>
        <w:t xml:space="preserve"> </w:t>
      </w:r>
      <w:r w:rsidRPr="001E4193">
        <w:rPr>
          <w:color w:val="auto"/>
          <w:spacing w:val="-4"/>
          <w:sz w:val="22"/>
          <w:szCs w:val="22"/>
          <w:lang w:val="en-US"/>
        </w:rPr>
        <w:t xml:space="preserve">periods ended </w:t>
      </w:r>
      <w:r w:rsidR="00DD6CD1" w:rsidRPr="001E4193">
        <w:rPr>
          <w:color w:val="auto"/>
          <w:spacing w:val="-4"/>
          <w:sz w:val="22"/>
          <w:szCs w:val="22"/>
          <w:lang w:val="en-US"/>
        </w:rPr>
        <w:t>March 31</w:t>
      </w:r>
      <w:r w:rsidRPr="001E4193">
        <w:rPr>
          <w:color w:val="auto"/>
          <w:spacing w:val="-4"/>
          <w:sz w:val="22"/>
          <w:szCs w:val="22"/>
          <w:lang w:val="en-US"/>
        </w:rPr>
        <w:t>, are as follows</w:t>
      </w:r>
      <w:r w:rsidRPr="001E4193">
        <w:rPr>
          <w:color w:val="auto"/>
          <w:spacing w:val="-4"/>
          <w:sz w:val="24"/>
          <w:szCs w:val="24"/>
          <w:cs/>
          <w:lang w:val="en-US"/>
        </w:rPr>
        <w:t>:</w:t>
      </w:r>
    </w:p>
    <w:p w14:paraId="4086D86C" w14:textId="77777777" w:rsidR="00410F3B" w:rsidRPr="001E4193" w:rsidRDefault="00410F3B" w:rsidP="00410F3B">
      <w:pPr>
        <w:spacing w:line="240" w:lineRule="exact"/>
        <w:ind w:left="540" w:right="-27"/>
        <w:jc w:val="right"/>
        <w:rPr>
          <w:rFonts w:cs="Times New Roman"/>
          <w:b/>
          <w:bC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169"/>
        <w:gridCol w:w="91"/>
        <w:gridCol w:w="1261"/>
        <w:gridCol w:w="91"/>
        <w:gridCol w:w="1171"/>
        <w:gridCol w:w="91"/>
        <w:gridCol w:w="1256"/>
      </w:tblGrid>
      <w:tr w:rsidR="00410F3B" w:rsidRPr="001E4193" w14:paraId="547EB92B" w14:textId="77777777" w:rsidTr="00441A7E">
        <w:tc>
          <w:tcPr>
            <w:tcW w:w="2056" w:type="pct"/>
            <w:shd w:val="clear" w:color="auto" w:fill="auto"/>
          </w:tcPr>
          <w:p w14:paraId="10297517" w14:textId="77777777" w:rsidR="00410F3B" w:rsidRPr="001E4193" w:rsidRDefault="00410F3B" w:rsidP="00441A7E">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217D9C45" w14:textId="77777777" w:rsidR="00410F3B" w:rsidRPr="001E4193" w:rsidRDefault="00410F3B" w:rsidP="00441A7E">
            <w:pPr>
              <w:pStyle w:val="BodyText"/>
              <w:spacing w:line="240" w:lineRule="exact"/>
              <w:ind w:right="-138"/>
              <w:jc w:val="center"/>
              <w:rPr>
                <w:rFonts w:cs="Times New Roman"/>
                <w:b/>
                <w:bCs/>
                <w:sz w:val="18"/>
                <w:szCs w:val="18"/>
                <w:lang w:val="en-US" w:eastAsia="en-US"/>
              </w:rPr>
            </w:pPr>
            <w:r w:rsidRPr="001E4193">
              <w:rPr>
                <w:rFonts w:cs="Times New Roman"/>
                <w:b/>
                <w:bCs/>
                <w:sz w:val="18"/>
                <w:szCs w:val="18"/>
                <w:lang w:val="en-US" w:eastAsia="en-US"/>
              </w:rPr>
              <w:t>Consolidated</w:t>
            </w:r>
          </w:p>
        </w:tc>
        <w:tc>
          <w:tcPr>
            <w:tcW w:w="52" w:type="pct"/>
            <w:shd w:val="clear" w:color="auto" w:fill="auto"/>
          </w:tcPr>
          <w:p w14:paraId="6AE0BD49" w14:textId="77777777" w:rsidR="00410F3B" w:rsidRPr="001E4193" w:rsidRDefault="00410F3B" w:rsidP="00441A7E">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4ACA7887" w14:textId="77777777" w:rsidR="00410F3B" w:rsidRPr="001E4193" w:rsidRDefault="00410F3B" w:rsidP="00441A7E">
            <w:pPr>
              <w:pStyle w:val="BodyText"/>
              <w:spacing w:line="240" w:lineRule="exact"/>
              <w:ind w:right="-138"/>
              <w:jc w:val="center"/>
              <w:rPr>
                <w:rFonts w:cs="Times New Roman"/>
                <w:b/>
                <w:bCs/>
                <w:sz w:val="18"/>
                <w:szCs w:val="18"/>
                <w:lang w:val="en-US" w:eastAsia="en-US"/>
              </w:rPr>
            </w:pPr>
            <w:r w:rsidRPr="001E4193">
              <w:rPr>
                <w:rFonts w:cs="Times New Roman"/>
                <w:b/>
                <w:bCs/>
                <w:sz w:val="18"/>
                <w:szCs w:val="18"/>
                <w:lang w:val="en-US" w:eastAsia="en-US"/>
              </w:rPr>
              <w:t>Separate</w:t>
            </w:r>
          </w:p>
        </w:tc>
      </w:tr>
      <w:tr w:rsidR="00410F3B" w:rsidRPr="001E4193" w14:paraId="62B6D6E3" w14:textId="77777777" w:rsidTr="00441A7E">
        <w:trPr>
          <w:trHeight w:val="245"/>
        </w:trPr>
        <w:tc>
          <w:tcPr>
            <w:tcW w:w="2056" w:type="pct"/>
            <w:shd w:val="clear" w:color="auto" w:fill="auto"/>
          </w:tcPr>
          <w:p w14:paraId="1C929691" w14:textId="77777777" w:rsidR="00410F3B" w:rsidRPr="001E4193" w:rsidRDefault="00410F3B" w:rsidP="00441A7E">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3EA6FA63" w14:textId="77777777" w:rsidR="00410F3B" w:rsidRPr="001E4193" w:rsidRDefault="00410F3B" w:rsidP="00441A7E">
            <w:pPr>
              <w:pStyle w:val="BodyText"/>
              <w:spacing w:line="240" w:lineRule="exact"/>
              <w:ind w:right="-138"/>
              <w:jc w:val="center"/>
              <w:rPr>
                <w:rFonts w:cs="Times New Roman"/>
                <w:b/>
                <w:bCs/>
                <w:sz w:val="18"/>
                <w:szCs w:val="18"/>
                <w:lang w:val="en-US" w:eastAsia="en-US"/>
              </w:rPr>
            </w:pPr>
            <w:r w:rsidRPr="001E4193">
              <w:rPr>
                <w:rFonts w:cs="Times New Roman"/>
                <w:b/>
                <w:bCs/>
                <w:sz w:val="18"/>
                <w:szCs w:val="18"/>
                <w:lang w:val="en-US" w:eastAsia="en-US"/>
              </w:rPr>
              <w:t>financial statements</w:t>
            </w:r>
          </w:p>
        </w:tc>
        <w:tc>
          <w:tcPr>
            <w:tcW w:w="52" w:type="pct"/>
            <w:shd w:val="clear" w:color="auto" w:fill="auto"/>
          </w:tcPr>
          <w:p w14:paraId="26E08D45" w14:textId="77777777" w:rsidR="00410F3B" w:rsidRPr="001E4193" w:rsidRDefault="00410F3B" w:rsidP="00441A7E">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0F9859B9" w14:textId="77777777" w:rsidR="00410F3B" w:rsidRPr="001E4193" w:rsidRDefault="00410F3B" w:rsidP="00441A7E">
            <w:pPr>
              <w:pStyle w:val="BodyText"/>
              <w:spacing w:line="240" w:lineRule="exact"/>
              <w:ind w:right="-138"/>
              <w:jc w:val="center"/>
              <w:rPr>
                <w:rFonts w:cs="Times New Roman"/>
                <w:b/>
                <w:bCs/>
                <w:sz w:val="18"/>
                <w:szCs w:val="18"/>
                <w:lang w:val="en-US" w:eastAsia="en-US"/>
              </w:rPr>
            </w:pPr>
            <w:r w:rsidRPr="001E4193">
              <w:rPr>
                <w:rFonts w:cs="Times New Roman"/>
                <w:b/>
                <w:bCs/>
                <w:sz w:val="18"/>
                <w:szCs w:val="18"/>
                <w:lang w:val="en-US" w:eastAsia="en-US"/>
              </w:rPr>
              <w:t>financial statements</w:t>
            </w:r>
          </w:p>
        </w:tc>
      </w:tr>
      <w:tr w:rsidR="00410F3B" w:rsidRPr="001E4193" w14:paraId="151DB98A" w14:textId="77777777" w:rsidTr="00441A7E">
        <w:tc>
          <w:tcPr>
            <w:tcW w:w="2056" w:type="pct"/>
            <w:shd w:val="clear" w:color="auto" w:fill="auto"/>
          </w:tcPr>
          <w:p w14:paraId="1B5EA3A6" w14:textId="77777777" w:rsidR="00410F3B" w:rsidRPr="001E4193" w:rsidRDefault="00410F3B" w:rsidP="00441A7E">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18B8E156" w14:textId="7EFD9B64" w:rsidR="00410F3B" w:rsidRPr="001E4193" w:rsidRDefault="00717371" w:rsidP="00441A7E">
            <w:pPr>
              <w:spacing w:line="240" w:lineRule="exact"/>
              <w:ind w:right="90"/>
              <w:jc w:val="center"/>
              <w:rPr>
                <w:rFonts w:cs="Times New Roman"/>
                <w:b/>
                <w:bCs/>
              </w:rPr>
            </w:pPr>
            <w:r w:rsidRPr="001E4193">
              <w:rPr>
                <w:rFonts w:cs="Times New Roman"/>
                <w:b/>
                <w:bCs/>
                <w:lang w:val="en-US"/>
              </w:rPr>
              <w:t>202</w:t>
            </w:r>
            <w:r w:rsidR="00DD6CD1" w:rsidRPr="001E4193">
              <w:rPr>
                <w:rFonts w:cs="Times New Roman"/>
                <w:b/>
                <w:bCs/>
                <w:lang w:val="en-US"/>
              </w:rPr>
              <w:t>1</w:t>
            </w:r>
          </w:p>
        </w:tc>
        <w:tc>
          <w:tcPr>
            <w:tcW w:w="52" w:type="pct"/>
            <w:shd w:val="clear" w:color="auto" w:fill="auto"/>
          </w:tcPr>
          <w:p w14:paraId="07A96568" w14:textId="77777777" w:rsidR="00410F3B" w:rsidRPr="001E4193" w:rsidRDefault="00410F3B" w:rsidP="00441A7E">
            <w:pPr>
              <w:spacing w:line="240" w:lineRule="exact"/>
              <w:ind w:right="90"/>
              <w:jc w:val="center"/>
              <w:rPr>
                <w:rFonts w:cs="Times New Roman"/>
                <w:b/>
                <w:bCs/>
              </w:rPr>
            </w:pPr>
          </w:p>
        </w:tc>
        <w:tc>
          <w:tcPr>
            <w:tcW w:w="724" w:type="pct"/>
            <w:shd w:val="clear" w:color="auto" w:fill="auto"/>
            <w:vAlign w:val="bottom"/>
          </w:tcPr>
          <w:p w14:paraId="08A3ED00" w14:textId="53DF2D82" w:rsidR="00410F3B" w:rsidRPr="001E4193" w:rsidRDefault="00717371" w:rsidP="00441A7E">
            <w:pPr>
              <w:spacing w:line="240" w:lineRule="exact"/>
              <w:ind w:right="90"/>
              <w:jc w:val="center"/>
              <w:rPr>
                <w:rFonts w:cs="Times New Roman"/>
                <w:b/>
                <w:bCs/>
              </w:rPr>
            </w:pPr>
            <w:r w:rsidRPr="001E4193">
              <w:rPr>
                <w:rFonts w:cs="Times New Roman"/>
                <w:b/>
                <w:bCs/>
                <w:lang w:val="en-US"/>
              </w:rPr>
              <w:t>20</w:t>
            </w:r>
            <w:r w:rsidR="00DD6CD1" w:rsidRPr="001E4193">
              <w:rPr>
                <w:rFonts w:cs="Times New Roman"/>
                <w:b/>
                <w:bCs/>
                <w:lang w:val="en-US"/>
              </w:rPr>
              <w:t>20</w:t>
            </w:r>
          </w:p>
        </w:tc>
        <w:tc>
          <w:tcPr>
            <w:tcW w:w="52" w:type="pct"/>
            <w:shd w:val="clear" w:color="auto" w:fill="auto"/>
          </w:tcPr>
          <w:p w14:paraId="13C7BE8B" w14:textId="77777777" w:rsidR="00410F3B" w:rsidRPr="001E4193" w:rsidRDefault="00410F3B" w:rsidP="00441A7E">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70E58E0B" w14:textId="75ED9C2E" w:rsidR="00410F3B" w:rsidRPr="001E4193" w:rsidRDefault="00717371" w:rsidP="00441A7E">
            <w:pPr>
              <w:spacing w:line="240" w:lineRule="exact"/>
              <w:ind w:right="90"/>
              <w:jc w:val="center"/>
              <w:rPr>
                <w:rFonts w:cs="Times New Roman"/>
                <w:b/>
                <w:bCs/>
              </w:rPr>
            </w:pPr>
            <w:r w:rsidRPr="001E4193">
              <w:rPr>
                <w:rFonts w:cs="Times New Roman"/>
                <w:b/>
                <w:bCs/>
                <w:lang w:val="en-US"/>
              </w:rPr>
              <w:t>202</w:t>
            </w:r>
            <w:r w:rsidR="00DD6CD1" w:rsidRPr="001E4193">
              <w:rPr>
                <w:rFonts w:cs="Times New Roman"/>
                <w:b/>
                <w:bCs/>
                <w:lang w:val="en-US"/>
              </w:rPr>
              <w:t>1</w:t>
            </w:r>
          </w:p>
        </w:tc>
        <w:tc>
          <w:tcPr>
            <w:tcW w:w="52" w:type="pct"/>
            <w:shd w:val="clear" w:color="auto" w:fill="auto"/>
          </w:tcPr>
          <w:p w14:paraId="31873B00" w14:textId="77777777" w:rsidR="00410F3B" w:rsidRPr="001E4193" w:rsidRDefault="00410F3B" w:rsidP="00441A7E">
            <w:pPr>
              <w:spacing w:line="240" w:lineRule="exact"/>
              <w:ind w:right="90"/>
              <w:jc w:val="center"/>
              <w:rPr>
                <w:rFonts w:cs="Times New Roman"/>
                <w:b/>
                <w:bCs/>
              </w:rPr>
            </w:pPr>
          </w:p>
        </w:tc>
        <w:tc>
          <w:tcPr>
            <w:tcW w:w="721" w:type="pct"/>
            <w:shd w:val="clear" w:color="auto" w:fill="auto"/>
            <w:vAlign w:val="bottom"/>
          </w:tcPr>
          <w:p w14:paraId="2BEF4458" w14:textId="02C66AA0" w:rsidR="00410F3B" w:rsidRPr="001E4193" w:rsidRDefault="00717371" w:rsidP="00441A7E">
            <w:pPr>
              <w:spacing w:line="240" w:lineRule="exact"/>
              <w:ind w:right="90"/>
              <w:jc w:val="center"/>
              <w:rPr>
                <w:rFonts w:cs="Times New Roman"/>
                <w:b/>
                <w:bCs/>
              </w:rPr>
            </w:pPr>
            <w:r w:rsidRPr="001E4193">
              <w:rPr>
                <w:rFonts w:cs="Times New Roman"/>
                <w:b/>
                <w:bCs/>
                <w:lang w:val="en-US"/>
              </w:rPr>
              <w:t>20</w:t>
            </w:r>
            <w:r w:rsidR="00DD6CD1" w:rsidRPr="001E4193">
              <w:rPr>
                <w:rFonts w:cs="Times New Roman"/>
                <w:b/>
                <w:bCs/>
                <w:lang w:val="en-US"/>
              </w:rPr>
              <w:t>20</w:t>
            </w:r>
          </w:p>
        </w:tc>
      </w:tr>
      <w:tr w:rsidR="00410F3B" w:rsidRPr="001E4193" w14:paraId="0CF1A690" w14:textId="77777777" w:rsidTr="00441A7E">
        <w:tc>
          <w:tcPr>
            <w:tcW w:w="2056" w:type="pct"/>
            <w:shd w:val="clear" w:color="auto" w:fill="auto"/>
          </w:tcPr>
          <w:p w14:paraId="3063A73E" w14:textId="70756D26" w:rsidR="00410F3B" w:rsidRPr="001E4193" w:rsidRDefault="00410F3B" w:rsidP="00441A7E">
            <w:pPr>
              <w:pStyle w:val="BodyText"/>
              <w:spacing w:line="240" w:lineRule="exact"/>
              <w:ind w:right="-138"/>
              <w:jc w:val="both"/>
              <w:rPr>
                <w:rFonts w:cs="Times New Roman"/>
                <w:b/>
                <w:bCs/>
                <w:sz w:val="18"/>
                <w:szCs w:val="18"/>
                <w:lang w:val="en-US" w:eastAsia="en-US"/>
              </w:rPr>
            </w:pPr>
            <w:r w:rsidRPr="001E4193">
              <w:rPr>
                <w:rFonts w:cs="Times New Roman"/>
                <w:b/>
                <w:bCs/>
                <w:sz w:val="18"/>
                <w:szCs w:val="18"/>
                <w:lang w:val="en-US" w:eastAsia="en-US"/>
              </w:rPr>
              <w:t>Long</w:t>
            </w:r>
            <w:r w:rsidRPr="001E4193">
              <w:rPr>
                <w:rFonts w:cs="Times New Roman"/>
                <w:b/>
                <w:bCs/>
                <w:sz w:val="18"/>
                <w:szCs w:val="18"/>
                <w:cs/>
                <w:lang w:val="en-US" w:eastAsia="en-US"/>
              </w:rPr>
              <w:t>-</w:t>
            </w:r>
            <w:r w:rsidRPr="001E4193">
              <w:rPr>
                <w:rFonts w:cs="Times New Roman"/>
                <w:b/>
                <w:bCs/>
                <w:sz w:val="18"/>
                <w:szCs w:val="18"/>
                <w:lang w:val="en-US" w:eastAsia="en-US"/>
              </w:rPr>
              <w:t>term borrowings from related part</w:t>
            </w:r>
            <w:r w:rsidR="00EC640B">
              <w:rPr>
                <w:rFonts w:cs="Times New Roman"/>
                <w:b/>
                <w:bCs/>
                <w:sz w:val="18"/>
                <w:szCs w:val="18"/>
                <w:lang w:val="en-US" w:eastAsia="en-US"/>
              </w:rPr>
              <w:t>y</w:t>
            </w:r>
          </w:p>
        </w:tc>
        <w:tc>
          <w:tcPr>
            <w:tcW w:w="671" w:type="pct"/>
            <w:shd w:val="clear" w:color="auto" w:fill="auto"/>
          </w:tcPr>
          <w:p w14:paraId="7A13D3A1" w14:textId="77777777" w:rsidR="00410F3B" w:rsidRPr="001E4193" w:rsidRDefault="00410F3B" w:rsidP="00441A7E">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65AACD15" w14:textId="77777777" w:rsidR="00410F3B" w:rsidRPr="001E4193" w:rsidRDefault="00410F3B" w:rsidP="00441A7E">
            <w:pPr>
              <w:pStyle w:val="BodyText"/>
              <w:spacing w:line="240" w:lineRule="exact"/>
              <w:ind w:right="-138"/>
              <w:jc w:val="center"/>
              <w:rPr>
                <w:rFonts w:cs="Times New Roman"/>
                <w:b/>
                <w:bCs/>
                <w:sz w:val="18"/>
                <w:szCs w:val="18"/>
                <w:lang w:val="en-US" w:eastAsia="en-US"/>
              </w:rPr>
            </w:pPr>
          </w:p>
        </w:tc>
        <w:tc>
          <w:tcPr>
            <w:tcW w:w="724" w:type="pct"/>
            <w:shd w:val="clear" w:color="auto" w:fill="auto"/>
          </w:tcPr>
          <w:p w14:paraId="648A99BC" w14:textId="77777777" w:rsidR="00410F3B" w:rsidRPr="001E4193" w:rsidRDefault="00410F3B" w:rsidP="00441A7E">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3438ABD9" w14:textId="77777777" w:rsidR="00410F3B" w:rsidRPr="001E4193" w:rsidRDefault="00410F3B" w:rsidP="00441A7E">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7D25628B" w14:textId="77777777" w:rsidR="00410F3B" w:rsidRPr="001E4193" w:rsidRDefault="00410F3B" w:rsidP="00441A7E">
            <w:pPr>
              <w:tabs>
                <w:tab w:val="decimal" w:pos="1009"/>
              </w:tabs>
              <w:spacing w:line="240" w:lineRule="exact"/>
              <w:ind w:left="-109" w:right="-78"/>
              <w:jc w:val="both"/>
              <w:rPr>
                <w:rFonts w:cs="Times New Roman"/>
              </w:rPr>
            </w:pPr>
          </w:p>
        </w:tc>
        <w:tc>
          <w:tcPr>
            <w:tcW w:w="52" w:type="pct"/>
            <w:shd w:val="clear" w:color="auto" w:fill="auto"/>
          </w:tcPr>
          <w:p w14:paraId="1E426FF9" w14:textId="77777777" w:rsidR="00410F3B" w:rsidRPr="001E4193" w:rsidRDefault="00410F3B" w:rsidP="00441A7E">
            <w:pPr>
              <w:pStyle w:val="BodyText"/>
              <w:spacing w:line="240" w:lineRule="exact"/>
              <w:ind w:right="-138"/>
              <w:jc w:val="center"/>
              <w:rPr>
                <w:rFonts w:cs="Times New Roman"/>
                <w:b/>
                <w:bCs/>
                <w:sz w:val="18"/>
                <w:szCs w:val="18"/>
                <w:lang w:val="en-US" w:eastAsia="en-US"/>
              </w:rPr>
            </w:pPr>
          </w:p>
        </w:tc>
        <w:tc>
          <w:tcPr>
            <w:tcW w:w="721" w:type="pct"/>
            <w:shd w:val="clear" w:color="auto" w:fill="auto"/>
          </w:tcPr>
          <w:p w14:paraId="75CE787F" w14:textId="77777777" w:rsidR="00410F3B" w:rsidRPr="001E4193" w:rsidRDefault="00410F3B" w:rsidP="00441A7E">
            <w:pPr>
              <w:tabs>
                <w:tab w:val="decimal" w:pos="1009"/>
              </w:tabs>
              <w:spacing w:line="240" w:lineRule="exact"/>
              <w:ind w:left="-109" w:right="-78"/>
              <w:jc w:val="both"/>
              <w:rPr>
                <w:rFonts w:cs="Times New Roman"/>
              </w:rPr>
            </w:pPr>
          </w:p>
        </w:tc>
      </w:tr>
      <w:tr w:rsidR="00467E50" w:rsidRPr="001E4193" w14:paraId="14ADA11F" w14:textId="77777777" w:rsidTr="00441A7E">
        <w:trPr>
          <w:trHeight w:val="90"/>
        </w:trPr>
        <w:tc>
          <w:tcPr>
            <w:tcW w:w="2056" w:type="pct"/>
            <w:shd w:val="clear" w:color="auto" w:fill="auto"/>
            <w:vAlign w:val="bottom"/>
          </w:tcPr>
          <w:p w14:paraId="2D8F90B2" w14:textId="2FA81ADC" w:rsidR="00467E50" w:rsidRPr="001E4193" w:rsidRDefault="00467E50" w:rsidP="00467E50">
            <w:pPr>
              <w:spacing w:line="240" w:lineRule="exact"/>
              <w:rPr>
                <w:rFonts w:cs="Times New Roman"/>
              </w:rPr>
            </w:pPr>
            <w:r w:rsidRPr="001E4193">
              <w:rPr>
                <w:rFonts w:cs="Times New Roman"/>
              </w:rPr>
              <w:t xml:space="preserve">As at January </w:t>
            </w:r>
            <w:r w:rsidRPr="001E4193">
              <w:rPr>
                <w:rFonts w:cs="Times New Roman"/>
                <w:lang w:val="en-US"/>
              </w:rPr>
              <w:t>1</w:t>
            </w:r>
            <w:r w:rsidRPr="001E4193">
              <w:rPr>
                <w:rFonts w:cs="Times New Roman"/>
              </w:rPr>
              <w:t xml:space="preserve">, </w:t>
            </w:r>
          </w:p>
        </w:tc>
        <w:tc>
          <w:tcPr>
            <w:tcW w:w="671" w:type="pct"/>
            <w:shd w:val="clear" w:color="auto" w:fill="auto"/>
          </w:tcPr>
          <w:p w14:paraId="77AEC0D9" w14:textId="2A813817" w:rsidR="00467E50" w:rsidRPr="001E4193" w:rsidRDefault="00467E50" w:rsidP="00467E50">
            <w:pPr>
              <w:tabs>
                <w:tab w:val="decimal" w:pos="1074"/>
              </w:tabs>
              <w:spacing w:line="240" w:lineRule="exact"/>
              <w:ind w:left="-109" w:right="-78"/>
              <w:rPr>
                <w:rFonts w:cs="Times New Roman"/>
                <w:lang w:val="en-US"/>
              </w:rPr>
            </w:pPr>
            <w:r w:rsidRPr="001E4193">
              <w:rPr>
                <w:rFonts w:cs="Times New Roman"/>
                <w:lang w:val="en-US"/>
              </w:rPr>
              <w:t>14,999</w:t>
            </w:r>
          </w:p>
        </w:tc>
        <w:tc>
          <w:tcPr>
            <w:tcW w:w="52" w:type="pct"/>
            <w:shd w:val="clear" w:color="auto" w:fill="auto"/>
          </w:tcPr>
          <w:p w14:paraId="062929EA" w14:textId="77777777" w:rsidR="00467E50" w:rsidRPr="001E4193" w:rsidRDefault="00467E50" w:rsidP="00467E50">
            <w:pPr>
              <w:spacing w:line="240" w:lineRule="exact"/>
              <w:ind w:left="-109" w:right="-78"/>
              <w:rPr>
                <w:rFonts w:cs="Times New Roman"/>
              </w:rPr>
            </w:pPr>
          </w:p>
        </w:tc>
        <w:tc>
          <w:tcPr>
            <w:tcW w:w="724" w:type="pct"/>
            <w:shd w:val="clear" w:color="auto" w:fill="auto"/>
          </w:tcPr>
          <w:p w14:paraId="7439AAD4" w14:textId="231F88F3" w:rsidR="00467E50" w:rsidRPr="001E4193" w:rsidRDefault="00467E50" w:rsidP="00467E50">
            <w:pPr>
              <w:tabs>
                <w:tab w:val="decimal" w:pos="1074"/>
              </w:tabs>
              <w:spacing w:line="240" w:lineRule="exact"/>
              <w:ind w:left="-109" w:right="-78"/>
              <w:rPr>
                <w:rFonts w:cs="Times New Roman"/>
                <w:lang w:val="en-US"/>
              </w:rPr>
            </w:pPr>
            <w:r w:rsidRPr="001E4193">
              <w:rPr>
                <w:rFonts w:cs="Times New Roman"/>
                <w:lang w:val="en-US"/>
              </w:rPr>
              <w:t>2,999</w:t>
            </w:r>
          </w:p>
        </w:tc>
        <w:tc>
          <w:tcPr>
            <w:tcW w:w="52" w:type="pct"/>
            <w:shd w:val="clear" w:color="auto" w:fill="auto"/>
          </w:tcPr>
          <w:p w14:paraId="635B8964" w14:textId="77777777" w:rsidR="00467E50" w:rsidRPr="001E4193" w:rsidRDefault="00467E50" w:rsidP="00467E50">
            <w:pPr>
              <w:tabs>
                <w:tab w:val="decimal" w:pos="883"/>
              </w:tabs>
              <w:spacing w:line="240" w:lineRule="exact"/>
              <w:ind w:left="-109" w:right="-78"/>
              <w:jc w:val="both"/>
              <w:rPr>
                <w:rFonts w:cs="Times New Roman"/>
                <w:lang w:val="en-US"/>
              </w:rPr>
            </w:pPr>
          </w:p>
        </w:tc>
        <w:tc>
          <w:tcPr>
            <w:tcW w:w="672" w:type="pct"/>
            <w:shd w:val="clear" w:color="auto" w:fill="auto"/>
          </w:tcPr>
          <w:p w14:paraId="49B29D44" w14:textId="64E0552A" w:rsidR="00467E50" w:rsidRPr="001E4193" w:rsidRDefault="00467E50" w:rsidP="00467E50">
            <w:pPr>
              <w:spacing w:line="240" w:lineRule="exact"/>
              <w:ind w:left="-109" w:right="-78"/>
              <w:jc w:val="center"/>
              <w:rPr>
                <w:rFonts w:cs="Times New Roman"/>
                <w:lang w:val="en-US"/>
              </w:rPr>
            </w:pPr>
            <w:r w:rsidRPr="001E4193">
              <w:rPr>
                <w:rFonts w:cs="Times New Roman"/>
                <w:cs/>
                <w:lang w:val="en-US"/>
              </w:rPr>
              <w:t>-</w:t>
            </w:r>
          </w:p>
        </w:tc>
        <w:tc>
          <w:tcPr>
            <w:tcW w:w="52" w:type="pct"/>
            <w:shd w:val="clear" w:color="auto" w:fill="auto"/>
          </w:tcPr>
          <w:p w14:paraId="64480EAB" w14:textId="20A4C05D" w:rsidR="00467E50" w:rsidRPr="001E4193" w:rsidRDefault="00467E50" w:rsidP="00467E50">
            <w:pPr>
              <w:tabs>
                <w:tab w:val="decimal" w:pos="883"/>
              </w:tabs>
              <w:spacing w:line="240" w:lineRule="exact"/>
              <w:ind w:left="-109" w:right="-78"/>
              <w:jc w:val="both"/>
              <w:rPr>
                <w:rFonts w:cs="Times New Roman"/>
                <w:lang w:val="en-US"/>
              </w:rPr>
            </w:pPr>
            <w:r w:rsidRPr="001E4193">
              <w:rPr>
                <w:rFonts w:cs="Times New Roman"/>
                <w:cs/>
                <w:lang w:val="en-US"/>
              </w:rPr>
              <w:t>-</w:t>
            </w:r>
          </w:p>
        </w:tc>
        <w:tc>
          <w:tcPr>
            <w:tcW w:w="721" w:type="pct"/>
            <w:shd w:val="clear" w:color="auto" w:fill="auto"/>
          </w:tcPr>
          <w:p w14:paraId="3B67B593" w14:textId="04F9E1AE" w:rsidR="00467E50" w:rsidRPr="001E4193" w:rsidRDefault="00467E50" w:rsidP="00467E50">
            <w:pPr>
              <w:spacing w:line="240" w:lineRule="exact"/>
              <w:ind w:left="-109" w:right="-78"/>
              <w:jc w:val="center"/>
              <w:rPr>
                <w:rFonts w:cs="Times New Roman"/>
                <w:lang w:val="en-US"/>
              </w:rPr>
            </w:pPr>
            <w:r w:rsidRPr="001E4193">
              <w:rPr>
                <w:rFonts w:cs="Times New Roman"/>
                <w:cs/>
                <w:lang w:val="en-US"/>
              </w:rPr>
              <w:t>-</w:t>
            </w:r>
          </w:p>
        </w:tc>
      </w:tr>
      <w:tr w:rsidR="00467E50" w:rsidRPr="001E4193" w14:paraId="50434F46" w14:textId="77777777" w:rsidTr="00441A7E">
        <w:tc>
          <w:tcPr>
            <w:tcW w:w="2056" w:type="pct"/>
            <w:shd w:val="clear" w:color="auto" w:fill="auto"/>
            <w:vAlign w:val="bottom"/>
          </w:tcPr>
          <w:p w14:paraId="388FEDC6" w14:textId="68D06F29" w:rsidR="00467E50" w:rsidRPr="001E4193" w:rsidRDefault="00467E50" w:rsidP="00467E50">
            <w:pPr>
              <w:spacing w:line="240" w:lineRule="exact"/>
              <w:rPr>
                <w:rFonts w:cs="Times New Roman"/>
              </w:rPr>
            </w:pPr>
            <w:r w:rsidRPr="001E4193">
              <w:rPr>
                <w:rFonts w:cs="Times New Roman"/>
              </w:rPr>
              <w:t>Decrease</w:t>
            </w:r>
          </w:p>
        </w:tc>
        <w:tc>
          <w:tcPr>
            <w:tcW w:w="671" w:type="pct"/>
            <w:shd w:val="clear" w:color="auto" w:fill="auto"/>
          </w:tcPr>
          <w:p w14:paraId="04A1A897" w14:textId="53327D0B" w:rsidR="00467E50" w:rsidRPr="001E4193" w:rsidRDefault="00467E50" w:rsidP="00467E50">
            <w:pPr>
              <w:tabs>
                <w:tab w:val="decimal" w:pos="1074"/>
              </w:tabs>
              <w:spacing w:line="240" w:lineRule="exact"/>
              <w:ind w:left="-109" w:right="-78"/>
              <w:rPr>
                <w:rFonts w:cs="Times New Roman"/>
                <w:cs/>
                <w:lang w:val="en-US"/>
              </w:rPr>
            </w:pPr>
            <w:r w:rsidRPr="001E4193">
              <w:rPr>
                <w:rFonts w:cs="Times New Roman"/>
                <w:cs/>
                <w:lang w:val="en-US"/>
              </w:rPr>
              <w:t>(</w:t>
            </w:r>
            <w:r w:rsidR="004F0DF3" w:rsidRPr="001E4193">
              <w:rPr>
                <w:rFonts w:cs="Times New Roman"/>
                <w:lang w:val="en-US"/>
              </w:rPr>
              <w:t>375</w:t>
            </w:r>
            <w:r w:rsidRPr="001E4193">
              <w:rPr>
                <w:rFonts w:cs="Times New Roman"/>
                <w:cs/>
                <w:lang w:val="en-US"/>
              </w:rPr>
              <w:t>)</w:t>
            </w:r>
          </w:p>
        </w:tc>
        <w:tc>
          <w:tcPr>
            <w:tcW w:w="52" w:type="pct"/>
            <w:shd w:val="clear" w:color="auto" w:fill="auto"/>
          </w:tcPr>
          <w:p w14:paraId="48CD4C4C" w14:textId="77777777" w:rsidR="00467E50" w:rsidRPr="001E4193" w:rsidRDefault="00467E50" w:rsidP="00467E50">
            <w:pPr>
              <w:spacing w:line="240" w:lineRule="exact"/>
              <w:ind w:left="-109" w:right="-78"/>
              <w:jc w:val="center"/>
              <w:rPr>
                <w:rFonts w:cs="Times New Roman"/>
                <w:lang w:val="en-US"/>
              </w:rPr>
            </w:pPr>
          </w:p>
        </w:tc>
        <w:tc>
          <w:tcPr>
            <w:tcW w:w="724" w:type="pct"/>
            <w:shd w:val="clear" w:color="auto" w:fill="auto"/>
          </w:tcPr>
          <w:p w14:paraId="06F4D63B" w14:textId="7E4DB05D" w:rsidR="00467E50" w:rsidRPr="001E4193" w:rsidRDefault="00467E50" w:rsidP="00467E50">
            <w:pPr>
              <w:spacing w:line="240" w:lineRule="exact"/>
              <w:ind w:left="-109" w:right="-78"/>
              <w:jc w:val="center"/>
              <w:rPr>
                <w:rFonts w:cs="Times New Roman"/>
                <w:cs/>
                <w:lang w:val="en-US"/>
              </w:rPr>
            </w:pPr>
            <w:r w:rsidRPr="001E4193">
              <w:rPr>
                <w:rFonts w:cs="Times New Roman"/>
                <w:cs/>
                <w:lang w:val="en-US"/>
              </w:rPr>
              <w:t>-</w:t>
            </w:r>
          </w:p>
        </w:tc>
        <w:tc>
          <w:tcPr>
            <w:tcW w:w="52" w:type="pct"/>
            <w:shd w:val="clear" w:color="auto" w:fill="auto"/>
          </w:tcPr>
          <w:p w14:paraId="79CB4802" w14:textId="77777777" w:rsidR="00467E50" w:rsidRPr="001E4193" w:rsidRDefault="00467E50" w:rsidP="00467E50">
            <w:pPr>
              <w:tabs>
                <w:tab w:val="decimal" w:pos="883"/>
              </w:tabs>
              <w:spacing w:line="240" w:lineRule="exact"/>
              <w:ind w:left="-109" w:right="-78"/>
              <w:jc w:val="center"/>
              <w:rPr>
                <w:rFonts w:cs="Times New Roman"/>
                <w:lang w:val="en-US"/>
              </w:rPr>
            </w:pPr>
          </w:p>
        </w:tc>
        <w:tc>
          <w:tcPr>
            <w:tcW w:w="672" w:type="pct"/>
            <w:shd w:val="clear" w:color="auto" w:fill="auto"/>
          </w:tcPr>
          <w:p w14:paraId="069665DF" w14:textId="1C978692" w:rsidR="00467E50" w:rsidRPr="001E4193" w:rsidRDefault="00467E50" w:rsidP="00467E50">
            <w:pPr>
              <w:spacing w:line="240" w:lineRule="exact"/>
              <w:ind w:left="-109" w:right="-78"/>
              <w:jc w:val="center"/>
              <w:rPr>
                <w:rFonts w:cs="Times New Roman"/>
                <w:cs/>
                <w:lang w:val="en-US"/>
              </w:rPr>
            </w:pPr>
            <w:r w:rsidRPr="001E4193">
              <w:rPr>
                <w:rFonts w:cs="Times New Roman"/>
                <w:cs/>
                <w:lang w:val="en-US"/>
              </w:rPr>
              <w:t>-</w:t>
            </w:r>
          </w:p>
        </w:tc>
        <w:tc>
          <w:tcPr>
            <w:tcW w:w="52" w:type="pct"/>
            <w:shd w:val="clear" w:color="auto" w:fill="auto"/>
          </w:tcPr>
          <w:p w14:paraId="52CEDA47" w14:textId="6F01C59E" w:rsidR="00467E50" w:rsidRPr="001E4193" w:rsidRDefault="00467E50" w:rsidP="00467E50">
            <w:pPr>
              <w:tabs>
                <w:tab w:val="decimal" w:pos="883"/>
              </w:tabs>
              <w:spacing w:line="240" w:lineRule="exact"/>
              <w:ind w:left="-109" w:right="-78"/>
              <w:jc w:val="center"/>
              <w:rPr>
                <w:rFonts w:cs="Times New Roman"/>
                <w:lang w:val="en-US"/>
              </w:rPr>
            </w:pPr>
            <w:r w:rsidRPr="001E4193">
              <w:rPr>
                <w:rFonts w:cs="Times New Roman"/>
                <w:cs/>
                <w:lang w:val="en-US"/>
              </w:rPr>
              <w:t>-</w:t>
            </w:r>
          </w:p>
        </w:tc>
        <w:tc>
          <w:tcPr>
            <w:tcW w:w="721" w:type="pct"/>
            <w:shd w:val="clear" w:color="auto" w:fill="auto"/>
          </w:tcPr>
          <w:p w14:paraId="6498AD75" w14:textId="50766368" w:rsidR="00467E50" w:rsidRPr="001E4193" w:rsidRDefault="00467E50" w:rsidP="00467E50">
            <w:pPr>
              <w:spacing w:line="240" w:lineRule="exact"/>
              <w:ind w:left="-109" w:right="-78"/>
              <w:jc w:val="center"/>
              <w:rPr>
                <w:rFonts w:cs="Times New Roman"/>
                <w:cs/>
                <w:lang w:val="en-US"/>
              </w:rPr>
            </w:pPr>
            <w:r w:rsidRPr="001E4193">
              <w:rPr>
                <w:rFonts w:cs="Times New Roman"/>
                <w:cs/>
                <w:lang w:val="en-US"/>
              </w:rPr>
              <w:t>-</w:t>
            </w:r>
          </w:p>
        </w:tc>
      </w:tr>
      <w:tr w:rsidR="00467E50" w:rsidRPr="001E4193" w14:paraId="6064363E" w14:textId="77777777" w:rsidTr="00441A7E">
        <w:tc>
          <w:tcPr>
            <w:tcW w:w="2056" w:type="pct"/>
            <w:shd w:val="clear" w:color="auto" w:fill="auto"/>
          </w:tcPr>
          <w:p w14:paraId="165A94F9" w14:textId="721450C3" w:rsidR="00467E50" w:rsidRPr="001E4193" w:rsidRDefault="00467E50" w:rsidP="00467E50">
            <w:pPr>
              <w:spacing w:line="240" w:lineRule="exact"/>
              <w:rPr>
                <w:rFonts w:cs="Times New Roman"/>
                <w:b/>
                <w:bCs/>
                <w:cs/>
              </w:rPr>
            </w:pPr>
            <w:r w:rsidRPr="001E4193">
              <w:rPr>
                <w:rFonts w:cs="Times New Roman"/>
                <w:b/>
                <w:bCs/>
              </w:rPr>
              <w:t>As at March 31,</w:t>
            </w:r>
          </w:p>
        </w:tc>
        <w:tc>
          <w:tcPr>
            <w:tcW w:w="671" w:type="pct"/>
            <w:tcBorders>
              <w:top w:val="single" w:sz="4" w:space="0" w:color="auto"/>
              <w:bottom w:val="double" w:sz="4" w:space="0" w:color="auto"/>
            </w:tcBorders>
            <w:shd w:val="clear" w:color="auto" w:fill="auto"/>
          </w:tcPr>
          <w:p w14:paraId="2C11CC94" w14:textId="5525F37A" w:rsidR="00467E50" w:rsidRPr="001E4193" w:rsidRDefault="00467E50" w:rsidP="00467E50">
            <w:pPr>
              <w:tabs>
                <w:tab w:val="decimal" w:pos="1074"/>
              </w:tabs>
              <w:spacing w:line="240" w:lineRule="exact"/>
              <w:ind w:left="-109" w:right="-78"/>
              <w:rPr>
                <w:rFonts w:cs="Times New Roman"/>
                <w:lang w:val="en-US"/>
              </w:rPr>
            </w:pPr>
            <w:r w:rsidRPr="001E4193">
              <w:rPr>
                <w:rFonts w:cs="Times New Roman"/>
                <w:lang w:val="en-US"/>
              </w:rPr>
              <w:t>14,62</w:t>
            </w:r>
            <w:r w:rsidR="004F0DF3" w:rsidRPr="001E4193">
              <w:rPr>
                <w:rFonts w:cs="Times New Roman"/>
                <w:lang w:val="en-US"/>
              </w:rPr>
              <w:t>4</w:t>
            </w:r>
          </w:p>
        </w:tc>
        <w:tc>
          <w:tcPr>
            <w:tcW w:w="52" w:type="pct"/>
            <w:shd w:val="clear" w:color="auto" w:fill="auto"/>
          </w:tcPr>
          <w:p w14:paraId="41E2257A" w14:textId="77777777" w:rsidR="00467E50" w:rsidRPr="001E4193" w:rsidRDefault="00467E50" w:rsidP="00467E50">
            <w:pPr>
              <w:tabs>
                <w:tab w:val="decimal" w:pos="883"/>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1BC49FC0" w14:textId="7D3ABC6D" w:rsidR="00467E50" w:rsidRPr="001E4193" w:rsidRDefault="00467E50" w:rsidP="00467E50">
            <w:pPr>
              <w:tabs>
                <w:tab w:val="decimal" w:pos="1074"/>
              </w:tabs>
              <w:spacing w:line="240" w:lineRule="exact"/>
              <w:ind w:left="-109" w:right="-78"/>
              <w:rPr>
                <w:rFonts w:cs="Times New Roman"/>
                <w:lang w:val="en-US"/>
              </w:rPr>
            </w:pPr>
            <w:r w:rsidRPr="001E4193">
              <w:rPr>
                <w:rFonts w:cs="Times New Roman"/>
                <w:lang w:val="en-US"/>
              </w:rPr>
              <w:t>2,999</w:t>
            </w:r>
          </w:p>
        </w:tc>
        <w:tc>
          <w:tcPr>
            <w:tcW w:w="52" w:type="pct"/>
            <w:shd w:val="clear" w:color="auto" w:fill="auto"/>
          </w:tcPr>
          <w:p w14:paraId="613147D7" w14:textId="77777777" w:rsidR="00467E50" w:rsidRPr="001E4193" w:rsidRDefault="00467E50" w:rsidP="00467E50">
            <w:pPr>
              <w:tabs>
                <w:tab w:val="decimal" w:pos="883"/>
              </w:tabs>
              <w:spacing w:line="240" w:lineRule="exact"/>
              <w:ind w:left="-109" w:right="-78"/>
              <w:jc w:val="center"/>
              <w:rPr>
                <w:rFonts w:cs="Times New Roman"/>
                <w:lang w:val="en-US"/>
              </w:rPr>
            </w:pPr>
          </w:p>
        </w:tc>
        <w:tc>
          <w:tcPr>
            <w:tcW w:w="672" w:type="pct"/>
            <w:tcBorders>
              <w:top w:val="single" w:sz="4" w:space="0" w:color="auto"/>
              <w:bottom w:val="double" w:sz="4" w:space="0" w:color="auto"/>
            </w:tcBorders>
            <w:shd w:val="clear" w:color="auto" w:fill="auto"/>
          </w:tcPr>
          <w:p w14:paraId="3A9DDAB3" w14:textId="65A25BB3" w:rsidR="00467E50" w:rsidRPr="001E4193" w:rsidRDefault="00467E50" w:rsidP="00467E50">
            <w:pPr>
              <w:spacing w:line="240" w:lineRule="exact"/>
              <w:ind w:left="-109" w:right="-78"/>
              <w:jc w:val="center"/>
              <w:rPr>
                <w:rFonts w:cs="Times New Roman"/>
                <w:cs/>
                <w:lang w:val="en-US"/>
              </w:rPr>
            </w:pPr>
            <w:r w:rsidRPr="001E4193">
              <w:rPr>
                <w:rFonts w:cs="Times New Roman"/>
                <w:cs/>
                <w:lang w:val="en-US"/>
              </w:rPr>
              <w:t>-</w:t>
            </w:r>
          </w:p>
        </w:tc>
        <w:tc>
          <w:tcPr>
            <w:tcW w:w="52" w:type="pct"/>
            <w:shd w:val="clear" w:color="auto" w:fill="auto"/>
          </w:tcPr>
          <w:p w14:paraId="54DBC577" w14:textId="3207232E" w:rsidR="00467E50" w:rsidRPr="001E4193" w:rsidRDefault="00467E50" w:rsidP="00467E50">
            <w:pPr>
              <w:tabs>
                <w:tab w:val="decimal" w:pos="883"/>
              </w:tabs>
              <w:spacing w:line="240" w:lineRule="exact"/>
              <w:ind w:left="-109" w:right="-78"/>
              <w:jc w:val="center"/>
              <w:rPr>
                <w:rFonts w:cs="Times New Roman"/>
                <w:lang w:val="en-US"/>
              </w:rPr>
            </w:pPr>
            <w:r w:rsidRPr="001E4193">
              <w:rPr>
                <w:rFonts w:cs="Times New Roman"/>
                <w:cs/>
                <w:lang w:val="en-US"/>
              </w:rPr>
              <w:t>-</w:t>
            </w:r>
          </w:p>
        </w:tc>
        <w:tc>
          <w:tcPr>
            <w:tcW w:w="721" w:type="pct"/>
            <w:tcBorders>
              <w:top w:val="single" w:sz="4" w:space="0" w:color="auto"/>
              <w:bottom w:val="double" w:sz="4" w:space="0" w:color="auto"/>
            </w:tcBorders>
            <w:shd w:val="clear" w:color="auto" w:fill="auto"/>
          </w:tcPr>
          <w:p w14:paraId="0E33482A" w14:textId="25D65340" w:rsidR="00467E50" w:rsidRPr="001E4193" w:rsidRDefault="00467E50" w:rsidP="00467E50">
            <w:pPr>
              <w:spacing w:line="240" w:lineRule="exact"/>
              <w:ind w:left="-109" w:right="-78"/>
              <w:jc w:val="center"/>
              <w:rPr>
                <w:rFonts w:cs="Times New Roman"/>
                <w:cs/>
                <w:lang w:val="en-US"/>
              </w:rPr>
            </w:pPr>
            <w:r w:rsidRPr="001E4193">
              <w:rPr>
                <w:rFonts w:cs="Times New Roman"/>
                <w:cs/>
                <w:lang w:val="en-US"/>
              </w:rPr>
              <w:t>-</w:t>
            </w:r>
          </w:p>
        </w:tc>
      </w:tr>
    </w:tbl>
    <w:p w14:paraId="4947294A" w14:textId="45C3D9D0" w:rsidR="00943987" w:rsidRPr="001E4193" w:rsidRDefault="00943987" w:rsidP="00CB0453">
      <w:pPr>
        <w:spacing w:before="240"/>
        <w:jc w:val="right"/>
        <w:rPr>
          <w:rFonts w:cs="Times New Roman"/>
          <w:b/>
          <w:bC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14" w:type="dxa"/>
        <w:tblInd w:w="558" w:type="dxa"/>
        <w:tblLayout w:type="fixed"/>
        <w:tblCellMar>
          <w:left w:w="0" w:type="dxa"/>
          <w:right w:w="0" w:type="dxa"/>
        </w:tblCellMar>
        <w:tblLook w:val="0000" w:firstRow="0" w:lastRow="0" w:firstColumn="0" w:lastColumn="0" w:noHBand="0" w:noVBand="0"/>
      </w:tblPr>
      <w:tblGrid>
        <w:gridCol w:w="3674"/>
        <w:gridCol w:w="1169"/>
        <w:gridCol w:w="92"/>
        <w:gridCol w:w="1241"/>
        <w:gridCol w:w="17"/>
        <w:gridCol w:w="70"/>
        <w:gridCol w:w="21"/>
        <w:gridCol w:w="1168"/>
        <w:gridCol w:w="91"/>
        <w:gridCol w:w="1171"/>
      </w:tblGrid>
      <w:tr w:rsidR="00386942" w:rsidRPr="001E4193" w14:paraId="03F50FBC" w14:textId="77777777" w:rsidTr="2394CE3F">
        <w:trPr>
          <w:trHeight w:val="144"/>
          <w:tblHeader/>
        </w:trPr>
        <w:tc>
          <w:tcPr>
            <w:tcW w:w="2108" w:type="pct"/>
          </w:tcPr>
          <w:p w14:paraId="5CA3AA56" w14:textId="77777777" w:rsidR="00613B16" w:rsidRPr="001E4193" w:rsidRDefault="00613B16" w:rsidP="00CB0453">
            <w:pPr>
              <w:spacing w:line="240" w:lineRule="exact"/>
              <w:ind w:right="-138"/>
              <w:jc w:val="both"/>
              <w:rPr>
                <w:rFonts w:cs="Times New Roman"/>
                <w:b/>
                <w:bCs/>
              </w:rPr>
            </w:pPr>
            <w:r w:rsidRPr="001E4193">
              <w:rPr>
                <w:rFonts w:cs="Times New Roman"/>
                <w:cs/>
              </w:rPr>
              <w:br w:type="page"/>
            </w:r>
          </w:p>
        </w:tc>
        <w:tc>
          <w:tcPr>
            <w:tcW w:w="1436" w:type="pct"/>
            <w:gridSpan w:val="3"/>
          </w:tcPr>
          <w:p w14:paraId="50BDC265" w14:textId="77777777" w:rsidR="00613B16" w:rsidRPr="001E4193" w:rsidRDefault="02BE32FA" w:rsidP="00CB0453">
            <w:pPr>
              <w:spacing w:line="240" w:lineRule="exact"/>
              <w:ind w:left="-109" w:right="-131"/>
              <w:jc w:val="center"/>
              <w:rPr>
                <w:rFonts w:cs="Times New Roman"/>
                <w:b/>
                <w:bCs/>
              </w:rPr>
            </w:pPr>
            <w:r w:rsidRPr="001E4193">
              <w:rPr>
                <w:rFonts w:cs="Times New Roman"/>
                <w:b/>
                <w:bCs/>
              </w:rPr>
              <w:t>Consolidated</w:t>
            </w:r>
          </w:p>
        </w:tc>
        <w:tc>
          <w:tcPr>
            <w:tcW w:w="50" w:type="pct"/>
            <w:gridSpan w:val="2"/>
          </w:tcPr>
          <w:p w14:paraId="28253B8C" w14:textId="77777777" w:rsidR="00613B16" w:rsidRPr="001E4193" w:rsidRDefault="00613B16" w:rsidP="00CB0453">
            <w:pPr>
              <w:spacing w:line="240" w:lineRule="exact"/>
              <w:ind w:left="-109" w:right="-131"/>
              <w:jc w:val="center"/>
              <w:rPr>
                <w:rFonts w:cs="Times New Roman"/>
                <w:b/>
                <w:bCs/>
              </w:rPr>
            </w:pPr>
          </w:p>
        </w:tc>
        <w:tc>
          <w:tcPr>
            <w:tcW w:w="1406" w:type="pct"/>
            <w:gridSpan w:val="4"/>
          </w:tcPr>
          <w:p w14:paraId="01280C41" w14:textId="77777777" w:rsidR="00613B16" w:rsidRPr="001E4193" w:rsidRDefault="02BE32FA" w:rsidP="00CB0453">
            <w:pPr>
              <w:spacing w:line="240" w:lineRule="exact"/>
              <w:ind w:left="-109" w:right="-131"/>
              <w:jc w:val="center"/>
              <w:rPr>
                <w:rFonts w:cs="Times New Roman"/>
                <w:b/>
                <w:bCs/>
              </w:rPr>
            </w:pPr>
            <w:r w:rsidRPr="001E4193">
              <w:rPr>
                <w:rFonts w:cs="Times New Roman"/>
                <w:b/>
                <w:bCs/>
              </w:rPr>
              <w:t>Separate</w:t>
            </w:r>
          </w:p>
        </w:tc>
      </w:tr>
      <w:tr w:rsidR="00386942" w:rsidRPr="001E4193" w14:paraId="69A3A170" w14:textId="77777777" w:rsidTr="2394CE3F">
        <w:trPr>
          <w:trHeight w:val="144"/>
          <w:tblHeader/>
        </w:trPr>
        <w:tc>
          <w:tcPr>
            <w:tcW w:w="2108" w:type="pct"/>
          </w:tcPr>
          <w:p w14:paraId="343F13B2" w14:textId="77777777" w:rsidR="00613B16" w:rsidRPr="001E4193" w:rsidRDefault="00613B16" w:rsidP="00CB0453">
            <w:pPr>
              <w:spacing w:line="240" w:lineRule="exact"/>
              <w:ind w:right="-138"/>
              <w:jc w:val="both"/>
              <w:rPr>
                <w:rFonts w:cs="Times New Roman"/>
                <w:b/>
                <w:bCs/>
              </w:rPr>
            </w:pPr>
          </w:p>
        </w:tc>
        <w:tc>
          <w:tcPr>
            <w:tcW w:w="1436" w:type="pct"/>
            <w:gridSpan w:val="3"/>
          </w:tcPr>
          <w:p w14:paraId="07914072" w14:textId="77777777" w:rsidR="00613B16" w:rsidRPr="001E4193" w:rsidRDefault="02BE32FA" w:rsidP="00CB0453">
            <w:pPr>
              <w:spacing w:line="240" w:lineRule="exact"/>
              <w:ind w:left="-109" w:right="-131"/>
              <w:jc w:val="center"/>
              <w:rPr>
                <w:rFonts w:cs="Times New Roman"/>
                <w:b/>
                <w:bCs/>
              </w:rPr>
            </w:pPr>
            <w:r w:rsidRPr="001E4193">
              <w:rPr>
                <w:rFonts w:cs="Times New Roman"/>
                <w:b/>
                <w:bCs/>
              </w:rPr>
              <w:t>financial statements</w:t>
            </w:r>
          </w:p>
        </w:tc>
        <w:tc>
          <w:tcPr>
            <w:tcW w:w="50" w:type="pct"/>
            <w:gridSpan w:val="2"/>
          </w:tcPr>
          <w:p w14:paraId="3879FA09" w14:textId="77777777" w:rsidR="00613B16" w:rsidRPr="001E4193" w:rsidRDefault="00613B16" w:rsidP="00CB0453">
            <w:pPr>
              <w:spacing w:line="240" w:lineRule="exact"/>
              <w:ind w:left="-109" w:right="-131"/>
              <w:jc w:val="center"/>
              <w:rPr>
                <w:rFonts w:cs="Times New Roman"/>
                <w:b/>
                <w:bCs/>
              </w:rPr>
            </w:pPr>
          </w:p>
        </w:tc>
        <w:tc>
          <w:tcPr>
            <w:tcW w:w="1406" w:type="pct"/>
            <w:gridSpan w:val="4"/>
          </w:tcPr>
          <w:p w14:paraId="62BAB0E1" w14:textId="77777777" w:rsidR="00613B16" w:rsidRPr="001E4193" w:rsidRDefault="02BE32FA" w:rsidP="00CB0453">
            <w:pPr>
              <w:spacing w:line="240" w:lineRule="exact"/>
              <w:ind w:left="-109" w:right="-131"/>
              <w:jc w:val="center"/>
              <w:rPr>
                <w:rFonts w:cs="Times New Roman"/>
                <w:b/>
                <w:bCs/>
              </w:rPr>
            </w:pPr>
            <w:r w:rsidRPr="001E4193">
              <w:rPr>
                <w:rFonts w:cs="Times New Roman"/>
                <w:b/>
                <w:bCs/>
              </w:rPr>
              <w:t>financial statements</w:t>
            </w:r>
          </w:p>
        </w:tc>
      </w:tr>
      <w:tr w:rsidR="00386942" w:rsidRPr="001E4193" w14:paraId="71221D6D" w14:textId="77777777" w:rsidTr="2394CE3F">
        <w:tc>
          <w:tcPr>
            <w:tcW w:w="2108" w:type="pct"/>
            <w:shd w:val="clear" w:color="auto" w:fill="auto"/>
          </w:tcPr>
          <w:p w14:paraId="093D3A5C" w14:textId="77777777" w:rsidR="00CC348D" w:rsidRPr="001E4193" w:rsidRDefault="00CC348D"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D194869" w14:textId="77777777" w:rsidR="00CC348D" w:rsidRPr="001E4193" w:rsidRDefault="66A3F337" w:rsidP="00CB0453">
            <w:pPr>
              <w:spacing w:line="220" w:lineRule="exact"/>
              <w:ind w:left="-115" w:right="-72"/>
              <w:jc w:val="center"/>
              <w:rPr>
                <w:rFonts w:cs="Times New Roman"/>
                <w:b/>
                <w:bCs/>
              </w:rPr>
            </w:pPr>
            <w:r w:rsidRPr="001E4193">
              <w:rPr>
                <w:rFonts w:cs="Times New Roman"/>
                <w:b/>
                <w:bCs/>
              </w:rPr>
              <w:t>As at</w:t>
            </w:r>
          </w:p>
        </w:tc>
        <w:tc>
          <w:tcPr>
            <w:tcW w:w="53" w:type="pct"/>
            <w:shd w:val="clear" w:color="auto" w:fill="auto"/>
          </w:tcPr>
          <w:p w14:paraId="1827E7A2" w14:textId="77777777" w:rsidR="00CC348D" w:rsidRPr="001E4193" w:rsidRDefault="00CC348D" w:rsidP="00CB0453">
            <w:pPr>
              <w:pStyle w:val="BodyText"/>
              <w:spacing w:line="240" w:lineRule="exact"/>
              <w:ind w:left="-109" w:right="-131"/>
              <w:jc w:val="center"/>
              <w:rPr>
                <w:rFonts w:cs="Times New Roman"/>
                <w:b/>
                <w:bCs/>
                <w:sz w:val="18"/>
                <w:szCs w:val="18"/>
                <w:lang w:val="en-US" w:eastAsia="en-US"/>
              </w:rPr>
            </w:pPr>
          </w:p>
        </w:tc>
        <w:tc>
          <w:tcPr>
            <w:tcW w:w="722" w:type="pct"/>
            <w:gridSpan w:val="2"/>
            <w:shd w:val="clear" w:color="auto" w:fill="auto"/>
          </w:tcPr>
          <w:p w14:paraId="7838C1D7" w14:textId="77777777" w:rsidR="00CC348D" w:rsidRPr="001E4193" w:rsidRDefault="66A3F337" w:rsidP="00CB0453">
            <w:pPr>
              <w:spacing w:line="220" w:lineRule="exact"/>
              <w:ind w:left="-115" w:right="-72"/>
              <w:jc w:val="center"/>
              <w:rPr>
                <w:rFonts w:cs="Times New Roman"/>
                <w:b/>
                <w:bCs/>
              </w:rPr>
            </w:pPr>
            <w:r w:rsidRPr="001E4193">
              <w:rPr>
                <w:rFonts w:cs="Times New Roman"/>
                <w:b/>
                <w:bCs/>
              </w:rPr>
              <w:t>As at</w:t>
            </w:r>
          </w:p>
        </w:tc>
        <w:tc>
          <w:tcPr>
            <w:tcW w:w="52" w:type="pct"/>
            <w:gridSpan w:val="2"/>
            <w:shd w:val="clear" w:color="auto" w:fill="auto"/>
          </w:tcPr>
          <w:p w14:paraId="29B370ED" w14:textId="77777777" w:rsidR="00CC348D" w:rsidRPr="001E4193" w:rsidRDefault="00CC348D" w:rsidP="00CB0453">
            <w:pPr>
              <w:pStyle w:val="BodyText"/>
              <w:spacing w:line="240" w:lineRule="exact"/>
              <w:ind w:left="-109" w:right="-131"/>
              <w:jc w:val="center"/>
              <w:rPr>
                <w:rFonts w:cs="Times New Roman"/>
                <w:b/>
                <w:bCs/>
                <w:sz w:val="18"/>
                <w:szCs w:val="18"/>
                <w:lang w:val="en-US" w:eastAsia="en-US"/>
              </w:rPr>
            </w:pPr>
          </w:p>
        </w:tc>
        <w:tc>
          <w:tcPr>
            <w:tcW w:w="670" w:type="pct"/>
            <w:shd w:val="clear" w:color="auto" w:fill="auto"/>
          </w:tcPr>
          <w:p w14:paraId="00D42668" w14:textId="77777777" w:rsidR="00CC348D" w:rsidRPr="001E4193" w:rsidRDefault="66A3F337" w:rsidP="00CB0453">
            <w:pPr>
              <w:spacing w:line="220" w:lineRule="exact"/>
              <w:ind w:left="-115" w:right="-72"/>
              <w:jc w:val="center"/>
              <w:rPr>
                <w:rFonts w:cs="Times New Roman"/>
                <w:b/>
                <w:bCs/>
              </w:rPr>
            </w:pPr>
            <w:r w:rsidRPr="001E4193">
              <w:rPr>
                <w:rFonts w:cs="Times New Roman"/>
                <w:b/>
                <w:bCs/>
              </w:rPr>
              <w:t>As at</w:t>
            </w:r>
          </w:p>
        </w:tc>
        <w:tc>
          <w:tcPr>
            <w:tcW w:w="52" w:type="pct"/>
            <w:shd w:val="clear" w:color="auto" w:fill="auto"/>
          </w:tcPr>
          <w:p w14:paraId="09FE4E77" w14:textId="77777777" w:rsidR="00CC348D" w:rsidRPr="001E4193" w:rsidRDefault="00CC348D"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330F143A" w14:textId="77777777" w:rsidR="00CC348D" w:rsidRPr="001E4193" w:rsidRDefault="66A3F337" w:rsidP="00CB0453">
            <w:pPr>
              <w:spacing w:line="220" w:lineRule="exact"/>
              <w:ind w:left="-115" w:right="-72"/>
              <w:jc w:val="center"/>
              <w:rPr>
                <w:rFonts w:cs="Times New Roman"/>
                <w:b/>
                <w:bCs/>
              </w:rPr>
            </w:pPr>
            <w:r w:rsidRPr="001E4193">
              <w:rPr>
                <w:rFonts w:cs="Times New Roman"/>
                <w:b/>
                <w:bCs/>
              </w:rPr>
              <w:t>As at</w:t>
            </w:r>
          </w:p>
        </w:tc>
      </w:tr>
      <w:tr w:rsidR="00386942" w:rsidRPr="001E4193" w14:paraId="495F0AF8" w14:textId="77777777" w:rsidTr="2394CE3F">
        <w:tc>
          <w:tcPr>
            <w:tcW w:w="2108" w:type="pct"/>
            <w:shd w:val="clear" w:color="auto" w:fill="auto"/>
          </w:tcPr>
          <w:p w14:paraId="353676B4" w14:textId="77777777" w:rsidR="00072C50" w:rsidRPr="001E4193" w:rsidRDefault="00072C50"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02943C8F" w14:textId="0E08BB09" w:rsidR="00072C50" w:rsidRPr="001E4193" w:rsidRDefault="00DD6CD1" w:rsidP="00CB0453">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March 31,</w:t>
            </w:r>
          </w:p>
        </w:tc>
        <w:tc>
          <w:tcPr>
            <w:tcW w:w="53" w:type="pct"/>
            <w:shd w:val="clear" w:color="auto" w:fill="auto"/>
          </w:tcPr>
          <w:p w14:paraId="3AB2E992" w14:textId="77777777" w:rsidR="00072C50" w:rsidRPr="001E4193" w:rsidRDefault="00072C50" w:rsidP="00CB0453">
            <w:pPr>
              <w:pStyle w:val="BodyText"/>
              <w:spacing w:line="240" w:lineRule="exact"/>
              <w:ind w:right="-3"/>
              <w:rPr>
                <w:rFonts w:cs="Times New Roman"/>
                <w:b/>
                <w:bCs/>
                <w:sz w:val="18"/>
                <w:szCs w:val="18"/>
                <w:lang w:val="en-US" w:eastAsia="en-US"/>
              </w:rPr>
            </w:pPr>
          </w:p>
        </w:tc>
        <w:tc>
          <w:tcPr>
            <w:tcW w:w="722" w:type="pct"/>
            <w:gridSpan w:val="2"/>
            <w:shd w:val="clear" w:color="auto" w:fill="auto"/>
          </w:tcPr>
          <w:p w14:paraId="0760DEE8" w14:textId="036E9A8F" w:rsidR="00072C50" w:rsidRPr="001E4193" w:rsidRDefault="00072C50" w:rsidP="00CB0453">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 xml:space="preserve">December </w:t>
            </w:r>
            <w:r w:rsidR="00717371" w:rsidRPr="001E4193">
              <w:rPr>
                <w:rFonts w:cs="Times New Roman"/>
                <w:b/>
                <w:bCs/>
                <w:sz w:val="18"/>
                <w:szCs w:val="18"/>
                <w:lang w:val="en-US" w:eastAsia="en-US"/>
              </w:rPr>
              <w:t>31</w:t>
            </w:r>
            <w:r w:rsidRPr="001E4193">
              <w:rPr>
                <w:rFonts w:cs="Times New Roman"/>
                <w:b/>
                <w:bCs/>
                <w:sz w:val="18"/>
                <w:szCs w:val="18"/>
                <w:lang w:val="en-US" w:eastAsia="en-US"/>
              </w:rPr>
              <w:t>,</w:t>
            </w:r>
          </w:p>
        </w:tc>
        <w:tc>
          <w:tcPr>
            <w:tcW w:w="52" w:type="pct"/>
            <w:gridSpan w:val="2"/>
            <w:shd w:val="clear" w:color="auto" w:fill="auto"/>
          </w:tcPr>
          <w:p w14:paraId="4C1E909F" w14:textId="77777777" w:rsidR="00072C50" w:rsidRPr="001E4193" w:rsidRDefault="00072C50"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7A9CDE20" w14:textId="6FFF910A" w:rsidR="00072C50" w:rsidRPr="001E4193" w:rsidRDefault="00987710" w:rsidP="00CB0453">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rPr>
              <w:t>March</w:t>
            </w:r>
            <w:r w:rsidR="00351385" w:rsidRPr="001E4193">
              <w:rPr>
                <w:rFonts w:cs="Times New Roman"/>
                <w:b/>
                <w:bCs/>
                <w:sz w:val="18"/>
                <w:szCs w:val="18"/>
                <w:cs/>
                <w:lang w:val="en-US"/>
              </w:rPr>
              <w:t xml:space="preserve"> </w:t>
            </w:r>
            <w:r w:rsidR="00717371" w:rsidRPr="001E4193">
              <w:rPr>
                <w:rFonts w:cs="Times New Roman"/>
                <w:b/>
                <w:bCs/>
                <w:sz w:val="18"/>
                <w:szCs w:val="18"/>
                <w:lang w:val="en-US"/>
              </w:rPr>
              <w:t>3</w:t>
            </w:r>
            <w:r w:rsidR="004D623E">
              <w:rPr>
                <w:rFonts w:cs="Times New Roman"/>
                <w:b/>
                <w:bCs/>
                <w:sz w:val="18"/>
                <w:szCs w:val="18"/>
                <w:lang w:val="en-US"/>
              </w:rPr>
              <w:t>1</w:t>
            </w:r>
            <w:r w:rsidR="00072C50" w:rsidRPr="001E4193">
              <w:rPr>
                <w:rFonts w:cs="Times New Roman"/>
                <w:b/>
                <w:bCs/>
                <w:sz w:val="18"/>
                <w:szCs w:val="18"/>
                <w:lang w:val="en-US"/>
              </w:rPr>
              <w:t>,</w:t>
            </w:r>
          </w:p>
        </w:tc>
        <w:tc>
          <w:tcPr>
            <w:tcW w:w="52" w:type="pct"/>
            <w:shd w:val="clear" w:color="auto" w:fill="auto"/>
          </w:tcPr>
          <w:p w14:paraId="0FDAC6C3" w14:textId="77777777" w:rsidR="00072C50" w:rsidRPr="001E4193" w:rsidRDefault="00072C50" w:rsidP="00CB0453">
            <w:pPr>
              <w:pStyle w:val="BodyText"/>
              <w:spacing w:line="240" w:lineRule="exact"/>
              <w:ind w:right="-3"/>
              <w:rPr>
                <w:rFonts w:cs="Times New Roman"/>
                <w:b/>
                <w:bCs/>
                <w:sz w:val="18"/>
                <w:szCs w:val="18"/>
                <w:lang w:val="en-US" w:eastAsia="en-US"/>
              </w:rPr>
            </w:pPr>
          </w:p>
        </w:tc>
        <w:tc>
          <w:tcPr>
            <w:tcW w:w="672" w:type="pct"/>
            <w:shd w:val="clear" w:color="auto" w:fill="auto"/>
          </w:tcPr>
          <w:p w14:paraId="37C0F7CE" w14:textId="39F603F5" w:rsidR="00072C50" w:rsidRPr="001E4193" w:rsidRDefault="00072C50" w:rsidP="00CB0453">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 xml:space="preserve">December </w:t>
            </w:r>
            <w:r w:rsidR="00717371" w:rsidRPr="001E4193">
              <w:rPr>
                <w:rFonts w:cs="Times New Roman"/>
                <w:b/>
                <w:bCs/>
                <w:sz w:val="18"/>
                <w:szCs w:val="18"/>
                <w:lang w:val="en-US" w:eastAsia="en-US"/>
              </w:rPr>
              <w:t>31</w:t>
            </w:r>
            <w:r w:rsidRPr="001E4193">
              <w:rPr>
                <w:rFonts w:cs="Times New Roman"/>
                <w:b/>
                <w:bCs/>
                <w:sz w:val="18"/>
                <w:szCs w:val="18"/>
                <w:lang w:val="en-US" w:eastAsia="en-US"/>
              </w:rPr>
              <w:t>,</w:t>
            </w:r>
          </w:p>
        </w:tc>
      </w:tr>
      <w:tr w:rsidR="00386942" w:rsidRPr="001E4193" w14:paraId="33BCD9C0" w14:textId="77777777" w:rsidTr="2394CE3F">
        <w:tc>
          <w:tcPr>
            <w:tcW w:w="2108" w:type="pct"/>
            <w:vAlign w:val="bottom"/>
          </w:tcPr>
          <w:p w14:paraId="4944EE00" w14:textId="77777777" w:rsidR="00072C50" w:rsidRPr="001E4193" w:rsidRDefault="00072C50" w:rsidP="00CB0453">
            <w:pPr>
              <w:spacing w:line="220" w:lineRule="exact"/>
              <w:ind w:right="-138"/>
              <w:jc w:val="both"/>
              <w:rPr>
                <w:rFonts w:cs="Times New Roman"/>
                <w:b/>
                <w:bCs/>
                <w:cs/>
              </w:rPr>
            </w:pPr>
          </w:p>
        </w:tc>
        <w:tc>
          <w:tcPr>
            <w:tcW w:w="671" w:type="pct"/>
            <w:shd w:val="clear" w:color="auto" w:fill="auto"/>
          </w:tcPr>
          <w:p w14:paraId="7EE04D68" w14:textId="49A8E92B" w:rsidR="00072C50" w:rsidRPr="001E4193" w:rsidRDefault="00DD6CD1" w:rsidP="00CB0453">
            <w:pPr>
              <w:spacing w:line="240" w:lineRule="exact"/>
              <w:ind w:right="90"/>
              <w:jc w:val="center"/>
              <w:rPr>
                <w:rFonts w:cs="Times New Roman"/>
                <w:b/>
                <w:bCs/>
              </w:rPr>
            </w:pPr>
            <w:r w:rsidRPr="001E4193">
              <w:rPr>
                <w:rFonts w:cs="Times New Roman"/>
                <w:b/>
                <w:bCs/>
              </w:rPr>
              <w:t>2021</w:t>
            </w:r>
          </w:p>
        </w:tc>
        <w:tc>
          <w:tcPr>
            <w:tcW w:w="53" w:type="pct"/>
          </w:tcPr>
          <w:p w14:paraId="0E4D712E" w14:textId="77777777" w:rsidR="00072C50" w:rsidRPr="001E4193" w:rsidRDefault="00072C50" w:rsidP="00CB0453">
            <w:pPr>
              <w:spacing w:line="240" w:lineRule="exact"/>
              <w:ind w:right="90"/>
              <w:jc w:val="center"/>
              <w:rPr>
                <w:rFonts w:cs="Times New Roman"/>
                <w:b/>
                <w:bCs/>
              </w:rPr>
            </w:pPr>
          </w:p>
        </w:tc>
        <w:tc>
          <w:tcPr>
            <w:tcW w:w="722" w:type="pct"/>
            <w:gridSpan w:val="2"/>
            <w:vAlign w:val="bottom"/>
          </w:tcPr>
          <w:p w14:paraId="20C9AE78" w14:textId="73847529" w:rsidR="00072C50" w:rsidRPr="001E4193" w:rsidRDefault="00717371" w:rsidP="00CB0453">
            <w:pPr>
              <w:spacing w:line="240" w:lineRule="exact"/>
              <w:ind w:right="90"/>
              <w:jc w:val="center"/>
              <w:rPr>
                <w:rFonts w:cs="Times New Roman"/>
                <w:b/>
                <w:bCs/>
              </w:rPr>
            </w:pPr>
            <w:r w:rsidRPr="001E4193">
              <w:rPr>
                <w:rFonts w:cs="Times New Roman"/>
                <w:b/>
                <w:bCs/>
                <w:lang w:val="en-US"/>
              </w:rPr>
              <w:t>20</w:t>
            </w:r>
            <w:r w:rsidR="00DD6CD1" w:rsidRPr="001E4193">
              <w:rPr>
                <w:rFonts w:cs="Times New Roman"/>
                <w:b/>
                <w:bCs/>
                <w:lang w:val="en-US"/>
              </w:rPr>
              <w:t>20</w:t>
            </w:r>
          </w:p>
        </w:tc>
        <w:tc>
          <w:tcPr>
            <w:tcW w:w="52" w:type="pct"/>
            <w:gridSpan w:val="2"/>
          </w:tcPr>
          <w:p w14:paraId="0E300AA0" w14:textId="77777777" w:rsidR="00072C50" w:rsidRPr="001E4193" w:rsidRDefault="00072C50"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34891650" w14:textId="0203E8E5" w:rsidR="00072C50" w:rsidRPr="001E4193" w:rsidRDefault="00717371" w:rsidP="00CB0453">
            <w:pPr>
              <w:spacing w:line="240" w:lineRule="exact"/>
              <w:ind w:right="90"/>
              <w:jc w:val="center"/>
              <w:rPr>
                <w:rFonts w:cs="Times New Roman"/>
                <w:b/>
                <w:bCs/>
              </w:rPr>
            </w:pPr>
            <w:r w:rsidRPr="001E4193">
              <w:rPr>
                <w:rFonts w:cs="Times New Roman"/>
                <w:b/>
                <w:bCs/>
                <w:lang w:val="en-US"/>
              </w:rPr>
              <w:t>202</w:t>
            </w:r>
            <w:r w:rsidR="003E68B4">
              <w:rPr>
                <w:rFonts w:cs="Times New Roman"/>
                <w:b/>
                <w:bCs/>
                <w:lang w:val="en-US"/>
              </w:rPr>
              <w:t>1</w:t>
            </w:r>
          </w:p>
        </w:tc>
        <w:tc>
          <w:tcPr>
            <w:tcW w:w="52" w:type="pct"/>
          </w:tcPr>
          <w:p w14:paraId="46F14750" w14:textId="77777777" w:rsidR="00072C50" w:rsidRPr="001E4193" w:rsidRDefault="00072C50" w:rsidP="00CB0453">
            <w:pPr>
              <w:spacing w:line="240" w:lineRule="exact"/>
              <w:ind w:right="90"/>
              <w:jc w:val="center"/>
              <w:rPr>
                <w:rFonts w:cs="Times New Roman"/>
                <w:b/>
                <w:bCs/>
              </w:rPr>
            </w:pPr>
          </w:p>
        </w:tc>
        <w:tc>
          <w:tcPr>
            <w:tcW w:w="672" w:type="pct"/>
            <w:vAlign w:val="bottom"/>
          </w:tcPr>
          <w:p w14:paraId="6C4CBFF5" w14:textId="691DC6A5" w:rsidR="00072C50" w:rsidRPr="001E4193" w:rsidRDefault="00717371" w:rsidP="00CB0453">
            <w:pPr>
              <w:spacing w:line="240" w:lineRule="exact"/>
              <w:ind w:right="90"/>
              <w:jc w:val="center"/>
              <w:rPr>
                <w:rFonts w:cs="Times New Roman"/>
                <w:b/>
                <w:bCs/>
              </w:rPr>
            </w:pPr>
            <w:r w:rsidRPr="001E4193">
              <w:rPr>
                <w:rFonts w:cs="Times New Roman"/>
                <w:b/>
                <w:bCs/>
                <w:lang w:val="en-US"/>
              </w:rPr>
              <w:t>20</w:t>
            </w:r>
            <w:r w:rsidR="003E68B4">
              <w:rPr>
                <w:rFonts w:cs="Times New Roman"/>
                <w:b/>
                <w:bCs/>
                <w:lang w:val="en-US"/>
              </w:rPr>
              <w:t>20</w:t>
            </w:r>
          </w:p>
        </w:tc>
      </w:tr>
      <w:tr w:rsidR="00386942" w:rsidRPr="001E4193" w14:paraId="184DF9B8" w14:textId="77777777" w:rsidTr="2394CE3F">
        <w:trPr>
          <w:trHeight w:val="252"/>
        </w:trPr>
        <w:tc>
          <w:tcPr>
            <w:tcW w:w="2108" w:type="pct"/>
            <w:shd w:val="clear" w:color="auto" w:fill="auto"/>
            <w:vAlign w:val="bottom"/>
          </w:tcPr>
          <w:p w14:paraId="7FB029C4" w14:textId="77777777" w:rsidR="00C4120F" w:rsidRPr="001E4193" w:rsidRDefault="4FB2A5F5" w:rsidP="00CB0453">
            <w:pPr>
              <w:pStyle w:val="BodyText"/>
              <w:spacing w:line="240" w:lineRule="exact"/>
              <w:ind w:right="-138"/>
              <w:jc w:val="both"/>
              <w:rPr>
                <w:rFonts w:cs="Times New Roman"/>
                <w:b/>
                <w:bCs/>
                <w:sz w:val="18"/>
                <w:szCs w:val="18"/>
                <w:lang w:val="en-US" w:eastAsia="en-US"/>
              </w:rPr>
            </w:pPr>
            <w:r w:rsidRPr="001E4193">
              <w:rPr>
                <w:rFonts w:cs="Times New Roman"/>
                <w:b/>
                <w:bCs/>
                <w:sz w:val="18"/>
                <w:szCs w:val="18"/>
                <w:lang w:val="en-US" w:eastAsia="en-US"/>
              </w:rPr>
              <w:t>Long</w:t>
            </w:r>
            <w:r w:rsidRPr="001E4193">
              <w:rPr>
                <w:rFonts w:cs="Times New Roman"/>
                <w:b/>
                <w:bCs/>
                <w:sz w:val="18"/>
                <w:szCs w:val="18"/>
                <w:cs/>
                <w:lang w:val="en-US" w:eastAsia="en-US"/>
              </w:rPr>
              <w:t>-</w:t>
            </w:r>
            <w:r w:rsidRPr="001E4193">
              <w:rPr>
                <w:rFonts w:cs="Times New Roman"/>
                <w:b/>
                <w:bCs/>
                <w:sz w:val="18"/>
                <w:szCs w:val="18"/>
                <w:lang w:val="en-US" w:eastAsia="en-US"/>
              </w:rPr>
              <w:t>term debentures</w:t>
            </w:r>
          </w:p>
        </w:tc>
        <w:tc>
          <w:tcPr>
            <w:tcW w:w="671" w:type="pct"/>
            <w:shd w:val="clear" w:color="auto" w:fill="auto"/>
          </w:tcPr>
          <w:p w14:paraId="38D0FC91" w14:textId="77777777" w:rsidR="00C4120F" w:rsidRPr="001E4193" w:rsidRDefault="00C4120F" w:rsidP="00CB0453">
            <w:pPr>
              <w:pStyle w:val="BodyText"/>
              <w:spacing w:line="240" w:lineRule="exact"/>
              <w:ind w:right="-138"/>
              <w:jc w:val="center"/>
              <w:rPr>
                <w:rFonts w:cs="Times New Roman"/>
                <w:b/>
                <w:bCs/>
                <w:sz w:val="18"/>
                <w:szCs w:val="18"/>
                <w:lang w:val="en-US" w:eastAsia="en-US"/>
              </w:rPr>
            </w:pPr>
          </w:p>
        </w:tc>
        <w:tc>
          <w:tcPr>
            <w:tcW w:w="53" w:type="pct"/>
            <w:shd w:val="clear" w:color="auto" w:fill="auto"/>
          </w:tcPr>
          <w:p w14:paraId="28222ACC" w14:textId="77777777" w:rsidR="00C4120F" w:rsidRPr="001E4193" w:rsidRDefault="00C4120F" w:rsidP="00CB0453">
            <w:pPr>
              <w:pStyle w:val="BodyText"/>
              <w:spacing w:line="240" w:lineRule="exact"/>
              <w:ind w:right="-138"/>
              <w:jc w:val="center"/>
              <w:rPr>
                <w:rFonts w:cs="Times New Roman"/>
                <w:b/>
                <w:bCs/>
                <w:sz w:val="18"/>
                <w:szCs w:val="18"/>
                <w:lang w:val="en-US" w:eastAsia="en-US"/>
              </w:rPr>
            </w:pPr>
          </w:p>
        </w:tc>
        <w:tc>
          <w:tcPr>
            <w:tcW w:w="722" w:type="pct"/>
            <w:gridSpan w:val="2"/>
            <w:shd w:val="clear" w:color="auto" w:fill="auto"/>
          </w:tcPr>
          <w:p w14:paraId="6BEAF8F7" w14:textId="77777777" w:rsidR="00C4120F" w:rsidRPr="001E4193" w:rsidRDefault="00C4120F" w:rsidP="00CB0453">
            <w:pPr>
              <w:pStyle w:val="BodyText"/>
              <w:spacing w:line="240" w:lineRule="exact"/>
              <w:ind w:right="-138"/>
              <w:jc w:val="center"/>
              <w:rPr>
                <w:rFonts w:cs="Times New Roman"/>
                <w:b/>
                <w:bCs/>
                <w:sz w:val="18"/>
                <w:szCs w:val="18"/>
                <w:lang w:val="en-US" w:eastAsia="en-US"/>
              </w:rPr>
            </w:pPr>
          </w:p>
        </w:tc>
        <w:tc>
          <w:tcPr>
            <w:tcW w:w="52" w:type="pct"/>
            <w:gridSpan w:val="2"/>
            <w:shd w:val="clear" w:color="auto" w:fill="auto"/>
          </w:tcPr>
          <w:p w14:paraId="226B5040" w14:textId="77777777" w:rsidR="00C4120F" w:rsidRPr="001E4193" w:rsidRDefault="00C4120F" w:rsidP="00CB0453">
            <w:pPr>
              <w:pStyle w:val="BodyText"/>
              <w:spacing w:line="240" w:lineRule="exact"/>
              <w:ind w:right="-138"/>
              <w:jc w:val="center"/>
              <w:rPr>
                <w:rFonts w:cs="Times New Roman"/>
                <w:b/>
                <w:bCs/>
                <w:sz w:val="18"/>
                <w:szCs w:val="18"/>
                <w:lang w:val="en-US" w:eastAsia="en-US"/>
              </w:rPr>
            </w:pPr>
          </w:p>
        </w:tc>
        <w:tc>
          <w:tcPr>
            <w:tcW w:w="670" w:type="pct"/>
            <w:shd w:val="clear" w:color="auto" w:fill="auto"/>
          </w:tcPr>
          <w:p w14:paraId="53329C70" w14:textId="77777777" w:rsidR="00C4120F" w:rsidRPr="001E4193" w:rsidRDefault="00C4120F"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38F736C8" w14:textId="77777777" w:rsidR="00C4120F" w:rsidRPr="001E4193" w:rsidRDefault="00C4120F" w:rsidP="00CB0453">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67389B14" w14:textId="77777777" w:rsidR="00C4120F" w:rsidRPr="001E4193" w:rsidRDefault="00C4120F" w:rsidP="00CB0453">
            <w:pPr>
              <w:spacing w:line="240" w:lineRule="exact"/>
              <w:ind w:left="-109" w:right="-78"/>
              <w:jc w:val="center"/>
              <w:rPr>
                <w:rFonts w:cs="Times New Roman"/>
              </w:rPr>
            </w:pPr>
          </w:p>
        </w:tc>
      </w:tr>
      <w:tr w:rsidR="008069E7" w:rsidRPr="001E4193" w14:paraId="4D7F38D9" w14:textId="77777777" w:rsidTr="2394CE3F">
        <w:tc>
          <w:tcPr>
            <w:tcW w:w="2108" w:type="pct"/>
            <w:shd w:val="clear" w:color="auto" w:fill="auto"/>
            <w:vAlign w:val="bottom"/>
          </w:tcPr>
          <w:p w14:paraId="3E2CB92B" w14:textId="3064C13B" w:rsidR="008069E7" w:rsidRPr="001E4193" w:rsidRDefault="008069E7" w:rsidP="008069E7">
            <w:pPr>
              <w:pStyle w:val="BodyText"/>
              <w:spacing w:line="240" w:lineRule="exact"/>
              <w:ind w:right="-138"/>
              <w:jc w:val="both"/>
              <w:rPr>
                <w:rFonts w:cs="Times New Roman"/>
                <w:sz w:val="18"/>
                <w:szCs w:val="18"/>
                <w:lang w:val="en-US" w:eastAsia="en-US"/>
              </w:rPr>
            </w:pPr>
            <w:r w:rsidRPr="001E4193">
              <w:rPr>
                <w:rFonts w:cs="Times New Roman"/>
                <w:sz w:val="18"/>
                <w:szCs w:val="18"/>
                <w:lang w:val="en-US" w:eastAsia="en-US"/>
              </w:rPr>
              <w:t>INTOUCH Group</w:t>
            </w:r>
          </w:p>
        </w:tc>
        <w:tc>
          <w:tcPr>
            <w:tcW w:w="671" w:type="pct"/>
            <w:shd w:val="clear" w:color="auto" w:fill="auto"/>
          </w:tcPr>
          <w:p w14:paraId="4B1BF323" w14:textId="202FCA4B" w:rsidR="008069E7" w:rsidRPr="001E4193" w:rsidRDefault="00467E50" w:rsidP="008069E7">
            <w:pPr>
              <w:tabs>
                <w:tab w:val="decimal" w:pos="984"/>
              </w:tabs>
              <w:spacing w:line="240" w:lineRule="exact"/>
              <w:ind w:left="-109" w:right="-78"/>
              <w:jc w:val="both"/>
              <w:rPr>
                <w:rFonts w:cs="Times New Roman"/>
                <w:lang w:val="en-US"/>
              </w:rPr>
            </w:pPr>
            <w:r w:rsidRPr="001E4193">
              <w:rPr>
                <w:rFonts w:cs="Times New Roman"/>
                <w:lang w:val="en-US"/>
              </w:rPr>
              <w:t>15</w:t>
            </w:r>
          </w:p>
        </w:tc>
        <w:tc>
          <w:tcPr>
            <w:tcW w:w="53" w:type="pct"/>
            <w:shd w:val="clear" w:color="auto" w:fill="auto"/>
          </w:tcPr>
          <w:p w14:paraId="067A83F3" w14:textId="77777777" w:rsidR="008069E7" w:rsidRPr="001E4193" w:rsidRDefault="008069E7" w:rsidP="008069E7">
            <w:pPr>
              <w:tabs>
                <w:tab w:val="decimal" w:pos="883"/>
              </w:tabs>
              <w:spacing w:line="240" w:lineRule="exact"/>
              <w:ind w:left="-109" w:right="-78"/>
              <w:jc w:val="both"/>
              <w:rPr>
                <w:rFonts w:cs="Times New Roman"/>
              </w:rPr>
            </w:pPr>
          </w:p>
        </w:tc>
        <w:tc>
          <w:tcPr>
            <w:tcW w:w="722" w:type="pct"/>
            <w:gridSpan w:val="2"/>
            <w:shd w:val="clear" w:color="auto" w:fill="auto"/>
          </w:tcPr>
          <w:p w14:paraId="4334B001" w14:textId="3D816225" w:rsidR="008069E7" w:rsidRPr="001E4193" w:rsidRDefault="008069E7" w:rsidP="008069E7">
            <w:pPr>
              <w:tabs>
                <w:tab w:val="decimal" w:pos="1074"/>
              </w:tabs>
              <w:spacing w:line="240" w:lineRule="exact"/>
              <w:ind w:left="-109" w:right="-78"/>
              <w:jc w:val="both"/>
              <w:rPr>
                <w:rFonts w:cs="Times New Roman"/>
              </w:rPr>
            </w:pPr>
            <w:r w:rsidRPr="001E4193">
              <w:rPr>
                <w:rFonts w:cs="Times New Roman"/>
              </w:rPr>
              <w:t>15</w:t>
            </w:r>
          </w:p>
        </w:tc>
        <w:tc>
          <w:tcPr>
            <w:tcW w:w="52" w:type="pct"/>
            <w:gridSpan w:val="2"/>
            <w:shd w:val="clear" w:color="auto" w:fill="auto"/>
          </w:tcPr>
          <w:p w14:paraId="6CCC7EB0" w14:textId="77777777" w:rsidR="008069E7" w:rsidRPr="001E4193" w:rsidRDefault="008069E7" w:rsidP="008069E7">
            <w:pPr>
              <w:tabs>
                <w:tab w:val="decimal" w:pos="883"/>
              </w:tabs>
              <w:spacing w:line="240" w:lineRule="exact"/>
              <w:ind w:left="-109" w:right="-78"/>
              <w:jc w:val="both"/>
              <w:rPr>
                <w:rFonts w:cs="Times New Roman"/>
              </w:rPr>
            </w:pPr>
          </w:p>
        </w:tc>
        <w:tc>
          <w:tcPr>
            <w:tcW w:w="670" w:type="pct"/>
            <w:shd w:val="clear" w:color="auto" w:fill="auto"/>
          </w:tcPr>
          <w:p w14:paraId="5A8B4B69" w14:textId="0B3E3752" w:rsidR="008069E7" w:rsidRPr="001E4193" w:rsidRDefault="008069E7" w:rsidP="008069E7">
            <w:pPr>
              <w:spacing w:line="240" w:lineRule="exact"/>
              <w:ind w:right="-78"/>
              <w:jc w:val="center"/>
              <w:rPr>
                <w:rFonts w:cs="Times New Roman"/>
              </w:rPr>
            </w:pPr>
            <w:r w:rsidRPr="001E4193">
              <w:rPr>
                <w:rFonts w:cs="Times New Roman"/>
                <w:cs/>
              </w:rPr>
              <w:t>-</w:t>
            </w:r>
          </w:p>
        </w:tc>
        <w:tc>
          <w:tcPr>
            <w:tcW w:w="52" w:type="pct"/>
            <w:shd w:val="clear" w:color="auto" w:fill="auto"/>
          </w:tcPr>
          <w:p w14:paraId="10D714D3" w14:textId="77777777" w:rsidR="008069E7" w:rsidRPr="001E4193" w:rsidRDefault="008069E7" w:rsidP="008069E7">
            <w:pPr>
              <w:spacing w:line="240" w:lineRule="exact"/>
              <w:ind w:left="-109" w:right="-78"/>
              <w:jc w:val="center"/>
              <w:rPr>
                <w:rFonts w:cs="Times New Roman"/>
              </w:rPr>
            </w:pPr>
          </w:p>
        </w:tc>
        <w:tc>
          <w:tcPr>
            <w:tcW w:w="672" w:type="pct"/>
            <w:shd w:val="clear" w:color="auto" w:fill="auto"/>
          </w:tcPr>
          <w:p w14:paraId="6303FA53" w14:textId="34440446" w:rsidR="008069E7" w:rsidRPr="001E4193" w:rsidRDefault="008069E7" w:rsidP="008069E7">
            <w:pPr>
              <w:spacing w:line="240" w:lineRule="exact"/>
              <w:ind w:left="-109" w:right="-78"/>
              <w:jc w:val="center"/>
              <w:rPr>
                <w:rFonts w:cs="Times New Roman"/>
              </w:rPr>
            </w:pPr>
            <w:r w:rsidRPr="001E4193">
              <w:rPr>
                <w:rFonts w:cs="Times New Roman"/>
                <w:cs/>
              </w:rPr>
              <w:t>-</w:t>
            </w:r>
          </w:p>
        </w:tc>
      </w:tr>
      <w:tr w:rsidR="008069E7" w:rsidRPr="001E4193" w14:paraId="587624DF" w14:textId="77777777" w:rsidTr="2394CE3F">
        <w:tc>
          <w:tcPr>
            <w:tcW w:w="2108" w:type="pct"/>
            <w:shd w:val="clear" w:color="auto" w:fill="auto"/>
            <w:vAlign w:val="bottom"/>
          </w:tcPr>
          <w:p w14:paraId="105CD9D5" w14:textId="77B9F6F5" w:rsidR="008069E7" w:rsidRPr="001E4193" w:rsidRDefault="008069E7" w:rsidP="008069E7">
            <w:pPr>
              <w:pStyle w:val="BodyText"/>
              <w:spacing w:line="240" w:lineRule="exact"/>
              <w:ind w:right="-138"/>
              <w:jc w:val="both"/>
              <w:rPr>
                <w:rFonts w:cs="Times New Roman"/>
                <w:sz w:val="18"/>
                <w:szCs w:val="18"/>
                <w:lang w:val="en-US" w:eastAsia="en-US"/>
              </w:rPr>
            </w:pPr>
            <w:r w:rsidRPr="001E4193">
              <w:rPr>
                <w:rFonts w:cs="Times New Roman"/>
                <w:sz w:val="18"/>
                <w:szCs w:val="18"/>
                <w:lang w:val="en-US" w:eastAsia="en-US"/>
              </w:rPr>
              <w:t>Other related parties</w:t>
            </w:r>
          </w:p>
        </w:tc>
        <w:tc>
          <w:tcPr>
            <w:tcW w:w="671" w:type="pct"/>
            <w:tcBorders>
              <w:bottom w:val="single" w:sz="4" w:space="0" w:color="auto"/>
            </w:tcBorders>
            <w:shd w:val="clear" w:color="auto" w:fill="auto"/>
          </w:tcPr>
          <w:p w14:paraId="0D1FF6CB" w14:textId="501D4FF3" w:rsidR="008069E7" w:rsidRPr="001E4193" w:rsidRDefault="00467E50" w:rsidP="008069E7">
            <w:pPr>
              <w:tabs>
                <w:tab w:val="decimal" w:pos="984"/>
              </w:tabs>
              <w:spacing w:line="240" w:lineRule="exact"/>
              <w:ind w:left="-109" w:right="-78"/>
              <w:jc w:val="both"/>
              <w:rPr>
                <w:rFonts w:cs="Times New Roman"/>
                <w:lang w:val="en-US"/>
              </w:rPr>
            </w:pPr>
            <w:r w:rsidRPr="001E4193">
              <w:rPr>
                <w:rFonts w:cs="Times New Roman"/>
                <w:lang w:val="en-US"/>
              </w:rPr>
              <w:t>44</w:t>
            </w:r>
          </w:p>
        </w:tc>
        <w:tc>
          <w:tcPr>
            <w:tcW w:w="53" w:type="pct"/>
            <w:shd w:val="clear" w:color="auto" w:fill="auto"/>
          </w:tcPr>
          <w:p w14:paraId="16D678EB" w14:textId="77777777" w:rsidR="008069E7" w:rsidRPr="001E4193" w:rsidRDefault="008069E7" w:rsidP="008069E7">
            <w:pPr>
              <w:tabs>
                <w:tab w:val="decimal" w:pos="883"/>
              </w:tabs>
              <w:spacing w:line="240" w:lineRule="exact"/>
              <w:ind w:left="-109" w:right="-78"/>
              <w:jc w:val="both"/>
              <w:rPr>
                <w:rFonts w:cs="Times New Roman"/>
              </w:rPr>
            </w:pPr>
          </w:p>
        </w:tc>
        <w:tc>
          <w:tcPr>
            <w:tcW w:w="722" w:type="pct"/>
            <w:gridSpan w:val="2"/>
            <w:tcBorders>
              <w:bottom w:val="single" w:sz="4" w:space="0" w:color="auto"/>
            </w:tcBorders>
            <w:shd w:val="clear" w:color="auto" w:fill="auto"/>
          </w:tcPr>
          <w:p w14:paraId="51641038" w14:textId="172A9C0F" w:rsidR="008069E7" w:rsidRPr="001E4193" w:rsidRDefault="008069E7" w:rsidP="008069E7">
            <w:pPr>
              <w:tabs>
                <w:tab w:val="decimal" w:pos="1074"/>
              </w:tabs>
              <w:spacing w:line="240" w:lineRule="exact"/>
              <w:ind w:left="-109" w:right="-78"/>
              <w:jc w:val="both"/>
              <w:rPr>
                <w:rFonts w:cs="Times New Roman"/>
              </w:rPr>
            </w:pPr>
            <w:r w:rsidRPr="001E4193">
              <w:rPr>
                <w:rFonts w:cs="Times New Roman"/>
              </w:rPr>
              <w:t>44</w:t>
            </w:r>
          </w:p>
        </w:tc>
        <w:tc>
          <w:tcPr>
            <w:tcW w:w="52" w:type="pct"/>
            <w:gridSpan w:val="2"/>
            <w:shd w:val="clear" w:color="auto" w:fill="auto"/>
          </w:tcPr>
          <w:p w14:paraId="156CF0D9" w14:textId="77777777" w:rsidR="008069E7" w:rsidRPr="001E4193" w:rsidRDefault="008069E7" w:rsidP="008069E7">
            <w:pPr>
              <w:tabs>
                <w:tab w:val="decimal" w:pos="883"/>
              </w:tabs>
              <w:spacing w:line="240" w:lineRule="exact"/>
              <w:ind w:left="-109" w:right="-78"/>
              <w:jc w:val="both"/>
              <w:rPr>
                <w:rFonts w:cs="Times New Roman"/>
              </w:rPr>
            </w:pPr>
          </w:p>
        </w:tc>
        <w:tc>
          <w:tcPr>
            <w:tcW w:w="670" w:type="pct"/>
            <w:shd w:val="clear" w:color="auto" w:fill="auto"/>
          </w:tcPr>
          <w:p w14:paraId="7931C4E3" w14:textId="721F120A" w:rsidR="008069E7" w:rsidRPr="001E4193" w:rsidRDefault="008069E7" w:rsidP="008069E7">
            <w:pPr>
              <w:spacing w:line="240" w:lineRule="exact"/>
              <w:ind w:right="-78"/>
              <w:jc w:val="center"/>
              <w:rPr>
                <w:rFonts w:cs="Times New Roman"/>
              </w:rPr>
            </w:pPr>
            <w:r w:rsidRPr="001E4193">
              <w:rPr>
                <w:rFonts w:cs="Times New Roman"/>
                <w:cs/>
              </w:rPr>
              <w:t>-</w:t>
            </w:r>
          </w:p>
        </w:tc>
        <w:tc>
          <w:tcPr>
            <w:tcW w:w="52" w:type="pct"/>
            <w:shd w:val="clear" w:color="auto" w:fill="auto"/>
          </w:tcPr>
          <w:p w14:paraId="174C5160" w14:textId="77777777" w:rsidR="008069E7" w:rsidRPr="001E4193" w:rsidRDefault="008069E7" w:rsidP="008069E7">
            <w:pPr>
              <w:spacing w:line="240" w:lineRule="exact"/>
              <w:ind w:left="-109" w:right="-78"/>
              <w:jc w:val="center"/>
              <w:rPr>
                <w:rFonts w:cs="Times New Roman"/>
              </w:rPr>
            </w:pPr>
          </w:p>
        </w:tc>
        <w:tc>
          <w:tcPr>
            <w:tcW w:w="672" w:type="pct"/>
            <w:shd w:val="clear" w:color="auto" w:fill="auto"/>
          </w:tcPr>
          <w:p w14:paraId="5F20EEAB" w14:textId="36E48473" w:rsidR="008069E7" w:rsidRPr="001E4193" w:rsidRDefault="008069E7" w:rsidP="008069E7">
            <w:pPr>
              <w:spacing w:line="240" w:lineRule="exact"/>
              <w:ind w:left="-109" w:right="-78"/>
              <w:jc w:val="center"/>
              <w:rPr>
                <w:rFonts w:cs="Times New Roman"/>
              </w:rPr>
            </w:pPr>
            <w:r w:rsidRPr="001E4193">
              <w:rPr>
                <w:rFonts w:cs="Times New Roman"/>
                <w:cs/>
              </w:rPr>
              <w:t>-</w:t>
            </w:r>
          </w:p>
        </w:tc>
      </w:tr>
      <w:tr w:rsidR="008069E7" w:rsidRPr="001E4193" w14:paraId="24734D4F" w14:textId="77777777" w:rsidTr="00AE3827">
        <w:tc>
          <w:tcPr>
            <w:tcW w:w="2108" w:type="pct"/>
            <w:shd w:val="clear" w:color="auto" w:fill="auto"/>
          </w:tcPr>
          <w:p w14:paraId="03A7D4FB" w14:textId="77777777" w:rsidR="008069E7" w:rsidRPr="001E4193" w:rsidRDefault="008069E7" w:rsidP="008069E7">
            <w:pPr>
              <w:rPr>
                <w:rFonts w:cs="Times New Roman"/>
                <w:b/>
                <w:bCs/>
              </w:rPr>
            </w:pPr>
            <w:r w:rsidRPr="001E4193">
              <w:rPr>
                <w:rFonts w:cs="Times New Roman"/>
                <w:b/>
                <w:bCs/>
                <w:lang w:val="en-US"/>
              </w:rPr>
              <w:t>Total</w:t>
            </w:r>
          </w:p>
        </w:tc>
        <w:tc>
          <w:tcPr>
            <w:tcW w:w="671" w:type="pct"/>
            <w:tcBorders>
              <w:top w:val="single" w:sz="4" w:space="0" w:color="auto"/>
              <w:bottom w:val="double" w:sz="4" w:space="0" w:color="auto"/>
            </w:tcBorders>
            <w:shd w:val="clear" w:color="auto" w:fill="auto"/>
          </w:tcPr>
          <w:p w14:paraId="12C1E324" w14:textId="22F90518" w:rsidR="008069E7" w:rsidRPr="001E4193" w:rsidRDefault="00467E50" w:rsidP="008069E7">
            <w:pPr>
              <w:tabs>
                <w:tab w:val="decimal" w:pos="984"/>
              </w:tabs>
              <w:spacing w:line="240" w:lineRule="exact"/>
              <w:ind w:left="-109" w:right="-78"/>
              <w:jc w:val="both"/>
              <w:rPr>
                <w:rFonts w:cs="Times New Roman"/>
                <w:lang w:val="en-US"/>
              </w:rPr>
            </w:pPr>
            <w:r w:rsidRPr="001E4193">
              <w:rPr>
                <w:rFonts w:cs="Times New Roman"/>
                <w:lang w:val="en-US"/>
              </w:rPr>
              <w:t>59</w:t>
            </w:r>
          </w:p>
        </w:tc>
        <w:tc>
          <w:tcPr>
            <w:tcW w:w="53" w:type="pct"/>
            <w:shd w:val="clear" w:color="auto" w:fill="auto"/>
          </w:tcPr>
          <w:p w14:paraId="6F4DCA1A" w14:textId="77777777" w:rsidR="008069E7" w:rsidRPr="001E4193" w:rsidRDefault="008069E7" w:rsidP="008069E7">
            <w:pPr>
              <w:tabs>
                <w:tab w:val="decimal" w:pos="883"/>
              </w:tabs>
              <w:spacing w:line="240" w:lineRule="exact"/>
              <w:ind w:left="-109" w:right="-78"/>
              <w:jc w:val="both"/>
              <w:rPr>
                <w:rFonts w:cs="Times New Roman"/>
              </w:rPr>
            </w:pPr>
          </w:p>
        </w:tc>
        <w:tc>
          <w:tcPr>
            <w:tcW w:w="722" w:type="pct"/>
            <w:gridSpan w:val="2"/>
            <w:tcBorders>
              <w:top w:val="single" w:sz="4" w:space="0" w:color="auto"/>
              <w:bottom w:val="double" w:sz="4" w:space="0" w:color="auto"/>
            </w:tcBorders>
            <w:shd w:val="clear" w:color="auto" w:fill="auto"/>
          </w:tcPr>
          <w:p w14:paraId="13DC3A13" w14:textId="12EBADB2" w:rsidR="008069E7" w:rsidRPr="001E4193" w:rsidRDefault="008069E7" w:rsidP="008069E7">
            <w:pPr>
              <w:tabs>
                <w:tab w:val="decimal" w:pos="1074"/>
              </w:tabs>
              <w:spacing w:line="240" w:lineRule="exact"/>
              <w:ind w:left="-109" w:right="-78"/>
              <w:jc w:val="both"/>
              <w:rPr>
                <w:rFonts w:cs="Times New Roman"/>
              </w:rPr>
            </w:pPr>
            <w:r w:rsidRPr="001E4193">
              <w:rPr>
                <w:rFonts w:cs="Times New Roman"/>
              </w:rPr>
              <w:t>59</w:t>
            </w:r>
          </w:p>
        </w:tc>
        <w:tc>
          <w:tcPr>
            <w:tcW w:w="52" w:type="pct"/>
            <w:gridSpan w:val="2"/>
            <w:shd w:val="clear" w:color="auto" w:fill="auto"/>
          </w:tcPr>
          <w:p w14:paraId="31328E96" w14:textId="77777777" w:rsidR="008069E7" w:rsidRPr="001E4193" w:rsidRDefault="008069E7" w:rsidP="008069E7">
            <w:pPr>
              <w:tabs>
                <w:tab w:val="decimal" w:pos="883"/>
              </w:tabs>
              <w:spacing w:line="240" w:lineRule="exact"/>
              <w:ind w:left="-109" w:right="-78"/>
              <w:jc w:val="both"/>
              <w:rPr>
                <w:rFonts w:cs="Times New Roman"/>
              </w:rPr>
            </w:pPr>
          </w:p>
        </w:tc>
        <w:tc>
          <w:tcPr>
            <w:tcW w:w="670" w:type="pct"/>
            <w:tcBorders>
              <w:top w:val="single" w:sz="4" w:space="0" w:color="auto"/>
              <w:bottom w:val="double" w:sz="4" w:space="0" w:color="auto"/>
            </w:tcBorders>
            <w:shd w:val="clear" w:color="auto" w:fill="auto"/>
          </w:tcPr>
          <w:p w14:paraId="418437A5" w14:textId="2D03FC59" w:rsidR="008069E7" w:rsidRPr="001E4193" w:rsidRDefault="008069E7" w:rsidP="008069E7">
            <w:pPr>
              <w:spacing w:line="240" w:lineRule="exact"/>
              <w:ind w:right="-78"/>
              <w:jc w:val="center"/>
              <w:rPr>
                <w:rFonts w:cs="Times New Roman"/>
                <w:lang w:val="en-US"/>
              </w:rPr>
            </w:pPr>
            <w:r w:rsidRPr="001E4193">
              <w:rPr>
                <w:rFonts w:cs="Times New Roman"/>
                <w:cs/>
              </w:rPr>
              <w:t>-</w:t>
            </w:r>
          </w:p>
        </w:tc>
        <w:tc>
          <w:tcPr>
            <w:tcW w:w="52" w:type="pct"/>
            <w:shd w:val="clear" w:color="auto" w:fill="auto"/>
          </w:tcPr>
          <w:p w14:paraId="59F1FD63" w14:textId="77777777" w:rsidR="008069E7" w:rsidRPr="001E4193" w:rsidRDefault="008069E7" w:rsidP="008069E7">
            <w:pPr>
              <w:spacing w:line="240" w:lineRule="exact"/>
              <w:ind w:left="-109" w:right="-78"/>
              <w:jc w:val="center"/>
              <w:rPr>
                <w:rFonts w:cs="Times New Roman"/>
              </w:rPr>
            </w:pPr>
          </w:p>
        </w:tc>
        <w:tc>
          <w:tcPr>
            <w:tcW w:w="672" w:type="pct"/>
            <w:tcBorders>
              <w:top w:val="single" w:sz="4" w:space="0" w:color="auto"/>
              <w:bottom w:val="double" w:sz="4" w:space="0" w:color="auto"/>
            </w:tcBorders>
            <w:shd w:val="clear" w:color="auto" w:fill="auto"/>
          </w:tcPr>
          <w:p w14:paraId="20D4C589" w14:textId="77777777" w:rsidR="008069E7" w:rsidRPr="001E4193" w:rsidRDefault="008069E7" w:rsidP="008069E7">
            <w:pPr>
              <w:spacing w:line="240" w:lineRule="exact"/>
              <w:ind w:left="-109" w:right="-78"/>
              <w:jc w:val="center"/>
              <w:rPr>
                <w:rFonts w:cs="Times New Roman"/>
              </w:rPr>
            </w:pPr>
            <w:r w:rsidRPr="001E4193">
              <w:rPr>
                <w:rFonts w:cs="Times New Roman"/>
                <w:cs/>
              </w:rPr>
              <w:t>-</w:t>
            </w:r>
          </w:p>
        </w:tc>
      </w:tr>
    </w:tbl>
    <w:p w14:paraId="278802E6" w14:textId="409C2E13" w:rsidR="004917A3" w:rsidRPr="001E4193" w:rsidRDefault="004917A3" w:rsidP="00093C5C">
      <w:pPr>
        <w:tabs>
          <w:tab w:val="left" w:pos="2585"/>
        </w:tabs>
        <w:spacing w:before="240" w:after="240"/>
        <w:ind w:left="547"/>
        <w:jc w:val="both"/>
        <w:rPr>
          <w:rFonts w:cs="Times New Roman"/>
          <w:b/>
          <w:bCs/>
          <w:sz w:val="22"/>
          <w:szCs w:val="22"/>
        </w:rPr>
      </w:pPr>
      <w:r w:rsidRPr="001E4193">
        <w:rPr>
          <w:rFonts w:cs="Times New Roman"/>
          <w:b/>
          <w:bCs/>
          <w:snapToGrid/>
          <w:spacing w:val="-4"/>
          <w:sz w:val="22"/>
          <w:szCs w:val="22"/>
          <w:lang w:val="en-US"/>
        </w:rPr>
        <w:t>Significant agreements with related parties</w:t>
      </w:r>
    </w:p>
    <w:p w14:paraId="3BA43505" w14:textId="77777777" w:rsidR="004917A3" w:rsidRPr="001E4193" w:rsidRDefault="004917A3" w:rsidP="00CB0453">
      <w:pPr>
        <w:pStyle w:val="BodySingle"/>
        <w:spacing w:after="240"/>
        <w:ind w:left="547" w:right="-43"/>
        <w:jc w:val="both"/>
        <w:rPr>
          <w:color w:val="auto"/>
          <w:sz w:val="22"/>
          <w:szCs w:val="22"/>
        </w:rPr>
      </w:pPr>
      <w:r w:rsidRPr="001E4193">
        <w:rPr>
          <w:color w:val="auto"/>
          <w:sz w:val="22"/>
          <w:szCs w:val="22"/>
        </w:rPr>
        <w:t>The Group and the Company have entered into agreements with related parties</w:t>
      </w:r>
      <w:r w:rsidRPr="001E4193">
        <w:rPr>
          <w:color w:val="auto"/>
          <w:sz w:val="22"/>
          <w:szCs w:val="22"/>
          <w:cs/>
        </w:rPr>
        <w:t xml:space="preserve">. </w:t>
      </w:r>
      <w:r w:rsidRPr="001E4193">
        <w:rPr>
          <w:color w:val="auto"/>
          <w:sz w:val="22"/>
          <w:szCs w:val="22"/>
        </w:rPr>
        <w:t xml:space="preserve">There </w:t>
      </w:r>
      <w:proofErr w:type="gramStart"/>
      <w:r w:rsidRPr="001E4193">
        <w:rPr>
          <w:color w:val="auto"/>
          <w:sz w:val="22"/>
          <w:szCs w:val="22"/>
        </w:rPr>
        <w:t>are</w:t>
      </w:r>
      <w:proofErr w:type="gramEnd"/>
      <w:r w:rsidRPr="001E4193">
        <w:rPr>
          <w:color w:val="auto"/>
          <w:sz w:val="22"/>
          <w:szCs w:val="22"/>
        </w:rPr>
        <w:t xml:space="preserve"> commitment for receipts and payments according to rates under the terms and conditions stipulated in the agreements</w:t>
      </w:r>
      <w:r w:rsidRPr="001E4193">
        <w:rPr>
          <w:color w:val="auto"/>
          <w:sz w:val="22"/>
          <w:szCs w:val="22"/>
          <w:cs/>
        </w:rPr>
        <w:t xml:space="preserve">. </w:t>
      </w:r>
      <w:r w:rsidRPr="001E4193">
        <w:rPr>
          <w:color w:val="auto"/>
          <w:sz w:val="22"/>
          <w:szCs w:val="22"/>
        </w:rPr>
        <w:t>The significant agreements with related parties are as follows</w:t>
      </w:r>
      <w:r w:rsidRPr="001E4193">
        <w:rPr>
          <w:color w:val="auto"/>
          <w:sz w:val="22"/>
          <w:szCs w:val="22"/>
          <w:cs/>
        </w:rPr>
        <w:t>:</w:t>
      </w:r>
    </w:p>
    <w:p w14:paraId="4281FA97" w14:textId="77777777" w:rsidR="004917A3" w:rsidRPr="001E4193" w:rsidRDefault="004917A3" w:rsidP="00CB0453">
      <w:pPr>
        <w:numPr>
          <w:ilvl w:val="0"/>
          <w:numId w:val="5"/>
        </w:numPr>
        <w:tabs>
          <w:tab w:val="clear" w:pos="900"/>
        </w:tabs>
        <w:autoSpaceDE/>
        <w:autoSpaceDN/>
        <w:spacing w:after="240"/>
        <w:ind w:left="1094" w:right="-43" w:hanging="547"/>
        <w:jc w:val="both"/>
        <w:rPr>
          <w:rFonts w:cs="Times New Roman"/>
          <w:sz w:val="22"/>
          <w:szCs w:val="22"/>
        </w:rPr>
      </w:pPr>
      <w:r w:rsidRPr="001E4193">
        <w:rPr>
          <w:rFonts w:cs="Times New Roman"/>
          <w:sz w:val="22"/>
          <w:szCs w:val="22"/>
        </w:rPr>
        <w:t>The Group h</w:t>
      </w:r>
      <w:r w:rsidR="00212C2E" w:rsidRPr="001E4193">
        <w:rPr>
          <w:rFonts w:cs="Times New Roman"/>
          <w:sz w:val="22"/>
          <w:szCs w:val="22"/>
        </w:rPr>
        <w:t xml:space="preserve">as entered into interconnection </w:t>
      </w:r>
      <w:r w:rsidRPr="001E4193">
        <w:rPr>
          <w:rFonts w:cs="Times New Roman"/>
          <w:sz w:val="22"/>
          <w:szCs w:val="22"/>
        </w:rPr>
        <w:t>agreements among its related parties</w:t>
      </w:r>
      <w:r w:rsidRPr="001E4193">
        <w:rPr>
          <w:rFonts w:cs="Times New Roman"/>
          <w:sz w:val="22"/>
          <w:szCs w:val="22"/>
          <w:cs/>
        </w:rPr>
        <w:t xml:space="preserve">. </w:t>
      </w:r>
      <w:r w:rsidRPr="001E4193">
        <w:rPr>
          <w:rFonts w:cs="Times New Roman"/>
          <w:sz w:val="22"/>
          <w:szCs w:val="22"/>
        </w:rPr>
        <w:t>The termination and suspension of the agreement are referred to the regulations and conditions of the National Telecommunications Commission</w:t>
      </w:r>
      <w:r w:rsidRPr="001E4193">
        <w:rPr>
          <w:rFonts w:cs="Times New Roman"/>
          <w:sz w:val="22"/>
          <w:szCs w:val="22"/>
          <w:cs/>
        </w:rPr>
        <w:t>.</w:t>
      </w:r>
    </w:p>
    <w:p w14:paraId="04686EF1" w14:textId="5CFDF8B9" w:rsidR="004917A3" w:rsidRPr="001E4193" w:rsidRDefault="004917A3" w:rsidP="00CB0453">
      <w:pPr>
        <w:numPr>
          <w:ilvl w:val="0"/>
          <w:numId w:val="5"/>
        </w:numPr>
        <w:tabs>
          <w:tab w:val="clear" w:pos="900"/>
        </w:tabs>
        <w:autoSpaceDE/>
        <w:autoSpaceDN/>
        <w:spacing w:after="240"/>
        <w:ind w:left="1080" w:right="-45" w:hanging="540"/>
        <w:jc w:val="both"/>
        <w:rPr>
          <w:rFonts w:cs="Times New Roman"/>
          <w:sz w:val="22"/>
          <w:szCs w:val="22"/>
        </w:rPr>
      </w:pPr>
      <w:r w:rsidRPr="001E4193">
        <w:rPr>
          <w:rFonts w:cs="Times New Roman"/>
          <w:sz w:val="22"/>
          <w:szCs w:val="22"/>
        </w:rPr>
        <w:t>The Group has entered into site share agreements among its related parties to provide site area including related facilities for installation of telecommunication equipment</w:t>
      </w:r>
      <w:r w:rsidRPr="001E4193">
        <w:rPr>
          <w:rFonts w:cs="Times New Roman"/>
          <w:sz w:val="22"/>
          <w:szCs w:val="22"/>
          <w:cs/>
        </w:rPr>
        <w:t xml:space="preserve">. </w:t>
      </w:r>
      <w:r w:rsidRPr="001E4193">
        <w:rPr>
          <w:rFonts w:cs="Times New Roman"/>
          <w:sz w:val="22"/>
          <w:szCs w:val="22"/>
        </w:rPr>
        <w:t xml:space="preserve">The counterparty has a right to terminate the agreement by giving advance written notice not less than </w:t>
      </w:r>
      <w:r w:rsidR="00717371" w:rsidRPr="001E4193">
        <w:rPr>
          <w:rFonts w:cs="Times New Roman"/>
          <w:sz w:val="22"/>
          <w:szCs w:val="22"/>
          <w:lang w:val="en-US"/>
        </w:rPr>
        <w:t>60</w:t>
      </w:r>
      <w:r w:rsidRPr="001E4193">
        <w:rPr>
          <w:rFonts w:cs="Times New Roman"/>
          <w:sz w:val="22"/>
          <w:szCs w:val="22"/>
        </w:rPr>
        <w:t xml:space="preserve"> days</w:t>
      </w:r>
      <w:r w:rsidRPr="001E4193">
        <w:rPr>
          <w:rFonts w:cs="Times New Roman"/>
          <w:sz w:val="22"/>
          <w:szCs w:val="22"/>
          <w:cs/>
        </w:rPr>
        <w:t>.</w:t>
      </w:r>
    </w:p>
    <w:p w14:paraId="00A912EC" w14:textId="77777777" w:rsidR="004917A3" w:rsidRPr="001E4193" w:rsidRDefault="004917A3" w:rsidP="00CB0453">
      <w:pPr>
        <w:numPr>
          <w:ilvl w:val="0"/>
          <w:numId w:val="5"/>
        </w:numPr>
        <w:tabs>
          <w:tab w:val="clear" w:pos="900"/>
        </w:tabs>
        <w:autoSpaceDE/>
        <w:autoSpaceDN/>
        <w:spacing w:after="240"/>
        <w:ind w:left="1080" w:right="-45" w:hanging="540"/>
        <w:jc w:val="both"/>
        <w:rPr>
          <w:rFonts w:cs="Times New Roman"/>
          <w:sz w:val="22"/>
          <w:szCs w:val="22"/>
        </w:rPr>
      </w:pPr>
      <w:r w:rsidRPr="001E4193">
        <w:rPr>
          <w:rFonts w:cs="Times New Roman"/>
          <w:spacing w:val="-4"/>
          <w:sz w:val="22"/>
          <w:szCs w:val="22"/>
        </w:rPr>
        <w:t xml:space="preserve">The subsidiaries have received a service of a call </w:t>
      </w:r>
      <w:proofErr w:type="spellStart"/>
      <w:r w:rsidRPr="001E4193">
        <w:rPr>
          <w:rFonts w:cs="Times New Roman"/>
          <w:spacing w:val="-4"/>
          <w:sz w:val="22"/>
          <w:szCs w:val="22"/>
        </w:rPr>
        <w:t>center</w:t>
      </w:r>
      <w:proofErr w:type="spellEnd"/>
      <w:r w:rsidRPr="001E4193">
        <w:rPr>
          <w:rFonts w:cs="Times New Roman"/>
          <w:spacing w:val="-4"/>
          <w:sz w:val="22"/>
          <w:szCs w:val="22"/>
        </w:rPr>
        <w:t xml:space="preserve"> from Advanced Contact Center Co</w:t>
      </w:r>
      <w:r w:rsidRPr="001E4193">
        <w:rPr>
          <w:rFonts w:cs="Times New Roman"/>
          <w:spacing w:val="-4"/>
          <w:sz w:val="22"/>
          <w:szCs w:val="22"/>
          <w:cs/>
        </w:rPr>
        <w:t>.</w:t>
      </w:r>
      <w:r w:rsidRPr="001E4193">
        <w:rPr>
          <w:rFonts w:cs="Times New Roman"/>
          <w:spacing w:val="-4"/>
          <w:sz w:val="22"/>
          <w:szCs w:val="22"/>
        </w:rPr>
        <w:t>, Ltd</w:t>
      </w:r>
      <w:r w:rsidRPr="001E4193">
        <w:rPr>
          <w:rFonts w:cs="Times New Roman"/>
          <w:spacing w:val="-4"/>
          <w:sz w:val="22"/>
          <w:szCs w:val="22"/>
          <w:cs/>
        </w:rPr>
        <w:t>.</w:t>
      </w:r>
      <w:r w:rsidRPr="001E4193">
        <w:rPr>
          <w:rFonts w:cs="Times New Roman"/>
          <w:sz w:val="22"/>
          <w:szCs w:val="22"/>
          <w:cs/>
        </w:rPr>
        <w:t xml:space="preserve"> (“</w:t>
      </w:r>
      <w:r w:rsidRPr="001E4193">
        <w:rPr>
          <w:rFonts w:cs="Times New Roman"/>
          <w:sz w:val="22"/>
          <w:szCs w:val="22"/>
        </w:rPr>
        <w:t>ACC</w:t>
      </w:r>
      <w:r w:rsidRPr="001E4193">
        <w:rPr>
          <w:rFonts w:cs="Times New Roman"/>
          <w:sz w:val="22"/>
          <w:szCs w:val="22"/>
          <w:cs/>
        </w:rPr>
        <w:t>”)</w:t>
      </w:r>
      <w:r w:rsidRPr="001E4193">
        <w:rPr>
          <w:rFonts w:cs="Times New Roman"/>
          <w:sz w:val="22"/>
          <w:szCs w:val="22"/>
        </w:rPr>
        <w:t>, a subsidiary</w:t>
      </w:r>
      <w:r w:rsidRPr="001E4193">
        <w:rPr>
          <w:rFonts w:cs="Times New Roman"/>
          <w:sz w:val="22"/>
          <w:szCs w:val="22"/>
          <w:cs/>
        </w:rPr>
        <w:t xml:space="preserve">. </w:t>
      </w:r>
      <w:r w:rsidRPr="001E4193">
        <w:rPr>
          <w:rFonts w:cs="Times New Roman"/>
          <w:sz w:val="22"/>
          <w:szCs w:val="22"/>
        </w:rPr>
        <w:t>ACC will provide service and required information including resolving problem for the customers of the Group</w:t>
      </w:r>
      <w:r w:rsidRPr="001E4193">
        <w:rPr>
          <w:rFonts w:cs="Times New Roman"/>
          <w:sz w:val="22"/>
          <w:szCs w:val="22"/>
          <w:cs/>
        </w:rPr>
        <w:t xml:space="preserve">. </w:t>
      </w:r>
    </w:p>
    <w:p w14:paraId="26B39887" w14:textId="34083C82" w:rsidR="004917A3" w:rsidRPr="001E4193" w:rsidRDefault="004917A3" w:rsidP="00CB0453">
      <w:pPr>
        <w:numPr>
          <w:ilvl w:val="0"/>
          <w:numId w:val="5"/>
        </w:numPr>
        <w:tabs>
          <w:tab w:val="clear" w:pos="900"/>
        </w:tabs>
        <w:autoSpaceDE/>
        <w:autoSpaceDN/>
        <w:spacing w:after="120"/>
        <w:ind w:left="1094" w:right="-43" w:hanging="547"/>
        <w:jc w:val="both"/>
        <w:rPr>
          <w:rFonts w:cs="Times New Roman"/>
          <w:sz w:val="22"/>
          <w:szCs w:val="22"/>
        </w:rPr>
      </w:pPr>
      <w:r w:rsidRPr="001E4193">
        <w:rPr>
          <w:rFonts w:cs="Times New Roman"/>
          <w:sz w:val="22"/>
          <w:szCs w:val="22"/>
        </w:rPr>
        <w:t>Advanced Contact Center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w:t>
      </w:r>
      <w:r w:rsidRPr="001E4193">
        <w:rPr>
          <w:rFonts w:cs="Times New Roman"/>
          <w:sz w:val="22"/>
          <w:szCs w:val="22"/>
        </w:rPr>
        <w:t>, a subsidiary,</w:t>
      </w:r>
      <w:r w:rsidR="002B5093" w:rsidRPr="001E4193">
        <w:rPr>
          <w:rFonts w:cs="Times New Roman"/>
          <w:sz w:val="22"/>
          <w:szCs w:val="22"/>
        </w:rPr>
        <w:t xml:space="preserve"> and</w:t>
      </w:r>
      <w:r w:rsidRPr="001E4193">
        <w:rPr>
          <w:rFonts w:cs="Times New Roman"/>
          <w:sz w:val="22"/>
          <w:szCs w:val="22"/>
          <w:cs/>
        </w:rPr>
        <w:t xml:space="preserve"> </w:t>
      </w:r>
      <w:r w:rsidR="002B5093" w:rsidRPr="001E4193">
        <w:rPr>
          <w:rFonts w:cs="Times New Roman"/>
          <w:sz w:val="22"/>
          <w:szCs w:val="22"/>
        </w:rPr>
        <w:t>High Sho</w:t>
      </w:r>
      <w:r w:rsidR="002A47BF" w:rsidRPr="001E4193">
        <w:rPr>
          <w:rFonts w:cs="Times New Roman"/>
          <w:sz w:val="22"/>
          <w:szCs w:val="22"/>
        </w:rPr>
        <w:t>p</w:t>
      </w:r>
      <w:r w:rsidR="002B5093" w:rsidRPr="001E4193">
        <w:rPr>
          <w:rFonts w:cs="Times New Roman"/>
          <w:sz w:val="22"/>
          <w:szCs w:val="22"/>
        </w:rPr>
        <w:t>ping Co</w:t>
      </w:r>
      <w:r w:rsidR="002B5093" w:rsidRPr="001E4193">
        <w:rPr>
          <w:rFonts w:cs="Times New Roman"/>
          <w:sz w:val="22"/>
          <w:szCs w:val="22"/>
          <w:cs/>
        </w:rPr>
        <w:t>.</w:t>
      </w:r>
      <w:r w:rsidR="002B5093" w:rsidRPr="001E4193">
        <w:rPr>
          <w:rFonts w:cs="Times New Roman"/>
          <w:sz w:val="22"/>
          <w:szCs w:val="22"/>
        </w:rPr>
        <w:t>, Ltd</w:t>
      </w:r>
      <w:r w:rsidR="002B5093" w:rsidRPr="001E4193">
        <w:rPr>
          <w:rFonts w:cs="Times New Roman"/>
          <w:sz w:val="22"/>
          <w:szCs w:val="22"/>
          <w:cs/>
        </w:rPr>
        <w:t>.</w:t>
      </w:r>
      <w:r w:rsidR="00416749" w:rsidRPr="001E4193">
        <w:rPr>
          <w:rFonts w:cs="Times New Roman"/>
          <w:sz w:val="22"/>
          <w:szCs w:val="22"/>
        </w:rPr>
        <w:t>, a related party have</w:t>
      </w:r>
      <w:r w:rsidR="002B5093" w:rsidRPr="001E4193">
        <w:rPr>
          <w:rFonts w:cs="Times New Roman"/>
          <w:sz w:val="22"/>
          <w:szCs w:val="22"/>
          <w:cs/>
        </w:rPr>
        <w:t xml:space="preserve"> </w:t>
      </w:r>
      <w:proofErr w:type="gramStart"/>
      <w:r w:rsidRPr="001E4193">
        <w:rPr>
          <w:rFonts w:cs="Times New Roman"/>
          <w:sz w:val="22"/>
          <w:szCs w:val="22"/>
        </w:rPr>
        <w:t>entered into</w:t>
      </w:r>
      <w:proofErr w:type="gramEnd"/>
      <w:r w:rsidRPr="001E4193">
        <w:rPr>
          <w:rFonts w:cs="Times New Roman"/>
          <w:sz w:val="22"/>
          <w:szCs w:val="22"/>
        </w:rPr>
        <w:t xml:space="preserve"> a call </w:t>
      </w:r>
      <w:proofErr w:type="spellStart"/>
      <w:r w:rsidRPr="001E4193">
        <w:rPr>
          <w:rFonts w:cs="Times New Roman"/>
          <w:sz w:val="22"/>
          <w:szCs w:val="22"/>
        </w:rPr>
        <w:t>center</w:t>
      </w:r>
      <w:proofErr w:type="spellEnd"/>
      <w:r w:rsidRPr="001E4193">
        <w:rPr>
          <w:rFonts w:cs="Times New Roman"/>
          <w:sz w:val="22"/>
          <w:szCs w:val="22"/>
        </w:rPr>
        <w:t xml:space="preserve"> service agreement with </w:t>
      </w:r>
      <w:proofErr w:type="spellStart"/>
      <w:r w:rsidRPr="001E4193">
        <w:rPr>
          <w:rFonts w:cs="Times New Roman"/>
          <w:sz w:val="22"/>
          <w:szCs w:val="22"/>
        </w:rPr>
        <w:t>Teleinfo</w:t>
      </w:r>
      <w:proofErr w:type="spellEnd"/>
      <w:r w:rsidRPr="001E4193">
        <w:rPr>
          <w:rFonts w:cs="Times New Roman"/>
          <w:sz w:val="22"/>
          <w:szCs w:val="22"/>
        </w:rPr>
        <w:t xml:space="preserve"> Media Plc</w:t>
      </w:r>
      <w:r w:rsidRPr="001E4193">
        <w:rPr>
          <w:rFonts w:cs="Times New Roman"/>
          <w:sz w:val="22"/>
          <w:szCs w:val="22"/>
          <w:cs/>
        </w:rPr>
        <w:t>. (“</w:t>
      </w:r>
      <w:r w:rsidRPr="001E4193">
        <w:rPr>
          <w:rFonts w:cs="Times New Roman"/>
          <w:sz w:val="22"/>
          <w:szCs w:val="22"/>
        </w:rPr>
        <w:t>TMC</w:t>
      </w:r>
      <w:r w:rsidRPr="001E4193">
        <w:rPr>
          <w:rFonts w:cs="Times New Roman"/>
          <w:sz w:val="22"/>
          <w:szCs w:val="22"/>
          <w:cs/>
        </w:rPr>
        <w:t>”)</w:t>
      </w:r>
      <w:r w:rsidRPr="001E4193">
        <w:rPr>
          <w:rFonts w:cs="Times New Roman"/>
          <w:sz w:val="22"/>
          <w:szCs w:val="22"/>
        </w:rPr>
        <w:t>, a related party</w:t>
      </w:r>
      <w:r w:rsidRPr="001E4193">
        <w:rPr>
          <w:rFonts w:cs="Times New Roman"/>
          <w:sz w:val="22"/>
          <w:szCs w:val="22"/>
          <w:cs/>
        </w:rPr>
        <w:t xml:space="preserve">. </w:t>
      </w:r>
      <w:r w:rsidRPr="001E4193">
        <w:rPr>
          <w:rFonts w:cs="Times New Roman"/>
          <w:sz w:val="22"/>
          <w:szCs w:val="22"/>
        </w:rPr>
        <w:t xml:space="preserve">TMC will arrange the personnel and provide call </w:t>
      </w:r>
      <w:proofErr w:type="spellStart"/>
      <w:r w:rsidRPr="001E4193">
        <w:rPr>
          <w:rFonts w:cs="Times New Roman"/>
          <w:sz w:val="22"/>
          <w:szCs w:val="22"/>
        </w:rPr>
        <w:t>center</w:t>
      </w:r>
      <w:proofErr w:type="spellEnd"/>
      <w:r w:rsidRPr="001E4193">
        <w:rPr>
          <w:rFonts w:cs="Times New Roman"/>
          <w:sz w:val="22"/>
          <w:szCs w:val="22"/>
        </w:rPr>
        <w:t xml:space="preserve"> operation to execute each of incoming call service</w:t>
      </w:r>
      <w:r w:rsidRPr="001E4193">
        <w:rPr>
          <w:rFonts w:cs="Times New Roman"/>
          <w:sz w:val="22"/>
          <w:szCs w:val="22"/>
          <w:cs/>
        </w:rPr>
        <w:t xml:space="preserve">. </w:t>
      </w:r>
      <w:r w:rsidRPr="001E4193">
        <w:rPr>
          <w:rFonts w:cs="Times New Roman"/>
          <w:sz w:val="22"/>
          <w:szCs w:val="22"/>
        </w:rPr>
        <w:t xml:space="preserve">The counterparty has a right to terminate the agreement by giving advance written notice not less than </w:t>
      </w:r>
      <w:r w:rsidR="00717371" w:rsidRPr="001E4193">
        <w:rPr>
          <w:rFonts w:cs="Times New Roman"/>
          <w:sz w:val="22"/>
          <w:szCs w:val="22"/>
          <w:lang w:val="en-US"/>
        </w:rPr>
        <w:t>30</w:t>
      </w:r>
      <w:r w:rsidRPr="001E4193">
        <w:rPr>
          <w:rFonts w:cs="Times New Roman"/>
          <w:sz w:val="22"/>
          <w:szCs w:val="22"/>
        </w:rPr>
        <w:t xml:space="preserve"> days</w:t>
      </w:r>
      <w:r w:rsidRPr="001E4193">
        <w:rPr>
          <w:rFonts w:cs="Times New Roman"/>
          <w:sz w:val="22"/>
          <w:szCs w:val="22"/>
          <w:cs/>
        </w:rPr>
        <w:t>.</w:t>
      </w:r>
    </w:p>
    <w:p w14:paraId="3F3973F8" w14:textId="77777777" w:rsidR="000D07F1" w:rsidRPr="001E4193" w:rsidRDefault="000D07F1">
      <w:pPr>
        <w:autoSpaceDE/>
        <w:autoSpaceDN/>
        <w:rPr>
          <w:rFonts w:cs="Times New Roman"/>
          <w:sz w:val="22"/>
          <w:szCs w:val="22"/>
        </w:rPr>
      </w:pPr>
      <w:r w:rsidRPr="001E4193">
        <w:rPr>
          <w:rFonts w:cs="Times New Roman"/>
          <w:sz w:val="22"/>
          <w:szCs w:val="22"/>
        </w:rPr>
        <w:br w:type="page"/>
      </w:r>
    </w:p>
    <w:p w14:paraId="38E53E81" w14:textId="42833949" w:rsidR="001F29FC" w:rsidRPr="001E4193" w:rsidRDefault="56946D13" w:rsidP="009E2BCB">
      <w:pPr>
        <w:numPr>
          <w:ilvl w:val="0"/>
          <w:numId w:val="5"/>
        </w:numPr>
        <w:tabs>
          <w:tab w:val="clear" w:pos="900"/>
        </w:tabs>
        <w:autoSpaceDE/>
        <w:autoSpaceDN/>
        <w:spacing w:after="240"/>
        <w:ind w:left="1094" w:right="-43" w:hanging="547"/>
        <w:jc w:val="both"/>
        <w:rPr>
          <w:rFonts w:cs="Times New Roman"/>
          <w:spacing w:val="-2"/>
          <w:sz w:val="22"/>
          <w:szCs w:val="22"/>
        </w:rPr>
      </w:pPr>
      <w:r w:rsidRPr="001E4193">
        <w:rPr>
          <w:rFonts w:cs="Times New Roman"/>
          <w:sz w:val="22"/>
          <w:szCs w:val="22"/>
        </w:rPr>
        <w:lastRenderedPageBreak/>
        <w:t xml:space="preserve">The </w:t>
      </w:r>
      <w:r w:rsidR="7EC3DF23" w:rsidRPr="001E4193">
        <w:rPr>
          <w:rFonts w:cs="Times New Roman"/>
          <w:sz w:val="22"/>
          <w:szCs w:val="22"/>
        </w:rPr>
        <w:t>Group</w:t>
      </w:r>
      <w:r w:rsidR="42640268" w:rsidRPr="001E4193">
        <w:rPr>
          <w:rFonts w:cs="Times New Roman"/>
          <w:sz w:val="22"/>
          <w:szCs w:val="22"/>
        </w:rPr>
        <w:t xml:space="preserve"> has</w:t>
      </w:r>
      <w:r w:rsidRPr="001E4193">
        <w:rPr>
          <w:rFonts w:cs="Times New Roman"/>
          <w:sz w:val="22"/>
          <w:szCs w:val="22"/>
        </w:rPr>
        <w:t xml:space="preserve"> entered into an agreement with Advanced </w:t>
      </w:r>
      <w:proofErr w:type="spellStart"/>
      <w:r w:rsidRPr="001E4193">
        <w:rPr>
          <w:rFonts w:cs="Times New Roman"/>
          <w:sz w:val="22"/>
          <w:szCs w:val="22"/>
        </w:rPr>
        <w:t>Mpay</w:t>
      </w:r>
      <w:proofErr w:type="spellEnd"/>
      <w:r w:rsidRPr="001E4193">
        <w:rPr>
          <w:rFonts w:cs="Times New Roman"/>
          <w:sz w:val="22"/>
          <w:szCs w:val="22"/>
        </w:rPr>
        <w:t xml:space="preserve">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w:t>
      </w:r>
      <w:r w:rsidRPr="001E4193">
        <w:rPr>
          <w:rFonts w:cs="Times New Roman"/>
          <w:sz w:val="22"/>
          <w:szCs w:val="22"/>
        </w:rPr>
        <w:t>, its subsidiaries, to provide payment service for goods</w:t>
      </w:r>
      <w:r w:rsidRPr="001E4193">
        <w:rPr>
          <w:rFonts w:cs="Times New Roman"/>
          <w:sz w:val="22"/>
          <w:szCs w:val="22"/>
          <w:cs/>
        </w:rPr>
        <w:t>/</w:t>
      </w:r>
      <w:r w:rsidRPr="001E4193">
        <w:rPr>
          <w:rFonts w:cs="Times New Roman"/>
          <w:sz w:val="22"/>
          <w:szCs w:val="22"/>
        </w:rPr>
        <w:t>service purchased through electronic payments and cash card</w:t>
      </w:r>
      <w:r w:rsidRPr="001E4193">
        <w:rPr>
          <w:rFonts w:cs="Times New Roman"/>
          <w:sz w:val="22"/>
          <w:szCs w:val="22"/>
          <w:cs/>
        </w:rPr>
        <w:t xml:space="preserve">. </w:t>
      </w:r>
      <w:r w:rsidRPr="001E4193">
        <w:rPr>
          <w:rFonts w:cs="Times New Roman"/>
          <w:sz w:val="22"/>
          <w:szCs w:val="22"/>
        </w:rPr>
        <w:t xml:space="preserve">The counterparty </w:t>
      </w:r>
      <w:r w:rsidRPr="001E4193">
        <w:rPr>
          <w:rFonts w:cs="Times New Roman"/>
          <w:spacing w:val="-2"/>
          <w:sz w:val="22"/>
          <w:szCs w:val="22"/>
        </w:rPr>
        <w:t xml:space="preserve">has a right to terminate the agreement by giving advance written notice not less than </w:t>
      </w:r>
      <w:r w:rsidR="7E5BF863" w:rsidRPr="001E4193">
        <w:rPr>
          <w:rFonts w:cs="Times New Roman"/>
          <w:spacing w:val="-2"/>
          <w:sz w:val="22"/>
          <w:szCs w:val="22"/>
          <w:lang w:val="en-US"/>
        </w:rPr>
        <w:t>30</w:t>
      </w:r>
      <w:r w:rsidRPr="001E4193">
        <w:rPr>
          <w:rFonts w:cs="Times New Roman"/>
          <w:spacing w:val="-2"/>
          <w:sz w:val="22"/>
          <w:szCs w:val="22"/>
        </w:rPr>
        <w:t xml:space="preserve"> days</w:t>
      </w:r>
      <w:r w:rsidRPr="001E4193">
        <w:rPr>
          <w:rFonts w:cs="Times New Roman"/>
          <w:spacing w:val="-2"/>
          <w:sz w:val="22"/>
          <w:szCs w:val="22"/>
          <w:cs/>
        </w:rPr>
        <w:t>.</w:t>
      </w:r>
    </w:p>
    <w:p w14:paraId="602CC3FE" w14:textId="5ED48A2F" w:rsidR="004917A3" w:rsidRPr="001E4193" w:rsidRDefault="004917A3" w:rsidP="009E2BCB">
      <w:pPr>
        <w:numPr>
          <w:ilvl w:val="0"/>
          <w:numId w:val="5"/>
        </w:numPr>
        <w:tabs>
          <w:tab w:val="clear" w:pos="900"/>
        </w:tabs>
        <w:autoSpaceDE/>
        <w:autoSpaceDN/>
        <w:spacing w:after="240"/>
        <w:ind w:left="1094" w:right="-43" w:hanging="547"/>
        <w:jc w:val="both"/>
        <w:rPr>
          <w:rFonts w:cs="Times New Roman"/>
          <w:sz w:val="22"/>
          <w:szCs w:val="22"/>
        </w:rPr>
      </w:pPr>
      <w:r w:rsidRPr="001E4193">
        <w:rPr>
          <w:rFonts w:cs="Times New Roman"/>
          <w:sz w:val="22"/>
          <w:szCs w:val="22"/>
        </w:rPr>
        <w:t>Advanced Magic Card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 xml:space="preserve">. </w:t>
      </w:r>
      <w:r w:rsidRPr="001E4193">
        <w:rPr>
          <w:rFonts w:cs="Times New Roman"/>
          <w:sz w:val="22"/>
          <w:szCs w:val="22"/>
        </w:rPr>
        <w:t xml:space="preserve">and Advanced </w:t>
      </w:r>
      <w:proofErr w:type="spellStart"/>
      <w:r w:rsidRPr="001E4193">
        <w:rPr>
          <w:rFonts w:cs="Times New Roman"/>
          <w:sz w:val="22"/>
          <w:szCs w:val="22"/>
        </w:rPr>
        <w:t>Mpay</w:t>
      </w:r>
      <w:proofErr w:type="spellEnd"/>
      <w:r w:rsidRPr="001E4193">
        <w:rPr>
          <w:rFonts w:cs="Times New Roman"/>
          <w:sz w:val="22"/>
          <w:szCs w:val="22"/>
        </w:rPr>
        <w:t xml:space="preserve">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w:t>
      </w:r>
      <w:r w:rsidRPr="001E4193">
        <w:rPr>
          <w:rFonts w:cs="Times New Roman"/>
          <w:sz w:val="22"/>
          <w:szCs w:val="22"/>
        </w:rPr>
        <w:t>, its subsidiaries, have entered into an agreement with Wireless Device Supply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w:t>
      </w:r>
      <w:r w:rsidRPr="001E4193">
        <w:rPr>
          <w:rFonts w:cs="Times New Roman"/>
          <w:sz w:val="22"/>
          <w:szCs w:val="22"/>
        </w:rPr>
        <w:t>, a subsidiary, to distribute electronic money and cash card</w:t>
      </w:r>
      <w:r w:rsidRPr="001E4193">
        <w:rPr>
          <w:rFonts w:cs="Times New Roman"/>
          <w:sz w:val="22"/>
          <w:szCs w:val="22"/>
          <w:cs/>
        </w:rPr>
        <w:t xml:space="preserve">. </w:t>
      </w:r>
      <w:r w:rsidRPr="001E4193">
        <w:rPr>
          <w:rFonts w:cs="Times New Roman"/>
          <w:sz w:val="22"/>
          <w:szCs w:val="22"/>
        </w:rPr>
        <w:t xml:space="preserve">The counterparty has a right to terminate the agreement by giving advance written notice not less than </w:t>
      </w:r>
      <w:r w:rsidR="00717371" w:rsidRPr="001E4193">
        <w:rPr>
          <w:rFonts w:cs="Times New Roman"/>
          <w:sz w:val="22"/>
          <w:szCs w:val="22"/>
          <w:lang w:val="en-US"/>
        </w:rPr>
        <w:t>30</w:t>
      </w:r>
      <w:r w:rsidR="007744C3" w:rsidRPr="001E4193">
        <w:rPr>
          <w:rFonts w:cs="Times New Roman"/>
          <w:sz w:val="22"/>
          <w:szCs w:val="22"/>
          <w:cs/>
        </w:rPr>
        <w:t xml:space="preserve"> </w:t>
      </w:r>
      <w:r w:rsidRPr="001E4193">
        <w:rPr>
          <w:rFonts w:cs="Times New Roman"/>
          <w:sz w:val="22"/>
          <w:szCs w:val="22"/>
        </w:rPr>
        <w:t>days</w:t>
      </w:r>
      <w:r w:rsidRPr="001E4193">
        <w:rPr>
          <w:rFonts w:cs="Times New Roman"/>
          <w:sz w:val="22"/>
          <w:szCs w:val="22"/>
          <w:cs/>
        </w:rPr>
        <w:t>.</w:t>
      </w:r>
    </w:p>
    <w:p w14:paraId="1FD85523" w14:textId="3E6DBDDB" w:rsidR="008279B0" w:rsidRPr="001E4193" w:rsidRDefault="003D3D81" w:rsidP="009E2BCB">
      <w:pPr>
        <w:numPr>
          <w:ilvl w:val="0"/>
          <w:numId w:val="5"/>
        </w:numPr>
        <w:tabs>
          <w:tab w:val="clear" w:pos="900"/>
        </w:tabs>
        <w:autoSpaceDE/>
        <w:autoSpaceDN/>
        <w:spacing w:after="240"/>
        <w:ind w:left="1094" w:right="-43" w:hanging="547"/>
        <w:jc w:val="both"/>
        <w:rPr>
          <w:rFonts w:cs="Times New Roman"/>
          <w:sz w:val="22"/>
          <w:szCs w:val="22"/>
        </w:rPr>
      </w:pPr>
      <w:r w:rsidRPr="001E4193">
        <w:rPr>
          <w:rFonts w:cs="Times New Roman"/>
          <w:spacing w:val="-2"/>
          <w:sz w:val="22"/>
          <w:szCs w:val="22"/>
        </w:rPr>
        <w:t>The Group has</w:t>
      </w:r>
      <w:r w:rsidR="004917A3" w:rsidRPr="001E4193">
        <w:rPr>
          <w:rFonts w:cs="Times New Roman"/>
          <w:spacing w:val="-2"/>
          <w:sz w:val="22"/>
          <w:szCs w:val="22"/>
        </w:rPr>
        <w:t xml:space="preserve"> entered into an agreement with Wireless Device Supply Co</w:t>
      </w:r>
      <w:r w:rsidR="004917A3" w:rsidRPr="001E4193">
        <w:rPr>
          <w:rFonts w:cs="Times New Roman"/>
          <w:spacing w:val="-2"/>
          <w:sz w:val="22"/>
          <w:szCs w:val="22"/>
          <w:cs/>
        </w:rPr>
        <w:t>.</w:t>
      </w:r>
      <w:r w:rsidR="004917A3" w:rsidRPr="001E4193">
        <w:rPr>
          <w:rFonts w:cs="Times New Roman"/>
          <w:spacing w:val="-2"/>
          <w:sz w:val="22"/>
          <w:szCs w:val="22"/>
        </w:rPr>
        <w:t>, Ltd</w:t>
      </w:r>
      <w:r w:rsidR="004917A3" w:rsidRPr="001E4193">
        <w:rPr>
          <w:rFonts w:cs="Times New Roman"/>
          <w:spacing w:val="-2"/>
          <w:sz w:val="22"/>
          <w:szCs w:val="22"/>
          <w:cs/>
        </w:rPr>
        <w:t>.</w:t>
      </w:r>
      <w:r w:rsidR="004917A3" w:rsidRPr="001E4193">
        <w:rPr>
          <w:rFonts w:cs="Times New Roman"/>
          <w:spacing w:val="-2"/>
          <w:sz w:val="22"/>
          <w:szCs w:val="22"/>
        </w:rPr>
        <w:t>, a subsidiary,</w:t>
      </w:r>
      <w:r w:rsidR="004917A3" w:rsidRPr="001E4193">
        <w:rPr>
          <w:rFonts w:cs="Times New Roman"/>
          <w:sz w:val="22"/>
          <w:szCs w:val="22"/>
        </w:rPr>
        <w:t xml:space="preserve"> to provide card packaging</w:t>
      </w:r>
      <w:r w:rsidR="004917A3" w:rsidRPr="001E4193">
        <w:rPr>
          <w:rFonts w:cs="Times New Roman"/>
          <w:sz w:val="22"/>
          <w:szCs w:val="22"/>
          <w:cs/>
        </w:rPr>
        <w:t xml:space="preserve">. </w:t>
      </w:r>
      <w:r w:rsidR="004917A3" w:rsidRPr="001E4193">
        <w:rPr>
          <w:rFonts w:cs="Times New Roman"/>
          <w:sz w:val="22"/>
          <w:szCs w:val="22"/>
        </w:rPr>
        <w:t xml:space="preserve">The counterparty has a right to terminate the agreement by giving advance written notice not less than </w:t>
      </w:r>
      <w:r w:rsidR="00717371" w:rsidRPr="001E4193">
        <w:rPr>
          <w:rFonts w:cs="Times New Roman"/>
          <w:sz w:val="22"/>
          <w:szCs w:val="22"/>
          <w:lang w:val="en-US"/>
        </w:rPr>
        <w:t>30</w:t>
      </w:r>
      <w:r w:rsidR="004917A3" w:rsidRPr="001E4193">
        <w:rPr>
          <w:rFonts w:cs="Times New Roman"/>
          <w:sz w:val="22"/>
          <w:szCs w:val="22"/>
        </w:rPr>
        <w:t xml:space="preserve"> days</w:t>
      </w:r>
      <w:r w:rsidR="004917A3" w:rsidRPr="001E4193">
        <w:rPr>
          <w:rFonts w:cs="Times New Roman"/>
          <w:sz w:val="22"/>
          <w:szCs w:val="22"/>
          <w:cs/>
        </w:rPr>
        <w:t>.</w:t>
      </w:r>
    </w:p>
    <w:p w14:paraId="2C5432F4" w14:textId="09D5E045" w:rsidR="00874314" w:rsidRPr="001E4193" w:rsidRDefault="003D3D81" w:rsidP="009E2BCB">
      <w:pPr>
        <w:numPr>
          <w:ilvl w:val="0"/>
          <w:numId w:val="5"/>
        </w:numPr>
        <w:tabs>
          <w:tab w:val="clear" w:pos="900"/>
        </w:tabs>
        <w:autoSpaceDE/>
        <w:autoSpaceDN/>
        <w:spacing w:after="240"/>
        <w:ind w:left="1080" w:right="-45" w:hanging="540"/>
        <w:jc w:val="both"/>
        <w:rPr>
          <w:rFonts w:cs="Times New Roman"/>
          <w:sz w:val="22"/>
          <w:szCs w:val="22"/>
        </w:rPr>
      </w:pPr>
      <w:r w:rsidRPr="001E4193">
        <w:rPr>
          <w:rFonts w:cs="Times New Roman"/>
          <w:sz w:val="22"/>
          <w:szCs w:val="22"/>
        </w:rPr>
        <w:t xml:space="preserve">The Group has </w:t>
      </w:r>
      <w:r w:rsidR="004917A3" w:rsidRPr="001E4193">
        <w:rPr>
          <w:rFonts w:cs="Times New Roman"/>
          <w:sz w:val="22"/>
          <w:szCs w:val="22"/>
        </w:rPr>
        <w:t>entered into an international roaming service agreement with the Sing</w:t>
      </w:r>
      <w:r w:rsidR="007F3180" w:rsidRPr="001E4193">
        <w:rPr>
          <w:rFonts w:cs="Times New Roman"/>
          <w:sz w:val="22"/>
          <w:szCs w:val="22"/>
        </w:rPr>
        <w:t>t</w:t>
      </w:r>
      <w:r w:rsidR="004917A3" w:rsidRPr="001E4193">
        <w:rPr>
          <w:rFonts w:cs="Times New Roman"/>
          <w:sz w:val="22"/>
          <w:szCs w:val="22"/>
        </w:rPr>
        <w:t>el Group, related parties</w:t>
      </w:r>
      <w:r w:rsidR="004917A3" w:rsidRPr="001E4193">
        <w:rPr>
          <w:rFonts w:cs="Times New Roman"/>
          <w:sz w:val="22"/>
          <w:szCs w:val="22"/>
          <w:cs/>
        </w:rPr>
        <w:t xml:space="preserve">. </w:t>
      </w:r>
      <w:r w:rsidR="004917A3" w:rsidRPr="001E4193">
        <w:rPr>
          <w:rFonts w:cs="Times New Roman"/>
          <w:sz w:val="22"/>
          <w:szCs w:val="22"/>
        </w:rPr>
        <w:t xml:space="preserve">The counterparty has a right to terminate the agreement by giving advance written notice not less than of </w:t>
      </w:r>
      <w:r w:rsidR="00717371" w:rsidRPr="001E4193">
        <w:rPr>
          <w:rFonts w:cs="Times New Roman"/>
          <w:sz w:val="22"/>
          <w:szCs w:val="22"/>
          <w:lang w:val="en-US"/>
        </w:rPr>
        <w:t>60</w:t>
      </w:r>
      <w:r w:rsidR="004917A3" w:rsidRPr="001E4193">
        <w:rPr>
          <w:rFonts w:cs="Times New Roman"/>
          <w:sz w:val="22"/>
          <w:szCs w:val="22"/>
        </w:rPr>
        <w:t xml:space="preserve"> days</w:t>
      </w:r>
      <w:r w:rsidR="004917A3" w:rsidRPr="001E4193">
        <w:rPr>
          <w:rFonts w:cs="Times New Roman"/>
          <w:sz w:val="22"/>
          <w:szCs w:val="22"/>
          <w:cs/>
        </w:rPr>
        <w:t>.</w:t>
      </w:r>
    </w:p>
    <w:p w14:paraId="06C1CA5F" w14:textId="4C774DDB" w:rsidR="004917A3" w:rsidRPr="001E4193" w:rsidRDefault="003D3D81" w:rsidP="009E2BCB">
      <w:pPr>
        <w:numPr>
          <w:ilvl w:val="0"/>
          <w:numId w:val="5"/>
        </w:numPr>
        <w:tabs>
          <w:tab w:val="clear" w:pos="900"/>
        </w:tabs>
        <w:autoSpaceDE/>
        <w:autoSpaceDN/>
        <w:spacing w:after="240"/>
        <w:ind w:left="1080" w:right="-45" w:hanging="540"/>
        <w:jc w:val="both"/>
        <w:rPr>
          <w:rFonts w:cs="Times New Roman"/>
          <w:sz w:val="22"/>
          <w:szCs w:val="22"/>
        </w:rPr>
      </w:pPr>
      <w:r w:rsidRPr="001E4193">
        <w:rPr>
          <w:rFonts w:cs="Times New Roman"/>
          <w:sz w:val="22"/>
          <w:szCs w:val="22"/>
        </w:rPr>
        <w:t xml:space="preserve">The Group has </w:t>
      </w:r>
      <w:r w:rsidR="004917A3" w:rsidRPr="001E4193">
        <w:rPr>
          <w:rFonts w:cs="Times New Roman"/>
          <w:sz w:val="22"/>
          <w:szCs w:val="22"/>
        </w:rPr>
        <w:t xml:space="preserve">entered into an agreement with MIMO Tech </w:t>
      </w:r>
      <w:r w:rsidR="00416749" w:rsidRPr="001E4193">
        <w:rPr>
          <w:rFonts w:cs="Times New Roman"/>
          <w:sz w:val="22"/>
          <w:szCs w:val="22"/>
        </w:rPr>
        <w:t>Co</w:t>
      </w:r>
      <w:r w:rsidR="00416749" w:rsidRPr="001E4193">
        <w:rPr>
          <w:rFonts w:cs="Times New Roman"/>
          <w:sz w:val="22"/>
          <w:szCs w:val="22"/>
          <w:cs/>
        </w:rPr>
        <w:t>.</w:t>
      </w:r>
      <w:r w:rsidR="00416749" w:rsidRPr="001E4193">
        <w:rPr>
          <w:rFonts w:cs="Times New Roman"/>
          <w:sz w:val="22"/>
          <w:szCs w:val="22"/>
        </w:rPr>
        <w:t>, Ltd</w:t>
      </w:r>
      <w:r w:rsidR="00416749" w:rsidRPr="001E4193">
        <w:rPr>
          <w:rFonts w:cs="Times New Roman"/>
          <w:sz w:val="22"/>
          <w:szCs w:val="22"/>
          <w:cs/>
        </w:rPr>
        <w:t xml:space="preserve">. </w:t>
      </w:r>
      <w:r w:rsidR="00416749" w:rsidRPr="001E4193">
        <w:rPr>
          <w:rFonts w:cs="Times New Roman"/>
          <w:sz w:val="22"/>
          <w:szCs w:val="22"/>
        </w:rPr>
        <w:t>and AD venture Public Co</w:t>
      </w:r>
      <w:r w:rsidR="00416749" w:rsidRPr="001E4193">
        <w:rPr>
          <w:rFonts w:cs="Times New Roman"/>
          <w:sz w:val="22"/>
          <w:szCs w:val="22"/>
          <w:cs/>
        </w:rPr>
        <w:t>.</w:t>
      </w:r>
      <w:r w:rsidR="00416749" w:rsidRPr="001E4193">
        <w:rPr>
          <w:rFonts w:cs="Times New Roman"/>
          <w:sz w:val="22"/>
          <w:szCs w:val="22"/>
        </w:rPr>
        <w:t>, Ltd</w:t>
      </w:r>
      <w:r w:rsidR="00416749" w:rsidRPr="001E4193">
        <w:rPr>
          <w:rFonts w:cs="Times New Roman"/>
          <w:sz w:val="22"/>
          <w:szCs w:val="22"/>
          <w:cs/>
        </w:rPr>
        <w:t>.</w:t>
      </w:r>
      <w:r w:rsidR="00416749" w:rsidRPr="001E4193">
        <w:rPr>
          <w:rFonts w:cs="Times New Roman"/>
          <w:sz w:val="22"/>
          <w:szCs w:val="22"/>
        </w:rPr>
        <w:t>, its subsidiaries</w:t>
      </w:r>
      <w:r w:rsidR="004917A3" w:rsidRPr="001E4193">
        <w:rPr>
          <w:rFonts w:cs="Times New Roman"/>
          <w:sz w:val="22"/>
          <w:szCs w:val="22"/>
        </w:rPr>
        <w:t xml:space="preserve">, of providing aggregating </w:t>
      </w:r>
      <w:proofErr w:type="gramStart"/>
      <w:r w:rsidR="004917A3" w:rsidRPr="001E4193">
        <w:rPr>
          <w:rFonts w:cs="Times New Roman"/>
          <w:sz w:val="22"/>
          <w:szCs w:val="22"/>
        </w:rPr>
        <w:t>value added</w:t>
      </w:r>
      <w:proofErr w:type="gramEnd"/>
      <w:r w:rsidR="004917A3" w:rsidRPr="001E4193">
        <w:rPr>
          <w:rFonts w:cs="Times New Roman"/>
          <w:sz w:val="22"/>
          <w:szCs w:val="22"/>
        </w:rPr>
        <w:t xml:space="preserve"> services on mobile network or wireless device</w:t>
      </w:r>
      <w:r w:rsidR="007F3180" w:rsidRPr="001E4193">
        <w:rPr>
          <w:rFonts w:cs="Times New Roman"/>
          <w:sz w:val="22"/>
          <w:szCs w:val="22"/>
          <w:cs/>
        </w:rPr>
        <w:t xml:space="preserve"> (</w:t>
      </w:r>
      <w:r w:rsidR="007F3180" w:rsidRPr="001E4193">
        <w:rPr>
          <w:rFonts w:cs="Times New Roman"/>
          <w:sz w:val="22"/>
          <w:szCs w:val="22"/>
        </w:rPr>
        <w:t>Content Aggregator</w:t>
      </w:r>
      <w:r w:rsidR="007F3180" w:rsidRPr="001E4193">
        <w:rPr>
          <w:rFonts w:cs="Times New Roman"/>
          <w:sz w:val="22"/>
          <w:szCs w:val="22"/>
          <w:cs/>
        </w:rPr>
        <w:t>)</w:t>
      </w:r>
      <w:r w:rsidR="004917A3" w:rsidRPr="001E4193">
        <w:rPr>
          <w:rFonts w:cs="Times New Roman"/>
          <w:sz w:val="22"/>
          <w:szCs w:val="22"/>
          <w:cs/>
        </w:rPr>
        <w:t xml:space="preserve">. </w:t>
      </w:r>
      <w:r w:rsidR="004917A3" w:rsidRPr="001E4193">
        <w:rPr>
          <w:rFonts w:cs="Times New Roman"/>
          <w:sz w:val="22"/>
          <w:szCs w:val="22"/>
        </w:rPr>
        <w:t xml:space="preserve">The counterparty has a right to terminate the agreement by giving advance written notice not less than </w:t>
      </w:r>
      <w:r w:rsidR="00717371" w:rsidRPr="001E4193">
        <w:rPr>
          <w:rFonts w:cs="Times New Roman"/>
          <w:sz w:val="22"/>
          <w:szCs w:val="22"/>
          <w:lang w:val="en-US"/>
        </w:rPr>
        <w:t>30</w:t>
      </w:r>
      <w:r w:rsidR="004917A3" w:rsidRPr="001E4193">
        <w:rPr>
          <w:rFonts w:cs="Times New Roman"/>
          <w:sz w:val="22"/>
          <w:szCs w:val="22"/>
        </w:rPr>
        <w:t xml:space="preserve"> days</w:t>
      </w:r>
      <w:r w:rsidR="004917A3" w:rsidRPr="001E4193">
        <w:rPr>
          <w:rFonts w:cs="Times New Roman"/>
          <w:sz w:val="22"/>
          <w:szCs w:val="22"/>
          <w:cs/>
        </w:rPr>
        <w:t xml:space="preserve">. </w:t>
      </w:r>
    </w:p>
    <w:p w14:paraId="4200041D" w14:textId="3C8EB8C3" w:rsidR="004917A3" w:rsidRPr="001E4193" w:rsidRDefault="004917A3" w:rsidP="009E2BCB">
      <w:pPr>
        <w:numPr>
          <w:ilvl w:val="0"/>
          <w:numId w:val="5"/>
        </w:numPr>
        <w:tabs>
          <w:tab w:val="clear" w:pos="900"/>
        </w:tabs>
        <w:autoSpaceDE/>
        <w:autoSpaceDN/>
        <w:spacing w:after="240"/>
        <w:ind w:left="1080" w:right="-45" w:hanging="540"/>
        <w:jc w:val="both"/>
        <w:rPr>
          <w:rFonts w:cs="Times New Roman"/>
          <w:sz w:val="22"/>
          <w:szCs w:val="22"/>
        </w:rPr>
      </w:pPr>
      <w:r w:rsidRPr="001E4193">
        <w:rPr>
          <w:rFonts w:cs="Times New Roman"/>
          <w:sz w:val="22"/>
          <w:szCs w:val="22"/>
        </w:rPr>
        <w:t>Advance</w:t>
      </w:r>
      <w:r w:rsidR="008F3868" w:rsidRPr="001E4193">
        <w:rPr>
          <w:rFonts w:cs="Times New Roman"/>
          <w:sz w:val="22"/>
          <w:szCs w:val="22"/>
        </w:rPr>
        <w:t>d</w:t>
      </w:r>
      <w:r w:rsidRPr="001E4193">
        <w:rPr>
          <w:rFonts w:cs="Times New Roman"/>
          <w:sz w:val="22"/>
          <w:szCs w:val="22"/>
        </w:rPr>
        <w:t xml:space="preserve"> Wireless Network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 (“</w:t>
      </w:r>
      <w:r w:rsidRPr="001E4193">
        <w:rPr>
          <w:rFonts w:cs="Times New Roman"/>
          <w:sz w:val="22"/>
          <w:szCs w:val="22"/>
        </w:rPr>
        <w:t>AWN</w:t>
      </w:r>
      <w:r w:rsidRPr="001E4193">
        <w:rPr>
          <w:rFonts w:cs="Times New Roman"/>
          <w:sz w:val="22"/>
          <w:szCs w:val="22"/>
          <w:cs/>
        </w:rPr>
        <w:t>”)</w:t>
      </w:r>
      <w:r w:rsidRPr="001E4193">
        <w:rPr>
          <w:rFonts w:cs="Times New Roman"/>
          <w:sz w:val="22"/>
          <w:szCs w:val="22"/>
        </w:rPr>
        <w:t>,</w:t>
      </w:r>
      <w:r w:rsidR="006F22A9" w:rsidRPr="001E4193">
        <w:rPr>
          <w:rFonts w:cs="Times New Roman"/>
          <w:sz w:val="22"/>
          <w:szCs w:val="22"/>
          <w:cs/>
        </w:rPr>
        <w:t xml:space="preserve"> </w:t>
      </w:r>
      <w:r w:rsidR="006F22A9" w:rsidRPr="001E4193">
        <w:rPr>
          <w:rFonts w:cs="Times New Roman"/>
          <w:sz w:val="22"/>
          <w:szCs w:val="22"/>
        </w:rPr>
        <w:t>a subsidiary</w:t>
      </w:r>
      <w:r w:rsidR="006F22A9" w:rsidRPr="001E4193">
        <w:rPr>
          <w:rFonts w:cs="Times New Roman"/>
          <w:sz w:val="22"/>
          <w:szCs w:val="22"/>
          <w:lang w:val="en-US"/>
        </w:rPr>
        <w:t>,</w:t>
      </w:r>
      <w:r w:rsidRPr="001E4193">
        <w:rPr>
          <w:rFonts w:cs="Times New Roman"/>
          <w:sz w:val="22"/>
          <w:szCs w:val="22"/>
        </w:rPr>
        <w:t xml:space="preserve"> has entered into a satellite transponder lease agreement with </w:t>
      </w:r>
      <w:proofErr w:type="spellStart"/>
      <w:r w:rsidRPr="001E4193">
        <w:rPr>
          <w:rFonts w:cs="Times New Roman"/>
          <w:sz w:val="22"/>
          <w:szCs w:val="22"/>
        </w:rPr>
        <w:t>Thaicom</w:t>
      </w:r>
      <w:proofErr w:type="spellEnd"/>
      <w:r w:rsidRPr="001E4193">
        <w:rPr>
          <w:rFonts w:cs="Times New Roman"/>
          <w:sz w:val="22"/>
          <w:szCs w:val="22"/>
        </w:rPr>
        <w:t xml:space="preserve"> Public Company Limited, a related party, AWN agreed to pay service fee on monthly basis according to the rate and condition specified in the agreement</w:t>
      </w:r>
      <w:r w:rsidRPr="001E4193">
        <w:rPr>
          <w:rFonts w:cs="Times New Roman"/>
          <w:sz w:val="22"/>
          <w:szCs w:val="22"/>
          <w:cs/>
        </w:rPr>
        <w:t xml:space="preserve">. </w:t>
      </w:r>
      <w:r w:rsidRPr="001E4193">
        <w:rPr>
          <w:rFonts w:cs="Times New Roman"/>
          <w:sz w:val="22"/>
          <w:szCs w:val="22"/>
        </w:rPr>
        <w:t xml:space="preserve">The agreement is valid until November </w:t>
      </w:r>
      <w:r w:rsidR="00717371" w:rsidRPr="001E4193">
        <w:rPr>
          <w:rFonts w:cs="Times New Roman"/>
          <w:sz w:val="22"/>
          <w:szCs w:val="22"/>
          <w:lang w:val="en-US"/>
        </w:rPr>
        <w:t>19</w:t>
      </w:r>
      <w:r w:rsidRPr="001E4193">
        <w:rPr>
          <w:rFonts w:cs="Times New Roman"/>
          <w:sz w:val="22"/>
          <w:szCs w:val="22"/>
        </w:rPr>
        <w:t xml:space="preserve">, </w:t>
      </w:r>
      <w:r w:rsidR="00717371" w:rsidRPr="001E4193">
        <w:rPr>
          <w:rFonts w:cs="Times New Roman"/>
          <w:sz w:val="22"/>
          <w:szCs w:val="22"/>
          <w:lang w:val="en-US"/>
        </w:rPr>
        <w:t>202</w:t>
      </w:r>
      <w:r w:rsidR="32761528" w:rsidRPr="001E4193">
        <w:rPr>
          <w:rFonts w:cs="Times New Roman"/>
          <w:sz w:val="22"/>
          <w:szCs w:val="22"/>
          <w:lang w:val="en-US"/>
        </w:rPr>
        <w:t>2</w:t>
      </w:r>
      <w:r w:rsidRPr="001E4193">
        <w:rPr>
          <w:rFonts w:cs="Times New Roman"/>
          <w:sz w:val="22"/>
          <w:szCs w:val="22"/>
          <w:cs/>
        </w:rPr>
        <w:t>.</w:t>
      </w:r>
    </w:p>
    <w:p w14:paraId="215A0928" w14:textId="52616B61" w:rsidR="00DD04C3" w:rsidRPr="001E4193" w:rsidRDefault="004917A3" w:rsidP="009E2BCB">
      <w:pPr>
        <w:numPr>
          <w:ilvl w:val="0"/>
          <w:numId w:val="5"/>
        </w:numPr>
        <w:tabs>
          <w:tab w:val="clear" w:pos="900"/>
        </w:tabs>
        <w:autoSpaceDE/>
        <w:autoSpaceDN/>
        <w:spacing w:after="240"/>
        <w:ind w:left="1094" w:right="-43" w:hanging="547"/>
        <w:jc w:val="both"/>
        <w:rPr>
          <w:rFonts w:cs="Times New Roman"/>
          <w:sz w:val="22"/>
          <w:szCs w:val="22"/>
        </w:rPr>
      </w:pPr>
      <w:r w:rsidRPr="001E4193">
        <w:rPr>
          <w:rFonts w:cs="Times New Roman"/>
          <w:sz w:val="22"/>
          <w:szCs w:val="22"/>
        </w:rPr>
        <w:t>Advanced Wireless Network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w:t>
      </w:r>
      <w:r w:rsidRPr="001E4193">
        <w:rPr>
          <w:rFonts w:cs="Times New Roman"/>
          <w:sz w:val="22"/>
          <w:szCs w:val="22"/>
        </w:rPr>
        <w:t>, a subsidiary, has entered into fibre optic system and its site facilities agreement with Information Highway C</w:t>
      </w:r>
      <w:r w:rsidR="00852417" w:rsidRPr="001E4193">
        <w:rPr>
          <w:rFonts w:cs="Times New Roman"/>
          <w:sz w:val="22"/>
          <w:szCs w:val="22"/>
        </w:rPr>
        <w:t>o</w:t>
      </w:r>
      <w:r w:rsidR="00852417" w:rsidRPr="001E4193">
        <w:rPr>
          <w:rFonts w:cs="Times New Roman"/>
          <w:sz w:val="22"/>
          <w:szCs w:val="22"/>
          <w:cs/>
        </w:rPr>
        <w:t>.</w:t>
      </w:r>
      <w:r w:rsidR="00852417" w:rsidRPr="001E4193">
        <w:rPr>
          <w:rFonts w:cs="Times New Roman"/>
          <w:sz w:val="22"/>
          <w:szCs w:val="22"/>
        </w:rPr>
        <w:t>, Ltd</w:t>
      </w:r>
      <w:r w:rsidR="00852417" w:rsidRPr="001E4193">
        <w:rPr>
          <w:rFonts w:cs="Times New Roman"/>
          <w:sz w:val="22"/>
          <w:szCs w:val="22"/>
          <w:cs/>
        </w:rPr>
        <w:t>. (“</w:t>
      </w:r>
      <w:r w:rsidR="00852417" w:rsidRPr="001E4193">
        <w:rPr>
          <w:rFonts w:cs="Times New Roman"/>
          <w:sz w:val="22"/>
          <w:szCs w:val="22"/>
        </w:rPr>
        <w:t>IH</w:t>
      </w:r>
      <w:r w:rsidR="00852417" w:rsidRPr="001E4193">
        <w:rPr>
          <w:rFonts w:cs="Times New Roman"/>
          <w:sz w:val="22"/>
          <w:szCs w:val="22"/>
          <w:cs/>
        </w:rPr>
        <w:t>”)</w:t>
      </w:r>
      <w:r w:rsidR="00852417" w:rsidRPr="001E4193">
        <w:rPr>
          <w:rFonts w:cs="Times New Roman"/>
          <w:sz w:val="22"/>
          <w:szCs w:val="22"/>
        </w:rPr>
        <w:t>, an associate</w:t>
      </w:r>
      <w:r w:rsidR="00852417" w:rsidRPr="001E4193">
        <w:rPr>
          <w:rFonts w:cs="Times New Roman"/>
          <w:sz w:val="22"/>
          <w:szCs w:val="22"/>
          <w:cs/>
        </w:rPr>
        <w:t xml:space="preserve">. </w:t>
      </w:r>
      <w:r w:rsidRPr="001E4193">
        <w:rPr>
          <w:rFonts w:cs="Times New Roman"/>
          <w:sz w:val="22"/>
          <w:szCs w:val="22"/>
        </w:rPr>
        <w:t>IH will provide installation fibre optic transmission and maintenance services in specific areas</w:t>
      </w:r>
      <w:r w:rsidRPr="001E4193">
        <w:rPr>
          <w:rFonts w:cs="Times New Roman"/>
          <w:sz w:val="22"/>
          <w:szCs w:val="22"/>
          <w:cs/>
        </w:rPr>
        <w:t xml:space="preserve">. </w:t>
      </w:r>
      <w:r w:rsidRPr="001E4193">
        <w:rPr>
          <w:rFonts w:cs="Times New Roman"/>
          <w:sz w:val="22"/>
          <w:szCs w:val="22"/>
        </w:rPr>
        <w:t xml:space="preserve">The counterparty has a right to terminate the agreement by giving the counterparty advance written notice not less than </w:t>
      </w:r>
      <w:r w:rsidR="00717371" w:rsidRPr="001E4193">
        <w:rPr>
          <w:rFonts w:cs="Times New Roman"/>
          <w:sz w:val="22"/>
          <w:szCs w:val="22"/>
          <w:lang w:val="en-US"/>
        </w:rPr>
        <w:t>30</w:t>
      </w:r>
      <w:r w:rsidRPr="001E4193">
        <w:rPr>
          <w:rFonts w:cs="Times New Roman"/>
          <w:sz w:val="22"/>
          <w:szCs w:val="22"/>
        </w:rPr>
        <w:t xml:space="preserve"> days</w:t>
      </w:r>
      <w:r w:rsidRPr="001E4193">
        <w:rPr>
          <w:rFonts w:cs="Times New Roman"/>
          <w:sz w:val="22"/>
          <w:szCs w:val="22"/>
          <w:cs/>
        </w:rPr>
        <w:t>.</w:t>
      </w:r>
    </w:p>
    <w:p w14:paraId="651B5351" w14:textId="76E58BC4" w:rsidR="004917A3" w:rsidRPr="001E4193" w:rsidRDefault="004917A3" w:rsidP="009E2BCB">
      <w:pPr>
        <w:numPr>
          <w:ilvl w:val="0"/>
          <w:numId w:val="5"/>
        </w:numPr>
        <w:tabs>
          <w:tab w:val="clear" w:pos="900"/>
        </w:tabs>
        <w:spacing w:after="240"/>
        <w:ind w:left="1094" w:right="-43" w:hanging="547"/>
        <w:jc w:val="both"/>
        <w:rPr>
          <w:rFonts w:cs="Times New Roman"/>
          <w:sz w:val="22"/>
          <w:szCs w:val="22"/>
        </w:rPr>
      </w:pPr>
      <w:r w:rsidRPr="001E4193">
        <w:rPr>
          <w:rFonts w:cs="Times New Roman"/>
          <w:sz w:val="22"/>
          <w:szCs w:val="22"/>
        </w:rPr>
        <w:t xml:space="preserve">Advanced Wireless Network Co., Ltd., a subsidiary, has entered into agreement with </w:t>
      </w:r>
      <w:r w:rsidR="000B2F28" w:rsidRPr="001E4193">
        <w:rPr>
          <w:rFonts w:cs="Times New Roman"/>
          <w:sz w:val="22"/>
          <w:szCs w:val="22"/>
        </w:rPr>
        <w:br/>
      </w:r>
      <w:r w:rsidRPr="001E4193">
        <w:rPr>
          <w:rFonts w:cs="Times New Roman"/>
          <w:sz w:val="22"/>
          <w:szCs w:val="22"/>
        </w:rPr>
        <w:t xml:space="preserve">TC Broadcasting Company Limited, a related party, to receive a satellite equipment system and television signal service. The counterparty has a right to terminate the agreement by giving the counterparty advance written notice not less than </w:t>
      </w:r>
      <w:r w:rsidR="00717371" w:rsidRPr="001E4193">
        <w:rPr>
          <w:rFonts w:cs="Times New Roman"/>
          <w:sz w:val="22"/>
          <w:szCs w:val="22"/>
          <w:lang w:val="en-US"/>
        </w:rPr>
        <w:t>30</w:t>
      </w:r>
      <w:r w:rsidRPr="001E4193">
        <w:rPr>
          <w:rFonts w:cs="Times New Roman"/>
          <w:sz w:val="22"/>
          <w:szCs w:val="22"/>
        </w:rPr>
        <w:t xml:space="preserve"> days.</w:t>
      </w:r>
    </w:p>
    <w:p w14:paraId="188D3BC0" w14:textId="1A22D1C1" w:rsidR="00D12D38" w:rsidRPr="001E4193" w:rsidRDefault="00C77A3A" w:rsidP="009E2BCB">
      <w:pPr>
        <w:numPr>
          <w:ilvl w:val="0"/>
          <w:numId w:val="5"/>
        </w:numPr>
        <w:tabs>
          <w:tab w:val="clear" w:pos="900"/>
        </w:tabs>
        <w:autoSpaceDE/>
        <w:autoSpaceDN/>
        <w:spacing w:after="240"/>
        <w:ind w:left="1094" w:right="-43" w:hanging="547"/>
        <w:jc w:val="both"/>
        <w:rPr>
          <w:rFonts w:cs="Times New Roman"/>
          <w:sz w:val="22"/>
          <w:szCs w:val="22"/>
        </w:rPr>
      </w:pPr>
      <w:r w:rsidRPr="001E4193">
        <w:rPr>
          <w:rFonts w:cs="Times New Roman"/>
          <w:spacing w:val="-2"/>
          <w:sz w:val="22"/>
          <w:szCs w:val="22"/>
        </w:rPr>
        <w:t>Super Broadband Network Co</w:t>
      </w:r>
      <w:r w:rsidRPr="001E4193">
        <w:rPr>
          <w:rFonts w:cs="Times New Roman"/>
          <w:spacing w:val="-2"/>
          <w:sz w:val="22"/>
          <w:szCs w:val="22"/>
          <w:cs/>
        </w:rPr>
        <w:t>.</w:t>
      </w:r>
      <w:r w:rsidRPr="001E4193">
        <w:rPr>
          <w:rFonts w:cs="Times New Roman"/>
          <w:spacing w:val="-2"/>
          <w:sz w:val="22"/>
          <w:szCs w:val="22"/>
        </w:rPr>
        <w:t>, Ltd</w:t>
      </w:r>
      <w:r w:rsidRPr="001E4193">
        <w:rPr>
          <w:rFonts w:cs="Times New Roman"/>
          <w:spacing w:val="-2"/>
          <w:sz w:val="22"/>
          <w:szCs w:val="22"/>
          <w:cs/>
        </w:rPr>
        <w:t>.</w:t>
      </w:r>
      <w:r w:rsidRPr="001E4193">
        <w:rPr>
          <w:rFonts w:cs="Times New Roman"/>
          <w:spacing w:val="-2"/>
          <w:sz w:val="22"/>
          <w:szCs w:val="22"/>
        </w:rPr>
        <w:t>, a subsidiary, has entered into agreement with Advanced Wireless Network Co</w:t>
      </w:r>
      <w:r w:rsidRPr="001E4193">
        <w:rPr>
          <w:rFonts w:cs="Times New Roman"/>
          <w:spacing w:val="-2"/>
          <w:sz w:val="22"/>
          <w:szCs w:val="22"/>
          <w:cs/>
        </w:rPr>
        <w:t>.</w:t>
      </w:r>
      <w:r w:rsidRPr="001E4193">
        <w:rPr>
          <w:rFonts w:cs="Times New Roman"/>
          <w:spacing w:val="-2"/>
          <w:sz w:val="22"/>
          <w:szCs w:val="22"/>
        </w:rPr>
        <w:t>, Ltd</w:t>
      </w:r>
      <w:r w:rsidRPr="001E4193">
        <w:rPr>
          <w:rFonts w:cs="Times New Roman"/>
          <w:spacing w:val="-2"/>
          <w:sz w:val="22"/>
          <w:szCs w:val="22"/>
          <w:cs/>
        </w:rPr>
        <w:t>. (“</w:t>
      </w:r>
      <w:r w:rsidRPr="001E4193">
        <w:rPr>
          <w:rFonts w:cs="Times New Roman"/>
          <w:spacing w:val="-2"/>
          <w:sz w:val="22"/>
          <w:szCs w:val="22"/>
        </w:rPr>
        <w:t>AWN</w:t>
      </w:r>
      <w:r w:rsidRPr="001E4193">
        <w:rPr>
          <w:rFonts w:cs="Times New Roman"/>
          <w:spacing w:val="-2"/>
          <w:sz w:val="22"/>
          <w:szCs w:val="22"/>
          <w:cs/>
        </w:rPr>
        <w:t>”)</w:t>
      </w:r>
      <w:r w:rsidRPr="001E4193">
        <w:rPr>
          <w:rFonts w:cs="Times New Roman"/>
          <w:spacing w:val="-2"/>
          <w:sz w:val="22"/>
          <w:szCs w:val="22"/>
        </w:rPr>
        <w:t xml:space="preserve">, a subsidiary, to </w:t>
      </w:r>
      <w:r w:rsidR="00F3561F" w:rsidRPr="001E4193">
        <w:rPr>
          <w:rFonts w:cs="Times New Roman"/>
          <w:spacing w:val="-2"/>
          <w:sz w:val="22"/>
          <w:szCs w:val="22"/>
        </w:rPr>
        <w:t xml:space="preserve">rent </w:t>
      </w:r>
      <w:r w:rsidRPr="001E4193">
        <w:rPr>
          <w:rFonts w:cs="Times New Roman"/>
          <w:spacing w:val="-2"/>
          <w:sz w:val="22"/>
          <w:szCs w:val="22"/>
        </w:rPr>
        <w:t xml:space="preserve">the </w:t>
      </w:r>
      <w:r w:rsidRPr="001E4193">
        <w:rPr>
          <w:rFonts w:cs="Times New Roman"/>
          <w:sz w:val="22"/>
          <w:szCs w:val="22"/>
        </w:rPr>
        <w:t xml:space="preserve">telecommunication </w:t>
      </w:r>
      <w:r w:rsidRPr="001E4193">
        <w:rPr>
          <w:rFonts w:cs="Times New Roman"/>
          <w:spacing w:val="-2"/>
          <w:sz w:val="22"/>
          <w:szCs w:val="22"/>
        </w:rPr>
        <w:t>equipment</w:t>
      </w:r>
      <w:r w:rsidRPr="001E4193">
        <w:rPr>
          <w:rFonts w:cs="Times New Roman"/>
          <w:spacing w:val="-2"/>
          <w:sz w:val="22"/>
          <w:szCs w:val="22"/>
          <w:cs/>
        </w:rPr>
        <w:t xml:space="preserve">. </w:t>
      </w:r>
      <w:r w:rsidRPr="001E4193">
        <w:rPr>
          <w:rFonts w:cs="Times New Roman"/>
          <w:spacing w:val="-2"/>
          <w:sz w:val="22"/>
          <w:szCs w:val="22"/>
        </w:rPr>
        <w:t>The counterparty has a right to terminate the agreement by giving the counterparty</w:t>
      </w:r>
      <w:r w:rsidRPr="001E4193">
        <w:rPr>
          <w:rFonts w:cs="Times New Roman"/>
          <w:sz w:val="22"/>
          <w:szCs w:val="22"/>
        </w:rPr>
        <w:t xml:space="preserve"> advance written notice not less than </w:t>
      </w:r>
      <w:r w:rsidR="00717371" w:rsidRPr="001E4193">
        <w:rPr>
          <w:rFonts w:cs="Times New Roman"/>
          <w:sz w:val="22"/>
          <w:szCs w:val="22"/>
          <w:lang w:val="en-US"/>
        </w:rPr>
        <w:t>30</w:t>
      </w:r>
      <w:r w:rsidRPr="001E4193">
        <w:rPr>
          <w:rFonts w:cs="Times New Roman"/>
          <w:sz w:val="22"/>
          <w:szCs w:val="22"/>
        </w:rPr>
        <w:t xml:space="preserve"> days</w:t>
      </w:r>
      <w:r w:rsidRPr="001E4193">
        <w:rPr>
          <w:rFonts w:cs="Times New Roman"/>
          <w:sz w:val="22"/>
          <w:szCs w:val="22"/>
          <w:cs/>
        </w:rPr>
        <w:t>.</w:t>
      </w:r>
    </w:p>
    <w:p w14:paraId="4DA2E195" w14:textId="615C8810" w:rsidR="00416749" w:rsidRPr="001E4193" w:rsidRDefault="006C79E2" w:rsidP="009E2BCB">
      <w:pPr>
        <w:numPr>
          <w:ilvl w:val="0"/>
          <w:numId w:val="5"/>
        </w:numPr>
        <w:tabs>
          <w:tab w:val="clear" w:pos="900"/>
        </w:tabs>
        <w:autoSpaceDE/>
        <w:autoSpaceDN/>
        <w:spacing w:after="240"/>
        <w:ind w:left="1094" w:right="-43" w:hanging="547"/>
        <w:jc w:val="both"/>
        <w:rPr>
          <w:rFonts w:cs="Times New Roman"/>
          <w:sz w:val="22"/>
          <w:szCs w:val="22"/>
        </w:rPr>
      </w:pPr>
      <w:r w:rsidRPr="001E4193">
        <w:rPr>
          <w:rFonts w:cs="Times New Roman"/>
          <w:sz w:val="22"/>
          <w:szCs w:val="22"/>
        </w:rPr>
        <w:t>Advanced Wireless Network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w:t>
      </w:r>
      <w:r w:rsidRPr="001E4193">
        <w:rPr>
          <w:rFonts w:cs="Times New Roman"/>
          <w:sz w:val="22"/>
          <w:szCs w:val="22"/>
        </w:rPr>
        <w:t>, a subsidiary and CS Lox</w:t>
      </w:r>
      <w:proofErr w:type="spellStart"/>
      <w:r w:rsidRPr="001E4193">
        <w:rPr>
          <w:rFonts w:cs="Times New Roman"/>
          <w:sz w:val="22"/>
          <w:szCs w:val="22"/>
          <w:lang w:val="en-US"/>
        </w:rPr>
        <w:t>i</w:t>
      </w:r>
      <w:r w:rsidRPr="001E4193">
        <w:rPr>
          <w:rFonts w:cs="Times New Roman"/>
          <w:sz w:val="22"/>
          <w:szCs w:val="22"/>
        </w:rPr>
        <w:t>nfo</w:t>
      </w:r>
      <w:proofErr w:type="spellEnd"/>
      <w:r w:rsidRPr="001E4193">
        <w:rPr>
          <w:rFonts w:cs="Times New Roman"/>
          <w:sz w:val="22"/>
          <w:szCs w:val="22"/>
        </w:rPr>
        <w:t xml:space="preserve"> Public Company Limited, its subsidiary, have entered into an agreement to develop the infrastructure of fibre optic network with Amata Network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w:t>
      </w:r>
      <w:r w:rsidRPr="001E4193">
        <w:rPr>
          <w:rFonts w:cs="Times New Roman"/>
          <w:sz w:val="22"/>
          <w:szCs w:val="22"/>
        </w:rPr>
        <w:t>,</w:t>
      </w:r>
      <w:r w:rsidRPr="001E4193">
        <w:rPr>
          <w:rFonts w:cs="Times New Roman"/>
          <w:sz w:val="22"/>
          <w:szCs w:val="22"/>
          <w:cs/>
        </w:rPr>
        <w:t xml:space="preserve"> </w:t>
      </w:r>
      <w:r w:rsidRPr="001E4193">
        <w:rPr>
          <w:rFonts w:cs="Times New Roman"/>
          <w:sz w:val="22"/>
          <w:szCs w:val="22"/>
          <w:lang w:val="en-US"/>
        </w:rPr>
        <w:t>a joint venture</w:t>
      </w:r>
      <w:r w:rsidRPr="001E4193">
        <w:rPr>
          <w:rFonts w:cs="Times New Roman"/>
          <w:sz w:val="22"/>
          <w:szCs w:val="22"/>
          <w:cs/>
          <w:lang w:val="en-US"/>
        </w:rPr>
        <w:t>.</w:t>
      </w:r>
      <w:r w:rsidRPr="001E4193">
        <w:rPr>
          <w:rFonts w:cs="Times New Roman"/>
          <w:sz w:val="22"/>
          <w:szCs w:val="22"/>
        </w:rPr>
        <w:t xml:space="preserve"> The counterparty has a right to </w:t>
      </w:r>
      <w:r w:rsidRPr="001E4193">
        <w:rPr>
          <w:rFonts w:cs="Times New Roman"/>
          <w:spacing w:val="4"/>
          <w:sz w:val="22"/>
          <w:szCs w:val="22"/>
        </w:rPr>
        <w:t xml:space="preserve">terminate the agreement by giving the counterparty advance written notice not less than </w:t>
      </w:r>
      <w:r w:rsidR="00717371" w:rsidRPr="001E4193">
        <w:rPr>
          <w:rFonts w:cs="Times New Roman"/>
          <w:spacing w:val="4"/>
          <w:sz w:val="22"/>
          <w:szCs w:val="22"/>
          <w:lang w:val="en-US"/>
        </w:rPr>
        <w:t>30</w:t>
      </w:r>
      <w:r w:rsidRPr="001E4193">
        <w:rPr>
          <w:rFonts w:cs="Times New Roman"/>
          <w:sz w:val="22"/>
          <w:szCs w:val="22"/>
        </w:rPr>
        <w:t xml:space="preserve"> days</w:t>
      </w:r>
      <w:r w:rsidRPr="001E4193">
        <w:rPr>
          <w:rFonts w:cs="Times New Roman"/>
          <w:sz w:val="22"/>
          <w:szCs w:val="22"/>
          <w:cs/>
        </w:rPr>
        <w:t>.</w:t>
      </w:r>
    </w:p>
    <w:p w14:paraId="7C5A174E" w14:textId="77777777" w:rsidR="009E2BCB" w:rsidRDefault="009E2BCB">
      <w:pPr>
        <w:autoSpaceDE/>
        <w:autoSpaceDN/>
        <w:rPr>
          <w:rFonts w:cs="Times New Roman"/>
          <w:sz w:val="22"/>
          <w:szCs w:val="22"/>
        </w:rPr>
      </w:pPr>
      <w:r>
        <w:rPr>
          <w:rFonts w:cs="Times New Roman"/>
          <w:sz w:val="22"/>
          <w:szCs w:val="22"/>
        </w:rPr>
        <w:br w:type="page"/>
      </w:r>
    </w:p>
    <w:p w14:paraId="147DCC41" w14:textId="0D2C6CE4" w:rsidR="00874314" w:rsidRPr="001E4193" w:rsidRDefault="006C79E2" w:rsidP="009E2BCB">
      <w:pPr>
        <w:numPr>
          <w:ilvl w:val="0"/>
          <w:numId w:val="5"/>
        </w:numPr>
        <w:tabs>
          <w:tab w:val="clear" w:pos="900"/>
        </w:tabs>
        <w:autoSpaceDE/>
        <w:autoSpaceDN/>
        <w:spacing w:after="240"/>
        <w:ind w:left="1094" w:right="-43" w:hanging="547"/>
        <w:jc w:val="both"/>
        <w:rPr>
          <w:rFonts w:cs="Times New Roman"/>
          <w:sz w:val="22"/>
          <w:szCs w:val="22"/>
        </w:rPr>
      </w:pPr>
      <w:r w:rsidRPr="001E4193">
        <w:rPr>
          <w:rFonts w:cs="Times New Roman"/>
          <w:sz w:val="22"/>
          <w:szCs w:val="22"/>
        </w:rPr>
        <w:lastRenderedPageBreak/>
        <w:t xml:space="preserve">Advanced </w:t>
      </w:r>
      <w:proofErr w:type="spellStart"/>
      <w:r w:rsidRPr="001E4193">
        <w:rPr>
          <w:rFonts w:cs="Times New Roman"/>
          <w:sz w:val="22"/>
          <w:szCs w:val="22"/>
        </w:rPr>
        <w:t>Mpay</w:t>
      </w:r>
      <w:proofErr w:type="spellEnd"/>
      <w:r w:rsidRPr="001E4193">
        <w:rPr>
          <w:rFonts w:cs="Times New Roman"/>
          <w:sz w:val="22"/>
          <w:szCs w:val="22"/>
        </w:rPr>
        <w:t xml:space="preserve">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w:t>
      </w:r>
      <w:r w:rsidRPr="001E4193">
        <w:rPr>
          <w:rFonts w:cs="Times New Roman"/>
          <w:sz w:val="22"/>
          <w:szCs w:val="22"/>
        </w:rPr>
        <w:t>, its subsidiary, has entered into agreement with Rabbit</w:t>
      </w:r>
      <w:r w:rsidRPr="001E4193">
        <w:rPr>
          <w:rFonts w:cs="Times New Roman"/>
          <w:sz w:val="22"/>
          <w:szCs w:val="22"/>
          <w:cs/>
        </w:rPr>
        <w:t>-</w:t>
      </w:r>
      <w:r w:rsidRPr="001E4193">
        <w:rPr>
          <w:rFonts w:cs="Times New Roman"/>
          <w:sz w:val="22"/>
          <w:szCs w:val="22"/>
        </w:rPr>
        <w:t>Lin</w:t>
      </w:r>
      <w:r w:rsidR="006C1297" w:rsidRPr="001E4193">
        <w:rPr>
          <w:rFonts w:cs="Times New Roman"/>
          <w:sz w:val="22"/>
          <w:szCs w:val="22"/>
        </w:rPr>
        <w:t>e Pay Co</w:t>
      </w:r>
      <w:r w:rsidR="006C1297" w:rsidRPr="001E4193">
        <w:rPr>
          <w:rFonts w:cs="Times New Roman"/>
          <w:sz w:val="22"/>
          <w:szCs w:val="22"/>
          <w:cs/>
        </w:rPr>
        <w:t>.</w:t>
      </w:r>
      <w:r w:rsidR="006C1297" w:rsidRPr="001E4193">
        <w:rPr>
          <w:rFonts w:cs="Times New Roman"/>
          <w:sz w:val="22"/>
          <w:szCs w:val="22"/>
        </w:rPr>
        <w:t>, Ltd</w:t>
      </w:r>
      <w:r w:rsidR="006C1297" w:rsidRPr="001E4193">
        <w:rPr>
          <w:rFonts w:cs="Times New Roman"/>
          <w:sz w:val="22"/>
          <w:szCs w:val="22"/>
          <w:cs/>
        </w:rPr>
        <w:t>.</w:t>
      </w:r>
      <w:r w:rsidR="006C1297" w:rsidRPr="001E4193">
        <w:rPr>
          <w:rFonts w:cs="Times New Roman"/>
          <w:sz w:val="22"/>
          <w:szCs w:val="22"/>
        </w:rPr>
        <w:t>, a joint venture</w:t>
      </w:r>
      <w:r w:rsidRPr="001E4193">
        <w:rPr>
          <w:rFonts w:cs="Times New Roman"/>
          <w:sz w:val="22"/>
          <w:szCs w:val="22"/>
        </w:rPr>
        <w:t>, to receive electronic money and electronic payment service</w:t>
      </w:r>
      <w:r w:rsidRPr="001E4193">
        <w:rPr>
          <w:rFonts w:cs="Times New Roman"/>
          <w:sz w:val="22"/>
          <w:szCs w:val="22"/>
          <w:cs/>
        </w:rPr>
        <w:t xml:space="preserve">. </w:t>
      </w:r>
      <w:r w:rsidRPr="001E4193">
        <w:rPr>
          <w:rFonts w:cs="Times New Roman"/>
          <w:spacing w:val="-2"/>
          <w:sz w:val="22"/>
          <w:szCs w:val="22"/>
        </w:rPr>
        <w:t>The counterparty has a right to terminate the agreement by giving</w:t>
      </w:r>
      <w:r w:rsidRPr="001E4193">
        <w:rPr>
          <w:rFonts w:cs="Times New Roman"/>
          <w:sz w:val="22"/>
          <w:szCs w:val="22"/>
        </w:rPr>
        <w:t xml:space="preserve"> the counterparty advance written notice not less than </w:t>
      </w:r>
      <w:r w:rsidR="00717371" w:rsidRPr="001E4193">
        <w:rPr>
          <w:rFonts w:cs="Times New Roman"/>
          <w:sz w:val="22"/>
          <w:szCs w:val="22"/>
          <w:lang w:val="en-US"/>
        </w:rPr>
        <w:t>30</w:t>
      </w:r>
      <w:r w:rsidRPr="001E4193">
        <w:rPr>
          <w:rFonts w:cs="Times New Roman"/>
          <w:sz w:val="22"/>
          <w:szCs w:val="22"/>
        </w:rPr>
        <w:t xml:space="preserve"> days</w:t>
      </w:r>
      <w:r w:rsidRPr="001E4193">
        <w:rPr>
          <w:rFonts w:cs="Times New Roman"/>
          <w:sz w:val="22"/>
          <w:szCs w:val="22"/>
          <w:cs/>
        </w:rPr>
        <w:t>.</w:t>
      </w:r>
    </w:p>
    <w:p w14:paraId="641CC025" w14:textId="04C3643F" w:rsidR="000A4FBD" w:rsidRPr="001E4193" w:rsidRDefault="000A4FBD" w:rsidP="00CB0453">
      <w:pPr>
        <w:numPr>
          <w:ilvl w:val="0"/>
          <w:numId w:val="5"/>
        </w:numPr>
        <w:tabs>
          <w:tab w:val="clear" w:pos="900"/>
          <w:tab w:val="num" w:pos="1080"/>
        </w:tabs>
        <w:autoSpaceDE/>
        <w:autoSpaceDN/>
        <w:spacing w:after="480"/>
        <w:ind w:left="1080" w:right="-43" w:hanging="540"/>
        <w:jc w:val="both"/>
        <w:rPr>
          <w:rFonts w:cs="Times New Roman"/>
          <w:sz w:val="22"/>
          <w:szCs w:val="22"/>
        </w:rPr>
      </w:pPr>
      <w:r w:rsidRPr="001E4193">
        <w:rPr>
          <w:rFonts w:cs="Times New Roman"/>
          <w:sz w:val="22"/>
          <w:szCs w:val="22"/>
        </w:rPr>
        <w:t>Advanced Wireless Network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 (“</w:t>
      </w:r>
      <w:r w:rsidRPr="001E4193">
        <w:rPr>
          <w:rFonts w:cs="Times New Roman"/>
          <w:sz w:val="22"/>
          <w:szCs w:val="22"/>
        </w:rPr>
        <w:t>AWN</w:t>
      </w:r>
      <w:r w:rsidRPr="001E4193">
        <w:rPr>
          <w:rFonts w:cs="Times New Roman"/>
          <w:sz w:val="22"/>
          <w:szCs w:val="22"/>
          <w:cs/>
        </w:rPr>
        <w:t>”)</w:t>
      </w:r>
      <w:r w:rsidRPr="001E4193">
        <w:rPr>
          <w:rFonts w:cs="Times New Roman"/>
          <w:sz w:val="22"/>
          <w:szCs w:val="22"/>
        </w:rPr>
        <w:t>, a subsidiary hired MIMO Tech 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 (“</w:t>
      </w:r>
      <w:r w:rsidRPr="001E4193">
        <w:rPr>
          <w:rFonts w:cs="Times New Roman"/>
          <w:sz w:val="22"/>
          <w:szCs w:val="22"/>
        </w:rPr>
        <w:t>MMT</w:t>
      </w:r>
      <w:r w:rsidRPr="001E4193">
        <w:rPr>
          <w:rFonts w:cs="Times New Roman"/>
          <w:sz w:val="22"/>
          <w:szCs w:val="22"/>
          <w:cs/>
        </w:rPr>
        <w:t>”)</w:t>
      </w:r>
      <w:r w:rsidRPr="001E4193">
        <w:rPr>
          <w:rFonts w:cs="Times New Roman"/>
          <w:sz w:val="22"/>
          <w:szCs w:val="22"/>
        </w:rPr>
        <w:t>, a subsidiary to operate point management and arranging activities to exchange products or services for the AWN's customers</w:t>
      </w:r>
      <w:r w:rsidRPr="001E4193">
        <w:rPr>
          <w:rFonts w:cs="Times New Roman"/>
          <w:sz w:val="22"/>
          <w:szCs w:val="22"/>
          <w:cs/>
        </w:rPr>
        <w:t>.</w:t>
      </w:r>
      <w:r w:rsidR="007B6771" w:rsidRPr="001E4193">
        <w:rPr>
          <w:rFonts w:cs="Times New Roman"/>
          <w:sz w:val="22"/>
          <w:szCs w:val="22"/>
          <w:cs/>
        </w:rPr>
        <w:t xml:space="preserve"> </w:t>
      </w:r>
      <w:r w:rsidR="007B6771" w:rsidRPr="001E4193">
        <w:rPr>
          <w:rFonts w:cs="Times New Roman"/>
          <w:spacing w:val="-2"/>
          <w:sz w:val="22"/>
          <w:szCs w:val="22"/>
        </w:rPr>
        <w:t xml:space="preserve">The counterparty has a right to terminate the agreement by giving the counterparty advance written notice not less than </w:t>
      </w:r>
      <w:r w:rsidR="00717371" w:rsidRPr="001E4193">
        <w:rPr>
          <w:rFonts w:cs="Times New Roman"/>
          <w:spacing w:val="-2"/>
          <w:sz w:val="22"/>
          <w:szCs w:val="22"/>
          <w:lang w:val="en-US"/>
        </w:rPr>
        <w:t>30</w:t>
      </w:r>
      <w:r w:rsidR="007B6771" w:rsidRPr="001E4193">
        <w:rPr>
          <w:rFonts w:cs="Times New Roman"/>
          <w:spacing w:val="-2"/>
          <w:sz w:val="22"/>
          <w:szCs w:val="22"/>
        </w:rPr>
        <w:t xml:space="preserve"> days</w:t>
      </w:r>
      <w:r w:rsidR="007B6771" w:rsidRPr="001E4193">
        <w:rPr>
          <w:rFonts w:cs="Times New Roman"/>
          <w:spacing w:val="-2"/>
          <w:sz w:val="22"/>
          <w:szCs w:val="22"/>
          <w:cs/>
        </w:rPr>
        <w:t>.</w:t>
      </w:r>
    </w:p>
    <w:p w14:paraId="22B7CCEF" w14:textId="64AE5119" w:rsidR="00D31817" w:rsidRPr="001E4193" w:rsidRDefault="00CB5732" w:rsidP="009E2BCB">
      <w:pPr>
        <w:numPr>
          <w:ilvl w:val="0"/>
          <w:numId w:val="12"/>
        </w:numPr>
        <w:tabs>
          <w:tab w:val="left" w:pos="540"/>
        </w:tabs>
        <w:spacing w:after="240"/>
        <w:ind w:left="547" w:right="-43" w:hanging="547"/>
        <w:outlineLvl w:val="0"/>
        <w:rPr>
          <w:rFonts w:cs="Times New Roman"/>
          <w:b/>
          <w:bCs/>
        </w:rPr>
      </w:pPr>
      <w:proofErr w:type="gramStart"/>
      <w:r w:rsidRPr="001E4193">
        <w:rPr>
          <w:rFonts w:cs="Times New Roman"/>
          <w:b/>
          <w:bCs/>
        </w:rPr>
        <w:t>FINANCIAL</w:t>
      </w:r>
      <w:r w:rsidR="00227EF4" w:rsidRPr="001E4193">
        <w:rPr>
          <w:rFonts w:cs="Times New Roman"/>
          <w:b/>
          <w:bCs/>
          <w:cs/>
        </w:rPr>
        <w:t xml:space="preserve">  </w:t>
      </w:r>
      <w:r w:rsidRPr="001E4193">
        <w:rPr>
          <w:rFonts w:cs="Times New Roman"/>
          <w:b/>
          <w:bCs/>
        </w:rPr>
        <w:t>INSTRUMENTS</w:t>
      </w:r>
      <w:proofErr w:type="gramEnd"/>
    </w:p>
    <w:p w14:paraId="3A1F3A69" w14:textId="6FCEF450" w:rsidR="000B71F0" w:rsidRPr="001E4193" w:rsidRDefault="00CE439D" w:rsidP="009E2BCB">
      <w:pPr>
        <w:pStyle w:val="BodySingle"/>
        <w:spacing w:after="240"/>
        <w:ind w:left="547" w:right="-29"/>
        <w:jc w:val="thaiDistribute"/>
        <w:rPr>
          <w:color w:val="auto"/>
          <w:sz w:val="22"/>
          <w:szCs w:val="22"/>
        </w:rPr>
      </w:pPr>
      <w:r w:rsidRPr="001E4193">
        <w:rPr>
          <w:color w:val="auto"/>
          <w:spacing w:val="2"/>
          <w:sz w:val="22"/>
          <w:szCs w:val="22"/>
        </w:rPr>
        <w:t xml:space="preserve">Classification of forward contracts and interest rate swap as at </w:t>
      </w:r>
      <w:r w:rsidR="00DD6CD1" w:rsidRPr="001E4193">
        <w:rPr>
          <w:color w:val="auto"/>
          <w:spacing w:val="2"/>
          <w:sz w:val="22"/>
          <w:szCs w:val="22"/>
        </w:rPr>
        <w:t>March 31, 2021</w:t>
      </w:r>
      <w:r w:rsidRPr="001E4193">
        <w:rPr>
          <w:color w:val="auto"/>
          <w:spacing w:val="2"/>
          <w:sz w:val="22"/>
          <w:szCs w:val="22"/>
        </w:rPr>
        <w:t xml:space="preserve"> and December </w:t>
      </w:r>
      <w:r w:rsidR="00717371" w:rsidRPr="001E4193">
        <w:rPr>
          <w:color w:val="auto"/>
          <w:spacing w:val="2"/>
          <w:sz w:val="22"/>
          <w:szCs w:val="22"/>
          <w:lang w:val="en-US"/>
        </w:rPr>
        <w:t>31</w:t>
      </w:r>
      <w:r w:rsidRPr="001E4193">
        <w:rPr>
          <w:color w:val="auto"/>
          <w:spacing w:val="2"/>
          <w:sz w:val="22"/>
          <w:szCs w:val="22"/>
        </w:rPr>
        <w:t>,</w:t>
      </w:r>
      <w:r w:rsidRPr="001E4193">
        <w:rPr>
          <w:color w:val="auto"/>
          <w:spacing w:val="2"/>
          <w:sz w:val="22"/>
          <w:szCs w:val="22"/>
          <w:cs/>
        </w:rPr>
        <w:t xml:space="preserve"> </w:t>
      </w:r>
      <w:r w:rsidR="00717371" w:rsidRPr="001E4193">
        <w:rPr>
          <w:color w:val="auto"/>
          <w:spacing w:val="2"/>
          <w:sz w:val="22"/>
          <w:szCs w:val="22"/>
          <w:lang w:val="en-US"/>
        </w:rPr>
        <w:t>20</w:t>
      </w:r>
      <w:r w:rsidR="00DD6CD1" w:rsidRPr="001E4193">
        <w:rPr>
          <w:color w:val="auto"/>
          <w:spacing w:val="2"/>
          <w:sz w:val="22"/>
          <w:szCs w:val="22"/>
          <w:lang w:val="en-US"/>
        </w:rPr>
        <w:t>20</w:t>
      </w:r>
      <w:r w:rsidRPr="001E4193">
        <w:rPr>
          <w:color w:val="auto"/>
          <w:spacing w:val="2"/>
          <w:sz w:val="22"/>
          <w:szCs w:val="22"/>
          <w:cs/>
        </w:rPr>
        <w:t xml:space="preserve"> </w:t>
      </w:r>
      <w:r w:rsidRPr="001E4193">
        <w:rPr>
          <w:color w:val="auto"/>
          <w:sz w:val="22"/>
          <w:szCs w:val="22"/>
        </w:rPr>
        <w:t>in the consolidated financi</w:t>
      </w:r>
      <w:r w:rsidR="0046319A" w:rsidRPr="001E4193">
        <w:rPr>
          <w:color w:val="auto"/>
          <w:sz w:val="22"/>
          <w:szCs w:val="22"/>
        </w:rPr>
        <w:t>al statements are as follows</w:t>
      </w:r>
      <w:r w:rsidR="0046319A" w:rsidRPr="001E4193">
        <w:rPr>
          <w:color w:val="auto"/>
          <w:sz w:val="22"/>
          <w:szCs w:val="22"/>
          <w:cs/>
        </w:rPr>
        <w:t>: (</w:t>
      </w:r>
      <w:r w:rsidR="0046319A" w:rsidRPr="001E4193">
        <w:rPr>
          <w:color w:val="auto"/>
          <w:sz w:val="22"/>
          <w:szCs w:val="22"/>
        </w:rPr>
        <w:t>S</w:t>
      </w:r>
      <w:r w:rsidRPr="001E4193">
        <w:rPr>
          <w:color w:val="auto"/>
          <w:sz w:val="22"/>
          <w:szCs w:val="22"/>
        </w:rPr>
        <w:t>eparate financial statements</w:t>
      </w:r>
      <w:r w:rsidRPr="001E4193">
        <w:rPr>
          <w:color w:val="auto"/>
          <w:sz w:val="22"/>
          <w:szCs w:val="22"/>
          <w:cs/>
        </w:rPr>
        <w:t xml:space="preserve">: </w:t>
      </w:r>
      <w:r w:rsidR="0046319A" w:rsidRPr="001E4193">
        <w:rPr>
          <w:color w:val="auto"/>
          <w:sz w:val="22"/>
          <w:szCs w:val="22"/>
        </w:rPr>
        <w:t>N</w:t>
      </w:r>
      <w:r w:rsidRPr="001E4193">
        <w:rPr>
          <w:color w:val="auto"/>
          <w:sz w:val="22"/>
          <w:szCs w:val="22"/>
        </w:rPr>
        <w:t>il</w:t>
      </w:r>
      <w:r w:rsidRPr="001E4193">
        <w:rPr>
          <w:color w:val="auto"/>
          <w:sz w:val="22"/>
          <w:szCs w:val="22"/>
          <w:cs/>
        </w:rPr>
        <w:t>)</w:t>
      </w:r>
    </w:p>
    <w:p w14:paraId="5B700086" w14:textId="77777777" w:rsidR="00407282" w:rsidRPr="001E4193" w:rsidRDefault="00407282" w:rsidP="00CB0453">
      <w:pPr>
        <w:spacing w:line="240" w:lineRule="exact"/>
        <w:ind w:left="360" w:right="-27"/>
        <w:jc w:val="right"/>
        <w:rPr>
          <w:rFonts w:cs="Times New Roman"/>
          <w:b/>
          <w:bCs/>
          <w:lang w:val="en-U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676" w:type="dxa"/>
        <w:tblInd w:w="558" w:type="dxa"/>
        <w:tblLayout w:type="fixed"/>
        <w:tblLook w:val="01E0" w:firstRow="1" w:lastRow="1" w:firstColumn="1" w:lastColumn="1" w:noHBand="0" w:noVBand="0"/>
      </w:tblPr>
      <w:tblGrid>
        <w:gridCol w:w="4482"/>
        <w:gridCol w:w="810"/>
        <w:gridCol w:w="1620"/>
        <w:gridCol w:w="236"/>
        <w:gridCol w:w="1528"/>
      </w:tblGrid>
      <w:tr w:rsidR="0071273D" w:rsidRPr="009E2BCB" w14:paraId="6C833F5A" w14:textId="77777777" w:rsidTr="0071273D">
        <w:trPr>
          <w:trHeight w:val="245"/>
        </w:trPr>
        <w:tc>
          <w:tcPr>
            <w:tcW w:w="4482" w:type="dxa"/>
          </w:tcPr>
          <w:p w14:paraId="51677003" w14:textId="77777777" w:rsidR="0071273D" w:rsidRPr="009E2BCB" w:rsidRDefault="0071273D" w:rsidP="009E2BCB">
            <w:pPr>
              <w:snapToGrid w:val="0"/>
              <w:spacing w:line="240" w:lineRule="exact"/>
              <w:ind w:left="-6" w:right="43"/>
              <w:rPr>
                <w:rFonts w:cs="Times New Roman"/>
              </w:rPr>
            </w:pPr>
          </w:p>
        </w:tc>
        <w:tc>
          <w:tcPr>
            <w:tcW w:w="810" w:type="dxa"/>
          </w:tcPr>
          <w:p w14:paraId="25D97137" w14:textId="461CFD2C" w:rsidR="0071273D" w:rsidRPr="00823DDF" w:rsidRDefault="0071273D" w:rsidP="0071273D">
            <w:pPr>
              <w:spacing w:line="240" w:lineRule="exact"/>
              <w:ind w:left="-108" w:right="-162"/>
              <w:jc w:val="center"/>
              <w:rPr>
                <w:b/>
                <w:bCs/>
                <w:szCs w:val="22"/>
                <w:lang w:val="en-US"/>
              </w:rPr>
            </w:pPr>
            <w:r w:rsidRPr="00823DDF">
              <w:rPr>
                <w:b/>
                <w:bCs/>
                <w:szCs w:val="22"/>
                <w:lang w:val="en-US"/>
              </w:rPr>
              <w:t>Note</w:t>
            </w:r>
          </w:p>
        </w:tc>
        <w:tc>
          <w:tcPr>
            <w:tcW w:w="1620" w:type="dxa"/>
            <w:hideMark/>
          </w:tcPr>
          <w:p w14:paraId="451E3D6A" w14:textId="7B3E7347" w:rsidR="0071273D" w:rsidRPr="009E2BCB" w:rsidRDefault="0071273D" w:rsidP="009E2BCB">
            <w:pPr>
              <w:spacing w:line="240" w:lineRule="exact"/>
              <w:ind w:left="-108" w:right="-162"/>
              <w:jc w:val="center"/>
              <w:rPr>
                <w:rFonts w:cs="Times New Roman"/>
                <w:b/>
                <w:bCs/>
                <w:lang w:val="en-US"/>
              </w:rPr>
            </w:pPr>
            <w:r w:rsidRPr="009E2BCB">
              <w:rPr>
                <w:rFonts w:cs="Times New Roman"/>
                <w:b/>
                <w:bCs/>
                <w:lang w:val="en-US"/>
              </w:rPr>
              <w:t>As at</w:t>
            </w:r>
          </w:p>
        </w:tc>
        <w:tc>
          <w:tcPr>
            <w:tcW w:w="236" w:type="dxa"/>
          </w:tcPr>
          <w:p w14:paraId="0041B554" w14:textId="77777777" w:rsidR="0071273D" w:rsidRPr="009E2BCB" w:rsidRDefault="0071273D" w:rsidP="009E2BCB">
            <w:pPr>
              <w:spacing w:line="240" w:lineRule="exact"/>
              <w:ind w:left="-108" w:right="43"/>
              <w:jc w:val="center"/>
              <w:rPr>
                <w:rFonts w:cs="Times New Roman"/>
                <w:b/>
                <w:bCs/>
                <w:lang w:val="en-US"/>
              </w:rPr>
            </w:pPr>
          </w:p>
        </w:tc>
        <w:tc>
          <w:tcPr>
            <w:tcW w:w="1528" w:type="dxa"/>
            <w:hideMark/>
          </w:tcPr>
          <w:p w14:paraId="015B9D78" w14:textId="36C83AD9" w:rsidR="0071273D" w:rsidRPr="009E2BCB" w:rsidRDefault="0071273D" w:rsidP="009E2BCB">
            <w:pPr>
              <w:spacing w:line="240" w:lineRule="exact"/>
              <w:ind w:left="-108" w:right="-48"/>
              <w:jc w:val="center"/>
              <w:rPr>
                <w:rFonts w:cs="Times New Roman"/>
                <w:b/>
                <w:bCs/>
                <w:lang w:val="en-US"/>
              </w:rPr>
            </w:pPr>
            <w:r w:rsidRPr="009E2BCB">
              <w:rPr>
                <w:rFonts w:cs="Times New Roman"/>
                <w:b/>
                <w:bCs/>
                <w:lang w:val="en-US"/>
              </w:rPr>
              <w:t>As at</w:t>
            </w:r>
          </w:p>
        </w:tc>
      </w:tr>
      <w:tr w:rsidR="0071273D" w:rsidRPr="009E2BCB" w14:paraId="0517CAF7" w14:textId="77777777" w:rsidTr="0071273D">
        <w:trPr>
          <w:trHeight w:val="245"/>
        </w:trPr>
        <w:tc>
          <w:tcPr>
            <w:tcW w:w="4482" w:type="dxa"/>
          </w:tcPr>
          <w:p w14:paraId="4B840723" w14:textId="77777777" w:rsidR="0071273D" w:rsidRPr="009E2BCB" w:rsidRDefault="0071273D" w:rsidP="009E2BCB">
            <w:pPr>
              <w:snapToGrid w:val="0"/>
              <w:spacing w:line="240" w:lineRule="exact"/>
              <w:ind w:left="-6" w:right="43"/>
              <w:rPr>
                <w:rFonts w:cs="Times New Roman"/>
              </w:rPr>
            </w:pPr>
          </w:p>
        </w:tc>
        <w:tc>
          <w:tcPr>
            <w:tcW w:w="810" w:type="dxa"/>
          </w:tcPr>
          <w:p w14:paraId="21A2E6C2" w14:textId="77777777" w:rsidR="0071273D" w:rsidRPr="00823DDF" w:rsidRDefault="0071273D" w:rsidP="0071273D">
            <w:pPr>
              <w:spacing w:line="240" w:lineRule="exact"/>
              <w:ind w:left="-108" w:right="-162"/>
              <w:jc w:val="center"/>
              <w:rPr>
                <w:rFonts w:cs="Times New Roman"/>
                <w:b/>
                <w:bCs/>
                <w:lang w:val="en-US"/>
              </w:rPr>
            </w:pPr>
          </w:p>
        </w:tc>
        <w:tc>
          <w:tcPr>
            <w:tcW w:w="1620" w:type="dxa"/>
          </w:tcPr>
          <w:p w14:paraId="7033450C" w14:textId="21D91FBA" w:rsidR="0071273D" w:rsidRPr="009E2BCB" w:rsidRDefault="0071273D" w:rsidP="009E2BCB">
            <w:pPr>
              <w:spacing w:line="240" w:lineRule="exact"/>
              <w:ind w:left="-108" w:right="-162"/>
              <w:jc w:val="center"/>
              <w:rPr>
                <w:rFonts w:cs="Times New Roman"/>
                <w:b/>
                <w:bCs/>
                <w:lang w:val="en-US"/>
              </w:rPr>
            </w:pPr>
            <w:r w:rsidRPr="009E2BCB">
              <w:rPr>
                <w:rFonts w:cs="Times New Roman"/>
                <w:b/>
                <w:bCs/>
                <w:lang w:val="en-US"/>
              </w:rPr>
              <w:t>March 31,</w:t>
            </w:r>
          </w:p>
        </w:tc>
        <w:tc>
          <w:tcPr>
            <w:tcW w:w="236" w:type="dxa"/>
          </w:tcPr>
          <w:p w14:paraId="208A7EE5" w14:textId="77777777" w:rsidR="0071273D" w:rsidRPr="009E2BCB" w:rsidRDefault="0071273D" w:rsidP="009E2BCB">
            <w:pPr>
              <w:spacing w:line="240" w:lineRule="exact"/>
              <w:ind w:left="-108" w:right="43"/>
              <w:jc w:val="center"/>
              <w:rPr>
                <w:rFonts w:cs="Times New Roman"/>
                <w:b/>
                <w:bCs/>
                <w:lang w:val="en-US"/>
              </w:rPr>
            </w:pPr>
          </w:p>
        </w:tc>
        <w:tc>
          <w:tcPr>
            <w:tcW w:w="1528" w:type="dxa"/>
          </w:tcPr>
          <w:p w14:paraId="4B262B57" w14:textId="74E03D0C" w:rsidR="0071273D" w:rsidRPr="009E2BCB" w:rsidRDefault="0071273D" w:rsidP="009E2BCB">
            <w:pPr>
              <w:spacing w:line="240" w:lineRule="exact"/>
              <w:ind w:left="-108" w:right="-48"/>
              <w:jc w:val="center"/>
              <w:rPr>
                <w:rFonts w:cs="Times New Roman"/>
                <w:b/>
                <w:bCs/>
                <w:lang w:val="en-US"/>
              </w:rPr>
            </w:pPr>
            <w:r w:rsidRPr="009E2BCB">
              <w:rPr>
                <w:rFonts w:cs="Times New Roman"/>
                <w:b/>
                <w:bCs/>
                <w:lang w:val="en-US"/>
              </w:rPr>
              <w:t>December 31,</w:t>
            </w:r>
          </w:p>
        </w:tc>
      </w:tr>
      <w:tr w:rsidR="0071273D" w:rsidRPr="009E2BCB" w14:paraId="19165311" w14:textId="77777777" w:rsidTr="0071273D">
        <w:trPr>
          <w:trHeight w:val="245"/>
        </w:trPr>
        <w:tc>
          <w:tcPr>
            <w:tcW w:w="4482" w:type="dxa"/>
          </w:tcPr>
          <w:p w14:paraId="029DE151" w14:textId="77777777" w:rsidR="0071273D" w:rsidRPr="009E2BCB" w:rsidRDefault="0071273D" w:rsidP="009E2BCB">
            <w:pPr>
              <w:snapToGrid w:val="0"/>
              <w:spacing w:line="240" w:lineRule="exact"/>
              <w:ind w:left="-6" w:right="43"/>
              <w:rPr>
                <w:rFonts w:cs="Times New Roman"/>
              </w:rPr>
            </w:pPr>
          </w:p>
        </w:tc>
        <w:tc>
          <w:tcPr>
            <w:tcW w:w="810" w:type="dxa"/>
          </w:tcPr>
          <w:p w14:paraId="74FFB5E9" w14:textId="77777777" w:rsidR="0071273D" w:rsidRPr="00823DDF" w:rsidRDefault="0071273D" w:rsidP="0071273D">
            <w:pPr>
              <w:spacing w:line="240" w:lineRule="exact"/>
              <w:ind w:left="-108" w:right="-162"/>
              <w:jc w:val="center"/>
              <w:rPr>
                <w:rFonts w:cs="Times New Roman"/>
                <w:b/>
                <w:bCs/>
                <w:lang w:val="en-US"/>
              </w:rPr>
            </w:pPr>
          </w:p>
        </w:tc>
        <w:tc>
          <w:tcPr>
            <w:tcW w:w="1620" w:type="dxa"/>
            <w:hideMark/>
          </w:tcPr>
          <w:p w14:paraId="5E49E68D" w14:textId="017B5F32" w:rsidR="0071273D" w:rsidRPr="009E2BCB" w:rsidRDefault="0071273D" w:rsidP="009E2BCB">
            <w:pPr>
              <w:spacing w:line="240" w:lineRule="exact"/>
              <w:ind w:left="-108" w:right="-162"/>
              <w:jc w:val="center"/>
              <w:rPr>
                <w:rFonts w:cs="Times New Roman"/>
                <w:b/>
                <w:bCs/>
                <w:lang w:val="en-US"/>
              </w:rPr>
            </w:pPr>
            <w:r w:rsidRPr="009E2BCB">
              <w:rPr>
                <w:rFonts w:cs="Times New Roman"/>
                <w:b/>
                <w:bCs/>
                <w:lang w:val="en-US"/>
              </w:rPr>
              <w:t>2021</w:t>
            </w:r>
          </w:p>
        </w:tc>
        <w:tc>
          <w:tcPr>
            <w:tcW w:w="236" w:type="dxa"/>
          </w:tcPr>
          <w:p w14:paraId="21B6A40B" w14:textId="77777777" w:rsidR="0071273D" w:rsidRPr="009E2BCB" w:rsidRDefault="0071273D" w:rsidP="009E2BCB">
            <w:pPr>
              <w:spacing w:line="240" w:lineRule="exact"/>
              <w:ind w:left="-108" w:right="43"/>
              <w:jc w:val="center"/>
              <w:rPr>
                <w:rFonts w:cs="Times New Roman"/>
                <w:b/>
                <w:bCs/>
                <w:lang w:val="en-US"/>
              </w:rPr>
            </w:pPr>
          </w:p>
        </w:tc>
        <w:tc>
          <w:tcPr>
            <w:tcW w:w="1528" w:type="dxa"/>
            <w:hideMark/>
          </w:tcPr>
          <w:p w14:paraId="1AD34717" w14:textId="3A865A91" w:rsidR="0071273D" w:rsidRPr="009E2BCB" w:rsidRDefault="0071273D" w:rsidP="009E2BCB">
            <w:pPr>
              <w:spacing w:line="240" w:lineRule="exact"/>
              <w:ind w:left="-108" w:right="-48"/>
              <w:jc w:val="center"/>
              <w:rPr>
                <w:rFonts w:cs="Times New Roman"/>
                <w:b/>
                <w:bCs/>
                <w:lang w:val="en-US"/>
              </w:rPr>
            </w:pPr>
            <w:r w:rsidRPr="009E2BCB">
              <w:rPr>
                <w:rFonts w:cs="Times New Roman"/>
                <w:b/>
                <w:bCs/>
                <w:lang w:val="en-US"/>
              </w:rPr>
              <w:t>2020</w:t>
            </w:r>
          </w:p>
        </w:tc>
      </w:tr>
      <w:tr w:rsidR="0071273D" w:rsidRPr="009E2BCB" w14:paraId="2B6A4D47" w14:textId="77777777" w:rsidTr="0071273D">
        <w:trPr>
          <w:trHeight w:val="245"/>
        </w:trPr>
        <w:tc>
          <w:tcPr>
            <w:tcW w:w="4482" w:type="dxa"/>
          </w:tcPr>
          <w:p w14:paraId="635A4E71" w14:textId="77777777" w:rsidR="0071273D" w:rsidRPr="009E2BCB" w:rsidRDefault="0071273D" w:rsidP="009E2BCB">
            <w:pPr>
              <w:snapToGrid w:val="0"/>
              <w:spacing w:line="240" w:lineRule="exact"/>
              <w:ind w:left="-18" w:right="43"/>
              <w:rPr>
                <w:rFonts w:cs="Times New Roman"/>
                <w:b/>
                <w:bCs/>
              </w:rPr>
            </w:pPr>
            <w:r w:rsidRPr="009E2BCB">
              <w:rPr>
                <w:rFonts w:cs="Times New Roman"/>
                <w:b/>
                <w:bCs/>
                <w:spacing w:val="-4"/>
              </w:rPr>
              <w:t>Current</w:t>
            </w:r>
            <w:r w:rsidRPr="009E2BCB">
              <w:rPr>
                <w:rFonts w:cs="Times New Roman"/>
                <w:b/>
                <w:bCs/>
              </w:rPr>
              <w:t xml:space="preserve"> assets</w:t>
            </w:r>
          </w:p>
        </w:tc>
        <w:tc>
          <w:tcPr>
            <w:tcW w:w="810" w:type="dxa"/>
          </w:tcPr>
          <w:p w14:paraId="47FF8965" w14:textId="77777777" w:rsidR="0071273D" w:rsidRPr="00823DDF" w:rsidRDefault="0071273D" w:rsidP="0071273D">
            <w:pPr>
              <w:spacing w:line="240" w:lineRule="exact"/>
              <w:ind w:left="-108" w:right="-162"/>
              <w:jc w:val="center"/>
              <w:rPr>
                <w:rFonts w:cs="Times New Roman"/>
                <w:b/>
                <w:bCs/>
                <w:lang w:val="en-US"/>
              </w:rPr>
            </w:pPr>
          </w:p>
        </w:tc>
        <w:tc>
          <w:tcPr>
            <w:tcW w:w="1620" w:type="dxa"/>
          </w:tcPr>
          <w:p w14:paraId="1BF09E8B" w14:textId="10F2A70E" w:rsidR="0071273D" w:rsidRPr="009E2BCB" w:rsidRDefault="0071273D" w:rsidP="009E2BCB">
            <w:pPr>
              <w:spacing w:line="240" w:lineRule="exact"/>
              <w:ind w:left="-108" w:right="-162"/>
              <w:jc w:val="center"/>
              <w:rPr>
                <w:rFonts w:cs="Times New Roman"/>
                <w:b/>
                <w:bCs/>
                <w:lang w:val="en-US"/>
              </w:rPr>
            </w:pPr>
          </w:p>
        </w:tc>
        <w:tc>
          <w:tcPr>
            <w:tcW w:w="236" w:type="dxa"/>
          </w:tcPr>
          <w:p w14:paraId="1AE4422E" w14:textId="77777777" w:rsidR="0071273D" w:rsidRPr="009E2BCB" w:rsidRDefault="0071273D" w:rsidP="009E2BCB">
            <w:pPr>
              <w:spacing w:line="240" w:lineRule="exact"/>
              <w:ind w:left="-108" w:right="43"/>
              <w:jc w:val="center"/>
              <w:rPr>
                <w:rFonts w:cs="Times New Roman"/>
                <w:b/>
                <w:bCs/>
                <w:lang w:val="en-US"/>
              </w:rPr>
            </w:pPr>
          </w:p>
        </w:tc>
        <w:tc>
          <w:tcPr>
            <w:tcW w:w="1528" w:type="dxa"/>
          </w:tcPr>
          <w:p w14:paraId="6A7213F1" w14:textId="77777777" w:rsidR="0071273D" w:rsidRPr="009E2BCB" w:rsidRDefault="0071273D" w:rsidP="009E2BCB">
            <w:pPr>
              <w:spacing w:line="240" w:lineRule="exact"/>
              <w:ind w:left="-108" w:right="-48"/>
              <w:jc w:val="center"/>
              <w:rPr>
                <w:rFonts w:cs="Times New Roman"/>
                <w:b/>
                <w:bCs/>
                <w:lang w:val="en-US"/>
              </w:rPr>
            </w:pPr>
          </w:p>
        </w:tc>
      </w:tr>
      <w:tr w:rsidR="0071273D" w:rsidRPr="009E2BCB" w14:paraId="6A2575B2" w14:textId="77777777" w:rsidTr="0071273D">
        <w:trPr>
          <w:trHeight w:val="245"/>
        </w:trPr>
        <w:tc>
          <w:tcPr>
            <w:tcW w:w="4482" w:type="dxa"/>
          </w:tcPr>
          <w:p w14:paraId="2662B0D5" w14:textId="77777777" w:rsidR="0071273D" w:rsidRPr="009E2BCB" w:rsidRDefault="0071273D" w:rsidP="009E2BCB">
            <w:pPr>
              <w:snapToGrid w:val="0"/>
              <w:spacing w:line="240" w:lineRule="exact"/>
              <w:ind w:left="-18" w:right="43"/>
              <w:rPr>
                <w:rFonts w:cs="Times New Roman"/>
                <w:spacing w:val="-4"/>
              </w:rPr>
            </w:pPr>
            <w:r w:rsidRPr="009E2BCB">
              <w:rPr>
                <w:rFonts w:cs="Times New Roman"/>
                <w:spacing w:val="-4"/>
              </w:rPr>
              <w:t xml:space="preserve">Other current financial assets </w:t>
            </w:r>
          </w:p>
        </w:tc>
        <w:tc>
          <w:tcPr>
            <w:tcW w:w="810" w:type="dxa"/>
          </w:tcPr>
          <w:p w14:paraId="02952EEB" w14:textId="77777777" w:rsidR="0071273D" w:rsidRPr="00823DDF" w:rsidRDefault="0071273D" w:rsidP="0071273D">
            <w:pPr>
              <w:tabs>
                <w:tab w:val="decimal" w:pos="1334"/>
              </w:tabs>
              <w:snapToGrid w:val="0"/>
              <w:spacing w:line="240" w:lineRule="exact"/>
              <w:ind w:left="-108" w:right="-16"/>
              <w:rPr>
                <w:rFonts w:cs="Times New Roman"/>
                <w:lang w:val="en-US"/>
              </w:rPr>
            </w:pPr>
          </w:p>
        </w:tc>
        <w:tc>
          <w:tcPr>
            <w:tcW w:w="1620" w:type="dxa"/>
            <w:vAlign w:val="bottom"/>
          </w:tcPr>
          <w:p w14:paraId="432FB60B" w14:textId="3146C235" w:rsidR="0071273D" w:rsidRPr="009E2BCB" w:rsidRDefault="0071273D" w:rsidP="009E2BCB">
            <w:pPr>
              <w:tabs>
                <w:tab w:val="decimal" w:pos="1334"/>
              </w:tabs>
              <w:snapToGrid w:val="0"/>
              <w:spacing w:line="240" w:lineRule="exact"/>
              <w:ind w:left="-108" w:right="-16"/>
              <w:rPr>
                <w:rFonts w:cs="Times New Roman"/>
                <w:lang w:val="en-US"/>
              </w:rPr>
            </w:pPr>
          </w:p>
        </w:tc>
        <w:tc>
          <w:tcPr>
            <w:tcW w:w="236" w:type="dxa"/>
          </w:tcPr>
          <w:p w14:paraId="0AFDDBCA" w14:textId="77777777" w:rsidR="0071273D" w:rsidRPr="009E2BCB" w:rsidRDefault="0071273D" w:rsidP="009E2BCB">
            <w:pPr>
              <w:spacing w:line="240" w:lineRule="exact"/>
              <w:ind w:left="-108" w:right="43"/>
              <w:jc w:val="center"/>
              <w:rPr>
                <w:rFonts w:cs="Times New Roman"/>
                <w:b/>
                <w:bCs/>
                <w:lang w:val="en-US"/>
              </w:rPr>
            </w:pPr>
          </w:p>
        </w:tc>
        <w:tc>
          <w:tcPr>
            <w:tcW w:w="1528" w:type="dxa"/>
            <w:vAlign w:val="bottom"/>
          </w:tcPr>
          <w:p w14:paraId="1555168E" w14:textId="77777777" w:rsidR="0071273D" w:rsidRPr="009E2BCB" w:rsidRDefault="0071273D" w:rsidP="009E2BCB">
            <w:pPr>
              <w:snapToGrid w:val="0"/>
              <w:spacing w:line="240" w:lineRule="exact"/>
              <w:ind w:left="-108" w:right="-117"/>
              <w:jc w:val="center"/>
              <w:rPr>
                <w:rFonts w:cs="Times New Roman"/>
              </w:rPr>
            </w:pPr>
          </w:p>
        </w:tc>
      </w:tr>
      <w:tr w:rsidR="0071273D" w:rsidRPr="009E2BCB" w14:paraId="6E3AECE2" w14:textId="77777777" w:rsidTr="0071273D">
        <w:trPr>
          <w:trHeight w:val="245"/>
        </w:trPr>
        <w:tc>
          <w:tcPr>
            <w:tcW w:w="4482" w:type="dxa"/>
          </w:tcPr>
          <w:p w14:paraId="7E05DE59" w14:textId="77777777" w:rsidR="0071273D" w:rsidRPr="009E2BCB" w:rsidRDefault="0071273D" w:rsidP="009E2BCB">
            <w:pPr>
              <w:snapToGrid w:val="0"/>
              <w:spacing w:line="240" w:lineRule="exact"/>
              <w:ind w:left="447" w:right="43" w:hanging="97"/>
              <w:jc w:val="both"/>
              <w:rPr>
                <w:rFonts w:cs="Times New Roman"/>
              </w:rPr>
            </w:pPr>
            <w:r w:rsidRPr="009E2BCB">
              <w:rPr>
                <w:rFonts w:cs="Times New Roman"/>
                <w:lang w:val="en-US"/>
              </w:rPr>
              <w:t>Forward</w:t>
            </w:r>
            <w:r w:rsidRPr="009E2BCB">
              <w:rPr>
                <w:rFonts w:cs="Times New Roman"/>
              </w:rPr>
              <w:t xml:space="preserve"> contracts</w:t>
            </w:r>
          </w:p>
        </w:tc>
        <w:tc>
          <w:tcPr>
            <w:tcW w:w="810" w:type="dxa"/>
          </w:tcPr>
          <w:p w14:paraId="14881516" w14:textId="77777777" w:rsidR="0071273D" w:rsidRPr="00823DDF" w:rsidRDefault="0071273D" w:rsidP="0071273D">
            <w:pPr>
              <w:tabs>
                <w:tab w:val="decimal" w:pos="1334"/>
              </w:tabs>
              <w:snapToGrid w:val="0"/>
              <w:spacing w:line="240" w:lineRule="exact"/>
              <w:ind w:left="-108" w:right="-16"/>
              <w:rPr>
                <w:rFonts w:cs="Times New Roman"/>
                <w:lang w:val="en-US"/>
              </w:rPr>
            </w:pPr>
          </w:p>
        </w:tc>
        <w:tc>
          <w:tcPr>
            <w:tcW w:w="1620" w:type="dxa"/>
            <w:tcBorders>
              <w:bottom w:val="single" w:sz="4" w:space="0" w:color="auto"/>
            </w:tcBorders>
            <w:vAlign w:val="bottom"/>
          </w:tcPr>
          <w:p w14:paraId="6F708E46" w14:textId="3035A1AC"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lang w:val="en-US"/>
              </w:rPr>
              <w:t>119</w:t>
            </w:r>
          </w:p>
        </w:tc>
        <w:tc>
          <w:tcPr>
            <w:tcW w:w="236" w:type="dxa"/>
          </w:tcPr>
          <w:p w14:paraId="7FBA8064" w14:textId="77777777" w:rsidR="0071273D" w:rsidRPr="009E2BCB" w:rsidRDefault="0071273D" w:rsidP="009E2BCB">
            <w:pPr>
              <w:spacing w:line="240" w:lineRule="exact"/>
              <w:ind w:left="-108" w:right="43"/>
              <w:jc w:val="center"/>
              <w:rPr>
                <w:rFonts w:cs="Times New Roman"/>
                <w:b/>
                <w:bCs/>
                <w:lang w:val="en-US"/>
              </w:rPr>
            </w:pPr>
          </w:p>
        </w:tc>
        <w:tc>
          <w:tcPr>
            <w:tcW w:w="1528" w:type="dxa"/>
            <w:tcBorders>
              <w:bottom w:val="single" w:sz="4" w:space="0" w:color="auto"/>
            </w:tcBorders>
            <w:vAlign w:val="bottom"/>
          </w:tcPr>
          <w:p w14:paraId="3B7377A5" w14:textId="77777777" w:rsidR="0071273D" w:rsidRPr="009E2BCB" w:rsidRDefault="0071273D" w:rsidP="009E2BCB">
            <w:pPr>
              <w:snapToGrid w:val="0"/>
              <w:spacing w:line="240" w:lineRule="exact"/>
              <w:ind w:left="-108" w:right="-117"/>
              <w:jc w:val="center"/>
              <w:rPr>
                <w:rFonts w:cs="Times New Roman"/>
              </w:rPr>
            </w:pPr>
            <w:r w:rsidRPr="009E2BCB">
              <w:rPr>
                <w:rFonts w:cs="Times New Roman"/>
                <w:cs/>
              </w:rPr>
              <w:t>-</w:t>
            </w:r>
          </w:p>
        </w:tc>
      </w:tr>
      <w:tr w:rsidR="0071273D" w:rsidRPr="009E2BCB" w14:paraId="2AFD4313" w14:textId="77777777" w:rsidTr="0071273D">
        <w:trPr>
          <w:trHeight w:val="245"/>
        </w:trPr>
        <w:tc>
          <w:tcPr>
            <w:tcW w:w="4482" w:type="dxa"/>
          </w:tcPr>
          <w:p w14:paraId="5AE0070A" w14:textId="77777777" w:rsidR="0071273D" w:rsidRPr="009E2BCB" w:rsidRDefault="0071273D" w:rsidP="009E2BCB">
            <w:pPr>
              <w:snapToGrid w:val="0"/>
              <w:spacing w:line="240" w:lineRule="exact"/>
              <w:ind w:left="-18" w:right="43"/>
              <w:rPr>
                <w:rFonts w:cs="Times New Roman"/>
                <w:b/>
                <w:bCs/>
                <w:spacing w:val="-4"/>
              </w:rPr>
            </w:pPr>
            <w:r w:rsidRPr="009E2BCB">
              <w:rPr>
                <w:rFonts w:cs="Times New Roman"/>
                <w:b/>
                <w:bCs/>
                <w:spacing w:val="-4"/>
              </w:rPr>
              <w:t>Total current assets</w:t>
            </w:r>
          </w:p>
        </w:tc>
        <w:tc>
          <w:tcPr>
            <w:tcW w:w="810" w:type="dxa"/>
          </w:tcPr>
          <w:p w14:paraId="1377D25E" w14:textId="77777777" w:rsidR="0071273D" w:rsidRPr="00823DDF" w:rsidRDefault="0071273D" w:rsidP="0071273D">
            <w:pPr>
              <w:tabs>
                <w:tab w:val="decimal" w:pos="1334"/>
              </w:tabs>
              <w:snapToGrid w:val="0"/>
              <w:spacing w:line="240" w:lineRule="exact"/>
              <w:ind w:left="-108" w:right="-16"/>
              <w:rPr>
                <w:rFonts w:cs="Times New Roman"/>
                <w:lang w:val="en-US"/>
              </w:rPr>
            </w:pPr>
          </w:p>
        </w:tc>
        <w:tc>
          <w:tcPr>
            <w:tcW w:w="1620" w:type="dxa"/>
            <w:tcBorders>
              <w:top w:val="single" w:sz="4" w:space="0" w:color="auto"/>
            </w:tcBorders>
            <w:vAlign w:val="bottom"/>
          </w:tcPr>
          <w:p w14:paraId="5A94E508" w14:textId="439DB00E"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lang w:val="en-US"/>
              </w:rPr>
              <w:t>119</w:t>
            </w:r>
          </w:p>
        </w:tc>
        <w:tc>
          <w:tcPr>
            <w:tcW w:w="236" w:type="dxa"/>
          </w:tcPr>
          <w:p w14:paraId="5A774EE9" w14:textId="77777777" w:rsidR="0071273D" w:rsidRPr="009E2BCB" w:rsidRDefault="0071273D" w:rsidP="009E2BCB">
            <w:pPr>
              <w:spacing w:line="240" w:lineRule="exact"/>
              <w:ind w:left="-108" w:right="43"/>
              <w:jc w:val="center"/>
              <w:rPr>
                <w:rFonts w:cs="Times New Roman"/>
                <w:b/>
                <w:bCs/>
                <w:lang w:val="en-US"/>
              </w:rPr>
            </w:pPr>
          </w:p>
        </w:tc>
        <w:tc>
          <w:tcPr>
            <w:tcW w:w="1528" w:type="dxa"/>
            <w:tcBorders>
              <w:top w:val="single" w:sz="4" w:space="0" w:color="auto"/>
            </w:tcBorders>
            <w:vAlign w:val="bottom"/>
          </w:tcPr>
          <w:p w14:paraId="2C805D90" w14:textId="77777777" w:rsidR="0071273D" w:rsidRPr="009E2BCB" w:rsidRDefault="0071273D" w:rsidP="009E2BCB">
            <w:pPr>
              <w:snapToGrid w:val="0"/>
              <w:spacing w:line="240" w:lineRule="exact"/>
              <w:ind w:left="-108" w:right="-117"/>
              <w:jc w:val="center"/>
              <w:rPr>
                <w:rFonts w:cs="Times New Roman"/>
              </w:rPr>
            </w:pPr>
            <w:r w:rsidRPr="009E2BCB">
              <w:rPr>
                <w:rFonts w:cs="Times New Roman"/>
                <w:cs/>
              </w:rPr>
              <w:t>-</w:t>
            </w:r>
          </w:p>
        </w:tc>
      </w:tr>
      <w:tr w:rsidR="0071273D" w:rsidRPr="009E2BCB" w14:paraId="20C34184" w14:textId="77777777" w:rsidTr="0071273D">
        <w:trPr>
          <w:trHeight w:val="245"/>
        </w:trPr>
        <w:tc>
          <w:tcPr>
            <w:tcW w:w="4482" w:type="dxa"/>
          </w:tcPr>
          <w:p w14:paraId="57ACDA00" w14:textId="7EDBB3D5" w:rsidR="0071273D" w:rsidRPr="009E2BCB" w:rsidRDefault="0071273D" w:rsidP="009E2BCB">
            <w:pPr>
              <w:snapToGrid w:val="0"/>
              <w:spacing w:line="240" w:lineRule="exact"/>
              <w:ind w:left="-18" w:right="43"/>
              <w:rPr>
                <w:rFonts w:cs="Times New Roman"/>
                <w:b/>
                <w:bCs/>
                <w:spacing w:val="-4"/>
              </w:rPr>
            </w:pPr>
            <w:r w:rsidRPr="009E2BCB">
              <w:rPr>
                <w:rFonts w:cs="Times New Roman"/>
                <w:b/>
                <w:bCs/>
                <w:spacing w:val="-4"/>
              </w:rPr>
              <w:t>Non</w:t>
            </w:r>
            <w:r w:rsidRPr="009E2BCB">
              <w:rPr>
                <w:rFonts w:cs="Times New Roman"/>
                <w:b/>
                <w:bCs/>
                <w:spacing w:val="-4"/>
                <w:cs/>
              </w:rPr>
              <w:t>-</w:t>
            </w:r>
            <w:r w:rsidRPr="009E2BCB">
              <w:rPr>
                <w:rFonts w:cs="Times New Roman"/>
                <w:b/>
                <w:bCs/>
                <w:spacing w:val="-4"/>
              </w:rPr>
              <w:t>current</w:t>
            </w:r>
            <w:r w:rsidRPr="009E2BCB">
              <w:rPr>
                <w:rFonts w:cs="Times New Roman"/>
                <w:b/>
                <w:bCs/>
              </w:rPr>
              <w:t xml:space="preserve"> assets</w:t>
            </w:r>
            <w:r w:rsidRPr="009E2BCB">
              <w:rPr>
                <w:rFonts w:cs="Times New Roman"/>
                <w:b/>
                <w:bCs/>
                <w:spacing w:val="-4"/>
                <w:cs/>
              </w:rPr>
              <w:t xml:space="preserve"> </w:t>
            </w:r>
          </w:p>
        </w:tc>
        <w:tc>
          <w:tcPr>
            <w:tcW w:w="810" w:type="dxa"/>
          </w:tcPr>
          <w:p w14:paraId="5E88481E" w14:textId="77777777" w:rsidR="0071273D" w:rsidRPr="00823DDF" w:rsidRDefault="0071273D" w:rsidP="0071273D">
            <w:pPr>
              <w:tabs>
                <w:tab w:val="decimal" w:pos="1058"/>
                <w:tab w:val="decimal" w:pos="1334"/>
              </w:tabs>
              <w:snapToGrid w:val="0"/>
              <w:spacing w:line="240" w:lineRule="exact"/>
              <w:ind w:left="-108" w:right="-16"/>
              <w:rPr>
                <w:rFonts w:cs="Times New Roman"/>
                <w:lang w:val="en-US"/>
              </w:rPr>
            </w:pPr>
          </w:p>
        </w:tc>
        <w:tc>
          <w:tcPr>
            <w:tcW w:w="1620" w:type="dxa"/>
            <w:vAlign w:val="bottom"/>
          </w:tcPr>
          <w:p w14:paraId="10895D27" w14:textId="76CE2C59" w:rsidR="0071273D" w:rsidRPr="009E2BCB" w:rsidRDefault="0071273D" w:rsidP="009E2BCB">
            <w:pPr>
              <w:tabs>
                <w:tab w:val="decimal" w:pos="1058"/>
                <w:tab w:val="decimal" w:pos="1334"/>
              </w:tabs>
              <w:snapToGrid w:val="0"/>
              <w:spacing w:line="240" w:lineRule="exact"/>
              <w:ind w:left="-108" w:right="-16"/>
              <w:rPr>
                <w:rFonts w:cs="Times New Roman"/>
                <w:lang w:val="en-US"/>
              </w:rPr>
            </w:pPr>
          </w:p>
        </w:tc>
        <w:tc>
          <w:tcPr>
            <w:tcW w:w="236" w:type="dxa"/>
          </w:tcPr>
          <w:p w14:paraId="078A4A99" w14:textId="77777777" w:rsidR="0071273D" w:rsidRPr="009E2BCB" w:rsidRDefault="0071273D" w:rsidP="009E2BCB">
            <w:pPr>
              <w:spacing w:line="240" w:lineRule="exact"/>
              <w:ind w:left="-108" w:right="43"/>
              <w:jc w:val="center"/>
              <w:rPr>
                <w:rFonts w:cs="Times New Roman"/>
                <w:b/>
                <w:bCs/>
                <w:lang w:val="en-US"/>
              </w:rPr>
            </w:pPr>
          </w:p>
        </w:tc>
        <w:tc>
          <w:tcPr>
            <w:tcW w:w="1528" w:type="dxa"/>
            <w:vAlign w:val="bottom"/>
          </w:tcPr>
          <w:p w14:paraId="737FBD38" w14:textId="77777777" w:rsidR="0071273D" w:rsidRPr="009E2BCB" w:rsidRDefault="0071273D" w:rsidP="009E2BCB">
            <w:pPr>
              <w:tabs>
                <w:tab w:val="decimal" w:pos="792"/>
              </w:tabs>
              <w:snapToGrid w:val="0"/>
              <w:spacing w:line="240" w:lineRule="exact"/>
              <w:ind w:left="-108" w:right="-117"/>
              <w:rPr>
                <w:rFonts w:cs="Times New Roman"/>
              </w:rPr>
            </w:pPr>
          </w:p>
        </w:tc>
      </w:tr>
      <w:tr w:rsidR="0071273D" w:rsidRPr="009E2BCB" w14:paraId="071FE973" w14:textId="77777777" w:rsidTr="0071273D">
        <w:trPr>
          <w:trHeight w:val="245"/>
        </w:trPr>
        <w:tc>
          <w:tcPr>
            <w:tcW w:w="4482" w:type="dxa"/>
          </w:tcPr>
          <w:p w14:paraId="4A946F23" w14:textId="4691696D" w:rsidR="0071273D" w:rsidRPr="009E2BCB" w:rsidRDefault="0071273D" w:rsidP="009E2BCB">
            <w:pPr>
              <w:spacing w:line="240" w:lineRule="exact"/>
              <w:rPr>
                <w:rFonts w:cs="Times New Roman"/>
              </w:rPr>
            </w:pPr>
            <w:r w:rsidRPr="009E2BCB">
              <w:rPr>
                <w:rFonts w:cs="Times New Roman"/>
              </w:rPr>
              <w:t>Other non</w:t>
            </w:r>
            <w:r w:rsidRPr="009E2BCB">
              <w:rPr>
                <w:rFonts w:cs="Times New Roman"/>
                <w:cs/>
              </w:rPr>
              <w:t>-</w:t>
            </w:r>
            <w:r w:rsidRPr="009E2BCB">
              <w:rPr>
                <w:rFonts w:cs="Times New Roman"/>
              </w:rPr>
              <w:t>current financial assets</w:t>
            </w:r>
          </w:p>
        </w:tc>
        <w:tc>
          <w:tcPr>
            <w:tcW w:w="810" w:type="dxa"/>
          </w:tcPr>
          <w:p w14:paraId="14C800A4" w14:textId="77777777" w:rsidR="0071273D" w:rsidRPr="00823DDF" w:rsidRDefault="0071273D" w:rsidP="0071273D">
            <w:pPr>
              <w:spacing w:line="240" w:lineRule="exact"/>
              <w:ind w:left="-108" w:right="-162"/>
              <w:jc w:val="center"/>
              <w:rPr>
                <w:szCs w:val="22"/>
                <w:lang w:val="en-US"/>
              </w:rPr>
            </w:pPr>
          </w:p>
        </w:tc>
        <w:tc>
          <w:tcPr>
            <w:tcW w:w="1620" w:type="dxa"/>
            <w:vAlign w:val="bottom"/>
          </w:tcPr>
          <w:p w14:paraId="38A67870" w14:textId="2D43956B" w:rsidR="0071273D" w:rsidRPr="009E2BCB" w:rsidRDefault="0071273D" w:rsidP="009E2BCB">
            <w:pPr>
              <w:spacing w:line="240" w:lineRule="exact"/>
              <w:rPr>
                <w:rFonts w:cs="Times New Roman"/>
                <w:lang w:val="en-US"/>
              </w:rPr>
            </w:pPr>
          </w:p>
        </w:tc>
        <w:tc>
          <w:tcPr>
            <w:tcW w:w="236" w:type="dxa"/>
          </w:tcPr>
          <w:p w14:paraId="37DAE86A" w14:textId="101A6461" w:rsidR="0071273D" w:rsidRPr="009E2BCB" w:rsidRDefault="0071273D" w:rsidP="009E2BCB">
            <w:pPr>
              <w:spacing w:line="240" w:lineRule="exact"/>
              <w:jc w:val="center"/>
              <w:rPr>
                <w:rFonts w:cs="Times New Roman"/>
                <w:b/>
                <w:bCs/>
                <w:lang w:val="en-US"/>
              </w:rPr>
            </w:pPr>
          </w:p>
        </w:tc>
        <w:tc>
          <w:tcPr>
            <w:tcW w:w="1528" w:type="dxa"/>
            <w:vAlign w:val="bottom"/>
          </w:tcPr>
          <w:p w14:paraId="63C578A8" w14:textId="4DE60814" w:rsidR="0071273D" w:rsidRPr="009E2BCB" w:rsidRDefault="0071273D" w:rsidP="009E2BCB">
            <w:pPr>
              <w:spacing w:line="240" w:lineRule="exact"/>
              <w:rPr>
                <w:rFonts w:cs="Times New Roman"/>
                <w:lang w:val="en-US"/>
              </w:rPr>
            </w:pPr>
          </w:p>
        </w:tc>
      </w:tr>
      <w:tr w:rsidR="0071273D" w:rsidRPr="009E2BCB" w14:paraId="726239D3" w14:textId="77777777" w:rsidTr="0071273D">
        <w:trPr>
          <w:trHeight w:val="245"/>
        </w:trPr>
        <w:tc>
          <w:tcPr>
            <w:tcW w:w="4482" w:type="dxa"/>
          </w:tcPr>
          <w:p w14:paraId="2E5EFDDD" w14:textId="09590741" w:rsidR="0071273D" w:rsidRPr="009E2BCB" w:rsidRDefault="0071273D" w:rsidP="009E2BCB">
            <w:pPr>
              <w:spacing w:line="240" w:lineRule="exact"/>
              <w:ind w:firstLine="320"/>
              <w:rPr>
                <w:rFonts w:cs="Times New Roman"/>
              </w:rPr>
            </w:pPr>
            <w:r w:rsidRPr="009E2BCB">
              <w:rPr>
                <w:rFonts w:cs="Times New Roman"/>
                <w:lang w:val="en-US"/>
              </w:rPr>
              <w:t>Interest</w:t>
            </w:r>
            <w:r w:rsidRPr="009E2BCB">
              <w:rPr>
                <w:rFonts w:cs="Times New Roman"/>
              </w:rPr>
              <w:t xml:space="preserve"> rate swap</w:t>
            </w:r>
          </w:p>
        </w:tc>
        <w:tc>
          <w:tcPr>
            <w:tcW w:w="810" w:type="dxa"/>
            <w:vAlign w:val="bottom"/>
          </w:tcPr>
          <w:p w14:paraId="7B1FDF40" w14:textId="61296084" w:rsidR="0071273D" w:rsidRPr="00823DDF" w:rsidRDefault="0071273D" w:rsidP="0071273D">
            <w:pPr>
              <w:spacing w:line="240" w:lineRule="exact"/>
              <w:ind w:left="-108" w:right="-162"/>
              <w:jc w:val="center"/>
              <w:rPr>
                <w:szCs w:val="22"/>
                <w:cs/>
                <w:lang w:val="en-US"/>
              </w:rPr>
            </w:pPr>
            <w:r w:rsidRPr="00823DDF">
              <w:rPr>
                <w:szCs w:val="22"/>
                <w:lang w:val="en-US"/>
              </w:rPr>
              <w:t>6</w:t>
            </w:r>
          </w:p>
        </w:tc>
        <w:tc>
          <w:tcPr>
            <w:tcW w:w="1620" w:type="dxa"/>
            <w:tcBorders>
              <w:bottom w:val="single" w:sz="4" w:space="0" w:color="auto"/>
            </w:tcBorders>
            <w:vAlign w:val="bottom"/>
          </w:tcPr>
          <w:p w14:paraId="75E813A7" w14:textId="57CD5417"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lang w:val="en-US"/>
              </w:rPr>
              <w:t>9</w:t>
            </w:r>
          </w:p>
        </w:tc>
        <w:tc>
          <w:tcPr>
            <w:tcW w:w="236" w:type="dxa"/>
          </w:tcPr>
          <w:p w14:paraId="21D7A3F8" w14:textId="175DF257" w:rsidR="0071273D" w:rsidRPr="009E2BCB" w:rsidRDefault="0071273D" w:rsidP="009E2BCB">
            <w:pPr>
              <w:tabs>
                <w:tab w:val="decimal" w:pos="1334"/>
              </w:tabs>
              <w:snapToGrid w:val="0"/>
              <w:spacing w:line="240" w:lineRule="exact"/>
              <w:ind w:left="-108" w:right="-16"/>
              <w:jc w:val="center"/>
              <w:rPr>
                <w:rFonts w:cs="Times New Roman"/>
                <w:lang w:val="en-US"/>
              </w:rPr>
            </w:pPr>
          </w:p>
        </w:tc>
        <w:tc>
          <w:tcPr>
            <w:tcW w:w="1528" w:type="dxa"/>
            <w:tcBorders>
              <w:bottom w:val="single" w:sz="4" w:space="0" w:color="auto"/>
            </w:tcBorders>
            <w:vAlign w:val="bottom"/>
          </w:tcPr>
          <w:p w14:paraId="4FF3E158" w14:textId="1C64FE10" w:rsidR="0071273D" w:rsidRPr="009E2BCB" w:rsidRDefault="0071273D" w:rsidP="009E2BCB">
            <w:pPr>
              <w:snapToGrid w:val="0"/>
              <w:spacing w:line="240" w:lineRule="exact"/>
              <w:ind w:left="-108" w:right="-117"/>
              <w:jc w:val="center"/>
              <w:rPr>
                <w:rFonts w:cs="Times New Roman"/>
              </w:rPr>
            </w:pPr>
            <w:r w:rsidRPr="009E2BCB">
              <w:rPr>
                <w:rFonts w:cs="Times New Roman"/>
                <w:cs/>
              </w:rPr>
              <w:t>-</w:t>
            </w:r>
          </w:p>
        </w:tc>
      </w:tr>
      <w:tr w:rsidR="0071273D" w:rsidRPr="009E2BCB" w14:paraId="4C4DBF9E" w14:textId="77777777" w:rsidTr="0071273D">
        <w:trPr>
          <w:trHeight w:val="245"/>
        </w:trPr>
        <w:tc>
          <w:tcPr>
            <w:tcW w:w="4482" w:type="dxa"/>
          </w:tcPr>
          <w:p w14:paraId="24F205FD" w14:textId="7012A028" w:rsidR="0071273D" w:rsidRPr="009E2BCB" w:rsidRDefault="0071273D" w:rsidP="009E2BCB">
            <w:pPr>
              <w:spacing w:line="240" w:lineRule="exact"/>
              <w:rPr>
                <w:rFonts w:cs="Times New Roman"/>
                <w:b/>
                <w:bCs/>
                <w:lang w:val="en-US"/>
              </w:rPr>
            </w:pPr>
            <w:r w:rsidRPr="009E2BCB">
              <w:rPr>
                <w:rFonts w:cs="Times New Roman"/>
                <w:b/>
                <w:bCs/>
                <w:lang w:val="en-US"/>
              </w:rPr>
              <w:t>Total non</w:t>
            </w:r>
            <w:r w:rsidRPr="009E2BCB">
              <w:rPr>
                <w:rFonts w:cs="Times New Roman"/>
                <w:b/>
                <w:bCs/>
                <w:cs/>
                <w:lang w:val="en-US"/>
              </w:rPr>
              <w:t>-</w:t>
            </w:r>
            <w:r w:rsidRPr="009E2BCB">
              <w:rPr>
                <w:rFonts w:cs="Times New Roman"/>
                <w:b/>
                <w:bCs/>
                <w:lang w:val="en-US"/>
              </w:rPr>
              <w:t>current assets</w:t>
            </w:r>
          </w:p>
        </w:tc>
        <w:tc>
          <w:tcPr>
            <w:tcW w:w="810" w:type="dxa"/>
          </w:tcPr>
          <w:p w14:paraId="631B123A" w14:textId="77777777" w:rsidR="0071273D" w:rsidRPr="00823DDF" w:rsidRDefault="0071273D" w:rsidP="0071273D">
            <w:pPr>
              <w:spacing w:line="240" w:lineRule="exact"/>
              <w:ind w:left="-108" w:right="-162"/>
              <w:jc w:val="center"/>
              <w:rPr>
                <w:szCs w:val="22"/>
                <w:lang w:val="en-US"/>
              </w:rPr>
            </w:pPr>
          </w:p>
        </w:tc>
        <w:tc>
          <w:tcPr>
            <w:tcW w:w="1620" w:type="dxa"/>
            <w:tcBorders>
              <w:top w:val="single" w:sz="4" w:space="0" w:color="auto"/>
              <w:bottom w:val="single" w:sz="4" w:space="0" w:color="auto"/>
            </w:tcBorders>
            <w:vAlign w:val="bottom"/>
          </w:tcPr>
          <w:p w14:paraId="642419DD" w14:textId="10C4A5D8"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lang w:val="en-US"/>
              </w:rPr>
              <w:t>9</w:t>
            </w:r>
          </w:p>
        </w:tc>
        <w:tc>
          <w:tcPr>
            <w:tcW w:w="236" w:type="dxa"/>
          </w:tcPr>
          <w:p w14:paraId="77959B33" w14:textId="6D60105F" w:rsidR="0071273D" w:rsidRPr="009E2BCB" w:rsidRDefault="0071273D" w:rsidP="009E2BCB">
            <w:pPr>
              <w:tabs>
                <w:tab w:val="decimal" w:pos="1334"/>
              </w:tabs>
              <w:snapToGrid w:val="0"/>
              <w:spacing w:line="240" w:lineRule="exact"/>
              <w:ind w:left="-108" w:right="-16"/>
              <w:rPr>
                <w:rFonts w:cs="Times New Roman"/>
                <w:lang w:val="en-US"/>
              </w:rPr>
            </w:pPr>
          </w:p>
        </w:tc>
        <w:tc>
          <w:tcPr>
            <w:tcW w:w="1528" w:type="dxa"/>
            <w:tcBorders>
              <w:top w:val="single" w:sz="4" w:space="0" w:color="auto"/>
              <w:bottom w:val="single" w:sz="4" w:space="0" w:color="auto"/>
            </w:tcBorders>
            <w:vAlign w:val="bottom"/>
          </w:tcPr>
          <w:p w14:paraId="3F23A7AA" w14:textId="177AC7BD" w:rsidR="0071273D" w:rsidRPr="009E2BCB" w:rsidRDefault="0071273D" w:rsidP="009E2BCB">
            <w:pPr>
              <w:snapToGrid w:val="0"/>
              <w:spacing w:line="240" w:lineRule="exact"/>
              <w:ind w:left="-108" w:right="-117"/>
              <w:jc w:val="center"/>
              <w:rPr>
                <w:rFonts w:cs="Times New Roman"/>
              </w:rPr>
            </w:pPr>
            <w:r w:rsidRPr="009E2BCB">
              <w:rPr>
                <w:rFonts w:cs="Times New Roman"/>
                <w:cs/>
              </w:rPr>
              <w:t>-</w:t>
            </w:r>
          </w:p>
        </w:tc>
      </w:tr>
      <w:tr w:rsidR="0071273D" w:rsidRPr="009E2BCB" w14:paraId="6543F711" w14:textId="77777777" w:rsidTr="0071273D">
        <w:trPr>
          <w:trHeight w:val="245"/>
        </w:trPr>
        <w:tc>
          <w:tcPr>
            <w:tcW w:w="4482" w:type="dxa"/>
            <w:vAlign w:val="center"/>
          </w:tcPr>
          <w:p w14:paraId="57685733" w14:textId="1BD8E9C4" w:rsidR="0071273D" w:rsidRPr="009E2BCB" w:rsidRDefault="0071273D" w:rsidP="009E2BCB">
            <w:pPr>
              <w:spacing w:line="240" w:lineRule="exact"/>
              <w:rPr>
                <w:rFonts w:cs="Times New Roman"/>
                <w:b/>
                <w:bCs/>
                <w:lang w:val="en-US"/>
              </w:rPr>
            </w:pPr>
            <w:r w:rsidRPr="009E2BCB">
              <w:rPr>
                <w:rFonts w:cs="Times New Roman"/>
                <w:b/>
                <w:bCs/>
                <w:lang w:val="en-US"/>
              </w:rPr>
              <w:t>Total assets</w:t>
            </w:r>
          </w:p>
        </w:tc>
        <w:tc>
          <w:tcPr>
            <w:tcW w:w="810" w:type="dxa"/>
          </w:tcPr>
          <w:p w14:paraId="63E0E893" w14:textId="77777777" w:rsidR="0071273D" w:rsidRPr="0071273D" w:rsidRDefault="0071273D" w:rsidP="0071273D">
            <w:pPr>
              <w:spacing w:line="240" w:lineRule="exact"/>
              <w:ind w:left="-108" w:right="-162"/>
              <w:jc w:val="center"/>
              <w:rPr>
                <w:szCs w:val="22"/>
                <w:lang w:val="en-US"/>
              </w:rPr>
            </w:pPr>
          </w:p>
        </w:tc>
        <w:tc>
          <w:tcPr>
            <w:tcW w:w="1620" w:type="dxa"/>
            <w:tcBorders>
              <w:top w:val="single" w:sz="4" w:space="0" w:color="auto"/>
              <w:bottom w:val="double" w:sz="4" w:space="0" w:color="auto"/>
            </w:tcBorders>
            <w:vAlign w:val="bottom"/>
          </w:tcPr>
          <w:p w14:paraId="149CE5B9" w14:textId="20973535" w:rsidR="0071273D" w:rsidRPr="009E2BCB" w:rsidRDefault="0071273D" w:rsidP="009E2BCB">
            <w:pPr>
              <w:tabs>
                <w:tab w:val="decimal" w:pos="1334"/>
              </w:tabs>
              <w:spacing w:line="240" w:lineRule="exact"/>
              <w:rPr>
                <w:rFonts w:cs="Times New Roman"/>
                <w:lang w:val="en-US"/>
              </w:rPr>
            </w:pPr>
            <w:r w:rsidRPr="009E2BCB">
              <w:rPr>
                <w:rFonts w:cs="Times New Roman"/>
                <w:lang w:val="en-US"/>
              </w:rPr>
              <w:t>128</w:t>
            </w:r>
          </w:p>
        </w:tc>
        <w:tc>
          <w:tcPr>
            <w:tcW w:w="236" w:type="dxa"/>
          </w:tcPr>
          <w:p w14:paraId="6BF13A98" w14:textId="77777777" w:rsidR="0071273D" w:rsidRPr="009E2BCB" w:rsidRDefault="0071273D" w:rsidP="009E2BCB">
            <w:pPr>
              <w:tabs>
                <w:tab w:val="decimal" w:pos="1026"/>
              </w:tabs>
              <w:spacing w:line="240" w:lineRule="exact"/>
              <w:rPr>
                <w:rFonts w:cs="Times New Roman"/>
                <w:b/>
                <w:bCs/>
                <w:lang w:val="en-US"/>
              </w:rPr>
            </w:pPr>
          </w:p>
        </w:tc>
        <w:tc>
          <w:tcPr>
            <w:tcW w:w="1528" w:type="dxa"/>
            <w:tcBorders>
              <w:top w:val="single" w:sz="4" w:space="0" w:color="auto"/>
              <w:bottom w:val="double" w:sz="4" w:space="0" w:color="auto"/>
            </w:tcBorders>
            <w:vAlign w:val="bottom"/>
          </w:tcPr>
          <w:p w14:paraId="572DBE92" w14:textId="5C35FBB2" w:rsidR="0071273D" w:rsidRPr="009E2BCB" w:rsidRDefault="0071273D" w:rsidP="009E2BCB">
            <w:pPr>
              <w:snapToGrid w:val="0"/>
              <w:spacing w:line="240" w:lineRule="exact"/>
              <w:jc w:val="center"/>
              <w:rPr>
                <w:rFonts w:cs="Times New Roman"/>
                <w:b/>
                <w:bCs/>
                <w:lang w:val="en-US"/>
              </w:rPr>
            </w:pPr>
            <w:r w:rsidRPr="009E2BCB">
              <w:rPr>
                <w:rFonts w:cs="Times New Roman"/>
                <w:b/>
                <w:bCs/>
                <w:cs/>
                <w:lang w:val="en-US"/>
              </w:rPr>
              <w:t>-</w:t>
            </w:r>
          </w:p>
        </w:tc>
      </w:tr>
      <w:tr w:rsidR="0071273D" w:rsidRPr="009E2BCB" w14:paraId="6F6BCA89" w14:textId="77777777" w:rsidTr="0071273D">
        <w:trPr>
          <w:trHeight w:val="245"/>
        </w:trPr>
        <w:tc>
          <w:tcPr>
            <w:tcW w:w="4482" w:type="dxa"/>
          </w:tcPr>
          <w:p w14:paraId="706A01E2" w14:textId="60CD729C" w:rsidR="0071273D" w:rsidRPr="009E2BCB" w:rsidRDefault="0071273D" w:rsidP="009E2BCB">
            <w:pPr>
              <w:spacing w:line="240" w:lineRule="exact"/>
              <w:ind w:left="-18" w:right="43"/>
              <w:rPr>
                <w:rFonts w:cs="Times New Roman"/>
                <w:b/>
                <w:bCs/>
              </w:rPr>
            </w:pPr>
            <w:r w:rsidRPr="009E2BCB">
              <w:rPr>
                <w:rFonts w:cs="Times New Roman"/>
                <w:b/>
                <w:bCs/>
              </w:rPr>
              <w:t>Current liabilities</w:t>
            </w:r>
          </w:p>
        </w:tc>
        <w:tc>
          <w:tcPr>
            <w:tcW w:w="810" w:type="dxa"/>
          </w:tcPr>
          <w:p w14:paraId="36FCB38B" w14:textId="77777777" w:rsidR="0071273D" w:rsidRPr="009E2BCB" w:rsidRDefault="0071273D" w:rsidP="0071273D">
            <w:pPr>
              <w:spacing w:line="240" w:lineRule="exact"/>
              <w:ind w:left="-108"/>
              <w:rPr>
                <w:rFonts w:cs="Times New Roman"/>
                <w:lang w:val="en-US"/>
              </w:rPr>
            </w:pPr>
          </w:p>
        </w:tc>
        <w:tc>
          <w:tcPr>
            <w:tcW w:w="1620" w:type="dxa"/>
            <w:tcBorders>
              <w:top w:val="double" w:sz="4" w:space="0" w:color="auto"/>
            </w:tcBorders>
            <w:vAlign w:val="bottom"/>
          </w:tcPr>
          <w:p w14:paraId="42C6D038" w14:textId="464743B1" w:rsidR="0071273D" w:rsidRPr="009E2BCB" w:rsidRDefault="0071273D" w:rsidP="009E2BCB">
            <w:pPr>
              <w:spacing w:line="240" w:lineRule="exact"/>
              <w:rPr>
                <w:rFonts w:cs="Times New Roman"/>
                <w:lang w:val="en-US"/>
              </w:rPr>
            </w:pPr>
          </w:p>
        </w:tc>
        <w:tc>
          <w:tcPr>
            <w:tcW w:w="236" w:type="dxa"/>
          </w:tcPr>
          <w:p w14:paraId="3B6610D1" w14:textId="11240B60" w:rsidR="0071273D" w:rsidRPr="009E2BCB" w:rsidRDefault="0071273D" w:rsidP="009E2BCB">
            <w:pPr>
              <w:spacing w:line="240" w:lineRule="exact"/>
              <w:jc w:val="center"/>
              <w:rPr>
                <w:rFonts w:cs="Times New Roman"/>
                <w:b/>
                <w:bCs/>
                <w:lang w:val="en-US"/>
              </w:rPr>
            </w:pPr>
          </w:p>
        </w:tc>
        <w:tc>
          <w:tcPr>
            <w:tcW w:w="1528" w:type="dxa"/>
            <w:tcBorders>
              <w:top w:val="double" w:sz="4" w:space="0" w:color="auto"/>
            </w:tcBorders>
            <w:vAlign w:val="bottom"/>
          </w:tcPr>
          <w:p w14:paraId="70696E19" w14:textId="184E590C" w:rsidR="0071273D" w:rsidRPr="009E2BCB" w:rsidRDefault="0071273D" w:rsidP="009E2BCB">
            <w:pPr>
              <w:spacing w:line="240" w:lineRule="exact"/>
              <w:rPr>
                <w:rFonts w:cs="Times New Roman"/>
                <w:lang w:val="en-US"/>
              </w:rPr>
            </w:pPr>
          </w:p>
        </w:tc>
      </w:tr>
      <w:tr w:rsidR="0071273D" w:rsidRPr="009E2BCB" w14:paraId="2F902C9F" w14:textId="77777777" w:rsidTr="0071273D">
        <w:trPr>
          <w:trHeight w:val="245"/>
        </w:trPr>
        <w:tc>
          <w:tcPr>
            <w:tcW w:w="4482" w:type="dxa"/>
          </w:tcPr>
          <w:p w14:paraId="653F28CF" w14:textId="77777777" w:rsidR="0071273D" w:rsidRPr="009E2BCB" w:rsidRDefault="0071273D" w:rsidP="009E2BCB">
            <w:pPr>
              <w:snapToGrid w:val="0"/>
              <w:spacing w:line="240" w:lineRule="exact"/>
              <w:ind w:left="-18" w:right="43"/>
              <w:rPr>
                <w:rFonts w:cs="Times New Roman"/>
                <w:spacing w:val="-4"/>
              </w:rPr>
            </w:pPr>
            <w:r w:rsidRPr="009E2BCB">
              <w:rPr>
                <w:rFonts w:cs="Times New Roman"/>
                <w:spacing w:val="-4"/>
              </w:rPr>
              <w:t>Other current financial liabilities</w:t>
            </w:r>
          </w:p>
        </w:tc>
        <w:tc>
          <w:tcPr>
            <w:tcW w:w="810" w:type="dxa"/>
          </w:tcPr>
          <w:p w14:paraId="401E1163" w14:textId="77777777" w:rsidR="0071273D" w:rsidRPr="009E2BCB" w:rsidRDefault="0071273D" w:rsidP="0071273D">
            <w:pPr>
              <w:tabs>
                <w:tab w:val="decimal" w:pos="1334"/>
              </w:tabs>
              <w:snapToGrid w:val="0"/>
              <w:spacing w:line="240" w:lineRule="exact"/>
              <w:ind w:left="-108" w:right="-16"/>
              <w:rPr>
                <w:rFonts w:cs="Times New Roman"/>
                <w:lang w:val="en-US"/>
              </w:rPr>
            </w:pPr>
          </w:p>
        </w:tc>
        <w:tc>
          <w:tcPr>
            <w:tcW w:w="1620" w:type="dxa"/>
            <w:vAlign w:val="bottom"/>
          </w:tcPr>
          <w:p w14:paraId="01CAAF43" w14:textId="1780B7F6" w:rsidR="0071273D" w:rsidRPr="009E2BCB" w:rsidRDefault="0071273D" w:rsidP="009E2BCB">
            <w:pPr>
              <w:tabs>
                <w:tab w:val="decimal" w:pos="1334"/>
              </w:tabs>
              <w:snapToGrid w:val="0"/>
              <w:spacing w:line="240" w:lineRule="exact"/>
              <w:ind w:left="-108" w:right="-16"/>
              <w:rPr>
                <w:rFonts w:cs="Times New Roman"/>
                <w:lang w:val="en-US"/>
              </w:rPr>
            </w:pPr>
          </w:p>
        </w:tc>
        <w:tc>
          <w:tcPr>
            <w:tcW w:w="236" w:type="dxa"/>
          </w:tcPr>
          <w:p w14:paraId="3B5321A3" w14:textId="77777777" w:rsidR="0071273D" w:rsidRPr="009E2BCB" w:rsidRDefault="0071273D" w:rsidP="009E2BCB">
            <w:pPr>
              <w:spacing w:line="240" w:lineRule="exact"/>
              <w:ind w:left="-108" w:right="43"/>
              <w:jc w:val="center"/>
              <w:rPr>
                <w:rFonts w:cs="Times New Roman"/>
                <w:b/>
                <w:bCs/>
                <w:lang w:val="en-US"/>
              </w:rPr>
            </w:pPr>
          </w:p>
        </w:tc>
        <w:tc>
          <w:tcPr>
            <w:tcW w:w="1528" w:type="dxa"/>
            <w:vAlign w:val="bottom"/>
          </w:tcPr>
          <w:p w14:paraId="5661DBE7" w14:textId="77777777" w:rsidR="0071273D" w:rsidRPr="009E2BCB" w:rsidRDefault="0071273D" w:rsidP="009E2BCB">
            <w:pPr>
              <w:tabs>
                <w:tab w:val="decimal" w:pos="1279"/>
              </w:tabs>
              <w:snapToGrid w:val="0"/>
              <w:spacing w:line="240" w:lineRule="exact"/>
              <w:ind w:left="-108" w:right="-16"/>
              <w:rPr>
                <w:rFonts w:cs="Times New Roman"/>
                <w:lang w:val="en-US"/>
              </w:rPr>
            </w:pPr>
          </w:p>
        </w:tc>
      </w:tr>
      <w:tr w:rsidR="0071273D" w:rsidRPr="009E2BCB" w14:paraId="2804175F" w14:textId="77777777" w:rsidTr="0071273D">
        <w:trPr>
          <w:trHeight w:val="245"/>
        </w:trPr>
        <w:tc>
          <w:tcPr>
            <w:tcW w:w="4482" w:type="dxa"/>
            <w:vAlign w:val="bottom"/>
          </w:tcPr>
          <w:p w14:paraId="2942C933" w14:textId="77777777" w:rsidR="0071273D" w:rsidRPr="009E2BCB" w:rsidRDefault="0071273D" w:rsidP="009E2BCB">
            <w:pPr>
              <w:snapToGrid w:val="0"/>
              <w:spacing w:line="240" w:lineRule="exact"/>
              <w:ind w:left="447" w:right="43" w:hanging="97"/>
              <w:jc w:val="both"/>
              <w:rPr>
                <w:rFonts w:cs="Times New Roman"/>
              </w:rPr>
            </w:pPr>
            <w:r w:rsidRPr="009E2BCB">
              <w:rPr>
                <w:rFonts w:cs="Times New Roman"/>
                <w:lang w:val="en-US"/>
              </w:rPr>
              <w:t>Forward</w:t>
            </w:r>
            <w:r w:rsidRPr="009E2BCB">
              <w:rPr>
                <w:rFonts w:cs="Times New Roman"/>
              </w:rPr>
              <w:t xml:space="preserve"> contracts</w:t>
            </w:r>
          </w:p>
        </w:tc>
        <w:tc>
          <w:tcPr>
            <w:tcW w:w="810" w:type="dxa"/>
          </w:tcPr>
          <w:p w14:paraId="4AACED60" w14:textId="77777777" w:rsidR="0071273D" w:rsidRPr="009E2BCB" w:rsidRDefault="0071273D" w:rsidP="0071273D">
            <w:pPr>
              <w:tabs>
                <w:tab w:val="decimal" w:pos="1334"/>
              </w:tabs>
              <w:snapToGrid w:val="0"/>
              <w:spacing w:line="240" w:lineRule="exact"/>
              <w:ind w:left="-108" w:right="-16"/>
              <w:rPr>
                <w:rFonts w:cs="Times New Roman"/>
                <w:cs/>
                <w:lang w:val="en-US"/>
              </w:rPr>
            </w:pPr>
          </w:p>
        </w:tc>
        <w:tc>
          <w:tcPr>
            <w:tcW w:w="1620" w:type="dxa"/>
            <w:vAlign w:val="bottom"/>
          </w:tcPr>
          <w:p w14:paraId="1DB2546E" w14:textId="5C8DE592"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cs/>
                <w:lang w:val="en-US"/>
              </w:rPr>
              <w:t>(</w:t>
            </w:r>
            <w:r w:rsidRPr="009E2BCB">
              <w:rPr>
                <w:rFonts w:cs="Times New Roman"/>
                <w:lang w:val="en-US"/>
              </w:rPr>
              <w:t>11</w:t>
            </w:r>
            <w:r w:rsidRPr="009E2BCB">
              <w:rPr>
                <w:rFonts w:cs="Times New Roman"/>
                <w:cs/>
                <w:lang w:val="en-US"/>
              </w:rPr>
              <w:t>)</w:t>
            </w:r>
          </w:p>
        </w:tc>
        <w:tc>
          <w:tcPr>
            <w:tcW w:w="236" w:type="dxa"/>
          </w:tcPr>
          <w:p w14:paraId="5D56A760" w14:textId="77777777" w:rsidR="0071273D" w:rsidRPr="009E2BCB" w:rsidRDefault="0071273D" w:rsidP="009E2BCB">
            <w:pPr>
              <w:spacing w:line="240" w:lineRule="exact"/>
              <w:ind w:left="-108" w:right="43"/>
              <w:jc w:val="center"/>
              <w:rPr>
                <w:rFonts w:cs="Times New Roman"/>
                <w:b/>
                <w:bCs/>
                <w:lang w:val="en-US"/>
              </w:rPr>
            </w:pPr>
          </w:p>
        </w:tc>
        <w:tc>
          <w:tcPr>
            <w:tcW w:w="1528" w:type="dxa"/>
            <w:vAlign w:val="bottom"/>
          </w:tcPr>
          <w:p w14:paraId="23C7350C" w14:textId="67935144"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cs/>
                <w:lang w:val="en-US"/>
              </w:rPr>
              <w:t>(</w:t>
            </w:r>
            <w:r w:rsidRPr="009E2BCB">
              <w:rPr>
                <w:rFonts w:cs="Times New Roman"/>
                <w:lang w:val="en-US"/>
              </w:rPr>
              <w:t>297</w:t>
            </w:r>
            <w:r w:rsidRPr="009E2BCB">
              <w:rPr>
                <w:rFonts w:cs="Times New Roman"/>
                <w:cs/>
                <w:lang w:val="en-US"/>
              </w:rPr>
              <w:t>)</w:t>
            </w:r>
          </w:p>
        </w:tc>
      </w:tr>
      <w:tr w:rsidR="0071273D" w:rsidRPr="009E2BCB" w14:paraId="25D7F38C" w14:textId="77777777" w:rsidTr="0071273D">
        <w:trPr>
          <w:trHeight w:val="245"/>
        </w:trPr>
        <w:tc>
          <w:tcPr>
            <w:tcW w:w="4482" w:type="dxa"/>
          </w:tcPr>
          <w:p w14:paraId="2F1312E9" w14:textId="77777777" w:rsidR="0071273D" w:rsidRPr="009E2BCB" w:rsidRDefault="0071273D" w:rsidP="009E2BCB">
            <w:pPr>
              <w:snapToGrid w:val="0"/>
              <w:spacing w:line="240" w:lineRule="exact"/>
              <w:ind w:left="-18" w:right="43"/>
              <w:rPr>
                <w:rFonts w:cs="Times New Roman"/>
                <w:b/>
                <w:bCs/>
                <w:spacing w:val="-4"/>
              </w:rPr>
            </w:pPr>
            <w:r w:rsidRPr="009E2BCB">
              <w:rPr>
                <w:rFonts w:cs="Times New Roman"/>
                <w:b/>
                <w:bCs/>
                <w:spacing w:val="-4"/>
              </w:rPr>
              <w:t>Total current liabilities</w:t>
            </w:r>
          </w:p>
        </w:tc>
        <w:tc>
          <w:tcPr>
            <w:tcW w:w="810" w:type="dxa"/>
          </w:tcPr>
          <w:p w14:paraId="211E2359" w14:textId="77777777" w:rsidR="0071273D" w:rsidRPr="009E2BCB" w:rsidRDefault="0071273D" w:rsidP="0071273D">
            <w:pPr>
              <w:tabs>
                <w:tab w:val="decimal" w:pos="1334"/>
              </w:tabs>
              <w:snapToGrid w:val="0"/>
              <w:spacing w:line="240" w:lineRule="exact"/>
              <w:ind w:left="-108" w:right="-16"/>
              <w:rPr>
                <w:rFonts w:cs="Times New Roman"/>
                <w:cs/>
                <w:lang w:val="en-US"/>
              </w:rPr>
            </w:pPr>
          </w:p>
        </w:tc>
        <w:tc>
          <w:tcPr>
            <w:tcW w:w="1620" w:type="dxa"/>
            <w:tcBorders>
              <w:top w:val="single" w:sz="4" w:space="0" w:color="auto"/>
            </w:tcBorders>
            <w:vAlign w:val="bottom"/>
          </w:tcPr>
          <w:p w14:paraId="3C94A8D7" w14:textId="671B65D2"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cs/>
                <w:lang w:val="en-US"/>
              </w:rPr>
              <w:t>(</w:t>
            </w:r>
            <w:r w:rsidRPr="009E2BCB">
              <w:rPr>
                <w:rFonts w:cs="Times New Roman"/>
                <w:lang w:val="en-US"/>
              </w:rPr>
              <w:t>11</w:t>
            </w:r>
            <w:r w:rsidRPr="009E2BCB">
              <w:rPr>
                <w:rFonts w:cs="Times New Roman"/>
                <w:cs/>
                <w:lang w:val="en-US"/>
              </w:rPr>
              <w:t>)</w:t>
            </w:r>
          </w:p>
        </w:tc>
        <w:tc>
          <w:tcPr>
            <w:tcW w:w="236" w:type="dxa"/>
          </w:tcPr>
          <w:p w14:paraId="7BFC73D9" w14:textId="77777777" w:rsidR="0071273D" w:rsidRPr="009E2BCB" w:rsidRDefault="0071273D" w:rsidP="009E2BCB">
            <w:pPr>
              <w:spacing w:line="240" w:lineRule="exact"/>
              <w:ind w:left="-108" w:right="43"/>
              <w:jc w:val="center"/>
              <w:rPr>
                <w:rFonts w:cs="Times New Roman"/>
                <w:b/>
                <w:bCs/>
                <w:lang w:val="en-US"/>
              </w:rPr>
            </w:pPr>
          </w:p>
        </w:tc>
        <w:tc>
          <w:tcPr>
            <w:tcW w:w="1528" w:type="dxa"/>
            <w:tcBorders>
              <w:top w:val="single" w:sz="4" w:space="0" w:color="auto"/>
            </w:tcBorders>
            <w:vAlign w:val="bottom"/>
          </w:tcPr>
          <w:p w14:paraId="166D055C" w14:textId="1867F23D"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cs/>
                <w:lang w:val="en-US"/>
              </w:rPr>
              <w:t>(</w:t>
            </w:r>
            <w:r w:rsidRPr="009E2BCB">
              <w:rPr>
                <w:rFonts w:cs="Times New Roman"/>
                <w:lang w:val="en-US"/>
              </w:rPr>
              <w:t>297</w:t>
            </w:r>
            <w:r w:rsidRPr="009E2BCB">
              <w:rPr>
                <w:rFonts w:cs="Times New Roman"/>
                <w:cs/>
                <w:lang w:val="en-US"/>
              </w:rPr>
              <w:t>)</w:t>
            </w:r>
          </w:p>
        </w:tc>
      </w:tr>
      <w:tr w:rsidR="0071273D" w:rsidRPr="009E2BCB" w14:paraId="3172011C" w14:textId="77777777" w:rsidTr="0071273D">
        <w:trPr>
          <w:trHeight w:val="245"/>
        </w:trPr>
        <w:tc>
          <w:tcPr>
            <w:tcW w:w="4482" w:type="dxa"/>
          </w:tcPr>
          <w:p w14:paraId="7087C29B" w14:textId="77777777" w:rsidR="0071273D" w:rsidRPr="009E2BCB" w:rsidRDefault="0071273D" w:rsidP="009E2BCB">
            <w:pPr>
              <w:spacing w:line="240" w:lineRule="exact"/>
              <w:ind w:left="90" w:right="-18" w:hanging="1"/>
              <w:rPr>
                <w:rFonts w:cs="Times New Roman"/>
                <w:b/>
                <w:bCs/>
              </w:rPr>
            </w:pPr>
          </w:p>
        </w:tc>
        <w:tc>
          <w:tcPr>
            <w:tcW w:w="810" w:type="dxa"/>
          </w:tcPr>
          <w:p w14:paraId="33993BC5" w14:textId="77777777" w:rsidR="0071273D" w:rsidRPr="009E2BCB" w:rsidRDefault="0071273D" w:rsidP="0071273D">
            <w:pPr>
              <w:tabs>
                <w:tab w:val="decimal" w:pos="1334"/>
              </w:tabs>
              <w:snapToGrid w:val="0"/>
              <w:spacing w:line="240" w:lineRule="exact"/>
              <w:ind w:left="-108" w:right="-16"/>
              <w:rPr>
                <w:rFonts w:cs="Times New Roman"/>
                <w:lang w:val="en-US"/>
              </w:rPr>
            </w:pPr>
          </w:p>
        </w:tc>
        <w:tc>
          <w:tcPr>
            <w:tcW w:w="1620" w:type="dxa"/>
            <w:vAlign w:val="bottom"/>
          </w:tcPr>
          <w:p w14:paraId="03E98129" w14:textId="1C3EE30D" w:rsidR="0071273D" w:rsidRPr="009E2BCB" w:rsidRDefault="0071273D" w:rsidP="009E2BCB">
            <w:pPr>
              <w:tabs>
                <w:tab w:val="decimal" w:pos="1334"/>
              </w:tabs>
              <w:snapToGrid w:val="0"/>
              <w:spacing w:line="240" w:lineRule="exact"/>
              <w:ind w:left="-108" w:right="-16"/>
              <w:rPr>
                <w:rFonts w:cs="Times New Roman"/>
                <w:lang w:val="en-US"/>
              </w:rPr>
            </w:pPr>
          </w:p>
        </w:tc>
        <w:tc>
          <w:tcPr>
            <w:tcW w:w="236" w:type="dxa"/>
          </w:tcPr>
          <w:p w14:paraId="0675224A" w14:textId="77777777" w:rsidR="0071273D" w:rsidRPr="009E2BCB" w:rsidRDefault="0071273D" w:rsidP="009E2BCB">
            <w:pPr>
              <w:spacing w:line="240" w:lineRule="exact"/>
              <w:ind w:left="-108" w:right="43"/>
              <w:jc w:val="center"/>
              <w:rPr>
                <w:rFonts w:cs="Times New Roman"/>
                <w:b/>
                <w:bCs/>
                <w:lang w:val="en-US"/>
              </w:rPr>
            </w:pPr>
          </w:p>
        </w:tc>
        <w:tc>
          <w:tcPr>
            <w:tcW w:w="1528" w:type="dxa"/>
            <w:vAlign w:val="bottom"/>
          </w:tcPr>
          <w:p w14:paraId="60E318E9" w14:textId="77777777" w:rsidR="0071273D" w:rsidRPr="009E2BCB" w:rsidRDefault="0071273D" w:rsidP="009E2BCB">
            <w:pPr>
              <w:tabs>
                <w:tab w:val="decimal" w:pos="1334"/>
              </w:tabs>
              <w:snapToGrid w:val="0"/>
              <w:spacing w:line="240" w:lineRule="exact"/>
              <w:ind w:left="-108" w:right="-16"/>
              <w:rPr>
                <w:rFonts w:cs="Times New Roman"/>
                <w:lang w:val="en-US"/>
              </w:rPr>
            </w:pPr>
          </w:p>
        </w:tc>
      </w:tr>
      <w:tr w:rsidR="0071273D" w:rsidRPr="009E2BCB" w14:paraId="281ABD08" w14:textId="77777777" w:rsidTr="0071273D">
        <w:trPr>
          <w:trHeight w:val="245"/>
        </w:trPr>
        <w:tc>
          <w:tcPr>
            <w:tcW w:w="4482" w:type="dxa"/>
          </w:tcPr>
          <w:p w14:paraId="4F1D202C" w14:textId="77777777" w:rsidR="0071273D" w:rsidRPr="009E2BCB" w:rsidRDefault="0071273D" w:rsidP="009E2BCB">
            <w:pPr>
              <w:snapToGrid w:val="0"/>
              <w:spacing w:line="240" w:lineRule="exact"/>
              <w:ind w:left="-18" w:right="43"/>
              <w:rPr>
                <w:rFonts w:cs="Times New Roman"/>
                <w:b/>
                <w:bCs/>
              </w:rPr>
            </w:pPr>
            <w:r w:rsidRPr="009E2BCB">
              <w:rPr>
                <w:rFonts w:cs="Times New Roman"/>
                <w:b/>
                <w:bCs/>
              </w:rPr>
              <w:t>Non</w:t>
            </w:r>
            <w:r w:rsidRPr="009E2BCB">
              <w:rPr>
                <w:rFonts w:cs="Times New Roman"/>
                <w:b/>
                <w:bCs/>
                <w:cs/>
              </w:rPr>
              <w:t>-</w:t>
            </w:r>
            <w:r w:rsidRPr="009E2BCB">
              <w:rPr>
                <w:rFonts w:cs="Times New Roman"/>
                <w:b/>
                <w:bCs/>
              </w:rPr>
              <w:t>current liabilities</w:t>
            </w:r>
          </w:p>
        </w:tc>
        <w:tc>
          <w:tcPr>
            <w:tcW w:w="810" w:type="dxa"/>
          </w:tcPr>
          <w:p w14:paraId="6BE0E44E" w14:textId="77777777" w:rsidR="0071273D" w:rsidRPr="009E2BCB" w:rsidRDefault="0071273D" w:rsidP="0071273D">
            <w:pPr>
              <w:tabs>
                <w:tab w:val="decimal" w:pos="1334"/>
              </w:tabs>
              <w:snapToGrid w:val="0"/>
              <w:spacing w:line="240" w:lineRule="exact"/>
              <w:ind w:left="-108" w:right="-16"/>
              <w:rPr>
                <w:rFonts w:cs="Times New Roman"/>
                <w:cs/>
                <w:lang w:val="en-US"/>
              </w:rPr>
            </w:pPr>
          </w:p>
        </w:tc>
        <w:tc>
          <w:tcPr>
            <w:tcW w:w="1620" w:type="dxa"/>
            <w:vAlign w:val="bottom"/>
          </w:tcPr>
          <w:p w14:paraId="3EC59AE6" w14:textId="1896CA70" w:rsidR="0071273D" w:rsidRPr="009E2BCB" w:rsidRDefault="0071273D" w:rsidP="009E2BCB">
            <w:pPr>
              <w:tabs>
                <w:tab w:val="decimal" w:pos="1334"/>
              </w:tabs>
              <w:snapToGrid w:val="0"/>
              <w:spacing w:line="240" w:lineRule="exact"/>
              <w:ind w:left="-108" w:right="-16"/>
              <w:rPr>
                <w:rFonts w:cs="Times New Roman"/>
                <w:cs/>
                <w:lang w:val="en-US"/>
              </w:rPr>
            </w:pPr>
          </w:p>
        </w:tc>
        <w:tc>
          <w:tcPr>
            <w:tcW w:w="236" w:type="dxa"/>
          </w:tcPr>
          <w:p w14:paraId="40D773AC" w14:textId="77777777" w:rsidR="0071273D" w:rsidRPr="009E2BCB" w:rsidRDefault="0071273D" w:rsidP="009E2BCB">
            <w:pPr>
              <w:spacing w:line="240" w:lineRule="exact"/>
              <w:ind w:left="-108" w:right="43"/>
              <w:jc w:val="center"/>
              <w:rPr>
                <w:rFonts w:cs="Times New Roman"/>
                <w:b/>
                <w:bCs/>
                <w:lang w:val="en-US"/>
              </w:rPr>
            </w:pPr>
          </w:p>
        </w:tc>
        <w:tc>
          <w:tcPr>
            <w:tcW w:w="1528" w:type="dxa"/>
            <w:vAlign w:val="bottom"/>
          </w:tcPr>
          <w:p w14:paraId="59FCA1F5" w14:textId="77777777" w:rsidR="0071273D" w:rsidRPr="009E2BCB" w:rsidRDefault="0071273D" w:rsidP="009E2BCB">
            <w:pPr>
              <w:tabs>
                <w:tab w:val="decimal" w:pos="1334"/>
              </w:tabs>
              <w:snapToGrid w:val="0"/>
              <w:spacing w:line="240" w:lineRule="exact"/>
              <w:ind w:left="-108" w:right="-16"/>
              <w:rPr>
                <w:rFonts w:cs="Times New Roman"/>
                <w:lang w:val="en-US"/>
              </w:rPr>
            </w:pPr>
          </w:p>
        </w:tc>
      </w:tr>
      <w:tr w:rsidR="0071273D" w:rsidRPr="009E2BCB" w14:paraId="5737C73D" w14:textId="77777777" w:rsidTr="0071273D">
        <w:trPr>
          <w:trHeight w:val="245"/>
        </w:trPr>
        <w:tc>
          <w:tcPr>
            <w:tcW w:w="4482" w:type="dxa"/>
          </w:tcPr>
          <w:p w14:paraId="61D849BA" w14:textId="77777777" w:rsidR="0071273D" w:rsidRPr="009E2BCB" w:rsidRDefault="0071273D" w:rsidP="009E2BCB">
            <w:pPr>
              <w:snapToGrid w:val="0"/>
              <w:spacing w:line="240" w:lineRule="exact"/>
              <w:ind w:left="-18" w:right="43"/>
              <w:rPr>
                <w:rFonts w:cs="Times New Roman"/>
              </w:rPr>
            </w:pPr>
            <w:r w:rsidRPr="009E2BCB">
              <w:rPr>
                <w:rFonts w:cs="Times New Roman"/>
              </w:rPr>
              <w:t>Other non</w:t>
            </w:r>
            <w:r w:rsidRPr="009E2BCB">
              <w:rPr>
                <w:rFonts w:cs="Times New Roman"/>
                <w:cs/>
              </w:rPr>
              <w:t>-</w:t>
            </w:r>
            <w:r w:rsidRPr="009E2BCB">
              <w:rPr>
                <w:rFonts w:cs="Times New Roman"/>
              </w:rPr>
              <w:t>current financial liabilities</w:t>
            </w:r>
          </w:p>
        </w:tc>
        <w:tc>
          <w:tcPr>
            <w:tcW w:w="810" w:type="dxa"/>
          </w:tcPr>
          <w:p w14:paraId="734BE8E2" w14:textId="77777777" w:rsidR="0071273D" w:rsidRPr="009E2BCB" w:rsidRDefault="0071273D" w:rsidP="0071273D">
            <w:pPr>
              <w:tabs>
                <w:tab w:val="decimal" w:pos="1334"/>
              </w:tabs>
              <w:snapToGrid w:val="0"/>
              <w:spacing w:line="240" w:lineRule="exact"/>
              <w:ind w:left="-108" w:right="-16"/>
              <w:rPr>
                <w:rFonts w:cs="Times New Roman"/>
                <w:cs/>
                <w:lang w:val="en-US"/>
              </w:rPr>
            </w:pPr>
          </w:p>
        </w:tc>
        <w:tc>
          <w:tcPr>
            <w:tcW w:w="1620" w:type="dxa"/>
            <w:vAlign w:val="bottom"/>
          </w:tcPr>
          <w:p w14:paraId="4CE3FD03" w14:textId="2DA37854" w:rsidR="0071273D" w:rsidRPr="009E2BCB" w:rsidRDefault="0071273D" w:rsidP="009E2BCB">
            <w:pPr>
              <w:tabs>
                <w:tab w:val="decimal" w:pos="1334"/>
              </w:tabs>
              <w:snapToGrid w:val="0"/>
              <w:spacing w:line="240" w:lineRule="exact"/>
              <w:ind w:left="-108" w:right="-16"/>
              <w:rPr>
                <w:rFonts w:cs="Times New Roman"/>
                <w:cs/>
                <w:lang w:val="en-US"/>
              </w:rPr>
            </w:pPr>
          </w:p>
        </w:tc>
        <w:tc>
          <w:tcPr>
            <w:tcW w:w="236" w:type="dxa"/>
          </w:tcPr>
          <w:p w14:paraId="746BE2CB" w14:textId="77777777" w:rsidR="0071273D" w:rsidRPr="009E2BCB" w:rsidRDefault="0071273D" w:rsidP="009E2BCB">
            <w:pPr>
              <w:spacing w:line="240" w:lineRule="exact"/>
              <w:ind w:left="-108" w:right="43"/>
              <w:jc w:val="center"/>
              <w:rPr>
                <w:rFonts w:cs="Times New Roman"/>
                <w:b/>
                <w:bCs/>
                <w:lang w:val="en-US"/>
              </w:rPr>
            </w:pPr>
          </w:p>
        </w:tc>
        <w:tc>
          <w:tcPr>
            <w:tcW w:w="1528" w:type="dxa"/>
            <w:vAlign w:val="bottom"/>
          </w:tcPr>
          <w:p w14:paraId="0BAA2822" w14:textId="77777777" w:rsidR="0071273D" w:rsidRPr="009E2BCB" w:rsidRDefault="0071273D" w:rsidP="009E2BCB">
            <w:pPr>
              <w:tabs>
                <w:tab w:val="decimal" w:pos="1334"/>
              </w:tabs>
              <w:snapToGrid w:val="0"/>
              <w:spacing w:line="240" w:lineRule="exact"/>
              <w:ind w:left="-108" w:right="-16"/>
              <w:rPr>
                <w:rFonts w:cs="Times New Roman"/>
                <w:lang w:val="en-US"/>
              </w:rPr>
            </w:pPr>
          </w:p>
        </w:tc>
      </w:tr>
      <w:tr w:rsidR="0071273D" w:rsidRPr="009E2BCB" w14:paraId="72FD3817" w14:textId="77777777" w:rsidTr="0071273D">
        <w:trPr>
          <w:trHeight w:val="245"/>
        </w:trPr>
        <w:tc>
          <w:tcPr>
            <w:tcW w:w="4482" w:type="dxa"/>
          </w:tcPr>
          <w:p w14:paraId="51F85C77" w14:textId="77777777" w:rsidR="0071273D" w:rsidRPr="009E2BCB" w:rsidRDefault="0071273D" w:rsidP="009E2BCB">
            <w:pPr>
              <w:snapToGrid w:val="0"/>
              <w:spacing w:line="240" w:lineRule="exact"/>
              <w:ind w:left="447" w:right="43" w:hanging="97"/>
              <w:jc w:val="both"/>
              <w:rPr>
                <w:rFonts w:cs="Times New Roman"/>
              </w:rPr>
            </w:pPr>
            <w:r w:rsidRPr="009E2BCB">
              <w:rPr>
                <w:rFonts w:cs="Times New Roman"/>
                <w:lang w:val="en-US"/>
              </w:rPr>
              <w:t>Interest</w:t>
            </w:r>
            <w:r w:rsidRPr="009E2BCB">
              <w:rPr>
                <w:rFonts w:cs="Times New Roman"/>
              </w:rPr>
              <w:t xml:space="preserve"> rate swap</w:t>
            </w:r>
          </w:p>
        </w:tc>
        <w:tc>
          <w:tcPr>
            <w:tcW w:w="810" w:type="dxa"/>
          </w:tcPr>
          <w:p w14:paraId="16119166" w14:textId="77777777" w:rsidR="0071273D" w:rsidRPr="009E2BCB" w:rsidRDefault="0071273D" w:rsidP="0071273D">
            <w:pPr>
              <w:tabs>
                <w:tab w:val="decimal" w:pos="1334"/>
              </w:tabs>
              <w:snapToGrid w:val="0"/>
              <w:spacing w:line="240" w:lineRule="exact"/>
              <w:ind w:left="-108" w:right="-16"/>
              <w:rPr>
                <w:rFonts w:cs="Times New Roman"/>
                <w:cs/>
                <w:lang w:val="en-US"/>
              </w:rPr>
            </w:pPr>
          </w:p>
        </w:tc>
        <w:tc>
          <w:tcPr>
            <w:tcW w:w="1620" w:type="dxa"/>
            <w:tcBorders>
              <w:bottom w:val="single" w:sz="4" w:space="0" w:color="auto"/>
            </w:tcBorders>
            <w:vAlign w:val="bottom"/>
          </w:tcPr>
          <w:p w14:paraId="7D865AF2" w14:textId="4232130C" w:rsidR="0071273D" w:rsidRPr="009E2BCB" w:rsidRDefault="0071273D" w:rsidP="009E2BCB">
            <w:pPr>
              <w:tabs>
                <w:tab w:val="decimal" w:pos="1334"/>
              </w:tabs>
              <w:snapToGrid w:val="0"/>
              <w:spacing w:line="240" w:lineRule="exact"/>
              <w:ind w:left="-108" w:right="-16"/>
              <w:rPr>
                <w:rFonts w:cs="Times New Roman"/>
                <w:cs/>
                <w:lang w:val="en-US"/>
              </w:rPr>
            </w:pPr>
            <w:r w:rsidRPr="009E2BCB">
              <w:rPr>
                <w:rFonts w:cs="Times New Roman"/>
                <w:cs/>
                <w:lang w:val="en-US"/>
              </w:rPr>
              <w:t>(</w:t>
            </w:r>
            <w:r w:rsidRPr="009E2BCB">
              <w:rPr>
                <w:rFonts w:cs="Times New Roman"/>
                <w:lang w:val="en-US"/>
              </w:rPr>
              <w:t>875</w:t>
            </w:r>
            <w:r w:rsidRPr="009E2BCB">
              <w:rPr>
                <w:rFonts w:cs="Times New Roman"/>
                <w:cs/>
                <w:lang w:val="en-US"/>
              </w:rPr>
              <w:t>)</w:t>
            </w:r>
          </w:p>
        </w:tc>
        <w:tc>
          <w:tcPr>
            <w:tcW w:w="236" w:type="dxa"/>
          </w:tcPr>
          <w:p w14:paraId="168D38CC" w14:textId="77777777" w:rsidR="0071273D" w:rsidRPr="009E2BCB" w:rsidRDefault="0071273D" w:rsidP="009E2BCB">
            <w:pPr>
              <w:spacing w:line="240" w:lineRule="exact"/>
              <w:ind w:left="-108" w:right="43"/>
              <w:jc w:val="center"/>
              <w:rPr>
                <w:rFonts w:cs="Times New Roman"/>
                <w:b/>
                <w:bCs/>
                <w:lang w:val="en-US"/>
              </w:rPr>
            </w:pPr>
          </w:p>
        </w:tc>
        <w:tc>
          <w:tcPr>
            <w:tcW w:w="1528" w:type="dxa"/>
            <w:tcBorders>
              <w:bottom w:val="single" w:sz="4" w:space="0" w:color="auto"/>
            </w:tcBorders>
            <w:vAlign w:val="bottom"/>
          </w:tcPr>
          <w:p w14:paraId="052CE8CC" w14:textId="3B5A577E"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cs/>
                <w:lang w:val="en-US"/>
              </w:rPr>
              <w:t>(</w:t>
            </w:r>
            <w:r w:rsidRPr="009E2BCB">
              <w:rPr>
                <w:rFonts w:cs="Times New Roman"/>
                <w:lang w:val="en-US"/>
              </w:rPr>
              <w:t>1,225</w:t>
            </w:r>
            <w:r w:rsidRPr="009E2BCB">
              <w:rPr>
                <w:rFonts w:cs="Times New Roman"/>
                <w:cs/>
                <w:lang w:val="en-US"/>
              </w:rPr>
              <w:t>)</w:t>
            </w:r>
          </w:p>
        </w:tc>
      </w:tr>
      <w:tr w:rsidR="0071273D" w:rsidRPr="009E2BCB" w14:paraId="39C0A976" w14:textId="77777777" w:rsidTr="0071273D">
        <w:trPr>
          <w:trHeight w:val="245"/>
        </w:trPr>
        <w:tc>
          <w:tcPr>
            <w:tcW w:w="4482" w:type="dxa"/>
            <w:hideMark/>
          </w:tcPr>
          <w:p w14:paraId="01CF869C" w14:textId="77777777" w:rsidR="0071273D" w:rsidRPr="009E2BCB" w:rsidRDefault="0071273D" w:rsidP="009E2BCB">
            <w:pPr>
              <w:snapToGrid w:val="0"/>
              <w:spacing w:line="240" w:lineRule="exact"/>
              <w:ind w:left="-18" w:right="43"/>
              <w:rPr>
                <w:rFonts w:cs="Times New Roman"/>
                <w:b/>
                <w:bCs/>
              </w:rPr>
            </w:pPr>
            <w:r w:rsidRPr="009E2BCB">
              <w:rPr>
                <w:rFonts w:cs="Times New Roman"/>
                <w:b/>
                <w:bCs/>
              </w:rPr>
              <w:t>Total non</w:t>
            </w:r>
            <w:r w:rsidRPr="009E2BCB">
              <w:rPr>
                <w:rFonts w:cs="Times New Roman"/>
                <w:b/>
                <w:bCs/>
                <w:cs/>
              </w:rPr>
              <w:t>-</w:t>
            </w:r>
            <w:r w:rsidRPr="009E2BCB">
              <w:rPr>
                <w:rFonts w:cs="Times New Roman"/>
                <w:b/>
                <w:bCs/>
              </w:rPr>
              <w:t>current liabilities</w:t>
            </w:r>
          </w:p>
        </w:tc>
        <w:tc>
          <w:tcPr>
            <w:tcW w:w="810" w:type="dxa"/>
          </w:tcPr>
          <w:p w14:paraId="164F3ACC" w14:textId="77777777" w:rsidR="0071273D" w:rsidRPr="009E2BCB" w:rsidRDefault="0071273D" w:rsidP="0071273D">
            <w:pPr>
              <w:tabs>
                <w:tab w:val="decimal" w:pos="1334"/>
              </w:tabs>
              <w:snapToGrid w:val="0"/>
              <w:spacing w:line="240" w:lineRule="exact"/>
              <w:ind w:left="-108" w:right="-16"/>
              <w:rPr>
                <w:rFonts w:cs="Times New Roman"/>
                <w:cs/>
                <w:lang w:val="en-US"/>
              </w:rPr>
            </w:pPr>
          </w:p>
        </w:tc>
        <w:tc>
          <w:tcPr>
            <w:tcW w:w="1620" w:type="dxa"/>
            <w:tcBorders>
              <w:top w:val="single" w:sz="4" w:space="0" w:color="auto"/>
            </w:tcBorders>
            <w:vAlign w:val="bottom"/>
          </w:tcPr>
          <w:p w14:paraId="5C0893BD" w14:textId="3B03A7F5"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cs/>
                <w:lang w:val="en-US"/>
              </w:rPr>
              <w:t>(</w:t>
            </w:r>
            <w:r w:rsidRPr="009E2BCB">
              <w:rPr>
                <w:rFonts w:cs="Times New Roman"/>
                <w:lang w:val="en-US"/>
              </w:rPr>
              <w:t>875</w:t>
            </w:r>
            <w:r w:rsidRPr="009E2BCB">
              <w:rPr>
                <w:rFonts w:cs="Times New Roman"/>
                <w:cs/>
                <w:lang w:val="en-US"/>
              </w:rPr>
              <w:t>)</w:t>
            </w:r>
          </w:p>
        </w:tc>
        <w:tc>
          <w:tcPr>
            <w:tcW w:w="236" w:type="dxa"/>
          </w:tcPr>
          <w:p w14:paraId="39A1A145" w14:textId="77777777" w:rsidR="0071273D" w:rsidRPr="009E2BCB" w:rsidRDefault="0071273D" w:rsidP="009E2BCB">
            <w:pPr>
              <w:tabs>
                <w:tab w:val="left" w:pos="641"/>
                <w:tab w:val="left" w:pos="776"/>
                <w:tab w:val="decimal" w:pos="864"/>
              </w:tabs>
              <w:spacing w:line="240" w:lineRule="exact"/>
              <w:ind w:right="43"/>
              <w:rPr>
                <w:rFonts w:cs="Times New Roman"/>
              </w:rPr>
            </w:pPr>
          </w:p>
        </w:tc>
        <w:tc>
          <w:tcPr>
            <w:tcW w:w="1528" w:type="dxa"/>
            <w:tcBorders>
              <w:top w:val="single" w:sz="4" w:space="0" w:color="auto"/>
            </w:tcBorders>
            <w:vAlign w:val="bottom"/>
          </w:tcPr>
          <w:p w14:paraId="3B508465" w14:textId="39E96E33"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cs/>
                <w:lang w:val="en-US"/>
              </w:rPr>
              <w:t>(</w:t>
            </w:r>
            <w:r w:rsidRPr="009E2BCB">
              <w:rPr>
                <w:rFonts w:cs="Times New Roman"/>
                <w:lang w:val="en-US"/>
              </w:rPr>
              <w:t>1,225</w:t>
            </w:r>
            <w:r w:rsidRPr="009E2BCB">
              <w:rPr>
                <w:rFonts w:cs="Times New Roman"/>
                <w:cs/>
                <w:lang w:val="en-US"/>
              </w:rPr>
              <w:t>)</w:t>
            </w:r>
          </w:p>
        </w:tc>
      </w:tr>
      <w:tr w:rsidR="0071273D" w:rsidRPr="009E2BCB" w14:paraId="038E75BA" w14:textId="77777777" w:rsidTr="0071273D">
        <w:trPr>
          <w:trHeight w:val="245"/>
        </w:trPr>
        <w:tc>
          <w:tcPr>
            <w:tcW w:w="4482" w:type="dxa"/>
            <w:hideMark/>
          </w:tcPr>
          <w:p w14:paraId="35482F1E" w14:textId="12A53330" w:rsidR="0071273D" w:rsidRPr="009E2BCB" w:rsidRDefault="0071273D" w:rsidP="009E2BCB">
            <w:pPr>
              <w:spacing w:line="240" w:lineRule="exact"/>
              <w:rPr>
                <w:rFonts w:cs="Times New Roman"/>
                <w:b/>
                <w:bCs/>
              </w:rPr>
            </w:pPr>
            <w:r w:rsidRPr="009E2BCB">
              <w:rPr>
                <w:rFonts w:cs="Times New Roman"/>
                <w:b/>
                <w:bCs/>
              </w:rPr>
              <w:t>Total liabilities</w:t>
            </w:r>
          </w:p>
        </w:tc>
        <w:tc>
          <w:tcPr>
            <w:tcW w:w="810" w:type="dxa"/>
          </w:tcPr>
          <w:p w14:paraId="2F873700" w14:textId="77777777" w:rsidR="0071273D" w:rsidRPr="009E2BCB" w:rsidRDefault="0071273D" w:rsidP="0071273D">
            <w:pPr>
              <w:tabs>
                <w:tab w:val="decimal" w:pos="1334"/>
              </w:tabs>
              <w:snapToGrid w:val="0"/>
              <w:spacing w:line="240" w:lineRule="exact"/>
              <w:ind w:left="-108" w:right="-16"/>
              <w:rPr>
                <w:rFonts w:cs="Times New Roman"/>
                <w:cs/>
                <w:lang w:val="en-US"/>
              </w:rPr>
            </w:pPr>
          </w:p>
        </w:tc>
        <w:tc>
          <w:tcPr>
            <w:tcW w:w="1620" w:type="dxa"/>
            <w:tcBorders>
              <w:top w:val="single" w:sz="4" w:space="0" w:color="auto"/>
              <w:left w:val="nil"/>
              <w:bottom w:val="double" w:sz="4" w:space="0" w:color="auto"/>
              <w:right w:val="nil"/>
            </w:tcBorders>
            <w:vAlign w:val="bottom"/>
          </w:tcPr>
          <w:p w14:paraId="59290766" w14:textId="788F60F3"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cs/>
                <w:lang w:val="en-US"/>
              </w:rPr>
              <w:t>(</w:t>
            </w:r>
            <w:r w:rsidRPr="009E2BCB">
              <w:rPr>
                <w:rFonts w:cs="Times New Roman"/>
                <w:lang w:val="en-US"/>
              </w:rPr>
              <w:t>886</w:t>
            </w:r>
            <w:r w:rsidRPr="009E2BCB">
              <w:rPr>
                <w:rFonts w:cs="Times New Roman"/>
                <w:cs/>
                <w:lang w:val="en-US"/>
              </w:rPr>
              <w:t>)</w:t>
            </w:r>
          </w:p>
        </w:tc>
        <w:tc>
          <w:tcPr>
            <w:tcW w:w="236" w:type="dxa"/>
            <w:vAlign w:val="bottom"/>
          </w:tcPr>
          <w:p w14:paraId="537F74FF" w14:textId="77777777" w:rsidR="0071273D" w:rsidRPr="009E2BCB" w:rsidRDefault="0071273D" w:rsidP="009E2BCB">
            <w:pPr>
              <w:tabs>
                <w:tab w:val="decimal" w:pos="1026"/>
              </w:tabs>
              <w:spacing w:line="240" w:lineRule="exact"/>
              <w:ind w:left="-108" w:right="43"/>
              <w:rPr>
                <w:rFonts w:cs="Times New Roman"/>
              </w:rPr>
            </w:pPr>
          </w:p>
        </w:tc>
        <w:tc>
          <w:tcPr>
            <w:tcW w:w="1528" w:type="dxa"/>
            <w:tcBorders>
              <w:top w:val="single" w:sz="4" w:space="0" w:color="auto"/>
              <w:left w:val="nil"/>
              <w:bottom w:val="double" w:sz="4" w:space="0" w:color="auto"/>
              <w:right w:val="nil"/>
            </w:tcBorders>
            <w:vAlign w:val="bottom"/>
          </w:tcPr>
          <w:p w14:paraId="78DAAA69" w14:textId="09DF0D70" w:rsidR="0071273D" w:rsidRPr="009E2BCB" w:rsidRDefault="0071273D" w:rsidP="009E2BCB">
            <w:pPr>
              <w:tabs>
                <w:tab w:val="decimal" w:pos="1334"/>
              </w:tabs>
              <w:snapToGrid w:val="0"/>
              <w:spacing w:line="240" w:lineRule="exact"/>
              <w:ind w:left="-108" w:right="-16"/>
              <w:rPr>
                <w:rFonts w:cs="Times New Roman"/>
                <w:lang w:val="en-US"/>
              </w:rPr>
            </w:pPr>
            <w:r w:rsidRPr="009E2BCB">
              <w:rPr>
                <w:rFonts w:cs="Times New Roman"/>
                <w:cs/>
                <w:lang w:val="en-US"/>
              </w:rPr>
              <w:t>(</w:t>
            </w:r>
            <w:r w:rsidRPr="009E2BCB">
              <w:rPr>
                <w:rFonts w:cs="Times New Roman"/>
                <w:lang w:val="en-US"/>
              </w:rPr>
              <w:t>1,522</w:t>
            </w:r>
            <w:r w:rsidRPr="009E2BCB">
              <w:rPr>
                <w:rFonts w:cs="Times New Roman"/>
                <w:cs/>
                <w:lang w:val="en-US"/>
              </w:rPr>
              <w:t>)</w:t>
            </w:r>
          </w:p>
        </w:tc>
      </w:tr>
      <w:tr w:rsidR="0071273D" w:rsidRPr="009E2BCB" w14:paraId="64A38270" w14:textId="77777777" w:rsidTr="0071273D">
        <w:trPr>
          <w:trHeight w:val="245"/>
        </w:trPr>
        <w:tc>
          <w:tcPr>
            <w:tcW w:w="4482" w:type="dxa"/>
            <w:hideMark/>
          </w:tcPr>
          <w:p w14:paraId="71321D78" w14:textId="77777777" w:rsidR="0071273D" w:rsidRPr="009E2BCB" w:rsidRDefault="0071273D" w:rsidP="009E2BCB">
            <w:pPr>
              <w:snapToGrid w:val="0"/>
              <w:spacing w:line="240" w:lineRule="exact"/>
              <w:ind w:left="-18" w:right="43"/>
              <w:rPr>
                <w:rFonts w:cs="Times New Roman"/>
                <w:b/>
                <w:bCs/>
              </w:rPr>
            </w:pPr>
            <w:r w:rsidRPr="009E2BCB">
              <w:rPr>
                <w:rFonts w:cs="Times New Roman"/>
                <w:b/>
                <w:bCs/>
              </w:rPr>
              <w:t>Total</w:t>
            </w:r>
          </w:p>
        </w:tc>
        <w:tc>
          <w:tcPr>
            <w:tcW w:w="810" w:type="dxa"/>
          </w:tcPr>
          <w:p w14:paraId="024F2AC0" w14:textId="77777777" w:rsidR="0071273D" w:rsidRPr="009E2BCB" w:rsidRDefault="0071273D" w:rsidP="0071273D">
            <w:pPr>
              <w:tabs>
                <w:tab w:val="decimal" w:pos="1334"/>
              </w:tabs>
              <w:snapToGrid w:val="0"/>
              <w:spacing w:line="240" w:lineRule="exact"/>
              <w:ind w:left="-108" w:right="-16"/>
              <w:rPr>
                <w:rFonts w:cs="Times New Roman"/>
                <w:cs/>
                <w:lang w:val="en-US"/>
              </w:rPr>
            </w:pPr>
          </w:p>
        </w:tc>
        <w:tc>
          <w:tcPr>
            <w:tcW w:w="1620" w:type="dxa"/>
            <w:tcBorders>
              <w:top w:val="single" w:sz="4" w:space="0" w:color="auto"/>
              <w:left w:val="nil"/>
              <w:bottom w:val="double" w:sz="4" w:space="0" w:color="auto"/>
              <w:right w:val="nil"/>
            </w:tcBorders>
            <w:vAlign w:val="bottom"/>
          </w:tcPr>
          <w:p w14:paraId="588582C1" w14:textId="7155C40D" w:rsidR="0071273D" w:rsidRPr="009E2BCB" w:rsidRDefault="0071273D" w:rsidP="009E2BCB">
            <w:pPr>
              <w:tabs>
                <w:tab w:val="decimal" w:pos="1334"/>
              </w:tabs>
              <w:snapToGrid w:val="0"/>
              <w:spacing w:line="240" w:lineRule="exact"/>
              <w:ind w:left="-108" w:right="-16"/>
              <w:rPr>
                <w:rFonts w:cs="Times New Roman"/>
                <w:cs/>
                <w:lang w:val="en-US"/>
              </w:rPr>
            </w:pPr>
            <w:r w:rsidRPr="009E2BCB">
              <w:rPr>
                <w:rFonts w:cs="Times New Roman"/>
                <w:cs/>
                <w:lang w:val="en-US"/>
              </w:rPr>
              <w:t>(</w:t>
            </w:r>
            <w:r w:rsidRPr="009E2BCB">
              <w:rPr>
                <w:rFonts w:cs="Times New Roman"/>
                <w:lang w:val="en-US"/>
              </w:rPr>
              <w:t>758</w:t>
            </w:r>
            <w:r w:rsidRPr="009E2BCB">
              <w:rPr>
                <w:rFonts w:cs="Times New Roman"/>
                <w:cs/>
                <w:lang w:val="en-US"/>
              </w:rPr>
              <w:t>)</w:t>
            </w:r>
          </w:p>
        </w:tc>
        <w:tc>
          <w:tcPr>
            <w:tcW w:w="236" w:type="dxa"/>
            <w:vAlign w:val="bottom"/>
          </w:tcPr>
          <w:p w14:paraId="67F85B57" w14:textId="77777777" w:rsidR="0071273D" w:rsidRPr="009E2BCB" w:rsidRDefault="0071273D" w:rsidP="009E2BCB">
            <w:pPr>
              <w:tabs>
                <w:tab w:val="decimal" w:pos="1026"/>
              </w:tabs>
              <w:snapToGrid w:val="0"/>
              <w:spacing w:line="240" w:lineRule="exact"/>
              <w:ind w:left="-108" w:right="43"/>
              <w:rPr>
                <w:rFonts w:cs="Times New Roman"/>
              </w:rPr>
            </w:pPr>
          </w:p>
        </w:tc>
        <w:tc>
          <w:tcPr>
            <w:tcW w:w="1528" w:type="dxa"/>
            <w:tcBorders>
              <w:top w:val="single" w:sz="4" w:space="0" w:color="auto"/>
              <w:left w:val="nil"/>
              <w:bottom w:val="double" w:sz="4" w:space="0" w:color="auto"/>
              <w:right w:val="nil"/>
            </w:tcBorders>
            <w:vAlign w:val="bottom"/>
          </w:tcPr>
          <w:p w14:paraId="04BE779D" w14:textId="09DF0D70" w:rsidR="0071273D" w:rsidRPr="009E2BCB" w:rsidRDefault="0071273D" w:rsidP="009E2BCB">
            <w:pPr>
              <w:tabs>
                <w:tab w:val="decimal" w:pos="1334"/>
              </w:tabs>
              <w:snapToGrid w:val="0"/>
              <w:spacing w:line="240" w:lineRule="exact"/>
              <w:ind w:left="-108" w:right="-16"/>
              <w:rPr>
                <w:rFonts w:cs="Times New Roman"/>
                <w:cs/>
                <w:lang w:val="en-US"/>
              </w:rPr>
            </w:pPr>
            <w:r w:rsidRPr="009E2BCB">
              <w:rPr>
                <w:rFonts w:cs="Times New Roman"/>
                <w:cs/>
                <w:lang w:val="en-US"/>
              </w:rPr>
              <w:t>(</w:t>
            </w:r>
            <w:r w:rsidRPr="009E2BCB">
              <w:rPr>
                <w:rFonts w:cs="Times New Roman"/>
                <w:lang w:val="en-US"/>
              </w:rPr>
              <w:t>1,522</w:t>
            </w:r>
            <w:r w:rsidRPr="009E2BCB">
              <w:rPr>
                <w:rFonts w:cs="Times New Roman"/>
                <w:cs/>
                <w:lang w:val="en-US"/>
              </w:rPr>
              <w:t>)</w:t>
            </w:r>
          </w:p>
        </w:tc>
      </w:tr>
    </w:tbl>
    <w:p w14:paraId="1CAED764" w14:textId="77777777" w:rsidR="005C37D4" w:rsidRPr="001E4193" w:rsidRDefault="005C37D4">
      <w:pPr>
        <w:autoSpaceDE/>
        <w:autoSpaceDN/>
        <w:rPr>
          <w:rFonts w:cs="Times New Roman"/>
          <w:snapToGrid/>
          <w:spacing w:val="-4"/>
          <w:sz w:val="22"/>
          <w:szCs w:val="22"/>
        </w:rPr>
      </w:pPr>
      <w:r w:rsidRPr="001E4193">
        <w:rPr>
          <w:rFonts w:cs="Times New Roman"/>
          <w:spacing w:val="-4"/>
          <w:sz w:val="22"/>
          <w:szCs w:val="22"/>
        </w:rPr>
        <w:br w:type="page"/>
      </w:r>
    </w:p>
    <w:p w14:paraId="2AC73905" w14:textId="6508A337" w:rsidR="000B71F0" w:rsidRPr="001E4193" w:rsidRDefault="00CE439D" w:rsidP="009E2BCB">
      <w:pPr>
        <w:pStyle w:val="BodySingle"/>
        <w:tabs>
          <w:tab w:val="decimal" w:pos="9270"/>
        </w:tabs>
        <w:spacing w:after="240"/>
        <w:ind w:left="547" w:right="-43"/>
        <w:jc w:val="thaiDistribute"/>
        <w:rPr>
          <w:color w:val="auto"/>
          <w:sz w:val="22"/>
          <w:szCs w:val="22"/>
        </w:rPr>
      </w:pPr>
      <w:r w:rsidRPr="001E4193">
        <w:rPr>
          <w:color w:val="auto"/>
          <w:spacing w:val="-4"/>
          <w:sz w:val="22"/>
          <w:szCs w:val="22"/>
        </w:rPr>
        <w:lastRenderedPageBreak/>
        <w:t xml:space="preserve">Movement of forward contracts and interest rate swap for the </w:t>
      </w:r>
      <w:r w:rsidR="00DD6CD1" w:rsidRPr="001E4193">
        <w:rPr>
          <w:color w:val="auto"/>
          <w:spacing w:val="-4"/>
          <w:sz w:val="22"/>
          <w:szCs w:val="22"/>
        </w:rPr>
        <w:t>three</w:t>
      </w:r>
      <w:r w:rsidRPr="001E4193">
        <w:rPr>
          <w:color w:val="auto"/>
          <w:spacing w:val="-4"/>
          <w:sz w:val="22"/>
          <w:szCs w:val="22"/>
          <w:cs/>
        </w:rPr>
        <w:t>-</w:t>
      </w:r>
      <w:r w:rsidRPr="001E4193">
        <w:rPr>
          <w:color w:val="auto"/>
          <w:spacing w:val="-4"/>
          <w:sz w:val="22"/>
          <w:szCs w:val="22"/>
        </w:rPr>
        <w:t xml:space="preserve">month period ended </w:t>
      </w:r>
      <w:r w:rsidR="00DD6CD1" w:rsidRPr="001E4193">
        <w:rPr>
          <w:color w:val="auto"/>
          <w:spacing w:val="-4"/>
          <w:sz w:val="22"/>
          <w:szCs w:val="22"/>
        </w:rPr>
        <w:t>March 31</w:t>
      </w:r>
      <w:r w:rsidRPr="001E4193">
        <w:rPr>
          <w:color w:val="auto"/>
          <w:spacing w:val="-4"/>
          <w:sz w:val="22"/>
          <w:szCs w:val="22"/>
        </w:rPr>
        <w:t>,</w:t>
      </w:r>
      <w:r w:rsidR="00DD6CD1" w:rsidRPr="001E4193">
        <w:rPr>
          <w:color w:val="auto"/>
          <w:spacing w:val="2"/>
          <w:sz w:val="22"/>
          <w:szCs w:val="22"/>
          <w:lang w:val="en-US"/>
        </w:rPr>
        <w:t xml:space="preserve"> </w:t>
      </w:r>
      <w:r w:rsidRPr="001E4193">
        <w:rPr>
          <w:color w:val="auto"/>
          <w:sz w:val="22"/>
          <w:szCs w:val="22"/>
        </w:rPr>
        <w:t xml:space="preserve">in the consolidated </w:t>
      </w:r>
      <w:r w:rsidR="00F014B1" w:rsidRPr="001E4193">
        <w:rPr>
          <w:color w:val="auto"/>
          <w:sz w:val="22"/>
          <w:szCs w:val="22"/>
        </w:rPr>
        <w:t>financial statements</w:t>
      </w:r>
      <w:r w:rsidR="00F014B1" w:rsidRPr="001E4193">
        <w:rPr>
          <w:color w:val="auto"/>
          <w:sz w:val="22"/>
          <w:szCs w:val="22"/>
          <w:cs/>
        </w:rPr>
        <w:t xml:space="preserve"> </w:t>
      </w:r>
      <w:r w:rsidRPr="001E4193">
        <w:rPr>
          <w:color w:val="auto"/>
          <w:sz w:val="22"/>
          <w:szCs w:val="22"/>
        </w:rPr>
        <w:t>are as follows</w:t>
      </w:r>
      <w:r w:rsidRPr="001E4193">
        <w:rPr>
          <w:color w:val="auto"/>
          <w:sz w:val="22"/>
          <w:szCs w:val="22"/>
          <w:cs/>
        </w:rPr>
        <w:t xml:space="preserve">: </w:t>
      </w:r>
      <w:r w:rsidR="008D28DC" w:rsidRPr="001E4193">
        <w:rPr>
          <w:color w:val="auto"/>
          <w:sz w:val="22"/>
          <w:szCs w:val="22"/>
        </w:rPr>
        <w:t>(</w:t>
      </w:r>
      <w:r w:rsidR="0046319A" w:rsidRPr="001E4193">
        <w:rPr>
          <w:color w:val="auto"/>
          <w:sz w:val="22"/>
          <w:szCs w:val="22"/>
        </w:rPr>
        <w:t>S</w:t>
      </w:r>
      <w:r w:rsidRPr="001E4193">
        <w:rPr>
          <w:color w:val="auto"/>
          <w:sz w:val="22"/>
          <w:szCs w:val="22"/>
        </w:rPr>
        <w:t>eparate financial statements</w:t>
      </w:r>
      <w:r w:rsidRPr="001E4193">
        <w:rPr>
          <w:color w:val="auto"/>
          <w:sz w:val="22"/>
          <w:szCs w:val="22"/>
          <w:cs/>
        </w:rPr>
        <w:t xml:space="preserve">: </w:t>
      </w:r>
      <w:r w:rsidR="0046319A" w:rsidRPr="001E4193">
        <w:rPr>
          <w:color w:val="auto"/>
          <w:sz w:val="22"/>
          <w:szCs w:val="22"/>
        </w:rPr>
        <w:t>N</w:t>
      </w:r>
      <w:r w:rsidRPr="001E4193">
        <w:rPr>
          <w:color w:val="auto"/>
          <w:sz w:val="22"/>
          <w:szCs w:val="22"/>
        </w:rPr>
        <w:t>il</w:t>
      </w:r>
      <w:r w:rsidR="008D28DC" w:rsidRPr="001E4193">
        <w:rPr>
          <w:color w:val="auto"/>
          <w:sz w:val="22"/>
          <w:szCs w:val="22"/>
        </w:rPr>
        <w:t>)</w:t>
      </w:r>
      <w:r w:rsidR="00491B1F" w:rsidRPr="001E4193">
        <w:rPr>
          <w:color w:val="auto"/>
          <w:sz w:val="22"/>
          <w:szCs w:val="22"/>
          <w:cs/>
        </w:rPr>
        <w:t>.</w:t>
      </w:r>
      <w:r w:rsidR="00971E24" w:rsidRPr="001E4193">
        <w:rPr>
          <w:color w:val="auto"/>
          <w:sz w:val="22"/>
          <w:szCs w:val="22"/>
          <w:cs/>
        </w:rPr>
        <w:t xml:space="preserve"> </w:t>
      </w:r>
    </w:p>
    <w:p w14:paraId="05DC5D8D" w14:textId="77777777" w:rsidR="00407282" w:rsidRPr="001E4193" w:rsidRDefault="00407282" w:rsidP="00CB0453">
      <w:pPr>
        <w:ind w:right="-27"/>
        <w:jc w:val="right"/>
        <w:rPr>
          <w:rFonts w:cs="Times New Roman"/>
          <w:b/>
          <w:bCs/>
          <w:lang w:val="en-U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1800"/>
        <w:gridCol w:w="270"/>
        <w:gridCol w:w="1620"/>
        <w:gridCol w:w="270"/>
        <w:gridCol w:w="1890"/>
      </w:tblGrid>
      <w:tr w:rsidR="00A101D9" w:rsidRPr="001E4193" w14:paraId="61B782D5" w14:textId="77777777" w:rsidTr="009E2BCB">
        <w:trPr>
          <w:trHeight w:val="20"/>
        </w:trPr>
        <w:tc>
          <w:tcPr>
            <w:tcW w:w="2880" w:type="dxa"/>
            <w:tcBorders>
              <w:top w:val="nil"/>
              <w:left w:val="nil"/>
              <w:bottom w:val="nil"/>
              <w:right w:val="nil"/>
            </w:tcBorders>
            <w:shd w:val="clear" w:color="auto" w:fill="auto"/>
          </w:tcPr>
          <w:p w14:paraId="3F1D4725" w14:textId="77777777" w:rsidR="00A101D9" w:rsidRPr="001E4193" w:rsidRDefault="00A101D9" w:rsidP="002001B4">
            <w:pPr>
              <w:spacing w:line="240" w:lineRule="exact"/>
              <w:jc w:val="center"/>
              <w:rPr>
                <w:rFonts w:cs="Times New Roman"/>
              </w:rPr>
            </w:pPr>
          </w:p>
        </w:tc>
        <w:tc>
          <w:tcPr>
            <w:tcW w:w="1800" w:type="dxa"/>
            <w:tcBorders>
              <w:top w:val="nil"/>
              <w:left w:val="nil"/>
              <w:bottom w:val="nil"/>
              <w:right w:val="nil"/>
            </w:tcBorders>
            <w:shd w:val="clear" w:color="auto" w:fill="auto"/>
          </w:tcPr>
          <w:p w14:paraId="301D7350" w14:textId="77777777" w:rsidR="00A101D9" w:rsidRPr="001E4193" w:rsidRDefault="00A101D9" w:rsidP="002001B4">
            <w:pPr>
              <w:spacing w:line="240" w:lineRule="exact"/>
              <w:jc w:val="center"/>
              <w:rPr>
                <w:rFonts w:cs="Times New Roman"/>
                <w:b/>
                <w:bCs/>
              </w:rPr>
            </w:pPr>
            <w:r w:rsidRPr="001E4193">
              <w:rPr>
                <w:rFonts w:cs="Times New Roman"/>
                <w:b/>
                <w:bCs/>
              </w:rPr>
              <w:t>Balance as at</w:t>
            </w:r>
          </w:p>
        </w:tc>
        <w:tc>
          <w:tcPr>
            <w:tcW w:w="270" w:type="dxa"/>
            <w:tcBorders>
              <w:top w:val="nil"/>
              <w:left w:val="nil"/>
              <w:bottom w:val="nil"/>
              <w:right w:val="nil"/>
            </w:tcBorders>
            <w:shd w:val="clear" w:color="auto" w:fill="auto"/>
          </w:tcPr>
          <w:p w14:paraId="2E2CD4B8" w14:textId="77777777" w:rsidR="00A101D9" w:rsidRPr="001E4193"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1A536EC6" w14:textId="77777777" w:rsidR="00A101D9" w:rsidRPr="001E4193" w:rsidRDefault="00A101D9" w:rsidP="002001B4">
            <w:pPr>
              <w:spacing w:line="240" w:lineRule="exact"/>
              <w:jc w:val="center"/>
              <w:rPr>
                <w:rFonts w:cs="Times New Roman"/>
              </w:rPr>
            </w:pPr>
            <w:r w:rsidRPr="001E4193">
              <w:rPr>
                <w:rFonts w:cs="Times New Roman"/>
                <w:b/>
                <w:bCs/>
                <w:lang w:val="en-US"/>
              </w:rPr>
              <w:t>Change in</w:t>
            </w:r>
          </w:p>
        </w:tc>
        <w:tc>
          <w:tcPr>
            <w:tcW w:w="270" w:type="dxa"/>
            <w:tcBorders>
              <w:top w:val="nil"/>
              <w:left w:val="nil"/>
              <w:bottom w:val="nil"/>
              <w:right w:val="nil"/>
            </w:tcBorders>
            <w:shd w:val="clear" w:color="auto" w:fill="auto"/>
          </w:tcPr>
          <w:p w14:paraId="0B35199C" w14:textId="77777777" w:rsidR="00A101D9" w:rsidRPr="001E4193"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4020ACCF" w14:textId="77777777" w:rsidR="00A101D9" w:rsidRPr="001E4193" w:rsidRDefault="00A101D9" w:rsidP="002001B4">
            <w:pPr>
              <w:spacing w:line="240" w:lineRule="exact"/>
              <w:jc w:val="center"/>
              <w:rPr>
                <w:rFonts w:cs="Times New Roman"/>
                <w:b/>
                <w:bCs/>
                <w:lang w:val="en-US"/>
              </w:rPr>
            </w:pPr>
            <w:r w:rsidRPr="001E4193">
              <w:rPr>
                <w:rFonts w:cs="Times New Roman"/>
                <w:b/>
                <w:bCs/>
                <w:lang w:val="en-US"/>
              </w:rPr>
              <w:t>Balance as at</w:t>
            </w:r>
          </w:p>
        </w:tc>
      </w:tr>
      <w:tr w:rsidR="00A101D9" w:rsidRPr="001E4193" w14:paraId="5EB4E433" w14:textId="77777777" w:rsidTr="009E2BCB">
        <w:trPr>
          <w:trHeight w:val="20"/>
        </w:trPr>
        <w:tc>
          <w:tcPr>
            <w:tcW w:w="2880" w:type="dxa"/>
            <w:tcBorders>
              <w:top w:val="nil"/>
              <w:left w:val="nil"/>
              <w:bottom w:val="nil"/>
              <w:right w:val="nil"/>
            </w:tcBorders>
            <w:shd w:val="clear" w:color="auto" w:fill="auto"/>
          </w:tcPr>
          <w:p w14:paraId="725F6D39" w14:textId="77777777" w:rsidR="00A101D9" w:rsidRPr="001E4193" w:rsidRDefault="00A101D9" w:rsidP="002001B4">
            <w:pPr>
              <w:spacing w:line="240" w:lineRule="exact"/>
              <w:jc w:val="center"/>
              <w:rPr>
                <w:rFonts w:cs="Times New Roman"/>
              </w:rPr>
            </w:pPr>
          </w:p>
        </w:tc>
        <w:tc>
          <w:tcPr>
            <w:tcW w:w="1800" w:type="dxa"/>
            <w:tcBorders>
              <w:top w:val="nil"/>
              <w:left w:val="nil"/>
              <w:bottom w:val="nil"/>
              <w:right w:val="nil"/>
            </w:tcBorders>
            <w:shd w:val="clear" w:color="auto" w:fill="auto"/>
          </w:tcPr>
          <w:p w14:paraId="68795A8E" w14:textId="02DAF6D3" w:rsidR="00A101D9" w:rsidRPr="001E4193" w:rsidRDefault="00A101D9" w:rsidP="002001B4">
            <w:pPr>
              <w:spacing w:line="240" w:lineRule="exact"/>
              <w:jc w:val="center"/>
              <w:rPr>
                <w:rFonts w:cs="Times New Roman"/>
                <w:b/>
                <w:bCs/>
              </w:rPr>
            </w:pPr>
            <w:r w:rsidRPr="001E4193">
              <w:rPr>
                <w:rFonts w:cs="Times New Roman"/>
                <w:b/>
                <w:bCs/>
              </w:rPr>
              <w:t xml:space="preserve">January </w:t>
            </w:r>
            <w:r w:rsidRPr="001E4193">
              <w:rPr>
                <w:rFonts w:cs="Times New Roman"/>
                <w:b/>
                <w:bCs/>
                <w:lang w:val="en-US"/>
              </w:rPr>
              <w:t>1</w:t>
            </w:r>
            <w:r w:rsidRPr="001E4193">
              <w:rPr>
                <w:rFonts w:cs="Times New Roman"/>
                <w:b/>
                <w:bCs/>
              </w:rPr>
              <w:t>,</w:t>
            </w:r>
          </w:p>
        </w:tc>
        <w:tc>
          <w:tcPr>
            <w:tcW w:w="270" w:type="dxa"/>
            <w:tcBorders>
              <w:top w:val="nil"/>
              <w:left w:val="nil"/>
              <w:bottom w:val="nil"/>
              <w:right w:val="nil"/>
            </w:tcBorders>
            <w:shd w:val="clear" w:color="auto" w:fill="auto"/>
          </w:tcPr>
          <w:p w14:paraId="002F7B38" w14:textId="77777777" w:rsidR="00A101D9" w:rsidRPr="001E4193"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1B2FD40B" w14:textId="77777777" w:rsidR="00A101D9" w:rsidRPr="001E4193" w:rsidRDefault="00A101D9" w:rsidP="002001B4">
            <w:pPr>
              <w:spacing w:line="240" w:lineRule="exact"/>
              <w:jc w:val="center"/>
              <w:rPr>
                <w:rFonts w:cs="Times New Roman"/>
                <w:b/>
                <w:bCs/>
                <w:lang w:val="en-US"/>
              </w:rPr>
            </w:pPr>
            <w:r w:rsidRPr="001E4193">
              <w:rPr>
                <w:rFonts w:cs="Times New Roman"/>
                <w:b/>
                <w:bCs/>
                <w:lang w:val="en-US"/>
              </w:rPr>
              <w:t>fair value</w:t>
            </w:r>
          </w:p>
        </w:tc>
        <w:tc>
          <w:tcPr>
            <w:tcW w:w="270" w:type="dxa"/>
            <w:tcBorders>
              <w:top w:val="nil"/>
              <w:left w:val="nil"/>
              <w:bottom w:val="nil"/>
              <w:right w:val="nil"/>
            </w:tcBorders>
            <w:shd w:val="clear" w:color="auto" w:fill="auto"/>
          </w:tcPr>
          <w:p w14:paraId="1573572E" w14:textId="77777777" w:rsidR="00A101D9" w:rsidRPr="001E4193"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1B9A6BF7" w14:textId="20FC7E5C" w:rsidR="00A101D9" w:rsidRPr="001E4193" w:rsidRDefault="00A101D9" w:rsidP="002001B4">
            <w:pPr>
              <w:spacing w:line="240" w:lineRule="exact"/>
              <w:jc w:val="center"/>
              <w:rPr>
                <w:rFonts w:cs="Times New Roman"/>
                <w:b/>
                <w:bCs/>
                <w:lang w:val="en-US"/>
              </w:rPr>
            </w:pPr>
            <w:r w:rsidRPr="001E4193">
              <w:rPr>
                <w:rFonts w:cs="Times New Roman"/>
                <w:b/>
                <w:bCs/>
                <w:lang w:val="en-US"/>
              </w:rPr>
              <w:t>March 31,</w:t>
            </w:r>
          </w:p>
        </w:tc>
      </w:tr>
      <w:tr w:rsidR="00A101D9" w:rsidRPr="001E4193" w14:paraId="2A563481" w14:textId="77777777" w:rsidTr="009E2BCB">
        <w:trPr>
          <w:trHeight w:val="20"/>
        </w:trPr>
        <w:tc>
          <w:tcPr>
            <w:tcW w:w="2880" w:type="dxa"/>
            <w:tcBorders>
              <w:top w:val="nil"/>
              <w:left w:val="nil"/>
              <w:bottom w:val="nil"/>
              <w:right w:val="nil"/>
            </w:tcBorders>
            <w:shd w:val="clear" w:color="auto" w:fill="auto"/>
          </w:tcPr>
          <w:p w14:paraId="62B23E15" w14:textId="77777777" w:rsidR="00A101D9" w:rsidRPr="001E4193" w:rsidRDefault="00A101D9" w:rsidP="002001B4">
            <w:pPr>
              <w:spacing w:line="240" w:lineRule="exact"/>
              <w:jc w:val="center"/>
              <w:rPr>
                <w:rFonts w:cs="Times New Roman"/>
              </w:rPr>
            </w:pPr>
          </w:p>
        </w:tc>
        <w:tc>
          <w:tcPr>
            <w:tcW w:w="1800" w:type="dxa"/>
            <w:tcBorders>
              <w:top w:val="nil"/>
              <w:left w:val="nil"/>
              <w:bottom w:val="nil"/>
              <w:right w:val="nil"/>
            </w:tcBorders>
            <w:shd w:val="clear" w:color="auto" w:fill="auto"/>
          </w:tcPr>
          <w:p w14:paraId="72669220" w14:textId="337B40A5" w:rsidR="00A101D9" w:rsidRPr="001E4193" w:rsidRDefault="00A101D9" w:rsidP="002001B4">
            <w:pPr>
              <w:spacing w:line="240" w:lineRule="exact"/>
              <w:jc w:val="center"/>
              <w:rPr>
                <w:rFonts w:cs="Times New Roman"/>
                <w:b/>
                <w:bCs/>
              </w:rPr>
            </w:pPr>
            <w:r w:rsidRPr="001E4193">
              <w:rPr>
                <w:rFonts w:cs="Times New Roman"/>
                <w:b/>
                <w:bCs/>
                <w:lang w:val="en-US"/>
              </w:rPr>
              <w:t>2021</w:t>
            </w:r>
            <w:r w:rsidRPr="001E4193">
              <w:rPr>
                <w:rFonts w:cs="Times New Roman"/>
                <w:b/>
                <w:bCs/>
                <w:cs/>
                <w:lang w:val="en-US"/>
              </w:rPr>
              <w:t xml:space="preserve"> </w:t>
            </w:r>
          </w:p>
        </w:tc>
        <w:tc>
          <w:tcPr>
            <w:tcW w:w="270" w:type="dxa"/>
            <w:tcBorders>
              <w:top w:val="nil"/>
              <w:left w:val="nil"/>
              <w:bottom w:val="nil"/>
              <w:right w:val="nil"/>
            </w:tcBorders>
            <w:shd w:val="clear" w:color="auto" w:fill="auto"/>
          </w:tcPr>
          <w:p w14:paraId="13D8E23B" w14:textId="77777777" w:rsidR="00A101D9" w:rsidRPr="001E4193"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4DB8B464" w14:textId="77777777" w:rsidR="00A101D9" w:rsidRPr="001E4193" w:rsidRDefault="00A101D9" w:rsidP="002001B4">
            <w:pPr>
              <w:spacing w:line="240" w:lineRule="exact"/>
              <w:jc w:val="center"/>
              <w:rPr>
                <w:rFonts w:cs="Times New Roman"/>
                <w:b/>
                <w:bCs/>
                <w:lang w:val="en-US"/>
              </w:rPr>
            </w:pPr>
            <w:r w:rsidRPr="001E4193">
              <w:rPr>
                <w:rFonts w:cs="Times New Roman"/>
                <w:b/>
                <w:bCs/>
                <w:lang w:val="en-US"/>
              </w:rPr>
              <w:t xml:space="preserve">during the </w:t>
            </w:r>
          </w:p>
        </w:tc>
        <w:tc>
          <w:tcPr>
            <w:tcW w:w="270" w:type="dxa"/>
            <w:tcBorders>
              <w:top w:val="nil"/>
              <w:left w:val="nil"/>
              <w:bottom w:val="nil"/>
              <w:right w:val="nil"/>
            </w:tcBorders>
            <w:shd w:val="clear" w:color="auto" w:fill="auto"/>
          </w:tcPr>
          <w:p w14:paraId="4C708224" w14:textId="77777777" w:rsidR="00A101D9" w:rsidRPr="001E4193"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47BB6DFA" w14:textId="40655CF3" w:rsidR="00A101D9" w:rsidRPr="001E4193" w:rsidRDefault="00A101D9" w:rsidP="002001B4">
            <w:pPr>
              <w:spacing w:line="240" w:lineRule="exact"/>
              <w:jc w:val="center"/>
              <w:rPr>
                <w:rFonts w:cs="Times New Roman"/>
                <w:b/>
                <w:bCs/>
                <w:lang w:val="en-US"/>
              </w:rPr>
            </w:pPr>
            <w:r w:rsidRPr="001E4193">
              <w:rPr>
                <w:rFonts w:cs="Times New Roman"/>
                <w:b/>
                <w:bCs/>
                <w:lang w:val="en-US"/>
              </w:rPr>
              <w:t>2021</w:t>
            </w:r>
          </w:p>
        </w:tc>
      </w:tr>
      <w:tr w:rsidR="00A101D9" w:rsidRPr="001E4193" w14:paraId="43A2A968" w14:textId="77777777" w:rsidTr="009E2BCB">
        <w:trPr>
          <w:trHeight w:val="20"/>
        </w:trPr>
        <w:tc>
          <w:tcPr>
            <w:tcW w:w="2880" w:type="dxa"/>
            <w:tcBorders>
              <w:top w:val="nil"/>
              <w:left w:val="nil"/>
              <w:bottom w:val="nil"/>
              <w:right w:val="nil"/>
            </w:tcBorders>
            <w:shd w:val="clear" w:color="auto" w:fill="auto"/>
          </w:tcPr>
          <w:p w14:paraId="47D3C6D4" w14:textId="77777777" w:rsidR="00A101D9" w:rsidRPr="001E4193" w:rsidRDefault="00A101D9" w:rsidP="002001B4">
            <w:pPr>
              <w:spacing w:line="240" w:lineRule="exact"/>
              <w:jc w:val="center"/>
              <w:rPr>
                <w:rFonts w:cs="Times New Roman"/>
              </w:rPr>
            </w:pPr>
          </w:p>
        </w:tc>
        <w:tc>
          <w:tcPr>
            <w:tcW w:w="1800" w:type="dxa"/>
            <w:tcBorders>
              <w:top w:val="nil"/>
              <w:left w:val="nil"/>
              <w:bottom w:val="nil"/>
              <w:right w:val="nil"/>
            </w:tcBorders>
            <w:shd w:val="clear" w:color="auto" w:fill="auto"/>
          </w:tcPr>
          <w:p w14:paraId="0E65B66F" w14:textId="35961746" w:rsidR="00A101D9" w:rsidRPr="001E4193" w:rsidRDefault="00A101D9"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39887E00" w14:textId="77777777" w:rsidR="00A101D9" w:rsidRPr="001E4193"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01F4E6E2" w14:textId="77777777" w:rsidR="00A101D9" w:rsidRPr="001E4193" w:rsidRDefault="00A101D9" w:rsidP="002001B4">
            <w:pPr>
              <w:spacing w:line="240" w:lineRule="exact"/>
              <w:jc w:val="center"/>
              <w:rPr>
                <w:rFonts w:cs="Times New Roman"/>
                <w:b/>
                <w:bCs/>
                <w:lang w:val="en-US"/>
              </w:rPr>
            </w:pPr>
            <w:r w:rsidRPr="001E4193">
              <w:rPr>
                <w:rFonts w:cs="Times New Roman"/>
                <w:b/>
                <w:bCs/>
                <w:lang w:val="en-US"/>
              </w:rPr>
              <w:t>period</w:t>
            </w:r>
          </w:p>
        </w:tc>
        <w:tc>
          <w:tcPr>
            <w:tcW w:w="270" w:type="dxa"/>
            <w:tcBorders>
              <w:top w:val="nil"/>
              <w:left w:val="nil"/>
              <w:bottom w:val="nil"/>
              <w:right w:val="nil"/>
            </w:tcBorders>
            <w:shd w:val="clear" w:color="auto" w:fill="auto"/>
          </w:tcPr>
          <w:p w14:paraId="208448FC" w14:textId="77777777" w:rsidR="00A101D9" w:rsidRPr="001E4193"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6B826211" w14:textId="77777777" w:rsidR="00A101D9" w:rsidRPr="001E4193" w:rsidRDefault="00A101D9" w:rsidP="002001B4">
            <w:pPr>
              <w:spacing w:line="240" w:lineRule="exact"/>
              <w:jc w:val="center"/>
              <w:rPr>
                <w:rFonts w:cs="Times New Roman"/>
                <w:b/>
                <w:bCs/>
                <w:lang w:val="en-US"/>
              </w:rPr>
            </w:pPr>
          </w:p>
        </w:tc>
      </w:tr>
      <w:tr w:rsidR="00A101D9" w:rsidRPr="001E4193" w14:paraId="459C7E94" w14:textId="77777777" w:rsidTr="009E2BCB">
        <w:trPr>
          <w:trHeight w:val="20"/>
        </w:trPr>
        <w:tc>
          <w:tcPr>
            <w:tcW w:w="2880" w:type="dxa"/>
            <w:tcBorders>
              <w:top w:val="nil"/>
              <w:left w:val="nil"/>
              <w:bottom w:val="nil"/>
              <w:right w:val="nil"/>
            </w:tcBorders>
            <w:shd w:val="clear" w:color="auto" w:fill="auto"/>
          </w:tcPr>
          <w:p w14:paraId="70410CC6" w14:textId="69D33DFB" w:rsidR="00A101D9" w:rsidRPr="001E4193" w:rsidRDefault="00A101D9" w:rsidP="002001B4">
            <w:pPr>
              <w:spacing w:line="240" w:lineRule="exact"/>
              <w:rPr>
                <w:rFonts w:cs="Times New Roman"/>
              </w:rPr>
            </w:pPr>
            <w:r w:rsidRPr="001E4193">
              <w:rPr>
                <w:rFonts w:cs="Times New Roman"/>
                <w:b/>
                <w:bCs/>
              </w:rPr>
              <w:t>Current assets</w:t>
            </w:r>
          </w:p>
        </w:tc>
        <w:tc>
          <w:tcPr>
            <w:tcW w:w="1800" w:type="dxa"/>
            <w:tcBorders>
              <w:top w:val="nil"/>
              <w:left w:val="nil"/>
              <w:bottom w:val="nil"/>
              <w:right w:val="nil"/>
            </w:tcBorders>
            <w:shd w:val="clear" w:color="auto" w:fill="auto"/>
          </w:tcPr>
          <w:p w14:paraId="02A82421" w14:textId="00A3BC39" w:rsidR="00A101D9" w:rsidRPr="001E4193" w:rsidRDefault="00A101D9"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295787E2" w14:textId="77777777" w:rsidR="00A101D9" w:rsidRPr="001E4193"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49E15061" w14:textId="77777777" w:rsidR="00A101D9" w:rsidRPr="001E4193" w:rsidRDefault="00A101D9"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1EB5D266" w14:textId="77777777" w:rsidR="00A101D9" w:rsidRPr="001E4193"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6EC8F786" w14:textId="77777777" w:rsidR="00A101D9" w:rsidRPr="001E4193" w:rsidRDefault="00A101D9" w:rsidP="002001B4">
            <w:pPr>
              <w:spacing w:line="240" w:lineRule="exact"/>
              <w:jc w:val="center"/>
              <w:rPr>
                <w:rFonts w:cs="Times New Roman"/>
                <w:b/>
                <w:bCs/>
                <w:lang w:val="en-US"/>
              </w:rPr>
            </w:pPr>
          </w:p>
        </w:tc>
      </w:tr>
      <w:tr w:rsidR="00A101D9" w:rsidRPr="001E4193" w14:paraId="11C96B87" w14:textId="77777777" w:rsidTr="009E2BCB">
        <w:trPr>
          <w:trHeight w:val="20"/>
        </w:trPr>
        <w:tc>
          <w:tcPr>
            <w:tcW w:w="2880" w:type="dxa"/>
            <w:tcBorders>
              <w:top w:val="nil"/>
              <w:left w:val="nil"/>
              <w:bottom w:val="nil"/>
              <w:right w:val="nil"/>
            </w:tcBorders>
            <w:shd w:val="clear" w:color="auto" w:fill="auto"/>
            <w:vAlign w:val="bottom"/>
          </w:tcPr>
          <w:p w14:paraId="71EA7B3C" w14:textId="0D9C768C" w:rsidR="00A101D9" w:rsidRPr="001E4193" w:rsidRDefault="00A101D9" w:rsidP="002001B4">
            <w:pPr>
              <w:spacing w:line="240" w:lineRule="exact"/>
              <w:ind w:right="43"/>
              <w:rPr>
                <w:rFonts w:cs="Times New Roman"/>
                <w:b/>
                <w:bCs/>
              </w:rPr>
            </w:pPr>
            <w:r w:rsidRPr="001E4193">
              <w:rPr>
                <w:rFonts w:cs="Times New Roman"/>
                <w:lang w:val="en-US"/>
              </w:rPr>
              <w:t>Other current financial assets</w:t>
            </w:r>
          </w:p>
        </w:tc>
        <w:tc>
          <w:tcPr>
            <w:tcW w:w="1800" w:type="dxa"/>
            <w:tcBorders>
              <w:top w:val="nil"/>
              <w:left w:val="nil"/>
              <w:bottom w:val="nil"/>
              <w:right w:val="nil"/>
            </w:tcBorders>
            <w:shd w:val="clear" w:color="auto" w:fill="auto"/>
          </w:tcPr>
          <w:p w14:paraId="6ECAE22F" w14:textId="77777777" w:rsidR="00A101D9" w:rsidRPr="001E4193" w:rsidRDefault="00A101D9"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66B6CFD4" w14:textId="77777777" w:rsidR="00A101D9" w:rsidRPr="001E4193"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1E66BA9E" w14:textId="77777777" w:rsidR="00A101D9" w:rsidRPr="001E4193" w:rsidRDefault="00A101D9"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2B36C721" w14:textId="77777777" w:rsidR="00A101D9" w:rsidRPr="001E4193"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2E4F7680" w14:textId="77777777" w:rsidR="00A101D9" w:rsidRPr="001E4193" w:rsidRDefault="00A101D9" w:rsidP="002001B4">
            <w:pPr>
              <w:spacing w:line="240" w:lineRule="exact"/>
              <w:jc w:val="center"/>
              <w:rPr>
                <w:rFonts w:cs="Times New Roman"/>
                <w:b/>
                <w:bCs/>
                <w:lang w:val="en-US"/>
              </w:rPr>
            </w:pPr>
          </w:p>
        </w:tc>
      </w:tr>
      <w:tr w:rsidR="00A101D9" w:rsidRPr="001E4193" w14:paraId="02631E92" w14:textId="77777777" w:rsidTr="009E2BCB">
        <w:trPr>
          <w:trHeight w:val="20"/>
        </w:trPr>
        <w:tc>
          <w:tcPr>
            <w:tcW w:w="2880" w:type="dxa"/>
            <w:tcBorders>
              <w:top w:val="nil"/>
              <w:left w:val="nil"/>
              <w:bottom w:val="nil"/>
              <w:right w:val="nil"/>
            </w:tcBorders>
            <w:shd w:val="clear" w:color="auto" w:fill="auto"/>
          </w:tcPr>
          <w:p w14:paraId="168B7EEE" w14:textId="31A2421E" w:rsidR="00A101D9" w:rsidRPr="001E4193" w:rsidRDefault="00A101D9" w:rsidP="002001B4">
            <w:pPr>
              <w:snapToGrid w:val="0"/>
              <w:spacing w:line="240" w:lineRule="exact"/>
              <w:ind w:left="174" w:right="43"/>
              <w:jc w:val="both"/>
              <w:rPr>
                <w:rFonts w:cs="Times New Roman"/>
                <w:lang w:val="en-US"/>
              </w:rPr>
            </w:pPr>
            <w:r w:rsidRPr="001E4193">
              <w:rPr>
                <w:rFonts w:cs="Times New Roman"/>
                <w:lang w:val="en-US"/>
              </w:rPr>
              <w:t>Forward contracts</w:t>
            </w:r>
          </w:p>
        </w:tc>
        <w:tc>
          <w:tcPr>
            <w:tcW w:w="1800" w:type="dxa"/>
            <w:tcBorders>
              <w:top w:val="nil"/>
              <w:left w:val="nil"/>
              <w:bottom w:val="nil"/>
              <w:right w:val="nil"/>
            </w:tcBorders>
            <w:shd w:val="clear" w:color="auto" w:fill="auto"/>
          </w:tcPr>
          <w:p w14:paraId="07996A3A" w14:textId="38CF36F1" w:rsidR="00A101D9" w:rsidRPr="001E4193" w:rsidRDefault="00A101D9" w:rsidP="009B57E8">
            <w:pPr>
              <w:spacing w:line="240" w:lineRule="exact"/>
              <w:jc w:val="center"/>
              <w:rPr>
                <w:rFonts w:cs="Times New Roman"/>
                <w:lang w:val="en-US"/>
              </w:rPr>
            </w:pPr>
            <w:r w:rsidRPr="001E4193">
              <w:rPr>
                <w:rFonts w:cs="Times New Roman"/>
                <w:b/>
                <w:bCs/>
                <w:cs/>
                <w:lang w:val="en-US"/>
              </w:rPr>
              <w:t>-</w:t>
            </w:r>
          </w:p>
        </w:tc>
        <w:tc>
          <w:tcPr>
            <w:tcW w:w="270" w:type="dxa"/>
            <w:tcBorders>
              <w:top w:val="nil"/>
              <w:left w:val="nil"/>
              <w:bottom w:val="nil"/>
              <w:right w:val="nil"/>
            </w:tcBorders>
            <w:shd w:val="clear" w:color="auto" w:fill="auto"/>
          </w:tcPr>
          <w:p w14:paraId="39593B70" w14:textId="77777777" w:rsidR="00A101D9" w:rsidRPr="001E4193" w:rsidRDefault="00A101D9" w:rsidP="002001B4">
            <w:pPr>
              <w:tabs>
                <w:tab w:val="decimal" w:pos="987"/>
              </w:tabs>
              <w:spacing w:line="240" w:lineRule="exact"/>
              <w:ind w:right="-93"/>
              <w:jc w:val="both"/>
              <w:rPr>
                <w:rFonts w:cs="Times New Roman"/>
                <w:highlight w:val="green"/>
                <w:lang w:val="en-US"/>
              </w:rPr>
            </w:pPr>
          </w:p>
        </w:tc>
        <w:tc>
          <w:tcPr>
            <w:tcW w:w="1620" w:type="dxa"/>
            <w:tcBorders>
              <w:top w:val="nil"/>
              <w:left w:val="nil"/>
              <w:bottom w:val="nil"/>
              <w:right w:val="nil"/>
            </w:tcBorders>
            <w:shd w:val="clear" w:color="auto" w:fill="auto"/>
          </w:tcPr>
          <w:p w14:paraId="6EEDCEDE" w14:textId="0C88E032" w:rsidR="00A101D9" w:rsidRPr="001E4193" w:rsidRDefault="57D8F987" w:rsidP="00A5186A">
            <w:pPr>
              <w:tabs>
                <w:tab w:val="decimal" w:pos="1440"/>
              </w:tabs>
              <w:spacing w:line="240" w:lineRule="exact"/>
              <w:rPr>
                <w:rFonts w:cs="Times New Roman"/>
                <w:lang w:val="en-US"/>
              </w:rPr>
            </w:pPr>
            <w:r w:rsidRPr="001E4193">
              <w:rPr>
                <w:rFonts w:cs="Times New Roman"/>
                <w:lang w:val="en-US"/>
              </w:rPr>
              <w:t>119</w:t>
            </w:r>
          </w:p>
        </w:tc>
        <w:tc>
          <w:tcPr>
            <w:tcW w:w="270" w:type="dxa"/>
            <w:tcBorders>
              <w:top w:val="nil"/>
              <w:left w:val="nil"/>
              <w:bottom w:val="nil"/>
              <w:right w:val="nil"/>
            </w:tcBorders>
            <w:shd w:val="clear" w:color="auto" w:fill="auto"/>
          </w:tcPr>
          <w:p w14:paraId="070F7BA1" w14:textId="77777777" w:rsidR="00A101D9" w:rsidRPr="001E4193" w:rsidRDefault="00A101D9" w:rsidP="002001B4">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6399EBC9" w14:textId="18167903" w:rsidR="00A101D9" w:rsidRPr="001E4193" w:rsidRDefault="350A02B5" w:rsidP="00EB4D6F">
            <w:pPr>
              <w:tabs>
                <w:tab w:val="decimal" w:pos="1705"/>
              </w:tabs>
              <w:spacing w:line="240" w:lineRule="exact"/>
              <w:rPr>
                <w:rFonts w:cs="Times New Roman"/>
                <w:lang w:val="en-US"/>
              </w:rPr>
            </w:pPr>
            <w:r w:rsidRPr="001E4193">
              <w:rPr>
                <w:rFonts w:cs="Times New Roman"/>
                <w:lang w:val="en-US"/>
              </w:rPr>
              <w:t>119</w:t>
            </w:r>
          </w:p>
        </w:tc>
      </w:tr>
      <w:tr w:rsidR="11CCB702" w:rsidRPr="001E4193" w14:paraId="33AD4C8A" w14:textId="77777777" w:rsidTr="009E2BCB">
        <w:trPr>
          <w:trHeight w:val="252"/>
        </w:trPr>
        <w:tc>
          <w:tcPr>
            <w:tcW w:w="2880" w:type="dxa"/>
            <w:tcBorders>
              <w:top w:val="nil"/>
              <w:left w:val="nil"/>
              <w:bottom w:val="nil"/>
              <w:right w:val="nil"/>
            </w:tcBorders>
            <w:shd w:val="clear" w:color="auto" w:fill="auto"/>
            <w:vAlign w:val="bottom"/>
          </w:tcPr>
          <w:p w14:paraId="3EAF0053" w14:textId="105796AB" w:rsidR="350A02B5" w:rsidRPr="001E4193" w:rsidRDefault="350A02B5" w:rsidP="002001B4">
            <w:pPr>
              <w:spacing w:line="240" w:lineRule="exact"/>
              <w:rPr>
                <w:rFonts w:cs="Times New Roman"/>
              </w:rPr>
            </w:pPr>
            <w:r w:rsidRPr="001E4193">
              <w:rPr>
                <w:rFonts w:cs="Times New Roman"/>
                <w:b/>
                <w:bCs/>
              </w:rPr>
              <w:t>Non</w:t>
            </w:r>
            <w:r w:rsidRPr="001E4193">
              <w:rPr>
                <w:rFonts w:cs="Times New Roman"/>
                <w:b/>
                <w:bCs/>
                <w:cs/>
              </w:rPr>
              <w:t>-</w:t>
            </w:r>
            <w:r w:rsidRPr="001E4193">
              <w:rPr>
                <w:rFonts w:cs="Times New Roman"/>
                <w:b/>
                <w:bCs/>
              </w:rPr>
              <w:t xml:space="preserve">current assets </w:t>
            </w:r>
          </w:p>
        </w:tc>
        <w:tc>
          <w:tcPr>
            <w:tcW w:w="1800" w:type="dxa"/>
            <w:tcBorders>
              <w:top w:val="nil"/>
              <w:left w:val="nil"/>
              <w:bottom w:val="nil"/>
              <w:right w:val="nil"/>
            </w:tcBorders>
            <w:shd w:val="clear" w:color="auto" w:fill="auto"/>
          </w:tcPr>
          <w:p w14:paraId="134F0C34" w14:textId="1D69D829" w:rsidR="11CCB702" w:rsidRPr="001E4193" w:rsidRDefault="11CCB702" w:rsidP="002001B4">
            <w:pPr>
              <w:spacing w:line="240" w:lineRule="exact"/>
              <w:rPr>
                <w:rFonts w:cs="Times New Roman"/>
                <w:lang w:val="en-US"/>
              </w:rPr>
            </w:pPr>
          </w:p>
        </w:tc>
        <w:tc>
          <w:tcPr>
            <w:tcW w:w="270" w:type="dxa"/>
            <w:tcBorders>
              <w:top w:val="nil"/>
              <w:left w:val="nil"/>
              <w:bottom w:val="nil"/>
              <w:right w:val="nil"/>
            </w:tcBorders>
            <w:shd w:val="clear" w:color="auto" w:fill="auto"/>
          </w:tcPr>
          <w:p w14:paraId="5AE58F97" w14:textId="54CDA305" w:rsidR="11CCB702" w:rsidRPr="001E4193" w:rsidRDefault="11CCB702" w:rsidP="002001B4">
            <w:pPr>
              <w:spacing w:line="240" w:lineRule="exact"/>
              <w:jc w:val="both"/>
              <w:rPr>
                <w:rFonts w:cs="Times New Roman"/>
                <w:highlight w:val="green"/>
                <w:lang w:val="en-US"/>
              </w:rPr>
            </w:pPr>
          </w:p>
        </w:tc>
        <w:tc>
          <w:tcPr>
            <w:tcW w:w="1620" w:type="dxa"/>
            <w:tcBorders>
              <w:top w:val="nil"/>
              <w:left w:val="nil"/>
              <w:bottom w:val="nil"/>
              <w:right w:val="nil"/>
            </w:tcBorders>
            <w:shd w:val="clear" w:color="auto" w:fill="auto"/>
          </w:tcPr>
          <w:p w14:paraId="631F3DE5" w14:textId="2ED46611" w:rsidR="11CCB702" w:rsidRPr="001E4193" w:rsidRDefault="11CCB702" w:rsidP="00A5186A">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3E6C221A" w14:textId="6BF9F793" w:rsidR="11CCB702" w:rsidRPr="001E4193" w:rsidRDefault="11CCB702" w:rsidP="002001B4">
            <w:pPr>
              <w:spacing w:line="240" w:lineRule="exact"/>
              <w:jc w:val="both"/>
              <w:rPr>
                <w:rFonts w:cs="Times New Roman"/>
                <w:lang w:val="en-US"/>
              </w:rPr>
            </w:pPr>
          </w:p>
        </w:tc>
        <w:tc>
          <w:tcPr>
            <w:tcW w:w="1890" w:type="dxa"/>
            <w:tcBorders>
              <w:top w:val="nil"/>
              <w:left w:val="nil"/>
              <w:bottom w:val="nil"/>
              <w:right w:val="nil"/>
            </w:tcBorders>
            <w:shd w:val="clear" w:color="auto" w:fill="auto"/>
            <w:vAlign w:val="bottom"/>
          </w:tcPr>
          <w:p w14:paraId="0D64A18F" w14:textId="48B58FC8" w:rsidR="11CCB702" w:rsidRPr="001E4193" w:rsidRDefault="11CCB702" w:rsidP="00EB4D6F">
            <w:pPr>
              <w:tabs>
                <w:tab w:val="decimal" w:pos="1705"/>
              </w:tabs>
              <w:spacing w:line="240" w:lineRule="exact"/>
              <w:rPr>
                <w:rFonts w:cs="Times New Roman"/>
                <w:lang w:val="en-US"/>
              </w:rPr>
            </w:pPr>
          </w:p>
        </w:tc>
      </w:tr>
      <w:tr w:rsidR="11CCB702" w:rsidRPr="001E4193" w14:paraId="25678CD3" w14:textId="77777777" w:rsidTr="009E2BCB">
        <w:trPr>
          <w:trHeight w:val="252"/>
        </w:trPr>
        <w:tc>
          <w:tcPr>
            <w:tcW w:w="2880" w:type="dxa"/>
            <w:tcBorders>
              <w:top w:val="nil"/>
              <w:left w:val="nil"/>
              <w:bottom w:val="nil"/>
              <w:right w:val="nil"/>
            </w:tcBorders>
            <w:shd w:val="clear" w:color="auto" w:fill="auto"/>
            <w:vAlign w:val="bottom"/>
          </w:tcPr>
          <w:p w14:paraId="0BC6D3D0" w14:textId="506B29AA" w:rsidR="05AD12E9" w:rsidRPr="001E4193" w:rsidRDefault="05AD12E9" w:rsidP="002001B4">
            <w:pPr>
              <w:spacing w:line="240" w:lineRule="exact"/>
              <w:ind w:right="43"/>
              <w:rPr>
                <w:rFonts w:cs="Times New Roman"/>
                <w:lang w:val="en-US"/>
              </w:rPr>
            </w:pPr>
            <w:r w:rsidRPr="001E4193">
              <w:rPr>
                <w:rFonts w:cs="Times New Roman"/>
                <w:lang w:val="en-US"/>
              </w:rPr>
              <w:t>Other non</w:t>
            </w:r>
            <w:r w:rsidRPr="001E4193">
              <w:rPr>
                <w:rFonts w:cs="Times New Roman"/>
                <w:cs/>
                <w:lang w:val="en-US"/>
              </w:rPr>
              <w:t>-</w:t>
            </w:r>
            <w:r w:rsidRPr="001E4193">
              <w:rPr>
                <w:rFonts w:cs="Times New Roman"/>
                <w:lang w:val="en-US"/>
              </w:rPr>
              <w:t>current financial assets</w:t>
            </w:r>
          </w:p>
        </w:tc>
        <w:tc>
          <w:tcPr>
            <w:tcW w:w="1800" w:type="dxa"/>
            <w:tcBorders>
              <w:top w:val="nil"/>
              <w:left w:val="nil"/>
              <w:bottom w:val="nil"/>
              <w:right w:val="nil"/>
            </w:tcBorders>
            <w:shd w:val="clear" w:color="auto" w:fill="auto"/>
          </w:tcPr>
          <w:p w14:paraId="5D2CBF50" w14:textId="5322E880" w:rsidR="11CCB702" w:rsidRPr="001E4193" w:rsidRDefault="11CCB702"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769007D4" w14:textId="1248DF57" w:rsidR="11CCB702" w:rsidRPr="001E4193" w:rsidRDefault="11CCB702" w:rsidP="002001B4">
            <w:pPr>
              <w:spacing w:line="240" w:lineRule="exact"/>
              <w:jc w:val="center"/>
              <w:rPr>
                <w:rFonts w:cs="Times New Roman"/>
                <w:highlight w:val="green"/>
              </w:rPr>
            </w:pPr>
          </w:p>
        </w:tc>
        <w:tc>
          <w:tcPr>
            <w:tcW w:w="1620" w:type="dxa"/>
            <w:tcBorders>
              <w:top w:val="nil"/>
              <w:left w:val="nil"/>
              <w:bottom w:val="nil"/>
              <w:right w:val="nil"/>
            </w:tcBorders>
            <w:shd w:val="clear" w:color="auto" w:fill="auto"/>
          </w:tcPr>
          <w:p w14:paraId="22DDDE25" w14:textId="03FD8807" w:rsidR="11CCB702" w:rsidRPr="001E4193" w:rsidRDefault="11CCB702" w:rsidP="00A5186A">
            <w:pPr>
              <w:tabs>
                <w:tab w:val="decimal" w:pos="1440"/>
              </w:tabs>
              <w:spacing w:line="240" w:lineRule="exact"/>
              <w:jc w:val="center"/>
              <w:rPr>
                <w:rFonts w:cs="Times New Roman"/>
                <w:lang w:val="en-US"/>
              </w:rPr>
            </w:pPr>
          </w:p>
        </w:tc>
        <w:tc>
          <w:tcPr>
            <w:tcW w:w="270" w:type="dxa"/>
            <w:tcBorders>
              <w:top w:val="nil"/>
              <w:left w:val="nil"/>
              <w:bottom w:val="nil"/>
              <w:right w:val="nil"/>
            </w:tcBorders>
            <w:shd w:val="clear" w:color="auto" w:fill="auto"/>
          </w:tcPr>
          <w:p w14:paraId="266AB04E" w14:textId="6DFF3891" w:rsidR="11CCB702" w:rsidRPr="001E4193" w:rsidRDefault="11CCB702" w:rsidP="002001B4">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0AA02379" w14:textId="4CFD233A" w:rsidR="11CCB702" w:rsidRPr="001E4193" w:rsidRDefault="11CCB702" w:rsidP="00EB4D6F">
            <w:pPr>
              <w:tabs>
                <w:tab w:val="decimal" w:pos="1705"/>
              </w:tabs>
              <w:spacing w:line="240" w:lineRule="exact"/>
              <w:rPr>
                <w:rFonts w:cs="Times New Roman"/>
                <w:lang w:val="en-US"/>
              </w:rPr>
            </w:pPr>
          </w:p>
        </w:tc>
      </w:tr>
      <w:tr w:rsidR="00A101D9" w:rsidRPr="001E4193" w14:paraId="7E63CCDF" w14:textId="77777777" w:rsidTr="009E2BCB">
        <w:trPr>
          <w:trHeight w:hRule="exact" w:val="252"/>
        </w:trPr>
        <w:tc>
          <w:tcPr>
            <w:tcW w:w="2880" w:type="dxa"/>
            <w:tcBorders>
              <w:top w:val="nil"/>
              <w:left w:val="nil"/>
              <w:bottom w:val="nil"/>
              <w:right w:val="nil"/>
            </w:tcBorders>
            <w:shd w:val="clear" w:color="auto" w:fill="auto"/>
            <w:vAlign w:val="bottom"/>
          </w:tcPr>
          <w:p w14:paraId="4EA2B995" w14:textId="5480AA9C" w:rsidR="05AD12E9" w:rsidRPr="001E4193" w:rsidRDefault="05AD12E9" w:rsidP="002001B4">
            <w:pPr>
              <w:spacing w:line="240" w:lineRule="exact"/>
              <w:ind w:left="264" w:right="43" w:hanging="90"/>
              <w:jc w:val="both"/>
              <w:rPr>
                <w:rFonts w:cs="Times New Roman"/>
                <w:lang w:val="en-US"/>
              </w:rPr>
            </w:pPr>
            <w:r w:rsidRPr="001E4193">
              <w:rPr>
                <w:rFonts w:cs="Times New Roman"/>
                <w:lang w:val="en-US"/>
              </w:rPr>
              <w:t>Interest rate swap</w:t>
            </w:r>
          </w:p>
        </w:tc>
        <w:tc>
          <w:tcPr>
            <w:tcW w:w="1800" w:type="dxa"/>
            <w:tcBorders>
              <w:top w:val="nil"/>
              <w:left w:val="nil"/>
              <w:bottom w:val="nil"/>
              <w:right w:val="nil"/>
            </w:tcBorders>
            <w:shd w:val="clear" w:color="auto" w:fill="auto"/>
          </w:tcPr>
          <w:p w14:paraId="56A96ADD" w14:textId="67394350" w:rsidR="0B27DEDF" w:rsidRPr="001E4193" w:rsidRDefault="0B27DEDF" w:rsidP="002001B4">
            <w:pPr>
              <w:spacing w:line="240" w:lineRule="exact"/>
              <w:jc w:val="center"/>
              <w:rPr>
                <w:rFonts w:cs="Times New Roman"/>
                <w:b/>
                <w:bCs/>
                <w:lang w:val="en-US"/>
              </w:rPr>
            </w:pPr>
            <w:r w:rsidRPr="001E4193">
              <w:rPr>
                <w:rFonts w:cs="Times New Roman"/>
                <w:b/>
                <w:bCs/>
                <w:cs/>
                <w:lang w:val="en-US"/>
              </w:rPr>
              <w:t>-</w:t>
            </w:r>
          </w:p>
        </w:tc>
        <w:tc>
          <w:tcPr>
            <w:tcW w:w="270" w:type="dxa"/>
            <w:tcBorders>
              <w:top w:val="nil"/>
              <w:left w:val="nil"/>
              <w:bottom w:val="nil"/>
              <w:right w:val="nil"/>
            </w:tcBorders>
            <w:shd w:val="clear" w:color="auto" w:fill="auto"/>
          </w:tcPr>
          <w:p w14:paraId="18401865" w14:textId="77777777" w:rsidR="11CCB702" w:rsidRPr="001E4193" w:rsidRDefault="11CCB702" w:rsidP="002001B4">
            <w:pPr>
              <w:spacing w:line="240" w:lineRule="exact"/>
              <w:jc w:val="center"/>
              <w:rPr>
                <w:rFonts w:cs="Times New Roman"/>
                <w:highlight w:val="green"/>
              </w:rPr>
            </w:pPr>
          </w:p>
        </w:tc>
        <w:tc>
          <w:tcPr>
            <w:tcW w:w="1620" w:type="dxa"/>
            <w:tcBorders>
              <w:top w:val="nil"/>
              <w:left w:val="nil"/>
              <w:bottom w:val="nil"/>
              <w:right w:val="nil"/>
            </w:tcBorders>
            <w:shd w:val="clear" w:color="auto" w:fill="auto"/>
          </w:tcPr>
          <w:p w14:paraId="4C24B48B" w14:textId="70788DCC" w:rsidR="0B27DEDF" w:rsidRPr="001E4193" w:rsidRDefault="0B27DEDF" w:rsidP="00A5186A">
            <w:pPr>
              <w:tabs>
                <w:tab w:val="decimal" w:pos="1440"/>
              </w:tabs>
              <w:spacing w:line="240" w:lineRule="exact"/>
              <w:rPr>
                <w:rFonts w:cs="Times New Roman"/>
                <w:lang w:val="en-US"/>
              </w:rPr>
            </w:pPr>
            <w:r w:rsidRPr="001E4193">
              <w:rPr>
                <w:rFonts w:cs="Times New Roman"/>
                <w:lang w:val="en-US"/>
              </w:rPr>
              <w:t>9</w:t>
            </w:r>
          </w:p>
        </w:tc>
        <w:tc>
          <w:tcPr>
            <w:tcW w:w="270" w:type="dxa"/>
            <w:tcBorders>
              <w:top w:val="nil"/>
              <w:left w:val="nil"/>
              <w:bottom w:val="nil"/>
              <w:right w:val="nil"/>
            </w:tcBorders>
            <w:shd w:val="clear" w:color="auto" w:fill="auto"/>
          </w:tcPr>
          <w:p w14:paraId="38C76530" w14:textId="77777777" w:rsidR="11CCB702" w:rsidRPr="001E4193" w:rsidRDefault="11CCB702" w:rsidP="002001B4">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36E6E71B" w14:textId="7109F7CB" w:rsidR="0B27DEDF" w:rsidRPr="001E4193" w:rsidRDefault="0B27DEDF" w:rsidP="00EB4D6F">
            <w:pPr>
              <w:tabs>
                <w:tab w:val="decimal" w:pos="1705"/>
              </w:tabs>
              <w:spacing w:line="240" w:lineRule="exact"/>
              <w:rPr>
                <w:rFonts w:cs="Times New Roman"/>
                <w:lang w:val="en-US"/>
              </w:rPr>
            </w:pPr>
            <w:r w:rsidRPr="001E4193">
              <w:rPr>
                <w:rFonts w:cs="Times New Roman"/>
                <w:lang w:val="en-US"/>
              </w:rPr>
              <w:t>9</w:t>
            </w:r>
          </w:p>
        </w:tc>
      </w:tr>
      <w:tr w:rsidR="00A101D9" w:rsidRPr="001E4193" w14:paraId="4E0F3160" w14:textId="77777777" w:rsidTr="009E2BCB">
        <w:trPr>
          <w:trHeight w:val="20"/>
        </w:trPr>
        <w:tc>
          <w:tcPr>
            <w:tcW w:w="2880" w:type="dxa"/>
            <w:tcBorders>
              <w:top w:val="nil"/>
              <w:left w:val="nil"/>
              <w:bottom w:val="nil"/>
              <w:right w:val="nil"/>
            </w:tcBorders>
            <w:shd w:val="clear" w:color="auto" w:fill="auto"/>
            <w:vAlign w:val="bottom"/>
          </w:tcPr>
          <w:p w14:paraId="6BB3550F" w14:textId="26A002E7" w:rsidR="75534F8D" w:rsidRPr="001E4193" w:rsidRDefault="75534F8D" w:rsidP="002001B4">
            <w:pPr>
              <w:spacing w:line="240" w:lineRule="exact"/>
              <w:rPr>
                <w:rFonts w:cs="Times New Roman"/>
              </w:rPr>
            </w:pPr>
            <w:r w:rsidRPr="001E4193">
              <w:rPr>
                <w:rFonts w:cs="Times New Roman"/>
                <w:b/>
                <w:bCs/>
              </w:rPr>
              <w:t>C</w:t>
            </w:r>
            <w:r w:rsidR="11CCB702" w:rsidRPr="001E4193">
              <w:rPr>
                <w:rFonts w:cs="Times New Roman"/>
                <w:b/>
                <w:bCs/>
              </w:rPr>
              <w:t>urrent liabilities</w:t>
            </w:r>
          </w:p>
        </w:tc>
        <w:tc>
          <w:tcPr>
            <w:tcW w:w="1800" w:type="dxa"/>
            <w:tcBorders>
              <w:top w:val="nil"/>
              <w:left w:val="nil"/>
              <w:bottom w:val="nil"/>
              <w:right w:val="nil"/>
            </w:tcBorders>
            <w:shd w:val="clear" w:color="auto" w:fill="auto"/>
          </w:tcPr>
          <w:p w14:paraId="686FB3DF" w14:textId="77777777" w:rsidR="11CCB702" w:rsidRPr="001E4193" w:rsidRDefault="11CCB702" w:rsidP="002001B4">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1D7D751B" w14:textId="77777777" w:rsidR="11CCB702" w:rsidRPr="001E4193" w:rsidRDefault="11CCB702"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34055277" w14:textId="77777777" w:rsidR="11CCB702" w:rsidRPr="001E4193" w:rsidRDefault="11CCB702" w:rsidP="00A5186A">
            <w:pPr>
              <w:tabs>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04FEC4B4" w14:textId="77777777" w:rsidR="11CCB702" w:rsidRPr="001E4193" w:rsidRDefault="11CCB702"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E223CF1" w14:textId="77777777" w:rsidR="11CCB702" w:rsidRPr="001E4193" w:rsidRDefault="11CCB702" w:rsidP="00EB4D6F">
            <w:pPr>
              <w:tabs>
                <w:tab w:val="decimal" w:pos="1705"/>
              </w:tabs>
              <w:spacing w:line="240" w:lineRule="exact"/>
              <w:rPr>
                <w:rFonts w:cs="Times New Roman"/>
                <w:lang w:val="en-US"/>
              </w:rPr>
            </w:pPr>
          </w:p>
        </w:tc>
      </w:tr>
      <w:tr w:rsidR="00526555" w:rsidRPr="001E4193" w14:paraId="01292D11" w14:textId="77777777" w:rsidTr="009E2BCB">
        <w:trPr>
          <w:trHeight w:val="20"/>
        </w:trPr>
        <w:tc>
          <w:tcPr>
            <w:tcW w:w="2880" w:type="dxa"/>
            <w:tcBorders>
              <w:top w:val="nil"/>
              <w:left w:val="nil"/>
              <w:bottom w:val="nil"/>
              <w:right w:val="nil"/>
            </w:tcBorders>
            <w:shd w:val="clear" w:color="auto" w:fill="auto"/>
            <w:vAlign w:val="bottom"/>
          </w:tcPr>
          <w:p w14:paraId="07882748" w14:textId="25C86D8E" w:rsidR="00526555" w:rsidRPr="001E4193" w:rsidRDefault="00526555" w:rsidP="00526555">
            <w:pPr>
              <w:spacing w:line="240" w:lineRule="exact"/>
              <w:ind w:right="43"/>
              <w:rPr>
                <w:rFonts w:cs="Times New Roman"/>
                <w:lang w:val="en-US"/>
              </w:rPr>
            </w:pPr>
            <w:r w:rsidRPr="001E4193">
              <w:rPr>
                <w:rFonts w:cs="Times New Roman"/>
                <w:lang w:val="en-US"/>
              </w:rPr>
              <w:t>Other current financial liabilities</w:t>
            </w:r>
          </w:p>
        </w:tc>
        <w:tc>
          <w:tcPr>
            <w:tcW w:w="1800" w:type="dxa"/>
            <w:tcBorders>
              <w:top w:val="nil"/>
              <w:left w:val="nil"/>
              <w:bottom w:val="nil"/>
              <w:right w:val="nil"/>
            </w:tcBorders>
            <w:shd w:val="clear" w:color="auto" w:fill="auto"/>
          </w:tcPr>
          <w:p w14:paraId="0D57AF9B" w14:textId="77777777" w:rsidR="00526555" w:rsidRPr="001E4193" w:rsidRDefault="00526555" w:rsidP="002001B4">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77F8747E" w14:textId="77777777" w:rsidR="00526555" w:rsidRPr="001E4193" w:rsidRDefault="00526555"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19A05E7" w14:textId="77777777" w:rsidR="00526555" w:rsidRPr="001E4193" w:rsidRDefault="00526555" w:rsidP="00A5186A">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5CE139C5" w14:textId="77777777" w:rsidR="00526555" w:rsidRPr="001E4193" w:rsidRDefault="00526555"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47722603" w14:textId="77777777" w:rsidR="00526555" w:rsidRPr="001E4193" w:rsidRDefault="00526555" w:rsidP="00EB4D6F">
            <w:pPr>
              <w:tabs>
                <w:tab w:val="decimal" w:pos="1705"/>
              </w:tabs>
              <w:spacing w:line="240" w:lineRule="exact"/>
              <w:rPr>
                <w:rFonts w:cs="Times New Roman"/>
                <w:cs/>
                <w:lang w:val="en-US"/>
              </w:rPr>
            </w:pPr>
          </w:p>
        </w:tc>
      </w:tr>
      <w:tr w:rsidR="00A101D9" w:rsidRPr="001E4193" w14:paraId="2E5DAE27" w14:textId="77777777" w:rsidTr="009E2BCB">
        <w:trPr>
          <w:trHeight w:val="20"/>
        </w:trPr>
        <w:tc>
          <w:tcPr>
            <w:tcW w:w="2880" w:type="dxa"/>
            <w:tcBorders>
              <w:top w:val="nil"/>
              <w:left w:val="nil"/>
              <w:bottom w:val="nil"/>
              <w:right w:val="nil"/>
            </w:tcBorders>
            <w:shd w:val="clear" w:color="auto" w:fill="auto"/>
            <w:vAlign w:val="bottom"/>
          </w:tcPr>
          <w:p w14:paraId="05E251EE" w14:textId="13863680" w:rsidR="00A101D9" w:rsidRPr="001E4193" w:rsidRDefault="00A101D9" w:rsidP="002001B4">
            <w:pPr>
              <w:snapToGrid w:val="0"/>
              <w:spacing w:line="240" w:lineRule="exact"/>
              <w:ind w:left="174" w:right="43"/>
              <w:jc w:val="both"/>
              <w:rPr>
                <w:rFonts w:cs="Times New Roman"/>
                <w:lang w:val="en-US"/>
              </w:rPr>
            </w:pPr>
            <w:r w:rsidRPr="001E4193">
              <w:rPr>
                <w:rFonts w:cs="Times New Roman"/>
                <w:lang w:val="en-US"/>
              </w:rPr>
              <w:t>Forward contracts</w:t>
            </w:r>
          </w:p>
        </w:tc>
        <w:tc>
          <w:tcPr>
            <w:tcW w:w="1800" w:type="dxa"/>
            <w:tcBorders>
              <w:top w:val="nil"/>
              <w:left w:val="nil"/>
              <w:bottom w:val="nil"/>
              <w:right w:val="nil"/>
            </w:tcBorders>
            <w:shd w:val="clear" w:color="auto" w:fill="auto"/>
          </w:tcPr>
          <w:p w14:paraId="5FC62924" w14:textId="1EE59662" w:rsidR="00A101D9" w:rsidRPr="001E4193" w:rsidRDefault="00A101D9" w:rsidP="002001B4">
            <w:pPr>
              <w:tabs>
                <w:tab w:val="decimal" w:pos="1524"/>
              </w:tabs>
              <w:spacing w:line="240" w:lineRule="exact"/>
              <w:rPr>
                <w:rFonts w:cs="Times New Roman"/>
                <w:lang w:val="en-US"/>
              </w:rPr>
            </w:pPr>
            <w:r w:rsidRPr="001E4193">
              <w:rPr>
                <w:rFonts w:cs="Times New Roman"/>
                <w:cs/>
                <w:lang w:val="en-US"/>
              </w:rPr>
              <w:t>(</w:t>
            </w:r>
            <w:r w:rsidRPr="001E4193">
              <w:rPr>
                <w:rFonts w:cs="Times New Roman"/>
                <w:lang w:val="en-US"/>
              </w:rPr>
              <w:t>297</w:t>
            </w:r>
            <w:r w:rsidRPr="001E4193">
              <w:rPr>
                <w:rFonts w:cs="Times New Roman"/>
                <w:cs/>
                <w:lang w:val="en-US"/>
              </w:rPr>
              <w:t>)</w:t>
            </w:r>
          </w:p>
        </w:tc>
        <w:tc>
          <w:tcPr>
            <w:tcW w:w="270" w:type="dxa"/>
            <w:tcBorders>
              <w:top w:val="nil"/>
              <w:left w:val="nil"/>
              <w:bottom w:val="nil"/>
              <w:right w:val="nil"/>
            </w:tcBorders>
            <w:shd w:val="clear" w:color="auto" w:fill="auto"/>
          </w:tcPr>
          <w:p w14:paraId="49023303" w14:textId="77777777" w:rsidR="00A101D9" w:rsidRPr="001E4193" w:rsidRDefault="00A101D9"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F1223DE" w14:textId="28D63F84" w:rsidR="00A101D9" w:rsidRPr="001E4193" w:rsidRDefault="417C35FD" w:rsidP="00A5186A">
            <w:pPr>
              <w:tabs>
                <w:tab w:val="decimal" w:pos="1440"/>
              </w:tabs>
              <w:spacing w:line="240" w:lineRule="exact"/>
              <w:rPr>
                <w:rFonts w:cs="Times New Roman"/>
                <w:lang w:val="en-US"/>
              </w:rPr>
            </w:pPr>
            <w:r w:rsidRPr="001E4193">
              <w:rPr>
                <w:rFonts w:cs="Times New Roman"/>
                <w:lang w:val="en-US"/>
              </w:rPr>
              <w:t>2</w:t>
            </w:r>
            <w:r w:rsidR="2248C82E" w:rsidRPr="001E4193">
              <w:rPr>
                <w:rFonts w:cs="Times New Roman"/>
                <w:lang w:val="en-US"/>
              </w:rPr>
              <w:t>8</w:t>
            </w:r>
            <w:r w:rsidR="1F48E5D2" w:rsidRPr="001E4193">
              <w:rPr>
                <w:rFonts w:cs="Times New Roman"/>
                <w:lang w:val="en-US"/>
              </w:rPr>
              <w:t>6</w:t>
            </w:r>
          </w:p>
        </w:tc>
        <w:tc>
          <w:tcPr>
            <w:tcW w:w="270" w:type="dxa"/>
            <w:tcBorders>
              <w:top w:val="nil"/>
              <w:left w:val="nil"/>
              <w:bottom w:val="nil"/>
              <w:right w:val="nil"/>
            </w:tcBorders>
            <w:shd w:val="clear" w:color="auto" w:fill="auto"/>
          </w:tcPr>
          <w:p w14:paraId="1726A0F8" w14:textId="77777777" w:rsidR="00A101D9" w:rsidRPr="001E4193" w:rsidRDefault="00A101D9"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4163FDA5" w14:textId="2031CA08" w:rsidR="00A101D9" w:rsidRPr="001E4193" w:rsidRDefault="2248C82E" w:rsidP="00EB4D6F">
            <w:pPr>
              <w:tabs>
                <w:tab w:val="decimal" w:pos="1705"/>
              </w:tabs>
              <w:spacing w:line="240" w:lineRule="exact"/>
              <w:rPr>
                <w:rFonts w:cs="Times New Roman"/>
                <w:lang w:val="en-US"/>
              </w:rPr>
            </w:pPr>
            <w:r w:rsidRPr="001E4193">
              <w:rPr>
                <w:rFonts w:cs="Times New Roman"/>
                <w:cs/>
                <w:lang w:val="en-US"/>
              </w:rPr>
              <w:t>(</w:t>
            </w:r>
            <w:r w:rsidRPr="001E4193">
              <w:rPr>
                <w:rFonts w:cs="Times New Roman"/>
                <w:lang w:val="en-US"/>
              </w:rPr>
              <w:t>11</w:t>
            </w:r>
            <w:r w:rsidRPr="001E4193">
              <w:rPr>
                <w:rFonts w:cs="Times New Roman"/>
                <w:cs/>
                <w:lang w:val="en-US"/>
              </w:rPr>
              <w:t>)</w:t>
            </w:r>
          </w:p>
        </w:tc>
      </w:tr>
      <w:tr w:rsidR="00F12615" w:rsidRPr="001E4193" w14:paraId="57F630E0" w14:textId="77777777" w:rsidTr="009E2BCB">
        <w:trPr>
          <w:trHeight w:val="135"/>
        </w:trPr>
        <w:tc>
          <w:tcPr>
            <w:tcW w:w="2880" w:type="dxa"/>
            <w:tcBorders>
              <w:top w:val="nil"/>
              <w:left w:val="nil"/>
              <w:bottom w:val="nil"/>
              <w:right w:val="nil"/>
            </w:tcBorders>
            <w:shd w:val="clear" w:color="auto" w:fill="auto"/>
            <w:vAlign w:val="bottom"/>
          </w:tcPr>
          <w:p w14:paraId="468C4B3F" w14:textId="77777777" w:rsidR="00F12615" w:rsidRPr="001E4193" w:rsidRDefault="00F12615" w:rsidP="002001B4">
            <w:pPr>
              <w:snapToGrid w:val="0"/>
              <w:spacing w:line="240" w:lineRule="exact"/>
              <w:ind w:left="174" w:right="43"/>
              <w:jc w:val="both"/>
              <w:rPr>
                <w:rFonts w:cs="Times New Roman"/>
                <w:lang w:val="en-US"/>
              </w:rPr>
            </w:pPr>
          </w:p>
        </w:tc>
        <w:tc>
          <w:tcPr>
            <w:tcW w:w="1800" w:type="dxa"/>
            <w:tcBorders>
              <w:top w:val="nil"/>
              <w:left w:val="nil"/>
              <w:bottom w:val="nil"/>
              <w:right w:val="nil"/>
            </w:tcBorders>
            <w:shd w:val="clear" w:color="auto" w:fill="auto"/>
          </w:tcPr>
          <w:p w14:paraId="0F2F88FB" w14:textId="77777777" w:rsidR="00F12615" w:rsidRPr="001E4193" w:rsidRDefault="00F12615" w:rsidP="002001B4">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2DA6B789" w14:textId="77777777" w:rsidR="00F12615" w:rsidRPr="001E4193" w:rsidRDefault="00F12615"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FDBDF01" w14:textId="77777777" w:rsidR="00F12615" w:rsidRPr="001E4193" w:rsidRDefault="00F12615" w:rsidP="00A5186A">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61071A34" w14:textId="77777777" w:rsidR="00F12615" w:rsidRPr="001E4193" w:rsidRDefault="00F12615"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8852C02" w14:textId="77777777" w:rsidR="00F12615" w:rsidRPr="001E4193" w:rsidRDefault="00F12615" w:rsidP="00EB4D6F">
            <w:pPr>
              <w:tabs>
                <w:tab w:val="decimal" w:pos="1705"/>
              </w:tabs>
              <w:spacing w:line="240" w:lineRule="exact"/>
              <w:rPr>
                <w:rFonts w:cs="Times New Roman"/>
                <w:cs/>
                <w:lang w:val="en-US"/>
              </w:rPr>
            </w:pPr>
          </w:p>
        </w:tc>
      </w:tr>
      <w:tr w:rsidR="00A101D9" w:rsidRPr="001E4193" w14:paraId="21DF2662" w14:textId="77777777" w:rsidTr="009E2BCB">
        <w:trPr>
          <w:trHeight w:hRule="exact" w:val="288"/>
        </w:trPr>
        <w:tc>
          <w:tcPr>
            <w:tcW w:w="2880" w:type="dxa"/>
            <w:tcBorders>
              <w:top w:val="nil"/>
              <w:left w:val="nil"/>
              <w:bottom w:val="nil"/>
              <w:right w:val="nil"/>
            </w:tcBorders>
            <w:shd w:val="clear" w:color="auto" w:fill="auto"/>
            <w:vAlign w:val="bottom"/>
          </w:tcPr>
          <w:p w14:paraId="45DA93C2" w14:textId="6790CAEB" w:rsidR="00A101D9" w:rsidRPr="001E4193" w:rsidRDefault="00A101D9" w:rsidP="002001B4">
            <w:pPr>
              <w:spacing w:line="240" w:lineRule="exact"/>
              <w:rPr>
                <w:rFonts w:cs="Times New Roman"/>
              </w:rPr>
            </w:pPr>
            <w:r w:rsidRPr="001E4193">
              <w:rPr>
                <w:rFonts w:cs="Times New Roman"/>
                <w:b/>
                <w:bCs/>
              </w:rPr>
              <w:t>Non</w:t>
            </w:r>
            <w:r w:rsidRPr="001E4193">
              <w:rPr>
                <w:rFonts w:cs="Times New Roman"/>
                <w:b/>
                <w:bCs/>
                <w:cs/>
              </w:rPr>
              <w:t>-</w:t>
            </w:r>
            <w:r w:rsidRPr="001E4193">
              <w:rPr>
                <w:rFonts w:cs="Times New Roman"/>
                <w:b/>
                <w:bCs/>
              </w:rPr>
              <w:t>current liabilities</w:t>
            </w:r>
          </w:p>
        </w:tc>
        <w:tc>
          <w:tcPr>
            <w:tcW w:w="1800" w:type="dxa"/>
            <w:tcBorders>
              <w:top w:val="nil"/>
              <w:left w:val="nil"/>
              <w:bottom w:val="nil"/>
              <w:right w:val="nil"/>
            </w:tcBorders>
            <w:shd w:val="clear" w:color="auto" w:fill="auto"/>
          </w:tcPr>
          <w:p w14:paraId="6F4EC05E" w14:textId="77777777" w:rsidR="00A101D9" w:rsidRPr="001E4193" w:rsidRDefault="00A101D9" w:rsidP="002001B4">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68B1975A" w14:textId="77777777" w:rsidR="00A101D9" w:rsidRPr="001E4193" w:rsidRDefault="00A101D9"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FE22CAF" w14:textId="77777777" w:rsidR="00A101D9" w:rsidRPr="001E4193" w:rsidRDefault="00A101D9" w:rsidP="00A5186A">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3505BF90" w14:textId="77777777" w:rsidR="00A101D9" w:rsidRPr="001E4193" w:rsidRDefault="00A101D9"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9EA1ED5" w14:textId="77777777" w:rsidR="00A101D9" w:rsidRPr="001E4193" w:rsidRDefault="00A101D9" w:rsidP="00EB4D6F">
            <w:pPr>
              <w:tabs>
                <w:tab w:val="decimal" w:pos="1705"/>
              </w:tabs>
              <w:spacing w:line="240" w:lineRule="exact"/>
              <w:rPr>
                <w:rFonts w:cs="Times New Roman"/>
                <w:lang w:val="en-US"/>
              </w:rPr>
            </w:pPr>
          </w:p>
        </w:tc>
      </w:tr>
      <w:tr w:rsidR="00A101D9" w:rsidRPr="001E4193" w14:paraId="3F187C56" w14:textId="77777777" w:rsidTr="009E2BCB">
        <w:trPr>
          <w:trHeight w:val="20"/>
        </w:trPr>
        <w:tc>
          <w:tcPr>
            <w:tcW w:w="2880" w:type="dxa"/>
            <w:tcBorders>
              <w:top w:val="nil"/>
              <w:left w:val="nil"/>
              <w:bottom w:val="nil"/>
              <w:right w:val="nil"/>
            </w:tcBorders>
            <w:shd w:val="clear" w:color="auto" w:fill="auto"/>
            <w:vAlign w:val="bottom"/>
          </w:tcPr>
          <w:p w14:paraId="1A0E8251" w14:textId="0F2013E6" w:rsidR="00A101D9" w:rsidRPr="001E4193" w:rsidRDefault="00A101D9" w:rsidP="002001B4">
            <w:pPr>
              <w:spacing w:line="240" w:lineRule="exact"/>
              <w:ind w:right="43"/>
              <w:rPr>
                <w:rFonts w:cs="Times New Roman"/>
                <w:b/>
                <w:bCs/>
              </w:rPr>
            </w:pPr>
            <w:r w:rsidRPr="001E4193">
              <w:rPr>
                <w:rFonts w:cs="Times New Roman"/>
                <w:spacing w:val="-2"/>
              </w:rPr>
              <w:t>Other non</w:t>
            </w:r>
            <w:r w:rsidRPr="001E4193">
              <w:rPr>
                <w:rFonts w:cs="Times New Roman"/>
                <w:spacing w:val="-2"/>
                <w:cs/>
              </w:rPr>
              <w:t>-</w:t>
            </w:r>
            <w:r w:rsidRPr="001E4193">
              <w:rPr>
                <w:rFonts w:cs="Times New Roman"/>
                <w:spacing w:val="-2"/>
              </w:rPr>
              <w:t>current financial liabilities</w:t>
            </w:r>
          </w:p>
        </w:tc>
        <w:tc>
          <w:tcPr>
            <w:tcW w:w="1800" w:type="dxa"/>
            <w:tcBorders>
              <w:top w:val="nil"/>
              <w:left w:val="nil"/>
              <w:bottom w:val="nil"/>
              <w:right w:val="nil"/>
            </w:tcBorders>
            <w:shd w:val="clear" w:color="auto" w:fill="auto"/>
          </w:tcPr>
          <w:p w14:paraId="59ADDC1E" w14:textId="77777777" w:rsidR="00A101D9" w:rsidRPr="001E4193" w:rsidRDefault="00A101D9" w:rsidP="002001B4">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31C9BBDE" w14:textId="77777777" w:rsidR="00A101D9" w:rsidRPr="001E4193" w:rsidRDefault="00A101D9"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95241FE" w14:textId="77777777" w:rsidR="00A101D9" w:rsidRPr="001E4193" w:rsidRDefault="00A101D9" w:rsidP="00A5186A">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5790F14C" w14:textId="77777777" w:rsidR="00A101D9" w:rsidRPr="001E4193" w:rsidRDefault="00A101D9"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A1F3386" w14:textId="77777777" w:rsidR="00A101D9" w:rsidRPr="001E4193" w:rsidRDefault="00A101D9" w:rsidP="00EB4D6F">
            <w:pPr>
              <w:tabs>
                <w:tab w:val="decimal" w:pos="1705"/>
              </w:tabs>
              <w:spacing w:line="240" w:lineRule="exact"/>
              <w:rPr>
                <w:rFonts w:cs="Times New Roman"/>
                <w:lang w:val="en-US"/>
              </w:rPr>
            </w:pPr>
          </w:p>
        </w:tc>
      </w:tr>
      <w:tr w:rsidR="00A101D9" w:rsidRPr="001E4193" w14:paraId="423672DE" w14:textId="77777777" w:rsidTr="009E2BCB">
        <w:trPr>
          <w:trHeight w:val="20"/>
        </w:trPr>
        <w:tc>
          <w:tcPr>
            <w:tcW w:w="2880" w:type="dxa"/>
            <w:tcBorders>
              <w:top w:val="nil"/>
              <w:left w:val="nil"/>
              <w:bottom w:val="nil"/>
              <w:right w:val="nil"/>
            </w:tcBorders>
            <w:shd w:val="clear" w:color="auto" w:fill="auto"/>
            <w:vAlign w:val="bottom"/>
          </w:tcPr>
          <w:p w14:paraId="425D1FEA" w14:textId="35C2FA59" w:rsidR="00A101D9" w:rsidRPr="001E4193" w:rsidRDefault="00A101D9" w:rsidP="002001B4">
            <w:pPr>
              <w:snapToGrid w:val="0"/>
              <w:spacing w:line="240" w:lineRule="exact"/>
              <w:ind w:left="174" w:right="43"/>
              <w:jc w:val="both"/>
              <w:rPr>
                <w:rFonts w:cs="Times New Roman"/>
                <w:spacing w:val="-2"/>
              </w:rPr>
            </w:pPr>
            <w:r w:rsidRPr="001E4193">
              <w:rPr>
                <w:rFonts w:cs="Times New Roman"/>
                <w:lang w:val="en-US"/>
              </w:rPr>
              <w:t>Interest rate swap</w:t>
            </w:r>
          </w:p>
        </w:tc>
        <w:tc>
          <w:tcPr>
            <w:tcW w:w="1800" w:type="dxa"/>
            <w:tcBorders>
              <w:top w:val="nil"/>
              <w:left w:val="nil"/>
              <w:bottom w:val="nil"/>
              <w:right w:val="nil"/>
            </w:tcBorders>
            <w:shd w:val="clear" w:color="auto" w:fill="auto"/>
          </w:tcPr>
          <w:p w14:paraId="30B84EF6" w14:textId="140AF91C" w:rsidR="00A101D9" w:rsidRPr="001E4193" w:rsidRDefault="00A101D9" w:rsidP="002001B4">
            <w:pPr>
              <w:tabs>
                <w:tab w:val="decimal" w:pos="1524"/>
              </w:tabs>
              <w:spacing w:line="240" w:lineRule="exact"/>
              <w:rPr>
                <w:rFonts w:cs="Times New Roman"/>
                <w:lang w:val="en-US"/>
              </w:rPr>
            </w:pPr>
            <w:r w:rsidRPr="001E4193">
              <w:rPr>
                <w:rFonts w:cs="Times New Roman"/>
                <w:cs/>
                <w:lang w:val="en-US"/>
              </w:rPr>
              <w:t>(</w:t>
            </w:r>
            <w:r w:rsidRPr="001E4193">
              <w:rPr>
                <w:rFonts w:cs="Times New Roman"/>
                <w:lang w:val="en-US"/>
              </w:rPr>
              <w:t>1,225</w:t>
            </w:r>
            <w:r w:rsidRPr="001E4193">
              <w:rPr>
                <w:rFonts w:cs="Times New Roman"/>
                <w:cs/>
                <w:lang w:val="en-US"/>
              </w:rPr>
              <w:t>)</w:t>
            </w:r>
          </w:p>
        </w:tc>
        <w:tc>
          <w:tcPr>
            <w:tcW w:w="270" w:type="dxa"/>
            <w:tcBorders>
              <w:top w:val="nil"/>
              <w:left w:val="nil"/>
              <w:bottom w:val="nil"/>
              <w:right w:val="nil"/>
            </w:tcBorders>
            <w:shd w:val="clear" w:color="auto" w:fill="auto"/>
          </w:tcPr>
          <w:p w14:paraId="2FA48E6A" w14:textId="77777777" w:rsidR="00A101D9" w:rsidRPr="001E4193" w:rsidRDefault="00A101D9" w:rsidP="002001B4">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A606ADE" w14:textId="175B6902" w:rsidR="00A101D9" w:rsidRPr="001E4193" w:rsidRDefault="3808FD74" w:rsidP="00A5186A">
            <w:pPr>
              <w:tabs>
                <w:tab w:val="decimal" w:pos="1440"/>
              </w:tabs>
              <w:spacing w:line="240" w:lineRule="exact"/>
              <w:rPr>
                <w:rFonts w:cs="Times New Roman"/>
                <w:lang w:val="en-US"/>
              </w:rPr>
            </w:pPr>
            <w:r w:rsidRPr="001E4193">
              <w:rPr>
                <w:rFonts w:cs="Times New Roman"/>
                <w:lang w:val="en-US"/>
              </w:rPr>
              <w:t>350</w:t>
            </w:r>
          </w:p>
        </w:tc>
        <w:tc>
          <w:tcPr>
            <w:tcW w:w="270" w:type="dxa"/>
            <w:tcBorders>
              <w:top w:val="nil"/>
              <w:left w:val="nil"/>
              <w:bottom w:val="nil"/>
              <w:right w:val="nil"/>
            </w:tcBorders>
            <w:shd w:val="clear" w:color="auto" w:fill="auto"/>
          </w:tcPr>
          <w:p w14:paraId="06B4613A" w14:textId="77777777" w:rsidR="00A101D9" w:rsidRPr="001E4193" w:rsidRDefault="00A101D9"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6BF6516" w14:textId="6B3A13AA" w:rsidR="00A101D9" w:rsidRPr="001E4193" w:rsidRDefault="3808FD74" w:rsidP="00EB4D6F">
            <w:pPr>
              <w:tabs>
                <w:tab w:val="decimal" w:pos="1705"/>
              </w:tabs>
              <w:spacing w:line="240" w:lineRule="exact"/>
              <w:rPr>
                <w:rFonts w:cs="Times New Roman"/>
                <w:lang w:val="en-US"/>
              </w:rPr>
            </w:pPr>
            <w:r w:rsidRPr="001E4193">
              <w:rPr>
                <w:rFonts w:cs="Times New Roman"/>
                <w:cs/>
                <w:lang w:val="en-US"/>
              </w:rPr>
              <w:t>(</w:t>
            </w:r>
            <w:r w:rsidRPr="001E4193">
              <w:rPr>
                <w:rFonts w:cs="Times New Roman"/>
                <w:lang w:val="en-US"/>
              </w:rPr>
              <w:t>875</w:t>
            </w:r>
            <w:r w:rsidRPr="001E4193">
              <w:rPr>
                <w:rFonts w:cs="Times New Roman"/>
                <w:cs/>
                <w:lang w:val="en-US"/>
              </w:rPr>
              <w:t>)</w:t>
            </w:r>
          </w:p>
        </w:tc>
      </w:tr>
      <w:tr w:rsidR="00A101D9" w:rsidRPr="001E4193" w14:paraId="589C5F86" w14:textId="77777777" w:rsidTr="009E2BCB">
        <w:trPr>
          <w:trHeight w:val="20"/>
        </w:trPr>
        <w:tc>
          <w:tcPr>
            <w:tcW w:w="2880" w:type="dxa"/>
            <w:tcBorders>
              <w:top w:val="nil"/>
              <w:left w:val="nil"/>
              <w:bottom w:val="nil"/>
              <w:right w:val="nil"/>
            </w:tcBorders>
            <w:shd w:val="clear" w:color="auto" w:fill="auto"/>
          </w:tcPr>
          <w:p w14:paraId="4382DA4A" w14:textId="0E9FB0A7" w:rsidR="00A101D9" w:rsidRPr="001E4193" w:rsidRDefault="00A101D9" w:rsidP="002001B4">
            <w:pPr>
              <w:snapToGrid w:val="0"/>
              <w:spacing w:line="240" w:lineRule="exact"/>
              <w:ind w:left="537" w:right="43" w:hanging="90"/>
              <w:jc w:val="both"/>
              <w:rPr>
                <w:rFonts w:cs="Times New Roman"/>
                <w:spacing w:val="-2"/>
              </w:rPr>
            </w:pPr>
            <w:r w:rsidRPr="001E4193">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6D7E8DB6" w14:textId="44AAFCF9" w:rsidR="00A101D9" w:rsidRPr="001E4193" w:rsidRDefault="00A101D9" w:rsidP="002001B4">
            <w:pPr>
              <w:tabs>
                <w:tab w:val="decimal" w:pos="1524"/>
              </w:tabs>
              <w:spacing w:line="240" w:lineRule="exact"/>
              <w:rPr>
                <w:rFonts w:cs="Times New Roman"/>
                <w:lang w:val="en-US"/>
              </w:rPr>
            </w:pPr>
            <w:r w:rsidRPr="001E4193">
              <w:rPr>
                <w:rFonts w:cs="Times New Roman"/>
                <w:cs/>
                <w:lang w:val="en-US"/>
              </w:rPr>
              <w:t>(</w:t>
            </w:r>
            <w:r w:rsidRPr="001E4193">
              <w:rPr>
                <w:rFonts w:cs="Times New Roman"/>
                <w:lang w:val="en-US"/>
              </w:rPr>
              <w:t>1,522</w:t>
            </w:r>
            <w:r w:rsidRPr="001E4193">
              <w:rPr>
                <w:rFonts w:cs="Times New Roman"/>
                <w:cs/>
                <w:lang w:val="en-US"/>
              </w:rPr>
              <w:t>)</w:t>
            </w:r>
          </w:p>
        </w:tc>
        <w:tc>
          <w:tcPr>
            <w:tcW w:w="270" w:type="dxa"/>
            <w:tcBorders>
              <w:top w:val="nil"/>
              <w:left w:val="nil"/>
              <w:bottom w:val="nil"/>
              <w:right w:val="nil"/>
            </w:tcBorders>
            <w:shd w:val="clear" w:color="auto" w:fill="auto"/>
          </w:tcPr>
          <w:p w14:paraId="0719AB79" w14:textId="77777777" w:rsidR="00A101D9" w:rsidRPr="001E4193" w:rsidRDefault="00A101D9" w:rsidP="002001B4">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5DADFE4C" w14:textId="08D11C50" w:rsidR="00A101D9" w:rsidRPr="001E4193" w:rsidRDefault="043C98A0" w:rsidP="00A5186A">
            <w:pPr>
              <w:tabs>
                <w:tab w:val="decimal" w:pos="1440"/>
              </w:tabs>
              <w:spacing w:line="240" w:lineRule="exact"/>
              <w:rPr>
                <w:rFonts w:cs="Times New Roman"/>
                <w:lang w:val="en-US"/>
              </w:rPr>
            </w:pPr>
            <w:r w:rsidRPr="001E4193">
              <w:rPr>
                <w:rFonts w:cs="Times New Roman"/>
                <w:lang w:val="en-US"/>
              </w:rPr>
              <w:t>764</w:t>
            </w:r>
          </w:p>
        </w:tc>
        <w:tc>
          <w:tcPr>
            <w:tcW w:w="270" w:type="dxa"/>
            <w:tcBorders>
              <w:top w:val="nil"/>
              <w:left w:val="nil"/>
              <w:bottom w:val="nil"/>
              <w:right w:val="nil"/>
            </w:tcBorders>
            <w:shd w:val="clear" w:color="auto" w:fill="auto"/>
          </w:tcPr>
          <w:p w14:paraId="6FCD7573" w14:textId="77777777" w:rsidR="00A101D9" w:rsidRPr="001E4193" w:rsidRDefault="00A101D9" w:rsidP="002001B4">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258BF8C5" w14:textId="5ABE4BA7" w:rsidR="00A101D9" w:rsidRPr="001E4193" w:rsidRDefault="54874513" w:rsidP="00EB4D6F">
            <w:pPr>
              <w:tabs>
                <w:tab w:val="decimal" w:pos="1705"/>
              </w:tabs>
              <w:spacing w:line="240" w:lineRule="exact"/>
              <w:rPr>
                <w:rFonts w:cs="Times New Roman"/>
                <w:lang w:val="en-US"/>
              </w:rPr>
            </w:pPr>
            <w:r w:rsidRPr="001E4193">
              <w:rPr>
                <w:rFonts w:cs="Times New Roman"/>
                <w:cs/>
                <w:lang w:val="en-US"/>
              </w:rPr>
              <w:t>(</w:t>
            </w:r>
            <w:r w:rsidRPr="001E4193">
              <w:rPr>
                <w:rFonts w:cs="Times New Roman"/>
                <w:lang w:val="en-US"/>
              </w:rPr>
              <w:t>758</w:t>
            </w:r>
            <w:r w:rsidRPr="001E4193">
              <w:rPr>
                <w:rFonts w:cs="Times New Roman"/>
                <w:cs/>
                <w:lang w:val="en-US"/>
              </w:rPr>
              <w:t>)</w:t>
            </w:r>
          </w:p>
        </w:tc>
      </w:tr>
    </w:tbl>
    <w:p w14:paraId="48781ACF" w14:textId="77777777" w:rsidR="00EB4D6F" w:rsidRPr="001E4193" w:rsidRDefault="00EB4D6F" w:rsidP="00EB4D6F">
      <w:pPr>
        <w:spacing w:before="240"/>
        <w:ind w:right="-27"/>
        <w:jc w:val="right"/>
        <w:rPr>
          <w:rFonts w:cs="Times New Roman"/>
          <w:b/>
          <w:bCs/>
          <w:lang w:val="en-U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1800"/>
        <w:gridCol w:w="270"/>
        <w:gridCol w:w="1620"/>
        <w:gridCol w:w="270"/>
        <w:gridCol w:w="1890"/>
      </w:tblGrid>
      <w:tr w:rsidR="00A5186A" w:rsidRPr="001E4193" w14:paraId="047BFD90" w14:textId="77777777" w:rsidTr="009E2BCB">
        <w:trPr>
          <w:trHeight w:val="20"/>
        </w:trPr>
        <w:tc>
          <w:tcPr>
            <w:tcW w:w="2880" w:type="dxa"/>
            <w:tcBorders>
              <w:top w:val="nil"/>
              <w:left w:val="nil"/>
              <w:bottom w:val="nil"/>
              <w:right w:val="nil"/>
            </w:tcBorders>
            <w:shd w:val="clear" w:color="auto" w:fill="auto"/>
          </w:tcPr>
          <w:p w14:paraId="42A94127" w14:textId="77777777" w:rsidR="00A5186A" w:rsidRPr="001E4193" w:rsidRDefault="00A5186A" w:rsidP="00120BAC">
            <w:pPr>
              <w:spacing w:line="280" w:lineRule="exact"/>
              <w:jc w:val="center"/>
              <w:rPr>
                <w:rFonts w:cs="Times New Roman"/>
              </w:rPr>
            </w:pPr>
          </w:p>
        </w:tc>
        <w:tc>
          <w:tcPr>
            <w:tcW w:w="1800" w:type="dxa"/>
            <w:tcBorders>
              <w:top w:val="nil"/>
              <w:left w:val="nil"/>
              <w:bottom w:val="nil"/>
              <w:right w:val="nil"/>
            </w:tcBorders>
            <w:shd w:val="clear" w:color="auto" w:fill="auto"/>
          </w:tcPr>
          <w:p w14:paraId="040254FE" w14:textId="77777777" w:rsidR="00A5186A" w:rsidRPr="001E4193" w:rsidRDefault="00A5186A" w:rsidP="00120BAC">
            <w:pPr>
              <w:spacing w:line="280" w:lineRule="exact"/>
              <w:jc w:val="center"/>
              <w:rPr>
                <w:rFonts w:cs="Times New Roman"/>
                <w:b/>
                <w:bCs/>
                <w:lang w:val="en-US"/>
              </w:rPr>
            </w:pPr>
            <w:r w:rsidRPr="001E4193">
              <w:rPr>
                <w:rFonts w:cs="Times New Roman"/>
                <w:b/>
                <w:bCs/>
              </w:rPr>
              <w:t>Balance as at</w:t>
            </w:r>
          </w:p>
        </w:tc>
        <w:tc>
          <w:tcPr>
            <w:tcW w:w="270" w:type="dxa"/>
            <w:tcBorders>
              <w:top w:val="nil"/>
              <w:left w:val="nil"/>
              <w:bottom w:val="nil"/>
              <w:right w:val="nil"/>
            </w:tcBorders>
            <w:shd w:val="clear" w:color="auto" w:fill="auto"/>
          </w:tcPr>
          <w:p w14:paraId="688341AE" w14:textId="77777777" w:rsidR="00A5186A" w:rsidRPr="001E4193" w:rsidRDefault="00A5186A" w:rsidP="00120BAC">
            <w:pPr>
              <w:spacing w:line="280" w:lineRule="exact"/>
              <w:jc w:val="center"/>
              <w:rPr>
                <w:rFonts w:cs="Times New Roman"/>
                <w:b/>
                <w:bCs/>
                <w:lang w:val="en-US"/>
              </w:rPr>
            </w:pPr>
          </w:p>
        </w:tc>
        <w:tc>
          <w:tcPr>
            <w:tcW w:w="1620" w:type="dxa"/>
            <w:tcBorders>
              <w:top w:val="nil"/>
              <w:left w:val="nil"/>
              <w:bottom w:val="nil"/>
              <w:right w:val="nil"/>
            </w:tcBorders>
            <w:shd w:val="clear" w:color="auto" w:fill="auto"/>
          </w:tcPr>
          <w:p w14:paraId="0E7B8CE7" w14:textId="77777777" w:rsidR="00A5186A" w:rsidRPr="001E4193" w:rsidRDefault="00A5186A" w:rsidP="00120BAC">
            <w:pPr>
              <w:spacing w:line="280" w:lineRule="exact"/>
              <w:jc w:val="center"/>
              <w:rPr>
                <w:rFonts w:cs="Times New Roman"/>
              </w:rPr>
            </w:pPr>
            <w:r w:rsidRPr="001E4193">
              <w:rPr>
                <w:rFonts w:cs="Times New Roman"/>
                <w:b/>
                <w:bCs/>
                <w:lang w:val="en-US"/>
              </w:rPr>
              <w:t>Change in</w:t>
            </w:r>
          </w:p>
        </w:tc>
        <w:tc>
          <w:tcPr>
            <w:tcW w:w="270" w:type="dxa"/>
            <w:tcBorders>
              <w:top w:val="nil"/>
              <w:left w:val="nil"/>
              <w:bottom w:val="nil"/>
              <w:right w:val="nil"/>
            </w:tcBorders>
            <w:shd w:val="clear" w:color="auto" w:fill="auto"/>
          </w:tcPr>
          <w:p w14:paraId="34D9217B" w14:textId="77777777" w:rsidR="00A5186A" w:rsidRPr="001E4193" w:rsidRDefault="00A5186A" w:rsidP="00120BAC">
            <w:pPr>
              <w:spacing w:line="280" w:lineRule="exact"/>
              <w:jc w:val="center"/>
              <w:rPr>
                <w:rFonts w:cs="Times New Roman"/>
              </w:rPr>
            </w:pPr>
          </w:p>
        </w:tc>
        <w:tc>
          <w:tcPr>
            <w:tcW w:w="1890" w:type="dxa"/>
            <w:tcBorders>
              <w:top w:val="nil"/>
              <w:left w:val="nil"/>
              <w:bottom w:val="nil"/>
              <w:right w:val="nil"/>
            </w:tcBorders>
            <w:shd w:val="clear" w:color="auto" w:fill="auto"/>
          </w:tcPr>
          <w:p w14:paraId="08E641EE" w14:textId="77777777" w:rsidR="00A5186A" w:rsidRPr="001E4193" w:rsidRDefault="00A5186A" w:rsidP="00120BAC">
            <w:pPr>
              <w:spacing w:line="280" w:lineRule="exact"/>
              <w:jc w:val="center"/>
              <w:rPr>
                <w:rFonts w:cs="Times New Roman"/>
                <w:b/>
                <w:bCs/>
                <w:lang w:val="en-US"/>
              </w:rPr>
            </w:pPr>
            <w:r w:rsidRPr="001E4193">
              <w:rPr>
                <w:rFonts w:cs="Times New Roman"/>
                <w:b/>
                <w:bCs/>
                <w:lang w:val="en-US"/>
              </w:rPr>
              <w:t>Balance as at</w:t>
            </w:r>
          </w:p>
        </w:tc>
      </w:tr>
      <w:tr w:rsidR="00A5186A" w:rsidRPr="001E4193" w14:paraId="6684A603" w14:textId="77777777" w:rsidTr="009E2BCB">
        <w:trPr>
          <w:trHeight w:val="20"/>
        </w:trPr>
        <w:tc>
          <w:tcPr>
            <w:tcW w:w="2880" w:type="dxa"/>
            <w:tcBorders>
              <w:top w:val="nil"/>
              <w:left w:val="nil"/>
              <w:bottom w:val="nil"/>
              <w:right w:val="nil"/>
            </w:tcBorders>
            <w:shd w:val="clear" w:color="auto" w:fill="auto"/>
          </w:tcPr>
          <w:p w14:paraId="23BB3656" w14:textId="77777777" w:rsidR="00A5186A" w:rsidRPr="001E4193" w:rsidRDefault="00A5186A" w:rsidP="00120BAC">
            <w:pPr>
              <w:spacing w:line="280" w:lineRule="exact"/>
              <w:jc w:val="center"/>
              <w:rPr>
                <w:rFonts w:cs="Times New Roman"/>
              </w:rPr>
            </w:pPr>
          </w:p>
        </w:tc>
        <w:tc>
          <w:tcPr>
            <w:tcW w:w="1800" w:type="dxa"/>
            <w:tcBorders>
              <w:top w:val="nil"/>
              <w:left w:val="nil"/>
              <w:bottom w:val="nil"/>
              <w:right w:val="nil"/>
            </w:tcBorders>
            <w:shd w:val="clear" w:color="auto" w:fill="auto"/>
          </w:tcPr>
          <w:p w14:paraId="4A57CF17" w14:textId="77777777" w:rsidR="00A5186A" w:rsidRPr="001E4193" w:rsidRDefault="00A5186A" w:rsidP="00120BAC">
            <w:pPr>
              <w:spacing w:line="280" w:lineRule="exact"/>
              <w:jc w:val="center"/>
              <w:rPr>
                <w:rFonts w:cs="Times New Roman"/>
                <w:b/>
                <w:bCs/>
                <w:lang w:val="en-US"/>
              </w:rPr>
            </w:pPr>
            <w:r w:rsidRPr="001E4193">
              <w:rPr>
                <w:rFonts w:cs="Times New Roman"/>
                <w:b/>
                <w:bCs/>
              </w:rPr>
              <w:t xml:space="preserve">January </w:t>
            </w:r>
            <w:r w:rsidRPr="001E4193">
              <w:rPr>
                <w:rFonts w:cs="Times New Roman"/>
                <w:b/>
                <w:bCs/>
                <w:lang w:val="en-US"/>
              </w:rPr>
              <w:t>1</w:t>
            </w:r>
            <w:r w:rsidRPr="001E4193">
              <w:rPr>
                <w:rFonts w:cs="Times New Roman"/>
                <w:b/>
                <w:bCs/>
              </w:rPr>
              <w:t>,</w:t>
            </w:r>
          </w:p>
        </w:tc>
        <w:tc>
          <w:tcPr>
            <w:tcW w:w="270" w:type="dxa"/>
            <w:tcBorders>
              <w:top w:val="nil"/>
              <w:left w:val="nil"/>
              <w:bottom w:val="nil"/>
              <w:right w:val="nil"/>
            </w:tcBorders>
            <w:shd w:val="clear" w:color="auto" w:fill="auto"/>
          </w:tcPr>
          <w:p w14:paraId="25B07767" w14:textId="77777777" w:rsidR="00A5186A" w:rsidRPr="001E4193" w:rsidRDefault="00A5186A" w:rsidP="00120BAC">
            <w:pPr>
              <w:spacing w:line="280" w:lineRule="exact"/>
              <w:jc w:val="center"/>
              <w:rPr>
                <w:rFonts w:cs="Times New Roman"/>
                <w:b/>
                <w:bCs/>
                <w:lang w:val="en-US"/>
              </w:rPr>
            </w:pPr>
          </w:p>
        </w:tc>
        <w:tc>
          <w:tcPr>
            <w:tcW w:w="1620" w:type="dxa"/>
            <w:tcBorders>
              <w:top w:val="nil"/>
              <w:left w:val="nil"/>
              <w:bottom w:val="nil"/>
              <w:right w:val="nil"/>
            </w:tcBorders>
            <w:shd w:val="clear" w:color="auto" w:fill="auto"/>
          </w:tcPr>
          <w:p w14:paraId="7DE18048" w14:textId="77777777" w:rsidR="00A5186A" w:rsidRPr="001E4193" w:rsidRDefault="00A5186A" w:rsidP="00120BAC">
            <w:pPr>
              <w:spacing w:line="280" w:lineRule="exact"/>
              <w:jc w:val="center"/>
              <w:rPr>
                <w:rFonts w:cs="Times New Roman"/>
                <w:b/>
                <w:bCs/>
                <w:lang w:val="en-US"/>
              </w:rPr>
            </w:pPr>
            <w:r w:rsidRPr="001E4193">
              <w:rPr>
                <w:rFonts w:cs="Times New Roman"/>
                <w:b/>
                <w:bCs/>
                <w:lang w:val="en-US"/>
              </w:rPr>
              <w:t>fair value</w:t>
            </w:r>
          </w:p>
        </w:tc>
        <w:tc>
          <w:tcPr>
            <w:tcW w:w="270" w:type="dxa"/>
            <w:tcBorders>
              <w:top w:val="nil"/>
              <w:left w:val="nil"/>
              <w:bottom w:val="nil"/>
              <w:right w:val="nil"/>
            </w:tcBorders>
            <w:shd w:val="clear" w:color="auto" w:fill="auto"/>
          </w:tcPr>
          <w:p w14:paraId="4F035081" w14:textId="77777777" w:rsidR="00A5186A" w:rsidRPr="001E4193" w:rsidRDefault="00A5186A" w:rsidP="00120BAC">
            <w:pPr>
              <w:spacing w:line="280" w:lineRule="exact"/>
              <w:jc w:val="center"/>
              <w:rPr>
                <w:rFonts w:cs="Times New Roman"/>
              </w:rPr>
            </w:pPr>
          </w:p>
        </w:tc>
        <w:tc>
          <w:tcPr>
            <w:tcW w:w="1890" w:type="dxa"/>
            <w:tcBorders>
              <w:top w:val="nil"/>
              <w:left w:val="nil"/>
              <w:bottom w:val="nil"/>
              <w:right w:val="nil"/>
            </w:tcBorders>
            <w:shd w:val="clear" w:color="auto" w:fill="auto"/>
          </w:tcPr>
          <w:p w14:paraId="4D343290" w14:textId="79DCAB79" w:rsidR="00A5186A" w:rsidRPr="001E4193" w:rsidRDefault="00A5186A" w:rsidP="00120BAC">
            <w:pPr>
              <w:spacing w:line="280" w:lineRule="exact"/>
              <w:jc w:val="center"/>
              <w:rPr>
                <w:rFonts w:cs="Times New Roman"/>
                <w:b/>
                <w:bCs/>
                <w:lang w:val="en-US"/>
              </w:rPr>
            </w:pPr>
            <w:r w:rsidRPr="001E4193">
              <w:rPr>
                <w:rFonts w:cs="Times New Roman"/>
                <w:b/>
                <w:bCs/>
                <w:szCs w:val="22"/>
                <w:lang w:val="en-US"/>
              </w:rPr>
              <w:t>March</w:t>
            </w:r>
            <w:r w:rsidRPr="001E4193">
              <w:rPr>
                <w:rFonts w:cs="Times New Roman"/>
                <w:b/>
                <w:bCs/>
                <w:cs/>
                <w:lang w:val="en-US"/>
              </w:rPr>
              <w:t xml:space="preserve"> </w:t>
            </w:r>
            <w:r w:rsidRPr="001E4193">
              <w:rPr>
                <w:rFonts w:cs="Times New Roman"/>
                <w:b/>
                <w:bCs/>
                <w:lang w:val="en-US"/>
              </w:rPr>
              <w:t>31,</w:t>
            </w:r>
          </w:p>
        </w:tc>
      </w:tr>
      <w:tr w:rsidR="00A5186A" w:rsidRPr="001E4193" w14:paraId="52F5A559" w14:textId="77777777" w:rsidTr="009E2BCB">
        <w:trPr>
          <w:trHeight w:val="20"/>
        </w:trPr>
        <w:tc>
          <w:tcPr>
            <w:tcW w:w="2880" w:type="dxa"/>
            <w:tcBorders>
              <w:top w:val="nil"/>
              <w:left w:val="nil"/>
              <w:bottom w:val="nil"/>
              <w:right w:val="nil"/>
            </w:tcBorders>
            <w:shd w:val="clear" w:color="auto" w:fill="auto"/>
          </w:tcPr>
          <w:p w14:paraId="09E1A9EB" w14:textId="77777777" w:rsidR="00A5186A" w:rsidRPr="001E4193" w:rsidRDefault="00A5186A" w:rsidP="00120BAC">
            <w:pPr>
              <w:spacing w:line="280" w:lineRule="exact"/>
              <w:jc w:val="center"/>
              <w:rPr>
                <w:rFonts w:cs="Times New Roman"/>
              </w:rPr>
            </w:pPr>
          </w:p>
        </w:tc>
        <w:tc>
          <w:tcPr>
            <w:tcW w:w="1800" w:type="dxa"/>
            <w:tcBorders>
              <w:top w:val="nil"/>
              <w:left w:val="nil"/>
              <w:bottom w:val="nil"/>
              <w:right w:val="nil"/>
            </w:tcBorders>
            <w:shd w:val="clear" w:color="auto" w:fill="auto"/>
          </w:tcPr>
          <w:p w14:paraId="7CA770A0" w14:textId="2341A6D5" w:rsidR="00A5186A" w:rsidRPr="001E4193" w:rsidRDefault="00A5186A" w:rsidP="00120BAC">
            <w:pPr>
              <w:spacing w:line="280" w:lineRule="exact"/>
              <w:jc w:val="center"/>
              <w:rPr>
                <w:rFonts w:cs="Times New Roman"/>
                <w:b/>
                <w:bCs/>
                <w:lang w:val="en-US"/>
              </w:rPr>
            </w:pPr>
            <w:r w:rsidRPr="001E4193">
              <w:rPr>
                <w:rFonts w:cs="Times New Roman"/>
                <w:b/>
                <w:bCs/>
                <w:lang w:val="en-US"/>
              </w:rPr>
              <w:t xml:space="preserve">2020 </w:t>
            </w:r>
          </w:p>
        </w:tc>
        <w:tc>
          <w:tcPr>
            <w:tcW w:w="270" w:type="dxa"/>
            <w:tcBorders>
              <w:top w:val="nil"/>
              <w:left w:val="nil"/>
              <w:bottom w:val="nil"/>
              <w:right w:val="nil"/>
            </w:tcBorders>
            <w:shd w:val="clear" w:color="auto" w:fill="auto"/>
          </w:tcPr>
          <w:p w14:paraId="3E98A861" w14:textId="77777777" w:rsidR="00A5186A" w:rsidRPr="001E4193" w:rsidRDefault="00A5186A" w:rsidP="00120BAC">
            <w:pPr>
              <w:spacing w:line="280" w:lineRule="exact"/>
              <w:jc w:val="center"/>
              <w:rPr>
                <w:rFonts w:cs="Times New Roman"/>
                <w:b/>
                <w:bCs/>
                <w:lang w:val="en-US"/>
              </w:rPr>
            </w:pPr>
          </w:p>
        </w:tc>
        <w:tc>
          <w:tcPr>
            <w:tcW w:w="1620" w:type="dxa"/>
            <w:tcBorders>
              <w:top w:val="nil"/>
              <w:left w:val="nil"/>
              <w:bottom w:val="nil"/>
              <w:right w:val="nil"/>
            </w:tcBorders>
            <w:shd w:val="clear" w:color="auto" w:fill="auto"/>
          </w:tcPr>
          <w:p w14:paraId="01806DA1" w14:textId="77777777" w:rsidR="00A5186A" w:rsidRPr="001E4193" w:rsidRDefault="00A5186A" w:rsidP="00120BAC">
            <w:pPr>
              <w:spacing w:line="280" w:lineRule="exact"/>
              <w:jc w:val="center"/>
              <w:rPr>
                <w:rFonts w:cs="Times New Roman"/>
                <w:b/>
                <w:bCs/>
                <w:lang w:val="en-US"/>
              </w:rPr>
            </w:pPr>
            <w:r w:rsidRPr="001E4193">
              <w:rPr>
                <w:rFonts w:cs="Times New Roman"/>
                <w:b/>
                <w:bCs/>
                <w:lang w:val="en-US"/>
              </w:rPr>
              <w:t xml:space="preserve">during the </w:t>
            </w:r>
          </w:p>
        </w:tc>
        <w:tc>
          <w:tcPr>
            <w:tcW w:w="270" w:type="dxa"/>
            <w:tcBorders>
              <w:top w:val="nil"/>
              <w:left w:val="nil"/>
              <w:bottom w:val="nil"/>
              <w:right w:val="nil"/>
            </w:tcBorders>
            <w:shd w:val="clear" w:color="auto" w:fill="auto"/>
          </w:tcPr>
          <w:p w14:paraId="36FA6B8B" w14:textId="77777777" w:rsidR="00A5186A" w:rsidRPr="001E4193" w:rsidRDefault="00A5186A" w:rsidP="00120BAC">
            <w:pPr>
              <w:spacing w:line="280" w:lineRule="exact"/>
              <w:jc w:val="center"/>
              <w:rPr>
                <w:rFonts w:cs="Times New Roman"/>
              </w:rPr>
            </w:pPr>
          </w:p>
        </w:tc>
        <w:tc>
          <w:tcPr>
            <w:tcW w:w="1890" w:type="dxa"/>
            <w:tcBorders>
              <w:top w:val="nil"/>
              <w:left w:val="nil"/>
              <w:bottom w:val="nil"/>
              <w:right w:val="nil"/>
            </w:tcBorders>
            <w:shd w:val="clear" w:color="auto" w:fill="auto"/>
          </w:tcPr>
          <w:p w14:paraId="3FFC73DC" w14:textId="77777777" w:rsidR="00A5186A" w:rsidRPr="001E4193" w:rsidRDefault="00A5186A" w:rsidP="00120BAC">
            <w:pPr>
              <w:spacing w:line="280" w:lineRule="exact"/>
              <w:jc w:val="center"/>
              <w:rPr>
                <w:rFonts w:cs="Times New Roman"/>
                <w:b/>
                <w:bCs/>
                <w:lang w:val="en-US"/>
              </w:rPr>
            </w:pPr>
            <w:r w:rsidRPr="001E4193">
              <w:rPr>
                <w:rFonts w:cs="Times New Roman"/>
                <w:b/>
                <w:bCs/>
                <w:lang w:val="en-US"/>
              </w:rPr>
              <w:t>2020</w:t>
            </w:r>
          </w:p>
        </w:tc>
      </w:tr>
      <w:tr w:rsidR="00A5186A" w:rsidRPr="001E4193" w14:paraId="38C18DD6" w14:textId="77777777" w:rsidTr="009E2BCB">
        <w:trPr>
          <w:trHeight w:val="20"/>
        </w:trPr>
        <w:tc>
          <w:tcPr>
            <w:tcW w:w="2880" w:type="dxa"/>
            <w:tcBorders>
              <w:top w:val="nil"/>
              <w:left w:val="nil"/>
              <w:bottom w:val="nil"/>
              <w:right w:val="nil"/>
            </w:tcBorders>
            <w:shd w:val="clear" w:color="auto" w:fill="auto"/>
          </w:tcPr>
          <w:p w14:paraId="34D52CC9" w14:textId="77777777" w:rsidR="00A5186A" w:rsidRPr="001E4193" w:rsidRDefault="00A5186A" w:rsidP="00120BAC">
            <w:pPr>
              <w:spacing w:line="280" w:lineRule="exact"/>
              <w:jc w:val="center"/>
              <w:rPr>
                <w:rFonts w:cs="Times New Roman"/>
              </w:rPr>
            </w:pPr>
          </w:p>
        </w:tc>
        <w:tc>
          <w:tcPr>
            <w:tcW w:w="1800" w:type="dxa"/>
            <w:tcBorders>
              <w:top w:val="nil"/>
              <w:left w:val="nil"/>
              <w:bottom w:val="nil"/>
              <w:right w:val="nil"/>
            </w:tcBorders>
            <w:shd w:val="clear" w:color="auto" w:fill="auto"/>
          </w:tcPr>
          <w:p w14:paraId="58DA7D3C" w14:textId="28AA0A01" w:rsidR="00A5186A" w:rsidRPr="001E4193" w:rsidRDefault="00A5186A" w:rsidP="00120BAC">
            <w:pPr>
              <w:spacing w:line="280" w:lineRule="exact"/>
              <w:jc w:val="center"/>
              <w:rPr>
                <w:rFonts w:cs="Times New Roman"/>
                <w:b/>
                <w:bCs/>
                <w:lang w:val="en-US"/>
              </w:rPr>
            </w:pPr>
          </w:p>
        </w:tc>
        <w:tc>
          <w:tcPr>
            <w:tcW w:w="270" w:type="dxa"/>
            <w:tcBorders>
              <w:top w:val="nil"/>
              <w:left w:val="nil"/>
              <w:bottom w:val="nil"/>
              <w:right w:val="nil"/>
            </w:tcBorders>
            <w:shd w:val="clear" w:color="auto" w:fill="auto"/>
          </w:tcPr>
          <w:p w14:paraId="51035D7C" w14:textId="77777777" w:rsidR="00A5186A" w:rsidRPr="001E4193" w:rsidRDefault="00A5186A" w:rsidP="00120BAC">
            <w:pPr>
              <w:spacing w:line="280" w:lineRule="exact"/>
              <w:jc w:val="center"/>
              <w:rPr>
                <w:rFonts w:cs="Times New Roman"/>
                <w:b/>
                <w:bCs/>
                <w:lang w:val="en-US"/>
              </w:rPr>
            </w:pPr>
          </w:p>
        </w:tc>
        <w:tc>
          <w:tcPr>
            <w:tcW w:w="1620" w:type="dxa"/>
            <w:tcBorders>
              <w:top w:val="nil"/>
              <w:left w:val="nil"/>
              <w:bottom w:val="nil"/>
              <w:right w:val="nil"/>
            </w:tcBorders>
            <w:shd w:val="clear" w:color="auto" w:fill="auto"/>
          </w:tcPr>
          <w:p w14:paraId="09262D1A" w14:textId="77777777" w:rsidR="00A5186A" w:rsidRPr="001E4193" w:rsidRDefault="00A5186A" w:rsidP="00120BAC">
            <w:pPr>
              <w:spacing w:line="280" w:lineRule="exact"/>
              <w:jc w:val="center"/>
              <w:rPr>
                <w:rFonts w:cs="Times New Roman"/>
                <w:b/>
                <w:bCs/>
                <w:lang w:val="en-US"/>
              </w:rPr>
            </w:pPr>
            <w:r w:rsidRPr="001E4193">
              <w:rPr>
                <w:rFonts w:cs="Times New Roman"/>
                <w:b/>
                <w:bCs/>
                <w:lang w:val="en-US"/>
              </w:rPr>
              <w:t>period</w:t>
            </w:r>
          </w:p>
        </w:tc>
        <w:tc>
          <w:tcPr>
            <w:tcW w:w="270" w:type="dxa"/>
            <w:tcBorders>
              <w:top w:val="nil"/>
              <w:left w:val="nil"/>
              <w:bottom w:val="nil"/>
              <w:right w:val="nil"/>
            </w:tcBorders>
            <w:shd w:val="clear" w:color="auto" w:fill="auto"/>
          </w:tcPr>
          <w:p w14:paraId="189CE3C3" w14:textId="77777777" w:rsidR="00A5186A" w:rsidRPr="001E4193" w:rsidRDefault="00A5186A" w:rsidP="00120BAC">
            <w:pPr>
              <w:spacing w:line="280" w:lineRule="exact"/>
              <w:jc w:val="center"/>
              <w:rPr>
                <w:rFonts w:cs="Times New Roman"/>
              </w:rPr>
            </w:pPr>
          </w:p>
        </w:tc>
        <w:tc>
          <w:tcPr>
            <w:tcW w:w="1890" w:type="dxa"/>
            <w:tcBorders>
              <w:top w:val="nil"/>
              <w:left w:val="nil"/>
              <w:bottom w:val="nil"/>
              <w:right w:val="nil"/>
            </w:tcBorders>
            <w:shd w:val="clear" w:color="auto" w:fill="auto"/>
          </w:tcPr>
          <w:p w14:paraId="55DA74D9" w14:textId="77777777" w:rsidR="00A5186A" w:rsidRPr="001E4193" w:rsidRDefault="00A5186A" w:rsidP="00120BAC">
            <w:pPr>
              <w:spacing w:line="280" w:lineRule="exact"/>
              <w:jc w:val="center"/>
              <w:rPr>
                <w:rFonts w:cs="Times New Roman"/>
                <w:b/>
                <w:bCs/>
                <w:lang w:val="en-US"/>
              </w:rPr>
            </w:pPr>
          </w:p>
        </w:tc>
      </w:tr>
      <w:tr w:rsidR="00A5186A" w:rsidRPr="001E4193" w14:paraId="530DA90E" w14:textId="77777777" w:rsidTr="009E2BCB">
        <w:trPr>
          <w:trHeight w:val="20"/>
        </w:trPr>
        <w:tc>
          <w:tcPr>
            <w:tcW w:w="2880" w:type="dxa"/>
            <w:tcBorders>
              <w:top w:val="nil"/>
              <w:left w:val="nil"/>
              <w:bottom w:val="nil"/>
              <w:right w:val="nil"/>
            </w:tcBorders>
            <w:shd w:val="clear" w:color="auto" w:fill="auto"/>
          </w:tcPr>
          <w:p w14:paraId="746B1EE2" w14:textId="77777777" w:rsidR="00A5186A" w:rsidRPr="001E4193" w:rsidRDefault="00A5186A" w:rsidP="00120BAC">
            <w:pPr>
              <w:spacing w:line="280" w:lineRule="exact"/>
              <w:jc w:val="center"/>
              <w:rPr>
                <w:rFonts w:cs="Times New Roman"/>
              </w:rPr>
            </w:pPr>
          </w:p>
        </w:tc>
        <w:tc>
          <w:tcPr>
            <w:tcW w:w="1800" w:type="dxa"/>
            <w:tcBorders>
              <w:top w:val="nil"/>
              <w:left w:val="nil"/>
              <w:bottom w:val="nil"/>
              <w:right w:val="nil"/>
            </w:tcBorders>
            <w:shd w:val="clear" w:color="auto" w:fill="auto"/>
          </w:tcPr>
          <w:p w14:paraId="0DED028A" w14:textId="77777777" w:rsidR="00A5186A" w:rsidRPr="001E4193" w:rsidRDefault="00A5186A" w:rsidP="00120BAC">
            <w:pPr>
              <w:spacing w:line="280" w:lineRule="exact"/>
              <w:jc w:val="center"/>
              <w:rPr>
                <w:rFonts w:cs="Times New Roman"/>
                <w:b/>
                <w:bCs/>
                <w:lang w:val="en-US"/>
              </w:rPr>
            </w:pPr>
          </w:p>
        </w:tc>
        <w:tc>
          <w:tcPr>
            <w:tcW w:w="270" w:type="dxa"/>
            <w:tcBorders>
              <w:top w:val="nil"/>
              <w:left w:val="nil"/>
              <w:bottom w:val="nil"/>
              <w:right w:val="nil"/>
            </w:tcBorders>
            <w:shd w:val="clear" w:color="auto" w:fill="auto"/>
          </w:tcPr>
          <w:p w14:paraId="58872DAB" w14:textId="77777777" w:rsidR="00A5186A" w:rsidRPr="001E4193" w:rsidRDefault="00A5186A" w:rsidP="00120BAC">
            <w:pPr>
              <w:spacing w:line="280" w:lineRule="exact"/>
              <w:jc w:val="center"/>
              <w:rPr>
                <w:rFonts w:cs="Times New Roman"/>
                <w:b/>
                <w:bCs/>
                <w:lang w:val="en-US"/>
              </w:rPr>
            </w:pPr>
          </w:p>
        </w:tc>
        <w:tc>
          <w:tcPr>
            <w:tcW w:w="1620" w:type="dxa"/>
            <w:tcBorders>
              <w:top w:val="nil"/>
              <w:left w:val="nil"/>
              <w:bottom w:val="nil"/>
              <w:right w:val="nil"/>
            </w:tcBorders>
            <w:shd w:val="clear" w:color="auto" w:fill="auto"/>
          </w:tcPr>
          <w:p w14:paraId="54EFCDAD" w14:textId="77777777" w:rsidR="00A5186A" w:rsidRPr="001E4193" w:rsidRDefault="00A5186A" w:rsidP="00120BAC">
            <w:pPr>
              <w:spacing w:line="280" w:lineRule="exact"/>
              <w:jc w:val="center"/>
              <w:rPr>
                <w:rFonts w:cs="Times New Roman"/>
                <w:b/>
                <w:bCs/>
                <w:lang w:val="en-US"/>
              </w:rPr>
            </w:pPr>
          </w:p>
        </w:tc>
        <w:tc>
          <w:tcPr>
            <w:tcW w:w="270" w:type="dxa"/>
            <w:tcBorders>
              <w:top w:val="nil"/>
              <w:left w:val="nil"/>
              <w:bottom w:val="nil"/>
              <w:right w:val="nil"/>
            </w:tcBorders>
            <w:shd w:val="clear" w:color="auto" w:fill="auto"/>
          </w:tcPr>
          <w:p w14:paraId="0EB25233" w14:textId="77777777" w:rsidR="00A5186A" w:rsidRPr="001E4193" w:rsidRDefault="00A5186A" w:rsidP="00120BAC">
            <w:pPr>
              <w:spacing w:line="280" w:lineRule="exact"/>
              <w:jc w:val="center"/>
              <w:rPr>
                <w:rFonts w:cs="Times New Roman"/>
              </w:rPr>
            </w:pPr>
          </w:p>
        </w:tc>
        <w:tc>
          <w:tcPr>
            <w:tcW w:w="1890" w:type="dxa"/>
            <w:tcBorders>
              <w:top w:val="nil"/>
              <w:left w:val="nil"/>
              <w:bottom w:val="nil"/>
              <w:right w:val="nil"/>
            </w:tcBorders>
            <w:shd w:val="clear" w:color="auto" w:fill="auto"/>
          </w:tcPr>
          <w:p w14:paraId="6A0814AA" w14:textId="77777777" w:rsidR="00A5186A" w:rsidRPr="001E4193" w:rsidRDefault="00A5186A" w:rsidP="00120BAC">
            <w:pPr>
              <w:spacing w:line="280" w:lineRule="exact"/>
              <w:jc w:val="center"/>
              <w:rPr>
                <w:rFonts w:cs="Times New Roman"/>
                <w:b/>
                <w:bCs/>
                <w:lang w:val="en-US"/>
              </w:rPr>
            </w:pPr>
          </w:p>
        </w:tc>
      </w:tr>
      <w:tr w:rsidR="00A5186A" w:rsidRPr="001E4193" w14:paraId="0D43CA64" w14:textId="77777777" w:rsidTr="009E2BCB">
        <w:trPr>
          <w:trHeight w:val="20"/>
        </w:trPr>
        <w:tc>
          <w:tcPr>
            <w:tcW w:w="2880" w:type="dxa"/>
            <w:tcBorders>
              <w:top w:val="nil"/>
              <w:left w:val="nil"/>
              <w:bottom w:val="nil"/>
              <w:right w:val="nil"/>
            </w:tcBorders>
            <w:shd w:val="clear" w:color="auto" w:fill="auto"/>
          </w:tcPr>
          <w:p w14:paraId="4E1B5C1F" w14:textId="77777777" w:rsidR="00A5186A" w:rsidRPr="001E4193" w:rsidRDefault="00A5186A" w:rsidP="00120BAC">
            <w:pPr>
              <w:spacing w:before="40" w:after="40"/>
              <w:ind w:right="43"/>
              <w:rPr>
                <w:rFonts w:cs="Times New Roman"/>
                <w:b/>
                <w:bCs/>
              </w:rPr>
            </w:pPr>
            <w:r w:rsidRPr="001E4193">
              <w:rPr>
                <w:rFonts w:cs="Times New Roman"/>
                <w:b/>
                <w:bCs/>
              </w:rPr>
              <w:t>Current assets</w:t>
            </w:r>
          </w:p>
        </w:tc>
        <w:tc>
          <w:tcPr>
            <w:tcW w:w="1800" w:type="dxa"/>
            <w:tcBorders>
              <w:top w:val="nil"/>
              <w:left w:val="nil"/>
              <w:bottom w:val="nil"/>
              <w:right w:val="nil"/>
            </w:tcBorders>
            <w:shd w:val="clear" w:color="auto" w:fill="auto"/>
          </w:tcPr>
          <w:p w14:paraId="07B30A2E" w14:textId="77777777" w:rsidR="00A5186A" w:rsidRPr="001E4193" w:rsidRDefault="00A5186A" w:rsidP="00120BAC">
            <w:pPr>
              <w:spacing w:line="280" w:lineRule="exact"/>
              <w:jc w:val="center"/>
              <w:rPr>
                <w:rFonts w:cs="Times New Roman"/>
                <w:b/>
                <w:bCs/>
                <w:lang w:val="en-US"/>
              </w:rPr>
            </w:pPr>
          </w:p>
        </w:tc>
        <w:tc>
          <w:tcPr>
            <w:tcW w:w="270" w:type="dxa"/>
            <w:tcBorders>
              <w:top w:val="nil"/>
              <w:left w:val="nil"/>
              <w:bottom w:val="nil"/>
              <w:right w:val="nil"/>
            </w:tcBorders>
            <w:shd w:val="clear" w:color="auto" w:fill="auto"/>
          </w:tcPr>
          <w:p w14:paraId="7A9A3709" w14:textId="77777777" w:rsidR="00A5186A" w:rsidRPr="001E4193" w:rsidRDefault="00A5186A" w:rsidP="00120BAC">
            <w:pPr>
              <w:spacing w:line="280" w:lineRule="exact"/>
              <w:jc w:val="center"/>
              <w:rPr>
                <w:rFonts w:cs="Times New Roman"/>
                <w:b/>
                <w:bCs/>
                <w:lang w:val="en-US"/>
              </w:rPr>
            </w:pPr>
          </w:p>
        </w:tc>
        <w:tc>
          <w:tcPr>
            <w:tcW w:w="1620" w:type="dxa"/>
            <w:tcBorders>
              <w:top w:val="nil"/>
              <w:left w:val="nil"/>
              <w:bottom w:val="nil"/>
              <w:right w:val="nil"/>
            </w:tcBorders>
            <w:shd w:val="clear" w:color="auto" w:fill="auto"/>
          </w:tcPr>
          <w:p w14:paraId="093E5A8B" w14:textId="77777777" w:rsidR="00A5186A" w:rsidRPr="001E4193" w:rsidRDefault="00A5186A" w:rsidP="00120BAC">
            <w:pPr>
              <w:spacing w:line="280" w:lineRule="exact"/>
              <w:jc w:val="center"/>
              <w:rPr>
                <w:rFonts w:cs="Times New Roman"/>
                <w:b/>
                <w:bCs/>
                <w:lang w:val="en-US"/>
              </w:rPr>
            </w:pPr>
          </w:p>
        </w:tc>
        <w:tc>
          <w:tcPr>
            <w:tcW w:w="270" w:type="dxa"/>
            <w:tcBorders>
              <w:top w:val="nil"/>
              <w:left w:val="nil"/>
              <w:bottom w:val="nil"/>
              <w:right w:val="nil"/>
            </w:tcBorders>
            <w:shd w:val="clear" w:color="auto" w:fill="auto"/>
          </w:tcPr>
          <w:p w14:paraId="38244D27" w14:textId="77777777" w:rsidR="00A5186A" w:rsidRPr="001E4193" w:rsidRDefault="00A5186A" w:rsidP="00120BAC">
            <w:pPr>
              <w:spacing w:line="280" w:lineRule="exact"/>
              <w:jc w:val="center"/>
              <w:rPr>
                <w:rFonts w:cs="Times New Roman"/>
              </w:rPr>
            </w:pPr>
          </w:p>
        </w:tc>
        <w:tc>
          <w:tcPr>
            <w:tcW w:w="1890" w:type="dxa"/>
            <w:tcBorders>
              <w:top w:val="nil"/>
              <w:left w:val="nil"/>
              <w:bottom w:val="nil"/>
              <w:right w:val="nil"/>
            </w:tcBorders>
            <w:shd w:val="clear" w:color="auto" w:fill="auto"/>
          </w:tcPr>
          <w:p w14:paraId="63B0B605" w14:textId="77777777" w:rsidR="00A5186A" w:rsidRPr="001E4193" w:rsidRDefault="00A5186A" w:rsidP="00120BAC">
            <w:pPr>
              <w:spacing w:line="280" w:lineRule="exact"/>
              <w:jc w:val="center"/>
              <w:rPr>
                <w:rFonts w:cs="Times New Roman"/>
                <w:b/>
                <w:bCs/>
                <w:lang w:val="en-US"/>
              </w:rPr>
            </w:pPr>
          </w:p>
        </w:tc>
      </w:tr>
      <w:tr w:rsidR="00A5186A" w:rsidRPr="001E4193" w14:paraId="27AFA500" w14:textId="77777777" w:rsidTr="009E2BCB">
        <w:trPr>
          <w:trHeight w:val="20"/>
        </w:trPr>
        <w:tc>
          <w:tcPr>
            <w:tcW w:w="2880" w:type="dxa"/>
            <w:tcBorders>
              <w:top w:val="nil"/>
              <w:left w:val="nil"/>
              <w:bottom w:val="nil"/>
              <w:right w:val="nil"/>
            </w:tcBorders>
            <w:shd w:val="clear" w:color="auto" w:fill="auto"/>
            <w:vAlign w:val="bottom"/>
          </w:tcPr>
          <w:p w14:paraId="7CB8195E" w14:textId="77777777" w:rsidR="00A5186A" w:rsidRPr="001E4193" w:rsidRDefault="00A5186A" w:rsidP="00120BAC">
            <w:pPr>
              <w:snapToGrid w:val="0"/>
              <w:spacing w:before="40" w:after="40"/>
              <w:ind w:right="43"/>
              <w:jc w:val="both"/>
              <w:rPr>
                <w:rFonts w:cs="Times New Roman"/>
                <w:lang w:val="en-US"/>
              </w:rPr>
            </w:pPr>
            <w:r w:rsidRPr="001E4193">
              <w:rPr>
                <w:rFonts w:cs="Times New Roman"/>
                <w:lang w:val="en-US"/>
              </w:rPr>
              <w:t>Other current financial assets</w:t>
            </w:r>
          </w:p>
        </w:tc>
        <w:tc>
          <w:tcPr>
            <w:tcW w:w="1800" w:type="dxa"/>
            <w:tcBorders>
              <w:top w:val="nil"/>
              <w:left w:val="nil"/>
              <w:bottom w:val="nil"/>
              <w:right w:val="nil"/>
            </w:tcBorders>
            <w:shd w:val="clear" w:color="auto" w:fill="auto"/>
          </w:tcPr>
          <w:p w14:paraId="7C862E35" w14:textId="77777777" w:rsidR="00A5186A" w:rsidRPr="001E4193" w:rsidRDefault="00A5186A" w:rsidP="00120BAC">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42A7A043" w14:textId="77777777" w:rsidR="00A5186A" w:rsidRPr="001E4193" w:rsidRDefault="00A5186A" w:rsidP="00120BAC">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33BC11AB" w14:textId="77777777" w:rsidR="00A5186A" w:rsidRPr="001E4193" w:rsidRDefault="00A5186A" w:rsidP="00120BAC">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50FE931A" w14:textId="77777777" w:rsidR="00A5186A" w:rsidRPr="001E4193" w:rsidRDefault="00A5186A" w:rsidP="00120BAC">
            <w:pPr>
              <w:tabs>
                <w:tab w:val="decimal" w:pos="987"/>
              </w:tabs>
              <w:spacing w:line="280" w:lineRule="exact"/>
              <w:ind w:right="-93"/>
              <w:jc w:val="both"/>
              <w:rPr>
                <w:rFonts w:cs="Times New Roman"/>
                <w:lang w:val="en-US"/>
              </w:rPr>
            </w:pPr>
          </w:p>
        </w:tc>
        <w:tc>
          <w:tcPr>
            <w:tcW w:w="1890" w:type="dxa"/>
            <w:tcBorders>
              <w:top w:val="nil"/>
              <w:left w:val="nil"/>
              <w:bottom w:val="nil"/>
              <w:right w:val="nil"/>
            </w:tcBorders>
            <w:shd w:val="clear" w:color="auto" w:fill="auto"/>
          </w:tcPr>
          <w:p w14:paraId="515E3F4F" w14:textId="77777777" w:rsidR="00A5186A" w:rsidRPr="001E4193" w:rsidRDefault="00A5186A" w:rsidP="00120BAC">
            <w:pPr>
              <w:tabs>
                <w:tab w:val="decimal" w:pos="990"/>
              </w:tabs>
              <w:spacing w:line="280" w:lineRule="exact"/>
              <w:rPr>
                <w:rFonts w:cs="Times New Roman"/>
                <w:lang w:val="en-US"/>
              </w:rPr>
            </w:pPr>
          </w:p>
        </w:tc>
      </w:tr>
      <w:tr w:rsidR="00A5186A" w:rsidRPr="001E4193" w14:paraId="62330738" w14:textId="77777777" w:rsidTr="009E2BCB">
        <w:trPr>
          <w:trHeight w:val="20"/>
        </w:trPr>
        <w:tc>
          <w:tcPr>
            <w:tcW w:w="2880" w:type="dxa"/>
            <w:tcBorders>
              <w:top w:val="nil"/>
              <w:left w:val="nil"/>
              <w:bottom w:val="nil"/>
              <w:right w:val="nil"/>
            </w:tcBorders>
            <w:shd w:val="clear" w:color="auto" w:fill="auto"/>
          </w:tcPr>
          <w:p w14:paraId="1859A8AD" w14:textId="77777777" w:rsidR="00A5186A" w:rsidRPr="001E4193" w:rsidRDefault="00A5186A" w:rsidP="00120BAC">
            <w:pPr>
              <w:snapToGrid w:val="0"/>
              <w:spacing w:before="40" w:after="40"/>
              <w:ind w:left="537" w:right="43" w:hanging="90"/>
              <w:jc w:val="both"/>
              <w:rPr>
                <w:rFonts w:cs="Times New Roman"/>
              </w:rPr>
            </w:pPr>
            <w:r w:rsidRPr="001E4193">
              <w:rPr>
                <w:rFonts w:cs="Times New Roman"/>
                <w:lang w:val="en-US"/>
              </w:rPr>
              <w:t>Forward contracts</w:t>
            </w:r>
          </w:p>
        </w:tc>
        <w:tc>
          <w:tcPr>
            <w:tcW w:w="1800" w:type="dxa"/>
            <w:tcBorders>
              <w:top w:val="nil"/>
              <w:left w:val="nil"/>
              <w:bottom w:val="nil"/>
              <w:right w:val="nil"/>
            </w:tcBorders>
            <w:shd w:val="clear" w:color="auto" w:fill="auto"/>
          </w:tcPr>
          <w:p w14:paraId="586D74B6" w14:textId="77777777" w:rsidR="00A5186A" w:rsidRPr="001E4193" w:rsidRDefault="00A5186A" w:rsidP="00A5186A">
            <w:pPr>
              <w:tabs>
                <w:tab w:val="decimal" w:pos="1533"/>
              </w:tabs>
              <w:spacing w:line="280" w:lineRule="exact"/>
              <w:rPr>
                <w:rFonts w:cs="Times New Roman"/>
                <w:lang w:val="en-US"/>
              </w:rPr>
            </w:pPr>
            <w:r w:rsidRPr="001E4193">
              <w:rPr>
                <w:rFonts w:cs="Times New Roman"/>
                <w:lang w:val="en-US"/>
              </w:rPr>
              <w:t>1</w:t>
            </w:r>
          </w:p>
        </w:tc>
        <w:tc>
          <w:tcPr>
            <w:tcW w:w="270" w:type="dxa"/>
            <w:tcBorders>
              <w:top w:val="nil"/>
              <w:left w:val="nil"/>
              <w:bottom w:val="nil"/>
              <w:right w:val="nil"/>
            </w:tcBorders>
            <w:shd w:val="clear" w:color="auto" w:fill="auto"/>
          </w:tcPr>
          <w:p w14:paraId="7A2340CE" w14:textId="77777777" w:rsidR="00A5186A" w:rsidRPr="001E4193" w:rsidRDefault="00A5186A" w:rsidP="00120BAC">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357A251C" w14:textId="10242774" w:rsidR="00A5186A" w:rsidRPr="001E4193" w:rsidRDefault="00A5186A" w:rsidP="00A5186A">
            <w:pPr>
              <w:tabs>
                <w:tab w:val="decimal" w:pos="1440"/>
              </w:tabs>
              <w:spacing w:line="280" w:lineRule="exact"/>
              <w:rPr>
                <w:rFonts w:cs="Times New Roman"/>
                <w:lang w:val="en-US"/>
              </w:rPr>
            </w:pPr>
            <w:r w:rsidRPr="001E4193">
              <w:rPr>
                <w:rFonts w:cs="Times New Roman"/>
                <w:lang w:val="en-US"/>
              </w:rPr>
              <w:t>342</w:t>
            </w:r>
          </w:p>
        </w:tc>
        <w:tc>
          <w:tcPr>
            <w:tcW w:w="270" w:type="dxa"/>
            <w:tcBorders>
              <w:top w:val="nil"/>
              <w:left w:val="nil"/>
              <w:bottom w:val="nil"/>
              <w:right w:val="nil"/>
            </w:tcBorders>
            <w:shd w:val="clear" w:color="auto" w:fill="auto"/>
          </w:tcPr>
          <w:p w14:paraId="29EE69D5" w14:textId="77777777" w:rsidR="00A5186A" w:rsidRPr="001E4193" w:rsidRDefault="00A5186A" w:rsidP="00120BAC">
            <w:pPr>
              <w:spacing w:line="280" w:lineRule="exact"/>
              <w:ind w:right="-93"/>
              <w:jc w:val="both"/>
              <w:rPr>
                <w:rFonts w:cs="Times New Roman"/>
                <w:lang w:val="en-US"/>
              </w:rPr>
            </w:pPr>
          </w:p>
        </w:tc>
        <w:tc>
          <w:tcPr>
            <w:tcW w:w="1890" w:type="dxa"/>
            <w:tcBorders>
              <w:top w:val="nil"/>
              <w:left w:val="nil"/>
              <w:bottom w:val="nil"/>
              <w:right w:val="nil"/>
            </w:tcBorders>
            <w:shd w:val="clear" w:color="auto" w:fill="auto"/>
          </w:tcPr>
          <w:p w14:paraId="3A5ECEDF" w14:textId="6CE89194" w:rsidR="00A5186A" w:rsidRPr="001E4193" w:rsidRDefault="00A5186A" w:rsidP="00A5186A">
            <w:pPr>
              <w:tabs>
                <w:tab w:val="decimal" w:pos="1705"/>
              </w:tabs>
              <w:spacing w:line="280" w:lineRule="exact"/>
              <w:rPr>
                <w:rFonts w:cs="Times New Roman"/>
                <w:lang w:val="en-US"/>
              </w:rPr>
            </w:pPr>
            <w:r w:rsidRPr="001E4193">
              <w:rPr>
                <w:rFonts w:cs="Times New Roman"/>
                <w:lang w:val="en-US"/>
              </w:rPr>
              <w:t>343</w:t>
            </w:r>
          </w:p>
        </w:tc>
      </w:tr>
      <w:tr w:rsidR="00A5186A" w:rsidRPr="001E4193" w14:paraId="4D982A24" w14:textId="77777777" w:rsidTr="009E2BCB">
        <w:trPr>
          <w:trHeight w:hRule="exact" w:val="144"/>
        </w:trPr>
        <w:tc>
          <w:tcPr>
            <w:tcW w:w="2880" w:type="dxa"/>
            <w:tcBorders>
              <w:top w:val="nil"/>
              <w:left w:val="nil"/>
              <w:bottom w:val="nil"/>
              <w:right w:val="nil"/>
            </w:tcBorders>
            <w:shd w:val="clear" w:color="auto" w:fill="auto"/>
            <w:vAlign w:val="bottom"/>
          </w:tcPr>
          <w:p w14:paraId="5AA8D0C0" w14:textId="77777777" w:rsidR="00A5186A" w:rsidRPr="001E4193" w:rsidRDefault="00A5186A" w:rsidP="00120BAC">
            <w:pPr>
              <w:spacing w:line="280" w:lineRule="exact"/>
              <w:ind w:left="180"/>
              <w:rPr>
                <w:rFonts w:cs="Times New Roman"/>
              </w:rPr>
            </w:pPr>
          </w:p>
        </w:tc>
        <w:tc>
          <w:tcPr>
            <w:tcW w:w="1800" w:type="dxa"/>
            <w:tcBorders>
              <w:top w:val="nil"/>
              <w:left w:val="nil"/>
              <w:bottom w:val="nil"/>
              <w:right w:val="nil"/>
            </w:tcBorders>
            <w:shd w:val="clear" w:color="auto" w:fill="auto"/>
          </w:tcPr>
          <w:p w14:paraId="7CA71F10" w14:textId="77777777" w:rsidR="00A5186A" w:rsidRPr="001E4193" w:rsidRDefault="00A5186A" w:rsidP="00A5186A">
            <w:pPr>
              <w:tabs>
                <w:tab w:val="decimal" w:pos="1533"/>
              </w:tabs>
              <w:spacing w:line="280" w:lineRule="exact"/>
              <w:rPr>
                <w:rFonts w:cs="Times New Roman"/>
                <w:lang w:val="en-US"/>
              </w:rPr>
            </w:pPr>
          </w:p>
        </w:tc>
        <w:tc>
          <w:tcPr>
            <w:tcW w:w="270" w:type="dxa"/>
            <w:tcBorders>
              <w:top w:val="nil"/>
              <w:left w:val="nil"/>
              <w:bottom w:val="nil"/>
              <w:right w:val="nil"/>
            </w:tcBorders>
            <w:shd w:val="clear" w:color="auto" w:fill="auto"/>
          </w:tcPr>
          <w:p w14:paraId="325FAD70" w14:textId="77777777" w:rsidR="00A5186A" w:rsidRPr="001E4193" w:rsidRDefault="00A5186A" w:rsidP="00120BAC">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1B8D68A6" w14:textId="77777777" w:rsidR="00A5186A" w:rsidRPr="001E4193" w:rsidRDefault="00A5186A" w:rsidP="00A5186A">
            <w:pPr>
              <w:tabs>
                <w:tab w:val="decimal" w:pos="1440"/>
              </w:tabs>
              <w:spacing w:line="280" w:lineRule="exact"/>
              <w:rPr>
                <w:rFonts w:cs="Times New Roman"/>
                <w:lang w:val="en-US"/>
              </w:rPr>
            </w:pPr>
          </w:p>
        </w:tc>
        <w:tc>
          <w:tcPr>
            <w:tcW w:w="270" w:type="dxa"/>
            <w:tcBorders>
              <w:top w:val="nil"/>
              <w:left w:val="nil"/>
              <w:bottom w:val="nil"/>
              <w:right w:val="nil"/>
            </w:tcBorders>
            <w:shd w:val="clear" w:color="auto" w:fill="auto"/>
          </w:tcPr>
          <w:p w14:paraId="1AF45C4F" w14:textId="77777777" w:rsidR="00A5186A" w:rsidRPr="001E4193" w:rsidRDefault="00A5186A" w:rsidP="00120BAC">
            <w:pPr>
              <w:tabs>
                <w:tab w:val="decimal" w:pos="987"/>
              </w:tabs>
              <w:spacing w:line="280" w:lineRule="exact"/>
              <w:ind w:right="-93"/>
              <w:jc w:val="both"/>
              <w:rPr>
                <w:rFonts w:cs="Times New Roman"/>
                <w:lang w:val="en-US"/>
              </w:rPr>
            </w:pPr>
          </w:p>
        </w:tc>
        <w:tc>
          <w:tcPr>
            <w:tcW w:w="1890" w:type="dxa"/>
            <w:tcBorders>
              <w:top w:val="nil"/>
              <w:left w:val="nil"/>
              <w:bottom w:val="nil"/>
              <w:right w:val="nil"/>
            </w:tcBorders>
            <w:shd w:val="clear" w:color="auto" w:fill="auto"/>
          </w:tcPr>
          <w:p w14:paraId="2B85F86D" w14:textId="77777777" w:rsidR="00A5186A" w:rsidRPr="001E4193" w:rsidRDefault="00A5186A" w:rsidP="00A5186A">
            <w:pPr>
              <w:tabs>
                <w:tab w:val="decimal" w:pos="1705"/>
              </w:tabs>
              <w:spacing w:line="280" w:lineRule="exact"/>
              <w:rPr>
                <w:rFonts w:cs="Times New Roman"/>
                <w:lang w:val="en-US"/>
              </w:rPr>
            </w:pPr>
          </w:p>
        </w:tc>
      </w:tr>
      <w:tr w:rsidR="00A5186A" w:rsidRPr="001E4193" w14:paraId="020C323A" w14:textId="77777777" w:rsidTr="009E2BCB">
        <w:trPr>
          <w:trHeight w:val="20"/>
        </w:trPr>
        <w:tc>
          <w:tcPr>
            <w:tcW w:w="2880" w:type="dxa"/>
            <w:tcBorders>
              <w:top w:val="nil"/>
              <w:left w:val="nil"/>
              <w:bottom w:val="nil"/>
              <w:right w:val="nil"/>
            </w:tcBorders>
            <w:shd w:val="clear" w:color="auto" w:fill="auto"/>
            <w:vAlign w:val="bottom"/>
          </w:tcPr>
          <w:p w14:paraId="619577ED" w14:textId="77777777" w:rsidR="00A5186A" w:rsidRPr="001E4193" w:rsidRDefault="00A5186A" w:rsidP="00120BAC">
            <w:pPr>
              <w:spacing w:before="40" w:after="40"/>
              <w:ind w:right="43"/>
              <w:rPr>
                <w:rFonts w:cs="Times New Roman"/>
                <w:b/>
                <w:bCs/>
              </w:rPr>
            </w:pPr>
            <w:r w:rsidRPr="001E4193">
              <w:rPr>
                <w:rFonts w:cs="Times New Roman"/>
                <w:b/>
                <w:bCs/>
              </w:rPr>
              <w:t>Current liabilities</w:t>
            </w:r>
          </w:p>
        </w:tc>
        <w:tc>
          <w:tcPr>
            <w:tcW w:w="1800" w:type="dxa"/>
            <w:tcBorders>
              <w:top w:val="nil"/>
              <w:left w:val="nil"/>
              <w:bottom w:val="nil"/>
              <w:right w:val="nil"/>
            </w:tcBorders>
            <w:shd w:val="clear" w:color="auto" w:fill="auto"/>
          </w:tcPr>
          <w:p w14:paraId="5A3B85CA" w14:textId="77777777" w:rsidR="00A5186A" w:rsidRPr="001E4193" w:rsidRDefault="00A5186A" w:rsidP="00A5186A">
            <w:pPr>
              <w:tabs>
                <w:tab w:val="decimal" w:pos="1533"/>
              </w:tabs>
              <w:spacing w:line="280" w:lineRule="exact"/>
              <w:rPr>
                <w:rFonts w:cs="Times New Roman"/>
                <w:lang w:val="en-US"/>
              </w:rPr>
            </w:pPr>
          </w:p>
        </w:tc>
        <w:tc>
          <w:tcPr>
            <w:tcW w:w="270" w:type="dxa"/>
            <w:tcBorders>
              <w:top w:val="nil"/>
              <w:left w:val="nil"/>
              <w:bottom w:val="nil"/>
              <w:right w:val="nil"/>
            </w:tcBorders>
            <w:shd w:val="clear" w:color="auto" w:fill="auto"/>
          </w:tcPr>
          <w:p w14:paraId="38887CD0" w14:textId="77777777" w:rsidR="00A5186A" w:rsidRPr="001E4193" w:rsidRDefault="00A5186A" w:rsidP="00120BAC">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6728F6A6" w14:textId="77777777" w:rsidR="00A5186A" w:rsidRPr="001E4193" w:rsidRDefault="00A5186A" w:rsidP="00A5186A">
            <w:pPr>
              <w:tabs>
                <w:tab w:val="decimal" w:pos="1440"/>
              </w:tabs>
              <w:spacing w:line="280" w:lineRule="exact"/>
              <w:rPr>
                <w:rFonts w:cs="Times New Roman"/>
                <w:lang w:val="en-US"/>
              </w:rPr>
            </w:pPr>
          </w:p>
        </w:tc>
        <w:tc>
          <w:tcPr>
            <w:tcW w:w="270" w:type="dxa"/>
            <w:tcBorders>
              <w:top w:val="nil"/>
              <w:left w:val="nil"/>
              <w:bottom w:val="nil"/>
              <w:right w:val="nil"/>
            </w:tcBorders>
            <w:shd w:val="clear" w:color="auto" w:fill="auto"/>
          </w:tcPr>
          <w:p w14:paraId="298B3C43" w14:textId="77777777" w:rsidR="00A5186A" w:rsidRPr="001E4193" w:rsidRDefault="00A5186A" w:rsidP="00120BAC">
            <w:pPr>
              <w:tabs>
                <w:tab w:val="decimal" w:pos="987"/>
              </w:tabs>
              <w:spacing w:line="280" w:lineRule="exact"/>
              <w:ind w:right="-93"/>
              <w:jc w:val="both"/>
              <w:rPr>
                <w:rFonts w:cs="Times New Roman"/>
                <w:lang w:val="en-US"/>
              </w:rPr>
            </w:pPr>
          </w:p>
        </w:tc>
        <w:tc>
          <w:tcPr>
            <w:tcW w:w="1890" w:type="dxa"/>
            <w:tcBorders>
              <w:top w:val="nil"/>
              <w:left w:val="nil"/>
              <w:bottom w:val="nil"/>
              <w:right w:val="nil"/>
            </w:tcBorders>
            <w:shd w:val="clear" w:color="auto" w:fill="auto"/>
          </w:tcPr>
          <w:p w14:paraId="5D9396C7" w14:textId="77777777" w:rsidR="00A5186A" w:rsidRPr="001E4193" w:rsidRDefault="00A5186A" w:rsidP="00A5186A">
            <w:pPr>
              <w:tabs>
                <w:tab w:val="decimal" w:pos="1705"/>
              </w:tabs>
              <w:spacing w:line="280" w:lineRule="exact"/>
              <w:rPr>
                <w:rFonts w:cs="Times New Roman"/>
                <w:lang w:val="en-US"/>
              </w:rPr>
            </w:pPr>
          </w:p>
        </w:tc>
      </w:tr>
      <w:tr w:rsidR="00A5186A" w:rsidRPr="001E4193" w14:paraId="2C403277" w14:textId="77777777" w:rsidTr="009E2BCB">
        <w:trPr>
          <w:trHeight w:val="20"/>
        </w:trPr>
        <w:tc>
          <w:tcPr>
            <w:tcW w:w="2880" w:type="dxa"/>
            <w:tcBorders>
              <w:top w:val="nil"/>
              <w:left w:val="nil"/>
              <w:bottom w:val="nil"/>
              <w:right w:val="nil"/>
            </w:tcBorders>
            <w:shd w:val="clear" w:color="auto" w:fill="auto"/>
            <w:vAlign w:val="bottom"/>
          </w:tcPr>
          <w:p w14:paraId="28EF9E0F" w14:textId="77777777" w:rsidR="00A5186A" w:rsidRPr="001E4193" w:rsidRDefault="00A5186A" w:rsidP="00120BAC">
            <w:pPr>
              <w:snapToGrid w:val="0"/>
              <w:spacing w:before="40" w:after="40"/>
              <w:ind w:right="43"/>
              <w:jc w:val="both"/>
              <w:rPr>
                <w:rFonts w:cs="Times New Roman"/>
                <w:lang w:val="en-US"/>
              </w:rPr>
            </w:pPr>
            <w:r w:rsidRPr="001E4193">
              <w:rPr>
                <w:rFonts w:cs="Times New Roman"/>
              </w:rPr>
              <w:t>Other current financial liabilities</w:t>
            </w:r>
          </w:p>
        </w:tc>
        <w:tc>
          <w:tcPr>
            <w:tcW w:w="1800" w:type="dxa"/>
            <w:tcBorders>
              <w:top w:val="nil"/>
              <w:left w:val="nil"/>
              <w:bottom w:val="nil"/>
              <w:right w:val="nil"/>
            </w:tcBorders>
            <w:shd w:val="clear" w:color="auto" w:fill="auto"/>
          </w:tcPr>
          <w:p w14:paraId="1E2E0480" w14:textId="77777777" w:rsidR="00A5186A" w:rsidRPr="001E4193" w:rsidRDefault="00A5186A" w:rsidP="00A5186A">
            <w:pPr>
              <w:tabs>
                <w:tab w:val="decimal" w:pos="1533"/>
              </w:tabs>
              <w:spacing w:line="280" w:lineRule="exact"/>
              <w:rPr>
                <w:rFonts w:cs="Times New Roman"/>
                <w:rtl/>
                <w:cs/>
                <w:lang w:val="en-US"/>
              </w:rPr>
            </w:pPr>
          </w:p>
        </w:tc>
        <w:tc>
          <w:tcPr>
            <w:tcW w:w="270" w:type="dxa"/>
            <w:tcBorders>
              <w:top w:val="nil"/>
              <w:left w:val="nil"/>
              <w:bottom w:val="nil"/>
              <w:right w:val="nil"/>
            </w:tcBorders>
            <w:shd w:val="clear" w:color="auto" w:fill="auto"/>
          </w:tcPr>
          <w:p w14:paraId="666F5A2B" w14:textId="77777777" w:rsidR="00A5186A" w:rsidRPr="001E4193" w:rsidRDefault="00A5186A" w:rsidP="00120BAC">
            <w:pPr>
              <w:tabs>
                <w:tab w:val="decimal" w:pos="894"/>
              </w:tabs>
              <w:spacing w:line="280" w:lineRule="exact"/>
              <w:rPr>
                <w:rFonts w:cs="Times New Roman"/>
                <w:rtl/>
                <w:cs/>
                <w:lang w:val="en-US"/>
              </w:rPr>
            </w:pPr>
          </w:p>
        </w:tc>
        <w:tc>
          <w:tcPr>
            <w:tcW w:w="1620" w:type="dxa"/>
            <w:tcBorders>
              <w:top w:val="nil"/>
              <w:left w:val="nil"/>
              <w:bottom w:val="nil"/>
              <w:right w:val="nil"/>
            </w:tcBorders>
            <w:shd w:val="clear" w:color="auto" w:fill="auto"/>
          </w:tcPr>
          <w:p w14:paraId="58E32240" w14:textId="77777777" w:rsidR="00A5186A" w:rsidRPr="001E4193" w:rsidRDefault="00A5186A" w:rsidP="00A5186A">
            <w:pPr>
              <w:tabs>
                <w:tab w:val="decimal" w:pos="1440"/>
              </w:tabs>
              <w:spacing w:line="280" w:lineRule="exact"/>
              <w:rPr>
                <w:rFonts w:cs="Times New Roman"/>
                <w:lang w:val="en-US"/>
              </w:rPr>
            </w:pPr>
          </w:p>
        </w:tc>
        <w:tc>
          <w:tcPr>
            <w:tcW w:w="270" w:type="dxa"/>
            <w:tcBorders>
              <w:top w:val="nil"/>
              <w:left w:val="nil"/>
              <w:bottom w:val="nil"/>
              <w:right w:val="nil"/>
            </w:tcBorders>
            <w:shd w:val="clear" w:color="auto" w:fill="auto"/>
          </w:tcPr>
          <w:p w14:paraId="1CA5CA0B" w14:textId="77777777" w:rsidR="00A5186A" w:rsidRPr="001E4193" w:rsidRDefault="00A5186A" w:rsidP="00120BAC">
            <w:pPr>
              <w:tabs>
                <w:tab w:val="decimal" w:pos="987"/>
              </w:tabs>
              <w:spacing w:line="280" w:lineRule="exact"/>
              <w:ind w:left="720" w:right="-93"/>
              <w:jc w:val="both"/>
              <w:rPr>
                <w:rFonts w:cs="Times New Roman"/>
                <w:lang w:val="en-US"/>
              </w:rPr>
            </w:pPr>
          </w:p>
        </w:tc>
        <w:tc>
          <w:tcPr>
            <w:tcW w:w="1890" w:type="dxa"/>
            <w:tcBorders>
              <w:top w:val="nil"/>
              <w:left w:val="nil"/>
              <w:bottom w:val="nil"/>
              <w:right w:val="nil"/>
            </w:tcBorders>
            <w:shd w:val="clear" w:color="auto" w:fill="auto"/>
          </w:tcPr>
          <w:p w14:paraId="1F44C4D7" w14:textId="77777777" w:rsidR="00A5186A" w:rsidRPr="001E4193" w:rsidRDefault="00A5186A" w:rsidP="00A5186A">
            <w:pPr>
              <w:tabs>
                <w:tab w:val="decimal" w:pos="1705"/>
              </w:tabs>
              <w:spacing w:line="280" w:lineRule="exact"/>
              <w:rPr>
                <w:rFonts w:cs="Times New Roman"/>
                <w:lang w:val="en-US"/>
              </w:rPr>
            </w:pPr>
          </w:p>
        </w:tc>
      </w:tr>
      <w:tr w:rsidR="00A5186A" w:rsidRPr="001E4193" w14:paraId="69740634" w14:textId="77777777" w:rsidTr="009E2BCB">
        <w:trPr>
          <w:trHeight w:val="20"/>
        </w:trPr>
        <w:tc>
          <w:tcPr>
            <w:tcW w:w="2880" w:type="dxa"/>
            <w:tcBorders>
              <w:top w:val="nil"/>
              <w:left w:val="nil"/>
              <w:bottom w:val="nil"/>
              <w:right w:val="nil"/>
            </w:tcBorders>
            <w:shd w:val="clear" w:color="auto" w:fill="auto"/>
            <w:vAlign w:val="bottom"/>
          </w:tcPr>
          <w:p w14:paraId="35DCC836" w14:textId="77777777" w:rsidR="00A5186A" w:rsidRPr="001E4193" w:rsidRDefault="00A5186A" w:rsidP="00120BAC">
            <w:pPr>
              <w:snapToGrid w:val="0"/>
              <w:spacing w:before="40" w:after="40"/>
              <w:ind w:left="537" w:right="43" w:hanging="90"/>
              <w:jc w:val="both"/>
              <w:rPr>
                <w:rFonts w:cs="Times New Roman"/>
                <w:lang w:val="en-US"/>
              </w:rPr>
            </w:pPr>
            <w:r w:rsidRPr="001E4193">
              <w:rPr>
                <w:rFonts w:cs="Times New Roman"/>
                <w:lang w:val="en-US"/>
              </w:rPr>
              <w:t>Forward contracts</w:t>
            </w:r>
          </w:p>
        </w:tc>
        <w:tc>
          <w:tcPr>
            <w:tcW w:w="1800" w:type="dxa"/>
            <w:tcBorders>
              <w:top w:val="nil"/>
              <w:left w:val="nil"/>
              <w:bottom w:val="nil"/>
              <w:right w:val="nil"/>
            </w:tcBorders>
            <w:shd w:val="clear" w:color="auto" w:fill="auto"/>
          </w:tcPr>
          <w:p w14:paraId="649554B8" w14:textId="77777777" w:rsidR="00A5186A" w:rsidRPr="001E4193" w:rsidRDefault="00A5186A" w:rsidP="00A5186A">
            <w:pPr>
              <w:tabs>
                <w:tab w:val="decimal" w:pos="1533"/>
              </w:tabs>
              <w:spacing w:line="280" w:lineRule="exact"/>
              <w:rPr>
                <w:rFonts w:cs="Times New Roman"/>
                <w:lang w:val="en-US"/>
              </w:rPr>
            </w:pPr>
            <w:r w:rsidRPr="001E4193">
              <w:rPr>
                <w:rFonts w:cs="Times New Roman"/>
                <w:cs/>
                <w:lang w:val="en-US"/>
              </w:rPr>
              <w:t>(</w:t>
            </w:r>
            <w:r w:rsidRPr="001E4193">
              <w:rPr>
                <w:rFonts w:cs="Times New Roman"/>
                <w:lang w:val="en-US"/>
              </w:rPr>
              <w:t>129</w:t>
            </w:r>
            <w:r w:rsidRPr="001E4193">
              <w:rPr>
                <w:rFonts w:cs="Times New Roman"/>
                <w:cs/>
                <w:lang w:val="en-US"/>
              </w:rPr>
              <w:t>)</w:t>
            </w:r>
          </w:p>
        </w:tc>
        <w:tc>
          <w:tcPr>
            <w:tcW w:w="270" w:type="dxa"/>
            <w:tcBorders>
              <w:top w:val="nil"/>
              <w:left w:val="nil"/>
              <w:bottom w:val="nil"/>
              <w:right w:val="nil"/>
            </w:tcBorders>
            <w:shd w:val="clear" w:color="auto" w:fill="auto"/>
          </w:tcPr>
          <w:p w14:paraId="4FDFF853" w14:textId="77777777" w:rsidR="00A5186A" w:rsidRPr="001E4193" w:rsidRDefault="00A5186A" w:rsidP="00120BAC">
            <w:pPr>
              <w:tabs>
                <w:tab w:val="decimal" w:pos="894"/>
              </w:tabs>
              <w:spacing w:line="280" w:lineRule="exact"/>
              <w:rPr>
                <w:rFonts w:cs="Times New Roman"/>
                <w:rtl/>
                <w:cs/>
                <w:lang w:val="en-US"/>
              </w:rPr>
            </w:pPr>
          </w:p>
        </w:tc>
        <w:tc>
          <w:tcPr>
            <w:tcW w:w="1620" w:type="dxa"/>
            <w:tcBorders>
              <w:top w:val="nil"/>
              <w:left w:val="nil"/>
              <w:bottom w:val="nil"/>
              <w:right w:val="nil"/>
            </w:tcBorders>
            <w:shd w:val="clear" w:color="auto" w:fill="auto"/>
          </w:tcPr>
          <w:p w14:paraId="5E466E0E" w14:textId="0C76829E" w:rsidR="00A5186A" w:rsidRPr="001E4193" w:rsidRDefault="00A5186A" w:rsidP="00A5186A">
            <w:pPr>
              <w:tabs>
                <w:tab w:val="decimal" w:pos="1440"/>
              </w:tabs>
              <w:spacing w:line="280" w:lineRule="exact"/>
              <w:rPr>
                <w:rFonts w:cs="Times New Roman"/>
                <w:cs/>
                <w:lang w:val="en-US"/>
              </w:rPr>
            </w:pPr>
            <w:r w:rsidRPr="001E4193">
              <w:rPr>
                <w:rFonts w:cs="Times New Roman"/>
                <w:lang w:val="en-US"/>
              </w:rPr>
              <w:t>129</w:t>
            </w:r>
          </w:p>
        </w:tc>
        <w:tc>
          <w:tcPr>
            <w:tcW w:w="270" w:type="dxa"/>
            <w:tcBorders>
              <w:top w:val="nil"/>
              <w:left w:val="nil"/>
              <w:bottom w:val="nil"/>
              <w:right w:val="nil"/>
            </w:tcBorders>
            <w:shd w:val="clear" w:color="auto" w:fill="auto"/>
          </w:tcPr>
          <w:p w14:paraId="4EF8EA20" w14:textId="77777777" w:rsidR="00A5186A" w:rsidRPr="001E4193" w:rsidRDefault="00A5186A" w:rsidP="00120BAC">
            <w:pPr>
              <w:tabs>
                <w:tab w:val="decimal" w:pos="987"/>
              </w:tabs>
              <w:spacing w:line="28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3E3A9BB3" w14:textId="1E85CD23" w:rsidR="00A5186A" w:rsidRPr="001E4193" w:rsidRDefault="00A5186A" w:rsidP="00A5186A">
            <w:pPr>
              <w:tabs>
                <w:tab w:val="decimal" w:pos="630"/>
                <w:tab w:val="decimal" w:pos="1705"/>
              </w:tabs>
              <w:spacing w:line="280" w:lineRule="exact"/>
              <w:jc w:val="center"/>
              <w:rPr>
                <w:rFonts w:cs="Times New Roman"/>
                <w:lang w:val="en-US"/>
              </w:rPr>
            </w:pPr>
            <w:r w:rsidRPr="001E4193">
              <w:rPr>
                <w:rFonts w:cs="Times New Roman"/>
                <w:lang w:val="en-US"/>
              </w:rPr>
              <w:t>-</w:t>
            </w:r>
          </w:p>
        </w:tc>
      </w:tr>
      <w:tr w:rsidR="00A5186A" w:rsidRPr="001E4193" w14:paraId="531D8411" w14:textId="77777777" w:rsidTr="009E2BCB">
        <w:trPr>
          <w:trHeight w:val="20"/>
        </w:trPr>
        <w:tc>
          <w:tcPr>
            <w:tcW w:w="2880" w:type="dxa"/>
            <w:tcBorders>
              <w:top w:val="nil"/>
              <w:left w:val="nil"/>
              <w:bottom w:val="nil"/>
              <w:right w:val="nil"/>
            </w:tcBorders>
            <w:shd w:val="clear" w:color="auto" w:fill="auto"/>
          </w:tcPr>
          <w:p w14:paraId="231EF37A" w14:textId="77777777" w:rsidR="00A5186A" w:rsidRPr="001E4193" w:rsidRDefault="00A5186A" w:rsidP="00120BAC">
            <w:pPr>
              <w:snapToGrid w:val="0"/>
              <w:spacing w:before="40" w:after="40"/>
              <w:ind w:left="537" w:right="43" w:hanging="90"/>
              <w:jc w:val="both"/>
              <w:rPr>
                <w:rFonts w:cs="Times New Roman"/>
                <w:lang w:val="en-US"/>
              </w:rPr>
            </w:pPr>
            <w:r w:rsidRPr="001E4193">
              <w:rPr>
                <w:rFonts w:cs="Times New Roman"/>
                <w:lang w:val="en-US"/>
              </w:rPr>
              <w:t>Interest rate swap</w:t>
            </w:r>
          </w:p>
        </w:tc>
        <w:tc>
          <w:tcPr>
            <w:tcW w:w="1800" w:type="dxa"/>
            <w:tcBorders>
              <w:top w:val="nil"/>
              <w:left w:val="nil"/>
              <w:bottom w:val="nil"/>
              <w:right w:val="nil"/>
            </w:tcBorders>
            <w:shd w:val="clear" w:color="auto" w:fill="auto"/>
          </w:tcPr>
          <w:p w14:paraId="2CDD6A06" w14:textId="77777777" w:rsidR="00A5186A" w:rsidRPr="001E4193" w:rsidRDefault="00A5186A" w:rsidP="00A5186A">
            <w:pPr>
              <w:tabs>
                <w:tab w:val="decimal" w:pos="1533"/>
              </w:tabs>
              <w:spacing w:line="280" w:lineRule="exact"/>
              <w:rPr>
                <w:rFonts w:cs="Times New Roman"/>
                <w:lang w:val="en-US"/>
              </w:rPr>
            </w:pPr>
            <w:r w:rsidRPr="001E4193">
              <w:rPr>
                <w:rFonts w:cs="Times New Roman"/>
                <w:cs/>
                <w:lang w:val="en-US"/>
              </w:rPr>
              <w:t>(</w:t>
            </w:r>
            <w:r w:rsidRPr="001E4193">
              <w:rPr>
                <w:rFonts w:cs="Times New Roman"/>
                <w:lang w:val="en-US"/>
              </w:rPr>
              <w:t>132</w:t>
            </w:r>
            <w:r w:rsidRPr="001E4193">
              <w:rPr>
                <w:rFonts w:cs="Times New Roman"/>
                <w:cs/>
                <w:lang w:val="en-US"/>
              </w:rPr>
              <w:t>)</w:t>
            </w:r>
          </w:p>
        </w:tc>
        <w:tc>
          <w:tcPr>
            <w:tcW w:w="270" w:type="dxa"/>
            <w:tcBorders>
              <w:top w:val="nil"/>
              <w:left w:val="nil"/>
              <w:bottom w:val="nil"/>
              <w:right w:val="nil"/>
            </w:tcBorders>
            <w:shd w:val="clear" w:color="auto" w:fill="auto"/>
          </w:tcPr>
          <w:p w14:paraId="45393069" w14:textId="77777777" w:rsidR="00A5186A" w:rsidRPr="001E4193" w:rsidRDefault="00A5186A" w:rsidP="00120BAC">
            <w:pPr>
              <w:tabs>
                <w:tab w:val="decimal" w:pos="894"/>
              </w:tabs>
              <w:spacing w:line="280" w:lineRule="exact"/>
              <w:rPr>
                <w:rFonts w:cs="Times New Roman"/>
                <w:rtl/>
                <w:cs/>
                <w:lang w:val="en-US"/>
              </w:rPr>
            </w:pPr>
          </w:p>
        </w:tc>
        <w:tc>
          <w:tcPr>
            <w:tcW w:w="1620" w:type="dxa"/>
            <w:tcBorders>
              <w:top w:val="nil"/>
              <w:left w:val="nil"/>
              <w:bottom w:val="nil"/>
              <w:right w:val="nil"/>
            </w:tcBorders>
            <w:shd w:val="clear" w:color="auto" w:fill="auto"/>
          </w:tcPr>
          <w:p w14:paraId="3E0309E1" w14:textId="1B6507F2" w:rsidR="00A5186A" w:rsidRPr="001E4193" w:rsidRDefault="00A5186A" w:rsidP="00A5186A">
            <w:pPr>
              <w:tabs>
                <w:tab w:val="decimal" w:pos="1440"/>
              </w:tabs>
              <w:spacing w:line="280" w:lineRule="exact"/>
              <w:rPr>
                <w:rFonts w:cs="Times New Roman"/>
                <w:cs/>
                <w:lang w:val="en-US"/>
              </w:rPr>
            </w:pPr>
            <w:r w:rsidRPr="001E4193">
              <w:rPr>
                <w:rFonts w:cs="Times New Roman"/>
                <w:lang w:val="en-US"/>
              </w:rPr>
              <w:t>(15)</w:t>
            </w:r>
          </w:p>
        </w:tc>
        <w:tc>
          <w:tcPr>
            <w:tcW w:w="270" w:type="dxa"/>
            <w:tcBorders>
              <w:top w:val="nil"/>
              <w:left w:val="nil"/>
              <w:bottom w:val="nil"/>
              <w:right w:val="nil"/>
            </w:tcBorders>
            <w:shd w:val="clear" w:color="auto" w:fill="auto"/>
          </w:tcPr>
          <w:p w14:paraId="159EDF7F" w14:textId="77777777" w:rsidR="00A5186A" w:rsidRPr="001E4193" w:rsidRDefault="00A5186A" w:rsidP="00120BAC">
            <w:pPr>
              <w:spacing w:line="280" w:lineRule="exact"/>
              <w:ind w:right="-93"/>
              <w:jc w:val="both"/>
              <w:rPr>
                <w:rFonts w:cs="Times New Roman"/>
                <w:lang w:val="en-US"/>
              </w:rPr>
            </w:pPr>
          </w:p>
        </w:tc>
        <w:tc>
          <w:tcPr>
            <w:tcW w:w="1890" w:type="dxa"/>
            <w:tcBorders>
              <w:top w:val="nil"/>
              <w:left w:val="nil"/>
              <w:bottom w:val="nil"/>
              <w:right w:val="nil"/>
            </w:tcBorders>
            <w:shd w:val="clear" w:color="auto" w:fill="auto"/>
          </w:tcPr>
          <w:p w14:paraId="0AF0CE0D" w14:textId="17E7DA7F" w:rsidR="00A5186A" w:rsidRPr="001E4193" w:rsidRDefault="00A5186A" w:rsidP="00A5186A">
            <w:pPr>
              <w:tabs>
                <w:tab w:val="decimal" w:pos="1705"/>
              </w:tabs>
              <w:spacing w:line="280" w:lineRule="exact"/>
              <w:rPr>
                <w:rFonts w:cs="Times New Roman"/>
                <w:lang w:val="en-US"/>
              </w:rPr>
            </w:pPr>
            <w:r w:rsidRPr="001E4193">
              <w:rPr>
                <w:rFonts w:cs="Times New Roman"/>
                <w:lang w:val="en-US"/>
              </w:rPr>
              <w:t>(147)</w:t>
            </w:r>
          </w:p>
        </w:tc>
      </w:tr>
      <w:tr w:rsidR="00A5186A" w:rsidRPr="001E4193" w14:paraId="67EF3CF0" w14:textId="77777777" w:rsidTr="009E2BCB">
        <w:trPr>
          <w:trHeight w:hRule="exact" w:val="144"/>
        </w:trPr>
        <w:tc>
          <w:tcPr>
            <w:tcW w:w="2880" w:type="dxa"/>
            <w:tcBorders>
              <w:top w:val="nil"/>
              <w:left w:val="nil"/>
              <w:bottom w:val="nil"/>
              <w:right w:val="nil"/>
            </w:tcBorders>
            <w:shd w:val="clear" w:color="auto" w:fill="auto"/>
            <w:vAlign w:val="bottom"/>
          </w:tcPr>
          <w:p w14:paraId="2E60549F" w14:textId="77777777" w:rsidR="00A5186A" w:rsidRPr="001E4193" w:rsidRDefault="00A5186A" w:rsidP="00120BAC">
            <w:pPr>
              <w:spacing w:line="280" w:lineRule="exact"/>
              <w:ind w:left="180"/>
              <w:rPr>
                <w:rFonts w:cs="Times New Roman"/>
              </w:rPr>
            </w:pPr>
          </w:p>
        </w:tc>
        <w:tc>
          <w:tcPr>
            <w:tcW w:w="1800" w:type="dxa"/>
            <w:tcBorders>
              <w:top w:val="nil"/>
              <w:left w:val="nil"/>
              <w:bottom w:val="nil"/>
              <w:right w:val="nil"/>
            </w:tcBorders>
            <w:shd w:val="clear" w:color="auto" w:fill="auto"/>
          </w:tcPr>
          <w:p w14:paraId="649F6984" w14:textId="77777777" w:rsidR="00A5186A" w:rsidRPr="001E4193" w:rsidRDefault="00A5186A" w:rsidP="00A5186A">
            <w:pPr>
              <w:tabs>
                <w:tab w:val="decimal" w:pos="1533"/>
              </w:tabs>
              <w:spacing w:line="280" w:lineRule="exact"/>
              <w:rPr>
                <w:rFonts w:cs="Times New Roman"/>
                <w:lang w:val="en-US"/>
              </w:rPr>
            </w:pPr>
          </w:p>
        </w:tc>
        <w:tc>
          <w:tcPr>
            <w:tcW w:w="270" w:type="dxa"/>
            <w:tcBorders>
              <w:top w:val="nil"/>
              <w:left w:val="nil"/>
              <w:bottom w:val="nil"/>
              <w:right w:val="nil"/>
            </w:tcBorders>
            <w:shd w:val="clear" w:color="auto" w:fill="auto"/>
          </w:tcPr>
          <w:p w14:paraId="529FE763" w14:textId="77777777" w:rsidR="00A5186A" w:rsidRPr="001E4193" w:rsidRDefault="00A5186A" w:rsidP="00120BAC">
            <w:pPr>
              <w:tabs>
                <w:tab w:val="decimal" w:pos="894"/>
              </w:tabs>
              <w:spacing w:line="280" w:lineRule="exact"/>
              <w:rPr>
                <w:rFonts w:cs="Times New Roman"/>
                <w:rtl/>
                <w:cs/>
                <w:lang w:val="en-US"/>
              </w:rPr>
            </w:pPr>
          </w:p>
        </w:tc>
        <w:tc>
          <w:tcPr>
            <w:tcW w:w="1620" w:type="dxa"/>
            <w:tcBorders>
              <w:top w:val="nil"/>
              <w:left w:val="nil"/>
              <w:bottom w:val="nil"/>
              <w:right w:val="nil"/>
            </w:tcBorders>
            <w:shd w:val="clear" w:color="auto" w:fill="auto"/>
          </w:tcPr>
          <w:p w14:paraId="5B7C9329" w14:textId="77777777" w:rsidR="00A5186A" w:rsidRPr="001E4193" w:rsidRDefault="00A5186A" w:rsidP="00A5186A">
            <w:pPr>
              <w:tabs>
                <w:tab w:val="decimal" w:pos="1440"/>
              </w:tabs>
              <w:spacing w:line="280" w:lineRule="exact"/>
              <w:rPr>
                <w:rFonts w:cs="Times New Roman"/>
                <w:rtl/>
                <w:cs/>
                <w:lang w:val="en-US"/>
              </w:rPr>
            </w:pPr>
          </w:p>
        </w:tc>
        <w:tc>
          <w:tcPr>
            <w:tcW w:w="270" w:type="dxa"/>
            <w:tcBorders>
              <w:top w:val="nil"/>
              <w:left w:val="nil"/>
              <w:bottom w:val="nil"/>
              <w:right w:val="nil"/>
            </w:tcBorders>
            <w:shd w:val="clear" w:color="auto" w:fill="auto"/>
          </w:tcPr>
          <w:p w14:paraId="55266FB3" w14:textId="77777777" w:rsidR="00A5186A" w:rsidRPr="001E4193" w:rsidRDefault="00A5186A" w:rsidP="00120BAC">
            <w:pPr>
              <w:tabs>
                <w:tab w:val="decimal" w:pos="987"/>
              </w:tabs>
              <w:spacing w:line="280" w:lineRule="exact"/>
              <w:ind w:left="720" w:right="-93"/>
              <w:jc w:val="both"/>
              <w:rPr>
                <w:rFonts w:cs="Times New Roman"/>
                <w:lang w:val="en-US"/>
              </w:rPr>
            </w:pPr>
          </w:p>
        </w:tc>
        <w:tc>
          <w:tcPr>
            <w:tcW w:w="1890" w:type="dxa"/>
            <w:tcBorders>
              <w:top w:val="nil"/>
              <w:left w:val="nil"/>
              <w:bottom w:val="nil"/>
              <w:right w:val="nil"/>
            </w:tcBorders>
            <w:shd w:val="clear" w:color="auto" w:fill="auto"/>
          </w:tcPr>
          <w:p w14:paraId="3E97FDC5" w14:textId="77777777" w:rsidR="00A5186A" w:rsidRPr="001E4193" w:rsidRDefault="00A5186A" w:rsidP="00A5186A">
            <w:pPr>
              <w:tabs>
                <w:tab w:val="decimal" w:pos="1080"/>
                <w:tab w:val="decimal" w:pos="1705"/>
              </w:tabs>
              <w:spacing w:line="280" w:lineRule="exact"/>
              <w:ind w:right="-93"/>
              <w:rPr>
                <w:rFonts w:cs="Times New Roman"/>
                <w:lang w:val="en-US"/>
              </w:rPr>
            </w:pPr>
          </w:p>
        </w:tc>
      </w:tr>
      <w:tr w:rsidR="00A5186A" w:rsidRPr="001E4193" w14:paraId="1ACDA8D8" w14:textId="77777777" w:rsidTr="009E2BCB">
        <w:trPr>
          <w:trHeight w:val="20"/>
        </w:trPr>
        <w:tc>
          <w:tcPr>
            <w:tcW w:w="2880" w:type="dxa"/>
            <w:tcBorders>
              <w:top w:val="nil"/>
              <w:left w:val="nil"/>
              <w:bottom w:val="nil"/>
              <w:right w:val="nil"/>
            </w:tcBorders>
            <w:shd w:val="clear" w:color="auto" w:fill="auto"/>
            <w:vAlign w:val="bottom"/>
          </w:tcPr>
          <w:p w14:paraId="6001C33D" w14:textId="77777777" w:rsidR="00A5186A" w:rsidRPr="001E4193" w:rsidRDefault="00A5186A" w:rsidP="00120BAC">
            <w:pPr>
              <w:spacing w:before="40" w:after="40"/>
              <w:ind w:right="43"/>
              <w:rPr>
                <w:rFonts w:cs="Times New Roman"/>
                <w:b/>
                <w:bCs/>
              </w:rPr>
            </w:pPr>
            <w:r w:rsidRPr="001E4193">
              <w:rPr>
                <w:rFonts w:cs="Times New Roman"/>
                <w:b/>
                <w:bCs/>
              </w:rPr>
              <w:t>Non</w:t>
            </w:r>
            <w:r w:rsidRPr="001E4193">
              <w:rPr>
                <w:rFonts w:cs="Times New Roman"/>
                <w:b/>
                <w:bCs/>
                <w:cs/>
              </w:rPr>
              <w:t>-</w:t>
            </w:r>
            <w:r w:rsidRPr="001E4193">
              <w:rPr>
                <w:rFonts w:cs="Times New Roman"/>
                <w:b/>
                <w:bCs/>
              </w:rPr>
              <w:t>current liabilities</w:t>
            </w:r>
          </w:p>
        </w:tc>
        <w:tc>
          <w:tcPr>
            <w:tcW w:w="1800" w:type="dxa"/>
            <w:tcBorders>
              <w:top w:val="nil"/>
              <w:left w:val="nil"/>
              <w:bottom w:val="nil"/>
              <w:right w:val="nil"/>
            </w:tcBorders>
            <w:shd w:val="clear" w:color="auto" w:fill="auto"/>
          </w:tcPr>
          <w:p w14:paraId="2BA6C2C5" w14:textId="77777777" w:rsidR="00A5186A" w:rsidRPr="001E4193" w:rsidRDefault="00A5186A" w:rsidP="00A5186A">
            <w:pPr>
              <w:tabs>
                <w:tab w:val="decimal" w:pos="1533"/>
              </w:tabs>
              <w:spacing w:line="280" w:lineRule="exact"/>
              <w:rPr>
                <w:rFonts w:cs="Times New Roman"/>
                <w:lang w:val="en-US"/>
              </w:rPr>
            </w:pPr>
          </w:p>
        </w:tc>
        <w:tc>
          <w:tcPr>
            <w:tcW w:w="270" w:type="dxa"/>
            <w:tcBorders>
              <w:top w:val="nil"/>
              <w:left w:val="nil"/>
              <w:bottom w:val="nil"/>
              <w:right w:val="nil"/>
            </w:tcBorders>
            <w:shd w:val="clear" w:color="auto" w:fill="auto"/>
          </w:tcPr>
          <w:p w14:paraId="378ADCB4" w14:textId="77777777" w:rsidR="00A5186A" w:rsidRPr="001E4193" w:rsidRDefault="00A5186A" w:rsidP="00120BAC">
            <w:pPr>
              <w:tabs>
                <w:tab w:val="decimal" w:pos="894"/>
              </w:tabs>
              <w:spacing w:line="280" w:lineRule="exact"/>
              <w:rPr>
                <w:rFonts w:cs="Times New Roman"/>
                <w:rtl/>
                <w:cs/>
                <w:lang w:val="en-US"/>
              </w:rPr>
            </w:pPr>
          </w:p>
        </w:tc>
        <w:tc>
          <w:tcPr>
            <w:tcW w:w="1620" w:type="dxa"/>
            <w:tcBorders>
              <w:top w:val="nil"/>
              <w:left w:val="nil"/>
              <w:bottom w:val="nil"/>
              <w:right w:val="nil"/>
            </w:tcBorders>
            <w:shd w:val="clear" w:color="auto" w:fill="auto"/>
          </w:tcPr>
          <w:p w14:paraId="6541B6C3" w14:textId="77777777" w:rsidR="00A5186A" w:rsidRPr="001E4193" w:rsidRDefault="00A5186A" w:rsidP="00A5186A">
            <w:pPr>
              <w:tabs>
                <w:tab w:val="decimal" w:pos="1440"/>
              </w:tabs>
              <w:spacing w:line="280" w:lineRule="exact"/>
              <w:rPr>
                <w:rFonts w:cs="Times New Roman"/>
                <w:rtl/>
                <w:cs/>
                <w:lang w:val="en-US"/>
              </w:rPr>
            </w:pPr>
          </w:p>
        </w:tc>
        <w:tc>
          <w:tcPr>
            <w:tcW w:w="270" w:type="dxa"/>
            <w:tcBorders>
              <w:top w:val="nil"/>
              <w:left w:val="nil"/>
              <w:bottom w:val="nil"/>
              <w:right w:val="nil"/>
            </w:tcBorders>
            <w:shd w:val="clear" w:color="auto" w:fill="auto"/>
          </w:tcPr>
          <w:p w14:paraId="250D3AB9" w14:textId="77777777" w:rsidR="00A5186A" w:rsidRPr="001E4193" w:rsidRDefault="00A5186A" w:rsidP="00120BAC">
            <w:pPr>
              <w:tabs>
                <w:tab w:val="decimal" w:pos="987"/>
              </w:tabs>
              <w:spacing w:line="280" w:lineRule="exact"/>
              <w:ind w:left="720" w:right="-93"/>
              <w:jc w:val="both"/>
              <w:rPr>
                <w:rFonts w:cs="Times New Roman"/>
                <w:lang w:val="en-US"/>
              </w:rPr>
            </w:pPr>
          </w:p>
        </w:tc>
        <w:tc>
          <w:tcPr>
            <w:tcW w:w="1890" w:type="dxa"/>
            <w:tcBorders>
              <w:top w:val="nil"/>
              <w:left w:val="nil"/>
              <w:bottom w:val="nil"/>
              <w:right w:val="nil"/>
            </w:tcBorders>
            <w:shd w:val="clear" w:color="auto" w:fill="auto"/>
          </w:tcPr>
          <w:p w14:paraId="0792838F" w14:textId="77777777" w:rsidR="00A5186A" w:rsidRPr="001E4193" w:rsidRDefault="00A5186A" w:rsidP="00A5186A">
            <w:pPr>
              <w:tabs>
                <w:tab w:val="decimal" w:pos="1080"/>
                <w:tab w:val="decimal" w:pos="1705"/>
              </w:tabs>
              <w:spacing w:line="280" w:lineRule="exact"/>
              <w:ind w:right="-93"/>
              <w:rPr>
                <w:rFonts w:cs="Times New Roman"/>
                <w:lang w:val="en-US"/>
              </w:rPr>
            </w:pPr>
          </w:p>
        </w:tc>
      </w:tr>
      <w:tr w:rsidR="00A5186A" w:rsidRPr="001E4193" w14:paraId="04C4877C" w14:textId="77777777" w:rsidTr="009E2BCB">
        <w:trPr>
          <w:trHeight w:val="20"/>
        </w:trPr>
        <w:tc>
          <w:tcPr>
            <w:tcW w:w="2880" w:type="dxa"/>
            <w:tcBorders>
              <w:top w:val="nil"/>
              <w:left w:val="nil"/>
              <w:bottom w:val="nil"/>
              <w:right w:val="nil"/>
            </w:tcBorders>
            <w:shd w:val="clear" w:color="auto" w:fill="auto"/>
            <w:vAlign w:val="bottom"/>
          </w:tcPr>
          <w:p w14:paraId="5ED31A2B" w14:textId="77777777" w:rsidR="00A5186A" w:rsidRPr="001E4193" w:rsidRDefault="00A5186A" w:rsidP="00120BAC">
            <w:pPr>
              <w:snapToGrid w:val="0"/>
              <w:spacing w:before="40" w:after="40"/>
              <w:ind w:right="43"/>
              <w:jc w:val="both"/>
              <w:rPr>
                <w:rFonts w:cs="Times New Roman"/>
                <w:spacing w:val="-2"/>
              </w:rPr>
            </w:pPr>
            <w:r w:rsidRPr="001E4193">
              <w:rPr>
                <w:rFonts w:cs="Times New Roman"/>
                <w:spacing w:val="-2"/>
              </w:rPr>
              <w:t>Other non</w:t>
            </w:r>
            <w:r w:rsidRPr="001E4193">
              <w:rPr>
                <w:rFonts w:cs="Times New Roman"/>
                <w:spacing w:val="-2"/>
                <w:cs/>
              </w:rPr>
              <w:t>-</w:t>
            </w:r>
            <w:r w:rsidRPr="001E4193">
              <w:rPr>
                <w:rFonts w:cs="Times New Roman"/>
                <w:spacing w:val="-2"/>
              </w:rPr>
              <w:t>current financial liabilities</w:t>
            </w:r>
          </w:p>
        </w:tc>
        <w:tc>
          <w:tcPr>
            <w:tcW w:w="1800" w:type="dxa"/>
            <w:tcBorders>
              <w:top w:val="nil"/>
              <w:left w:val="nil"/>
              <w:bottom w:val="nil"/>
              <w:right w:val="nil"/>
            </w:tcBorders>
            <w:shd w:val="clear" w:color="auto" w:fill="auto"/>
          </w:tcPr>
          <w:p w14:paraId="1B877AC4" w14:textId="77777777" w:rsidR="00A5186A" w:rsidRPr="001E4193" w:rsidRDefault="00A5186A" w:rsidP="00A5186A">
            <w:pPr>
              <w:tabs>
                <w:tab w:val="decimal" w:pos="1533"/>
              </w:tabs>
              <w:spacing w:line="280" w:lineRule="exact"/>
              <w:rPr>
                <w:rFonts w:cs="Times New Roman"/>
                <w:lang w:val="en-US"/>
              </w:rPr>
            </w:pPr>
          </w:p>
        </w:tc>
        <w:tc>
          <w:tcPr>
            <w:tcW w:w="270" w:type="dxa"/>
            <w:tcBorders>
              <w:top w:val="nil"/>
              <w:left w:val="nil"/>
              <w:bottom w:val="nil"/>
              <w:right w:val="nil"/>
            </w:tcBorders>
            <w:shd w:val="clear" w:color="auto" w:fill="auto"/>
          </w:tcPr>
          <w:p w14:paraId="377D716B" w14:textId="77777777" w:rsidR="00A5186A" w:rsidRPr="001E4193" w:rsidRDefault="00A5186A" w:rsidP="00120BAC">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6274E2E5" w14:textId="77777777" w:rsidR="00A5186A" w:rsidRPr="001E4193" w:rsidRDefault="00A5186A" w:rsidP="00A5186A">
            <w:pPr>
              <w:tabs>
                <w:tab w:val="decimal" w:pos="1440"/>
              </w:tabs>
              <w:spacing w:line="280" w:lineRule="exact"/>
              <w:rPr>
                <w:rFonts w:cs="Times New Roman"/>
                <w:lang w:val="en-US"/>
              </w:rPr>
            </w:pPr>
          </w:p>
        </w:tc>
        <w:tc>
          <w:tcPr>
            <w:tcW w:w="270" w:type="dxa"/>
            <w:tcBorders>
              <w:top w:val="nil"/>
              <w:left w:val="nil"/>
              <w:bottom w:val="nil"/>
              <w:right w:val="nil"/>
            </w:tcBorders>
            <w:shd w:val="clear" w:color="auto" w:fill="auto"/>
          </w:tcPr>
          <w:p w14:paraId="393160E8" w14:textId="77777777" w:rsidR="00A5186A" w:rsidRPr="001E4193" w:rsidRDefault="00A5186A" w:rsidP="00120BAC">
            <w:pPr>
              <w:tabs>
                <w:tab w:val="decimal" w:pos="987"/>
              </w:tabs>
              <w:spacing w:line="280" w:lineRule="exact"/>
              <w:ind w:left="720" w:right="-93"/>
              <w:jc w:val="both"/>
              <w:rPr>
                <w:rFonts w:cs="Times New Roman"/>
                <w:lang w:val="en-US"/>
              </w:rPr>
            </w:pPr>
          </w:p>
        </w:tc>
        <w:tc>
          <w:tcPr>
            <w:tcW w:w="1890" w:type="dxa"/>
            <w:tcBorders>
              <w:top w:val="nil"/>
              <w:left w:val="nil"/>
              <w:bottom w:val="nil"/>
              <w:right w:val="nil"/>
            </w:tcBorders>
            <w:shd w:val="clear" w:color="auto" w:fill="auto"/>
          </w:tcPr>
          <w:p w14:paraId="365F6578" w14:textId="77777777" w:rsidR="00A5186A" w:rsidRPr="001E4193" w:rsidRDefault="00A5186A" w:rsidP="00A5186A">
            <w:pPr>
              <w:tabs>
                <w:tab w:val="decimal" w:pos="1705"/>
              </w:tabs>
              <w:spacing w:line="280" w:lineRule="exact"/>
              <w:rPr>
                <w:rFonts w:cs="Times New Roman"/>
                <w:lang w:val="en-US"/>
              </w:rPr>
            </w:pPr>
          </w:p>
        </w:tc>
      </w:tr>
      <w:tr w:rsidR="00A5186A" w:rsidRPr="001E4193" w14:paraId="488DE03A" w14:textId="77777777" w:rsidTr="009E2BCB">
        <w:trPr>
          <w:trHeight w:val="20"/>
        </w:trPr>
        <w:tc>
          <w:tcPr>
            <w:tcW w:w="2880" w:type="dxa"/>
            <w:tcBorders>
              <w:top w:val="nil"/>
              <w:left w:val="nil"/>
              <w:bottom w:val="nil"/>
              <w:right w:val="nil"/>
            </w:tcBorders>
            <w:shd w:val="clear" w:color="auto" w:fill="auto"/>
            <w:vAlign w:val="bottom"/>
          </w:tcPr>
          <w:p w14:paraId="028E6031" w14:textId="77777777" w:rsidR="00A5186A" w:rsidRPr="001E4193" w:rsidRDefault="00A5186A" w:rsidP="00120BAC">
            <w:pPr>
              <w:snapToGrid w:val="0"/>
              <w:spacing w:before="40" w:after="40"/>
              <w:ind w:left="537" w:right="43" w:hanging="90"/>
              <w:jc w:val="both"/>
              <w:rPr>
                <w:rFonts w:cs="Times New Roman"/>
                <w:spacing w:val="-2"/>
              </w:rPr>
            </w:pPr>
            <w:r w:rsidRPr="001E4193">
              <w:rPr>
                <w:rFonts w:cs="Times New Roman"/>
                <w:lang w:val="en-US"/>
              </w:rPr>
              <w:t>Interest rate swap</w:t>
            </w:r>
          </w:p>
        </w:tc>
        <w:tc>
          <w:tcPr>
            <w:tcW w:w="1800" w:type="dxa"/>
            <w:tcBorders>
              <w:top w:val="nil"/>
              <w:left w:val="nil"/>
              <w:bottom w:val="nil"/>
              <w:right w:val="nil"/>
            </w:tcBorders>
            <w:shd w:val="clear" w:color="auto" w:fill="auto"/>
          </w:tcPr>
          <w:p w14:paraId="157CD7AF" w14:textId="77777777" w:rsidR="00A5186A" w:rsidRPr="001E4193" w:rsidRDefault="00A5186A" w:rsidP="00A5186A">
            <w:pPr>
              <w:tabs>
                <w:tab w:val="decimal" w:pos="1533"/>
              </w:tabs>
              <w:spacing w:line="280" w:lineRule="exact"/>
              <w:rPr>
                <w:rFonts w:cs="Times New Roman"/>
                <w:lang w:val="en-US"/>
              </w:rPr>
            </w:pPr>
            <w:r w:rsidRPr="001E4193">
              <w:rPr>
                <w:rFonts w:cs="Times New Roman"/>
                <w:lang w:val="en-US"/>
              </w:rPr>
              <w:t>(814)</w:t>
            </w:r>
          </w:p>
        </w:tc>
        <w:tc>
          <w:tcPr>
            <w:tcW w:w="270" w:type="dxa"/>
            <w:tcBorders>
              <w:top w:val="nil"/>
              <w:left w:val="nil"/>
              <w:bottom w:val="nil"/>
              <w:right w:val="nil"/>
            </w:tcBorders>
            <w:shd w:val="clear" w:color="auto" w:fill="auto"/>
          </w:tcPr>
          <w:p w14:paraId="716B18AE" w14:textId="77777777" w:rsidR="00A5186A" w:rsidRPr="001E4193" w:rsidRDefault="00A5186A" w:rsidP="00120BAC">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349ECFAF" w14:textId="630F9846" w:rsidR="00A5186A" w:rsidRPr="001E4193" w:rsidRDefault="00A5186A" w:rsidP="00A5186A">
            <w:pPr>
              <w:tabs>
                <w:tab w:val="decimal" w:pos="1440"/>
              </w:tabs>
              <w:spacing w:line="280" w:lineRule="exact"/>
              <w:rPr>
                <w:rFonts w:cs="Times New Roman"/>
                <w:lang w:val="en-US"/>
              </w:rPr>
            </w:pPr>
            <w:r w:rsidRPr="001E4193">
              <w:rPr>
                <w:rFonts w:cs="Times New Roman"/>
                <w:lang w:val="en-US"/>
              </w:rPr>
              <w:t>(200)</w:t>
            </w:r>
          </w:p>
        </w:tc>
        <w:tc>
          <w:tcPr>
            <w:tcW w:w="270" w:type="dxa"/>
            <w:tcBorders>
              <w:top w:val="nil"/>
              <w:left w:val="nil"/>
              <w:bottom w:val="nil"/>
              <w:right w:val="nil"/>
            </w:tcBorders>
            <w:shd w:val="clear" w:color="auto" w:fill="auto"/>
          </w:tcPr>
          <w:p w14:paraId="4B924BCF" w14:textId="77777777" w:rsidR="00A5186A" w:rsidRPr="001E4193" w:rsidRDefault="00A5186A" w:rsidP="00120BAC">
            <w:pPr>
              <w:tabs>
                <w:tab w:val="decimal" w:pos="894"/>
                <w:tab w:val="decimal" w:pos="987"/>
              </w:tabs>
              <w:spacing w:line="280" w:lineRule="exact"/>
              <w:ind w:left="720" w:right="-93"/>
              <w:jc w:val="both"/>
              <w:rPr>
                <w:rFonts w:cs="Times New Roman"/>
                <w:lang w:val="en-US"/>
              </w:rPr>
            </w:pPr>
          </w:p>
        </w:tc>
        <w:tc>
          <w:tcPr>
            <w:tcW w:w="1890" w:type="dxa"/>
            <w:tcBorders>
              <w:top w:val="nil"/>
              <w:left w:val="nil"/>
              <w:bottom w:val="nil"/>
              <w:right w:val="nil"/>
            </w:tcBorders>
            <w:shd w:val="clear" w:color="auto" w:fill="auto"/>
          </w:tcPr>
          <w:p w14:paraId="467318DE" w14:textId="417631DD" w:rsidR="00A5186A" w:rsidRPr="001E4193" w:rsidRDefault="00A5186A" w:rsidP="00A5186A">
            <w:pPr>
              <w:tabs>
                <w:tab w:val="decimal" w:pos="1705"/>
              </w:tabs>
              <w:spacing w:line="280" w:lineRule="exact"/>
              <w:rPr>
                <w:rFonts w:cs="Times New Roman"/>
                <w:lang w:val="en-US"/>
              </w:rPr>
            </w:pPr>
            <w:r w:rsidRPr="001E4193">
              <w:rPr>
                <w:rFonts w:cs="Times New Roman"/>
                <w:lang w:val="en-US"/>
              </w:rPr>
              <w:t>(1,014)</w:t>
            </w:r>
          </w:p>
        </w:tc>
      </w:tr>
      <w:tr w:rsidR="00A5186A" w:rsidRPr="001E4193" w14:paraId="5BAC4707" w14:textId="77777777" w:rsidTr="009E2BCB">
        <w:trPr>
          <w:trHeight w:val="20"/>
        </w:trPr>
        <w:tc>
          <w:tcPr>
            <w:tcW w:w="2880" w:type="dxa"/>
            <w:tcBorders>
              <w:top w:val="nil"/>
              <w:left w:val="nil"/>
              <w:bottom w:val="nil"/>
              <w:right w:val="nil"/>
            </w:tcBorders>
            <w:shd w:val="clear" w:color="auto" w:fill="auto"/>
          </w:tcPr>
          <w:p w14:paraId="05DFFA46" w14:textId="77777777" w:rsidR="00A5186A" w:rsidRPr="001E4193" w:rsidRDefault="00A5186A" w:rsidP="00120BAC">
            <w:pPr>
              <w:spacing w:before="40" w:after="40"/>
              <w:ind w:right="43"/>
              <w:rPr>
                <w:rFonts w:cs="Times New Roman"/>
                <w:b/>
                <w:bCs/>
              </w:rPr>
            </w:pPr>
            <w:r w:rsidRPr="001E4193">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67F9F250" w14:textId="77777777" w:rsidR="00A5186A" w:rsidRPr="001E4193" w:rsidRDefault="00A5186A" w:rsidP="00A5186A">
            <w:pPr>
              <w:tabs>
                <w:tab w:val="decimal" w:pos="1533"/>
              </w:tabs>
              <w:spacing w:line="280" w:lineRule="exact"/>
              <w:rPr>
                <w:rFonts w:cs="Times New Roman"/>
                <w:lang w:val="en-US"/>
              </w:rPr>
            </w:pPr>
            <w:r w:rsidRPr="001E4193">
              <w:rPr>
                <w:rFonts w:cs="Times New Roman"/>
                <w:lang w:val="en-US"/>
              </w:rPr>
              <w:t>(1,074)</w:t>
            </w:r>
          </w:p>
        </w:tc>
        <w:tc>
          <w:tcPr>
            <w:tcW w:w="270" w:type="dxa"/>
            <w:tcBorders>
              <w:top w:val="nil"/>
              <w:left w:val="nil"/>
              <w:bottom w:val="nil"/>
              <w:right w:val="nil"/>
            </w:tcBorders>
            <w:shd w:val="clear" w:color="auto" w:fill="auto"/>
          </w:tcPr>
          <w:p w14:paraId="7AD1C924" w14:textId="77777777" w:rsidR="00A5186A" w:rsidRPr="001E4193" w:rsidRDefault="00A5186A" w:rsidP="00120BAC">
            <w:pPr>
              <w:tabs>
                <w:tab w:val="decimal" w:pos="894"/>
              </w:tabs>
              <w:spacing w:line="280" w:lineRule="exact"/>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5D1E615D" w14:textId="40610E43" w:rsidR="00A5186A" w:rsidRPr="001E4193" w:rsidRDefault="00A5186A" w:rsidP="00A5186A">
            <w:pPr>
              <w:tabs>
                <w:tab w:val="decimal" w:pos="1440"/>
              </w:tabs>
              <w:spacing w:line="280" w:lineRule="exact"/>
              <w:rPr>
                <w:rFonts w:cs="Times New Roman"/>
                <w:lang w:val="en-US"/>
              </w:rPr>
            </w:pPr>
            <w:r w:rsidRPr="001E4193">
              <w:rPr>
                <w:rFonts w:cs="Times New Roman"/>
                <w:lang w:val="en-US"/>
              </w:rPr>
              <w:t>256</w:t>
            </w:r>
          </w:p>
        </w:tc>
        <w:tc>
          <w:tcPr>
            <w:tcW w:w="270" w:type="dxa"/>
            <w:tcBorders>
              <w:top w:val="nil"/>
              <w:left w:val="nil"/>
              <w:bottom w:val="nil"/>
              <w:right w:val="nil"/>
            </w:tcBorders>
            <w:shd w:val="clear" w:color="auto" w:fill="auto"/>
          </w:tcPr>
          <w:p w14:paraId="718A0D37" w14:textId="77777777" w:rsidR="00A5186A" w:rsidRPr="001E4193" w:rsidRDefault="00A5186A" w:rsidP="00120BAC">
            <w:pPr>
              <w:tabs>
                <w:tab w:val="decimal" w:pos="894"/>
                <w:tab w:val="decimal" w:pos="987"/>
              </w:tabs>
              <w:spacing w:line="280" w:lineRule="exact"/>
              <w:ind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tcPr>
          <w:p w14:paraId="5829EE6A" w14:textId="6FA56600" w:rsidR="00A5186A" w:rsidRPr="001E4193" w:rsidRDefault="00A5186A" w:rsidP="00A5186A">
            <w:pPr>
              <w:tabs>
                <w:tab w:val="decimal" w:pos="1705"/>
              </w:tabs>
              <w:spacing w:line="280" w:lineRule="exact"/>
              <w:rPr>
                <w:rFonts w:cs="Times New Roman"/>
                <w:lang w:val="en-US"/>
              </w:rPr>
            </w:pPr>
            <w:r w:rsidRPr="001E4193">
              <w:rPr>
                <w:rFonts w:cs="Times New Roman"/>
                <w:lang w:val="en-US"/>
              </w:rPr>
              <w:t>(818)</w:t>
            </w:r>
          </w:p>
        </w:tc>
      </w:tr>
    </w:tbl>
    <w:p w14:paraId="66EEF1DC" w14:textId="77777777" w:rsidR="00EB4D6F" w:rsidRPr="001E4193" w:rsidRDefault="00EB4D6F" w:rsidP="00EB4D6F">
      <w:pPr>
        <w:tabs>
          <w:tab w:val="left" w:pos="540"/>
        </w:tabs>
        <w:spacing w:before="480" w:after="240"/>
        <w:ind w:left="547" w:right="-43"/>
        <w:outlineLvl w:val="0"/>
        <w:rPr>
          <w:rFonts w:cs="Times New Roman"/>
          <w:b/>
          <w:bCs/>
        </w:rPr>
      </w:pPr>
    </w:p>
    <w:p w14:paraId="53A48ABF" w14:textId="77777777" w:rsidR="00EB4D6F" w:rsidRPr="001E4193" w:rsidRDefault="00EB4D6F">
      <w:pPr>
        <w:autoSpaceDE/>
        <w:autoSpaceDN/>
        <w:rPr>
          <w:rFonts w:cs="Times New Roman"/>
          <w:b/>
          <w:bCs/>
        </w:rPr>
      </w:pPr>
      <w:r w:rsidRPr="001E4193">
        <w:rPr>
          <w:rFonts w:cs="Times New Roman"/>
          <w:b/>
          <w:bCs/>
        </w:rPr>
        <w:br w:type="page"/>
      </w:r>
    </w:p>
    <w:p w14:paraId="14CDBE60" w14:textId="77C174A3" w:rsidR="00D31817" w:rsidRPr="001E4193" w:rsidRDefault="00CB5732" w:rsidP="009E2BCB">
      <w:pPr>
        <w:numPr>
          <w:ilvl w:val="0"/>
          <w:numId w:val="12"/>
        </w:numPr>
        <w:tabs>
          <w:tab w:val="left" w:pos="540"/>
        </w:tabs>
        <w:spacing w:after="240"/>
        <w:ind w:left="547" w:right="-43" w:hanging="547"/>
        <w:outlineLvl w:val="0"/>
        <w:rPr>
          <w:rFonts w:cs="Times New Roman"/>
          <w:b/>
          <w:bCs/>
        </w:rPr>
      </w:pPr>
      <w:proofErr w:type="gramStart"/>
      <w:r w:rsidRPr="001E4193">
        <w:rPr>
          <w:rFonts w:cs="Times New Roman"/>
          <w:b/>
          <w:bCs/>
        </w:rPr>
        <w:lastRenderedPageBreak/>
        <w:t xml:space="preserve">COMMITMENTS </w:t>
      </w:r>
      <w:r w:rsidR="00E612A8" w:rsidRPr="001E4193">
        <w:rPr>
          <w:rFonts w:cs="Times New Roman"/>
          <w:b/>
          <w:bCs/>
          <w:cs/>
        </w:rPr>
        <w:t xml:space="preserve"> </w:t>
      </w:r>
      <w:r w:rsidRPr="001E4193">
        <w:rPr>
          <w:rFonts w:cs="Times New Roman"/>
          <w:b/>
          <w:bCs/>
        </w:rPr>
        <w:t>WITH</w:t>
      </w:r>
      <w:proofErr w:type="gramEnd"/>
      <w:r w:rsidRPr="001E4193">
        <w:rPr>
          <w:rFonts w:cs="Times New Roman"/>
          <w:b/>
          <w:bCs/>
        </w:rPr>
        <w:t xml:space="preserve"> </w:t>
      </w:r>
      <w:r w:rsidR="00E612A8" w:rsidRPr="001E4193">
        <w:rPr>
          <w:rFonts w:cs="Times New Roman"/>
          <w:b/>
          <w:bCs/>
          <w:cs/>
        </w:rPr>
        <w:t xml:space="preserve"> </w:t>
      </w:r>
      <w:r w:rsidRPr="001E4193">
        <w:rPr>
          <w:rFonts w:cs="Times New Roman"/>
          <w:b/>
          <w:bCs/>
        </w:rPr>
        <w:t>NON</w:t>
      </w:r>
      <w:r w:rsidRPr="001E4193">
        <w:rPr>
          <w:rFonts w:cs="Times New Roman"/>
          <w:b/>
          <w:bCs/>
          <w:cs/>
        </w:rPr>
        <w:t>-</w:t>
      </w:r>
      <w:r w:rsidRPr="001E4193">
        <w:rPr>
          <w:rFonts w:cs="Times New Roman"/>
          <w:b/>
          <w:bCs/>
        </w:rPr>
        <w:t>RELATED</w:t>
      </w:r>
      <w:r w:rsidR="00E612A8" w:rsidRPr="001E4193">
        <w:rPr>
          <w:rFonts w:cs="Times New Roman"/>
          <w:b/>
          <w:bCs/>
          <w:cs/>
        </w:rPr>
        <w:t xml:space="preserve"> </w:t>
      </w:r>
      <w:r w:rsidRPr="001E4193">
        <w:rPr>
          <w:rFonts w:cs="Times New Roman"/>
          <w:b/>
          <w:bCs/>
        </w:rPr>
        <w:t xml:space="preserve"> PARTIES</w:t>
      </w:r>
    </w:p>
    <w:p w14:paraId="1C85AC24" w14:textId="5A8AE209" w:rsidR="00312C7D" w:rsidRPr="001E4193" w:rsidRDefault="005741B4" w:rsidP="009E2BCB">
      <w:pPr>
        <w:pStyle w:val="BodySingle"/>
        <w:spacing w:after="240"/>
        <w:ind w:left="547" w:right="-43"/>
        <w:jc w:val="thaiDistribute"/>
        <w:rPr>
          <w:color w:val="auto"/>
          <w:spacing w:val="-4"/>
          <w:sz w:val="22"/>
          <w:szCs w:val="22"/>
        </w:rPr>
      </w:pPr>
      <w:r w:rsidRPr="001E4193">
        <w:rPr>
          <w:color w:val="auto"/>
          <w:spacing w:val="-4"/>
          <w:sz w:val="22"/>
          <w:szCs w:val="22"/>
        </w:rPr>
        <w:t xml:space="preserve">Commitments with </w:t>
      </w:r>
      <w:r w:rsidR="00312C7D" w:rsidRPr="001E4193">
        <w:rPr>
          <w:color w:val="auto"/>
          <w:spacing w:val="-4"/>
          <w:sz w:val="22"/>
          <w:szCs w:val="22"/>
        </w:rPr>
        <w:t>non</w:t>
      </w:r>
      <w:r w:rsidR="00312C7D" w:rsidRPr="001E4193">
        <w:rPr>
          <w:color w:val="auto"/>
          <w:spacing w:val="-4"/>
          <w:sz w:val="22"/>
          <w:szCs w:val="22"/>
          <w:cs/>
        </w:rPr>
        <w:t>-</w:t>
      </w:r>
      <w:r w:rsidR="00312C7D" w:rsidRPr="001E4193">
        <w:rPr>
          <w:color w:val="auto"/>
          <w:spacing w:val="-4"/>
          <w:sz w:val="22"/>
          <w:szCs w:val="22"/>
        </w:rPr>
        <w:t xml:space="preserve">related parties as at </w:t>
      </w:r>
      <w:r w:rsidR="00DD6CD1" w:rsidRPr="001E4193">
        <w:rPr>
          <w:color w:val="auto"/>
          <w:spacing w:val="-4"/>
          <w:kern w:val="24"/>
          <w:sz w:val="22"/>
          <w:szCs w:val="22"/>
        </w:rPr>
        <w:t>March 31, 2021</w:t>
      </w:r>
      <w:r w:rsidR="00051C20" w:rsidRPr="001E4193">
        <w:rPr>
          <w:color w:val="auto"/>
          <w:spacing w:val="-4"/>
          <w:kern w:val="24"/>
          <w:sz w:val="22"/>
          <w:szCs w:val="22"/>
        </w:rPr>
        <w:t xml:space="preserve"> and December </w:t>
      </w:r>
      <w:r w:rsidR="00717371" w:rsidRPr="001E4193">
        <w:rPr>
          <w:color w:val="auto"/>
          <w:spacing w:val="-4"/>
          <w:kern w:val="24"/>
          <w:sz w:val="22"/>
          <w:szCs w:val="22"/>
          <w:lang w:val="en-US"/>
        </w:rPr>
        <w:t>31</w:t>
      </w:r>
      <w:r w:rsidR="00051C20" w:rsidRPr="001E4193">
        <w:rPr>
          <w:color w:val="auto"/>
          <w:spacing w:val="-4"/>
          <w:sz w:val="22"/>
          <w:szCs w:val="22"/>
        </w:rPr>
        <w:t xml:space="preserve">, </w:t>
      </w:r>
      <w:r w:rsidR="00717371" w:rsidRPr="001E4193">
        <w:rPr>
          <w:color w:val="auto"/>
          <w:spacing w:val="-4"/>
          <w:sz w:val="22"/>
          <w:szCs w:val="22"/>
          <w:lang w:val="en-US"/>
        </w:rPr>
        <w:t>20</w:t>
      </w:r>
      <w:r w:rsidR="00DD6CD1" w:rsidRPr="001E4193">
        <w:rPr>
          <w:color w:val="auto"/>
          <w:spacing w:val="-4"/>
          <w:sz w:val="22"/>
          <w:szCs w:val="22"/>
          <w:lang w:val="en-US"/>
        </w:rPr>
        <w:t>20</w:t>
      </w:r>
      <w:r w:rsidR="00051C20" w:rsidRPr="001E4193">
        <w:rPr>
          <w:color w:val="auto"/>
          <w:spacing w:val="-4"/>
          <w:sz w:val="22"/>
          <w:szCs w:val="22"/>
          <w:cs/>
        </w:rPr>
        <w:t xml:space="preserve"> </w:t>
      </w:r>
      <w:r w:rsidR="00312C7D" w:rsidRPr="001E4193">
        <w:rPr>
          <w:color w:val="auto"/>
          <w:spacing w:val="-4"/>
          <w:sz w:val="22"/>
          <w:szCs w:val="22"/>
        </w:rPr>
        <w:t>are as follows</w:t>
      </w:r>
      <w:r w:rsidR="00312C7D" w:rsidRPr="001E4193">
        <w:rPr>
          <w:color w:val="auto"/>
          <w:spacing w:val="-4"/>
          <w:sz w:val="22"/>
          <w:szCs w:val="22"/>
          <w:cs/>
        </w:rPr>
        <w:t>:</w:t>
      </w:r>
    </w:p>
    <w:p w14:paraId="7B622AEE" w14:textId="77777777" w:rsidR="00CB5732" w:rsidRPr="001E4193" w:rsidRDefault="00CB5732" w:rsidP="009C6611">
      <w:pPr>
        <w:spacing w:before="120" w:line="240" w:lineRule="exact"/>
        <w:ind w:left="346" w:right="-29"/>
        <w:jc w:val="right"/>
        <w:rPr>
          <w:rFonts w:cs="Times New Roman"/>
          <w:b/>
          <w:bCs/>
          <w:c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w:t>
      </w:r>
    </w:p>
    <w:tbl>
      <w:tblPr>
        <w:tblW w:w="8703" w:type="dxa"/>
        <w:tblInd w:w="558" w:type="dxa"/>
        <w:tblLayout w:type="fixed"/>
        <w:tblCellMar>
          <w:left w:w="0" w:type="dxa"/>
          <w:right w:w="0" w:type="dxa"/>
        </w:tblCellMar>
        <w:tblLook w:val="0000" w:firstRow="0" w:lastRow="0" w:firstColumn="0" w:lastColumn="0" w:noHBand="0" w:noVBand="0"/>
      </w:tblPr>
      <w:tblGrid>
        <w:gridCol w:w="3130"/>
        <w:gridCol w:w="547"/>
        <w:gridCol w:w="1260"/>
        <w:gridCol w:w="91"/>
        <w:gridCol w:w="1264"/>
        <w:gridCol w:w="91"/>
        <w:gridCol w:w="1166"/>
        <w:gridCol w:w="77"/>
        <w:gridCol w:w="1077"/>
      </w:tblGrid>
      <w:tr w:rsidR="007A6398" w:rsidRPr="001E4193" w14:paraId="469C5172" w14:textId="77777777" w:rsidTr="130FF1B5">
        <w:trPr>
          <w:trHeight w:val="144"/>
        </w:trPr>
        <w:tc>
          <w:tcPr>
            <w:tcW w:w="1798" w:type="pct"/>
            <w:shd w:val="clear" w:color="auto" w:fill="auto"/>
          </w:tcPr>
          <w:p w14:paraId="01843CFF" w14:textId="77777777" w:rsidR="007A6398" w:rsidRPr="001E4193" w:rsidRDefault="007A6398" w:rsidP="007A6398">
            <w:pPr>
              <w:pStyle w:val="BodyText"/>
              <w:spacing w:line="240" w:lineRule="exact"/>
              <w:ind w:right="-138"/>
              <w:jc w:val="both"/>
              <w:rPr>
                <w:rFonts w:cs="Times New Roman"/>
                <w:b/>
                <w:bCs/>
                <w:sz w:val="18"/>
                <w:szCs w:val="18"/>
                <w:lang w:bidi="ar-SA"/>
              </w:rPr>
            </w:pPr>
          </w:p>
        </w:tc>
        <w:tc>
          <w:tcPr>
            <w:tcW w:w="314" w:type="pct"/>
          </w:tcPr>
          <w:p w14:paraId="4924A6D4" w14:textId="77777777" w:rsidR="007A6398" w:rsidRPr="001E4193" w:rsidRDefault="007A6398" w:rsidP="007A6398">
            <w:pPr>
              <w:pStyle w:val="BodyText"/>
              <w:spacing w:line="240" w:lineRule="exact"/>
              <w:ind w:left="-109" w:right="-131"/>
              <w:jc w:val="center"/>
              <w:rPr>
                <w:rFonts w:cs="Times New Roman"/>
                <w:b/>
                <w:bCs/>
                <w:sz w:val="18"/>
                <w:szCs w:val="18"/>
                <w:lang w:val="en-US" w:bidi="ar-SA"/>
              </w:rPr>
            </w:pPr>
            <w:r w:rsidRPr="001E4193">
              <w:rPr>
                <w:rFonts w:cs="Times New Roman"/>
                <w:b/>
                <w:bCs/>
                <w:sz w:val="18"/>
                <w:szCs w:val="18"/>
                <w:lang w:val="en-US" w:bidi="ar-SA"/>
              </w:rPr>
              <w:t>Note</w:t>
            </w:r>
          </w:p>
        </w:tc>
        <w:tc>
          <w:tcPr>
            <w:tcW w:w="1502" w:type="pct"/>
            <w:gridSpan w:val="3"/>
            <w:shd w:val="clear" w:color="auto" w:fill="auto"/>
          </w:tcPr>
          <w:p w14:paraId="1E20E298" w14:textId="77777777" w:rsidR="007A6398" w:rsidRPr="001E4193" w:rsidRDefault="007A6398" w:rsidP="007A6398">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Consolidated</w:t>
            </w:r>
          </w:p>
        </w:tc>
        <w:tc>
          <w:tcPr>
            <w:tcW w:w="52" w:type="pct"/>
            <w:shd w:val="clear" w:color="auto" w:fill="auto"/>
          </w:tcPr>
          <w:p w14:paraId="6EA19C69" w14:textId="77777777" w:rsidR="007A6398" w:rsidRPr="001E4193" w:rsidRDefault="007A6398" w:rsidP="007A6398">
            <w:pPr>
              <w:pStyle w:val="BodyText"/>
              <w:spacing w:line="240" w:lineRule="exact"/>
              <w:ind w:left="-109" w:right="-131"/>
              <w:jc w:val="center"/>
              <w:rPr>
                <w:rFonts w:cs="Times New Roman"/>
                <w:b/>
                <w:bCs/>
                <w:sz w:val="18"/>
                <w:szCs w:val="18"/>
                <w:lang w:bidi="ar-SA"/>
              </w:rPr>
            </w:pPr>
          </w:p>
        </w:tc>
        <w:tc>
          <w:tcPr>
            <w:tcW w:w="1333" w:type="pct"/>
            <w:gridSpan w:val="3"/>
            <w:shd w:val="clear" w:color="auto" w:fill="auto"/>
          </w:tcPr>
          <w:p w14:paraId="48FA5504" w14:textId="77777777" w:rsidR="007A6398" w:rsidRPr="001E4193" w:rsidRDefault="007A6398" w:rsidP="007A6398">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Separate</w:t>
            </w:r>
          </w:p>
        </w:tc>
      </w:tr>
      <w:tr w:rsidR="007A6398" w:rsidRPr="001E4193" w14:paraId="62C2FDE7" w14:textId="77777777" w:rsidTr="130FF1B5">
        <w:trPr>
          <w:trHeight w:val="144"/>
        </w:trPr>
        <w:tc>
          <w:tcPr>
            <w:tcW w:w="1798" w:type="pct"/>
            <w:shd w:val="clear" w:color="auto" w:fill="auto"/>
          </w:tcPr>
          <w:p w14:paraId="75ED57D4" w14:textId="77777777" w:rsidR="007A6398" w:rsidRPr="001E4193" w:rsidRDefault="007A6398" w:rsidP="007A6398">
            <w:pPr>
              <w:pStyle w:val="BodyText"/>
              <w:spacing w:line="240" w:lineRule="exact"/>
              <w:ind w:right="-138"/>
              <w:jc w:val="both"/>
              <w:rPr>
                <w:rFonts w:cs="Times New Roman"/>
                <w:b/>
                <w:bCs/>
                <w:sz w:val="18"/>
                <w:szCs w:val="18"/>
                <w:lang w:bidi="ar-SA"/>
              </w:rPr>
            </w:pPr>
          </w:p>
        </w:tc>
        <w:tc>
          <w:tcPr>
            <w:tcW w:w="314" w:type="pct"/>
          </w:tcPr>
          <w:p w14:paraId="2D4F62EB" w14:textId="77777777" w:rsidR="007A6398" w:rsidRPr="001E4193" w:rsidRDefault="007A6398" w:rsidP="007A6398">
            <w:pPr>
              <w:pStyle w:val="BodyText"/>
              <w:spacing w:line="240" w:lineRule="exact"/>
              <w:ind w:left="-109" w:right="-131"/>
              <w:jc w:val="center"/>
              <w:rPr>
                <w:rFonts w:cs="Times New Roman"/>
                <w:b/>
                <w:bCs/>
                <w:sz w:val="18"/>
                <w:szCs w:val="18"/>
                <w:lang w:bidi="ar-SA"/>
              </w:rPr>
            </w:pPr>
          </w:p>
        </w:tc>
        <w:tc>
          <w:tcPr>
            <w:tcW w:w="1502" w:type="pct"/>
            <w:gridSpan w:val="3"/>
            <w:shd w:val="clear" w:color="auto" w:fill="auto"/>
          </w:tcPr>
          <w:p w14:paraId="5992916F" w14:textId="77777777" w:rsidR="007A6398" w:rsidRPr="001E4193" w:rsidRDefault="007A6398" w:rsidP="007A6398">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financial statements</w:t>
            </w:r>
          </w:p>
        </w:tc>
        <w:tc>
          <w:tcPr>
            <w:tcW w:w="52" w:type="pct"/>
            <w:shd w:val="clear" w:color="auto" w:fill="auto"/>
          </w:tcPr>
          <w:p w14:paraId="66E234C6" w14:textId="77777777" w:rsidR="007A6398" w:rsidRPr="001E4193" w:rsidRDefault="007A6398" w:rsidP="007A6398">
            <w:pPr>
              <w:pStyle w:val="BodyText"/>
              <w:spacing w:line="240" w:lineRule="exact"/>
              <w:ind w:left="-109" w:right="-131"/>
              <w:jc w:val="center"/>
              <w:rPr>
                <w:rFonts w:cs="Times New Roman"/>
                <w:b/>
                <w:bCs/>
                <w:sz w:val="18"/>
                <w:szCs w:val="18"/>
                <w:lang w:bidi="ar-SA"/>
              </w:rPr>
            </w:pPr>
          </w:p>
        </w:tc>
        <w:tc>
          <w:tcPr>
            <w:tcW w:w="1333" w:type="pct"/>
            <w:gridSpan w:val="3"/>
            <w:shd w:val="clear" w:color="auto" w:fill="auto"/>
          </w:tcPr>
          <w:p w14:paraId="0F0F8DE3" w14:textId="77777777" w:rsidR="007A6398" w:rsidRPr="001E4193" w:rsidRDefault="007A6398" w:rsidP="007A6398">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financial statements</w:t>
            </w:r>
          </w:p>
        </w:tc>
      </w:tr>
      <w:tr w:rsidR="007A6398" w:rsidRPr="001E4193" w14:paraId="533D2056" w14:textId="77777777" w:rsidTr="130FF1B5">
        <w:trPr>
          <w:trHeight w:val="144"/>
        </w:trPr>
        <w:tc>
          <w:tcPr>
            <w:tcW w:w="1798" w:type="pct"/>
            <w:shd w:val="clear" w:color="auto" w:fill="auto"/>
          </w:tcPr>
          <w:p w14:paraId="6D9368D9" w14:textId="77777777" w:rsidR="007A6398" w:rsidRPr="001E4193" w:rsidRDefault="007A6398" w:rsidP="007A6398">
            <w:pPr>
              <w:pStyle w:val="BodyText"/>
              <w:spacing w:line="240" w:lineRule="exact"/>
              <w:ind w:right="-138"/>
              <w:jc w:val="both"/>
              <w:rPr>
                <w:rFonts w:cs="Times New Roman"/>
                <w:b/>
                <w:bCs/>
                <w:sz w:val="18"/>
                <w:szCs w:val="18"/>
                <w:lang w:bidi="ar-SA"/>
              </w:rPr>
            </w:pPr>
          </w:p>
        </w:tc>
        <w:tc>
          <w:tcPr>
            <w:tcW w:w="314" w:type="pct"/>
          </w:tcPr>
          <w:p w14:paraId="4B2A362E" w14:textId="77777777" w:rsidR="007A6398" w:rsidRPr="001E4193" w:rsidRDefault="007A6398" w:rsidP="007A6398">
            <w:pPr>
              <w:pStyle w:val="BodyText"/>
              <w:spacing w:line="240" w:lineRule="exact"/>
              <w:ind w:right="-3"/>
              <w:jc w:val="center"/>
              <w:rPr>
                <w:rFonts w:cs="Times New Roman"/>
                <w:b/>
                <w:bCs/>
                <w:sz w:val="18"/>
                <w:szCs w:val="18"/>
                <w:lang w:val="en-US" w:eastAsia="en-US"/>
              </w:rPr>
            </w:pPr>
          </w:p>
        </w:tc>
        <w:tc>
          <w:tcPr>
            <w:tcW w:w="724" w:type="pct"/>
            <w:shd w:val="clear" w:color="auto" w:fill="auto"/>
          </w:tcPr>
          <w:p w14:paraId="2D6D6B89" w14:textId="77777777" w:rsidR="007A6398" w:rsidRPr="001E4193" w:rsidRDefault="007A6398" w:rsidP="007A6398">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As at</w:t>
            </w:r>
          </w:p>
        </w:tc>
        <w:tc>
          <w:tcPr>
            <w:tcW w:w="52" w:type="pct"/>
            <w:shd w:val="clear" w:color="auto" w:fill="auto"/>
          </w:tcPr>
          <w:p w14:paraId="59C34507" w14:textId="77777777" w:rsidR="007A6398" w:rsidRPr="001E4193" w:rsidRDefault="007A6398" w:rsidP="007A6398">
            <w:pPr>
              <w:pStyle w:val="BodyText"/>
              <w:spacing w:line="240" w:lineRule="exact"/>
              <w:ind w:right="-3"/>
              <w:jc w:val="center"/>
              <w:rPr>
                <w:rFonts w:cs="Times New Roman"/>
                <w:b/>
                <w:bCs/>
                <w:sz w:val="18"/>
                <w:szCs w:val="18"/>
                <w:lang w:val="en-US" w:eastAsia="en-US"/>
              </w:rPr>
            </w:pPr>
          </w:p>
        </w:tc>
        <w:tc>
          <w:tcPr>
            <w:tcW w:w="726" w:type="pct"/>
            <w:shd w:val="clear" w:color="auto" w:fill="auto"/>
          </w:tcPr>
          <w:p w14:paraId="333C0AB7" w14:textId="77777777" w:rsidR="007A6398" w:rsidRPr="001E4193" w:rsidRDefault="007A6398" w:rsidP="007A6398">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As at</w:t>
            </w:r>
          </w:p>
        </w:tc>
        <w:tc>
          <w:tcPr>
            <w:tcW w:w="52" w:type="pct"/>
            <w:shd w:val="clear" w:color="auto" w:fill="auto"/>
          </w:tcPr>
          <w:p w14:paraId="2173DAE9" w14:textId="77777777" w:rsidR="007A6398" w:rsidRPr="001E4193" w:rsidRDefault="007A6398" w:rsidP="007A6398">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74A1DA9B" w14:textId="77777777" w:rsidR="007A6398" w:rsidRPr="001E4193" w:rsidRDefault="007A6398" w:rsidP="007A6398">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As at</w:t>
            </w:r>
          </w:p>
        </w:tc>
        <w:tc>
          <w:tcPr>
            <w:tcW w:w="44" w:type="pct"/>
            <w:shd w:val="clear" w:color="auto" w:fill="auto"/>
          </w:tcPr>
          <w:p w14:paraId="004C74D5" w14:textId="77777777" w:rsidR="007A6398" w:rsidRPr="001E4193" w:rsidRDefault="007A6398" w:rsidP="007A6398">
            <w:pPr>
              <w:pStyle w:val="BodyText"/>
              <w:spacing w:line="240" w:lineRule="exact"/>
              <w:ind w:right="-3"/>
              <w:jc w:val="center"/>
              <w:rPr>
                <w:rFonts w:cs="Times New Roman"/>
                <w:b/>
                <w:bCs/>
                <w:sz w:val="18"/>
                <w:szCs w:val="18"/>
                <w:lang w:val="en-US" w:eastAsia="en-US"/>
              </w:rPr>
            </w:pPr>
          </w:p>
        </w:tc>
        <w:tc>
          <w:tcPr>
            <w:tcW w:w="619" w:type="pct"/>
            <w:shd w:val="clear" w:color="auto" w:fill="auto"/>
          </w:tcPr>
          <w:p w14:paraId="102AC10F" w14:textId="77777777" w:rsidR="007A6398" w:rsidRPr="001E4193" w:rsidRDefault="007A6398" w:rsidP="007A6398">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As at</w:t>
            </w:r>
          </w:p>
        </w:tc>
      </w:tr>
      <w:tr w:rsidR="007A6398" w:rsidRPr="001E4193" w14:paraId="7668647D" w14:textId="77777777" w:rsidTr="130FF1B5">
        <w:trPr>
          <w:trHeight w:val="144"/>
        </w:trPr>
        <w:tc>
          <w:tcPr>
            <w:tcW w:w="1798" w:type="pct"/>
            <w:shd w:val="clear" w:color="auto" w:fill="auto"/>
          </w:tcPr>
          <w:p w14:paraId="6B0E5AD0" w14:textId="77777777" w:rsidR="007A6398" w:rsidRPr="001E4193" w:rsidRDefault="007A6398" w:rsidP="007A6398">
            <w:pPr>
              <w:pStyle w:val="BodyText"/>
              <w:spacing w:line="240" w:lineRule="exact"/>
              <w:ind w:right="-138"/>
              <w:jc w:val="both"/>
              <w:rPr>
                <w:rFonts w:cs="Times New Roman"/>
                <w:b/>
                <w:bCs/>
                <w:sz w:val="18"/>
                <w:szCs w:val="18"/>
                <w:lang w:bidi="ar-SA"/>
              </w:rPr>
            </w:pPr>
          </w:p>
        </w:tc>
        <w:tc>
          <w:tcPr>
            <w:tcW w:w="314" w:type="pct"/>
          </w:tcPr>
          <w:p w14:paraId="20BECC3C" w14:textId="77777777" w:rsidR="007A6398" w:rsidRPr="001E4193" w:rsidRDefault="007A6398" w:rsidP="007A6398">
            <w:pPr>
              <w:pStyle w:val="BodyText"/>
              <w:spacing w:line="240" w:lineRule="exact"/>
              <w:ind w:right="-3"/>
              <w:jc w:val="center"/>
              <w:rPr>
                <w:rFonts w:cs="Times New Roman"/>
                <w:b/>
                <w:bCs/>
                <w:sz w:val="18"/>
                <w:szCs w:val="18"/>
                <w:lang w:val="en-US"/>
              </w:rPr>
            </w:pPr>
          </w:p>
        </w:tc>
        <w:tc>
          <w:tcPr>
            <w:tcW w:w="724" w:type="pct"/>
            <w:shd w:val="clear" w:color="auto" w:fill="auto"/>
          </w:tcPr>
          <w:p w14:paraId="52ADD836" w14:textId="77777777" w:rsidR="007A6398" w:rsidRPr="001E4193" w:rsidRDefault="007A6398" w:rsidP="007A6398">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March 31,</w:t>
            </w:r>
          </w:p>
        </w:tc>
        <w:tc>
          <w:tcPr>
            <w:tcW w:w="52" w:type="pct"/>
            <w:shd w:val="clear" w:color="auto" w:fill="auto"/>
          </w:tcPr>
          <w:p w14:paraId="724C7538" w14:textId="77777777" w:rsidR="007A6398" w:rsidRPr="001E4193" w:rsidRDefault="007A6398" w:rsidP="007A6398">
            <w:pPr>
              <w:pStyle w:val="BodyText"/>
              <w:spacing w:line="240" w:lineRule="exact"/>
              <w:ind w:right="-3"/>
              <w:rPr>
                <w:rFonts w:cs="Times New Roman"/>
                <w:b/>
                <w:bCs/>
                <w:sz w:val="18"/>
                <w:szCs w:val="18"/>
                <w:lang w:val="en-US" w:eastAsia="en-US"/>
              </w:rPr>
            </w:pPr>
          </w:p>
        </w:tc>
        <w:tc>
          <w:tcPr>
            <w:tcW w:w="726" w:type="pct"/>
            <w:shd w:val="clear" w:color="auto" w:fill="auto"/>
          </w:tcPr>
          <w:p w14:paraId="7A39CADE" w14:textId="77777777" w:rsidR="007A6398" w:rsidRPr="001E4193" w:rsidRDefault="007A6398" w:rsidP="007A6398">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c>
          <w:tcPr>
            <w:tcW w:w="52" w:type="pct"/>
            <w:shd w:val="clear" w:color="auto" w:fill="auto"/>
          </w:tcPr>
          <w:p w14:paraId="1628ABA6" w14:textId="77777777" w:rsidR="007A6398" w:rsidRPr="001E4193" w:rsidRDefault="007A6398" w:rsidP="007A6398">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314DC2AB" w14:textId="77777777" w:rsidR="007A6398" w:rsidRPr="001E4193" w:rsidRDefault="007A6398" w:rsidP="007A6398">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March 31,</w:t>
            </w:r>
          </w:p>
        </w:tc>
        <w:tc>
          <w:tcPr>
            <w:tcW w:w="44" w:type="pct"/>
            <w:shd w:val="clear" w:color="auto" w:fill="auto"/>
          </w:tcPr>
          <w:p w14:paraId="0F31D8EA" w14:textId="77777777" w:rsidR="007A6398" w:rsidRPr="001E4193" w:rsidRDefault="007A6398" w:rsidP="007A6398">
            <w:pPr>
              <w:pStyle w:val="BodyText"/>
              <w:spacing w:line="240" w:lineRule="exact"/>
              <w:ind w:right="-3"/>
              <w:rPr>
                <w:rFonts w:cs="Times New Roman"/>
                <w:b/>
                <w:bCs/>
                <w:sz w:val="18"/>
                <w:szCs w:val="18"/>
                <w:lang w:val="en-US" w:eastAsia="en-US"/>
              </w:rPr>
            </w:pPr>
          </w:p>
        </w:tc>
        <w:tc>
          <w:tcPr>
            <w:tcW w:w="619" w:type="pct"/>
            <w:shd w:val="clear" w:color="auto" w:fill="auto"/>
          </w:tcPr>
          <w:p w14:paraId="065B44BB" w14:textId="77777777" w:rsidR="007A6398" w:rsidRPr="001E4193" w:rsidRDefault="007A6398" w:rsidP="007A6398">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r>
      <w:tr w:rsidR="007A6398" w:rsidRPr="001E4193" w14:paraId="72295BF8" w14:textId="77777777" w:rsidTr="130FF1B5">
        <w:trPr>
          <w:trHeight w:val="144"/>
        </w:trPr>
        <w:tc>
          <w:tcPr>
            <w:tcW w:w="1798" w:type="pct"/>
            <w:shd w:val="clear" w:color="auto" w:fill="auto"/>
          </w:tcPr>
          <w:p w14:paraId="1DE41635" w14:textId="77777777" w:rsidR="007A6398" w:rsidRPr="001E4193" w:rsidRDefault="007A6398" w:rsidP="007A6398">
            <w:pPr>
              <w:pStyle w:val="BodyText"/>
              <w:spacing w:line="240" w:lineRule="exact"/>
              <w:ind w:right="-138"/>
              <w:jc w:val="both"/>
              <w:rPr>
                <w:rFonts w:cs="Times New Roman"/>
                <w:b/>
                <w:bCs/>
                <w:sz w:val="18"/>
                <w:szCs w:val="18"/>
                <w:lang w:bidi="ar-SA"/>
              </w:rPr>
            </w:pPr>
          </w:p>
        </w:tc>
        <w:tc>
          <w:tcPr>
            <w:tcW w:w="314" w:type="pct"/>
          </w:tcPr>
          <w:p w14:paraId="5234C067" w14:textId="77777777" w:rsidR="007A6398" w:rsidRPr="001E4193" w:rsidRDefault="007A6398" w:rsidP="007A6398">
            <w:pPr>
              <w:spacing w:line="240" w:lineRule="exact"/>
              <w:ind w:right="90"/>
              <w:jc w:val="center"/>
              <w:rPr>
                <w:rFonts w:cs="Times New Roman"/>
                <w:b/>
                <w:bCs/>
                <w:lang w:val="en-US"/>
              </w:rPr>
            </w:pPr>
          </w:p>
        </w:tc>
        <w:tc>
          <w:tcPr>
            <w:tcW w:w="724" w:type="pct"/>
            <w:shd w:val="clear" w:color="auto" w:fill="auto"/>
          </w:tcPr>
          <w:p w14:paraId="4CC5FE64" w14:textId="77777777" w:rsidR="007A6398" w:rsidRPr="001E4193" w:rsidRDefault="007A6398" w:rsidP="007A6398">
            <w:pPr>
              <w:spacing w:line="240" w:lineRule="exact"/>
              <w:ind w:right="90"/>
              <w:jc w:val="center"/>
              <w:rPr>
                <w:rFonts w:cs="Times New Roman"/>
                <w:b/>
                <w:bCs/>
              </w:rPr>
            </w:pPr>
            <w:r w:rsidRPr="001E4193">
              <w:rPr>
                <w:rFonts w:cs="Times New Roman"/>
                <w:b/>
                <w:bCs/>
              </w:rPr>
              <w:t>2021</w:t>
            </w:r>
          </w:p>
        </w:tc>
        <w:tc>
          <w:tcPr>
            <w:tcW w:w="52" w:type="pct"/>
            <w:shd w:val="clear" w:color="auto" w:fill="auto"/>
          </w:tcPr>
          <w:p w14:paraId="62BD2D66" w14:textId="77777777" w:rsidR="007A6398" w:rsidRPr="001E4193" w:rsidRDefault="007A6398" w:rsidP="007A6398">
            <w:pPr>
              <w:spacing w:line="240" w:lineRule="exact"/>
              <w:ind w:right="90"/>
              <w:jc w:val="center"/>
              <w:rPr>
                <w:rFonts w:cs="Times New Roman"/>
                <w:b/>
                <w:bCs/>
              </w:rPr>
            </w:pPr>
          </w:p>
        </w:tc>
        <w:tc>
          <w:tcPr>
            <w:tcW w:w="726" w:type="pct"/>
            <w:shd w:val="clear" w:color="auto" w:fill="auto"/>
            <w:vAlign w:val="bottom"/>
          </w:tcPr>
          <w:p w14:paraId="0E83918D" w14:textId="77777777" w:rsidR="007A6398" w:rsidRPr="001E4193" w:rsidRDefault="007A6398" w:rsidP="007A6398">
            <w:pPr>
              <w:spacing w:line="240" w:lineRule="exact"/>
              <w:ind w:right="90"/>
              <w:jc w:val="center"/>
              <w:rPr>
                <w:rFonts w:cs="Times New Roman"/>
                <w:b/>
                <w:bCs/>
              </w:rPr>
            </w:pPr>
            <w:r w:rsidRPr="001E4193">
              <w:rPr>
                <w:rFonts w:cs="Times New Roman"/>
                <w:b/>
                <w:bCs/>
                <w:lang w:val="en-US"/>
              </w:rPr>
              <w:t>2020</w:t>
            </w:r>
          </w:p>
        </w:tc>
        <w:tc>
          <w:tcPr>
            <w:tcW w:w="52" w:type="pct"/>
            <w:shd w:val="clear" w:color="auto" w:fill="auto"/>
          </w:tcPr>
          <w:p w14:paraId="68738C7C" w14:textId="77777777" w:rsidR="007A6398" w:rsidRPr="001E4193" w:rsidRDefault="007A6398" w:rsidP="007A6398">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33E16F14" w14:textId="77777777" w:rsidR="007A6398" w:rsidRPr="001E4193" w:rsidRDefault="007A6398" w:rsidP="007A6398">
            <w:pPr>
              <w:spacing w:line="240" w:lineRule="exact"/>
              <w:ind w:right="90"/>
              <w:jc w:val="center"/>
              <w:rPr>
                <w:rFonts w:cs="Times New Roman"/>
                <w:b/>
                <w:bCs/>
              </w:rPr>
            </w:pPr>
            <w:r w:rsidRPr="001E4193">
              <w:rPr>
                <w:rFonts w:cs="Times New Roman"/>
                <w:b/>
                <w:bCs/>
              </w:rPr>
              <w:t>2021</w:t>
            </w:r>
          </w:p>
        </w:tc>
        <w:tc>
          <w:tcPr>
            <w:tcW w:w="44" w:type="pct"/>
            <w:shd w:val="clear" w:color="auto" w:fill="auto"/>
          </w:tcPr>
          <w:p w14:paraId="6A6F19AC" w14:textId="77777777" w:rsidR="007A6398" w:rsidRPr="001E4193" w:rsidRDefault="007A6398" w:rsidP="007A6398">
            <w:pPr>
              <w:spacing w:line="240" w:lineRule="exact"/>
              <w:ind w:right="90"/>
              <w:jc w:val="center"/>
              <w:rPr>
                <w:rFonts w:cs="Times New Roman"/>
                <w:b/>
                <w:bCs/>
              </w:rPr>
            </w:pPr>
          </w:p>
        </w:tc>
        <w:tc>
          <w:tcPr>
            <w:tcW w:w="619" w:type="pct"/>
            <w:shd w:val="clear" w:color="auto" w:fill="auto"/>
            <w:vAlign w:val="bottom"/>
          </w:tcPr>
          <w:p w14:paraId="4338B94B" w14:textId="77777777" w:rsidR="007A6398" w:rsidRPr="001E4193" w:rsidRDefault="007A6398" w:rsidP="007A6398">
            <w:pPr>
              <w:spacing w:line="240" w:lineRule="exact"/>
              <w:ind w:right="90"/>
              <w:jc w:val="center"/>
              <w:rPr>
                <w:rFonts w:cs="Times New Roman"/>
                <w:b/>
                <w:bCs/>
              </w:rPr>
            </w:pPr>
            <w:r w:rsidRPr="001E4193">
              <w:rPr>
                <w:rFonts w:cs="Times New Roman"/>
                <w:b/>
                <w:bCs/>
                <w:lang w:val="en-US"/>
              </w:rPr>
              <w:t>2020</w:t>
            </w:r>
          </w:p>
        </w:tc>
      </w:tr>
      <w:tr w:rsidR="007A6398" w:rsidRPr="001E4193" w14:paraId="67456311" w14:textId="77777777" w:rsidTr="130FF1B5">
        <w:trPr>
          <w:trHeight w:val="144"/>
        </w:trPr>
        <w:tc>
          <w:tcPr>
            <w:tcW w:w="1798" w:type="pct"/>
            <w:shd w:val="clear" w:color="auto" w:fill="auto"/>
            <w:vAlign w:val="bottom"/>
          </w:tcPr>
          <w:p w14:paraId="37BA1E3F" w14:textId="77777777" w:rsidR="007A6398" w:rsidRPr="001E4193" w:rsidRDefault="007A6398" w:rsidP="007A6398">
            <w:pPr>
              <w:spacing w:line="240" w:lineRule="exact"/>
              <w:ind w:right="-138"/>
              <w:jc w:val="both"/>
              <w:rPr>
                <w:rFonts w:cs="Times New Roman"/>
                <w:b/>
                <w:bCs/>
              </w:rPr>
            </w:pPr>
            <w:r w:rsidRPr="001E4193">
              <w:rPr>
                <w:rFonts w:cs="Times New Roman"/>
                <w:b/>
                <w:bCs/>
              </w:rPr>
              <w:t>Capital commitments</w:t>
            </w:r>
          </w:p>
        </w:tc>
        <w:tc>
          <w:tcPr>
            <w:tcW w:w="314" w:type="pct"/>
          </w:tcPr>
          <w:p w14:paraId="7A27391D" w14:textId="77777777" w:rsidR="007A6398" w:rsidRPr="001E4193" w:rsidRDefault="007A6398" w:rsidP="007A6398">
            <w:pPr>
              <w:tabs>
                <w:tab w:val="decimal" w:pos="874"/>
              </w:tabs>
              <w:spacing w:line="240" w:lineRule="exact"/>
              <w:ind w:left="-109" w:right="-78"/>
              <w:jc w:val="both"/>
              <w:rPr>
                <w:rFonts w:cs="Times New Roman"/>
              </w:rPr>
            </w:pPr>
          </w:p>
        </w:tc>
        <w:tc>
          <w:tcPr>
            <w:tcW w:w="724" w:type="pct"/>
            <w:shd w:val="clear" w:color="auto" w:fill="auto"/>
          </w:tcPr>
          <w:p w14:paraId="4DC712C2" w14:textId="77777777" w:rsidR="007A6398" w:rsidRPr="001E4193"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692774D1"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vAlign w:val="bottom"/>
          </w:tcPr>
          <w:p w14:paraId="29B955B0" w14:textId="77777777" w:rsidR="007A6398" w:rsidRPr="001E4193" w:rsidRDefault="007A6398" w:rsidP="007A6398">
            <w:pPr>
              <w:tabs>
                <w:tab w:val="decimal" w:pos="874"/>
              </w:tabs>
              <w:spacing w:line="240" w:lineRule="exact"/>
              <w:ind w:left="-108" w:right="-78"/>
              <w:jc w:val="both"/>
              <w:rPr>
                <w:rFonts w:cs="Times New Roman"/>
                <w:spacing w:val="-2"/>
              </w:rPr>
            </w:pPr>
          </w:p>
        </w:tc>
        <w:tc>
          <w:tcPr>
            <w:tcW w:w="52" w:type="pct"/>
            <w:shd w:val="clear" w:color="auto" w:fill="auto"/>
          </w:tcPr>
          <w:p w14:paraId="4618F9A8"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472E8F20" w14:textId="77777777" w:rsidR="007A6398" w:rsidRPr="001E4193" w:rsidRDefault="007A6398" w:rsidP="007A6398">
            <w:pPr>
              <w:tabs>
                <w:tab w:val="decimal" w:pos="856"/>
              </w:tabs>
              <w:spacing w:line="240" w:lineRule="exact"/>
              <w:ind w:left="-109" w:right="-78"/>
              <w:jc w:val="both"/>
              <w:rPr>
                <w:rFonts w:cs="Times New Roman"/>
              </w:rPr>
            </w:pPr>
          </w:p>
        </w:tc>
        <w:tc>
          <w:tcPr>
            <w:tcW w:w="44" w:type="pct"/>
            <w:shd w:val="clear" w:color="auto" w:fill="auto"/>
          </w:tcPr>
          <w:p w14:paraId="6035AA72"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vAlign w:val="bottom"/>
          </w:tcPr>
          <w:p w14:paraId="05D8BFDE" w14:textId="77777777" w:rsidR="007A6398" w:rsidRPr="001E4193" w:rsidRDefault="007A6398" w:rsidP="007A6398">
            <w:pPr>
              <w:tabs>
                <w:tab w:val="decimal" w:pos="874"/>
              </w:tabs>
              <w:spacing w:line="240" w:lineRule="exact"/>
              <w:ind w:left="-108" w:right="-78"/>
              <w:jc w:val="both"/>
              <w:rPr>
                <w:rFonts w:cs="Times New Roman"/>
                <w:spacing w:val="-2"/>
              </w:rPr>
            </w:pPr>
          </w:p>
        </w:tc>
      </w:tr>
      <w:tr w:rsidR="007A6398" w:rsidRPr="001E4193" w14:paraId="0C45F39B" w14:textId="77777777" w:rsidTr="130FF1B5">
        <w:trPr>
          <w:trHeight w:val="144"/>
        </w:trPr>
        <w:tc>
          <w:tcPr>
            <w:tcW w:w="1798" w:type="pct"/>
            <w:shd w:val="clear" w:color="auto" w:fill="auto"/>
          </w:tcPr>
          <w:p w14:paraId="6BF65E96" w14:textId="77777777" w:rsidR="007A6398" w:rsidRPr="001E4193" w:rsidRDefault="007A6398" w:rsidP="007A6398">
            <w:pPr>
              <w:spacing w:line="240" w:lineRule="exact"/>
              <w:ind w:right="-138"/>
              <w:jc w:val="both"/>
              <w:rPr>
                <w:rFonts w:cs="Times New Roman"/>
              </w:rPr>
            </w:pPr>
            <w:r w:rsidRPr="001E4193">
              <w:rPr>
                <w:rFonts w:cs="Times New Roman"/>
              </w:rPr>
              <w:t>Unrecognized contractual commitments</w:t>
            </w:r>
          </w:p>
        </w:tc>
        <w:tc>
          <w:tcPr>
            <w:tcW w:w="314" w:type="pct"/>
          </w:tcPr>
          <w:p w14:paraId="65979168" w14:textId="77777777" w:rsidR="007A6398" w:rsidRPr="001E4193" w:rsidRDefault="007A6398" w:rsidP="007A6398">
            <w:pPr>
              <w:tabs>
                <w:tab w:val="decimal" w:pos="874"/>
              </w:tabs>
              <w:spacing w:line="240" w:lineRule="exact"/>
              <w:ind w:left="-109" w:right="-78"/>
              <w:jc w:val="both"/>
              <w:rPr>
                <w:rFonts w:cs="Times New Roman"/>
              </w:rPr>
            </w:pPr>
          </w:p>
        </w:tc>
        <w:tc>
          <w:tcPr>
            <w:tcW w:w="724" w:type="pct"/>
            <w:shd w:val="clear" w:color="auto" w:fill="auto"/>
          </w:tcPr>
          <w:p w14:paraId="02B238CC" w14:textId="77777777" w:rsidR="007A6398" w:rsidRPr="001E4193"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0A39A0D0"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vAlign w:val="bottom"/>
          </w:tcPr>
          <w:p w14:paraId="5FDAEF9B" w14:textId="77777777" w:rsidR="007A6398" w:rsidRPr="001E4193" w:rsidRDefault="007A6398" w:rsidP="007A6398">
            <w:pPr>
              <w:tabs>
                <w:tab w:val="decimal" w:pos="874"/>
              </w:tabs>
              <w:spacing w:line="240" w:lineRule="exact"/>
              <w:ind w:left="-108" w:right="-78"/>
              <w:jc w:val="both"/>
              <w:rPr>
                <w:rFonts w:cs="Times New Roman"/>
                <w:spacing w:val="-2"/>
              </w:rPr>
            </w:pPr>
          </w:p>
        </w:tc>
        <w:tc>
          <w:tcPr>
            <w:tcW w:w="52" w:type="pct"/>
            <w:shd w:val="clear" w:color="auto" w:fill="auto"/>
          </w:tcPr>
          <w:p w14:paraId="6D26E5F0"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0850148A" w14:textId="77777777" w:rsidR="007A6398" w:rsidRPr="001E4193" w:rsidRDefault="007A6398" w:rsidP="007A6398">
            <w:pPr>
              <w:tabs>
                <w:tab w:val="decimal" w:pos="856"/>
              </w:tabs>
              <w:spacing w:line="240" w:lineRule="exact"/>
              <w:ind w:left="-109" w:right="-78"/>
              <w:jc w:val="both"/>
              <w:rPr>
                <w:rFonts w:cs="Times New Roman"/>
              </w:rPr>
            </w:pPr>
          </w:p>
        </w:tc>
        <w:tc>
          <w:tcPr>
            <w:tcW w:w="44" w:type="pct"/>
            <w:shd w:val="clear" w:color="auto" w:fill="auto"/>
          </w:tcPr>
          <w:p w14:paraId="0330986D"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vAlign w:val="bottom"/>
          </w:tcPr>
          <w:p w14:paraId="7A543A1A" w14:textId="77777777" w:rsidR="007A6398" w:rsidRPr="001E4193" w:rsidRDefault="007A6398" w:rsidP="007A6398">
            <w:pPr>
              <w:tabs>
                <w:tab w:val="decimal" w:pos="874"/>
              </w:tabs>
              <w:spacing w:line="240" w:lineRule="exact"/>
              <w:ind w:left="-108" w:right="-78"/>
              <w:jc w:val="both"/>
              <w:rPr>
                <w:rFonts w:cs="Times New Roman"/>
                <w:spacing w:val="-2"/>
              </w:rPr>
            </w:pPr>
          </w:p>
        </w:tc>
      </w:tr>
      <w:tr w:rsidR="007A6398" w:rsidRPr="001E4193" w14:paraId="55D93963" w14:textId="77777777" w:rsidTr="130FF1B5">
        <w:trPr>
          <w:trHeight w:val="144"/>
        </w:trPr>
        <w:tc>
          <w:tcPr>
            <w:tcW w:w="1798" w:type="pct"/>
            <w:shd w:val="clear" w:color="auto" w:fill="auto"/>
          </w:tcPr>
          <w:p w14:paraId="729F4AF6" w14:textId="77777777" w:rsidR="007A6398" w:rsidRPr="001E4193" w:rsidRDefault="007A6398" w:rsidP="007A6398">
            <w:pPr>
              <w:spacing w:line="240" w:lineRule="exact"/>
              <w:ind w:right="-138"/>
              <w:jc w:val="both"/>
              <w:rPr>
                <w:rFonts w:cs="Times New Roman"/>
              </w:rPr>
            </w:pPr>
          </w:p>
        </w:tc>
        <w:tc>
          <w:tcPr>
            <w:tcW w:w="314" w:type="pct"/>
          </w:tcPr>
          <w:p w14:paraId="640BAE69" w14:textId="77777777" w:rsidR="007A6398" w:rsidRPr="001E4193" w:rsidRDefault="007A6398" w:rsidP="007A6398">
            <w:pPr>
              <w:tabs>
                <w:tab w:val="decimal" w:pos="874"/>
              </w:tabs>
              <w:spacing w:line="240" w:lineRule="exact"/>
              <w:ind w:left="-109" w:right="-78"/>
              <w:jc w:val="both"/>
              <w:rPr>
                <w:rFonts w:cs="Times New Roman"/>
              </w:rPr>
            </w:pPr>
          </w:p>
        </w:tc>
        <w:tc>
          <w:tcPr>
            <w:tcW w:w="724" w:type="pct"/>
            <w:shd w:val="clear" w:color="auto" w:fill="auto"/>
          </w:tcPr>
          <w:p w14:paraId="2F2ED37A" w14:textId="77777777" w:rsidR="007A6398" w:rsidRPr="001E4193"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3273C74A"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vAlign w:val="bottom"/>
          </w:tcPr>
          <w:p w14:paraId="1EB11ECD" w14:textId="77777777" w:rsidR="007A6398" w:rsidRPr="001E4193" w:rsidRDefault="007A6398" w:rsidP="007A6398">
            <w:pPr>
              <w:tabs>
                <w:tab w:val="decimal" w:pos="874"/>
              </w:tabs>
              <w:spacing w:line="240" w:lineRule="exact"/>
              <w:ind w:left="-108" w:right="-78"/>
              <w:jc w:val="both"/>
              <w:rPr>
                <w:rFonts w:cs="Times New Roman"/>
                <w:spacing w:val="-2"/>
              </w:rPr>
            </w:pPr>
          </w:p>
        </w:tc>
        <w:tc>
          <w:tcPr>
            <w:tcW w:w="52" w:type="pct"/>
            <w:shd w:val="clear" w:color="auto" w:fill="auto"/>
          </w:tcPr>
          <w:p w14:paraId="0BF76BCD"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2DEF5C55" w14:textId="77777777" w:rsidR="007A6398" w:rsidRPr="001E4193" w:rsidRDefault="007A6398" w:rsidP="007A6398">
            <w:pPr>
              <w:tabs>
                <w:tab w:val="decimal" w:pos="856"/>
              </w:tabs>
              <w:spacing w:line="240" w:lineRule="exact"/>
              <w:ind w:left="-109" w:right="-78"/>
              <w:jc w:val="both"/>
              <w:rPr>
                <w:rFonts w:cs="Times New Roman"/>
              </w:rPr>
            </w:pPr>
          </w:p>
        </w:tc>
        <w:tc>
          <w:tcPr>
            <w:tcW w:w="44" w:type="pct"/>
            <w:shd w:val="clear" w:color="auto" w:fill="auto"/>
          </w:tcPr>
          <w:p w14:paraId="52B5FFF2"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vAlign w:val="bottom"/>
          </w:tcPr>
          <w:p w14:paraId="2B28C34D" w14:textId="77777777" w:rsidR="007A6398" w:rsidRPr="001E4193" w:rsidRDefault="007A6398" w:rsidP="007A6398">
            <w:pPr>
              <w:tabs>
                <w:tab w:val="decimal" w:pos="874"/>
              </w:tabs>
              <w:spacing w:line="240" w:lineRule="exact"/>
              <w:ind w:left="-108" w:right="-78"/>
              <w:jc w:val="both"/>
              <w:rPr>
                <w:rFonts w:cs="Times New Roman"/>
                <w:spacing w:val="-2"/>
              </w:rPr>
            </w:pPr>
          </w:p>
        </w:tc>
      </w:tr>
      <w:tr w:rsidR="007A6398" w:rsidRPr="001E4193" w14:paraId="78403F07" w14:textId="77777777" w:rsidTr="130FF1B5">
        <w:trPr>
          <w:trHeight w:val="144"/>
        </w:trPr>
        <w:tc>
          <w:tcPr>
            <w:tcW w:w="1798" w:type="pct"/>
            <w:shd w:val="clear" w:color="auto" w:fill="auto"/>
          </w:tcPr>
          <w:p w14:paraId="097B71B2" w14:textId="77777777" w:rsidR="007A6398" w:rsidRPr="001E4193" w:rsidRDefault="007A6398" w:rsidP="007A6398">
            <w:pPr>
              <w:spacing w:line="240" w:lineRule="exact"/>
              <w:ind w:right="-138"/>
              <w:jc w:val="both"/>
              <w:rPr>
                <w:rFonts w:cs="Times New Roman"/>
              </w:rPr>
            </w:pPr>
            <w:r w:rsidRPr="001E4193">
              <w:rPr>
                <w:rFonts w:cs="Times New Roman"/>
                <w:b/>
                <w:bCs/>
              </w:rPr>
              <w:t>Buildings and equipment</w:t>
            </w:r>
          </w:p>
        </w:tc>
        <w:tc>
          <w:tcPr>
            <w:tcW w:w="314" w:type="pct"/>
          </w:tcPr>
          <w:p w14:paraId="5FC56E43" w14:textId="77777777" w:rsidR="007A6398" w:rsidRPr="001E4193" w:rsidRDefault="007A6398" w:rsidP="007A6398">
            <w:pPr>
              <w:tabs>
                <w:tab w:val="decimal" w:pos="874"/>
              </w:tabs>
              <w:spacing w:line="240" w:lineRule="exact"/>
              <w:ind w:left="-109" w:right="-78"/>
              <w:jc w:val="both"/>
              <w:rPr>
                <w:rFonts w:cs="Times New Roman"/>
              </w:rPr>
            </w:pPr>
          </w:p>
        </w:tc>
        <w:tc>
          <w:tcPr>
            <w:tcW w:w="724" w:type="pct"/>
            <w:shd w:val="clear" w:color="auto" w:fill="auto"/>
          </w:tcPr>
          <w:p w14:paraId="3423EDD0" w14:textId="77777777" w:rsidR="007A6398" w:rsidRPr="001E4193"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6167067F"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48713058" w14:textId="77777777" w:rsidR="007A6398" w:rsidRPr="001E4193"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395883A0"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13BE5AEF" w14:textId="77777777" w:rsidR="007A6398" w:rsidRPr="001E4193" w:rsidRDefault="007A6398" w:rsidP="007A6398">
            <w:pPr>
              <w:tabs>
                <w:tab w:val="decimal" w:pos="856"/>
              </w:tabs>
              <w:spacing w:line="240" w:lineRule="exact"/>
              <w:ind w:right="-78"/>
              <w:jc w:val="both"/>
              <w:rPr>
                <w:rFonts w:cs="Times New Roman"/>
              </w:rPr>
            </w:pPr>
          </w:p>
        </w:tc>
        <w:tc>
          <w:tcPr>
            <w:tcW w:w="44" w:type="pct"/>
            <w:shd w:val="clear" w:color="auto" w:fill="auto"/>
          </w:tcPr>
          <w:p w14:paraId="08B33315"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5DBB5F34" w14:textId="77777777" w:rsidR="007A6398" w:rsidRPr="001E4193" w:rsidRDefault="007A6398" w:rsidP="007A6398">
            <w:pPr>
              <w:tabs>
                <w:tab w:val="decimal" w:pos="856"/>
              </w:tabs>
              <w:spacing w:line="240" w:lineRule="exact"/>
              <w:ind w:right="-78"/>
              <w:jc w:val="both"/>
              <w:rPr>
                <w:rFonts w:cs="Times New Roman"/>
              </w:rPr>
            </w:pPr>
          </w:p>
        </w:tc>
      </w:tr>
      <w:tr w:rsidR="007A6398" w:rsidRPr="001E4193" w14:paraId="1DB1CCFC" w14:textId="77777777" w:rsidTr="130FF1B5">
        <w:trPr>
          <w:trHeight w:val="144"/>
        </w:trPr>
        <w:tc>
          <w:tcPr>
            <w:tcW w:w="1798" w:type="pct"/>
            <w:shd w:val="clear" w:color="auto" w:fill="auto"/>
            <w:vAlign w:val="bottom"/>
          </w:tcPr>
          <w:p w14:paraId="53BEFA62" w14:textId="77777777" w:rsidR="007A6398" w:rsidRPr="001E4193" w:rsidRDefault="007A6398" w:rsidP="007A6398">
            <w:pPr>
              <w:spacing w:line="240" w:lineRule="exact"/>
              <w:ind w:left="162" w:right="-138"/>
              <w:jc w:val="both"/>
              <w:rPr>
                <w:rFonts w:cs="Times New Roman"/>
                <w:b/>
                <w:bCs/>
              </w:rPr>
            </w:pPr>
            <w:r w:rsidRPr="001E4193">
              <w:rPr>
                <w:rFonts w:cs="Times New Roman"/>
              </w:rPr>
              <w:t xml:space="preserve">Thai Baht </w:t>
            </w:r>
            <w:r w:rsidRPr="001E4193">
              <w:rPr>
                <w:rFonts w:cs="Times New Roman"/>
                <w:cs/>
              </w:rPr>
              <w:t>(</w:t>
            </w:r>
            <w:r w:rsidRPr="001E4193">
              <w:rPr>
                <w:rFonts w:cs="Times New Roman"/>
              </w:rPr>
              <w:t>THB</w:t>
            </w:r>
            <w:r w:rsidRPr="001E4193">
              <w:rPr>
                <w:rFonts w:cs="Times New Roman"/>
                <w:cs/>
              </w:rPr>
              <w:t>)</w:t>
            </w:r>
          </w:p>
        </w:tc>
        <w:tc>
          <w:tcPr>
            <w:tcW w:w="314" w:type="pct"/>
          </w:tcPr>
          <w:p w14:paraId="609871C4" w14:textId="77777777" w:rsidR="007A6398" w:rsidRPr="001E4193" w:rsidRDefault="007A6398" w:rsidP="007A6398">
            <w:pPr>
              <w:spacing w:line="240" w:lineRule="exact"/>
              <w:ind w:right="-78"/>
              <w:jc w:val="both"/>
              <w:rPr>
                <w:rFonts w:cs="Times New Roman"/>
                <w:lang w:val="en-US"/>
              </w:rPr>
            </w:pPr>
          </w:p>
        </w:tc>
        <w:tc>
          <w:tcPr>
            <w:tcW w:w="724" w:type="pct"/>
            <w:shd w:val="clear" w:color="auto" w:fill="auto"/>
          </w:tcPr>
          <w:p w14:paraId="5351692F"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5,337</w:t>
            </w:r>
          </w:p>
        </w:tc>
        <w:tc>
          <w:tcPr>
            <w:tcW w:w="52" w:type="pct"/>
            <w:shd w:val="clear" w:color="auto" w:fill="auto"/>
          </w:tcPr>
          <w:p w14:paraId="753D0903" w14:textId="77777777" w:rsidR="007A6398" w:rsidRPr="001E4193" w:rsidRDefault="007A6398" w:rsidP="007A6398">
            <w:pPr>
              <w:tabs>
                <w:tab w:val="decimal" w:pos="874"/>
              </w:tabs>
              <w:spacing w:line="240" w:lineRule="exact"/>
              <w:ind w:right="-78"/>
              <w:jc w:val="both"/>
              <w:rPr>
                <w:rFonts w:cs="Times New Roman"/>
                <w:cs/>
              </w:rPr>
            </w:pPr>
          </w:p>
        </w:tc>
        <w:tc>
          <w:tcPr>
            <w:tcW w:w="726" w:type="pct"/>
            <w:shd w:val="clear" w:color="auto" w:fill="auto"/>
          </w:tcPr>
          <w:p w14:paraId="418FA93B"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5,059</w:t>
            </w:r>
          </w:p>
        </w:tc>
        <w:tc>
          <w:tcPr>
            <w:tcW w:w="52" w:type="pct"/>
            <w:shd w:val="clear" w:color="auto" w:fill="auto"/>
          </w:tcPr>
          <w:p w14:paraId="3F5C2110" w14:textId="77777777" w:rsidR="007A6398" w:rsidRPr="001E4193" w:rsidRDefault="007A6398" w:rsidP="007A6398">
            <w:pPr>
              <w:tabs>
                <w:tab w:val="decimal" w:pos="874"/>
              </w:tabs>
              <w:spacing w:line="240" w:lineRule="exact"/>
              <w:ind w:right="-78"/>
              <w:jc w:val="both"/>
              <w:rPr>
                <w:rFonts w:cs="Times New Roman"/>
              </w:rPr>
            </w:pPr>
          </w:p>
        </w:tc>
        <w:tc>
          <w:tcPr>
            <w:tcW w:w="670" w:type="pct"/>
            <w:shd w:val="clear" w:color="auto" w:fill="auto"/>
          </w:tcPr>
          <w:p w14:paraId="4C6D3A7A" w14:textId="77777777" w:rsidR="007A6398" w:rsidRPr="001E4193" w:rsidRDefault="007A6398" w:rsidP="007A6398">
            <w:pPr>
              <w:tabs>
                <w:tab w:val="decimal" w:pos="988"/>
              </w:tabs>
              <w:spacing w:line="240" w:lineRule="exact"/>
              <w:ind w:right="-78"/>
              <w:jc w:val="both"/>
              <w:rPr>
                <w:rFonts w:cs="Times New Roman"/>
                <w:lang w:val="en-US"/>
              </w:rPr>
            </w:pPr>
            <w:r w:rsidRPr="001E4193">
              <w:rPr>
                <w:rFonts w:cs="Times New Roman"/>
                <w:lang w:val="en-US"/>
              </w:rPr>
              <w:t>16</w:t>
            </w:r>
          </w:p>
        </w:tc>
        <w:tc>
          <w:tcPr>
            <w:tcW w:w="44" w:type="pct"/>
            <w:shd w:val="clear" w:color="auto" w:fill="auto"/>
          </w:tcPr>
          <w:p w14:paraId="15694818"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02FF782B" w14:textId="77777777" w:rsidR="007A6398" w:rsidRPr="001E4193" w:rsidRDefault="007A6398" w:rsidP="007A6398">
            <w:pPr>
              <w:tabs>
                <w:tab w:val="decimal" w:pos="988"/>
              </w:tabs>
              <w:spacing w:line="240" w:lineRule="exact"/>
              <w:ind w:right="-78"/>
              <w:jc w:val="both"/>
              <w:rPr>
                <w:rFonts w:cs="Times New Roman"/>
                <w:lang w:val="en-US"/>
              </w:rPr>
            </w:pPr>
            <w:r w:rsidRPr="001E4193">
              <w:rPr>
                <w:rFonts w:cs="Times New Roman"/>
                <w:lang w:val="en-US"/>
              </w:rPr>
              <w:t>8</w:t>
            </w:r>
          </w:p>
        </w:tc>
      </w:tr>
      <w:tr w:rsidR="007A6398" w:rsidRPr="001E4193" w14:paraId="14CDDE54" w14:textId="77777777" w:rsidTr="130FF1B5">
        <w:trPr>
          <w:trHeight w:val="144"/>
        </w:trPr>
        <w:tc>
          <w:tcPr>
            <w:tcW w:w="1798" w:type="pct"/>
            <w:shd w:val="clear" w:color="auto" w:fill="auto"/>
            <w:vAlign w:val="bottom"/>
          </w:tcPr>
          <w:p w14:paraId="49119E57" w14:textId="77777777" w:rsidR="007A6398" w:rsidRPr="001E4193" w:rsidRDefault="007A6398" w:rsidP="007A6398">
            <w:pPr>
              <w:spacing w:line="240" w:lineRule="exact"/>
              <w:ind w:left="162" w:right="-138"/>
              <w:jc w:val="both"/>
              <w:rPr>
                <w:rFonts w:cs="Times New Roman"/>
              </w:rPr>
            </w:pPr>
            <w:r w:rsidRPr="001E4193">
              <w:rPr>
                <w:rFonts w:cs="Times New Roman"/>
              </w:rPr>
              <w:t xml:space="preserve">US Dollar </w:t>
            </w:r>
            <w:r w:rsidRPr="001E4193">
              <w:rPr>
                <w:rFonts w:cs="Times New Roman"/>
                <w:cs/>
              </w:rPr>
              <w:t>(</w:t>
            </w:r>
            <w:r w:rsidRPr="001E4193">
              <w:rPr>
                <w:rFonts w:cs="Times New Roman"/>
              </w:rPr>
              <w:t>USD</w:t>
            </w:r>
            <w:r w:rsidRPr="001E4193">
              <w:rPr>
                <w:rFonts w:cs="Times New Roman"/>
                <w:cs/>
              </w:rPr>
              <w:t>)</w:t>
            </w:r>
          </w:p>
        </w:tc>
        <w:tc>
          <w:tcPr>
            <w:tcW w:w="314" w:type="pct"/>
          </w:tcPr>
          <w:p w14:paraId="43F44254" w14:textId="77777777" w:rsidR="007A6398" w:rsidRPr="001E4193" w:rsidRDefault="007A6398" w:rsidP="007A6398">
            <w:pPr>
              <w:tabs>
                <w:tab w:val="decimal" w:pos="1170"/>
              </w:tabs>
              <w:spacing w:line="240" w:lineRule="exact"/>
              <w:ind w:right="-78"/>
              <w:jc w:val="both"/>
              <w:rPr>
                <w:rFonts w:cs="Times New Roman"/>
                <w:lang w:val="en-US"/>
              </w:rPr>
            </w:pPr>
          </w:p>
        </w:tc>
        <w:tc>
          <w:tcPr>
            <w:tcW w:w="724" w:type="pct"/>
            <w:shd w:val="clear" w:color="auto" w:fill="auto"/>
          </w:tcPr>
          <w:p w14:paraId="0CA15860"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188</w:t>
            </w:r>
          </w:p>
        </w:tc>
        <w:tc>
          <w:tcPr>
            <w:tcW w:w="52" w:type="pct"/>
            <w:shd w:val="clear" w:color="auto" w:fill="auto"/>
          </w:tcPr>
          <w:p w14:paraId="24C815C5"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2AF7F791"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145</w:t>
            </w:r>
          </w:p>
        </w:tc>
        <w:tc>
          <w:tcPr>
            <w:tcW w:w="52" w:type="pct"/>
            <w:shd w:val="clear" w:color="auto" w:fill="auto"/>
          </w:tcPr>
          <w:p w14:paraId="05E136B8"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2BFCD76F" w14:textId="77777777" w:rsidR="007A6398" w:rsidRPr="001E4193" w:rsidRDefault="007A6398" w:rsidP="007A6398">
            <w:pPr>
              <w:tabs>
                <w:tab w:val="decimal" w:pos="640"/>
              </w:tabs>
              <w:spacing w:line="240" w:lineRule="exact"/>
              <w:ind w:right="-78"/>
              <w:jc w:val="both"/>
              <w:rPr>
                <w:rFonts w:cs="Times New Roman"/>
                <w:lang w:val="en-US"/>
              </w:rPr>
            </w:pPr>
            <w:r w:rsidRPr="001E4193">
              <w:rPr>
                <w:rFonts w:cs="Times New Roman"/>
                <w:cs/>
                <w:lang w:val="en-US"/>
              </w:rPr>
              <w:t>-</w:t>
            </w:r>
          </w:p>
        </w:tc>
        <w:tc>
          <w:tcPr>
            <w:tcW w:w="44" w:type="pct"/>
            <w:shd w:val="clear" w:color="auto" w:fill="auto"/>
          </w:tcPr>
          <w:p w14:paraId="1DE185B5" w14:textId="77777777" w:rsidR="007A6398" w:rsidRPr="001E4193" w:rsidRDefault="007A6398" w:rsidP="007A6398">
            <w:pPr>
              <w:tabs>
                <w:tab w:val="decimal" w:pos="874"/>
              </w:tabs>
              <w:spacing w:line="240" w:lineRule="exact"/>
              <w:ind w:left="-109" w:right="-78"/>
              <w:jc w:val="both"/>
              <w:rPr>
                <w:rFonts w:cs="Times New Roman"/>
              </w:rPr>
            </w:pPr>
            <w:r w:rsidRPr="001E4193">
              <w:rPr>
                <w:rFonts w:cs="Times New Roman"/>
                <w:cs/>
              </w:rPr>
              <w:t xml:space="preserve">  </w:t>
            </w:r>
          </w:p>
        </w:tc>
        <w:tc>
          <w:tcPr>
            <w:tcW w:w="619" w:type="pct"/>
            <w:shd w:val="clear" w:color="auto" w:fill="auto"/>
          </w:tcPr>
          <w:p w14:paraId="6FD3360F" w14:textId="77777777" w:rsidR="007A6398" w:rsidRPr="001E4193" w:rsidRDefault="007A6398" w:rsidP="007A6398">
            <w:pPr>
              <w:tabs>
                <w:tab w:val="decimal" w:pos="640"/>
              </w:tabs>
              <w:spacing w:line="240" w:lineRule="exact"/>
              <w:ind w:right="-78"/>
              <w:jc w:val="both"/>
              <w:rPr>
                <w:rFonts w:cs="Times New Roman"/>
                <w:lang w:val="en-US"/>
              </w:rPr>
            </w:pPr>
            <w:r w:rsidRPr="001E4193">
              <w:rPr>
                <w:rFonts w:cs="Times New Roman"/>
                <w:cs/>
                <w:lang w:val="en-US"/>
              </w:rPr>
              <w:t>-</w:t>
            </w:r>
          </w:p>
        </w:tc>
      </w:tr>
      <w:tr w:rsidR="007A6398" w:rsidRPr="001E4193" w14:paraId="2B6EDA64" w14:textId="77777777" w:rsidTr="130FF1B5">
        <w:trPr>
          <w:trHeight w:val="144"/>
        </w:trPr>
        <w:tc>
          <w:tcPr>
            <w:tcW w:w="1798" w:type="pct"/>
            <w:shd w:val="clear" w:color="auto" w:fill="auto"/>
            <w:vAlign w:val="bottom"/>
          </w:tcPr>
          <w:p w14:paraId="38D7002D" w14:textId="77777777" w:rsidR="007A6398" w:rsidRPr="001E4193" w:rsidRDefault="007A6398" w:rsidP="007A6398">
            <w:pPr>
              <w:spacing w:line="240" w:lineRule="exact"/>
              <w:ind w:right="-138"/>
              <w:jc w:val="both"/>
              <w:rPr>
                <w:rFonts w:cs="Times New Roman"/>
                <w:b/>
                <w:bCs/>
              </w:rPr>
            </w:pPr>
          </w:p>
        </w:tc>
        <w:tc>
          <w:tcPr>
            <w:tcW w:w="314" w:type="pct"/>
          </w:tcPr>
          <w:p w14:paraId="2B2E9903" w14:textId="77777777" w:rsidR="007A6398" w:rsidRPr="001E4193" w:rsidRDefault="007A6398" w:rsidP="007A6398">
            <w:pPr>
              <w:tabs>
                <w:tab w:val="decimal" w:pos="1170"/>
              </w:tabs>
              <w:spacing w:line="240" w:lineRule="exact"/>
              <w:ind w:right="-78"/>
              <w:jc w:val="both"/>
              <w:rPr>
                <w:rFonts w:cs="Times New Roman"/>
                <w:lang w:val="en-US"/>
              </w:rPr>
            </w:pPr>
          </w:p>
        </w:tc>
        <w:tc>
          <w:tcPr>
            <w:tcW w:w="724" w:type="pct"/>
            <w:shd w:val="clear" w:color="auto" w:fill="auto"/>
          </w:tcPr>
          <w:p w14:paraId="35B0D9B0" w14:textId="77777777" w:rsidR="007A6398" w:rsidRPr="001E4193" w:rsidRDefault="007A6398" w:rsidP="007A6398">
            <w:pPr>
              <w:tabs>
                <w:tab w:val="decimal" w:pos="1170"/>
              </w:tabs>
              <w:spacing w:line="240" w:lineRule="exact"/>
              <w:ind w:right="-78"/>
              <w:jc w:val="both"/>
              <w:rPr>
                <w:rFonts w:cs="Times New Roman"/>
                <w:lang w:val="en-US"/>
              </w:rPr>
            </w:pPr>
          </w:p>
        </w:tc>
        <w:tc>
          <w:tcPr>
            <w:tcW w:w="52" w:type="pct"/>
            <w:shd w:val="clear" w:color="auto" w:fill="auto"/>
          </w:tcPr>
          <w:p w14:paraId="5C9C075B"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68D326C4" w14:textId="77777777" w:rsidR="007A6398" w:rsidRPr="001E4193" w:rsidRDefault="007A6398" w:rsidP="007A6398">
            <w:pPr>
              <w:tabs>
                <w:tab w:val="decimal" w:pos="1170"/>
              </w:tabs>
              <w:spacing w:line="240" w:lineRule="exact"/>
              <w:ind w:right="-78"/>
              <w:jc w:val="both"/>
              <w:rPr>
                <w:rFonts w:cs="Times New Roman"/>
                <w:lang w:val="en-US"/>
              </w:rPr>
            </w:pPr>
          </w:p>
        </w:tc>
        <w:tc>
          <w:tcPr>
            <w:tcW w:w="52" w:type="pct"/>
            <w:shd w:val="clear" w:color="auto" w:fill="auto"/>
          </w:tcPr>
          <w:p w14:paraId="07831EF3"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4C46F96A" w14:textId="77777777" w:rsidR="007A6398" w:rsidRPr="001E4193" w:rsidRDefault="007A6398" w:rsidP="007A6398">
            <w:pPr>
              <w:tabs>
                <w:tab w:val="decimal" w:pos="640"/>
                <w:tab w:val="decimal" w:pos="1170"/>
              </w:tabs>
              <w:spacing w:line="240" w:lineRule="exact"/>
              <w:ind w:right="-78"/>
              <w:jc w:val="both"/>
              <w:rPr>
                <w:rFonts w:cs="Times New Roman"/>
                <w:lang w:val="en-US"/>
              </w:rPr>
            </w:pPr>
          </w:p>
        </w:tc>
        <w:tc>
          <w:tcPr>
            <w:tcW w:w="44" w:type="pct"/>
            <w:shd w:val="clear" w:color="auto" w:fill="auto"/>
          </w:tcPr>
          <w:p w14:paraId="59DB26A1"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4765E77F" w14:textId="77777777" w:rsidR="007A6398" w:rsidRPr="001E4193" w:rsidRDefault="007A6398" w:rsidP="007A6398">
            <w:pPr>
              <w:tabs>
                <w:tab w:val="decimal" w:pos="874"/>
              </w:tabs>
              <w:spacing w:line="240" w:lineRule="exact"/>
              <w:ind w:left="-109" w:right="-78"/>
              <w:jc w:val="both"/>
              <w:rPr>
                <w:rFonts w:cs="Times New Roman"/>
              </w:rPr>
            </w:pPr>
          </w:p>
        </w:tc>
      </w:tr>
      <w:tr w:rsidR="007A6398" w:rsidRPr="001E4193" w14:paraId="2CFDE77A" w14:textId="77777777" w:rsidTr="130FF1B5">
        <w:trPr>
          <w:trHeight w:val="144"/>
        </w:trPr>
        <w:tc>
          <w:tcPr>
            <w:tcW w:w="1798" w:type="pct"/>
            <w:shd w:val="clear" w:color="auto" w:fill="auto"/>
          </w:tcPr>
          <w:p w14:paraId="56BCED57" w14:textId="77777777" w:rsidR="007A6398" w:rsidRPr="001E4193" w:rsidRDefault="007A6398" w:rsidP="007A6398">
            <w:pPr>
              <w:spacing w:line="240" w:lineRule="exact"/>
              <w:ind w:right="-138"/>
              <w:jc w:val="both"/>
              <w:rPr>
                <w:rFonts w:cs="Times New Roman"/>
              </w:rPr>
            </w:pPr>
            <w:r w:rsidRPr="001E4193">
              <w:rPr>
                <w:rFonts w:cs="Times New Roman"/>
                <w:b/>
                <w:bCs/>
              </w:rPr>
              <w:t>Spectrum licenses</w:t>
            </w:r>
          </w:p>
        </w:tc>
        <w:tc>
          <w:tcPr>
            <w:tcW w:w="314" w:type="pct"/>
          </w:tcPr>
          <w:p w14:paraId="28EA1998" w14:textId="77777777" w:rsidR="007A6398" w:rsidRPr="001E4193" w:rsidRDefault="007A6398" w:rsidP="007A6398">
            <w:pPr>
              <w:tabs>
                <w:tab w:val="decimal" w:pos="874"/>
              </w:tabs>
              <w:spacing w:line="240" w:lineRule="exact"/>
              <w:ind w:left="-109" w:right="-78"/>
              <w:jc w:val="both"/>
              <w:rPr>
                <w:rFonts w:cs="Times New Roman"/>
              </w:rPr>
            </w:pPr>
          </w:p>
        </w:tc>
        <w:tc>
          <w:tcPr>
            <w:tcW w:w="724" w:type="pct"/>
            <w:shd w:val="clear" w:color="auto" w:fill="auto"/>
          </w:tcPr>
          <w:p w14:paraId="37E4A0C7" w14:textId="77777777" w:rsidR="007A6398" w:rsidRPr="001E4193"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58F8D3D9"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5CE418B4" w14:textId="77777777" w:rsidR="007A6398" w:rsidRPr="001E4193"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3594884F"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1E3E0D27" w14:textId="77777777" w:rsidR="007A6398" w:rsidRPr="001E4193" w:rsidRDefault="007A6398" w:rsidP="007A6398">
            <w:pPr>
              <w:tabs>
                <w:tab w:val="decimal" w:pos="640"/>
                <w:tab w:val="decimal" w:pos="856"/>
              </w:tabs>
              <w:spacing w:line="240" w:lineRule="exact"/>
              <w:ind w:right="-78"/>
              <w:jc w:val="both"/>
              <w:rPr>
                <w:rFonts w:cs="Times New Roman"/>
              </w:rPr>
            </w:pPr>
          </w:p>
        </w:tc>
        <w:tc>
          <w:tcPr>
            <w:tcW w:w="44" w:type="pct"/>
            <w:shd w:val="clear" w:color="auto" w:fill="auto"/>
          </w:tcPr>
          <w:p w14:paraId="4D8B4B76"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73DAD3D7" w14:textId="77777777" w:rsidR="007A6398" w:rsidRPr="001E4193" w:rsidRDefault="007A6398" w:rsidP="007A6398">
            <w:pPr>
              <w:tabs>
                <w:tab w:val="decimal" w:pos="856"/>
              </w:tabs>
              <w:spacing w:line="240" w:lineRule="exact"/>
              <w:ind w:right="-78"/>
              <w:jc w:val="both"/>
              <w:rPr>
                <w:rFonts w:cs="Times New Roman"/>
              </w:rPr>
            </w:pPr>
          </w:p>
        </w:tc>
      </w:tr>
      <w:tr w:rsidR="007A6398" w:rsidRPr="001E4193" w14:paraId="0C80C4EA" w14:textId="77777777" w:rsidTr="130FF1B5">
        <w:trPr>
          <w:trHeight w:val="144"/>
        </w:trPr>
        <w:tc>
          <w:tcPr>
            <w:tcW w:w="1798" w:type="pct"/>
            <w:shd w:val="clear" w:color="auto" w:fill="auto"/>
            <w:vAlign w:val="bottom"/>
          </w:tcPr>
          <w:p w14:paraId="23A5FD47" w14:textId="77777777" w:rsidR="007A6398" w:rsidRPr="001E4193" w:rsidRDefault="007A6398" w:rsidP="007A6398">
            <w:pPr>
              <w:spacing w:line="240" w:lineRule="exact"/>
              <w:ind w:left="162" w:right="-138"/>
              <w:jc w:val="both"/>
              <w:rPr>
                <w:rFonts w:cs="Times New Roman"/>
                <w:b/>
                <w:bCs/>
              </w:rPr>
            </w:pPr>
            <w:r w:rsidRPr="001E4193">
              <w:rPr>
                <w:rFonts w:cs="Times New Roman"/>
              </w:rPr>
              <w:t xml:space="preserve">Thai Baht </w:t>
            </w:r>
            <w:r w:rsidRPr="001E4193">
              <w:rPr>
                <w:rFonts w:cs="Times New Roman"/>
                <w:cs/>
              </w:rPr>
              <w:t>(</w:t>
            </w:r>
            <w:r w:rsidRPr="001E4193">
              <w:rPr>
                <w:rFonts w:cs="Times New Roman"/>
              </w:rPr>
              <w:t>THB</w:t>
            </w:r>
            <w:r w:rsidRPr="001E4193">
              <w:rPr>
                <w:rFonts w:cs="Times New Roman"/>
                <w:cs/>
              </w:rPr>
              <w:t>)</w:t>
            </w:r>
          </w:p>
        </w:tc>
        <w:tc>
          <w:tcPr>
            <w:tcW w:w="314" w:type="pct"/>
          </w:tcPr>
          <w:p w14:paraId="31F24AFC" w14:textId="77777777" w:rsidR="007A6398" w:rsidRPr="001E4193" w:rsidRDefault="007A6398" w:rsidP="007A6398">
            <w:pPr>
              <w:tabs>
                <w:tab w:val="decimal" w:pos="270"/>
              </w:tabs>
              <w:spacing w:line="240" w:lineRule="exact"/>
              <w:ind w:right="-78"/>
              <w:jc w:val="both"/>
              <w:rPr>
                <w:rFonts w:cs="Times New Roman"/>
                <w:lang w:val="en-US"/>
              </w:rPr>
            </w:pPr>
            <w:r w:rsidRPr="001E4193">
              <w:rPr>
                <w:rFonts w:cs="Times New Roman"/>
                <w:lang w:val="en-US"/>
              </w:rPr>
              <w:t>1</w:t>
            </w:r>
          </w:p>
        </w:tc>
        <w:tc>
          <w:tcPr>
            <w:tcW w:w="724" w:type="pct"/>
            <w:shd w:val="clear" w:color="auto" w:fill="auto"/>
          </w:tcPr>
          <w:p w14:paraId="3733763F" w14:textId="40AB933C" w:rsidR="007A6398" w:rsidRPr="001E4193" w:rsidRDefault="46D938EC" w:rsidP="130FF1B5">
            <w:pPr>
              <w:tabs>
                <w:tab w:val="decimal" w:pos="1170"/>
              </w:tabs>
              <w:spacing w:line="240" w:lineRule="exact"/>
              <w:ind w:right="-78"/>
              <w:jc w:val="both"/>
              <w:rPr>
                <w:rFonts w:cs="Times New Roman"/>
                <w:highlight w:val="cyan"/>
                <w:lang w:val="en-US"/>
              </w:rPr>
            </w:pPr>
            <w:r w:rsidRPr="001E4193">
              <w:rPr>
                <w:rFonts w:cs="Times New Roman"/>
                <w:lang w:val="en-US"/>
              </w:rPr>
              <w:t>15,439</w:t>
            </w:r>
          </w:p>
        </w:tc>
        <w:tc>
          <w:tcPr>
            <w:tcW w:w="52" w:type="pct"/>
            <w:shd w:val="clear" w:color="auto" w:fill="auto"/>
          </w:tcPr>
          <w:p w14:paraId="4C4C1A6A" w14:textId="77777777" w:rsidR="007A6398" w:rsidRPr="001E4193" w:rsidRDefault="007A6398" w:rsidP="007A6398">
            <w:pPr>
              <w:tabs>
                <w:tab w:val="decimal" w:pos="874"/>
              </w:tabs>
              <w:spacing w:line="240" w:lineRule="exact"/>
              <w:ind w:right="-78"/>
              <w:jc w:val="both"/>
              <w:rPr>
                <w:rFonts w:cs="Times New Roman"/>
              </w:rPr>
            </w:pPr>
          </w:p>
        </w:tc>
        <w:tc>
          <w:tcPr>
            <w:tcW w:w="726" w:type="pct"/>
            <w:shd w:val="clear" w:color="auto" w:fill="auto"/>
          </w:tcPr>
          <w:p w14:paraId="1E9E31F2"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40,083</w:t>
            </w:r>
            <w:r w:rsidRPr="001E4193">
              <w:rPr>
                <w:rFonts w:cs="Times New Roman"/>
                <w:vertAlign w:val="superscript"/>
                <w:cs/>
                <w:lang w:val="en-US"/>
              </w:rPr>
              <w:t>*</w:t>
            </w:r>
          </w:p>
        </w:tc>
        <w:tc>
          <w:tcPr>
            <w:tcW w:w="52" w:type="pct"/>
            <w:shd w:val="clear" w:color="auto" w:fill="auto"/>
          </w:tcPr>
          <w:p w14:paraId="35EED7CC" w14:textId="77777777" w:rsidR="007A6398" w:rsidRPr="001E4193" w:rsidRDefault="007A6398" w:rsidP="007A6398">
            <w:pPr>
              <w:tabs>
                <w:tab w:val="decimal" w:pos="874"/>
              </w:tabs>
              <w:spacing w:line="240" w:lineRule="exact"/>
              <w:ind w:right="-78"/>
              <w:jc w:val="both"/>
              <w:rPr>
                <w:rFonts w:cs="Times New Roman"/>
              </w:rPr>
            </w:pPr>
          </w:p>
        </w:tc>
        <w:tc>
          <w:tcPr>
            <w:tcW w:w="670" w:type="pct"/>
            <w:shd w:val="clear" w:color="auto" w:fill="auto"/>
          </w:tcPr>
          <w:p w14:paraId="26D98082" w14:textId="219603C4" w:rsidR="007A6398" w:rsidRPr="001E4193" w:rsidRDefault="00B82D04" w:rsidP="007A6398">
            <w:pPr>
              <w:tabs>
                <w:tab w:val="decimal" w:pos="640"/>
              </w:tabs>
              <w:spacing w:line="240" w:lineRule="exact"/>
              <w:ind w:right="-78"/>
              <w:jc w:val="both"/>
              <w:rPr>
                <w:rFonts w:cs="Times New Roman"/>
                <w:cs/>
                <w:lang w:val="en-US"/>
              </w:rPr>
            </w:pPr>
            <w:r w:rsidRPr="001E4193">
              <w:rPr>
                <w:rFonts w:cs="Times New Roman"/>
                <w:cs/>
                <w:lang w:val="en-US"/>
              </w:rPr>
              <w:t>-</w:t>
            </w:r>
          </w:p>
        </w:tc>
        <w:tc>
          <w:tcPr>
            <w:tcW w:w="44" w:type="pct"/>
            <w:shd w:val="clear" w:color="auto" w:fill="auto"/>
          </w:tcPr>
          <w:p w14:paraId="0123B513"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51E65612" w14:textId="77777777" w:rsidR="007A6398" w:rsidRPr="001E4193" w:rsidRDefault="007A6398" w:rsidP="007A6398">
            <w:pPr>
              <w:tabs>
                <w:tab w:val="decimal" w:pos="640"/>
              </w:tabs>
              <w:spacing w:line="240" w:lineRule="exact"/>
              <w:ind w:right="-78"/>
              <w:jc w:val="both"/>
              <w:rPr>
                <w:rFonts w:cs="Times New Roman"/>
              </w:rPr>
            </w:pPr>
            <w:r w:rsidRPr="001E4193">
              <w:rPr>
                <w:rFonts w:cs="Times New Roman"/>
                <w:cs/>
              </w:rPr>
              <w:t>-</w:t>
            </w:r>
          </w:p>
        </w:tc>
      </w:tr>
      <w:tr w:rsidR="007A6398" w:rsidRPr="001E4193" w14:paraId="7EE1414B" w14:textId="77777777" w:rsidTr="130FF1B5">
        <w:trPr>
          <w:trHeight w:val="144"/>
        </w:trPr>
        <w:tc>
          <w:tcPr>
            <w:tcW w:w="1798" w:type="pct"/>
            <w:shd w:val="clear" w:color="auto" w:fill="auto"/>
            <w:vAlign w:val="bottom"/>
          </w:tcPr>
          <w:p w14:paraId="430EF1D1" w14:textId="77777777" w:rsidR="007A6398" w:rsidRPr="001E4193" w:rsidRDefault="007A6398" w:rsidP="007A6398">
            <w:pPr>
              <w:spacing w:line="240" w:lineRule="exact"/>
              <w:ind w:right="-138"/>
              <w:jc w:val="both"/>
              <w:rPr>
                <w:rFonts w:cs="Times New Roman"/>
                <w:b/>
                <w:bCs/>
                <w:cs/>
              </w:rPr>
            </w:pPr>
          </w:p>
        </w:tc>
        <w:tc>
          <w:tcPr>
            <w:tcW w:w="314" w:type="pct"/>
          </w:tcPr>
          <w:p w14:paraId="2F5FAA3B" w14:textId="77777777" w:rsidR="007A6398" w:rsidRPr="001E4193" w:rsidRDefault="007A6398" w:rsidP="007A6398">
            <w:pPr>
              <w:tabs>
                <w:tab w:val="decimal" w:pos="1170"/>
              </w:tabs>
              <w:spacing w:line="240" w:lineRule="exact"/>
              <w:ind w:right="-78"/>
              <w:jc w:val="both"/>
              <w:rPr>
                <w:rFonts w:cs="Times New Roman"/>
                <w:lang w:val="en-US"/>
              </w:rPr>
            </w:pPr>
          </w:p>
        </w:tc>
        <w:tc>
          <w:tcPr>
            <w:tcW w:w="724" w:type="pct"/>
            <w:shd w:val="clear" w:color="auto" w:fill="auto"/>
          </w:tcPr>
          <w:p w14:paraId="041261F8" w14:textId="77777777" w:rsidR="007A6398" w:rsidRPr="001E4193" w:rsidRDefault="007A6398" w:rsidP="007A6398">
            <w:pPr>
              <w:tabs>
                <w:tab w:val="decimal" w:pos="1170"/>
              </w:tabs>
              <w:spacing w:line="240" w:lineRule="exact"/>
              <w:ind w:right="-78"/>
              <w:jc w:val="both"/>
              <w:rPr>
                <w:rFonts w:cs="Times New Roman"/>
                <w:lang w:val="en-US"/>
              </w:rPr>
            </w:pPr>
          </w:p>
        </w:tc>
        <w:tc>
          <w:tcPr>
            <w:tcW w:w="52" w:type="pct"/>
            <w:shd w:val="clear" w:color="auto" w:fill="auto"/>
          </w:tcPr>
          <w:p w14:paraId="504513FA"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051C3018" w14:textId="77777777" w:rsidR="007A6398" w:rsidRPr="001E4193" w:rsidRDefault="007A6398" w:rsidP="007A6398">
            <w:pPr>
              <w:tabs>
                <w:tab w:val="decimal" w:pos="1170"/>
              </w:tabs>
              <w:spacing w:line="240" w:lineRule="exact"/>
              <w:ind w:right="-78"/>
              <w:jc w:val="both"/>
              <w:rPr>
                <w:rFonts w:cs="Times New Roman"/>
                <w:lang w:val="en-US"/>
              </w:rPr>
            </w:pPr>
          </w:p>
        </w:tc>
        <w:tc>
          <w:tcPr>
            <w:tcW w:w="52" w:type="pct"/>
            <w:shd w:val="clear" w:color="auto" w:fill="auto"/>
          </w:tcPr>
          <w:p w14:paraId="256DCD21"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00633E9D" w14:textId="77777777" w:rsidR="007A6398" w:rsidRPr="001E4193" w:rsidRDefault="007A6398" w:rsidP="007A6398">
            <w:pPr>
              <w:tabs>
                <w:tab w:val="decimal" w:pos="1170"/>
              </w:tabs>
              <w:spacing w:line="240" w:lineRule="exact"/>
              <w:ind w:right="-78"/>
              <w:jc w:val="both"/>
              <w:rPr>
                <w:rFonts w:cs="Times New Roman"/>
                <w:lang w:val="en-US"/>
              </w:rPr>
            </w:pPr>
          </w:p>
        </w:tc>
        <w:tc>
          <w:tcPr>
            <w:tcW w:w="44" w:type="pct"/>
            <w:shd w:val="clear" w:color="auto" w:fill="auto"/>
          </w:tcPr>
          <w:p w14:paraId="7A65B56B"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2AEDC668" w14:textId="77777777" w:rsidR="007A6398" w:rsidRPr="001E4193" w:rsidRDefault="007A6398" w:rsidP="007A6398">
            <w:pPr>
              <w:tabs>
                <w:tab w:val="decimal" w:pos="874"/>
              </w:tabs>
              <w:spacing w:line="240" w:lineRule="exact"/>
              <w:ind w:left="-109" w:right="-78"/>
              <w:jc w:val="both"/>
              <w:rPr>
                <w:rFonts w:cs="Times New Roman"/>
              </w:rPr>
            </w:pPr>
          </w:p>
        </w:tc>
      </w:tr>
      <w:tr w:rsidR="007A6398" w:rsidRPr="001E4193" w14:paraId="29FD023E" w14:textId="77777777" w:rsidTr="130FF1B5">
        <w:trPr>
          <w:trHeight w:val="144"/>
        </w:trPr>
        <w:tc>
          <w:tcPr>
            <w:tcW w:w="1798" w:type="pct"/>
            <w:shd w:val="clear" w:color="auto" w:fill="auto"/>
            <w:vAlign w:val="bottom"/>
          </w:tcPr>
          <w:p w14:paraId="2292DF52" w14:textId="77777777" w:rsidR="007A6398" w:rsidRPr="001E4193" w:rsidRDefault="007A6398" w:rsidP="007A6398">
            <w:pPr>
              <w:spacing w:line="240" w:lineRule="exact"/>
              <w:ind w:right="-138"/>
              <w:jc w:val="both"/>
              <w:rPr>
                <w:rFonts w:cs="Times New Roman"/>
              </w:rPr>
            </w:pPr>
            <w:r w:rsidRPr="001E4193">
              <w:rPr>
                <w:rFonts w:cs="Times New Roman"/>
                <w:b/>
                <w:bCs/>
              </w:rPr>
              <w:t xml:space="preserve">Service and maintenance </w:t>
            </w:r>
          </w:p>
        </w:tc>
        <w:tc>
          <w:tcPr>
            <w:tcW w:w="314" w:type="pct"/>
          </w:tcPr>
          <w:p w14:paraId="778E170A" w14:textId="77777777" w:rsidR="007A6398" w:rsidRPr="001E4193" w:rsidRDefault="007A6398" w:rsidP="007A6398">
            <w:pPr>
              <w:tabs>
                <w:tab w:val="decimal" w:pos="1170"/>
              </w:tabs>
              <w:spacing w:line="240" w:lineRule="exact"/>
              <w:ind w:right="-78"/>
              <w:jc w:val="both"/>
              <w:rPr>
                <w:rFonts w:cs="Times New Roman"/>
                <w:lang w:val="en-US"/>
              </w:rPr>
            </w:pPr>
          </w:p>
        </w:tc>
        <w:tc>
          <w:tcPr>
            <w:tcW w:w="724" w:type="pct"/>
            <w:shd w:val="clear" w:color="auto" w:fill="auto"/>
          </w:tcPr>
          <w:p w14:paraId="2116DB10" w14:textId="77777777" w:rsidR="007A6398" w:rsidRPr="001E4193" w:rsidRDefault="007A6398" w:rsidP="007A6398">
            <w:pPr>
              <w:tabs>
                <w:tab w:val="decimal" w:pos="1170"/>
              </w:tabs>
              <w:spacing w:line="240" w:lineRule="exact"/>
              <w:ind w:right="-78"/>
              <w:jc w:val="both"/>
              <w:rPr>
                <w:rFonts w:cs="Times New Roman"/>
                <w:lang w:val="en-US"/>
              </w:rPr>
            </w:pPr>
          </w:p>
        </w:tc>
        <w:tc>
          <w:tcPr>
            <w:tcW w:w="52" w:type="pct"/>
            <w:shd w:val="clear" w:color="auto" w:fill="auto"/>
          </w:tcPr>
          <w:p w14:paraId="04DEB52E"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6ED95A4F" w14:textId="77777777" w:rsidR="007A6398" w:rsidRPr="001E4193" w:rsidRDefault="007A6398" w:rsidP="007A6398">
            <w:pPr>
              <w:tabs>
                <w:tab w:val="decimal" w:pos="1170"/>
              </w:tabs>
              <w:spacing w:line="240" w:lineRule="exact"/>
              <w:ind w:right="-78"/>
              <w:jc w:val="both"/>
              <w:rPr>
                <w:rFonts w:cs="Times New Roman"/>
                <w:lang w:val="en-US"/>
              </w:rPr>
            </w:pPr>
          </w:p>
        </w:tc>
        <w:tc>
          <w:tcPr>
            <w:tcW w:w="52" w:type="pct"/>
            <w:shd w:val="clear" w:color="auto" w:fill="auto"/>
          </w:tcPr>
          <w:p w14:paraId="236A762C"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464437FF" w14:textId="77777777" w:rsidR="007A6398" w:rsidRPr="001E4193" w:rsidRDefault="007A6398" w:rsidP="007A6398">
            <w:pPr>
              <w:tabs>
                <w:tab w:val="decimal" w:pos="1170"/>
              </w:tabs>
              <w:spacing w:line="240" w:lineRule="exact"/>
              <w:ind w:right="-78"/>
              <w:jc w:val="both"/>
              <w:rPr>
                <w:rFonts w:cs="Times New Roman"/>
                <w:lang w:val="en-US"/>
              </w:rPr>
            </w:pPr>
          </w:p>
        </w:tc>
        <w:tc>
          <w:tcPr>
            <w:tcW w:w="44" w:type="pct"/>
            <w:shd w:val="clear" w:color="auto" w:fill="auto"/>
          </w:tcPr>
          <w:p w14:paraId="42250C73"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225B7750" w14:textId="77777777" w:rsidR="007A6398" w:rsidRPr="001E4193" w:rsidRDefault="007A6398" w:rsidP="007A6398">
            <w:pPr>
              <w:tabs>
                <w:tab w:val="decimal" w:pos="874"/>
              </w:tabs>
              <w:spacing w:line="240" w:lineRule="exact"/>
              <w:ind w:left="-109" w:right="-78"/>
              <w:jc w:val="both"/>
              <w:rPr>
                <w:rFonts w:cs="Times New Roman"/>
              </w:rPr>
            </w:pPr>
          </w:p>
        </w:tc>
      </w:tr>
      <w:tr w:rsidR="007A6398" w:rsidRPr="001E4193" w14:paraId="09BEFD75" w14:textId="77777777" w:rsidTr="130FF1B5">
        <w:trPr>
          <w:trHeight w:val="144"/>
        </w:trPr>
        <w:tc>
          <w:tcPr>
            <w:tcW w:w="1798" w:type="pct"/>
            <w:shd w:val="clear" w:color="auto" w:fill="auto"/>
            <w:vAlign w:val="bottom"/>
          </w:tcPr>
          <w:p w14:paraId="6A4BD79E" w14:textId="77777777" w:rsidR="007A6398" w:rsidRPr="001E4193" w:rsidRDefault="007A6398" w:rsidP="007A6398">
            <w:pPr>
              <w:spacing w:line="240" w:lineRule="exact"/>
              <w:ind w:left="162" w:right="-138"/>
              <w:jc w:val="both"/>
              <w:rPr>
                <w:rFonts w:cs="Times New Roman"/>
                <w:b/>
                <w:bCs/>
              </w:rPr>
            </w:pPr>
            <w:r w:rsidRPr="001E4193">
              <w:rPr>
                <w:rFonts w:cs="Times New Roman"/>
              </w:rPr>
              <w:t xml:space="preserve">Thai Baht </w:t>
            </w:r>
            <w:r w:rsidRPr="001E4193">
              <w:rPr>
                <w:rFonts w:cs="Times New Roman"/>
                <w:cs/>
              </w:rPr>
              <w:t>(</w:t>
            </w:r>
            <w:r w:rsidRPr="001E4193">
              <w:rPr>
                <w:rFonts w:cs="Times New Roman"/>
              </w:rPr>
              <w:t>THB</w:t>
            </w:r>
            <w:r w:rsidRPr="001E4193">
              <w:rPr>
                <w:rFonts w:cs="Times New Roman"/>
                <w:cs/>
              </w:rPr>
              <w:t>)</w:t>
            </w:r>
          </w:p>
        </w:tc>
        <w:tc>
          <w:tcPr>
            <w:tcW w:w="314" w:type="pct"/>
          </w:tcPr>
          <w:p w14:paraId="7A9BB318" w14:textId="77777777" w:rsidR="007A6398" w:rsidRPr="001E4193" w:rsidRDefault="007A6398" w:rsidP="007A6398">
            <w:pPr>
              <w:tabs>
                <w:tab w:val="decimal" w:pos="1170"/>
              </w:tabs>
              <w:spacing w:line="240" w:lineRule="exact"/>
              <w:ind w:right="-78"/>
              <w:jc w:val="both"/>
              <w:rPr>
                <w:rFonts w:cs="Times New Roman"/>
                <w:lang w:val="en-US"/>
              </w:rPr>
            </w:pPr>
          </w:p>
        </w:tc>
        <w:tc>
          <w:tcPr>
            <w:tcW w:w="724" w:type="pct"/>
            <w:shd w:val="clear" w:color="auto" w:fill="auto"/>
          </w:tcPr>
          <w:p w14:paraId="423292BC"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2,057</w:t>
            </w:r>
          </w:p>
        </w:tc>
        <w:tc>
          <w:tcPr>
            <w:tcW w:w="52" w:type="pct"/>
            <w:shd w:val="clear" w:color="auto" w:fill="auto"/>
          </w:tcPr>
          <w:p w14:paraId="2934093F" w14:textId="77777777" w:rsidR="007A6398" w:rsidRPr="001E4193" w:rsidRDefault="007A6398" w:rsidP="007A6398">
            <w:pPr>
              <w:tabs>
                <w:tab w:val="decimal" w:pos="874"/>
              </w:tabs>
              <w:spacing w:line="240" w:lineRule="exact"/>
              <w:ind w:right="-78"/>
              <w:jc w:val="both"/>
              <w:rPr>
                <w:rFonts w:cs="Times New Roman"/>
              </w:rPr>
            </w:pPr>
          </w:p>
        </w:tc>
        <w:tc>
          <w:tcPr>
            <w:tcW w:w="726" w:type="pct"/>
            <w:shd w:val="clear" w:color="auto" w:fill="auto"/>
          </w:tcPr>
          <w:p w14:paraId="4C536C49"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1,763</w:t>
            </w:r>
          </w:p>
        </w:tc>
        <w:tc>
          <w:tcPr>
            <w:tcW w:w="52" w:type="pct"/>
            <w:shd w:val="clear" w:color="auto" w:fill="auto"/>
          </w:tcPr>
          <w:p w14:paraId="376E016A" w14:textId="77777777" w:rsidR="007A6398" w:rsidRPr="001E4193" w:rsidRDefault="007A6398" w:rsidP="007A6398">
            <w:pPr>
              <w:tabs>
                <w:tab w:val="decimal" w:pos="874"/>
              </w:tabs>
              <w:spacing w:line="240" w:lineRule="exact"/>
              <w:ind w:right="-78"/>
              <w:jc w:val="both"/>
              <w:rPr>
                <w:rFonts w:cs="Times New Roman"/>
              </w:rPr>
            </w:pPr>
          </w:p>
        </w:tc>
        <w:tc>
          <w:tcPr>
            <w:tcW w:w="670" w:type="pct"/>
            <w:shd w:val="clear" w:color="auto" w:fill="auto"/>
          </w:tcPr>
          <w:p w14:paraId="123911A2" w14:textId="77777777" w:rsidR="007A6398" w:rsidRPr="001E4193" w:rsidRDefault="007A6398" w:rsidP="007A6398">
            <w:pPr>
              <w:tabs>
                <w:tab w:val="decimal" w:pos="988"/>
              </w:tabs>
              <w:spacing w:line="240" w:lineRule="exact"/>
              <w:ind w:right="-78"/>
              <w:jc w:val="both"/>
              <w:rPr>
                <w:rFonts w:cs="Times New Roman"/>
                <w:lang w:val="en-US"/>
              </w:rPr>
            </w:pPr>
            <w:r w:rsidRPr="001E4193">
              <w:rPr>
                <w:rFonts w:cs="Times New Roman"/>
                <w:lang w:val="en-US"/>
              </w:rPr>
              <w:t>39</w:t>
            </w:r>
          </w:p>
        </w:tc>
        <w:tc>
          <w:tcPr>
            <w:tcW w:w="44" w:type="pct"/>
            <w:shd w:val="clear" w:color="auto" w:fill="auto"/>
          </w:tcPr>
          <w:p w14:paraId="32662A53"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14728E04" w14:textId="77777777" w:rsidR="007A6398" w:rsidRPr="001E4193" w:rsidRDefault="007A6398" w:rsidP="007A6398">
            <w:pPr>
              <w:tabs>
                <w:tab w:val="decimal" w:pos="988"/>
              </w:tabs>
              <w:spacing w:line="240" w:lineRule="exact"/>
              <w:ind w:right="-78"/>
              <w:jc w:val="both"/>
              <w:rPr>
                <w:rFonts w:cs="Times New Roman"/>
              </w:rPr>
            </w:pPr>
            <w:r w:rsidRPr="001E4193">
              <w:rPr>
                <w:rFonts w:cs="Times New Roman"/>
                <w:lang w:val="en-US"/>
              </w:rPr>
              <w:t>39</w:t>
            </w:r>
          </w:p>
        </w:tc>
      </w:tr>
      <w:tr w:rsidR="007A6398" w:rsidRPr="001E4193" w14:paraId="5B005350" w14:textId="77777777" w:rsidTr="130FF1B5">
        <w:trPr>
          <w:trHeight w:val="144"/>
        </w:trPr>
        <w:tc>
          <w:tcPr>
            <w:tcW w:w="1798" w:type="pct"/>
            <w:shd w:val="clear" w:color="auto" w:fill="auto"/>
            <w:vAlign w:val="bottom"/>
          </w:tcPr>
          <w:p w14:paraId="7F0E2859" w14:textId="77777777" w:rsidR="007A6398" w:rsidRPr="001E4193" w:rsidRDefault="007A6398" w:rsidP="007A6398">
            <w:pPr>
              <w:spacing w:line="240" w:lineRule="exact"/>
              <w:ind w:left="162" w:right="-138"/>
              <w:jc w:val="both"/>
              <w:rPr>
                <w:rFonts w:cs="Times New Roman"/>
              </w:rPr>
            </w:pPr>
            <w:r w:rsidRPr="001E4193">
              <w:rPr>
                <w:rFonts w:cs="Times New Roman"/>
              </w:rPr>
              <w:t xml:space="preserve">US Dollar </w:t>
            </w:r>
            <w:r w:rsidRPr="001E4193">
              <w:rPr>
                <w:rFonts w:cs="Times New Roman"/>
                <w:cs/>
              </w:rPr>
              <w:t>(</w:t>
            </w:r>
            <w:r w:rsidRPr="001E4193">
              <w:rPr>
                <w:rFonts w:cs="Times New Roman"/>
              </w:rPr>
              <w:t>USD</w:t>
            </w:r>
            <w:r w:rsidRPr="001E4193">
              <w:rPr>
                <w:rFonts w:cs="Times New Roman"/>
                <w:cs/>
              </w:rPr>
              <w:t>)</w:t>
            </w:r>
          </w:p>
        </w:tc>
        <w:tc>
          <w:tcPr>
            <w:tcW w:w="314" w:type="pct"/>
          </w:tcPr>
          <w:p w14:paraId="5D2EDD09" w14:textId="77777777" w:rsidR="007A6398" w:rsidRPr="001E4193" w:rsidRDefault="007A6398" w:rsidP="007A6398">
            <w:pPr>
              <w:tabs>
                <w:tab w:val="decimal" w:pos="1170"/>
              </w:tabs>
              <w:spacing w:line="240" w:lineRule="exact"/>
              <w:ind w:right="-78"/>
              <w:jc w:val="both"/>
              <w:rPr>
                <w:rFonts w:cs="Times New Roman"/>
                <w:lang w:val="en-US"/>
              </w:rPr>
            </w:pPr>
          </w:p>
        </w:tc>
        <w:tc>
          <w:tcPr>
            <w:tcW w:w="724" w:type="pct"/>
            <w:shd w:val="clear" w:color="auto" w:fill="auto"/>
          </w:tcPr>
          <w:p w14:paraId="69E2821A"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46</w:t>
            </w:r>
          </w:p>
        </w:tc>
        <w:tc>
          <w:tcPr>
            <w:tcW w:w="52" w:type="pct"/>
            <w:shd w:val="clear" w:color="auto" w:fill="auto"/>
          </w:tcPr>
          <w:p w14:paraId="31A60580"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492DC21C"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20</w:t>
            </w:r>
          </w:p>
        </w:tc>
        <w:tc>
          <w:tcPr>
            <w:tcW w:w="52" w:type="pct"/>
            <w:shd w:val="clear" w:color="auto" w:fill="auto"/>
          </w:tcPr>
          <w:p w14:paraId="7B7C985D"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75EE3313" w14:textId="77777777" w:rsidR="007A6398" w:rsidRPr="001E4193" w:rsidRDefault="007A6398" w:rsidP="007A6398">
            <w:pPr>
              <w:tabs>
                <w:tab w:val="decimal" w:pos="640"/>
              </w:tabs>
              <w:spacing w:line="240" w:lineRule="exact"/>
              <w:ind w:right="-78"/>
              <w:jc w:val="both"/>
              <w:rPr>
                <w:rFonts w:cs="Times New Roman"/>
                <w:cs/>
                <w:lang w:val="en-US"/>
              </w:rPr>
            </w:pPr>
            <w:r w:rsidRPr="001E4193">
              <w:rPr>
                <w:rFonts w:cs="Times New Roman"/>
                <w:cs/>
                <w:lang w:val="en-US"/>
              </w:rPr>
              <w:t>-</w:t>
            </w:r>
          </w:p>
        </w:tc>
        <w:tc>
          <w:tcPr>
            <w:tcW w:w="44" w:type="pct"/>
            <w:shd w:val="clear" w:color="auto" w:fill="auto"/>
          </w:tcPr>
          <w:p w14:paraId="4E2A5384"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48D2D348" w14:textId="77777777" w:rsidR="007A6398" w:rsidRPr="001E4193" w:rsidRDefault="007A6398" w:rsidP="007A6398">
            <w:pPr>
              <w:tabs>
                <w:tab w:val="decimal" w:pos="625"/>
              </w:tabs>
              <w:spacing w:line="240" w:lineRule="exact"/>
              <w:ind w:right="-78"/>
              <w:jc w:val="both"/>
              <w:rPr>
                <w:rFonts w:cs="Times New Roman"/>
                <w:lang w:val="en-US"/>
              </w:rPr>
            </w:pPr>
            <w:r w:rsidRPr="001E4193">
              <w:rPr>
                <w:rFonts w:cs="Times New Roman"/>
                <w:cs/>
                <w:lang w:val="en-US"/>
              </w:rPr>
              <w:t>-</w:t>
            </w:r>
          </w:p>
        </w:tc>
      </w:tr>
      <w:tr w:rsidR="007A6398" w:rsidRPr="001E4193" w14:paraId="469DB22F" w14:textId="77777777" w:rsidTr="130FF1B5">
        <w:trPr>
          <w:trHeight w:val="144"/>
        </w:trPr>
        <w:tc>
          <w:tcPr>
            <w:tcW w:w="1798" w:type="pct"/>
            <w:shd w:val="clear" w:color="auto" w:fill="auto"/>
            <w:vAlign w:val="bottom"/>
          </w:tcPr>
          <w:p w14:paraId="3688FBF4" w14:textId="77777777" w:rsidR="007A6398" w:rsidRPr="001E4193" w:rsidRDefault="007A6398" w:rsidP="007A6398">
            <w:pPr>
              <w:spacing w:line="240" w:lineRule="exact"/>
              <w:ind w:left="162" w:right="-138"/>
              <w:jc w:val="both"/>
              <w:rPr>
                <w:rFonts w:cs="Times New Roman"/>
                <w:cs/>
              </w:rPr>
            </w:pPr>
          </w:p>
        </w:tc>
        <w:tc>
          <w:tcPr>
            <w:tcW w:w="314" w:type="pct"/>
          </w:tcPr>
          <w:p w14:paraId="40369BF4" w14:textId="77777777" w:rsidR="007A6398" w:rsidRPr="001E4193" w:rsidRDefault="007A6398" w:rsidP="007A6398">
            <w:pPr>
              <w:tabs>
                <w:tab w:val="decimal" w:pos="1170"/>
              </w:tabs>
              <w:spacing w:line="240" w:lineRule="exact"/>
              <w:ind w:right="-78"/>
              <w:jc w:val="both"/>
              <w:rPr>
                <w:rFonts w:cs="Times New Roman"/>
                <w:lang w:val="en-US"/>
              </w:rPr>
            </w:pPr>
          </w:p>
        </w:tc>
        <w:tc>
          <w:tcPr>
            <w:tcW w:w="724" w:type="pct"/>
            <w:shd w:val="clear" w:color="auto" w:fill="auto"/>
          </w:tcPr>
          <w:p w14:paraId="0A09B117" w14:textId="77777777" w:rsidR="007A6398" w:rsidRPr="001E4193" w:rsidRDefault="007A6398" w:rsidP="007A6398">
            <w:pPr>
              <w:tabs>
                <w:tab w:val="decimal" w:pos="1170"/>
              </w:tabs>
              <w:spacing w:line="240" w:lineRule="exact"/>
              <w:ind w:right="-78"/>
              <w:jc w:val="both"/>
              <w:rPr>
                <w:rFonts w:cs="Times New Roman"/>
                <w:lang w:val="en-US"/>
              </w:rPr>
            </w:pPr>
          </w:p>
        </w:tc>
        <w:tc>
          <w:tcPr>
            <w:tcW w:w="52" w:type="pct"/>
            <w:shd w:val="clear" w:color="auto" w:fill="auto"/>
          </w:tcPr>
          <w:p w14:paraId="30DB83D7"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705DA9B1" w14:textId="77777777" w:rsidR="007A6398" w:rsidRPr="001E4193" w:rsidRDefault="007A6398" w:rsidP="007A6398">
            <w:pPr>
              <w:tabs>
                <w:tab w:val="decimal" w:pos="1170"/>
              </w:tabs>
              <w:spacing w:line="240" w:lineRule="exact"/>
              <w:ind w:right="-78"/>
              <w:jc w:val="both"/>
              <w:rPr>
                <w:rFonts w:cs="Times New Roman"/>
                <w:lang w:val="en-US"/>
              </w:rPr>
            </w:pPr>
          </w:p>
        </w:tc>
        <w:tc>
          <w:tcPr>
            <w:tcW w:w="52" w:type="pct"/>
            <w:shd w:val="clear" w:color="auto" w:fill="auto"/>
          </w:tcPr>
          <w:p w14:paraId="5443DC4B"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4A66FFCA" w14:textId="77777777" w:rsidR="007A6398" w:rsidRPr="001E4193" w:rsidRDefault="007A6398" w:rsidP="007A6398">
            <w:pPr>
              <w:tabs>
                <w:tab w:val="decimal" w:pos="720"/>
                <w:tab w:val="decimal" w:pos="1170"/>
              </w:tabs>
              <w:spacing w:line="240" w:lineRule="exact"/>
              <w:ind w:right="-78"/>
              <w:jc w:val="both"/>
              <w:rPr>
                <w:rFonts w:cs="Times New Roman"/>
                <w:lang w:val="en-US"/>
              </w:rPr>
            </w:pPr>
          </w:p>
        </w:tc>
        <w:tc>
          <w:tcPr>
            <w:tcW w:w="44" w:type="pct"/>
            <w:shd w:val="clear" w:color="auto" w:fill="auto"/>
          </w:tcPr>
          <w:p w14:paraId="6C6FBA5A"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154D03F6" w14:textId="77777777" w:rsidR="007A6398" w:rsidRPr="001E4193" w:rsidRDefault="007A6398" w:rsidP="007A6398">
            <w:pPr>
              <w:tabs>
                <w:tab w:val="decimal" w:pos="720"/>
                <w:tab w:val="decimal" w:pos="1170"/>
              </w:tabs>
              <w:spacing w:line="240" w:lineRule="exact"/>
              <w:ind w:right="-78"/>
              <w:jc w:val="both"/>
              <w:rPr>
                <w:rFonts w:cs="Times New Roman"/>
                <w:lang w:val="en-US"/>
              </w:rPr>
            </w:pPr>
          </w:p>
        </w:tc>
      </w:tr>
      <w:tr w:rsidR="007A6398" w:rsidRPr="001E4193" w14:paraId="2ED9757C" w14:textId="77777777" w:rsidTr="130FF1B5">
        <w:trPr>
          <w:trHeight w:val="144"/>
        </w:trPr>
        <w:tc>
          <w:tcPr>
            <w:tcW w:w="1798" w:type="pct"/>
            <w:shd w:val="clear" w:color="auto" w:fill="auto"/>
            <w:vAlign w:val="bottom"/>
          </w:tcPr>
          <w:p w14:paraId="2AC9894C" w14:textId="77777777" w:rsidR="007A6398" w:rsidRPr="001E4193" w:rsidRDefault="007A6398" w:rsidP="007A6398">
            <w:pPr>
              <w:spacing w:line="240" w:lineRule="exact"/>
              <w:ind w:right="-138"/>
              <w:jc w:val="both"/>
              <w:rPr>
                <w:rFonts w:cs="Times New Roman"/>
              </w:rPr>
            </w:pPr>
            <w:r w:rsidRPr="001E4193">
              <w:rPr>
                <w:rFonts w:cs="Times New Roman"/>
                <w:b/>
                <w:bCs/>
              </w:rPr>
              <w:t>Purchase orders for goods and supplies</w:t>
            </w:r>
          </w:p>
        </w:tc>
        <w:tc>
          <w:tcPr>
            <w:tcW w:w="314" w:type="pct"/>
          </w:tcPr>
          <w:p w14:paraId="10A4E262" w14:textId="77777777" w:rsidR="007A6398" w:rsidRPr="001E4193" w:rsidRDefault="007A6398" w:rsidP="007A6398">
            <w:pPr>
              <w:tabs>
                <w:tab w:val="decimal" w:pos="1170"/>
              </w:tabs>
              <w:spacing w:line="240" w:lineRule="exact"/>
              <w:ind w:right="-78"/>
              <w:jc w:val="both"/>
              <w:rPr>
                <w:rFonts w:cs="Times New Roman"/>
                <w:lang w:val="en-US"/>
              </w:rPr>
            </w:pPr>
          </w:p>
        </w:tc>
        <w:tc>
          <w:tcPr>
            <w:tcW w:w="724" w:type="pct"/>
            <w:shd w:val="clear" w:color="auto" w:fill="auto"/>
          </w:tcPr>
          <w:p w14:paraId="208D7ECE" w14:textId="77777777" w:rsidR="007A6398" w:rsidRPr="001E4193" w:rsidRDefault="007A6398" w:rsidP="007A6398">
            <w:pPr>
              <w:tabs>
                <w:tab w:val="decimal" w:pos="1170"/>
              </w:tabs>
              <w:spacing w:line="240" w:lineRule="exact"/>
              <w:ind w:right="-78"/>
              <w:jc w:val="both"/>
              <w:rPr>
                <w:rFonts w:cs="Times New Roman"/>
                <w:lang w:val="en-US"/>
              </w:rPr>
            </w:pPr>
          </w:p>
        </w:tc>
        <w:tc>
          <w:tcPr>
            <w:tcW w:w="52" w:type="pct"/>
            <w:shd w:val="clear" w:color="auto" w:fill="auto"/>
          </w:tcPr>
          <w:p w14:paraId="6F4656F6"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7883090F" w14:textId="77777777" w:rsidR="007A6398" w:rsidRPr="001E4193" w:rsidRDefault="007A6398" w:rsidP="007A6398">
            <w:pPr>
              <w:tabs>
                <w:tab w:val="decimal" w:pos="1170"/>
              </w:tabs>
              <w:spacing w:line="240" w:lineRule="exact"/>
              <w:ind w:right="-78"/>
              <w:jc w:val="both"/>
              <w:rPr>
                <w:rFonts w:cs="Times New Roman"/>
                <w:lang w:val="en-US"/>
              </w:rPr>
            </w:pPr>
          </w:p>
        </w:tc>
        <w:tc>
          <w:tcPr>
            <w:tcW w:w="52" w:type="pct"/>
            <w:shd w:val="clear" w:color="auto" w:fill="auto"/>
          </w:tcPr>
          <w:p w14:paraId="55FF81A7"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461DD196" w14:textId="77777777" w:rsidR="007A6398" w:rsidRPr="001E4193" w:rsidRDefault="007A6398" w:rsidP="007A6398">
            <w:pPr>
              <w:tabs>
                <w:tab w:val="decimal" w:pos="720"/>
                <w:tab w:val="decimal" w:pos="1170"/>
              </w:tabs>
              <w:spacing w:line="240" w:lineRule="exact"/>
              <w:ind w:right="-78"/>
              <w:jc w:val="both"/>
              <w:rPr>
                <w:rFonts w:cs="Times New Roman"/>
                <w:lang w:val="en-US"/>
              </w:rPr>
            </w:pPr>
          </w:p>
        </w:tc>
        <w:tc>
          <w:tcPr>
            <w:tcW w:w="44" w:type="pct"/>
            <w:shd w:val="clear" w:color="auto" w:fill="auto"/>
          </w:tcPr>
          <w:p w14:paraId="00FE533E"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37CC2CA5" w14:textId="77777777" w:rsidR="007A6398" w:rsidRPr="001E4193" w:rsidRDefault="007A6398" w:rsidP="007A6398">
            <w:pPr>
              <w:tabs>
                <w:tab w:val="decimal" w:pos="720"/>
                <w:tab w:val="decimal" w:pos="1170"/>
              </w:tabs>
              <w:spacing w:line="240" w:lineRule="exact"/>
              <w:ind w:right="-78"/>
              <w:jc w:val="both"/>
              <w:rPr>
                <w:rFonts w:cs="Times New Roman"/>
                <w:lang w:val="en-US"/>
              </w:rPr>
            </w:pPr>
          </w:p>
        </w:tc>
      </w:tr>
      <w:tr w:rsidR="007A6398" w:rsidRPr="001E4193" w14:paraId="65768A5B" w14:textId="77777777" w:rsidTr="130FF1B5">
        <w:trPr>
          <w:trHeight w:val="144"/>
        </w:trPr>
        <w:tc>
          <w:tcPr>
            <w:tcW w:w="1798" w:type="pct"/>
            <w:shd w:val="clear" w:color="auto" w:fill="auto"/>
            <w:vAlign w:val="bottom"/>
          </w:tcPr>
          <w:p w14:paraId="677CD62F" w14:textId="77777777" w:rsidR="007A6398" w:rsidRPr="001E4193" w:rsidRDefault="007A6398" w:rsidP="007A6398">
            <w:pPr>
              <w:spacing w:line="240" w:lineRule="exact"/>
              <w:ind w:left="162" w:right="-138"/>
              <w:jc w:val="both"/>
              <w:rPr>
                <w:rFonts w:cs="Times New Roman"/>
                <w:b/>
                <w:bCs/>
              </w:rPr>
            </w:pPr>
            <w:r w:rsidRPr="001E4193">
              <w:rPr>
                <w:rFonts w:cs="Times New Roman"/>
              </w:rPr>
              <w:t xml:space="preserve">Thai Baht </w:t>
            </w:r>
            <w:r w:rsidRPr="001E4193">
              <w:rPr>
                <w:rFonts w:cs="Times New Roman"/>
                <w:cs/>
              </w:rPr>
              <w:t>(</w:t>
            </w:r>
            <w:r w:rsidRPr="001E4193">
              <w:rPr>
                <w:rFonts w:cs="Times New Roman"/>
              </w:rPr>
              <w:t>THB</w:t>
            </w:r>
            <w:r w:rsidRPr="001E4193">
              <w:rPr>
                <w:rFonts w:cs="Times New Roman"/>
                <w:cs/>
              </w:rPr>
              <w:t>)</w:t>
            </w:r>
          </w:p>
        </w:tc>
        <w:tc>
          <w:tcPr>
            <w:tcW w:w="314" w:type="pct"/>
          </w:tcPr>
          <w:p w14:paraId="3B31B57F" w14:textId="77777777" w:rsidR="007A6398" w:rsidRPr="001E4193" w:rsidRDefault="007A6398" w:rsidP="007A6398">
            <w:pPr>
              <w:tabs>
                <w:tab w:val="decimal" w:pos="1170"/>
              </w:tabs>
              <w:spacing w:line="240" w:lineRule="exact"/>
              <w:ind w:right="-78"/>
              <w:jc w:val="both"/>
              <w:rPr>
                <w:rFonts w:cs="Times New Roman"/>
                <w:lang w:val="en-US"/>
              </w:rPr>
            </w:pPr>
          </w:p>
        </w:tc>
        <w:tc>
          <w:tcPr>
            <w:tcW w:w="724" w:type="pct"/>
            <w:shd w:val="clear" w:color="auto" w:fill="auto"/>
          </w:tcPr>
          <w:p w14:paraId="7D0C9C9A"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9,150</w:t>
            </w:r>
          </w:p>
        </w:tc>
        <w:tc>
          <w:tcPr>
            <w:tcW w:w="52" w:type="pct"/>
            <w:shd w:val="clear" w:color="auto" w:fill="auto"/>
          </w:tcPr>
          <w:p w14:paraId="67E0CD7C"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3637EC88"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13,396</w:t>
            </w:r>
          </w:p>
        </w:tc>
        <w:tc>
          <w:tcPr>
            <w:tcW w:w="52" w:type="pct"/>
            <w:shd w:val="clear" w:color="auto" w:fill="auto"/>
          </w:tcPr>
          <w:p w14:paraId="1A79F91F"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5456DA53" w14:textId="77777777" w:rsidR="007A6398" w:rsidRPr="001E4193" w:rsidRDefault="007A6398" w:rsidP="007A6398">
            <w:pPr>
              <w:tabs>
                <w:tab w:val="decimal" w:pos="640"/>
              </w:tabs>
              <w:spacing w:line="240" w:lineRule="exact"/>
              <w:ind w:right="-78"/>
              <w:jc w:val="both"/>
              <w:rPr>
                <w:rFonts w:cs="Times New Roman"/>
                <w:cs/>
                <w:lang w:val="en-US"/>
              </w:rPr>
            </w:pPr>
            <w:r w:rsidRPr="001E4193">
              <w:rPr>
                <w:rFonts w:cs="Times New Roman"/>
                <w:cs/>
                <w:lang w:val="en-US"/>
              </w:rPr>
              <w:t>-</w:t>
            </w:r>
          </w:p>
        </w:tc>
        <w:tc>
          <w:tcPr>
            <w:tcW w:w="44" w:type="pct"/>
            <w:shd w:val="clear" w:color="auto" w:fill="auto"/>
          </w:tcPr>
          <w:p w14:paraId="2302879B"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33191CE7" w14:textId="77777777" w:rsidR="007A6398" w:rsidRPr="001E4193" w:rsidRDefault="007A6398" w:rsidP="007A6398">
            <w:pPr>
              <w:tabs>
                <w:tab w:val="decimal" w:pos="625"/>
              </w:tabs>
              <w:spacing w:line="240" w:lineRule="exact"/>
              <w:ind w:right="-78"/>
              <w:jc w:val="both"/>
              <w:rPr>
                <w:rFonts w:cs="Times New Roman"/>
                <w:lang w:val="en-US"/>
              </w:rPr>
            </w:pPr>
            <w:r w:rsidRPr="001E4193">
              <w:rPr>
                <w:rFonts w:cs="Times New Roman"/>
                <w:cs/>
                <w:lang w:val="en-US"/>
              </w:rPr>
              <w:t>-</w:t>
            </w:r>
          </w:p>
        </w:tc>
      </w:tr>
      <w:tr w:rsidR="007A6398" w:rsidRPr="001E4193" w14:paraId="1E8F95B2" w14:textId="77777777" w:rsidTr="130FF1B5">
        <w:trPr>
          <w:trHeight w:val="144"/>
        </w:trPr>
        <w:tc>
          <w:tcPr>
            <w:tcW w:w="1798" w:type="pct"/>
            <w:shd w:val="clear" w:color="auto" w:fill="auto"/>
            <w:vAlign w:val="bottom"/>
          </w:tcPr>
          <w:p w14:paraId="0FA6A6FE" w14:textId="77777777" w:rsidR="007A6398" w:rsidRPr="001E4193" w:rsidRDefault="007A6398" w:rsidP="007A6398">
            <w:pPr>
              <w:spacing w:line="240" w:lineRule="exact"/>
              <w:ind w:left="162" w:right="-138"/>
              <w:jc w:val="both"/>
              <w:rPr>
                <w:rFonts w:cs="Times New Roman"/>
              </w:rPr>
            </w:pPr>
            <w:r w:rsidRPr="001E4193">
              <w:rPr>
                <w:rFonts w:cs="Times New Roman"/>
              </w:rPr>
              <w:t xml:space="preserve">US Dollar </w:t>
            </w:r>
            <w:r w:rsidRPr="001E4193">
              <w:rPr>
                <w:rFonts w:cs="Times New Roman"/>
                <w:cs/>
              </w:rPr>
              <w:t>(</w:t>
            </w:r>
            <w:r w:rsidRPr="001E4193">
              <w:rPr>
                <w:rFonts w:cs="Times New Roman"/>
              </w:rPr>
              <w:t>USD</w:t>
            </w:r>
            <w:r w:rsidRPr="001E4193">
              <w:rPr>
                <w:rFonts w:cs="Times New Roman"/>
                <w:cs/>
              </w:rPr>
              <w:t>)</w:t>
            </w:r>
          </w:p>
        </w:tc>
        <w:tc>
          <w:tcPr>
            <w:tcW w:w="314" w:type="pct"/>
          </w:tcPr>
          <w:p w14:paraId="07612143" w14:textId="77777777" w:rsidR="007A6398" w:rsidRPr="001E4193" w:rsidRDefault="007A6398" w:rsidP="007A6398">
            <w:pPr>
              <w:tabs>
                <w:tab w:val="decimal" w:pos="1170"/>
              </w:tabs>
              <w:spacing w:line="240" w:lineRule="exact"/>
              <w:ind w:right="-78"/>
              <w:jc w:val="both"/>
              <w:rPr>
                <w:rFonts w:cs="Times New Roman"/>
                <w:lang w:val="en-US"/>
              </w:rPr>
            </w:pPr>
          </w:p>
        </w:tc>
        <w:tc>
          <w:tcPr>
            <w:tcW w:w="724" w:type="pct"/>
            <w:shd w:val="clear" w:color="auto" w:fill="auto"/>
          </w:tcPr>
          <w:p w14:paraId="3445C9A7"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7</w:t>
            </w:r>
          </w:p>
        </w:tc>
        <w:tc>
          <w:tcPr>
            <w:tcW w:w="52" w:type="pct"/>
            <w:shd w:val="clear" w:color="auto" w:fill="auto"/>
          </w:tcPr>
          <w:p w14:paraId="7455DBFD" w14:textId="77777777" w:rsidR="007A6398" w:rsidRPr="001E4193"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1CE56E53" w14:textId="77777777" w:rsidR="007A6398" w:rsidRPr="001E4193" w:rsidRDefault="007A6398" w:rsidP="007A6398">
            <w:pPr>
              <w:tabs>
                <w:tab w:val="decimal" w:pos="1170"/>
              </w:tabs>
              <w:spacing w:line="240" w:lineRule="exact"/>
              <w:ind w:right="-78"/>
              <w:jc w:val="both"/>
              <w:rPr>
                <w:rFonts w:cs="Times New Roman"/>
                <w:lang w:val="en-US"/>
              </w:rPr>
            </w:pPr>
            <w:r w:rsidRPr="001E4193">
              <w:rPr>
                <w:rFonts w:cs="Times New Roman"/>
                <w:lang w:val="en-US"/>
              </w:rPr>
              <w:t>7</w:t>
            </w:r>
          </w:p>
        </w:tc>
        <w:tc>
          <w:tcPr>
            <w:tcW w:w="52" w:type="pct"/>
            <w:shd w:val="clear" w:color="auto" w:fill="auto"/>
          </w:tcPr>
          <w:p w14:paraId="28C631E8" w14:textId="77777777" w:rsidR="007A6398" w:rsidRPr="001E4193"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56755D42" w14:textId="77777777" w:rsidR="007A6398" w:rsidRPr="001E4193" w:rsidRDefault="007A6398" w:rsidP="007A6398">
            <w:pPr>
              <w:tabs>
                <w:tab w:val="decimal" w:pos="640"/>
              </w:tabs>
              <w:spacing w:line="240" w:lineRule="exact"/>
              <w:ind w:right="-78"/>
              <w:jc w:val="both"/>
              <w:rPr>
                <w:rFonts w:cs="Times New Roman"/>
                <w:cs/>
                <w:lang w:val="en-US"/>
              </w:rPr>
            </w:pPr>
            <w:r w:rsidRPr="001E4193">
              <w:rPr>
                <w:rFonts w:cs="Times New Roman"/>
                <w:cs/>
                <w:lang w:val="en-US"/>
              </w:rPr>
              <w:t>-</w:t>
            </w:r>
          </w:p>
        </w:tc>
        <w:tc>
          <w:tcPr>
            <w:tcW w:w="44" w:type="pct"/>
            <w:shd w:val="clear" w:color="auto" w:fill="auto"/>
          </w:tcPr>
          <w:p w14:paraId="6F878DDB" w14:textId="77777777" w:rsidR="007A6398" w:rsidRPr="001E4193"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3E5A0571" w14:textId="77777777" w:rsidR="007A6398" w:rsidRPr="001E4193" w:rsidRDefault="007A6398" w:rsidP="007A6398">
            <w:pPr>
              <w:tabs>
                <w:tab w:val="decimal" w:pos="625"/>
              </w:tabs>
              <w:spacing w:line="240" w:lineRule="exact"/>
              <w:ind w:right="-78"/>
              <w:jc w:val="both"/>
              <w:rPr>
                <w:rFonts w:cs="Times New Roman"/>
                <w:lang w:val="en-US"/>
              </w:rPr>
            </w:pPr>
            <w:r w:rsidRPr="001E4193">
              <w:rPr>
                <w:rFonts w:cs="Times New Roman"/>
                <w:cs/>
                <w:lang w:val="en-US"/>
              </w:rPr>
              <w:t>-</w:t>
            </w:r>
          </w:p>
        </w:tc>
      </w:tr>
    </w:tbl>
    <w:p w14:paraId="0F1293F7" w14:textId="77777777" w:rsidR="009563B9" w:rsidRPr="001E4193" w:rsidRDefault="009563B9" w:rsidP="009E2BCB">
      <w:pPr>
        <w:pStyle w:val="BodySingle"/>
        <w:tabs>
          <w:tab w:val="decimal" w:pos="9270"/>
        </w:tabs>
        <w:spacing w:before="240" w:after="240"/>
        <w:ind w:left="547" w:right="-43" w:hanging="187"/>
        <w:jc w:val="thaiDistribute"/>
        <w:rPr>
          <w:color w:val="auto"/>
          <w:lang w:val="en-US"/>
        </w:rPr>
      </w:pPr>
      <w:r w:rsidRPr="001E4193">
        <w:rPr>
          <w:color w:val="auto"/>
          <w:sz w:val="24"/>
          <w:szCs w:val="24"/>
          <w:vertAlign w:val="superscript"/>
          <w:cs/>
          <w:lang w:val="en-US"/>
        </w:rPr>
        <w:t>*</w:t>
      </w:r>
      <w:r w:rsidRPr="001E4193">
        <w:rPr>
          <w:color w:val="auto"/>
          <w:cs/>
          <w:lang w:val="en-US"/>
        </w:rPr>
        <w:tab/>
      </w:r>
      <w:r w:rsidRPr="001E4193">
        <w:rPr>
          <w:color w:val="auto"/>
          <w:lang w:val="en-US"/>
        </w:rPr>
        <w:t>The difference from measurement 900</w:t>
      </w:r>
      <w:r w:rsidRPr="001E4193">
        <w:rPr>
          <w:color w:val="auto"/>
          <w:cs/>
          <w:lang w:val="en-US"/>
        </w:rPr>
        <w:t xml:space="preserve"> </w:t>
      </w:r>
      <w:r w:rsidRPr="001E4193">
        <w:rPr>
          <w:color w:val="auto"/>
          <w:lang w:val="en-US"/>
        </w:rPr>
        <w:t>MHz spectrum license payable between previous terms and conditions and new terms and conditions by Baht 3,284</w:t>
      </w:r>
      <w:r w:rsidRPr="001E4193">
        <w:rPr>
          <w:color w:val="auto"/>
          <w:cs/>
          <w:lang w:val="en-US"/>
        </w:rPr>
        <w:t xml:space="preserve"> </w:t>
      </w:r>
      <w:r w:rsidRPr="001E4193">
        <w:rPr>
          <w:color w:val="auto"/>
          <w:lang w:val="en-US"/>
        </w:rPr>
        <w:t>million will be adjusted the cost of spectrum license 700</w:t>
      </w:r>
      <w:r w:rsidRPr="001E4193">
        <w:rPr>
          <w:color w:val="auto"/>
          <w:cs/>
          <w:lang w:val="en-US"/>
        </w:rPr>
        <w:t xml:space="preserve"> </w:t>
      </w:r>
      <w:r w:rsidRPr="001E4193">
        <w:rPr>
          <w:color w:val="auto"/>
          <w:lang w:val="en-US"/>
        </w:rPr>
        <w:t>MHz when AWN receives a license.</w:t>
      </w:r>
    </w:p>
    <w:p w14:paraId="6401E047" w14:textId="6B8EB90D" w:rsidR="005A25D9" w:rsidRPr="001E4193" w:rsidRDefault="005A25D9" w:rsidP="002001B4">
      <w:pPr>
        <w:ind w:left="346" w:right="-43"/>
        <w:jc w:val="right"/>
        <w:rPr>
          <w:rFonts w:cs="Times New Roman"/>
          <w:b/>
          <w:bCs/>
          <w:lang w:val="en-US"/>
        </w:rPr>
      </w:pPr>
      <w:r w:rsidRPr="001E4193">
        <w:rPr>
          <w:rFonts w:cs="Times New Roman"/>
          <w:b/>
          <w:bCs/>
          <w:lang w:val="en-US"/>
        </w:rPr>
        <w:t>Unit</w:t>
      </w:r>
      <w:r w:rsidRPr="001E4193">
        <w:rPr>
          <w:rFonts w:cs="Times New Roman"/>
          <w:b/>
          <w:bCs/>
          <w:cs/>
          <w:lang w:val="en-US"/>
        </w:rPr>
        <w:t xml:space="preserve">:  </w:t>
      </w:r>
      <w:r w:rsidRPr="001E4193">
        <w:rPr>
          <w:rFonts w:cs="Times New Roman"/>
          <w:b/>
          <w:bCs/>
          <w:lang w:val="en-US"/>
        </w:rPr>
        <w:t>Million</w:t>
      </w:r>
    </w:p>
    <w:tbl>
      <w:tblPr>
        <w:tblW w:w="8712" w:type="dxa"/>
        <w:tblInd w:w="558" w:type="dxa"/>
        <w:tblLayout w:type="fixed"/>
        <w:tblCellMar>
          <w:left w:w="0" w:type="dxa"/>
          <w:right w:w="0" w:type="dxa"/>
        </w:tblCellMar>
        <w:tblLook w:val="0000" w:firstRow="0" w:lastRow="0" w:firstColumn="0" w:lastColumn="0" w:noHBand="0" w:noVBand="0"/>
      </w:tblPr>
      <w:tblGrid>
        <w:gridCol w:w="3401"/>
        <w:gridCol w:w="1261"/>
        <w:gridCol w:w="91"/>
        <w:gridCol w:w="1260"/>
        <w:gridCol w:w="89"/>
        <w:gridCol w:w="1258"/>
        <w:gridCol w:w="91"/>
        <w:gridCol w:w="1261"/>
      </w:tblGrid>
      <w:tr w:rsidR="00386942" w:rsidRPr="001E4193" w14:paraId="6A111D3F" w14:textId="77777777" w:rsidTr="132CC3F5">
        <w:trPr>
          <w:trHeight w:val="144"/>
        </w:trPr>
        <w:tc>
          <w:tcPr>
            <w:tcW w:w="1952" w:type="pct"/>
            <w:shd w:val="clear" w:color="auto" w:fill="auto"/>
          </w:tcPr>
          <w:p w14:paraId="325BB98E" w14:textId="77777777" w:rsidR="00F62E09" w:rsidRPr="001E4193" w:rsidRDefault="00F62E09" w:rsidP="00CB0453">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28B23A2D" w14:textId="77777777" w:rsidR="00F62E09" w:rsidRPr="001E4193" w:rsidRDefault="3ACB98E7" w:rsidP="00CB0453">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Consolidated</w:t>
            </w:r>
          </w:p>
        </w:tc>
        <w:tc>
          <w:tcPr>
            <w:tcW w:w="51" w:type="pct"/>
            <w:shd w:val="clear" w:color="auto" w:fill="auto"/>
          </w:tcPr>
          <w:p w14:paraId="1AFC0FB5" w14:textId="77777777" w:rsidR="00F62E09" w:rsidRPr="001E4193" w:rsidRDefault="00F62E09" w:rsidP="00CB0453">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356C1516" w14:textId="77777777" w:rsidR="00F62E09" w:rsidRPr="001E4193" w:rsidRDefault="3ACB98E7" w:rsidP="00CB0453">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Separate</w:t>
            </w:r>
          </w:p>
        </w:tc>
      </w:tr>
      <w:tr w:rsidR="00386942" w:rsidRPr="001E4193" w14:paraId="698A620E" w14:textId="77777777" w:rsidTr="132CC3F5">
        <w:trPr>
          <w:trHeight w:val="144"/>
        </w:trPr>
        <w:tc>
          <w:tcPr>
            <w:tcW w:w="1952" w:type="pct"/>
            <w:shd w:val="clear" w:color="auto" w:fill="auto"/>
          </w:tcPr>
          <w:p w14:paraId="2920ABF3" w14:textId="77777777" w:rsidR="00F62E09" w:rsidRPr="001E4193" w:rsidRDefault="00F62E09" w:rsidP="00CB0453">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1386996F" w14:textId="77777777" w:rsidR="00F62E09" w:rsidRPr="001E4193" w:rsidRDefault="3ACB98E7" w:rsidP="00CB0453">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financial statements</w:t>
            </w:r>
          </w:p>
        </w:tc>
        <w:tc>
          <w:tcPr>
            <w:tcW w:w="51" w:type="pct"/>
            <w:shd w:val="clear" w:color="auto" w:fill="auto"/>
          </w:tcPr>
          <w:p w14:paraId="16F2E954" w14:textId="77777777" w:rsidR="00F62E09" w:rsidRPr="001E4193" w:rsidRDefault="00F62E09" w:rsidP="00CB0453">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1AB5828F" w14:textId="77777777" w:rsidR="00F62E09" w:rsidRPr="001E4193" w:rsidRDefault="3ACB98E7" w:rsidP="00CB0453">
            <w:pPr>
              <w:pStyle w:val="BodyText"/>
              <w:spacing w:line="240" w:lineRule="exact"/>
              <w:ind w:left="-109" w:right="-131"/>
              <w:jc w:val="center"/>
              <w:rPr>
                <w:rFonts w:cs="Times New Roman"/>
                <w:b/>
                <w:bCs/>
                <w:sz w:val="18"/>
                <w:szCs w:val="18"/>
                <w:lang w:bidi="ar-SA"/>
              </w:rPr>
            </w:pPr>
            <w:r w:rsidRPr="001E4193">
              <w:rPr>
                <w:rFonts w:cs="Times New Roman"/>
                <w:b/>
                <w:bCs/>
                <w:sz w:val="18"/>
                <w:szCs w:val="18"/>
                <w:lang w:bidi="ar-SA"/>
              </w:rPr>
              <w:t>financial statements</w:t>
            </w:r>
          </w:p>
        </w:tc>
      </w:tr>
      <w:tr w:rsidR="00386942" w:rsidRPr="001E4193" w14:paraId="22604B74" w14:textId="77777777" w:rsidTr="132CC3F5">
        <w:trPr>
          <w:trHeight w:val="144"/>
        </w:trPr>
        <w:tc>
          <w:tcPr>
            <w:tcW w:w="1952" w:type="pct"/>
            <w:shd w:val="clear" w:color="auto" w:fill="auto"/>
          </w:tcPr>
          <w:p w14:paraId="189EF0DB" w14:textId="77777777" w:rsidR="00BE0889" w:rsidRPr="001E4193" w:rsidRDefault="00BE0889" w:rsidP="00CB0453">
            <w:pPr>
              <w:pStyle w:val="BodyText"/>
              <w:spacing w:line="240" w:lineRule="exact"/>
              <w:ind w:right="-138"/>
              <w:jc w:val="both"/>
              <w:rPr>
                <w:rFonts w:cs="Times New Roman"/>
                <w:b/>
                <w:bCs/>
                <w:sz w:val="18"/>
                <w:szCs w:val="18"/>
                <w:lang w:bidi="ar-SA"/>
              </w:rPr>
            </w:pPr>
          </w:p>
        </w:tc>
        <w:tc>
          <w:tcPr>
            <w:tcW w:w="724" w:type="pct"/>
            <w:shd w:val="clear" w:color="auto" w:fill="auto"/>
          </w:tcPr>
          <w:p w14:paraId="0960CAC4" w14:textId="77777777" w:rsidR="00BE0889" w:rsidRPr="001E4193" w:rsidRDefault="29886B88" w:rsidP="00CB0453">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As at</w:t>
            </w:r>
          </w:p>
        </w:tc>
        <w:tc>
          <w:tcPr>
            <w:tcW w:w="52" w:type="pct"/>
            <w:shd w:val="clear" w:color="auto" w:fill="auto"/>
          </w:tcPr>
          <w:p w14:paraId="480A8991" w14:textId="77777777" w:rsidR="00BE0889" w:rsidRPr="001E4193" w:rsidRDefault="00BE0889" w:rsidP="00CB0453">
            <w:pPr>
              <w:pStyle w:val="BodyText"/>
              <w:spacing w:line="240" w:lineRule="exact"/>
              <w:ind w:right="-3"/>
              <w:jc w:val="center"/>
              <w:rPr>
                <w:rFonts w:cs="Times New Roman"/>
                <w:b/>
                <w:bCs/>
                <w:sz w:val="18"/>
                <w:szCs w:val="18"/>
                <w:lang w:val="en-US" w:eastAsia="en-US"/>
              </w:rPr>
            </w:pPr>
          </w:p>
        </w:tc>
        <w:tc>
          <w:tcPr>
            <w:tcW w:w="723" w:type="pct"/>
            <w:shd w:val="clear" w:color="auto" w:fill="auto"/>
          </w:tcPr>
          <w:p w14:paraId="52EC55F7" w14:textId="77777777" w:rsidR="00BE0889" w:rsidRPr="001E4193" w:rsidRDefault="29886B88" w:rsidP="00CB0453">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As at</w:t>
            </w:r>
          </w:p>
        </w:tc>
        <w:tc>
          <w:tcPr>
            <w:tcW w:w="51" w:type="pct"/>
            <w:shd w:val="clear" w:color="auto" w:fill="auto"/>
          </w:tcPr>
          <w:p w14:paraId="00298E4C" w14:textId="77777777" w:rsidR="00BE0889" w:rsidRPr="001E4193" w:rsidRDefault="00BE0889" w:rsidP="00CB0453">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7E63832B" w14:textId="77777777" w:rsidR="00BE0889" w:rsidRPr="001E4193" w:rsidRDefault="29886B88" w:rsidP="00CB0453">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As at</w:t>
            </w:r>
          </w:p>
        </w:tc>
        <w:tc>
          <w:tcPr>
            <w:tcW w:w="52" w:type="pct"/>
            <w:shd w:val="clear" w:color="auto" w:fill="auto"/>
          </w:tcPr>
          <w:p w14:paraId="27E936A0" w14:textId="77777777" w:rsidR="00BE0889" w:rsidRPr="001E4193" w:rsidRDefault="00BE0889" w:rsidP="00CB0453">
            <w:pPr>
              <w:pStyle w:val="BodyText"/>
              <w:spacing w:line="240" w:lineRule="exact"/>
              <w:ind w:right="-3"/>
              <w:jc w:val="center"/>
              <w:rPr>
                <w:rFonts w:cs="Times New Roman"/>
                <w:b/>
                <w:bCs/>
                <w:sz w:val="18"/>
                <w:szCs w:val="18"/>
                <w:lang w:val="en-US" w:eastAsia="en-US"/>
              </w:rPr>
            </w:pPr>
          </w:p>
        </w:tc>
        <w:tc>
          <w:tcPr>
            <w:tcW w:w="724" w:type="pct"/>
            <w:shd w:val="clear" w:color="auto" w:fill="auto"/>
          </w:tcPr>
          <w:p w14:paraId="45C274F8" w14:textId="77777777" w:rsidR="00BE0889" w:rsidRPr="001E4193" w:rsidRDefault="29886B88" w:rsidP="00CB0453">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As at</w:t>
            </w:r>
          </w:p>
        </w:tc>
      </w:tr>
      <w:tr w:rsidR="00DD6CD1" w:rsidRPr="001E4193" w14:paraId="5973847C" w14:textId="77777777" w:rsidTr="132CC3F5">
        <w:trPr>
          <w:trHeight w:val="144"/>
        </w:trPr>
        <w:tc>
          <w:tcPr>
            <w:tcW w:w="1952" w:type="pct"/>
            <w:shd w:val="clear" w:color="auto" w:fill="auto"/>
          </w:tcPr>
          <w:p w14:paraId="403A8C19" w14:textId="77777777" w:rsidR="00DD6CD1" w:rsidRPr="001E4193" w:rsidRDefault="00DD6CD1" w:rsidP="00DD6CD1">
            <w:pPr>
              <w:pStyle w:val="BodyText"/>
              <w:spacing w:line="240" w:lineRule="exact"/>
              <w:ind w:right="-138"/>
              <w:jc w:val="both"/>
              <w:rPr>
                <w:rFonts w:cs="Times New Roman"/>
                <w:b/>
                <w:bCs/>
                <w:sz w:val="18"/>
                <w:szCs w:val="18"/>
                <w:lang w:bidi="ar-SA"/>
              </w:rPr>
            </w:pPr>
          </w:p>
        </w:tc>
        <w:tc>
          <w:tcPr>
            <w:tcW w:w="724" w:type="pct"/>
            <w:shd w:val="clear" w:color="auto" w:fill="auto"/>
          </w:tcPr>
          <w:p w14:paraId="15CB449E" w14:textId="50541033" w:rsidR="00DD6CD1" w:rsidRPr="001E4193" w:rsidRDefault="00DD6CD1" w:rsidP="00DD6CD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March 31,</w:t>
            </w:r>
          </w:p>
        </w:tc>
        <w:tc>
          <w:tcPr>
            <w:tcW w:w="52" w:type="pct"/>
            <w:shd w:val="clear" w:color="auto" w:fill="auto"/>
          </w:tcPr>
          <w:p w14:paraId="3B92D3E5" w14:textId="77777777" w:rsidR="00DD6CD1" w:rsidRPr="001E4193" w:rsidRDefault="00DD6CD1" w:rsidP="00DD6CD1">
            <w:pPr>
              <w:pStyle w:val="BodyText"/>
              <w:spacing w:line="240" w:lineRule="exact"/>
              <w:ind w:right="-3"/>
              <w:rPr>
                <w:rFonts w:cs="Times New Roman"/>
                <w:b/>
                <w:bCs/>
                <w:sz w:val="18"/>
                <w:szCs w:val="18"/>
                <w:lang w:val="en-US" w:eastAsia="en-US"/>
              </w:rPr>
            </w:pPr>
          </w:p>
        </w:tc>
        <w:tc>
          <w:tcPr>
            <w:tcW w:w="723" w:type="pct"/>
            <w:shd w:val="clear" w:color="auto" w:fill="auto"/>
          </w:tcPr>
          <w:p w14:paraId="31F1EF77" w14:textId="0F2AFC9D" w:rsidR="00DD6CD1" w:rsidRPr="001E4193" w:rsidRDefault="00DD6CD1" w:rsidP="00DD6CD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c>
          <w:tcPr>
            <w:tcW w:w="51" w:type="pct"/>
            <w:shd w:val="clear" w:color="auto" w:fill="auto"/>
          </w:tcPr>
          <w:p w14:paraId="0AD84721" w14:textId="77777777" w:rsidR="00DD6CD1" w:rsidRPr="001E4193" w:rsidRDefault="00DD6CD1" w:rsidP="00DD6CD1">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293269BB" w14:textId="3443D11A" w:rsidR="00DD6CD1" w:rsidRPr="001E4193" w:rsidRDefault="00DD6CD1" w:rsidP="00DD6CD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March 31,</w:t>
            </w:r>
          </w:p>
        </w:tc>
        <w:tc>
          <w:tcPr>
            <w:tcW w:w="52" w:type="pct"/>
            <w:shd w:val="clear" w:color="auto" w:fill="auto"/>
          </w:tcPr>
          <w:p w14:paraId="12A045BE" w14:textId="77777777" w:rsidR="00DD6CD1" w:rsidRPr="001E4193" w:rsidRDefault="00DD6CD1" w:rsidP="00DD6CD1">
            <w:pPr>
              <w:pStyle w:val="BodyText"/>
              <w:spacing w:line="240" w:lineRule="exact"/>
              <w:ind w:right="-3"/>
              <w:rPr>
                <w:rFonts w:cs="Times New Roman"/>
                <w:b/>
                <w:bCs/>
                <w:sz w:val="18"/>
                <w:szCs w:val="18"/>
                <w:lang w:val="en-US" w:eastAsia="en-US"/>
              </w:rPr>
            </w:pPr>
          </w:p>
        </w:tc>
        <w:tc>
          <w:tcPr>
            <w:tcW w:w="724" w:type="pct"/>
            <w:shd w:val="clear" w:color="auto" w:fill="auto"/>
          </w:tcPr>
          <w:p w14:paraId="70CB69E8" w14:textId="740AF599" w:rsidR="00DD6CD1" w:rsidRPr="001E4193" w:rsidRDefault="00DD6CD1" w:rsidP="00DD6CD1">
            <w:pPr>
              <w:pStyle w:val="BodyText"/>
              <w:spacing w:line="240" w:lineRule="exact"/>
              <w:ind w:right="-3"/>
              <w:jc w:val="center"/>
              <w:rPr>
                <w:rFonts w:cs="Times New Roman"/>
                <w:b/>
                <w:bCs/>
                <w:sz w:val="18"/>
                <w:szCs w:val="18"/>
                <w:lang w:val="en-US" w:eastAsia="en-US"/>
              </w:rPr>
            </w:pPr>
            <w:r w:rsidRPr="001E4193">
              <w:rPr>
                <w:rFonts w:cs="Times New Roman"/>
                <w:b/>
                <w:bCs/>
                <w:sz w:val="18"/>
                <w:szCs w:val="18"/>
                <w:lang w:val="en-US" w:eastAsia="en-US"/>
              </w:rPr>
              <w:t>December 31,</w:t>
            </w:r>
          </w:p>
        </w:tc>
      </w:tr>
      <w:tr w:rsidR="00DD6CD1" w:rsidRPr="001E4193" w14:paraId="1204C9E3" w14:textId="77777777" w:rsidTr="132CC3F5">
        <w:trPr>
          <w:trHeight w:val="144"/>
        </w:trPr>
        <w:tc>
          <w:tcPr>
            <w:tcW w:w="1952" w:type="pct"/>
            <w:shd w:val="clear" w:color="auto" w:fill="auto"/>
          </w:tcPr>
          <w:p w14:paraId="00912ED3" w14:textId="77777777" w:rsidR="00DD6CD1" w:rsidRPr="001E4193" w:rsidRDefault="00DD6CD1" w:rsidP="00DD6CD1">
            <w:pPr>
              <w:pStyle w:val="BodyText"/>
              <w:spacing w:line="240" w:lineRule="exact"/>
              <w:ind w:right="-138"/>
              <w:jc w:val="both"/>
              <w:rPr>
                <w:rFonts w:cs="Times New Roman"/>
                <w:b/>
                <w:bCs/>
                <w:sz w:val="18"/>
                <w:szCs w:val="18"/>
                <w:lang w:bidi="ar-SA"/>
              </w:rPr>
            </w:pPr>
          </w:p>
        </w:tc>
        <w:tc>
          <w:tcPr>
            <w:tcW w:w="724" w:type="pct"/>
            <w:shd w:val="clear" w:color="auto" w:fill="auto"/>
          </w:tcPr>
          <w:p w14:paraId="679D14E0" w14:textId="02243095" w:rsidR="00DD6CD1" w:rsidRPr="001E4193" w:rsidRDefault="00DD6CD1" w:rsidP="00DD6CD1">
            <w:pPr>
              <w:spacing w:line="240" w:lineRule="exact"/>
              <w:ind w:right="90"/>
              <w:jc w:val="center"/>
              <w:rPr>
                <w:rFonts w:cs="Times New Roman"/>
                <w:b/>
                <w:bCs/>
              </w:rPr>
            </w:pPr>
            <w:r w:rsidRPr="001E4193">
              <w:rPr>
                <w:rFonts w:cs="Times New Roman"/>
                <w:b/>
                <w:bCs/>
              </w:rPr>
              <w:t>2021</w:t>
            </w:r>
          </w:p>
        </w:tc>
        <w:tc>
          <w:tcPr>
            <w:tcW w:w="52" w:type="pct"/>
            <w:shd w:val="clear" w:color="auto" w:fill="auto"/>
          </w:tcPr>
          <w:p w14:paraId="526381AC" w14:textId="77777777" w:rsidR="00DD6CD1" w:rsidRPr="001E4193" w:rsidRDefault="00DD6CD1" w:rsidP="00DD6CD1">
            <w:pPr>
              <w:spacing w:line="240" w:lineRule="exact"/>
              <w:ind w:right="90"/>
              <w:jc w:val="center"/>
              <w:rPr>
                <w:rFonts w:cs="Times New Roman"/>
                <w:b/>
                <w:bCs/>
              </w:rPr>
            </w:pPr>
          </w:p>
        </w:tc>
        <w:tc>
          <w:tcPr>
            <w:tcW w:w="723" w:type="pct"/>
            <w:shd w:val="clear" w:color="auto" w:fill="auto"/>
            <w:vAlign w:val="bottom"/>
          </w:tcPr>
          <w:p w14:paraId="70DFCA7F" w14:textId="6084BE30" w:rsidR="00DD6CD1" w:rsidRPr="001E4193" w:rsidRDefault="00DD6CD1" w:rsidP="00DD6CD1">
            <w:pPr>
              <w:spacing w:line="240" w:lineRule="exact"/>
              <w:ind w:right="90"/>
              <w:jc w:val="center"/>
              <w:rPr>
                <w:rFonts w:cs="Times New Roman"/>
                <w:b/>
                <w:bCs/>
              </w:rPr>
            </w:pPr>
            <w:r w:rsidRPr="001E4193">
              <w:rPr>
                <w:rFonts w:cs="Times New Roman"/>
                <w:b/>
                <w:bCs/>
                <w:lang w:val="en-US"/>
              </w:rPr>
              <w:t>2020</w:t>
            </w:r>
          </w:p>
        </w:tc>
        <w:tc>
          <w:tcPr>
            <w:tcW w:w="51" w:type="pct"/>
            <w:shd w:val="clear" w:color="auto" w:fill="auto"/>
          </w:tcPr>
          <w:p w14:paraId="3DDBC64E" w14:textId="77777777" w:rsidR="00DD6CD1" w:rsidRPr="001E4193" w:rsidRDefault="00DD6CD1" w:rsidP="00DD6CD1">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49573A5B" w14:textId="479CEC53" w:rsidR="00DD6CD1" w:rsidRPr="001E4193" w:rsidRDefault="00DD6CD1" w:rsidP="00DD6CD1">
            <w:pPr>
              <w:spacing w:line="240" w:lineRule="exact"/>
              <w:ind w:right="90"/>
              <w:jc w:val="center"/>
              <w:rPr>
                <w:rFonts w:cs="Times New Roman"/>
                <w:b/>
                <w:bCs/>
              </w:rPr>
            </w:pPr>
            <w:r w:rsidRPr="001E4193">
              <w:rPr>
                <w:rFonts w:cs="Times New Roman"/>
                <w:b/>
                <w:bCs/>
              </w:rPr>
              <w:t>2021</w:t>
            </w:r>
          </w:p>
        </w:tc>
        <w:tc>
          <w:tcPr>
            <w:tcW w:w="52" w:type="pct"/>
            <w:shd w:val="clear" w:color="auto" w:fill="auto"/>
          </w:tcPr>
          <w:p w14:paraId="2F07DCB1" w14:textId="77777777" w:rsidR="00DD6CD1" w:rsidRPr="001E4193" w:rsidRDefault="00DD6CD1" w:rsidP="00DD6CD1">
            <w:pPr>
              <w:spacing w:line="240" w:lineRule="exact"/>
              <w:ind w:right="90"/>
              <w:jc w:val="center"/>
              <w:rPr>
                <w:rFonts w:cs="Times New Roman"/>
                <w:b/>
                <w:bCs/>
              </w:rPr>
            </w:pPr>
          </w:p>
        </w:tc>
        <w:tc>
          <w:tcPr>
            <w:tcW w:w="724" w:type="pct"/>
            <w:shd w:val="clear" w:color="auto" w:fill="auto"/>
            <w:vAlign w:val="bottom"/>
          </w:tcPr>
          <w:p w14:paraId="67A13A3E" w14:textId="5E16C285" w:rsidR="00DD6CD1" w:rsidRPr="001E4193" w:rsidRDefault="00DD6CD1" w:rsidP="00DD6CD1">
            <w:pPr>
              <w:spacing w:line="240" w:lineRule="exact"/>
              <w:ind w:right="90"/>
              <w:jc w:val="center"/>
              <w:rPr>
                <w:rFonts w:cs="Times New Roman"/>
                <w:b/>
                <w:bCs/>
              </w:rPr>
            </w:pPr>
            <w:r w:rsidRPr="001E4193">
              <w:rPr>
                <w:rFonts w:cs="Times New Roman"/>
                <w:b/>
                <w:bCs/>
                <w:lang w:val="en-US"/>
              </w:rPr>
              <w:t>2020</w:t>
            </w:r>
          </w:p>
        </w:tc>
      </w:tr>
      <w:tr w:rsidR="00386942" w:rsidRPr="001E4193" w14:paraId="3F103B45" w14:textId="77777777" w:rsidTr="132CC3F5">
        <w:tc>
          <w:tcPr>
            <w:tcW w:w="1952" w:type="pct"/>
            <w:shd w:val="clear" w:color="auto" w:fill="auto"/>
            <w:vAlign w:val="bottom"/>
          </w:tcPr>
          <w:p w14:paraId="2593274F" w14:textId="77777777" w:rsidR="00C0161E" w:rsidRPr="001E4193" w:rsidRDefault="74C1F2D2" w:rsidP="00CB0453">
            <w:pPr>
              <w:spacing w:line="240" w:lineRule="exact"/>
              <w:ind w:left="-18" w:firstLine="45"/>
              <w:rPr>
                <w:rFonts w:cs="Times New Roman"/>
                <w:b/>
                <w:bCs/>
              </w:rPr>
            </w:pPr>
            <w:r w:rsidRPr="001E4193">
              <w:rPr>
                <w:rFonts w:cs="Times New Roman"/>
                <w:b/>
                <w:bCs/>
              </w:rPr>
              <w:t>Other commitments</w:t>
            </w:r>
          </w:p>
        </w:tc>
        <w:tc>
          <w:tcPr>
            <w:tcW w:w="724" w:type="pct"/>
            <w:shd w:val="clear" w:color="auto" w:fill="auto"/>
          </w:tcPr>
          <w:p w14:paraId="57C64FE3" w14:textId="77777777" w:rsidR="00C0161E" w:rsidRPr="001E4193" w:rsidRDefault="00C0161E" w:rsidP="00CB0453">
            <w:pPr>
              <w:tabs>
                <w:tab w:val="decimal" w:pos="947"/>
              </w:tabs>
              <w:spacing w:line="240" w:lineRule="exact"/>
              <w:ind w:left="-109" w:right="-78"/>
              <w:jc w:val="both"/>
              <w:rPr>
                <w:rFonts w:cs="Times New Roman"/>
              </w:rPr>
            </w:pPr>
          </w:p>
        </w:tc>
        <w:tc>
          <w:tcPr>
            <w:tcW w:w="52" w:type="pct"/>
            <w:shd w:val="clear" w:color="auto" w:fill="auto"/>
          </w:tcPr>
          <w:p w14:paraId="5468273B" w14:textId="77777777" w:rsidR="00C0161E" w:rsidRPr="001E4193" w:rsidRDefault="00C0161E" w:rsidP="00CB0453">
            <w:pPr>
              <w:tabs>
                <w:tab w:val="decimal" w:pos="874"/>
              </w:tabs>
              <w:spacing w:line="240" w:lineRule="exact"/>
              <w:ind w:left="-109" w:right="-78"/>
              <w:jc w:val="both"/>
              <w:rPr>
                <w:rFonts w:cs="Times New Roman"/>
              </w:rPr>
            </w:pPr>
          </w:p>
        </w:tc>
        <w:tc>
          <w:tcPr>
            <w:tcW w:w="723" w:type="pct"/>
            <w:shd w:val="clear" w:color="auto" w:fill="auto"/>
          </w:tcPr>
          <w:p w14:paraId="4BC66651" w14:textId="77777777" w:rsidR="00C0161E" w:rsidRPr="001E4193" w:rsidRDefault="00C0161E" w:rsidP="00CB0453">
            <w:pPr>
              <w:tabs>
                <w:tab w:val="decimal" w:pos="874"/>
              </w:tabs>
              <w:spacing w:line="240" w:lineRule="exact"/>
              <w:ind w:left="-109" w:right="-78"/>
              <w:jc w:val="both"/>
              <w:rPr>
                <w:rFonts w:cs="Times New Roman"/>
              </w:rPr>
            </w:pPr>
          </w:p>
        </w:tc>
        <w:tc>
          <w:tcPr>
            <w:tcW w:w="51" w:type="pct"/>
            <w:shd w:val="clear" w:color="auto" w:fill="auto"/>
          </w:tcPr>
          <w:p w14:paraId="4A2DCB64" w14:textId="77777777" w:rsidR="00C0161E" w:rsidRPr="001E4193" w:rsidRDefault="00C0161E" w:rsidP="00CB0453">
            <w:pPr>
              <w:tabs>
                <w:tab w:val="decimal" w:pos="874"/>
              </w:tabs>
              <w:spacing w:line="240" w:lineRule="exact"/>
              <w:ind w:left="-109" w:right="-78"/>
              <w:jc w:val="both"/>
              <w:rPr>
                <w:rFonts w:cs="Times New Roman"/>
              </w:rPr>
            </w:pPr>
          </w:p>
        </w:tc>
        <w:tc>
          <w:tcPr>
            <w:tcW w:w="722" w:type="pct"/>
            <w:shd w:val="clear" w:color="auto" w:fill="auto"/>
          </w:tcPr>
          <w:p w14:paraId="4A7F4F95" w14:textId="77777777" w:rsidR="00C0161E" w:rsidRPr="001E4193" w:rsidRDefault="00C0161E" w:rsidP="00CB0453">
            <w:pPr>
              <w:tabs>
                <w:tab w:val="decimal" w:pos="874"/>
              </w:tabs>
              <w:spacing w:line="240" w:lineRule="exact"/>
              <w:ind w:left="-109" w:right="-78"/>
              <w:jc w:val="both"/>
              <w:rPr>
                <w:rFonts w:cs="Times New Roman"/>
              </w:rPr>
            </w:pPr>
          </w:p>
        </w:tc>
        <w:tc>
          <w:tcPr>
            <w:tcW w:w="52" w:type="pct"/>
            <w:shd w:val="clear" w:color="auto" w:fill="auto"/>
          </w:tcPr>
          <w:p w14:paraId="3FA3DA80" w14:textId="77777777" w:rsidR="00C0161E" w:rsidRPr="001E4193" w:rsidRDefault="00C0161E" w:rsidP="00CB0453">
            <w:pPr>
              <w:tabs>
                <w:tab w:val="decimal" w:pos="874"/>
              </w:tabs>
              <w:spacing w:line="240" w:lineRule="exact"/>
              <w:ind w:left="-109" w:right="-78"/>
              <w:jc w:val="both"/>
              <w:rPr>
                <w:rFonts w:cs="Times New Roman"/>
              </w:rPr>
            </w:pPr>
          </w:p>
        </w:tc>
        <w:tc>
          <w:tcPr>
            <w:tcW w:w="724" w:type="pct"/>
            <w:shd w:val="clear" w:color="auto" w:fill="auto"/>
          </w:tcPr>
          <w:p w14:paraId="425B31A7" w14:textId="77777777" w:rsidR="00C0161E" w:rsidRPr="001E4193" w:rsidRDefault="00C0161E" w:rsidP="00CB0453">
            <w:pPr>
              <w:tabs>
                <w:tab w:val="decimal" w:pos="874"/>
              </w:tabs>
              <w:spacing w:line="240" w:lineRule="exact"/>
              <w:ind w:left="-109" w:right="-78"/>
              <w:jc w:val="both"/>
              <w:rPr>
                <w:rFonts w:cs="Times New Roman"/>
              </w:rPr>
            </w:pPr>
          </w:p>
        </w:tc>
      </w:tr>
      <w:tr w:rsidR="00386942" w:rsidRPr="001E4193" w14:paraId="47126F1E" w14:textId="77777777" w:rsidTr="132CC3F5">
        <w:tc>
          <w:tcPr>
            <w:tcW w:w="1952" w:type="pct"/>
            <w:shd w:val="clear" w:color="auto" w:fill="auto"/>
          </w:tcPr>
          <w:p w14:paraId="4D3F9EDF" w14:textId="77777777" w:rsidR="00967F44" w:rsidRPr="001E4193" w:rsidRDefault="76ECC8BA" w:rsidP="00CB0453">
            <w:pPr>
              <w:spacing w:line="240" w:lineRule="exact"/>
              <w:ind w:left="162" w:right="-138"/>
              <w:jc w:val="both"/>
              <w:rPr>
                <w:rFonts w:cs="Times New Roman"/>
              </w:rPr>
            </w:pPr>
            <w:r w:rsidRPr="001E4193">
              <w:rPr>
                <w:rFonts w:cs="Times New Roman"/>
              </w:rPr>
              <w:t>Thai Baht</w:t>
            </w:r>
          </w:p>
        </w:tc>
        <w:tc>
          <w:tcPr>
            <w:tcW w:w="724" w:type="pct"/>
            <w:shd w:val="clear" w:color="auto" w:fill="auto"/>
          </w:tcPr>
          <w:p w14:paraId="0388AFAD" w14:textId="77777777" w:rsidR="00967F44" w:rsidRPr="001E4193" w:rsidRDefault="00967F44" w:rsidP="00CB0453">
            <w:pPr>
              <w:tabs>
                <w:tab w:val="decimal" w:pos="1171"/>
              </w:tabs>
              <w:spacing w:line="240" w:lineRule="exact"/>
              <w:ind w:right="-78"/>
              <w:jc w:val="both"/>
              <w:rPr>
                <w:rFonts w:cs="Times New Roman"/>
                <w:lang w:val="en-US"/>
              </w:rPr>
            </w:pPr>
          </w:p>
        </w:tc>
        <w:tc>
          <w:tcPr>
            <w:tcW w:w="52" w:type="pct"/>
            <w:shd w:val="clear" w:color="auto" w:fill="auto"/>
          </w:tcPr>
          <w:p w14:paraId="6CD4A8EA" w14:textId="77777777" w:rsidR="00967F44" w:rsidRPr="001E4193" w:rsidRDefault="00967F44" w:rsidP="00CB0453">
            <w:pPr>
              <w:tabs>
                <w:tab w:val="decimal" w:pos="874"/>
              </w:tabs>
              <w:spacing w:line="240" w:lineRule="exact"/>
              <w:ind w:left="-109" w:right="-78"/>
              <w:jc w:val="both"/>
              <w:rPr>
                <w:rFonts w:cs="Times New Roman"/>
              </w:rPr>
            </w:pPr>
          </w:p>
        </w:tc>
        <w:tc>
          <w:tcPr>
            <w:tcW w:w="723" w:type="pct"/>
            <w:shd w:val="clear" w:color="auto" w:fill="auto"/>
          </w:tcPr>
          <w:p w14:paraId="144320E6" w14:textId="77777777" w:rsidR="00967F44" w:rsidRPr="001E4193" w:rsidRDefault="00967F44" w:rsidP="00CB0453">
            <w:pPr>
              <w:tabs>
                <w:tab w:val="decimal" w:pos="1169"/>
              </w:tabs>
              <w:spacing w:line="240" w:lineRule="exact"/>
              <w:ind w:left="-109" w:right="-78"/>
              <w:jc w:val="both"/>
              <w:rPr>
                <w:rFonts w:cs="Times New Roman"/>
              </w:rPr>
            </w:pPr>
          </w:p>
        </w:tc>
        <w:tc>
          <w:tcPr>
            <w:tcW w:w="51" w:type="pct"/>
            <w:shd w:val="clear" w:color="auto" w:fill="auto"/>
          </w:tcPr>
          <w:p w14:paraId="2CECC2B7" w14:textId="77777777" w:rsidR="00967F44" w:rsidRPr="001E4193" w:rsidRDefault="00967F44" w:rsidP="00CB0453">
            <w:pPr>
              <w:tabs>
                <w:tab w:val="decimal" w:pos="874"/>
              </w:tabs>
              <w:spacing w:line="240" w:lineRule="exact"/>
              <w:ind w:left="-109" w:right="-78"/>
              <w:jc w:val="both"/>
              <w:rPr>
                <w:rFonts w:cs="Times New Roman"/>
              </w:rPr>
            </w:pPr>
          </w:p>
        </w:tc>
        <w:tc>
          <w:tcPr>
            <w:tcW w:w="722" w:type="pct"/>
            <w:shd w:val="clear" w:color="auto" w:fill="auto"/>
            <w:vAlign w:val="bottom"/>
          </w:tcPr>
          <w:p w14:paraId="7C980441" w14:textId="77777777" w:rsidR="00967F44" w:rsidRPr="001E4193" w:rsidRDefault="00967F44" w:rsidP="00CB0453">
            <w:pPr>
              <w:tabs>
                <w:tab w:val="decimal" w:pos="649"/>
              </w:tabs>
              <w:spacing w:line="240" w:lineRule="exact"/>
              <w:ind w:left="-109" w:right="-78"/>
              <w:jc w:val="both"/>
              <w:rPr>
                <w:rFonts w:cs="Times New Roman"/>
                <w:lang w:val="en-US"/>
              </w:rPr>
            </w:pPr>
          </w:p>
        </w:tc>
        <w:tc>
          <w:tcPr>
            <w:tcW w:w="52" w:type="pct"/>
            <w:shd w:val="clear" w:color="auto" w:fill="auto"/>
          </w:tcPr>
          <w:p w14:paraId="5720DFA4" w14:textId="77777777" w:rsidR="00967F44" w:rsidRPr="001E4193" w:rsidRDefault="00967F44" w:rsidP="00CB0453">
            <w:pPr>
              <w:tabs>
                <w:tab w:val="decimal" w:pos="874"/>
              </w:tabs>
              <w:spacing w:line="240" w:lineRule="exact"/>
              <w:ind w:left="-109" w:right="-78"/>
              <w:jc w:val="both"/>
              <w:rPr>
                <w:rFonts w:cs="Times New Roman"/>
              </w:rPr>
            </w:pPr>
          </w:p>
        </w:tc>
        <w:tc>
          <w:tcPr>
            <w:tcW w:w="724" w:type="pct"/>
            <w:shd w:val="clear" w:color="auto" w:fill="auto"/>
            <w:vAlign w:val="bottom"/>
          </w:tcPr>
          <w:p w14:paraId="557C85E1" w14:textId="77777777" w:rsidR="00967F44" w:rsidRPr="001E4193" w:rsidRDefault="00967F44" w:rsidP="00CB0453">
            <w:pPr>
              <w:tabs>
                <w:tab w:val="decimal" w:pos="1180"/>
              </w:tabs>
              <w:spacing w:line="240" w:lineRule="exact"/>
              <w:ind w:left="-109" w:right="-78"/>
              <w:jc w:val="both"/>
              <w:rPr>
                <w:rFonts w:cs="Times New Roman"/>
                <w:lang w:val="en-US"/>
              </w:rPr>
            </w:pPr>
          </w:p>
        </w:tc>
      </w:tr>
      <w:tr w:rsidR="00386942" w:rsidRPr="001E4193" w14:paraId="46BB9FCA" w14:textId="77777777" w:rsidTr="132CC3F5">
        <w:tc>
          <w:tcPr>
            <w:tcW w:w="1952" w:type="pct"/>
            <w:shd w:val="clear" w:color="auto" w:fill="auto"/>
          </w:tcPr>
          <w:p w14:paraId="78E9A356" w14:textId="77777777" w:rsidR="00697C35" w:rsidRPr="001E4193" w:rsidRDefault="06E5388F" w:rsidP="00CB0453">
            <w:pPr>
              <w:spacing w:line="240" w:lineRule="exact"/>
              <w:ind w:left="342" w:right="-138"/>
              <w:jc w:val="both"/>
              <w:rPr>
                <w:rFonts w:cs="Times New Roman"/>
              </w:rPr>
            </w:pPr>
            <w:r w:rsidRPr="001E4193">
              <w:rPr>
                <w:rFonts w:cs="Times New Roman"/>
                <w:lang w:val="en-US"/>
              </w:rPr>
              <w:t>F</w:t>
            </w:r>
            <w:proofErr w:type="spellStart"/>
            <w:r w:rsidR="2CD8E617" w:rsidRPr="001E4193">
              <w:rPr>
                <w:rFonts w:cs="Times New Roman"/>
              </w:rPr>
              <w:t>orward</w:t>
            </w:r>
            <w:proofErr w:type="spellEnd"/>
            <w:r w:rsidR="2CD8E617" w:rsidRPr="001E4193">
              <w:rPr>
                <w:rFonts w:cs="Times New Roman"/>
              </w:rPr>
              <w:t xml:space="preserve"> contracts</w:t>
            </w:r>
          </w:p>
        </w:tc>
        <w:tc>
          <w:tcPr>
            <w:tcW w:w="724" w:type="pct"/>
            <w:shd w:val="clear" w:color="auto" w:fill="auto"/>
          </w:tcPr>
          <w:p w14:paraId="514750A2" w14:textId="59E2183A" w:rsidR="00697C35" w:rsidRPr="001E4193" w:rsidRDefault="00CC3DA7" w:rsidP="45CB333C">
            <w:pPr>
              <w:tabs>
                <w:tab w:val="decimal" w:pos="1171"/>
              </w:tabs>
              <w:spacing w:line="240" w:lineRule="exact"/>
              <w:ind w:right="-78"/>
              <w:jc w:val="both"/>
              <w:rPr>
                <w:rFonts w:cs="Times New Roman"/>
                <w:lang w:val="en-US"/>
              </w:rPr>
            </w:pPr>
            <w:r w:rsidRPr="001E4193">
              <w:rPr>
                <w:rFonts w:cs="Times New Roman"/>
                <w:lang w:val="en-US"/>
              </w:rPr>
              <w:t>7,979</w:t>
            </w:r>
          </w:p>
        </w:tc>
        <w:tc>
          <w:tcPr>
            <w:tcW w:w="52" w:type="pct"/>
            <w:shd w:val="clear" w:color="auto" w:fill="auto"/>
          </w:tcPr>
          <w:p w14:paraId="0F0E66AB" w14:textId="77777777" w:rsidR="00697C35" w:rsidRPr="001E4193"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3916CAEF" w14:textId="1B127235" w:rsidR="00697C35" w:rsidRPr="001E4193" w:rsidRDefault="00DD6CD1" w:rsidP="00CB0453">
            <w:pPr>
              <w:tabs>
                <w:tab w:val="decimal" w:pos="1171"/>
              </w:tabs>
              <w:spacing w:line="240" w:lineRule="exact"/>
              <w:ind w:right="-78"/>
              <w:jc w:val="both"/>
              <w:rPr>
                <w:rFonts w:cs="Times New Roman"/>
                <w:lang w:val="en-US"/>
              </w:rPr>
            </w:pPr>
            <w:r w:rsidRPr="001E4193">
              <w:rPr>
                <w:rFonts w:cs="Times New Roman"/>
                <w:lang w:val="en-US"/>
              </w:rPr>
              <w:t>7,950</w:t>
            </w:r>
          </w:p>
        </w:tc>
        <w:tc>
          <w:tcPr>
            <w:tcW w:w="51" w:type="pct"/>
            <w:shd w:val="clear" w:color="auto" w:fill="auto"/>
          </w:tcPr>
          <w:p w14:paraId="04DCDAA0" w14:textId="3023C25B" w:rsidR="00697C35" w:rsidRPr="001E4193" w:rsidRDefault="00DD6CD1" w:rsidP="00DD6CD1">
            <w:pPr>
              <w:tabs>
                <w:tab w:val="decimal" w:pos="874"/>
              </w:tabs>
              <w:spacing w:line="240" w:lineRule="exact"/>
              <w:ind w:right="-78"/>
              <w:jc w:val="both"/>
              <w:rPr>
                <w:rFonts w:cs="Times New Roman"/>
              </w:rPr>
            </w:pPr>
            <w:r w:rsidRPr="001E4193">
              <w:rPr>
                <w:rFonts w:cs="Times New Roman"/>
              </w:rPr>
              <w:t>4</w:t>
            </w:r>
          </w:p>
        </w:tc>
        <w:tc>
          <w:tcPr>
            <w:tcW w:w="722" w:type="pct"/>
            <w:shd w:val="clear" w:color="auto" w:fill="auto"/>
            <w:vAlign w:val="bottom"/>
          </w:tcPr>
          <w:p w14:paraId="75AAC856" w14:textId="55317CDA" w:rsidR="00697C35" w:rsidRPr="001E4193" w:rsidRDefault="060DA87F" w:rsidP="132CC3F5">
            <w:pPr>
              <w:tabs>
                <w:tab w:val="decimal" w:pos="649"/>
              </w:tabs>
              <w:spacing w:line="240" w:lineRule="exact"/>
              <w:ind w:left="-109" w:right="-78"/>
              <w:jc w:val="both"/>
              <w:rPr>
                <w:rFonts w:cs="Times New Roman"/>
                <w:lang w:val="en-US"/>
              </w:rPr>
            </w:pPr>
            <w:r w:rsidRPr="001E4193">
              <w:rPr>
                <w:rFonts w:cs="Times New Roman"/>
                <w:cs/>
                <w:lang w:val="en-US"/>
              </w:rPr>
              <w:t>-</w:t>
            </w:r>
          </w:p>
        </w:tc>
        <w:tc>
          <w:tcPr>
            <w:tcW w:w="52" w:type="pct"/>
            <w:shd w:val="clear" w:color="auto" w:fill="auto"/>
          </w:tcPr>
          <w:p w14:paraId="7C5FE907" w14:textId="77777777" w:rsidR="00697C35" w:rsidRPr="001E4193" w:rsidRDefault="00697C35" w:rsidP="00CB0453">
            <w:pPr>
              <w:tabs>
                <w:tab w:val="decimal" w:pos="874"/>
              </w:tabs>
              <w:spacing w:line="240" w:lineRule="exact"/>
              <w:ind w:left="-109" w:right="-78"/>
              <w:jc w:val="both"/>
              <w:rPr>
                <w:rFonts w:cs="Times New Roman"/>
              </w:rPr>
            </w:pPr>
          </w:p>
        </w:tc>
        <w:tc>
          <w:tcPr>
            <w:tcW w:w="724" w:type="pct"/>
            <w:shd w:val="clear" w:color="auto" w:fill="auto"/>
            <w:vAlign w:val="bottom"/>
          </w:tcPr>
          <w:p w14:paraId="09C26FD4" w14:textId="77777777" w:rsidR="00697C35" w:rsidRPr="001E4193" w:rsidRDefault="78557B2A" w:rsidP="00CB0453">
            <w:pPr>
              <w:tabs>
                <w:tab w:val="decimal" w:pos="649"/>
              </w:tabs>
              <w:spacing w:line="240" w:lineRule="exact"/>
              <w:ind w:left="-109" w:right="-78"/>
              <w:jc w:val="both"/>
              <w:rPr>
                <w:rFonts w:cs="Times New Roman"/>
              </w:rPr>
            </w:pPr>
            <w:r w:rsidRPr="001E4193">
              <w:rPr>
                <w:rFonts w:cs="Times New Roman"/>
                <w:cs/>
              </w:rPr>
              <w:t>-</w:t>
            </w:r>
          </w:p>
        </w:tc>
      </w:tr>
      <w:tr w:rsidR="00386942" w:rsidRPr="001E4193" w14:paraId="34DAD944" w14:textId="77777777" w:rsidTr="132CC3F5">
        <w:tc>
          <w:tcPr>
            <w:tcW w:w="1952" w:type="pct"/>
            <w:shd w:val="clear" w:color="auto" w:fill="auto"/>
            <w:vAlign w:val="bottom"/>
          </w:tcPr>
          <w:p w14:paraId="63A16671" w14:textId="77777777" w:rsidR="00697C35" w:rsidRPr="001E4193" w:rsidRDefault="2CD8E617" w:rsidP="00CB0453">
            <w:pPr>
              <w:spacing w:line="240" w:lineRule="exact"/>
              <w:ind w:left="342" w:right="-138"/>
              <w:jc w:val="both"/>
              <w:rPr>
                <w:rFonts w:cs="Times New Roman"/>
              </w:rPr>
            </w:pPr>
            <w:r w:rsidRPr="001E4193">
              <w:rPr>
                <w:rFonts w:cs="Times New Roman"/>
              </w:rPr>
              <w:t>Bank guarantees</w:t>
            </w:r>
            <w:r w:rsidRPr="001E4193">
              <w:rPr>
                <w:rFonts w:cs="Times New Roman"/>
                <w:cs/>
              </w:rPr>
              <w:t>:</w:t>
            </w:r>
          </w:p>
        </w:tc>
        <w:tc>
          <w:tcPr>
            <w:tcW w:w="724" w:type="pct"/>
            <w:shd w:val="clear" w:color="auto" w:fill="auto"/>
          </w:tcPr>
          <w:p w14:paraId="475D76D7" w14:textId="77777777" w:rsidR="00697C35" w:rsidRPr="001E4193" w:rsidRDefault="00697C35" w:rsidP="32EB34B0">
            <w:pPr>
              <w:tabs>
                <w:tab w:val="decimal" w:pos="874"/>
              </w:tabs>
              <w:spacing w:line="240" w:lineRule="exact"/>
              <w:ind w:left="-109" w:right="-78"/>
              <w:jc w:val="both"/>
              <w:rPr>
                <w:rFonts w:cs="Times New Roman"/>
              </w:rPr>
            </w:pPr>
          </w:p>
        </w:tc>
        <w:tc>
          <w:tcPr>
            <w:tcW w:w="52" w:type="pct"/>
            <w:shd w:val="clear" w:color="auto" w:fill="auto"/>
          </w:tcPr>
          <w:p w14:paraId="01C8F75E" w14:textId="77777777" w:rsidR="00697C35" w:rsidRPr="001E4193"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4E0019FE" w14:textId="77777777" w:rsidR="00697C35" w:rsidRPr="001E4193" w:rsidRDefault="00697C35" w:rsidP="00CB0453">
            <w:pPr>
              <w:tabs>
                <w:tab w:val="decimal" w:pos="874"/>
              </w:tabs>
              <w:spacing w:line="240" w:lineRule="exact"/>
              <w:ind w:left="-109" w:right="-78"/>
              <w:jc w:val="both"/>
              <w:rPr>
                <w:rFonts w:cs="Times New Roman"/>
              </w:rPr>
            </w:pPr>
          </w:p>
        </w:tc>
        <w:tc>
          <w:tcPr>
            <w:tcW w:w="51" w:type="pct"/>
            <w:shd w:val="clear" w:color="auto" w:fill="auto"/>
          </w:tcPr>
          <w:p w14:paraId="13DE741A" w14:textId="77777777" w:rsidR="00697C35" w:rsidRPr="001E4193" w:rsidRDefault="00697C35" w:rsidP="32EB34B0">
            <w:pPr>
              <w:tabs>
                <w:tab w:val="decimal" w:pos="874"/>
              </w:tabs>
              <w:spacing w:line="240" w:lineRule="exact"/>
              <w:ind w:left="-109" w:right="-78"/>
              <w:jc w:val="both"/>
              <w:rPr>
                <w:rFonts w:cs="Times New Roman"/>
              </w:rPr>
            </w:pPr>
          </w:p>
        </w:tc>
        <w:tc>
          <w:tcPr>
            <w:tcW w:w="722" w:type="pct"/>
            <w:shd w:val="clear" w:color="auto" w:fill="auto"/>
            <w:vAlign w:val="bottom"/>
          </w:tcPr>
          <w:p w14:paraId="719EE71F" w14:textId="77777777" w:rsidR="00697C35" w:rsidRPr="001E4193" w:rsidRDefault="00697C35" w:rsidP="32EB34B0">
            <w:pPr>
              <w:tabs>
                <w:tab w:val="decimal" w:pos="649"/>
              </w:tabs>
              <w:spacing w:line="240" w:lineRule="exact"/>
              <w:ind w:left="-109" w:right="-78"/>
              <w:jc w:val="both"/>
              <w:rPr>
                <w:rFonts w:cs="Times New Roman"/>
                <w:lang w:val="en-US"/>
              </w:rPr>
            </w:pPr>
          </w:p>
        </w:tc>
        <w:tc>
          <w:tcPr>
            <w:tcW w:w="52" w:type="pct"/>
            <w:shd w:val="clear" w:color="auto" w:fill="auto"/>
          </w:tcPr>
          <w:p w14:paraId="5BAD3CB9" w14:textId="77777777" w:rsidR="00697C35" w:rsidRPr="001E4193" w:rsidRDefault="00697C35" w:rsidP="00CB0453">
            <w:pPr>
              <w:tabs>
                <w:tab w:val="decimal" w:pos="874"/>
              </w:tabs>
              <w:spacing w:line="240" w:lineRule="exact"/>
              <w:ind w:left="-109" w:right="-78"/>
              <w:jc w:val="both"/>
              <w:rPr>
                <w:rFonts w:cs="Times New Roman"/>
              </w:rPr>
            </w:pPr>
          </w:p>
        </w:tc>
        <w:tc>
          <w:tcPr>
            <w:tcW w:w="724" w:type="pct"/>
            <w:shd w:val="clear" w:color="auto" w:fill="auto"/>
            <w:vAlign w:val="bottom"/>
          </w:tcPr>
          <w:p w14:paraId="55649691" w14:textId="77777777" w:rsidR="00697C35" w:rsidRPr="001E4193" w:rsidRDefault="00697C35" w:rsidP="00CB0453">
            <w:pPr>
              <w:tabs>
                <w:tab w:val="decimal" w:pos="1169"/>
              </w:tabs>
              <w:spacing w:line="240" w:lineRule="exact"/>
              <w:ind w:left="-109" w:right="-78"/>
              <w:jc w:val="both"/>
              <w:rPr>
                <w:rFonts w:cs="Times New Roman"/>
              </w:rPr>
            </w:pPr>
          </w:p>
        </w:tc>
      </w:tr>
      <w:tr w:rsidR="00386942" w:rsidRPr="001E4193" w14:paraId="3B2C0FF7" w14:textId="77777777" w:rsidTr="132CC3F5">
        <w:tc>
          <w:tcPr>
            <w:tcW w:w="1952" w:type="pct"/>
            <w:shd w:val="clear" w:color="auto" w:fill="auto"/>
            <w:vAlign w:val="bottom"/>
          </w:tcPr>
          <w:p w14:paraId="227A141D" w14:textId="77777777" w:rsidR="00697C35" w:rsidRPr="001E4193" w:rsidRDefault="2CD8E617" w:rsidP="00CB0453">
            <w:pPr>
              <w:spacing w:line="240" w:lineRule="exact"/>
              <w:ind w:left="342" w:right="-138"/>
              <w:jc w:val="both"/>
              <w:rPr>
                <w:rFonts w:cs="Times New Roman"/>
              </w:rPr>
            </w:pPr>
            <w:r w:rsidRPr="001E4193">
              <w:rPr>
                <w:rFonts w:cs="Times New Roman"/>
                <w:cs/>
              </w:rPr>
              <w:t xml:space="preserve">- </w:t>
            </w:r>
            <w:r w:rsidRPr="001E4193">
              <w:rPr>
                <w:rFonts w:cs="Times New Roman"/>
              </w:rPr>
              <w:t>Spectrum license</w:t>
            </w:r>
            <w:r w:rsidR="00CC11D4" w:rsidRPr="001E4193">
              <w:rPr>
                <w:rFonts w:cs="Times New Roman"/>
              </w:rPr>
              <w:t>s</w:t>
            </w:r>
            <w:r w:rsidRPr="001E4193">
              <w:rPr>
                <w:rFonts w:cs="Times New Roman"/>
              </w:rPr>
              <w:t xml:space="preserve"> payable</w:t>
            </w:r>
          </w:p>
        </w:tc>
        <w:tc>
          <w:tcPr>
            <w:tcW w:w="724" w:type="pct"/>
            <w:shd w:val="clear" w:color="auto" w:fill="auto"/>
          </w:tcPr>
          <w:p w14:paraId="04CEBEA8" w14:textId="4477D878" w:rsidR="00697C35" w:rsidRPr="001E4193" w:rsidRDefault="2ACCFE0A" w:rsidP="132CC3F5">
            <w:pPr>
              <w:tabs>
                <w:tab w:val="decimal" w:pos="1171"/>
              </w:tabs>
              <w:spacing w:line="240" w:lineRule="exact"/>
              <w:ind w:right="-78"/>
              <w:jc w:val="both"/>
              <w:rPr>
                <w:rFonts w:cs="Times New Roman"/>
                <w:lang w:val="en-US"/>
              </w:rPr>
            </w:pPr>
            <w:r w:rsidRPr="001E4193">
              <w:rPr>
                <w:rFonts w:cs="Times New Roman"/>
                <w:lang w:val="en-US"/>
              </w:rPr>
              <w:t>96,112</w:t>
            </w:r>
          </w:p>
        </w:tc>
        <w:tc>
          <w:tcPr>
            <w:tcW w:w="52" w:type="pct"/>
            <w:shd w:val="clear" w:color="auto" w:fill="auto"/>
          </w:tcPr>
          <w:p w14:paraId="15AF9062" w14:textId="77777777" w:rsidR="00697C35" w:rsidRPr="001E4193"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39DC74DD" w14:textId="069864C4" w:rsidR="00697C35" w:rsidRPr="001E4193" w:rsidRDefault="00DD6CD1" w:rsidP="00CB0453">
            <w:pPr>
              <w:tabs>
                <w:tab w:val="decimal" w:pos="1171"/>
              </w:tabs>
              <w:spacing w:line="240" w:lineRule="exact"/>
              <w:ind w:right="-78"/>
              <w:jc w:val="both"/>
              <w:rPr>
                <w:rFonts w:cs="Times New Roman"/>
                <w:lang w:val="en-US"/>
              </w:rPr>
            </w:pPr>
            <w:r w:rsidRPr="001E4193">
              <w:rPr>
                <w:rFonts w:cs="Times New Roman"/>
                <w:lang w:val="en-US"/>
              </w:rPr>
              <w:t>6</w:t>
            </w:r>
            <w:r w:rsidR="00C6378F" w:rsidRPr="001E4193">
              <w:rPr>
                <w:rFonts w:cs="Times New Roman"/>
                <w:lang w:val="en-US"/>
              </w:rPr>
              <w:t>6</w:t>
            </w:r>
            <w:r w:rsidRPr="001E4193">
              <w:rPr>
                <w:rFonts w:cs="Times New Roman"/>
                <w:lang w:val="en-US"/>
              </w:rPr>
              <w:t>,684</w:t>
            </w:r>
          </w:p>
        </w:tc>
        <w:tc>
          <w:tcPr>
            <w:tcW w:w="51" w:type="pct"/>
            <w:shd w:val="clear" w:color="auto" w:fill="auto"/>
          </w:tcPr>
          <w:p w14:paraId="061BED13" w14:textId="77777777" w:rsidR="00697C35" w:rsidRPr="001E4193" w:rsidRDefault="00697C35" w:rsidP="32EB34B0">
            <w:pPr>
              <w:tabs>
                <w:tab w:val="decimal" w:pos="874"/>
              </w:tabs>
              <w:spacing w:line="240" w:lineRule="exact"/>
              <w:ind w:left="-109" w:right="-78"/>
              <w:jc w:val="both"/>
              <w:rPr>
                <w:rFonts w:cs="Times New Roman"/>
              </w:rPr>
            </w:pPr>
          </w:p>
        </w:tc>
        <w:tc>
          <w:tcPr>
            <w:tcW w:w="722" w:type="pct"/>
            <w:shd w:val="clear" w:color="auto" w:fill="auto"/>
            <w:vAlign w:val="bottom"/>
          </w:tcPr>
          <w:p w14:paraId="5013314B" w14:textId="052E5C4E" w:rsidR="00697C35" w:rsidRPr="001E4193" w:rsidRDefault="6AAD7762" w:rsidP="132CC3F5">
            <w:pPr>
              <w:tabs>
                <w:tab w:val="decimal" w:pos="649"/>
              </w:tabs>
              <w:spacing w:line="240" w:lineRule="exact"/>
              <w:ind w:left="-109" w:right="-78"/>
              <w:jc w:val="both"/>
              <w:rPr>
                <w:rFonts w:cs="Times New Roman"/>
                <w:lang w:val="en-US"/>
              </w:rPr>
            </w:pPr>
            <w:r w:rsidRPr="001E4193">
              <w:rPr>
                <w:rFonts w:cs="Times New Roman"/>
                <w:cs/>
                <w:lang w:val="en-US"/>
              </w:rPr>
              <w:t>-</w:t>
            </w:r>
          </w:p>
        </w:tc>
        <w:tc>
          <w:tcPr>
            <w:tcW w:w="52" w:type="pct"/>
            <w:shd w:val="clear" w:color="auto" w:fill="auto"/>
          </w:tcPr>
          <w:p w14:paraId="3ADEE457" w14:textId="77777777" w:rsidR="00697C35" w:rsidRPr="001E4193" w:rsidRDefault="00697C35" w:rsidP="00CB0453">
            <w:pPr>
              <w:tabs>
                <w:tab w:val="decimal" w:pos="874"/>
              </w:tabs>
              <w:spacing w:line="240" w:lineRule="exact"/>
              <w:ind w:left="-109" w:right="-78"/>
              <w:jc w:val="both"/>
              <w:rPr>
                <w:rFonts w:cs="Times New Roman"/>
              </w:rPr>
            </w:pPr>
          </w:p>
        </w:tc>
        <w:tc>
          <w:tcPr>
            <w:tcW w:w="724" w:type="pct"/>
            <w:shd w:val="clear" w:color="auto" w:fill="auto"/>
            <w:vAlign w:val="bottom"/>
          </w:tcPr>
          <w:p w14:paraId="5DCE02C4" w14:textId="77777777" w:rsidR="00697C35" w:rsidRPr="001E4193" w:rsidRDefault="78557B2A" w:rsidP="00CB0453">
            <w:pPr>
              <w:tabs>
                <w:tab w:val="decimal" w:pos="649"/>
              </w:tabs>
              <w:spacing w:line="240" w:lineRule="exact"/>
              <w:ind w:left="-109" w:right="-78"/>
              <w:jc w:val="both"/>
              <w:rPr>
                <w:rFonts w:cs="Times New Roman"/>
              </w:rPr>
            </w:pPr>
            <w:r w:rsidRPr="001E4193">
              <w:rPr>
                <w:rFonts w:cs="Times New Roman"/>
                <w:cs/>
              </w:rPr>
              <w:t>-</w:t>
            </w:r>
          </w:p>
        </w:tc>
      </w:tr>
      <w:tr w:rsidR="00386942" w:rsidRPr="001E4193" w14:paraId="4CF584A7" w14:textId="77777777" w:rsidTr="132CC3F5">
        <w:tc>
          <w:tcPr>
            <w:tcW w:w="1952" w:type="pct"/>
            <w:shd w:val="clear" w:color="auto" w:fill="auto"/>
            <w:vAlign w:val="bottom"/>
          </w:tcPr>
          <w:p w14:paraId="5258FE80" w14:textId="77777777" w:rsidR="00697C35" w:rsidRPr="001E4193" w:rsidRDefault="2CD8E617" w:rsidP="00CB0453">
            <w:pPr>
              <w:spacing w:line="240" w:lineRule="exact"/>
              <w:ind w:left="342" w:right="-138"/>
              <w:jc w:val="both"/>
              <w:rPr>
                <w:rFonts w:cs="Times New Roman"/>
              </w:rPr>
            </w:pPr>
            <w:r w:rsidRPr="001E4193">
              <w:rPr>
                <w:rFonts w:cs="Times New Roman"/>
                <w:cs/>
              </w:rPr>
              <w:t xml:space="preserve">- </w:t>
            </w:r>
            <w:r w:rsidRPr="001E4193">
              <w:rPr>
                <w:rFonts w:cs="Times New Roman"/>
              </w:rPr>
              <w:t>Others</w:t>
            </w:r>
          </w:p>
        </w:tc>
        <w:tc>
          <w:tcPr>
            <w:tcW w:w="724" w:type="pct"/>
            <w:tcBorders>
              <w:bottom w:val="single" w:sz="4" w:space="0" w:color="auto"/>
            </w:tcBorders>
            <w:shd w:val="clear" w:color="auto" w:fill="auto"/>
          </w:tcPr>
          <w:p w14:paraId="232F7495" w14:textId="5AB509DF" w:rsidR="00697C35" w:rsidRPr="001E4193" w:rsidRDefault="38EE278F" w:rsidP="132CC3F5">
            <w:pPr>
              <w:tabs>
                <w:tab w:val="decimal" w:pos="1171"/>
              </w:tabs>
              <w:spacing w:line="240" w:lineRule="exact"/>
              <w:ind w:right="-78"/>
              <w:jc w:val="both"/>
              <w:rPr>
                <w:rFonts w:cs="Times New Roman"/>
                <w:lang w:val="en-US"/>
              </w:rPr>
            </w:pPr>
            <w:r w:rsidRPr="001E4193">
              <w:rPr>
                <w:rFonts w:cs="Times New Roman"/>
                <w:lang w:val="en-US"/>
              </w:rPr>
              <w:t>2,571</w:t>
            </w:r>
          </w:p>
        </w:tc>
        <w:tc>
          <w:tcPr>
            <w:tcW w:w="52" w:type="pct"/>
            <w:shd w:val="clear" w:color="auto" w:fill="auto"/>
          </w:tcPr>
          <w:p w14:paraId="12FFCA77" w14:textId="77777777" w:rsidR="00697C35" w:rsidRPr="001E4193" w:rsidRDefault="00697C35" w:rsidP="00CB0453">
            <w:pPr>
              <w:tabs>
                <w:tab w:val="decimal" w:pos="874"/>
              </w:tabs>
              <w:spacing w:line="240" w:lineRule="exact"/>
              <w:ind w:left="-109" w:right="-78"/>
              <w:jc w:val="both"/>
              <w:rPr>
                <w:rFonts w:cs="Times New Roman"/>
              </w:rPr>
            </w:pPr>
          </w:p>
        </w:tc>
        <w:tc>
          <w:tcPr>
            <w:tcW w:w="723" w:type="pct"/>
            <w:tcBorders>
              <w:bottom w:val="single" w:sz="4" w:space="0" w:color="auto"/>
            </w:tcBorders>
            <w:shd w:val="clear" w:color="auto" w:fill="auto"/>
          </w:tcPr>
          <w:p w14:paraId="68A44C06" w14:textId="02DEABB0" w:rsidR="00697C35" w:rsidRPr="001E4193" w:rsidRDefault="00DD6CD1" w:rsidP="00CB0453">
            <w:pPr>
              <w:tabs>
                <w:tab w:val="decimal" w:pos="1171"/>
              </w:tabs>
              <w:spacing w:line="240" w:lineRule="exact"/>
              <w:ind w:right="-78"/>
              <w:jc w:val="both"/>
              <w:rPr>
                <w:rFonts w:cs="Times New Roman"/>
                <w:lang w:val="en-US"/>
              </w:rPr>
            </w:pPr>
            <w:r w:rsidRPr="001E4193">
              <w:rPr>
                <w:rFonts w:cs="Times New Roman"/>
                <w:lang w:val="en-US"/>
              </w:rPr>
              <w:t>2,741</w:t>
            </w:r>
          </w:p>
        </w:tc>
        <w:tc>
          <w:tcPr>
            <w:tcW w:w="51" w:type="pct"/>
            <w:shd w:val="clear" w:color="auto" w:fill="auto"/>
          </w:tcPr>
          <w:p w14:paraId="0AFDC70D" w14:textId="77777777" w:rsidR="00697C35" w:rsidRPr="001E4193" w:rsidRDefault="00697C35" w:rsidP="32EB34B0">
            <w:pPr>
              <w:spacing w:line="240" w:lineRule="exact"/>
              <w:ind w:left="-109" w:right="-78"/>
              <w:jc w:val="both"/>
              <w:rPr>
                <w:rFonts w:cs="Times New Roman"/>
              </w:rPr>
            </w:pPr>
          </w:p>
        </w:tc>
        <w:tc>
          <w:tcPr>
            <w:tcW w:w="722" w:type="pct"/>
            <w:tcBorders>
              <w:bottom w:val="single" w:sz="4" w:space="0" w:color="auto"/>
            </w:tcBorders>
            <w:shd w:val="clear" w:color="auto" w:fill="auto"/>
            <w:vAlign w:val="bottom"/>
          </w:tcPr>
          <w:p w14:paraId="29C4862F" w14:textId="2552D8FA" w:rsidR="00697C35" w:rsidRPr="001E4193" w:rsidRDefault="0656CAD7" w:rsidP="132CC3F5">
            <w:pPr>
              <w:tabs>
                <w:tab w:val="decimal" w:pos="1180"/>
              </w:tabs>
              <w:spacing w:line="240" w:lineRule="exact"/>
              <w:ind w:right="-78"/>
              <w:jc w:val="both"/>
              <w:rPr>
                <w:rFonts w:cs="Times New Roman"/>
                <w:lang w:val="en-US"/>
              </w:rPr>
            </w:pPr>
            <w:r w:rsidRPr="001E4193">
              <w:rPr>
                <w:rFonts w:cs="Times New Roman"/>
                <w:lang w:val="en-US"/>
              </w:rPr>
              <w:t>38</w:t>
            </w:r>
          </w:p>
        </w:tc>
        <w:tc>
          <w:tcPr>
            <w:tcW w:w="52" w:type="pct"/>
            <w:shd w:val="clear" w:color="auto" w:fill="auto"/>
          </w:tcPr>
          <w:p w14:paraId="2566D63B" w14:textId="19C2D680" w:rsidR="00697C35" w:rsidRPr="001E4193" w:rsidRDefault="00697C35" w:rsidP="00CB0453">
            <w:pPr>
              <w:tabs>
                <w:tab w:val="decimal" w:pos="874"/>
              </w:tabs>
              <w:spacing w:line="240" w:lineRule="exact"/>
              <w:ind w:left="-109" w:right="-78"/>
              <w:jc w:val="both"/>
              <w:rPr>
                <w:rFonts w:cs="Times New Roman"/>
              </w:rPr>
            </w:pPr>
          </w:p>
        </w:tc>
        <w:tc>
          <w:tcPr>
            <w:tcW w:w="724" w:type="pct"/>
            <w:tcBorders>
              <w:bottom w:val="single" w:sz="4" w:space="0" w:color="auto"/>
            </w:tcBorders>
            <w:shd w:val="clear" w:color="auto" w:fill="auto"/>
            <w:vAlign w:val="bottom"/>
          </w:tcPr>
          <w:p w14:paraId="60F564E8" w14:textId="125E51AB" w:rsidR="00697C35" w:rsidRPr="001E4193" w:rsidRDefault="00DD6CD1" w:rsidP="00CB0453">
            <w:pPr>
              <w:tabs>
                <w:tab w:val="decimal" w:pos="1180"/>
              </w:tabs>
              <w:spacing w:line="240" w:lineRule="exact"/>
              <w:ind w:left="-109" w:right="-78"/>
              <w:jc w:val="both"/>
              <w:rPr>
                <w:rFonts w:cs="Times New Roman"/>
              </w:rPr>
            </w:pPr>
            <w:r w:rsidRPr="001E4193">
              <w:rPr>
                <w:rFonts w:cs="Times New Roman"/>
              </w:rPr>
              <w:t>169</w:t>
            </w:r>
          </w:p>
        </w:tc>
      </w:tr>
      <w:tr w:rsidR="00386942" w:rsidRPr="001E4193" w14:paraId="5AE32966" w14:textId="77777777" w:rsidTr="132CC3F5">
        <w:tc>
          <w:tcPr>
            <w:tcW w:w="1952" w:type="pct"/>
            <w:shd w:val="clear" w:color="auto" w:fill="auto"/>
          </w:tcPr>
          <w:p w14:paraId="5F6134DD" w14:textId="77777777" w:rsidR="00697C35" w:rsidRPr="001E4193" w:rsidRDefault="2CD8E617" w:rsidP="00CB0453">
            <w:pPr>
              <w:spacing w:line="240" w:lineRule="exact"/>
              <w:ind w:left="-18" w:firstLine="45"/>
              <w:jc w:val="both"/>
              <w:rPr>
                <w:rFonts w:cs="Times New Roman"/>
                <w:b/>
                <w:bCs/>
              </w:rPr>
            </w:pPr>
            <w:r w:rsidRPr="001E4193">
              <w:rPr>
                <w:rFonts w:cs="Times New Roman"/>
                <w:b/>
                <w:bCs/>
              </w:rPr>
              <w:t>Total</w:t>
            </w:r>
          </w:p>
        </w:tc>
        <w:tc>
          <w:tcPr>
            <w:tcW w:w="724" w:type="pct"/>
            <w:tcBorders>
              <w:top w:val="single" w:sz="4" w:space="0" w:color="auto"/>
              <w:bottom w:val="double" w:sz="4" w:space="0" w:color="auto"/>
            </w:tcBorders>
            <w:shd w:val="clear" w:color="auto" w:fill="auto"/>
          </w:tcPr>
          <w:p w14:paraId="1391652E" w14:textId="09912F8A" w:rsidR="00697C35" w:rsidRPr="001E4193" w:rsidRDefault="00461459" w:rsidP="32EB34B0">
            <w:pPr>
              <w:tabs>
                <w:tab w:val="decimal" w:pos="1171"/>
              </w:tabs>
              <w:spacing w:line="240" w:lineRule="exact"/>
              <w:ind w:right="-78"/>
              <w:jc w:val="both"/>
              <w:rPr>
                <w:rFonts w:cs="Times New Roman"/>
                <w:lang w:val="en-US"/>
              </w:rPr>
            </w:pPr>
            <w:r w:rsidRPr="001E4193">
              <w:rPr>
                <w:rFonts w:cs="Times New Roman"/>
                <w:lang w:val="en-US"/>
              </w:rPr>
              <w:t>106,662</w:t>
            </w:r>
          </w:p>
        </w:tc>
        <w:tc>
          <w:tcPr>
            <w:tcW w:w="52" w:type="pct"/>
            <w:shd w:val="clear" w:color="auto" w:fill="auto"/>
          </w:tcPr>
          <w:p w14:paraId="64F63AB0" w14:textId="77777777" w:rsidR="00697C35" w:rsidRPr="001E4193" w:rsidRDefault="00697C35" w:rsidP="00CB0453">
            <w:pPr>
              <w:tabs>
                <w:tab w:val="decimal" w:pos="874"/>
              </w:tabs>
              <w:spacing w:line="240" w:lineRule="exact"/>
              <w:ind w:left="-109" w:right="-78"/>
              <w:jc w:val="both"/>
              <w:rPr>
                <w:rFonts w:cs="Times New Roman"/>
              </w:rPr>
            </w:pPr>
          </w:p>
        </w:tc>
        <w:tc>
          <w:tcPr>
            <w:tcW w:w="723" w:type="pct"/>
            <w:tcBorders>
              <w:top w:val="single" w:sz="4" w:space="0" w:color="auto"/>
              <w:bottom w:val="double" w:sz="4" w:space="0" w:color="auto"/>
            </w:tcBorders>
            <w:shd w:val="clear" w:color="auto" w:fill="auto"/>
          </w:tcPr>
          <w:p w14:paraId="0712B6F2" w14:textId="4D8F8C7D" w:rsidR="00697C35" w:rsidRPr="001E4193" w:rsidRDefault="00DD6CD1" w:rsidP="00CB0453">
            <w:pPr>
              <w:tabs>
                <w:tab w:val="decimal" w:pos="1171"/>
              </w:tabs>
              <w:spacing w:line="240" w:lineRule="exact"/>
              <w:ind w:right="-78"/>
              <w:jc w:val="both"/>
              <w:rPr>
                <w:rFonts w:cs="Times New Roman"/>
                <w:lang w:val="en-US"/>
              </w:rPr>
            </w:pPr>
            <w:r w:rsidRPr="001E4193">
              <w:rPr>
                <w:rFonts w:cs="Times New Roman"/>
                <w:lang w:val="en-US"/>
              </w:rPr>
              <w:t>77,375</w:t>
            </w:r>
          </w:p>
        </w:tc>
        <w:tc>
          <w:tcPr>
            <w:tcW w:w="51" w:type="pct"/>
            <w:shd w:val="clear" w:color="auto" w:fill="auto"/>
          </w:tcPr>
          <w:p w14:paraId="3ABF284D" w14:textId="77777777" w:rsidR="00697C35" w:rsidRPr="001E4193" w:rsidRDefault="00697C35" w:rsidP="00CB0453">
            <w:pPr>
              <w:tabs>
                <w:tab w:val="decimal" w:pos="874"/>
              </w:tabs>
              <w:spacing w:line="240" w:lineRule="exact"/>
              <w:ind w:left="-109" w:right="-78"/>
              <w:jc w:val="both"/>
              <w:rPr>
                <w:rFonts w:cs="Times New Roman"/>
              </w:rPr>
            </w:pPr>
          </w:p>
        </w:tc>
        <w:tc>
          <w:tcPr>
            <w:tcW w:w="722" w:type="pct"/>
            <w:tcBorders>
              <w:top w:val="single" w:sz="4" w:space="0" w:color="auto"/>
              <w:bottom w:val="double" w:sz="4" w:space="0" w:color="auto"/>
            </w:tcBorders>
            <w:shd w:val="clear" w:color="auto" w:fill="auto"/>
          </w:tcPr>
          <w:p w14:paraId="15B4551E" w14:textId="597EBB41" w:rsidR="00697C35" w:rsidRPr="001E4193" w:rsidRDefault="6B465E0E" w:rsidP="132CC3F5">
            <w:pPr>
              <w:tabs>
                <w:tab w:val="decimal" w:pos="1180"/>
              </w:tabs>
              <w:spacing w:line="240" w:lineRule="exact"/>
              <w:ind w:right="-78"/>
              <w:jc w:val="both"/>
              <w:rPr>
                <w:rFonts w:cs="Times New Roman"/>
                <w:lang w:val="en-US"/>
              </w:rPr>
            </w:pPr>
            <w:r w:rsidRPr="001E4193">
              <w:rPr>
                <w:rFonts w:cs="Times New Roman"/>
                <w:lang w:val="en-US"/>
              </w:rPr>
              <w:t>38</w:t>
            </w:r>
          </w:p>
        </w:tc>
        <w:tc>
          <w:tcPr>
            <w:tcW w:w="52" w:type="pct"/>
            <w:shd w:val="clear" w:color="auto" w:fill="auto"/>
          </w:tcPr>
          <w:p w14:paraId="6F23F649" w14:textId="77777777" w:rsidR="00697C35" w:rsidRPr="001E4193" w:rsidRDefault="00697C35" w:rsidP="00CB0453">
            <w:pPr>
              <w:tabs>
                <w:tab w:val="decimal" w:pos="874"/>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1BA8CE57" w14:textId="653B8213" w:rsidR="00697C35" w:rsidRPr="001E4193" w:rsidRDefault="00DD6CD1" w:rsidP="00CB0453">
            <w:pPr>
              <w:tabs>
                <w:tab w:val="decimal" w:pos="1180"/>
              </w:tabs>
              <w:spacing w:line="240" w:lineRule="exact"/>
              <w:ind w:left="-109" w:right="-78"/>
              <w:jc w:val="both"/>
              <w:rPr>
                <w:rFonts w:cs="Times New Roman"/>
              </w:rPr>
            </w:pPr>
            <w:r w:rsidRPr="001E4193">
              <w:rPr>
                <w:rFonts w:cs="Times New Roman"/>
              </w:rPr>
              <w:t>169</w:t>
            </w:r>
          </w:p>
        </w:tc>
      </w:tr>
      <w:tr w:rsidR="00386942" w:rsidRPr="001E4193" w14:paraId="695334D3" w14:textId="77777777" w:rsidTr="132CC3F5">
        <w:tc>
          <w:tcPr>
            <w:tcW w:w="1952" w:type="pct"/>
            <w:shd w:val="clear" w:color="auto" w:fill="auto"/>
          </w:tcPr>
          <w:p w14:paraId="76F6B187" w14:textId="77777777" w:rsidR="00697C35" w:rsidRPr="001E4193" w:rsidRDefault="2CD8E617" w:rsidP="00CB0453">
            <w:pPr>
              <w:spacing w:line="240" w:lineRule="exact"/>
              <w:ind w:left="-18" w:firstLine="45"/>
              <w:jc w:val="both"/>
              <w:rPr>
                <w:rFonts w:cs="Times New Roman"/>
                <w:b/>
                <w:bCs/>
              </w:rPr>
            </w:pPr>
            <w:r w:rsidRPr="001E4193">
              <w:rPr>
                <w:rFonts w:cs="Times New Roman"/>
              </w:rPr>
              <w:t xml:space="preserve">   US Dollar</w:t>
            </w:r>
          </w:p>
        </w:tc>
        <w:tc>
          <w:tcPr>
            <w:tcW w:w="724" w:type="pct"/>
            <w:tcBorders>
              <w:top w:val="double" w:sz="4" w:space="0" w:color="auto"/>
            </w:tcBorders>
            <w:shd w:val="clear" w:color="auto" w:fill="auto"/>
          </w:tcPr>
          <w:p w14:paraId="2AAD892E" w14:textId="77777777" w:rsidR="00697C35" w:rsidRPr="001E4193" w:rsidRDefault="00697C35" w:rsidP="00CB0453">
            <w:pPr>
              <w:tabs>
                <w:tab w:val="decimal" w:pos="1171"/>
              </w:tabs>
              <w:spacing w:line="240" w:lineRule="exact"/>
              <w:ind w:right="-78"/>
              <w:jc w:val="both"/>
              <w:rPr>
                <w:rFonts w:cs="Times New Roman"/>
                <w:lang w:val="en-US"/>
              </w:rPr>
            </w:pPr>
          </w:p>
        </w:tc>
        <w:tc>
          <w:tcPr>
            <w:tcW w:w="52" w:type="pct"/>
            <w:shd w:val="clear" w:color="auto" w:fill="auto"/>
          </w:tcPr>
          <w:p w14:paraId="65923E4C" w14:textId="77777777" w:rsidR="00697C35" w:rsidRPr="001E4193" w:rsidRDefault="00697C35" w:rsidP="00CB0453">
            <w:pPr>
              <w:tabs>
                <w:tab w:val="decimal" w:pos="874"/>
              </w:tabs>
              <w:spacing w:line="240" w:lineRule="exact"/>
              <w:ind w:left="-109" w:right="-78"/>
              <w:jc w:val="both"/>
              <w:rPr>
                <w:rFonts w:cs="Times New Roman"/>
              </w:rPr>
            </w:pPr>
          </w:p>
        </w:tc>
        <w:tc>
          <w:tcPr>
            <w:tcW w:w="723" w:type="pct"/>
            <w:tcBorders>
              <w:top w:val="double" w:sz="4" w:space="0" w:color="auto"/>
            </w:tcBorders>
            <w:shd w:val="clear" w:color="auto" w:fill="auto"/>
          </w:tcPr>
          <w:p w14:paraId="5580D09D" w14:textId="77777777" w:rsidR="00697C35" w:rsidRPr="001E4193" w:rsidRDefault="00697C35" w:rsidP="00CB0453">
            <w:pPr>
              <w:tabs>
                <w:tab w:val="decimal" w:pos="1171"/>
              </w:tabs>
              <w:spacing w:line="240" w:lineRule="exact"/>
              <w:ind w:right="-78"/>
              <w:jc w:val="both"/>
              <w:rPr>
                <w:rFonts w:cs="Times New Roman"/>
                <w:lang w:val="en-US"/>
              </w:rPr>
            </w:pPr>
          </w:p>
        </w:tc>
        <w:tc>
          <w:tcPr>
            <w:tcW w:w="51" w:type="pct"/>
            <w:shd w:val="clear" w:color="auto" w:fill="auto"/>
          </w:tcPr>
          <w:p w14:paraId="14F71253" w14:textId="77777777" w:rsidR="00697C35" w:rsidRPr="001E4193" w:rsidRDefault="00697C35" w:rsidP="00CB0453">
            <w:pPr>
              <w:tabs>
                <w:tab w:val="decimal" w:pos="874"/>
              </w:tabs>
              <w:spacing w:line="240" w:lineRule="exact"/>
              <w:ind w:left="-109" w:right="-78"/>
              <w:jc w:val="both"/>
              <w:rPr>
                <w:rFonts w:cs="Times New Roman"/>
              </w:rPr>
            </w:pPr>
          </w:p>
        </w:tc>
        <w:tc>
          <w:tcPr>
            <w:tcW w:w="722" w:type="pct"/>
            <w:tcBorders>
              <w:top w:val="double" w:sz="4" w:space="0" w:color="auto"/>
            </w:tcBorders>
            <w:shd w:val="clear" w:color="auto" w:fill="auto"/>
          </w:tcPr>
          <w:p w14:paraId="4439E522" w14:textId="77777777" w:rsidR="00697C35" w:rsidRPr="001E4193" w:rsidRDefault="00697C35" w:rsidP="32EB34B0">
            <w:pPr>
              <w:tabs>
                <w:tab w:val="decimal" w:pos="1180"/>
              </w:tabs>
              <w:spacing w:line="240" w:lineRule="exact"/>
              <w:ind w:left="-109" w:right="-78"/>
              <w:jc w:val="both"/>
              <w:rPr>
                <w:rFonts w:cs="Times New Roman"/>
                <w:lang w:val="en-US"/>
              </w:rPr>
            </w:pPr>
          </w:p>
        </w:tc>
        <w:tc>
          <w:tcPr>
            <w:tcW w:w="52" w:type="pct"/>
            <w:shd w:val="clear" w:color="auto" w:fill="auto"/>
          </w:tcPr>
          <w:p w14:paraId="04B9DAC1" w14:textId="77777777" w:rsidR="00697C35" w:rsidRPr="001E4193" w:rsidRDefault="00697C35" w:rsidP="00CB0453">
            <w:pPr>
              <w:tabs>
                <w:tab w:val="decimal" w:pos="874"/>
              </w:tabs>
              <w:spacing w:line="240" w:lineRule="exact"/>
              <w:ind w:left="-109" w:right="-78"/>
              <w:jc w:val="both"/>
              <w:rPr>
                <w:rFonts w:cs="Times New Roman"/>
              </w:rPr>
            </w:pPr>
          </w:p>
        </w:tc>
        <w:tc>
          <w:tcPr>
            <w:tcW w:w="724" w:type="pct"/>
            <w:tcBorders>
              <w:top w:val="double" w:sz="4" w:space="0" w:color="auto"/>
            </w:tcBorders>
            <w:shd w:val="clear" w:color="auto" w:fill="auto"/>
          </w:tcPr>
          <w:p w14:paraId="0ADD832F" w14:textId="77777777" w:rsidR="00697C35" w:rsidRPr="001E4193" w:rsidRDefault="00697C35" w:rsidP="00CB0453">
            <w:pPr>
              <w:tabs>
                <w:tab w:val="decimal" w:pos="1180"/>
              </w:tabs>
              <w:spacing w:line="240" w:lineRule="exact"/>
              <w:ind w:left="-109" w:right="-78"/>
              <w:jc w:val="both"/>
              <w:rPr>
                <w:rFonts w:cs="Times New Roman"/>
                <w:lang w:val="en-US"/>
              </w:rPr>
            </w:pPr>
          </w:p>
        </w:tc>
      </w:tr>
      <w:tr w:rsidR="00386942" w:rsidRPr="001E4193" w14:paraId="420431CB" w14:textId="77777777" w:rsidTr="132CC3F5">
        <w:tc>
          <w:tcPr>
            <w:tcW w:w="1952" w:type="pct"/>
            <w:shd w:val="clear" w:color="auto" w:fill="auto"/>
          </w:tcPr>
          <w:p w14:paraId="5E72BB3D" w14:textId="77777777" w:rsidR="00756432" w:rsidRPr="001E4193" w:rsidRDefault="78557B2A" w:rsidP="00CB0453">
            <w:pPr>
              <w:spacing w:line="240" w:lineRule="exact"/>
              <w:ind w:left="342" w:right="-138"/>
              <w:jc w:val="both"/>
              <w:rPr>
                <w:rFonts w:cs="Times New Roman"/>
              </w:rPr>
            </w:pPr>
            <w:r w:rsidRPr="001E4193">
              <w:rPr>
                <w:rFonts w:cs="Times New Roman"/>
              </w:rPr>
              <w:t>Others</w:t>
            </w:r>
          </w:p>
        </w:tc>
        <w:tc>
          <w:tcPr>
            <w:tcW w:w="724" w:type="pct"/>
            <w:tcBorders>
              <w:bottom w:val="single" w:sz="4" w:space="0" w:color="auto"/>
            </w:tcBorders>
            <w:shd w:val="clear" w:color="auto" w:fill="auto"/>
            <w:vAlign w:val="center"/>
          </w:tcPr>
          <w:p w14:paraId="0FDF7B6E" w14:textId="4D888D00" w:rsidR="00756432" w:rsidRPr="001E4193" w:rsidRDefault="16CEB40B" w:rsidP="132CC3F5">
            <w:pPr>
              <w:tabs>
                <w:tab w:val="decimal" w:pos="1171"/>
              </w:tabs>
              <w:spacing w:line="240" w:lineRule="exact"/>
              <w:ind w:right="-78"/>
              <w:jc w:val="both"/>
              <w:rPr>
                <w:rFonts w:cs="Times New Roman"/>
                <w:lang w:val="en-US"/>
              </w:rPr>
            </w:pPr>
            <w:r w:rsidRPr="001E4193">
              <w:rPr>
                <w:rFonts w:cs="Times New Roman"/>
                <w:lang w:val="en-US"/>
              </w:rPr>
              <w:t>1</w:t>
            </w:r>
          </w:p>
        </w:tc>
        <w:tc>
          <w:tcPr>
            <w:tcW w:w="52" w:type="pct"/>
            <w:shd w:val="clear" w:color="auto" w:fill="auto"/>
            <w:vAlign w:val="center"/>
          </w:tcPr>
          <w:p w14:paraId="763C1AD8" w14:textId="77777777" w:rsidR="00756432" w:rsidRPr="001E4193" w:rsidRDefault="00756432" w:rsidP="00CB0453">
            <w:pPr>
              <w:tabs>
                <w:tab w:val="decimal" w:pos="874"/>
              </w:tabs>
              <w:spacing w:line="240" w:lineRule="exact"/>
              <w:ind w:left="-109" w:right="-78"/>
              <w:jc w:val="center"/>
              <w:rPr>
                <w:rFonts w:cs="Times New Roman"/>
              </w:rPr>
            </w:pPr>
          </w:p>
        </w:tc>
        <w:tc>
          <w:tcPr>
            <w:tcW w:w="723" w:type="pct"/>
            <w:tcBorders>
              <w:bottom w:val="single" w:sz="4" w:space="0" w:color="auto"/>
            </w:tcBorders>
            <w:shd w:val="clear" w:color="auto" w:fill="auto"/>
          </w:tcPr>
          <w:p w14:paraId="2A2176D0" w14:textId="724F3E63" w:rsidR="00756432" w:rsidRPr="001E4193" w:rsidRDefault="00DD6CD1" w:rsidP="00CB0453">
            <w:pPr>
              <w:tabs>
                <w:tab w:val="decimal" w:pos="1171"/>
              </w:tabs>
              <w:spacing w:line="240" w:lineRule="exact"/>
              <w:ind w:right="-78"/>
              <w:jc w:val="both"/>
              <w:rPr>
                <w:rFonts w:cs="Times New Roman"/>
                <w:lang w:val="en-US"/>
              </w:rPr>
            </w:pPr>
            <w:r w:rsidRPr="001E4193">
              <w:rPr>
                <w:rFonts w:cs="Times New Roman"/>
                <w:lang w:val="en-US"/>
              </w:rPr>
              <w:t>1</w:t>
            </w:r>
          </w:p>
        </w:tc>
        <w:tc>
          <w:tcPr>
            <w:tcW w:w="51" w:type="pct"/>
            <w:shd w:val="clear" w:color="auto" w:fill="auto"/>
          </w:tcPr>
          <w:p w14:paraId="599CD2E6" w14:textId="77777777" w:rsidR="00756432" w:rsidRPr="001E4193" w:rsidRDefault="00756432" w:rsidP="2394CE3F">
            <w:pPr>
              <w:tabs>
                <w:tab w:val="decimal" w:pos="874"/>
              </w:tabs>
              <w:spacing w:line="240" w:lineRule="exact"/>
              <w:ind w:left="-109" w:right="-78"/>
              <w:jc w:val="both"/>
              <w:rPr>
                <w:rFonts w:cs="Times New Roman"/>
              </w:rPr>
            </w:pPr>
          </w:p>
        </w:tc>
        <w:tc>
          <w:tcPr>
            <w:tcW w:w="722" w:type="pct"/>
            <w:tcBorders>
              <w:bottom w:val="single" w:sz="4" w:space="0" w:color="auto"/>
            </w:tcBorders>
            <w:shd w:val="clear" w:color="auto" w:fill="auto"/>
          </w:tcPr>
          <w:p w14:paraId="7986C912" w14:textId="10EE414B" w:rsidR="00756432" w:rsidRPr="001E4193" w:rsidRDefault="71A80650" w:rsidP="132CC3F5">
            <w:pPr>
              <w:tabs>
                <w:tab w:val="decimal" w:pos="649"/>
              </w:tabs>
              <w:spacing w:line="240" w:lineRule="exact"/>
              <w:ind w:left="-109" w:right="-78"/>
              <w:jc w:val="both"/>
              <w:rPr>
                <w:rFonts w:cs="Times New Roman"/>
                <w:lang w:val="en-US"/>
              </w:rPr>
            </w:pPr>
            <w:r w:rsidRPr="001E4193">
              <w:rPr>
                <w:rFonts w:cs="Times New Roman"/>
                <w:cs/>
                <w:lang w:val="en-US"/>
              </w:rPr>
              <w:t>-</w:t>
            </w:r>
          </w:p>
        </w:tc>
        <w:tc>
          <w:tcPr>
            <w:tcW w:w="52" w:type="pct"/>
            <w:shd w:val="clear" w:color="auto" w:fill="auto"/>
          </w:tcPr>
          <w:p w14:paraId="1904C3E8" w14:textId="77777777" w:rsidR="00756432" w:rsidRPr="001E4193" w:rsidRDefault="00756432" w:rsidP="00CB0453">
            <w:pPr>
              <w:tabs>
                <w:tab w:val="decimal" w:pos="874"/>
              </w:tabs>
              <w:spacing w:line="240" w:lineRule="exact"/>
              <w:ind w:left="-109" w:right="-78"/>
              <w:jc w:val="both"/>
              <w:rPr>
                <w:rFonts w:cs="Times New Roman"/>
              </w:rPr>
            </w:pPr>
          </w:p>
        </w:tc>
        <w:tc>
          <w:tcPr>
            <w:tcW w:w="724" w:type="pct"/>
            <w:tcBorders>
              <w:bottom w:val="single" w:sz="4" w:space="0" w:color="auto"/>
            </w:tcBorders>
            <w:shd w:val="clear" w:color="auto" w:fill="auto"/>
          </w:tcPr>
          <w:p w14:paraId="3B2A094F" w14:textId="77777777" w:rsidR="00756432" w:rsidRPr="001E4193" w:rsidRDefault="78557B2A" w:rsidP="00CB0453">
            <w:pPr>
              <w:tabs>
                <w:tab w:val="decimal" w:pos="649"/>
              </w:tabs>
              <w:spacing w:line="240" w:lineRule="exact"/>
              <w:ind w:left="-109" w:right="-78"/>
              <w:jc w:val="both"/>
              <w:rPr>
                <w:rFonts w:cs="Times New Roman"/>
                <w:lang w:val="en-US"/>
              </w:rPr>
            </w:pPr>
            <w:r w:rsidRPr="001E4193">
              <w:rPr>
                <w:rFonts w:cs="Times New Roman"/>
                <w:cs/>
                <w:lang w:val="en-US"/>
              </w:rPr>
              <w:t>-</w:t>
            </w:r>
          </w:p>
        </w:tc>
      </w:tr>
      <w:tr w:rsidR="00386942" w:rsidRPr="001E4193" w14:paraId="4B896195" w14:textId="77777777" w:rsidTr="132CC3F5">
        <w:tc>
          <w:tcPr>
            <w:tcW w:w="1952" w:type="pct"/>
            <w:shd w:val="clear" w:color="auto" w:fill="auto"/>
          </w:tcPr>
          <w:p w14:paraId="5E414A8F" w14:textId="77777777" w:rsidR="00697C35" w:rsidRPr="001E4193" w:rsidRDefault="2CD8E617" w:rsidP="00CB0453">
            <w:pPr>
              <w:spacing w:line="240" w:lineRule="exact"/>
              <w:ind w:left="-18" w:firstLine="45"/>
              <w:jc w:val="both"/>
              <w:rPr>
                <w:rFonts w:cs="Times New Roman"/>
                <w:b/>
                <w:bCs/>
              </w:rPr>
            </w:pPr>
            <w:r w:rsidRPr="001E4193">
              <w:rPr>
                <w:rFonts w:cs="Times New Roman"/>
                <w:b/>
                <w:bCs/>
              </w:rPr>
              <w:t>Total</w:t>
            </w:r>
          </w:p>
        </w:tc>
        <w:tc>
          <w:tcPr>
            <w:tcW w:w="724" w:type="pct"/>
            <w:tcBorders>
              <w:top w:val="single" w:sz="4" w:space="0" w:color="auto"/>
              <w:bottom w:val="double" w:sz="4" w:space="0" w:color="auto"/>
            </w:tcBorders>
            <w:shd w:val="clear" w:color="auto" w:fill="auto"/>
          </w:tcPr>
          <w:p w14:paraId="0EC14DCF" w14:textId="328D8D46" w:rsidR="00697C35" w:rsidRPr="001E4193" w:rsidRDefault="16CEB40B" w:rsidP="132CC3F5">
            <w:pPr>
              <w:tabs>
                <w:tab w:val="decimal" w:pos="1170"/>
              </w:tabs>
              <w:spacing w:line="240" w:lineRule="exact"/>
              <w:ind w:right="-78"/>
              <w:jc w:val="both"/>
              <w:rPr>
                <w:rFonts w:cs="Times New Roman"/>
                <w:lang w:val="en-US"/>
              </w:rPr>
            </w:pPr>
            <w:r w:rsidRPr="001E4193">
              <w:rPr>
                <w:rFonts w:cs="Times New Roman"/>
                <w:lang w:val="en-US"/>
              </w:rPr>
              <w:t>1</w:t>
            </w:r>
          </w:p>
        </w:tc>
        <w:tc>
          <w:tcPr>
            <w:tcW w:w="52" w:type="pct"/>
            <w:shd w:val="clear" w:color="auto" w:fill="auto"/>
          </w:tcPr>
          <w:p w14:paraId="6E903912" w14:textId="77777777" w:rsidR="00697C35" w:rsidRPr="001E4193" w:rsidRDefault="00697C35" w:rsidP="00CB0453">
            <w:pPr>
              <w:tabs>
                <w:tab w:val="decimal" w:pos="874"/>
              </w:tabs>
              <w:spacing w:line="240" w:lineRule="exact"/>
              <w:ind w:left="-109" w:right="-78"/>
              <w:jc w:val="both"/>
              <w:rPr>
                <w:rFonts w:cs="Times New Roman"/>
              </w:rPr>
            </w:pPr>
          </w:p>
        </w:tc>
        <w:tc>
          <w:tcPr>
            <w:tcW w:w="723" w:type="pct"/>
            <w:tcBorders>
              <w:top w:val="single" w:sz="4" w:space="0" w:color="auto"/>
              <w:bottom w:val="double" w:sz="4" w:space="0" w:color="auto"/>
            </w:tcBorders>
            <w:shd w:val="clear" w:color="auto" w:fill="auto"/>
          </w:tcPr>
          <w:p w14:paraId="3C1ED14B" w14:textId="65195C64" w:rsidR="00697C35" w:rsidRPr="001E4193" w:rsidRDefault="00DD6CD1" w:rsidP="00CB0453">
            <w:pPr>
              <w:tabs>
                <w:tab w:val="decimal" w:pos="1171"/>
              </w:tabs>
              <w:spacing w:line="240" w:lineRule="exact"/>
              <w:ind w:right="-78"/>
              <w:jc w:val="both"/>
              <w:rPr>
                <w:rFonts w:cs="Times New Roman"/>
                <w:lang w:val="en-US"/>
              </w:rPr>
            </w:pPr>
            <w:r w:rsidRPr="001E4193">
              <w:rPr>
                <w:rFonts w:cs="Times New Roman"/>
                <w:lang w:val="en-US"/>
              </w:rPr>
              <w:t>1</w:t>
            </w:r>
          </w:p>
        </w:tc>
        <w:tc>
          <w:tcPr>
            <w:tcW w:w="51" w:type="pct"/>
            <w:shd w:val="clear" w:color="auto" w:fill="auto"/>
          </w:tcPr>
          <w:p w14:paraId="1BBDEA19" w14:textId="77777777" w:rsidR="00697C35" w:rsidRPr="001E4193" w:rsidRDefault="00697C35" w:rsidP="2394CE3F">
            <w:pPr>
              <w:tabs>
                <w:tab w:val="decimal" w:pos="874"/>
              </w:tabs>
              <w:spacing w:line="240" w:lineRule="exact"/>
              <w:ind w:left="-109" w:right="-78"/>
              <w:jc w:val="both"/>
              <w:rPr>
                <w:rFonts w:cs="Times New Roman"/>
              </w:rPr>
            </w:pPr>
          </w:p>
        </w:tc>
        <w:tc>
          <w:tcPr>
            <w:tcW w:w="722" w:type="pct"/>
            <w:tcBorders>
              <w:top w:val="single" w:sz="4" w:space="0" w:color="auto"/>
              <w:bottom w:val="double" w:sz="4" w:space="0" w:color="auto"/>
            </w:tcBorders>
            <w:shd w:val="clear" w:color="auto" w:fill="auto"/>
          </w:tcPr>
          <w:p w14:paraId="3C329C82" w14:textId="6777CECE" w:rsidR="00697C35" w:rsidRPr="001E4193" w:rsidRDefault="71A80650" w:rsidP="132CC3F5">
            <w:pPr>
              <w:tabs>
                <w:tab w:val="decimal" w:pos="649"/>
              </w:tabs>
              <w:spacing w:line="240" w:lineRule="exact"/>
              <w:ind w:left="-109" w:right="-78"/>
              <w:jc w:val="both"/>
              <w:rPr>
                <w:rFonts w:cs="Times New Roman"/>
                <w:lang w:val="en-US"/>
              </w:rPr>
            </w:pPr>
            <w:r w:rsidRPr="001E4193">
              <w:rPr>
                <w:rFonts w:cs="Times New Roman"/>
                <w:cs/>
                <w:lang w:val="en-US"/>
              </w:rPr>
              <w:t>-</w:t>
            </w:r>
          </w:p>
        </w:tc>
        <w:tc>
          <w:tcPr>
            <w:tcW w:w="52" w:type="pct"/>
            <w:shd w:val="clear" w:color="auto" w:fill="auto"/>
          </w:tcPr>
          <w:p w14:paraId="49BEBCFD" w14:textId="77777777" w:rsidR="00697C35" w:rsidRPr="001E4193" w:rsidRDefault="00697C35" w:rsidP="00CB0453">
            <w:pPr>
              <w:tabs>
                <w:tab w:val="decimal" w:pos="874"/>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6FE2A2A7" w14:textId="77777777" w:rsidR="00697C35" w:rsidRPr="001E4193" w:rsidRDefault="78557B2A" w:rsidP="00CB0453">
            <w:pPr>
              <w:tabs>
                <w:tab w:val="decimal" w:pos="649"/>
              </w:tabs>
              <w:spacing w:line="240" w:lineRule="exact"/>
              <w:ind w:left="-109" w:right="-78"/>
              <w:jc w:val="both"/>
              <w:rPr>
                <w:rFonts w:cs="Times New Roman"/>
                <w:lang w:val="en-US"/>
              </w:rPr>
            </w:pPr>
            <w:r w:rsidRPr="001E4193">
              <w:rPr>
                <w:rFonts w:cs="Times New Roman"/>
                <w:cs/>
                <w:lang w:val="en-US"/>
              </w:rPr>
              <w:t>-</w:t>
            </w:r>
          </w:p>
        </w:tc>
      </w:tr>
    </w:tbl>
    <w:p w14:paraId="7BC3137A" w14:textId="77777777" w:rsidR="009E2BCB" w:rsidRDefault="009E2BCB" w:rsidP="009E2BCB">
      <w:pPr>
        <w:pStyle w:val="BodySingle"/>
        <w:spacing w:after="240"/>
        <w:ind w:left="547" w:right="-43"/>
        <w:jc w:val="thaiDistribute"/>
        <w:rPr>
          <w:b/>
          <w:bCs/>
          <w:color w:val="auto"/>
          <w:sz w:val="22"/>
          <w:szCs w:val="22"/>
        </w:rPr>
      </w:pPr>
    </w:p>
    <w:p w14:paraId="77ACC171" w14:textId="77777777" w:rsidR="009E2BCB" w:rsidRDefault="009E2BCB">
      <w:pPr>
        <w:autoSpaceDE/>
        <w:autoSpaceDN/>
        <w:rPr>
          <w:rFonts w:cs="Times New Roman"/>
          <w:b/>
          <w:bCs/>
          <w:snapToGrid/>
          <w:sz w:val="22"/>
          <w:szCs w:val="22"/>
        </w:rPr>
      </w:pPr>
      <w:r>
        <w:rPr>
          <w:b/>
          <w:bCs/>
          <w:sz w:val="22"/>
          <w:szCs w:val="22"/>
        </w:rPr>
        <w:br w:type="page"/>
      </w:r>
    </w:p>
    <w:p w14:paraId="4EE1D80C" w14:textId="05CF2AE2" w:rsidR="00D737EB" w:rsidRPr="001E4193" w:rsidRDefault="00D00EDB" w:rsidP="009E2BCB">
      <w:pPr>
        <w:pStyle w:val="BodySingle"/>
        <w:spacing w:after="240"/>
        <w:ind w:left="547" w:right="-43"/>
        <w:jc w:val="thaiDistribute"/>
        <w:rPr>
          <w:color w:val="auto"/>
          <w:sz w:val="22"/>
          <w:szCs w:val="22"/>
          <w:cs/>
        </w:rPr>
      </w:pPr>
      <w:r w:rsidRPr="001E4193">
        <w:rPr>
          <w:b/>
          <w:bCs/>
          <w:color w:val="auto"/>
          <w:sz w:val="22"/>
          <w:szCs w:val="22"/>
        </w:rPr>
        <w:lastRenderedPageBreak/>
        <w:t>Significant</w:t>
      </w:r>
      <w:r w:rsidR="004A5026" w:rsidRPr="001E4193">
        <w:rPr>
          <w:b/>
          <w:bCs/>
          <w:color w:val="auto"/>
          <w:sz w:val="22"/>
          <w:szCs w:val="22"/>
          <w:cs/>
        </w:rPr>
        <w:t xml:space="preserve"> </w:t>
      </w:r>
      <w:r w:rsidRPr="001E4193">
        <w:rPr>
          <w:b/>
          <w:bCs/>
          <w:color w:val="auto"/>
          <w:sz w:val="22"/>
          <w:szCs w:val="22"/>
        </w:rPr>
        <w:t>agreements</w:t>
      </w:r>
    </w:p>
    <w:p w14:paraId="18EFA164" w14:textId="0AEDEE22" w:rsidR="00D737EB" w:rsidRPr="001E4193" w:rsidRDefault="00D737EB" w:rsidP="009E2BCB">
      <w:pPr>
        <w:pStyle w:val="BodySingle"/>
        <w:numPr>
          <w:ilvl w:val="0"/>
          <w:numId w:val="21"/>
        </w:numPr>
        <w:spacing w:after="240"/>
        <w:ind w:left="720" w:right="-43" w:hanging="180"/>
        <w:jc w:val="thaiDistribute"/>
        <w:rPr>
          <w:color w:val="auto"/>
          <w:sz w:val="22"/>
          <w:szCs w:val="22"/>
        </w:rPr>
      </w:pPr>
      <w:r w:rsidRPr="001E4193">
        <w:rPr>
          <w:color w:val="auto"/>
          <w:sz w:val="22"/>
          <w:szCs w:val="22"/>
        </w:rPr>
        <w:t xml:space="preserve">The Group has entered into </w:t>
      </w:r>
      <w:r w:rsidR="00243B26" w:rsidRPr="001E4193">
        <w:rPr>
          <w:color w:val="auto"/>
          <w:sz w:val="22"/>
          <w:szCs w:val="22"/>
        </w:rPr>
        <w:t xml:space="preserve">the </w:t>
      </w:r>
      <w:r w:rsidRPr="001E4193">
        <w:rPr>
          <w:color w:val="auto"/>
          <w:sz w:val="22"/>
          <w:szCs w:val="22"/>
        </w:rPr>
        <w:t xml:space="preserve">lease and related service agreements for office space, cars, computers and base station for periods ranging from </w:t>
      </w:r>
      <w:r w:rsidR="00717371" w:rsidRPr="001E4193">
        <w:rPr>
          <w:color w:val="auto"/>
          <w:sz w:val="22"/>
          <w:szCs w:val="22"/>
          <w:lang w:val="en-US"/>
        </w:rPr>
        <w:t>1</w:t>
      </w:r>
      <w:r w:rsidRPr="001E4193">
        <w:rPr>
          <w:color w:val="auto"/>
          <w:sz w:val="22"/>
          <w:szCs w:val="22"/>
        </w:rPr>
        <w:t xml:space="preserve"> year to </w:t>
      </w:r>
      <w:r w:rsidR="00717371" w:rsidRPr="001E4193">
        <w:rPr>
          <w:color w:val="auto"/>
          <w:sz w:val="22"/>
          <w:szCs w:val="22"/>
          <w:lang w:val="en-US"/>
        </w:rPr>
        <w:t>15</w:t>
      </w:r>
      <w:r w:rsidRPr="001E4193">
        <w:rPr>
          <w:color w:val="auto"/>
          <w:sz w:val="22"/>
          <w:szCs w:val="22"/>
        </w:rPr>
        <w:t xml:space="preserve"> years with options to renew</w:t>
      </w:r>
      <w:r w:rsidRPr="001E4193">
        <w:rPr>
          <w:color w:val="auto"/>
          <w:sz w:val="22"/>
          <w:szCs w:val="22"/>
          <w:cs/>
        </w:rPr>
        <w:t>.</w:t>
      </w:r>
    </w:p>
    <w:p w14:paraId="421473F6" w14:textId="6AFA2A8A" w:rsidR="00E02F8C" w:rsidRPr="001E4193" w:rsidRDefault="00DE3E9B" w:rsidP="009E2BCB">
      <w:pPr>
        <w:pStyle w:val="BodySingle"/>
        <w:numPr>
          <w:ilvl w:val="0"/>
          <w:numId w:val="21"/>
        </w:numPr>
        <w:spacing w:after="240"/>
        <w:ind w:left="720" w:right="-43" w:hanging="180"/>
        <w:jc w:val="thaiDistribute"/>
        <w:rPr>
          <w:color w:val="auto"/>
          <w:sz w:val="22"/>
          <w:szCs w:val="22"/>
        </w:rPr>
      </w:pPr>
      <w:r w:rsidRPr="001E4193">
        <w:rPr>
          <w:color w:val="auto"/>
          <w:sz w:val="22"/>
          <w:szCs w:val="22"/>
        </w:rPr>
        <w:t>T</w:t>
      </w:r>
      <w:r w:rsidR="00E02F8C" w:rsidRPr="001E4193">
        <w:rPr>
          <w:color w:val="auto"/>
          <w:sz w:val="22"/>
          <w:szCs w:val="22"/>
        </w:rPr>
        <w:t xml:space="preserve">he </w:t>
      </w:r>
      <w:r w:rsidRPr="001E4193">
        <w:rPr>
          <w:color w:val="auto"/>
          <w:sz w:val="22"/>
          <w:szCs w:val="22"/>
        </w:rPr>
        <w:t>Group</w:t>
      </w:r>
      <w:r w:rsidR="00E02F8C" w:rsidRPr="001E4193">
        <w:rPr>
          <w:color w:val="auto"/>
          <w:sz w:val="22"/>
          <w:szCs w:val="22"/>
          <w:cs/>
        </w:rPr>
        <w:t xml:space="preserve"> </w:t>
      </w:r>
      <w:r w:rsidRPr="001E4193">
        <w:rPr>
          <w:color w:val="auto"/>
          <w:sz w:val="22"/>
          <w:szCs w:val="22"/>
        </w:rPr>
        <w:t xml:space="preserve">has </w:t>
      </w:r>
      <w:r w:rsidR="00E02F8C" w:rsidRPr="001E4193">
        <w:rPr>
          <w:color w:val="auto"/>
          <w:sz w:val="22"/>
          <w:szCs w:val="22"/>
        </w:rPr>
        <w:t xml:space="preserve">entered into a service agreement with a company, for the </w:t>
      </w:r>
      <w:r w:rsidRPr="001E4193">
        <w:rPr>
          <w:color w:val="auto"/>
          <w:sz w:val="22"/>
          <w:szCs w:val="22"/>
        </w:rPr>
        <w:t xml:space="preserve">Group </w:t>
      </w:r>
      <w:r w:rsidR="00E02F8C" w:rsidRPr="001E4193">
        <w:rPr>
          <w:color w:val="auto"/>
          <w:sz w:val="22"/>
          <w:szCs w:val="22"/>
        </w:rPr>
        <w:t xml:space="preserve">to receive the services relating to network station </w:t>
      </w:r>
      <w:r w:rsidR="00907AB9" w:rsidRPr="001E4193">
        <w:rPr>
          <w:color w:val="auto"/>
          <w:sz w:val="22"/>
          <w:szCs w:val="22"/>
        </w:rPr>
        <w:t xml:space="preserve">and </w:t>
      </w:r>
      <w:r w:rsidR="00E02F8C" w:rsidRPr="001E4193">
        <w:rPr>
          <w:color w:val="auto"/>
          <w:sz w:val="22"/>
          <w:szCs w:val="22"/>
        </w:rPr>
        <w:t>other general services as stated in the agreement</w:t>
      </w:r>
      <w:r w:rsidR="00E02F8C" w:rsidRPr="001E4193">
        <w:rPr>
          <w:color w:val="auto"/>
          <w:sz w:val="22"/>
          <w:szCs w:val="22"/>
          <w:cs/>
        </w:rPr>
        <w:t xml:space="preserve">. </w:t>
      </w:r>
      <w:r w:rsidR="00243B26" w:rsidRPr="001E4193">
        <w:rPr>
          <w:color w:val="auto"/>
          <w:sz w:val="22"/>
          <w:szCs w:val="22"/>
        </w:rPr>
        <w:br/>
      </w:r>
      <w:r w:rsidR="00E02F8C" w:rsidRPr="001E4193">
        <w:rPr>
          <w:color w:val="auto"/>
          <w:sz w:val="22"/>
          <w:szCs w:val="22"/>
        </w:rPr>
        <w:t xml:space="preserve">The </w:t>
      </w:r>
      <w:r w:rsidRPr="001E4193">
        <w:rPr>
          <w:color w:val="auto"/>
          <w:sz w:val="22"/>
          <w:szCs w:val="22"/>
        </w:rPr>
        <w:t>Group</w:t>
      </w:r>
      <w:r w:rsidR="00E02F8C" w:rsidRPr="001E4193">
        <w:rPr>
          <w:color w:val="auto"/>
          <w:sz w:val="22"/>
          <w:szCs w:val="22"/>
        </w:rPr>
        <w:t xml:space="preserve"> shall pay a service fee for the services at the rate as stated in the agreement</w:t>
      </w:r>
      <w:r w:rsidR="00E02F8C" w:rsidRPr="001E4193">
        <w:rPr>
          <w:color w:val="auto"/>
          <w:sz w:val="22"/>
          <w:szCs w:val="22"/>
          <w:cs/>
        </w:rPr>
        <w:t xml:space="preserve">. </w:t>
      </w:r>
      <w:r w:rsidR="00243B26" w:rsidRPr="001E4193">
        <w:rPr>
          <w:color w:val="auto"/>
          <w:sz w:val="22"/>
          <w:szCs w:val="22"/>
        </w:rPr>
        <w:t xml:space="preserve">Such agreement </w:t>
      </w:r>
      <w:r w:rsidR="00E02F8C" w:rsidRPr="001E4193">
        <w:rPr>
          <w:color w:val="auto"/>
          <w:sz w:val="22"/>
          <w:szCs w:val="22"/>
        </w:rPr>
        <w:t xml:space="preserve">will be terminated </w:t>
      </w:r>
      <w:r w:rsidR="00DE22B1" w:rsidRPr="001E4193">
        <w:rPr>
          <w:color w:val="auto"/>
          <w:sz w:val="22"/>
          <w:szCs w:val="22"/>
        </w:rPr>
        <w:t xml:space="preserve">when a party submits advance written notice not less than </w:t>
      </w:r>
      <w:r w:rsidR="00717371" w:rsidRPr="001E4193">
        <w:rPr>
          <w:color w:val="auto"/>
          <w:sz w:val="22"/>
          <w:szCs w:val="22"/>
          <w:lang w:val="en-US"/>
        </w:rPr>
        <w:t>90</w:t>
      </w:r>
      <w:r w:rsidR="00DE22B1" w:rsidRPr="001E4193">
        <w:rPr>
          <w:color w:val="auto"/>
          <w:sz w:val="22"/>
          <w:szCs w:val="22"/>
        </w:rPr>
        <w:t xml:space="preserve"> days</w:t>
      </w:r>
      <w:r w:rsidR="00DE22B1" w:rsidRPr="001E4193">
        <w:rPr>
          <w:color w:val="auto"/>
          <w:sz w:val="22"/>
          <w:szCs w:val="22"/>
          <w:cs/>
        </w:rPr>
        <w:t>.</w:t>
      </w:r>
    </w:p>
    <w:p w14:paraId="25277D38" w14:textId="63CDD174" w:rsidR="002A47BF" w:rsidRPr="001E4193" w:rsidRDefault="009C5AA5" w:rsidP="009E2BCB">
      <w:pPr>
        <w:pStyle w:val="BodySingle"/>
        <w:numPr>
          <w:ilvl w:val="0"/>
          <w:numId w:val="21"/>
        </w:numPr>
        <w:spacing w:after="240"/>
        <w:ind w:left="720" w:right="-43" w:hanging="180"/>
        <w:jc w:val="thaiDistribute"/>
        <w:rPr>
          <w:color w:val="auto"/>
          <w:sz w:val="22"/>
          <w:szCs w:val="22"/>
        </w:rPr>
      </w:pPr>
      <w:r w:rsidRPr="001E4193">
        <w:rPr>
          <w:color w:val="auto"/>
          <w:sz w:val="22"/>
          <w:szCs w:val="22"/>
        </w:rPr>
        <w:t xml:space="preserve">On January </w:t>
      </w:r>
      <w:r w:rsidR="00717371" w:rsidRPr="001E4193">
        <w:rPr>
          <w:color w:val="auto"/>
          <w:sz w:val="22"/>
          <w:szCs w:val="22"/>
          <w:lang w:val="en-US"/>
        </w:rPr>
        <w:t>5</w:t>
      </w:r>
      <w:r w:rsidRPr="001E4193">
        <w:rPr>
          <w:color w:val="auto"/>
          <w:sz w:val="22"/>
          <w:szCs w:val="22"/>
        </w:rPr>
        <w:t xml:space="preserve">, </w:t>
      </w:r>
      <w:r w:rsidR="00717371" w:rsidRPr="001E4193">
        <w:rPr>
          <w:color w:val="auto"/>
          <w:sz w:val="22"/>
          <w:szCs w:val="22"/>
          <w:lang w:val="en-US"/>
        </w:rPr>
        <w:t>2018</w:t>
      </w:r>
      <w:r w:rsidRPr="001E4193">
        <w:rPr>
          <w:color w:val="auto"/>
          <w:sz w:val="22"/>
          <w:szCs w:val="22"/>
        </w:rPr>
        <w:t>, Advanced Wireless Network Co</w:t>
      </w:r>
      <w:r w:rsidRPr="001E4193">
        <w:rPr>
          <w:color w:val="auto"/>
          <w:sz w:val="22"/>
          <w:szCs w:val="22"/>
          <w:cs/>
        </w:rPr>
        <w:t>.</w:t>
      </w:r>
      <w:r w:rsidRPr="001E4193">
        <w:rPr>
          <w:color w:val="auto"/>
          <w:sz w:val="22"/>
          <w:szCs w:val="22"/>
        </w:rPr>
        <w:t>, Ltd</w:t>
      </w:r>
      <w:r w:rsidRPr="001E4193">
        <w:rPr>
          <w:color w:val="auto"/>
          <w:sz w:val="22"/>
          <w:szCs w:val="22"/>
          <w:cs/>
        </w:rPr>
        <w:t>. (“</w:t>
      </w:r>
      <w:r w:rsidRPr="001E4193">
        <w:rPr>
          <w:color w:val="auto"/>
          <w:sz w:val="22"/>
          <w:szCs w:val="22"/>
        </w:rPr>
        <w:t>AWN</w:t>
      </w:r>
      <w:r w:rsidRPr="001E4193">
        <w:rPr>
          <w:color w:val="auto"/>
          <w:sz w:val="22"/>
          <w:szCs w:val="22"/>
          <w:cs/>
        </w:rPr>
        <w:t>”)</w:t>
      </w:r>
      <w:r w:rsidRPr="001E4193">
        <w:rPr>
          <w:color w:val="auto"/>
          <w:sz w:val="22"/>
          <w:szCs w:val="22"/>
        </w:rPr>
        <w:t>, a subsidiary, has entered into service agreement with TOT Public Co</w:t>
      </w:r>
      <w:r w:rsidRPr="001E4193">
        <w:rPr>
          <w:color w:val="auto"/>
          <w:sz w:val="22"/>
          <w:szCs w:val="22"/>
          <w:cs/>
        </w:rPr>
        <w:t>.</w:t>
      </w:r>
      <w:r w:rsidRPr="001E4193">
        <w:rPr>
          <w:color w:val="auto"/>
          <w:sz w:val="22"/>
          <w:szCs w:val="22"/>
        </w:rPr>
        <w:t>, Ltd</w:t>
      </w:r>
      <w:r w:rsidRPr="001E4193">
        <w:rPr>
          <w:color w:val="auto"/>
          <w:sz w:val="22"/>
          <w:szCs w:val="22"/>
          <w:cs/>
        </w:rPr>
        <w:t>. (“</w:t>
      </w:r>
      <w:r w:rsidRPr="001E4193">
        <w:rPr>
          <w:color w:val="auto"/>
          <w:sz w:val="22"/>
          <w:szCs w:val="22"/>
        </w:rPr>
        <w:t>TOT</w:t>
      </w:r>
      <w:r w:rsidRPr="001E4193">
        <w:rPr>
          <w:color w:val="auto"/>
          <w:sz w:val="22"/>
          <w:szCs w:val="22"/>
          <w:cs/>
        </w:rPr>
        <w:t xml:space="preserve">”) </w:t>
      </w:r>
      <w:r w:rsidRPr="001E4193">
        <w:rPr>
          <w:color w:val="auto"/>
          <w:sz w:val="22"/>
          <w:szCs w:val="22"/>
        </w:rPr>
        <w:t xml:space="preserve">to receive the service relating to the national roaming service for the period from March </w:t>
      </w:r>
      <w:r w:rsidR="00717371" w:rsidRPr="001E4193">
        <w:rPr>
          <w:color w:val="auto"/>
          <w:sz w:val="22"/>
          <w:szCs w:val="22"/>
          <w:lang w:val="en-US"/>
        </w:rPr>
        <w:t>1</w:t>
      </w:r>
      <w:r w:rsidRPr="001E4193">
        <w:rPr>
          <w:color w:val="auto"/>
          <w:sz w:val="22"/>
          <w:szCs w:val="22"/>
        </w:rPr>
        <w:t xml:space="preserve">, </w:t>
      </w:r>
      <w:r w:rsidR="00717371" w:rsidRPr="001E4193">
        <w:rPr>
          <w:color w:val="auto"/>
          <w:sz w:val="22"/>
          <w:szCs w:val="22"/>
          <w:lang w:val="en-US"/>
        </w:rPr>
        <w:t>2018</w:t>
      </w:r>
      <w:r w:rsidRPr="001E4193">
        <w:rPr>
          <w:color w:val="auto"/>
          <w:sz w:val="22"/>
          <w:szCs w:val="22"/>
        </w:rPr>
        <w:t xml:space="preserve"> to August </w:t>
      </w:r>
      <w:r w:rsidR="00717371" w:rsidRPr="001E4193">
        <w:rPr>
          <w:color w:val="auto"/>
          <w:sz w:val="22"/>
          <w:szCs w:val="22"/>
          <w:lang w:val="en-US"/>
        </w:rPr>
        <w:t>3</w:t>
      </w:r>
      <w:r w:rsidRPr="001E4193">
        <w:rPr>
          <w:color w:val="auto"/>
          <w:sz w:val="22"/>
          <w:szCs w:val="22"/>
        </w:rPr>
        <w:t xml:space="preserve">, </w:t>
      </w:r>
      <w:r w:rsidR="00717371" w:rsidRPr="001E4193">
        <w:rPr>
          <w:color w:val="auto"/>
          <w:sz w:val="22"/>
          <w:szCs w:val="22"/>
          <w:lang w:val="en-US"/>
        </w:rPr>
        <w:t>2025</w:t>
      </w:r>
      <w:r w:rsidRPr="001E4193">
        <w:rPr>
          <w:color w:val="auto"/>
          <w:sz w:val="22"/>
          <w:szCs w:val="22"/>
          <w:cs/>
        </w:rPr>
        <w:t xml:space="preserve">. </w:t>
      </w:r>
      <w:r w:rsidRPr="001E4193">
        <w:rPr>
          <w:color w:val="auto"/>
          <w:sz w:val="22"/>
          <w:szCs w:val="22"/>
        </w:rPr>
        <w:t xml:space="preserve">AWN has letter of </w:t>
      </w:r>
      <w:r w:rsidR="005F5A7D" w:rsidRPr="001E4193">
        <w:rPr>
          <w:color w:val="auto"/>
          <w:sz w:val="22"/>
          <w:szCs w:val="22"/>
        </w:rPr>
        <w:t>ir</w:t>
      </w:r>
      <w:r w:rsidR="00393A94" w:rsidRPr="001E4193">
        <w:rPr>
          <w:color w:val="auto"/>
          <w:sz w:val="22"/>
          <w:szCs w:val="22"/>
        </w:rPr>
        <w:t xml:space="preserve">recoverable </w:t>
      </w:r>
      <w:r w:rsidRPr="001E4193">
        <w:rPr>
          <w:color w:val="auto"/>
          <w:sz w:val="22"/>
          <w:szCs w:val="22"/>
        </w:rPr>
        <w:t xml:space="preserve">guarantee from </w:t>
      </w:r>
      <w:r w:rsidR="0090535C" w:rsidRPr="001E4193">
        <w:rPr>
          <w:color w:val="auto"/>
          <w:sz w:val="22"/>
          <w:szCs w:val="22"/>
        </w:rPr>
        <w:t>domestic</w:t>
      </w:r>
      <w:r w:rsidR="005F5A7D" w:rsidRPr="001E4193">
        <w:rPr>
          <w:color w:val="auto"/>
          <w:sz w:val="22"/>
          <w:szCs w:val="22"/>
          <w:cs/>
        </w:rPr>
        <w:t xml:space="preserve"> </w:t>
      </w:r>
      <w:r w:rsidRPr="001E4193">
        <w:rPr>
          <w:color w:val="auto"/>
          <w:sz w:val="22"/>
          <w:szCs w:val="22"/>
        </w:rPr>
        <w:t xml:space="preserve">commercial banks of Baht </w:t>
      </w:r>
      <w:r w:rsidR="00717371" w:rsidRPr="001E4193">
        <w:rPr>
          <w:color w:val="auto"/>
          <w:sz w:val="22"/>
          <w:szCs w:val="22"/>
          <w:lang w:val="en-US"/>
        </w:rPr>
        <w:t>720</w:t>
      </w:r>
      <w:r w:rsidRPr="001E4193">
        <w:rPr>
          <w:color w:val="auto"/>
          <w:sz w:val="22"/>
          <w:szCs w:val="22"/>
        </w:rPr>
        <w:t xml:space="preserve"> million </w:t>
      </w:r>
      <w:r w:rsidR="00D07184" w:rsidRPr="001E4193">
        <w:rPr>
          <w:color w:val="auto"/>
          <w:sz w:val="22"/>
          <w:szCs w:val="22"/>
        </w:rPr>
        <w:t xml:space="preserve">used </w:t>
      </w:r>
      <w:r w:rsidR="00DC7935" w:rsidRPr="001E4193">
        <w:rPr>
          <w:color w:val="auto"/>
          <w:sz w:val="22"/>
          <w:szCs w:val="22"/>
        </w:rPr>
        <w:t xml:space="preserve">as collateral </w:t>
      </w:r>
      <w:r w:rsidRPr="001E4193">
        <w:rPr>
          <w:color w:val="auto"/>
          <w:sz w:val="22"/>
          <w:szCs w:val="22"/>
        </w:rPr>
        <w:t>for the throughout the period of agreement</w:t>
      </w:r>
      <w:r w:rsidRPr="001E4193">
        <w:rPr>
          <w:color w:val="auto"/>
          <w:sz w:val="22"/>
          <w:szCs w:val="22"/>
          <w:cs/>
        </w:rPr>
        <w:t>.</w:t>
      </w:r>
    </w:p>
    <w:p w14:paraId="13D7880C" w14:textId="2A270849" w:rsidR="00DA4A8B" w:rsidRPr="001E4193" w:rsidRDefault="009C5AA5" w:rsidP="009E2BCB">
      <w:pPr>
        <w:pStyle w:val="BodySingle"/>
        <w:numPr>
          <w:ilvl w:val="0"/>
          <w:numId w:val="21"/>
        </w:numPr>
        <w:spacing w:after="240"/>
        <w:ind w:left="720" w:right="-43" w:hanging="180"/>
        <w:jc w:val="thaiDistribute"/>
        <w:rPr>
          <w:color w:val="auto"/>
          <w:sz w:val="22"/>
          <w:szCs w:val="22"/>
        </w:rPr>
      </w:pPr>
      <w:r w:rsidRPr="001E4193">
        <w:rPr>
          <w:color w:val="auto"/>
          <w:sz w:val="22"/>
          <w:szCs w:val="22"/>
        </w:rPr>
        <w:t xml:space="preserve">On January </w:t>
      </w:r>
      <w:r w:rsidR="00717371" w:rsidRPr="001E4193">
        <w:rPr>
          <w:color w:val="auto"/>
          <w:sz w:val="22"/>
          <w:szCs w:val="22"/>
          <w:lang w:val="en-US"/>
        </w:rPr>
        <w:t>5</w:t>
      </w:r>
      <w:r w:rsidRPr="001E4193">
        <w:rPr>
          <w:color w:val="auto"/>
          <w:sz w:val="22"/>
          <w:szCs w:val="22"/>
        </w:rPr>
        <w:t xml:space="preserve">, </w:t>
      </w:r>
      <w:r w:rsidR="00717371" w:rsidRPr="001E4193">
        <w:rPr>
          <w:color w:val="auto"/>
          <w:sz w:val="22"/>
          <w:szCs w:val="22"/>
          <w:lang w:val="en-US"/>
        </w:rPr>
        <w:t>2018</w:t>
      </w:r>
      <w:r w:rsidRPr="001E4193">
        <w:rPr>
          <w:color w:val="auto"/>
          <w:sz w:val="22"/>
          <w:szCs w:val="22"/>
        </w:rPr>
        <w:t>, Super Broadband Network Co</w:t>
      </w:r>
      <w:r w:rsidRPr="001E4193">
        <w:rPr>
          <w:color w:val="auto"/>
          <w:sz w:val="22"/>
          <w:szCs w:val="22"/>
          <w:cs/>
        </w:rPr>
        <w:t>.</w:t>
      </w:r>
      <w:r w:rsidRPr="001E4193">
        <w:rPr>
          <w:color w:val="auto"/>
          <w:sz w:val="22"/>
          <w:szCs w:val="22"/>
        </w:rPr>
        <w:t>, Ltd</w:t>
      </w:r>
      <w:r w:rsidRPr="001E4193">
        <w:rPr>
          <w:color w:val="auto"/>
          <w:sz w:val="22"/>
          <w:szCs w:val="22"/>
          <w:cs/>
        </w:rPr>
        <w:t>. (“</w:t>
      </w:r>
      <w:r w:rsidRPr="001E4193">
        <w:rPr>
          <w:color w:val="auto"/>
          <w:sz w:val="22"/>
          <w:szCs w:val="22"/>
        </w:rPr>
        <w:t>SBN</w:t>
      </w:r>
      <w:r w:rsidRPr="001E4193">
        <w:rPr>
          <w:color w:val="auto"/>
          <w:sz w:val="22"/>
          <w:szCs w:val="22"/>
          <w:cs/>
        </w:rPr>
        <w:t>”)</w:t>
      </w:r>
      <w:r w:rsidRPr="001E4193">
        <w:rPr>
          <w:color w:val="auto"/>
          <w:sz w:val="22"/>
          <w:szCs w:val="22"/>
        </w:rPr>
        <w:t>, a subsidiary, has entered into rental agreement with TOT Public Co</w:t>
      </w:r>
      <w:r w:rsidRPr="001E4193">
        <w:rPr>
          <w:color w:val="auto"/>
          <w:sz w:val="22"/>
          <w:szCs w:val="22"/>
          <w:cs/>
        </w:rPr>
        <w:t>.</w:t>
      </w:r>
      <w:r w:rsidRPr="001E4193">
        <w:rPr>
          <w:color w:val="auto"/>
          <w:sz w:val="22"/>
          <w:szCs w:val="22"/>
        </w:rPr>
        <w:t>, Ltd</w:t>
      </w:r>
      <w:r w:rsidRPr="001E4193">
        <w:rPr>
          <w:color w:val="auto"/>
          <w:sz w:val="22"/>
          <w:szCs w:val="22"/>
          <w:cs/>
        </w:rPr>
        <w:t>. (“</w:t>
      </w:r>
      <w:r w:rsidRPr="001E4193">
        <w:rPr>
          <w:color w:val="auto"/>
          <w:sz w:val="22"/>
          <w:szCs w:val="22"/>
        </w:rPr>
        <w:t>TOT</w:t>
      </w:r>
      <w:r w:rsidRPr="001E4193">
        <w:rPr>
          <w:color w:val="auto"/>
          <w:sz w:val="22"/>
          <w:szCs w:val="22"/>
          <w:cs/>
        </w:rPr>
        <w:t xml:space="preserve">”) </w:t>
      </w:r>
      <w:r w:rsidRPr="001E4193">
        <w:rPr>
          <w:color w:val="auto"/>
          <w:sz w:val="22"/>
          <w:szCs w:val="22"/>
        </w:rPr>
        <w:t xml:space="preserve">to provide the telecommunication equipment rental for the period from March </w:t>
      </w:r>
      <w:r w:rsidR="00717371" w:rsidRPr="001E4193">
        <w:rPr>
          <w:color w:val="auto"/>
          <w:sz w:val="22"/>
          <w:szCs w:val="22"/>
          <w:lang w:val="en-US"/>
        </w:rPr>
        <w:t>1</w:t>
      </w:r>
      <w:r w:rsidRPr="001E4193">
        <w:rPr>
          <w:color w:val="auto"/>
          <w:sz w:val="22"/>
          <w:szCs w:val="22"/>
        </w:rPr>
        <w:t xml:space="preserve">, </w:t>
      </w:r>
      <w:r w:rsidR="00717371" w:rsidRPr="001E4193">
        <w:rPr>
          <w:color w:val="auto"/>
          <w:sz w:val="22"/>
          <w:szCs w:val="22"/>
          <w:lang w:val="en-US"/>
        </w:rPr>
        <w:t>2018</w:t>
      </w:r>
      <w:r w:rsidRPr="001E4193">
        <w:rPr>
          <w:color w:val="auto"/>
          <w:sz w:val="22"/>
          <w:szCs w:val="22"/>
          <w:cs/>
        </w:rPr>
        <w:t xml:space="preserve"> </w:t>
      </w:r>
      <w:r w:rsidRPr="001E4193">
        <w:rPr>
          <w:color w:val="auto"/>
          <w:sz w:val="22"/>
          <w:szCs w:val="22"/>
        </w:rPr>
        <w:t xml:space="preserve">to August </w:t>
      </w:r>
      <w:r w:rsidR="00717371" w:rsidRPr="001E4193">
        <w:rPr>
          <w:color w:val="auto"/>
          <w:sz w:val="22"/>
          <w:szCs w:val="22"/>
          <w:lang w:val="en-US"/>
        </w:rPr>
        <w:t>3</w:t>
      </w:r>
      <w:r w:rsidRPr="001E4193">
        <w:rPr>
          <w:color w:val="auto"/>
          <w:sz w:val="22"/>
          <w:szCs w:val="22"/>
        </w:rPr>
        <w:t xml:space="preserve">, </w:t>
      </w:r>
      <w:r w:rsidR="00717371" w:rsidRPr="001E4193">
        <w:rPr>
          <w:color w:val="auto"/>
          <w:sz w:val="22"/>
          <w:szCs w:val="22"/>
          <w:lang w:val="en-US"/>
        </w:rPr>
        <w:t>2025</w:t>
      </w:r>
      <w:r w:rsidRPr="001E4193">
        <w:rPr>
          <w:color w:val="auto"/>
          <w:sz w:val="22"/>
          <w:szCs w:val="22"/>
          <w:cs/>
        </w:rPr>
        <w:t xml:space="preserve">. </w:t>
      </w:r>
      <w:r w:rsidRPr="001E4193">
        <w:rPr>
          <w:color w:val="auto"/>
          <w:sz w:val="22"/>
          <w:szCs w:val="22"/>
        </w:rPr>
        <w:t xml:space="preserve">SBN has letter of </w:t>
      </w:r>
      <w:r w:rsidR="005F5A7D" w:rsidRPr="001E4193">
        <w:rPr>
          <w:color w:val="auto"/>
          <w:sz w:val="22"/>
          <w:szCs w:val="22"/>
        </w:rPr>
        <w:t>ir</w:t>
      </w:r>
      <w:r w:rsidR="00393A94" w:rsidRPr="001E4193">
        <w:rPr>
          <w:color w:val="auto"/>
          <w:sz w:val="22"/>
          <w:szCs w:val="22"/>
        </w:rPr>
        <w:t xml:space="preserve">recoverable </w:t>
      </w:r>
      <w:r w:rsidRPr="001E4193">
        <w:rPr>
          <w:color w:val="auto"/>
          <w:sz w:val="22"/>
          <w:szCs w:val="22"/>
        </w:rPr>
        <w:t xml:space="preserve">guarantee from </w:t>
      </w:r>
      <w:r w:rsidR="0090535C" w:rsidRPr="001E4193">
        <w:rPr>
          <w:color w:val="auto"/>
          <w:sz w:val="22"/>
          <w:szCs w:val="22"/>
        </w:rPr>
        <w:t xml:space="preserve">domestic </w:t>
      </w:r>
      <w:r w:rsidRPr="001E4193">
        <w:rPr>
          <w:color w:val="auto"/>
          <w:sz w:val="22"/>
          <w:szCs w:val="22"/>
        </w:rPr>
        <w:t xml:space="preserve">commercial banks of Baht </w:t>
      </w:r>
      <w:r w:rsidR="00717371" w:rsidRPr="001E4193">
        <w:rPr>
          <w:color w:val="auto"/>
          <w:sz w:val="22"/>
          <w:szCs w:val="22"/>
          <w:lang w:val="en-US"/>
        </w:rPr>
        <w:t>525</w:t>
      </w:r>
      <w:r w:rsidRPr="001E4193">
        <w:rPr>
          <w:color w:val="auto"/>
          <w:sz w:val="22"/>
          <w:szCs w:val="22"/>
        </w:rPr>
        <w:t xml:space="preserve"> million </w:t>
      </w:r>
      <w:r w:rsidR="00D07184" w:rsidRPr="001E4193">
        <w:rPr>
          <w:color w:val="auto"/>
          <w:sz w:val="22"/>
          <w:szCs w:val="22"/>
        </w:rPr>
        <w:t>used as collateral for</w:t>
      </w:r>
      <w:r w:rsidRPr="001E4193">
        <w:rPr>
          <w:color w:val="auto"/>
          <w:sz w:val="22"/>
          <w:szCs w:val="22"/>
        </w:rPr>
        <w:t xml:space="preserve"> the throughout the period of agreement</w:t>
      </w:r>
      <w:r w:rsidRPr="001E4193">
        <w:rPr>
          <w:color w:val="auto"/>
          <w:sz w:val="22"/>
          <w:szCs w:val="22"/>
          <w:cs/>
        </w:rPr>
        <w:t>.</w:t>
      </w:r>
    </w:p>
    <w:p w14:paraId="69D330D7" w14:textId="47BEE028" w:rsidR="005C37D4" w:rsidRPr="001E4193" w:rsidRDefault="007F712B" w:rsidP="009E2BCB">
      <w:pPr>
        <w:pStyle w:val="BodySingle"/>
        <w:numPr>
          <w:ilvl w:val="0"/>
          <w:numId w:val="21"/>
        </w:numPr>
        <w:spacing w:after="240"/>
        <w:ind w:left="720" w:right="-43" w:hanging="180"/>
        <w:jc w:val="thaiDistribute"/>
        <w:rPr>
          <w:color w:val="auto"/>
          <w:spacing w:val="2"/>
          <w:sz w:val="22"/>
          <w:szCs w:val="22"/>
          <w:cs/>
        </w:rPr>
      </w:pPr>
      <w:r w:rsidRPr="001E4193">
        <w:rPr>
          <w:color w:val="auto"/>
          <w:spacing w:val="2"/>
          <w:sz w:val="22"/>
          <w:szCs w:val="22"/>
        </w:rPr>
        <w:t xml:space="preserve">On September </w:t>
      </w:r>
      <w:r w:rsidR="00717371" w:rsidRPr="001E4193">
        <w:rPr>
          <w:color w:val="auto"/>
          <w:spacing w:val="2"/>
          <w:sz w:val="22"/>
          <w:szCs w:val="22"/>
          <w:lang w:val="en-US"/>
        </w:rPr>
        <w:t>4</w:t>
      </w:r>
      <w:r w:rsidRPr="001E4193">
        <w:rPr>
          <w:color w:val="auto"/>
          <w:spacing w:val="2"/>
          <w:sz w:val="22"/>
          <w:szCs w:val="22"/>
        </w:rPr>
        <w:t xml:space="preserve">, </w:t>
      </w:r>
      <w:r w:rsidR="00717371" w:rsidRPr="001E4193">
        <w:rPr>
          <w:color w:val="auto"/>
          <w:spacing w:val="2"/>
          <w:sz w:val="22"/>
          <w:szCs w:val="22"/>
          <w:lang w:val="en-US"/>
        </w:rPr>
        <w:t>2019</w:t>
      </w:r>
      <w:r w:rsidRPr="001E4193">
        <w:rPr>
          <w:color w:val="auto"/>
          <w:spacing w:val="2"/>
          <w:sz w:val="22"/>
          <w:szCs w:val="22"/>
        </w:rPr>
        <w:t>, the Group has mutually agreed with TOT Public Co</w:t>
      </w:r>
      <w:r w:rsidRPr="001E4193">
        <w:rPr>
          <w:color w:val="auto"/>
          <w:spacing w:val="2"/>
          <w:sz w:val="22"/>
          <w:szCs w:val="22"/>
          <w:cs/>
        </w:rPr>
        <w:t>.</w:t>
      </w:r>
      <w:r w:rsidRPr="001E4193">
        <w:rPr>
          <w:color w:val="auto"/>
          <w:spacing w:val="2"/>
          <w:sz w:val="22"/>
          <w:szCs w:val="22"/>
        </w:rPr>
        <w:t>, Ltd</w:t>
      </w:r>
      <w:r w:rsidRPr="001E4193">
        <w:rPr>
          <w:color w:val="auto"/>
          <w:spacing w:val="2"/>
          <w:sz w:val="22"/>
          <w:szCs w:val="22"/>
          <w:cs/>
        </w:rPr>
        <w:t>. (“</w:t>
      </w:r>
      <w:r w:rsidRPr="001E4193">
        <w:rPr>
          <w:color w:val="auto"/>
          <w:spacing w:val="2"/>
          <w:sz w:val="22"/>
          <w:szCs w:val="22"/>
        </w:rPr>
        <w:t>TOT</w:t>
      </w:r>
      <w:r w:rsidRPr="001E4193">
        <w:rPr>
          <w:color w:val="auto"/>
          <w:spacing w:val="2"/>
          <w:sz w:val="22"/>
          <w:szCs w:val="22"/>
          <w:cs/>
        </w:rPr>
        <w:t xml:space="preserve">”) </w:t>
      </w:r>
      <w:r w:rsidRPr="001E4193">
        <w:rPr>
          <w:color w:val="auto"/>
          <w:spacing w:val="2"/>
          <w:sz w:val="22"/>
          <w:szCs w:val="22"/>
        </w:rPr>
        <w:t xml:space="preserve">entering into a Dispute Resolution Agreement and Providing the Telecommunication Equipment Tower Service and receive rental service of the telecommunication equipment tower from TOT for the period from January </w:t>
      </w:r>
      <w:r w:rsidR="00717371" w:rsidRPr="001E4193">
        <w:rPr>
          <w:color w:val="auto"/>
          <w:spacing w:val="2"/>
          <w:sz w:val="22"/>
          <w:szCs w:val="22"/>
          <w:lang w:val="en-US"/>
        </w:rPr>
        <w:t>1</w:t>
      </w:r>
      <w:r w:rsidRPr="001E4193">
        <w:rPr>
          <w:color w:val="auto"/>
          <w:spacing w:val="2"/>
          <w:sz w:val="22"/>
          <w:szCs w:val="22"/>
        </w:rPr>
        <w:t xml:space="preserve">, </w:t>
      </w:r>
      <w:r w:rsidR="00717371" w:rsidRPr="001E4193">
        <w:rPr>
          <w:color w:val="auto"/>
          <w:spacing w:val="2"/>
          <w:sz w:val="22"/>
          <w:szCs w:val="22"/>
          <w:lang w:val="en-US"/>
        </w:rPr>
        <w:t>2019</w:t>
      </w:r>
      <w:r w:rsidRPr="001E4193">
        <w:rPr>
          <w:color w:val="auto"/>
          <w:spacing w:val="2"/>
          <w:sz w:val="22"/>
          <w:szCs w:val="22"/>
          <w:cs/>
        </w:rPr>
        <w:t xml:space="preserve"> </w:t>
      </w:r>
      <w:r w:rsidRPr="001E4193">
        <w:rPr>
          <w:color w:val="auto"/>
          <w:spacing w:val="2"/>
          <w:sz w:val="22"/>
          <w:szCs w:val="22"/>
        </w:rPr>
        <w:t xml:space="preserve">to December </w:t>
      </w:r>
      <w:r w:rsidR="00717371" w:rsidRPr="001E4193">
        <w:rPr>
          <w:color w:val="auto"/>
          <w:spacing w:val="2"/>
          <w:sz w:val="22"/>
          <w:szCs w:val="22"/>
          <w:lang w:val="en-US"/>
        </w:rPr>
        <w:t>31</w:t>
      </w:r>
      <w:r w:rsidRPr="001E4193">
        <w:rPr>
          <w:color w:val="auto"/>
          <w:spacing w:val="2"/>
          <w:sz w:val="22"/>
          <w:szCs w:val="22"/>
        </w:rPr>
        <w:t xml:space="preserve">, </w:t>
      </w:r>
      <w:r w:rsidR="00717371" w:rsidRPr="001E4193">
        <w:rPr>
          <w:color w:val="auto"/>
          <w:spacing w:val="2"/>
          <w:sz w:val="22"/>
          <w:szCs w:val="22"/>
          <w:lang w:val="en-US"/>
        </w:rPr>
        <w:t>2028</w:t>
      </w:r>
      <w:r w:rsidRPr="001E4193">
        <w:rPr>
          <w:color w:val="auto"/>
          <w:spacing w:val="2"/>
          <w:sz w:val="22"/>
          <w:szCs w:val="22"/>
          <w:cs/>
        </w:rPr>
        <w:t xml:space="preserve">. </w:t>
      </w:r>
      <w:r w:rsidRPr="001E4193">
        <w:rPr>
          <w:color w:val="auto"/>
          <w:spacing w:val="2"/>
          <w:sz w:val="22"/>
          <w:szCs w:val="22"/>
        </w:rPr>
        <w:t xml:space="preserve">The Group has letter of irrecoverable guarantee from domestic commercial banks of Baht </w:t>
      </w:r>
      <w:r w:rsidR="00717371" w:rsidRPr="001E4193">
        <w:rPr>
          <w:color w:val="auto"/>
          <w:spacing w:val="2"/>
          <w:sz w:val="22"/>
          <w:szCs w:val="22"/>
          <w:lang w:val="en-US"/>
        </w:rPr>
        <w:t>434</w:t>
      </w:r>
      <w:r w:rsidRPr="001E4193">
        <w:rPr>
          <w:color w:val="auto"/>
          <w:spacing w:val="2"/>
          <w:sz w:val="22"/>
          <w:szCs w:val="22"/>
          <w:cs/>
        </w:rPr>
        <w:t xml:space="preserve"> </w:t>
      </w:r>
      <w:r w:rsidRPr="001E4193">
        <w:rPr>
          <w:color w:val="auto"/>
          <w:spacing w:val="2"/>
          <w:sz w:val="22"/>
          <w:szCs w:val="22"/>
        </w:rPr>
        <w:t>million used as collateral for the throughout the period of agreement</w:t>
      </w:r>
      <w:r w:rsidRPr="001E4193">
        <w:rPr>
          <w:color w:val="auto"/>
          <w:spacing w:val="2"/>
          <w:sz w:val="22"/>
          <w:szCs w:val="22"/>
          <w:cs/>
        </w:rPr>
        <w:t>.</w:t>
      </w:r>
    </w:p>
    <w:p w14:paraId="7F76F495" w14:textId="13614B23" w:rsidR="00461459" w:rsidRPr="001E4193" w:rsidRDefault="004C670B" w:rsidP="009E2BCB">
      <w:pPr>
        <w:pStyle w:val="BodySingle"/>
        <w:numPr>
          <w:ilvl w:val="0"/>
          <w:numId w:val="21"/>
        </w:numPr>
        <w:spacing w:after="480"/>
        <w:ind w:left="734" w:right="-43" w:hanging="187"/>
        <w:jc w:val="thaiDistribute"/>
        <w:rPr>
          <w:color w:val="auto"/>
          <w:sz w:val="22"/>
          <w:szCs w:val="22"/>
        </w:rPr>
      </w:pPr>
      <w:r w:rsidRPr="001E4193">
        <w:rPr>
          <w:color w:val="auto"/>
          <w:sz w:val="22"/>
          <w:szCs w:val="22"/>
        </w:rPr>
        <w:t>On August 17, 2020, the Group has mutually agreed with CAT Public Co</w:t>
      </w:r>
      <w:r w:rsidRPr="001E4193">
        <w:rPr>
          <w:color w:val="auto"/>
          <w:sz w:val="22"/>
          <w:szCs w:val="22"/>
          <w:cs/>
        </w:rPr>
        <w:t>.</w:t>
      </w:r>
      <w:r w:rsidRPr="001E4193">
        <w:rPr>
          <w:color w:val="auto"/>
          <w:sz w:val="22"/>
          <w:szCs w:val="22"/>
        </w:rPr>
        <w:t>, Ltd</w:t>
      </w:r>
      <w:r w:rsidRPr="001E4193">
        <w:rPr>
          <w:color w:val="auto"/>
          <w:sz w:val="22"/>
          <w:szCs w:val="22"/>
          <w:cs/>
        </w:rPr>
        <w:t>. (“</w:t>
      </w:r>
      <w:r w:rsidRPr="001E4193">
        <w:rPr>
          <w:color w:val="auto"/>
          <w:sz w:val="22"/>
          <w:szCs w:val="22"/>
        </w:rPr>
        <w:t>CAT</w:t>
      </w:r>
      <w:r w:rsidRPr="001E4193">
        <w:rPr>
          <w:color w:val="auto"/>
          <w:sz w:val="22"/>
          <w:szCs w:val="22"/>
          <w:cs/>
        </w:rPr>
        <w:t xml:space="preserve">”) </w:t>
      </w:r>
      <w:r w:rsidRPr="001E4193">
        <w:rPr>
          <w:color w:val="auto"/>
          <w:sz w:val="22"/>
          <w:szCs w:val="22"/>
        </w:rPr>
        <w:t xml:space="preserve">entering into a </w:t>
      </w:r>
      <w:r w:rsidR="008F268C" w:rsidRPr="001E4193">
        <w:rPr>
          <w:color w:val="auto"/>
          <w:sz w:val="22"/>
          <w:szCs w:val="22"/>
          <w:cs/>
        </w:rPr>
        <w:t>“</w:t>
      </w:r>
      <w:r w:rsidRPr="001E4193">
        <w:rPr>
          <w:color w:val="auto"/>
          <w:sz w:val="22"/>
          <w:szCs w:val="22"/>
        </w:rPr>
        <w:t>Dispute Resolution Agreement and Providing the Telecommunication Equipment Tower Service</w:t>
      </w:r>
      <w:r w:rsidR="0053018D" w:rsidRPr="001E4193">
        <w:rPr>
          <w:color w:val="auto"/>
          <w:sz w:val="22"/>
          <w:szCs w:val="22"/>
          <w:cs/>
        </w:rPr>
        <w:t xml:space="preserve">” </w:t>
      </w:r>
      <w:r w:rsidR="0053018D" w:rsidRPr="001E4193">
        <w:rPr>
          <w:color w:val="auto"/>
          <w:sz w:val="22"/>
          <w:szCs w:val="22"/>
        </w:rPr>
        <w:t>and</w:t>
      </w:r>
      <w:r w:rsidR="008F268C" w:rsidRPr="001E4193">
        <w:rPr>
          <w:color w:val="auto"/>
          <w:sz w:val="22"/>
          <w:szCs w:val="22"/>
        </w:rPr>
        <w:t xml:space="preserve"> rent </w:t>
      </w:r>
      <w:r w:rsidRPr="001E4193">
        <w:rPr>
          <w:color w:val="auto"/>
          <w:sz w:val="22"/>
          <w:szCs w:val="22"/>
        </w:rPr>
        <w:t>the telecommunication equipment tower from CAT</w:t>
      </w:r>
      <w:r w:rsidR="009D2323" w:rsidRPr="001E4193">
        <w:rPr>
          <w:color w:val="auto"/>
          <w:sz w:val="22"/>
          <w:szCs w:val="22"/>
        </w:rPr>
        <w:t xml:space="preserve"> </w:t>
      </w:r>
      <w:r w:rsidR="004D623E">
        <w:rPr>
          <w:color w:val="auto"/>
          <w:sz w:val="22"/>
          <w:szCs w:val="22"/>
        </w:rPr>
        <w:t>and</w:t>
      </w:r>
      <w:r w:rsidR="009D2323" w:rsidRPr="001E4193">
        <w:rPr>
          <w:color w:val="auto"/>
          <w:sz w:val="22"/>
          <w:szCs w:val="22"/>
        </w:rPr>
        <w:t xml:space="preserve"> </w:t>
      </w:r>
      <w:r w:rsidR="008F268C" w:rsidRPr="001E4193">
        <w:rPr>
          <w:color w:val="auto"/>
          <w:sz w:val="22"/>
          <w:szCs w:val="22"/>
        </w:rPr>
        <w:t>CAT agreed to</w:t>
      </w:r>
      <w:r w:rsidR="009D2323" w:rsidRPr="001E4193">
        <w:rPr>
          <w:color w:val="auto"/>
          <w:sz w:val="22"/>
          <w:szCs w:val="22"/>
          <w:cs/>
        </w:rPr>
        <w:t xml:space="preserve">                    </w:t>
      </w:r>
      <w:r w:rsidR="008F268C" w:rsidRPr="001E4193">
        <w:rPr>
          <w:color w:val="auto"/>
          <w:sz w:val="22"/>
          <w:szCs w:val="22"/>
        </w:rPr>
        <w:t xml:space="preserve"> use the space and maintenance service</w:t>
      </w:r>
      <w:r w:rsidR="00A85B2B" w:rsidRPr="001E4193">
        <w:rPr>
          <w:color w:val="auto"/>
          <w:sz w:val="22"/>
          <w:szCs w:val="22"/>
          <w:cs/>
        </w:rPr>
        <w:t xml:space="preserve"> </w:t>
      </w:r>
      <w:r w:rsidR="008F268C" w:rsidRPr="001E4193">
        <w:rPr>
          <w:color w:val="auto"/>
          <w:sz w:val="22"/>
          <w:szCs w:val="22"/>
        </w:rPr>
        <w:t xml:space="preserve">from the </w:t>
      </w:r>
      <w:r w:rsidR="009D2323" w:rsidRPr="001E4193">
        <w:rPr>
          <w:color w:val="auto"/>
          <w:sz w:val="22"/>
          <w:szCs w:val="22"/>
        </w:rPr>
        <w:t>G</w:t>
      </w:r>
      <w:r w:rsidR="0053018D" w:rsidRPr="001E4193">
        <w:rPr>
          <w:color w:val="auto"/>
          <w:sz w:val="22"/>
          <w:szCs w:val="22"/>
        </w:rPr>
        <w:t>roup</w:t>
      </w:r>
      <w:r w:rsidRPr="001E4193">
        <w:rPr>
          <w:color w:val="auto"/>
          <w:sz w:val="22"/>
          <w:szCs w:val="22"/>
        </w:rPr>
        <w:t xml:space="preserve"> for the period from July 1, 2020 </w:t>
      </w:r>
      <w:r w:rsidRPr="001E4193">
        <w:rPr>
          <w:color w:val="auto"/>
          <w:sz w:val="22"/>
          <w:szCs w:val="22"/>
          <w:cs/>
        </w:rPr>
        <w:t xml:space="preserve"> </w:t>
      </w:r>
      <w:r w:rsidRPr="001E4193">
        <w:rPr>
          <w:color w:val="auto"/>
          <w:sz w:val="22"/>
          <w:szCs w:val="22"/>
        </w:rPr>
        <w:t>to September 15, 2025</w:t>
      </w:r>
    </w:p>
    <w:p w14:paraId="0A4F5A64" w14:textId="77777777" w:rsidR="004D623E" w:rsidRDefault="004D623E">
      <w:pPr>
        <w:autoSpaceDE/>
        <w:autoSpaceDN/>
        <w:rPr>
          <w:rFonts w:cs="Times New Roman"/>
          <w:b/>
          <w:bCs/>
        </w:rPr>
      </w:pPr>
      <w:r>
        <w:rPr>
          <w:rFonts w:cs="Times New Roman"/>
          <w:b/>
          <w:bCs/>
        </w:rPr>
        <w:br w:type="page"/>
      </w:r>
    </w:p>
    <w:p w14:paraId="2FFF971F" w14:textId="4B11F0CA" w:rsidR="00D31817" w:rsidRPr="001E4193" w:rsidRDefault="00CB5732" w:rsidP="009E2BCB">
      <w:pPr>
        <w:numPr>
          <w:ilvl w:val="0"/>
          <w:numId w:val="12"/>
        </w:numPr>
        <w:tabs>
          <w:tab w:val="left" w:pos="540"/>
        </w:tabs>
        <w:spacing w:after="240"/>
        <w:ind w:left="540" w:right="-43" w:hanging="540"/>
        <w:outlineLvl w:val="0"/>
        <w:rPr>
          <w:rFonts w:cs="Times New Roman"/>
          <w:b/>
          <w:bCs/>
        </w:rPr>
      </w:pPr>
      <w:proofErr w:type="gramStart"/>
      <w:r w:rsidRPr="001E4193">
        <w:rPr>
          <w:rFonts w:cs="Times New Roman"/>
          <w:b/>
          <w:bCs/>
        </w:rPr>
        <w:lastRenderedPageBreak/>
        <w:t xml:space="preserve">SIGNIFICANT </w:t>
      </w:r>
      <w:r w:rsidR="00AE6C1F" w:rsidRPr="001E4193">
        <w:rPr>
          <w:rFonts w:cs="Times New Roman"/>
          <w:b/>
          <w:bCs/>
          <w:cs/>
        </w:rPr>
        <w:t xml:space="preserve"> </w:t>
      </w:r>
      <w:r w:rsidRPr="001E4193">
        <w:rPr>
          <w:rFonts w:cs="Times New Roman"/>
          <w:b/>
          <w:bCs/>
        </w:rPr>
        <w:t>EVENTS</w:t>
      </w:r>
      <w:proofErr w:type="gramEnd"/>
      <w:r w:rsidRPr="001E4193">
        <w:rPr>
          <w:rFonts w:cs="Times New Roman"/>
          <w:b/>
          <w:bCs/>
        </w:rPr>
        <w:t>,</w:t>
      </w:r>
      <w:r w:rsidR="00AE6C1F" w:rsidRPr="001E4193">
        <w:rPr>
          <w:rFonts w:cs="Times New Roman"/>
          <w:b/>
          <w:bCs/>
          <w:cs/>
        </w:rPr>
        <w:t xml:space="preserve"> </w:t>
      </w:r>
      <w:r w:rsidRPr="001E4193">
        <w:rPr>
          <w:rFonts w:cs="Times New Roman"/>
          <w:b/>
          <w:bCs/>
        </w:rPr>
        <w:t xml:space="preserve"> COMMERCIAL</w:t>
      </w:r>
      <w:r w:rsidR="00AE6C1F" w:rsidRPr="001E4193">
        <w:rPr>
          <w:rFonts w:cs="Times New Roman"/>
          <w:b/>
          <w:bCs/>
          <w:cs/>
        </w:rPr>
        <w:t xml:space="preserve"> </w:t>
      </w:r>
      <w:r w:rsidRPr="001E4193">
        <w:rPr>
          <w:rFonts w:cs="Times New Roman"/>
          <w:b/>
          <w:bCs/>
        </w:rPr>
        <w:t xml:space="preserve"> DISPUTES </w:t>
      </w:r>
      <w:r w:rsidR="00AE6C1F" w:rsidRPr="001E4193">
        <w:rPr>
          <w:rFonts w:cs="Times New Roman"/>
          <w:b/>
          <w:bCs/>
          <w:cs/>
        </w:rPr>
        <w:t xml:space="preserve"> </w:t>
      </w:r>
      <w:r w:rsidRPr="001E4193">
        <w:rPr>
          <w:rFonts w:cs="Times New Roman"/>
          <w:b/>
          <w:bCs/>
        </w:rPr>
        <w:t xml:space="preserve">AND </w:t>
      </w:r>
      <w:r w:rsidR="00AE6C1F" w:rsidRPr="001E4193">
        <w:rPr>
          <w:rFonts w:cs="Times New Roman"/>
          <w:b/>
          <w:bCs/>
          <w:cs/>
        </w:rPr>
        <w:t xml:space="preserve"> </w:t>
      </w:r>
      <w:r w:rsidRPr="001E4193">
        <w:rPr>
          <w:rFonts w:cs="Times New Roman"/>
          <w:b/>
          <w:bCs/>
        </w:rPr>
        <w:t>LITIGATION</w:t>
      </w:r>
      <w:r w:rsidR="00261BFD" w:rsidRPr="001E4193">
        <w:rPr>
          <w:rFonts w:cs="Times New Roman"/>
          <w:b/>
          <w:bCs/>
        </w:rPr>
        <w:t>S</w:t>
      </w:r>
    </w:p>
    <w:p w14:paraId="5CDCC0E8" w14:textId="5927AF07" w:rsidR="00FB634A" w:rsidRPr="001E4193" w:rsidRDefault="00FB634A" w:rsidP="009E2BCB">
      <w:pPr>
        <w:pStyle w:val="ListParagraph"/>
        <w:spacing w:after="240"/>
        <w:ind w:left="540"/>
        <w:jc w:val="thaiDistribute"/>
        <w:rPr>
          <w:rFonts w:cs="Times New Roman"/>
          <w:snapToGrid/>
          <w:spacing w:val="2"/>
          <w:sz w:val="22"/>
        </w:rPr>
      </w:pPr>
      <w:r w:rsidRPr="001E4193">
        <w:rPr>
          <w:rFonts w:cs="Times New Roman"/>
          <w:snapToGrid/>
          <w:spacing w:val="2"/>
          <w:sz w:val="22"/>
        </w:rPr>
        <w:t>On January 7, 2021, TOT Public Company Limited (“TOT”) and CAT Telecom Public Company Limited (“CAT”) were merged into one company named National Telecom Public Company Limited (“NT”)</w:t>
      </w:r>
    </w:p>
    <w:p w14:paraId="2315CE0C" w14:textId="013156D4" w:rsidR="007645C2" w:rsidRPr="001E4193" w:rsidRDefault="007645C2" w:rsidP="009E2BCB">
      <w:pPr>
        <w:pStyle w:val="BodySingle"/>
        <w:spacing w:after="240"/>
        <w:ind w:left="562"/>
        <w:jc w:val="thaiDistribute"/>
        <w:rPr>
          <w:b/>
          <w:bCs/>
          <w:color w:val="auto"/>
          <w:sz w:val="22"/>
          <w:szCs w:val="22"/>
          <w:lang w:val="en-US"/>
        </w:rPr>
      </w:pPr>
      <w:r w:rsidRPr="001E4193">
        <w:rPr>
          <w:b/>
          <w:bCs/>
          <w:color w:val="auto"/>
          <w:sz w:val="22"/>
          <w:szCs w:val="22"/>
          <w:lang w:val="en-US"/>
        </w:rPr>
        <w:t>The Company</w:t>
      </w:r>
    </w:p>
    <w:p w14:paraId="75E554EC" w14:textId="77777777" w:rsidR="00E02D3A" w:rsidRPr="001E4193" w:rsidRDefault="00E02D3A" w:rsidP="009E2BCB">
      <w:pPr>
        <w:numPr>
          <w:ilvl w:val="0"/>
          <w:numId w:val="22"/>
        </w:numPr>
        <w:snapToGrid w:val="0"/>
        <w:spacing w:after="240"/>
        <w:ind w:left="922"/>
        <w:jc w:val="thaiDistribute"/>
        <w:rPr>
          <w:rFonts w:cs="Times New Roman"/>
          <w:sz w:val="22"/>
          <w:szCs w:val="22"/>
        </w:rPr>
      </w:pPr>
      <w:r w:rsidRPr="001E4193">
        <w:rPr>
          <w:rFonts w:cs="Times New Roman"/>
          <w:spacing w:val="-4"/>
          <w:sz w:val="22"/>
          <w:szCs w:val="22"/>
        </w:rPr>
        <w:t>Interconnection agreement in accordance with the announcement of National Telecommunication</w:t>
      </w:r>
      <w:r w:rsidRPr="001E4193">
        <w:rPr>
          <w:rFonts w:cs="Times New Roman"/>
          <w:sz w:val="22"/>
          <w:szCs w:val="22"/>
        </w:rPr>
        <w:t xml:space="preserve"> Commission </w:t>
      </w:r>
      <w:r w:rsidRPr="001E4193">
        <w:rPr>
          <w:rFonts w:cs="Times New Roman"/>
          <w:sz w:val="22"/>
          <w:szCs w:val="22"/>
          <w:cs/>
        </w:rPr>
        <w:t>(“</w:t>
      </w:r>
      <w:r w:rsidRPr="001E4193">
        <w:rPr>
          <w:rFonts w:cs="Times New Roman"/>
          <w:sz w:val="22"/>
          <w:szCs w:val="22"/>
        </w:rPr>
        <w:t>NTC</w:t>
      </w:r>
      <w:r w:rsidRPr="001E4193">
        <w:rPr>
          <w:rFonts w:cs="Times New Roman"/>
          <w:sz w:val="22"/>
          <w:szCs w:val="22"/>
          <w:cs/>
        </w:rPr>
        <w:t>”)</w:t>
      </w:r>
    </w:p>
    <w:p w14:paraId="7D546178" w14:textId="14EB4A27" w:rsidR="00E02D3A" w:rsidRPr="001E4193" w:rsidRDefault="00E02D3A" w:rsidP="009E2BCB">
      <w:pPr>
        <w:pStyle w:val="BodySingle"/>
        <w:spacing w:after="240"/>
        <w:ind w:left="562"/>
        <w:jc w:val="both"/>
        <w:rPr>
          <w:color w:val="auto"/>
          <w:sz w:val="22"/>
          <w:szCs w:val="22"/>
        </w:rPr>
      </w:pPr>
      <w:r w:rsidRPr="001E4193">
        <w:rPr>
          <w:color w:val="auto"/>
          <w:spacing w:val="2"/>
          <w:sz w:val="22"/>
          <w:szCs w:val="22"/>
        </w:rPr>
        <w:t>According to Telecommunication Business Operation Act B</w:t>
      </w:r>
      <w:r w:rsidRPr="001E4193">
        <w:rPr>
          <w:color w:val="auto"/>
          <w:spacing w:val="2"/>
          <w:sz w:val="22"/>
          <w:szCs w:val="22"/>
          <w:cs/>
        </w:rPr>
        <w:t>.</w:t>
      </w:r>
      <w:r w:rsidRPr="001E4193">
        <w:rPr>
          <w:color w:val="auto"/>
          <w:spacing w:val="2"/>
          <w:sz w:val="22"/>
          <w:szCs w:val="22"/>
        </w:rPr>
        <w:t>E</w:t>
      </w:r>
      <w:r w:rsidRPr="001E4193">
        <w:rPr>
          <w:color w:val="auto"/>
          <w:spacing w:val="2"/>
          <w:sz w:val="22"/>
          <w:szCs w:val="22"/>
          <w:cs/>
        </w:rPr>
        <w:t xml:space="preserve">. </w:t>
      </w:r>
      <w:r w:rsidR="00717371" w:rsidRPr="001E4193">
        <w:rPr>
          <w:color w:val="auto"/>
          <w:spacing w:val="2"/>
          <w:sz w:val="22"/>
          <w:szCs w:val="22"/>
          <w:lang w:val="en-US"/>
        </w:rPr>
        <w:t>2544</w:t>
      </w:r>
      <w:r w:rsidRPr="001E4193">
        <w:rPr>
          <w:color w:val="auto"/>
          <w:spacing w:val="2"/>
          <w:sz w:val="22"/>
          <w:szCs w:val="22"/>
        </w:rPr>
        <w:t xml:space="preserve"> and the announcement of National Telecommunication Commission </w:t>
      </w:r>
      <w:r w:rsidRPr="001E4193">
        <w:rPr>
          <w:color w:val="auto"/>
          <w:spacing w:val="2"/>
          <w:sz w:val="22"/>
          <w:szCs w:val="22"/>
          <w:cs/>
        </w:rPr>
        <w:t>(“</w:t>
      </w:r>
      <w:r w:rsidRPr="001E4193">
        <w:rPr>
          <w:color w:val="auto"/>
          <w:spacing w:val="2"/>
          <w:sz w:val="22"/>
          <w:szCs w:val="22"/>
        </w:rPr>
        <w:t>NTC</w:t>
      </w:r>
      <w:r w:rsidRPr="001E4193">
        <w:rPr>
          <w:color w:val="auto"/>
          <w:spacing w:val="2"/>
          <w:sz w:val="22"/>
          <w:szCs w:val="22"/>
          <w:cs/>
        </w:rPr>
        <w:t xml:space="preserve">”) </w:t>
      </w:r>
      <w:r w:rsidRPr="001E4193">
        <w:rPr>
          <w:color w:val="auto"/>
          <w:spacing w:val="2"/>
          <w:sz w:val="22"/>
          <w:szCs w:val="22"/>
        </w:rPr>
        <w:t xml:space="preserve">regarding the Use and Interconnect of </w:t>
      </w:r>
      <w:r w:rsidRPr="001E4193">
        <w:rPr>
          <w:color w:val="auto"/>
          <w:spacing w:val="-2"/>
          <w:sz w:val="22"/>
          <w:szCs w:val="22"/>
        </w:rPr>
        <w:t>Telecommunication Network B</w:t>
      </w:r>
      <w:r w:rsidRPr="001E4193">
        <w:rPr>
          <w:color w:val="auto"/>
          <w:spacing w:val="-2"/>
          <w:sz w:val="22"/>
          <w:szCs w:val="22"/>
          <w:cs/>
        </w:rPr>
        <w:t>.</w:t>
      </w:r>
      <w:r w:rsidRPr="001E4193">
        <w:rPr>
          <w:color w:val="auto"/>
          <w:spacing w:val="-2"/>
          <w:sz w:val="22"/>
          <w:szCs w:val="22"/>
        </w:rPr>
        <w:t>E</w:t>
      </w:r>
      <w:r w:rsidRPr="001E4193">
        <w:rPr>
          <w:color w:val="auto"/>
          <w:spacing w:val="-2"/>
          <w:sz w:val="22"/>
          <w:szCs w:val="22"/>
          <w:cs/>
        </w:rPr>
        <w:t xml:space="preserve">. </w:t>
      </w:r>
      <w:r w:rsidR="00717371" w:rsidRPr="001E4193">
        <w:rPr>
          <w:color w:val="auto"/>
          <w:spacing w:val="-2"/>
          <w:sz w:val="22"/>
          <w:szCs w:val="22"/>
          <w:lang w:val="en-US"/>
        </w:rPr>
        <w:t>2549</w:t>
      </w:r>
      <w:r w:rsidRPr="001E4193">
        <w:rPr>
          <w:color w:val="auto"/>
          <w:spacing w:val="-2"/>
          <w:sz w:val="22"/>
          <w:szCs w:val="22"/>
        </w:rPr>
        <w:t xml:space="preserve">, the Company has entered into an interconnection </w:t>
      </w:r>
      <w:r w:rsidRPr="001E4193">
        <w:rPr>
          <w:color w:val="auto"/>
          <w:spacing w:val="-2"/>
          <w:sz w:val="22"/>
          <w:szCs w:val="22"/>
          <w:cs/>
        </w:rPr>
        <w:t>(“</w:t>
      </w:r>
      <w:r w:rsidRPr="001E4193">
        <w:rPr>
          <w:color w:val="auto"/>
          <w:spacing w:val="-2"/>
          <w:sz w:val="22"/>
          <w:szCs w:val="22"/>
        </w:rPr>
        <w:t>IC</w:t>
      </w:r>
      <w:r w:rsidRPr="001E4193">
        <w:rPr>
          <w:color w:val="auto"/>
          <w:spacing w:val="-2"/>
          <w:sz w:val="22"/>
          <w:szCs w:val="22"/>
          <w:cs/>
        </w:rPr>
        <w:t>”)</w:t>
      </w:r>
      <w:r w:rsidRPr="001E4193">
        <w:rPr>
          <w:color w:val="auto"/>
          <w:spacing w:val="2"/>
          <w:sz w:val="22"/>
          <w:szCs w:val="22"/>
        </w:rPr>
        <w:t xml:space="preserve"> agreement</w:t>
      </w:r>
      <w:r w:rsidRPr="001E4193">
        <w:rPr>
          <w:color w:val="auto"/>
          <w:sz w:val="22"/>
          <w:szCs w:val="22"/>
        </w:rPr>
        <w:t xml:space="preserve"> with other operators approved by NTC and the effective period of the agreement is listed below</w:t>
      </w:r>
      <w:r w:rsidRPr="001E4193">
        <w:rPr>
          <w:color w:val="auto"/>
          <w:sz w:val="22"/>
          <w:szCs w:val="22"/>
          <w:cs/>
        </w:rPr>
        <w:t>:</w:t>
      </w:r>
    </w:p>
    <w:tbl>
      <w:tblPr>
        <w:tblW w:w="8730" w:type="dxa"/>
        <w:tblInd w:w="648" w:type="dxa"/>
        <w:tblLook w:val="01E0" w:firstRow="1" w:lastRow="1" w:firstColumn="1" w:lastColumn="1" w:noHBand="0" w:noVBand="0"/>
      </w:tblPr>
      <w:tblGrid>
        <w:gridCol w:w="5850"/>
        <w:gridCol w:w="2880"/>
      </w:tblGrid>
      <w:tr w:rsidR="00386942" w:rsidRPr="001E4193" w14:paraId="1A081CDF" w14:textId="77777777" w:rsidTr="005B337C">
        <w:trPr>
          <w:tblHeader/>
        </w:trPr>
        <w:tc>
          <w:tcPr>
            <w:tcW w:w="5850" w:type="dxa"/>
            <w:hideMark/>
          </w:tcPr>
          <w:p w14:paraId="3C0121C8" w14:textId="77777777" w:rsidR="00E02D3A" w:rsidRPr="001E4193" w:rsidRDefault="00E02D3A" w:rsidP="001D7994">
            <w:pPr>
              <w:pStyle w:val="BodySingle"/>
              <w:tabs>
                <w:tab w:val="center" w:pos="4320"/>
                <w:tab w:val="right" w:pos="8640"/>
              </w:tabs>
              <w:spacing w:line="280" w:lineRule="exact"/>
              <w:ind w:left="792" w:right="-86" w:hanging="812"/>
              <w:jc w:val="center"/>
              <w:rPr>
                <w:b/>
                <w:bCs/>
                <w:snapToGrid w:val="0"/>
                <w:color w:val="auto"/>
                <w:sz w:val="22"/>
                <w:szCs w:val="22"/>
                <w:lang w:val="en-US"/>
              </w:rPr>
            </w:pPr>
            <w:r w:rsidRPr="001E4193">
              <w:rPr>
                <w:b/>
                <w:bCs/>
                <w:snapToGrid w:val="0"/>
                <w:color w:val="auto"/>
                <w:sz w:val="22"/>
                <w:szCs w:val="22"/>
                <w:lang w:val="en-US"/>
              </w:rPr>
              <w:t>Operators</w:t>
            </w:r>
          </w:p>
        </w:tc>
        <w:tc>
          <w:tcPr>
            <w:tcW w:w="2880" w:type="dxa"/>
            <w:hideMark/>
          </w:tcPr>
          <w:p w14:paraId="5A1879FC" w14:textId="77777777" w:rsidR="00E02D3A" w:rsidRPr="001E4193" w:rsidRDefault="00E02D3A" w:rsidP="001D7994">
            <w:pPr>
              <w:pStyle w:val="BodySingle"/>
              <w:tabs>
                <w:tab w:val="center" w:pos="4320"/>
                <w:tab w:val="right" w:pos="8640"/>
              </w:tabs>
              <w:spacing w:line="280" w:lineRule="exact"/>
              <w:ind w:right="-20"/>
              <w:jc w:val="center"/>
              <w:rPr>
                <w:b/>
                <w:bCs/>
                <w:snapToGrid w:val="0"/>
                <w:color w:val="auto"/>
                <w:sz w:val="22"/>
                <w:szCs w:val="22"/>
                <w:lang w:val="en-US"/>
              </w:rPr>
            </w:pPr>
            <w:r w:rsidRPr="001E4193">
              <w:rPr>
                <w:b/>
                <w:bCs/>
                <w:snapToGrid w:val="0"/>
                <w:color w:val="auto"/>
                <w:sz w:val="22"/>
                <w:szCs w:val="22"/>
                <w:lang w:val="en-US"/>
              </w:rPr>
              <w:t>Effective period</w:t>
            </w:r>
          </w:p>
        </w:tc>
      </w:tr>
      <w:tr w:rsidR="00386942" w:rsidRPr="001E4193" w14:paraId="6CCCA932" w14:textId="77777777" w:rsidTr="005B337C">
        <w:trPr>
          <w:tblHeader/>
        </w:trPr>
        <w:tc>
          <w:tcPr>
            <w:tcW w:w="5850" w:type="dxa"/>
          </w:tcPr>
          <w:p w14:paraId="4C9AD74B" w14:textId="77777777" w:rsidR="00EC6EC5" w:rsidRPr="001E4193" w:rsidRDefault="00EC6EC5" w:rsidP="00CB0453">
            <w:pPr>
              <w:pStyle w:val="BodySingle"/>
              <w:tabs>
                <w:tab w:val="center" w:pos="4320"/>
                <w:tab w:val="right" w:pos="8640"/>
              </w:tabs>
              <w:spacing w:line="180" w:lineRule="exact"/>
              <w:ind w:left="792" w:right="-86"/>
              <w:rPr>
                <w:b/>
                <w:bCs/>
                <w:snapToGrid w:val="0"/>
                <w:color w:val="auto"/>
                <w:sz w:val="22"/>
                <w:szCs w:val="22"/>
                <w:lang w:val="en-US"/>
              </w:rPr>
            </w:pPr>
          </w:p>
        </w:tc>
        <w:tc>
          <w:tcPr>
            <w:tcW w:w="2880" w:type="dxa"/>
          </w:tcPr>
          <w:p w14:paraId="7DAFAC9A" w14:textId="77777777" w:rsidR="00EC6EC5" w:rsidRPr="001E4193" w:rsidRDefault="00EC6EC5" w:rsidP="00CB0453">
            <w:pPr>
              <w:pStyle w:val="BodySingle"/>
              <w:tabs>
                <w:tab w:val="center" w:pos="4320"/>
                <w:tab w:val="right" w:pos="8640"/>
              </w:tabs>
              <w:spacing w:line="180" w:lineRule="exact"/>
              <w:ind w:right="-86"/>
              <w:rPr>
                <w:b/>
                <w:bCs/>
                <w:snapToGrid w:val="0"/>
                <w:color w:val="auto"/>
                <w:sz w:val="22"/>
                <w:szCs w:val="22"/>
                <w:lang w:val="en-US"/>
              </w:rPr>
            </w:pPr>
          </w:p>
        </w:tc>
      </w:tr>
      <w:tr w:rsidR="00386942" w:rsidRPr="001E4193" w14:paraId="695C2B6C" w14:textId="77777777" w:rsidTr="005B337C">
        <w:tc>
          <w:tcPr>
            <w:tcW w:w="5850" w:type="dxa"/>
            <w:hideMark/>
          </w:tcPr>
          <w:p w14:paraId="1BA1EEFB" w14:textId="6F69BFC8" w:rsidR="00E02D3A" w:rsidRPr="001E4193" w:rsidRDefault="00717371" w:rsidP="00CB0453">
            <w:pPr>
              <w:pStyle w:val="BodySingle"/>
              <w:tabs>
                <w:tab w:val="center" w:pos="4320"/>
                <w:tab w:val="right" w:pos="8640"/>
              </w:tabs>
              <w:spacing w:line="280" w:lineRule="exact"/>
              <w:ind w:left="432" w:right="-86" w:hanging="360"/>
              <w:jc w:val="both"/>
              <w:rPr>
                <w:snapToGrid w:val="0"/>
                <w:color w:val="auto"/>
                <w:sz w:val="22"/>
                <w:szCs w:val="22"/>
              </w:rPr>
            </w:pPr>
            <w:r w:rsidRPr="001E4193">
              <w:rPr>
                <w:snapToGrid w:val="0"/>
                <w:color w:val="auto"/>
                <w:sz w:val="22"/>
                <w:szCs w:val="22"/>
                <w:lang w:val="en-US"/>
              </w:rPr>
              <w:t>1</w:t>
            </w:r>
            <w:r w:rsidR="00E02D3A" w:rsidRPr="001E4193">
              <w:rPr>
                <w:snapToGrid w:val="0"/>
                <w:color w:val="auto"/>
                <w:sz w:val="22"/>
                <w:szCs w:val="22"/>
                <w:cs/>
                <w:lang w:val="en-US"/>
              </w:rPr>
              <w:t>)</w:t>
            </w:r>
            <w:r w:rsidR="00C63F1D" w:rsidRPr="001E4193">
              <w:rPr>
                <w:snapToGrid w:val="0"/>
                <w:color w:val="auto"/>
                <w:sz w:val="22"/>
                <w:szCs w:val="22"/>
              </w:rPr>
              <w:tab/>
            </w:r>
            <w:r w:rsidR="00445AEE" w:rsidRPr="001E4193">
              <w:rPr>
                <w:snapToGrid w:val="0"/>
                <w:color w:val="auto"/>
                <w:sz w:val="22"/>
                <w:szCs w:val="22"/>
              </w:rPr>
              <w:t>Total Access Communication Public Company Limited</w:t>
            </w:r>
          </w:p>
        </w:tc>
        <w:tc>
          <w:tcPr>
            <w:tcW w:w="2880" w:type="dxa"/>
            <w:hideMark/>
          </w:tcPr>
          <w:p w14:paraId="5AC8A65B" w14:textId="2F71D780" w:rsidR="00E02D3A" w:rsidRPr="001E4193" w:rsidRDefault="00E02D3A" w:rsidP="00CB0453">
            <w:pPr>
              <w:pStyle w:val="BodySingle"/>
              <w:tabs>
                <w:tab w:val="center" w:pos="4320"/>
                <w:tab w:val="right" w:pos="8640"/>
              </w:tabs>
              <w:spacing w:line="280" w:lineRule="exact"/>
              <w:ind w:right="-86"/>
              <w:rPr>
                <w:snapToGrid w:val="0"/>
                <w:color w:val="auto"/>
                <w:sz w:val="22"/>
                <w:szCs w:val="22"/>
              </w:rPr>
            </w:pPr>
            <w:r w:rsidRPr="001E4193">
              <w:rPr>
                <w:snapToGrid w:val="0"/>
                <w:color w:val="auto"/>
                <w:sz w:val="22"/>
                <w:szCs w:val="22"/>
              </w:rPr>
              <w:t xml:space="preserve">November </w:t>
            </w:r>
            <w:r w:rsidR="00717371" w:rsidRPr="001E4193">
              <w:rPr>
                <w:snapToGrid w:val="0"/>
                <w:color w:val="auto"/>
                <w:sz w:val="22"/>
                <w:szCs w:val="22"/>
                <w:lang w:val="en-US"/>
              </w:rPr>
              <w:t>30</w:t>
            </w:r>
            <w:r w:rsidRPr="001E4193">
              <w:rPr>
                <w:snapToGrid w:val="0"/>
                <w:color w:val="auto"/>
                <w:sz w:val="22"/>
                <w:szCs w:val="22"/>
              </w:rPr>
              <w:t xml:space="preserve">, </w:t>
            </w:r>
            <w:r w:rsidR="00717371" w:rsidRPr="001E4193">
              <w:rPr>
                <w:snapToGrid w:val="0"/>
                <w:color w:val="auto"/>
                <w:sz w:val="22"/>
                <w:szCs w:val="22"/>
                <w:lang w:val="en-US"/>
              </w:rPr>
              <w:t>2006</w:t>
            </w:r>
            <w:r w:rsidRPr="001E4193">
              <w:rPr>
                <w:snapToGrid w:val="0"/>
                <w:color w:val="auto"/>
                <w:sz w:val="22"/>
                <w:szCs w:val="22"/>
              </w:rPr>
              <w:t xml:space="preserve"> onwards</w:t>
            </w:r>
          </w:p>
        </w:tc>
      </w:tr>
      <w:tr w:rsidR="00386942" w:rsidRPr="001E4193" w14:paraId="1B5ADF1A" w14:textId="77777777" w:rsidTr="005B337C">
        <w:tc>
          <w:tcPr>
            <w:tcW w:w="5850" w:type="dxa"/>
            <w:hideMark/>
          </w:tcPr>
          <w:p w14:paraId="24694A2B" w14:textId="3835D3C5" w:rsidR="00E02D3A" w:rsidRPr="001E4193" w:rsidRDefault="00717371" w:rsidP="00CB0453">
            <w:pPr>
              <w:pStyle w:val="BodySingle"/>
              <w:tabs>
                <w:tab w:val="center" w:pos="4320"/>
                <w:tab w:val="right" w:pos="8640"/>
              </w:tabs>
              <w:spacing w:line="280" w:lineRule="exact"/>
              <w:ind w:left="432" w:right="-86" w:hanging="360"/>
              <w:jc w:val="both"/>
              <w:rPr>
                <w:snapToGrid w:val="0"/>
                <w:color w:val="auto"/>
                <w:sz w:val="22"/>
                <w:szCs w:val="22"/>
                <w:lang w:val="en-US"/>
              </w:rPr>
            </w:pPr>
            <w:r w:rsidRPr="001E4193">
              <w:rPr>
                <w:snapToGrid w:val="0"/>
                <w:color w:val="auto"/>
                <w:sz w:val="22"/>
                <w:szCs w:val="22"/>
                <w:lang w:val="en-US"/>
              </w:rPr>
              <w:t>2</w:t>
            </w:r>
            <w:r w:rsidR="005B337C" w:rsidRPr="001E4193">
              <w:rPr>
                <w:snapToGrid w:val="0"/>
                <w:color w:val="auto"/>
                <w:sz w:val="22"/>
                <w:szCs w:val="22"/>
                <w:cs/>
                <w:lang w:val="en-US"/>
              </w:rPr>
              <w:t>)</w:t>
            </w:r>
            <w:r w:rsidR="00177B28" w:rsidRPr="001E4193">
              <w:rPr>
                <w:snapToGrid w:val="0"/>
                <w:color w:val="auto"/>
                <w:sz w:val="22"/>
                <w:szCs w:val="22"/>
              </w:rPr>
              <w:tab/>
            </w:r>
            <w:r w:rsidR="00E02D3A" w:rsidRPr="001E4193">
              <w:rPr>
                <w:snapToGrid w:val="0"/>
                <w:color w:val="auto"/>
                <w:sz w:val="22"/>
                <w:szCs w:val="22"/>
              </w:rPr>
              <w:t>True</w:t>
            </w:r>
            <w:r w:rsidR="00A52801" w:rsidRPr="001E4193">
              <w:rPr>
                <w:snapToGrid w:val="0"/>
                <w:color w:val="auto"/>
                <w:sz w:val="22"/>
                <w:szCs w:val="22"/>
              </w:rPr>
              <w:t xml:space="preserve"> M</w:t>
            </w:r>
            <w:r w:rsidR="00E02D3A" w:rsidRPr="001E4193">
              <w:rPr>
                <w:snapToGrid w:val="0"/>
                <w:color w:val="auto"/>
                <w:sz w:val="22"/>
                <w:szCs w:val="22"/>
              </w:rPr>
              <w:t xml:space="preserve">ove Company Limited </w:t>
            </w:r>
            <w:r w:rsidR="00E02D3A" w:rsidRPr="001E4193">
              <w:rPr>
                <w:snapToGrid w:val="0"/>
                <w:color w:val="auto"/>
                <w:sz w:val="22"/>
                <w:szCs w:val="22"/>
              </w:rPr>
              <w:tab/>
            </w:r>
          </w:p>
        </w:tc>
        <w:tc>
          <w:tcPr>
            <w:tcW w:w="2880" w:type="dxa"/>
            <w:hideMark/>
          </w:tcPr>
          <w:p w14:paraId="4C145252" w14:textId="4ED1797F" w:rsidR="00E02D3A" w:rsidRPr="001E4193" w:rsidRDefault="00E02D3A" w:rsidP="00CB0453">
            <w:pPr>
              <w:pStyle w:val="BodySingle"/>
              <w:tabs>
                <w:tab w:val="center" w:pos="4320"/>
                <w:tab w:val="right" w:pos="8640"/>
              </w:tabs>
              <w:spacing w:line="280" w:lineRule="exact"/>
              <w:ind w:right="-86"/>
              <w:rPr>
                <w:snapToGrid w:val="0"/>
                <w:color w:val="auto"/>
                <w:sz w:val="22"/>
                <w:szCs w:val="22"/>
              </w:rPr>
            </w:pPr>
            <w:r w:rsidRPr="001E4193">
              <w:rPr>
                <w:snapToGrid w:val="0"/>
                <w:color w:val="auto"/>
                <w:sz w:val="22"/>
                <w:szCs w:val="22"/>
              </w:rPr>
              <w:t xml:space="preserve">January </w:t>
            </w:r>
            <w:r w:rsidR="00717371" w:rsidRPr="001E4193">
              <w:rPr>
                <w:snapToGrid w:val="0"/>
                <w:color w:val="auto"/>
                <w:sz w:val="22"/>
                <w:szCs w:val="22"/>
                <w:lang w:val="en-US"/>
              </w:rPr>
              <w:t>16</w:t>
            </w:r>
            <w:r w:rsidRPr="001E4193">
              <w:rPr>
                <w:snapToGrid w:val="0"/>
                <w:color w:val="auto"/>
                <w:sz w:val="22"/>
                <w:szCs w:val="22"/>
              </w:rPr>
              <w:t xml:space="preserve">, </w:t>
            </w:r>
            <w:r w:rsidR="00717371" w:rsidRPr="001E4193">
              <w:rPr>
                <w:snapToGrid w:val="0"/>
                <w:color w:val="auto"/>
                <w:sz w:val="22"/>
                <w:szCs w:val="22"/>
                <w:lang w:val="en-US"/>
              </w:rPr>
              <w:t>2007</w:t>
            </w:r>
            <w:r w:rsidRPr="001E4193">
              <w:rPr>
                <w:snapToGrid w:val="0"/>
                <w:color w:val="auto"/>
                <w:sz w:val="22"/>
                <w:szCs w:val="22"/>
              </w:rPr>
              <w:t xml:space="preserve"> onwards</w:t>
            </w:r>
          </w:p>
        </w:tc>
      </w:tr>
      <w:tr w:rsidR="00386942" w:rsidRPr="001E4193" w14:paraId="343ADF40" w14:textId="77777777" w:rsidTr="005B337C">
        <w:trPr>
          <w:trHeight w:val="270"/>
        </w:trPr>
        <w:tc>
          <w:tcPr>
            <w:tcW w:w="5850" w:type="dxa"/>
            <w:hideMark/>
          </w:tcPr>
          <w:p w14:paraId="47ECCE88" w14:textId="4FA580BA" w:rsidR="00E02D3A" w:rsidRPr="001E4193" w:rsidRDefault="00717371" w:rsidP="00CB0453">
            <w:pPr>
              <w:pStyle w:val="BodySingle"/>
              <w:tabs>
                <w:tab w:val="center" w:pos="4320"/>
                <w:tab w:val="right" w:pos="8640"/>
              </w:tabs>
              <w:spacing w:line="280" w:lineRule="exact"/>
              <w:ind w:left="432" w:right="-86" w:hanging="360"/>
              <w:jc w:val="both"/>
              <w:rPr>
                <w:snapToGrid w:val="0"/>
                <w:color w:val="auto"/>
                <w:sz w:val="22"/>
                <w:szCs w:val="22"/>
              </w:rPr>
            </w:pPr>
            <w:r w:rsidRPr="001E4193">
              <w:rPr>
                <w:snapToGrid w:val="0"/>
                <w:color w:val="auto"/>
                <w:sz w:val="22"/>
                <w:szCs w:val="22"/>
                <w:lang w:val="en-US"/>
              </w:rPr>
              <w:t>3</w:t>
            </w:r>
            <w:r w:rsidR="00E02D3A" w:rsidRPr="001E4193">
              <w:rPr>
                <w:snapToGrid w:val="0"/>
                <w:color w:val="auto"/>
                <w:sz w:val="22"/>
                <w:szCs w:val="22"/>
                <w:cs/>
              </w:rPr>
              <w:t>)</w:t>
            </w:r>
            <w:r w:rsidR="00177B28" w:rsidRPr="001E4193">
              <w:rPr>
                <w:snapToGrid w:val="0"/>
                <w:color w:val="auto"/>
                <w:sz w:val="22"/>
                <w:szCs w:val="22"/>
              </w:rPr>
              <w:tab/>
            </w:r>
            <w:r w:rsidR="00E02D3A" w:rsidRPr="001E4193">
              <w:rPr>
                <w:snapToGrid w:val="0"/>
                <w:color w:val="auto"/>
                <w:sz w:val="22"/>
                <w:szCs w:val="22"/>
              </w:rPr>
              <w:t>Digital Phone Company Limited</w:t>
            </w:r>
          </w:p>
        </w:tc>
        <w:tc>
          <w:tcPr>
            <w:tcW w:w="2880" w:type="dxa"/>
            <w:hideMark/>
          </w:tcPr>
          <w:p w14:paraId="66A5C40A" w14:textId="5942016E" w:rsidR="00E02D3A" w:rsidRPr="001E4193" w:rsidRDefault="00E02D3A" w:rsidP="00CB0453">
            <w:pPr>
              <w:pStyle w:val="BodySingle"/>
              <w:tabs>
                <w:tab w:val="center" w:pos="4320"/>
                <w:tab w:val="right" w:pos="8640"/>
              </w:tabs>
              <w:spacing w:line="280" w:lineRule="exact"/>
              <w:ind w:right="-86"/>
              <w:rPr>
                <w:snapToGrid w:val="0"/>
                <w:color w:val="auto"/>
                <w:sz w:val="22"/>
                <w:szCs w:val="22"/>
              </w:rPr>
            </w:pPr>
            <w:r w:rsidRPr="001E4193">
              <w:rPr>
                <w:snapToGrid w:val="0"/>
                <w:color w:val="auto"/>
                <w:sz w:val="22"/>
                <w:szCs w:val="22"/>
              </w:rPr>
              <w:t xml:space="preserve">June </w:t>
            </w:r>
            <w:r w:rsidR="00717371" w:rsidRPr="001E4193">
              <w:rPr>
                <w:snapToGrid w:val="0"/>
                <w:color w:val="auto"/>
                <w:sz w:val="22"/>
                <w:szCs w:val="22"/>
                <w:lang w:val="en-US"/>
              </w:rPr>
              <w:t>1</w:t>
            </w:r>
            <w:r w:rsidRPr="001E4193">
              <w:rPr>
                <w:snapToGrid w:val="0"/>
                <w:color w:val="auto"/>
                <w:sz w:val="22"/>
                <w:szCs w:val="22"/>
              </w:rPr>
              <w:t xml:space="preserve">, </w:t>
            </w:r>
            <w:r w:rsidR="00717371" w:rsidRPr="001E4193">
              <w:rPr>
                <w:snapToGrid w:val="0"/>
                <w:color w:val="auto"/>
                <w:sz w:val="22"/>
                <w:szCs w:val="22"/>
                <w:lang w:val="en-US"/>
              </w:rPr>
              <w:t>2009</w:t>
            </w:r>
            <w:r w:rsidRPr="001E4193">
              <w:rPr>
                <w:snapToGrid w:val="0"/>
                <w:color w:val="auto"/>
                <w:sz w:val="22"/>
                <w:szCs w:val="22"/>
              </w:rPr>
              <w:t xml:space="preserve"> onwards</w:t>
            </w:r>
          </w:p>
        </w:tc>
      </w:tr>
      <w:tr w:rsidR="00386942" w:rsidRPr="001E4193" w14:paraId="533C0C45" w14:textId="77777777" w:rsidTr="005B337C">
        <w:tc>
          <w:tcPr>
            <w:tcW w:w="5850" w:type="dxa"/>
            <w:hideMark/>
          </w:tcPr>
          <w:p w14:paraId="24A4FACC" w14:textId="12DC934C" w:rsidR="00E02D3A" w:rsidRPr="001E4193" w:rsidRDefault="00717371" w:rsidP="00CB0453">
            <w:pPr>
              <w:pStyle w:val="BodySingle"/>
              <w:tabs>
                <w:tab w:val="center" w:pos="4320"/>
                <w:tab w:val="right" w:pos="8640"/>
              </w:tabs>
              <w:spacing w:line="280" w:lineRule="exact"/>
              <w:ind w:left="432" w:right="-86" w:hanging="360"/>
              <w:jc w:val="both"/>
              <w:rPr>
                <w:snapToGrid w:val="0"/>
                <w:color w:val="auto"/>
                <w:sz w:val="22"/>
                <w:szCs w:val="22"/>
              </w:rPr>
            </w:pPr>
            <w:r w:rsidRPr="001E4193">
              <w:rPr>
                <w:snapToGrid w:val="0"/>
                <w:color w:val="auto"/>
                <w:sz w:val="22"/>
                <w:szCs w:val="22"/>
                <w:lang w:val="en-US"/>
              </w:rPr>
              <w:t>4</w:t>
            </w:r>
            <w:r w:rsidR="00177B28" w:rsidRPr="001E4193">
              <w:rPr>
                <w:snapToGrid w:val="0"/>
                <w:color w:val="auto"/>
                <w:sz w:val="22"/>
                <w:szCs w:val="22"/>
                <w:cs/>
                <w:lang w:val="en-US"/>
              </w:rPr>
              <w:t>)</w:t>
            </w:r>
            <w:r w:rsidR="00177B28" w:rsidRPr="001E4193">
              <w:rPr>
                <w:snapToGrid w:val="0"/>
                <w:color w:val="auto"/>
                <w:sz w:val="22"/>
                <w:szCs w:val="22"/>
              </w:rPr>
              <w:tab/>
            </w:r>
            <w:r w:rsidR="00E02D3A" w:rsidRPr="001E4193">
              <w:rPr>
                <w:snapToGrid w:val="0"/>
                <w:color w:val="auto"/>
                <w:sz w:val="22"/>
                <w:szCs w:val="22"/>
              </w:rPr>
              <w:t>CAT Telecom Public Company Limited</w:t>
            </w:r>
          </w:p>
        </w:tc>
        <w:tc>
          <w:tcPr>
            <w:tcW w:w="2880" w:type="dxa"/>
            <w:hideMark/>
          </w:tcPr>
          <w:p w14:paraId="607EFDA0" w14:textId="04A31C56" w:rsidR="00E02D3A" w:rsidRPr="001E4193" w:rsidRDefault="00E02D3A" w:rsidP="00CB0453">
            <w:pPr>
              <w:pStyle w:val="BodySingle"/>
              <w:tabs>
                <w:tab w:val="center" w:pos="4320"/>
                <w:tab w:val="right" w:pos="8640"/>
              </w:tabs>
              <w:spacing w:line="280" w:lineRule="exact"/>
              <w:ind w:right="-86"/>
              <w:rPr>
                <w:snapToGrid w:val="0"/>
                <w:color w:val="auto"/>
                <w:sz w:val="22"/>
                <w:szCs w:val="22"/>
              </w:rPr>
            </w:pPr>
            <w:r w:rsidRPr="001E4193">
              <w:rPr>
                <w:snapToGrid w:val="0"/>
                <w:color w:val="auto"/>
                <w:sz w:val="22"/>
                <w:szCs w:val="22"/>
              </w:rPr>
              <w:t xml:space="preserve">April </w:t>
            </w:r>
            <w:r w:rsidR="00717371" w:rsidRPr="001E4193">
              <w:rPr>
                <w:snapToGrid w:val="0"/>
                <w:color w:val="auto"/>
                <w:sz w:val="22"/>
                <w:szCs w:val="22"/>
                <w:lang w:val="en-US"/>
              </w:rPr>
              <w:t>7</w:t>
            </w:r>
            <w:r w:rsidRPr="001E4193">
              <w:rPr>
                <w:snapToGrid w:val="0"/>
                <w:color w:val="auto"/>
                <w:sz w:val="22"/>
                <w:szCs w:val="22"/>
              </w:rPr>
              <w:t xml:space="preserve">, </w:t>
            </w:r>
            <w:r w:rsidR="00717371" w:rsidRPr="001E4193">
              <w:rPr>
                <w:snapToGrid w:val="0"/>
                <w:color w:val="auto"/>
                <w:sz w:val="22"/>
                <w:szCs w:val="22"/>
                <w:lang w:val="en-US"/>
              </w:rPr>
              <w:t>2010</w:t>
            </w:r>
            <w:r w:rsidRPr="001E4193">
              <w:rPr>
                <w:snapToGrid w:val="0"/>
                <w:color w:val="auto"/>
                <w:sz w:val="22"/>
                <w:szCs w:val="22"/>
              </w:rPr>
              <w:t xml:space="preserve"> onwards</w:t>
            </w:r>
          </w:p>
        </w:tc>
      </w:tr>
      <w:tr w:rsidR="00386942" w:rsidRPr="001E4193" w14:paraId="7934121D" w14:textId="77777777" w:rsidTr="005B337C">
        <w:tc>
          <w:tcPr>
            <w:tcW w:w="5850" w:type="dxa"/>
            <w:hideMark/>
          </w:tcPr>
          <w:p w14:paraId="2E17B576" w14:textId="71B0B5E3" w:rsidR="00E02D3A" w:rsidRPr="001E4193" w:rsidRDefault="00717371" w:rsidP="00CB0453">
            <w:pPr>
              <w:pStyle w:val="BodySingle"/>
              <w:spacing w:line="280" w:lineRule="exact"/>
              <w:ind w:left="432" w:right="-86" w:hanging="360"/>
              <w:jc w:val="both"/>
              <w:rPr>
                <w:color w:val="auto"/>
                <w:sz w:val="22"/>
                <w:szCs w:val="22"/>
              </w:rPr>
            </w:pPr>
            <w:r w:rsidRPr="001E4193">
              <w:rPr>
                <w:snapToGrid w:val="0"/>
                <w:color w:val="auto"/>
                <w:sz w:val="22"/>
                <w:szCs w:val="22"/>
                <w:lang w:val="en-US"/>
              </w:rPr>
              <w:t>5</w:t>
            </w:r>
            <w:r w:rsidR="00E02D3A" w:rsidRPr="001E4193">
              <w:rPr>
                <w:snapToGrid w:val="0"/>
                <w:color w:val="auto"/>
                <w:sz w:val="22"/>
                <w:szCs w:val="22"/>
                <w:cs/>
              </w:rPr>
              <w:t>)</w:t>
            </w:r>
            <w:r w:rsidR="00177B28" w:rsidRPr="001E4193">
              <w:rPr>
                <w:color w:val="auto"/>
                <w:sz w:val="22"/>
                <w:szCs w:val="22"/>
              </w:rPr>
              <w:tab/>
            </w:r>
            <w:r w:rsidR="00E02D3A" w:rsidRPr="001E4193">
              <w:rPr>
                <w:color w:val="auto"/>
                <w:sz w:val="22"/>
                <w:szCs w:val="22"/>
              </w:rPr>
              <w:t>Advanced Wireless Network Company Limited</w:t>
            </w:r>
          </w:p>
        </w:tc>
        <w:tc>
          <w:tcPr>
            <w:tcW w:w="2880" w:type="dxa"/>
            <w:hideMark/>
          </w:tcPr>
          <w:p w14:paraId="2D5B464B" w14:textId="3EDD569D" w:rsidR="00E02D3A" w:rsidRPr="001E4193" w:rsidRDefault="00E02D3A" w:rsidP="00CB0453">
            <w:pPr>
              <w:pStyle w:val="BodySingle"/>
              <w:tabs>
                <w:tab w:val="center" w:pos="4320"/>
                <w:tab w:val="right" w:pos="8640"/>
              </w:tabs>
              <w:spacing w:line="280" w:lineRule="exact"/>
              <w:ind w:right="-86"/>
              <w:rPr>
                <w:snapToGrid w:val="0"/>
                <w:color w:val="auto"/>
                <w:sz w:val="22"/>
                <w:szCs w:val="22"/>
              </w:rPr>
            </w:pPr>
            <w:r w:rsidRPr="001E4193">
              <w:rPr>
                <w:snapToGrid w:val="0"/>
                <w:color w:val="auto"/>
                <w:sz w:val="22"/>
                <w:szCs w:val="22"/>
              </w:rPr>
              <w:t xml:space="preserve">April </w:t>
            </w:r>
            <w:r w:rsidR="00717371" w:rsidRPr="001E4193">
              <w:rPr>
                <w:snapToGrid w:val="0"/>
                <w:color w:val="auto"/>
                <w:sz w:val="22"/>
                <w:szCs w:val="22"/>
                <w:lang w:val="en-US"/>
              </w:rPr>
              <w:t>1</w:t>
            </w:r>
            <w:r w:rsidRPr="001E4193">
              <w:rPr>
                <w:snapToGrid w:val="0"/>
                <w:color w:val="auto"/>
                <w:sz w:val="22"/>
                <w:szCs w:val="22"/>
              </w:rPr>
              <w:t xml:space="preserve">, </w:t>
            </w:r>
            <w:r w:rsidR="00717371" w:rsidRPr="001E4193">
              <w:rPr>
                <w:snapToGrid w:val="0"/>
                <w:color w:val="auto"/>
                <w:sz w:val="22"/>
                <w:szCs w:val="22"/>
                <w:lang w:val="en-US"/>
              </w:rPr>
              <w:t>2013</w:t>
            </w:r>
            <w:r w:rsidRPr="001E4193">
              <w:rPr>
                <w:snapToGrid w:val="0"/>
                <w:color w:val="auto"/>
                <w:sz w:val="22"/>
                <w:szCs w:val="22"/>
              </w:rPr>
              <w:t xml:space="preserve"> onwards</w:t>
            </w:r>
          </w:p>
        </w:tc>
      </w:tr>
      <w:tr w:rsidR="00386942" w:rsidRPr="001E4193" w14:paraId="77C04780" w14:textId="77777777" w:rsidTr="005B337C">
        <w:tc>
          <w:tcPr>
            <w:tcW w:w="5850" w:type="dxa"/>
            <w:hideMark/>
          </w:tcPr>
          <w:p w14:paraId="1D43C2F7" w14:textId="462FDCFB" w:rsidR="00E02D3A" w:rsidRPr="001E4193" w:rsidRDefault="00717371" w:rsidP="00CB0453">
            <w:pPr>
              <w:pStyle w:val="BodySingle"/>
              <w:spacing w:line="280" w:lineRule="exact"/>
              <w:ind w:left="432" w:right="-86" w:hanging="360"/>
              <w:jc w:val="both"/>
              <w:rPr>
                <w:snapToGrid w:val="0"/>
                <w:color w:val="auto"/>
                <w:sz w:val="22"/>
                <w:szCs w:val="22"/>
              </w:rPr>
            </w:pPr>
            <w:r w:rsidRPr="001E4193">
              <w:rPr>
                <w:snapToGrid w:val="0"/>
                <w:color w:val="auto"/>
                <w:sz w:val="22"/>
                <w:szCs w:val="22"/>
                <w:lang w:val="en-US"/>
              </w:rPr>
              <w:t>6</w:t>
            </w:r>
            <w:r w:rsidR="00E02D3A" w:rsidRPr="001E4193">
              <w:rPr>
                <w:snapToGrid w:val="0"/>
                <w:color w:val="auto"/>
                <w:sz w:val="22"/>
                <w:szCs w:val="22"/>
                <w:cs/>
              </w:rPr>
              <w:t>)</w:t>
            </w:r>
            <w:r w:rsidR="00177B28" w:rsidRPr="001E4193">
              <w:rPr>
                <w:color w:val="auto"/>
                <w:sz w:val="22"/>
                <w:szCs w:val="22"/>
              </w:rPr>
              <w:tab/>
            </w:r>
            <w:proofErr w:type="spellStart"/>
            <w:r w:rsidR="00177B28" w:rsidRPr="001E4193">
              <w:rPr>
                <w:color w:val="auto"/>
                <w:sz w:val="22"/>
                <w:szCs w:val="22"/>
              </w:rPr>
              <w:t>D</w:t>
            </w:r>
            <w:r w:rsidR="00E02D3A" w:rsidRPr="001E4193">
              <w:rPr>
                <w:color w:val="auto"/>
                <w:sz w:val="22"/>
                <w:szCs w:val="22"/>
              </w:rPr>
              <w:t>tac</w:t>
            </w:r>
            <w:proofErr w:type="spellEnd"/>
            <w:r w:rsidR="00E02D3A" w:rsidRPr="001E4193">
              <w:rPr>
                <w:color w:val="auto"/>
                <w:sz w:val="22"/>
                <w:szCs w:val="22"/>
              </w:rPr>
              <w:t xml:space="preserve"> </w:t>
            </w:r>
            <w:proofErr w:type="spellStart"/>
            <w:r w:rsidR="00E02D3A" w:rsidRPr="001E4193">
              <w:rPr>
                <w:color w:val="auto"/>
                <w:sz w:val="22"/>
                <w:szCs w:val="22"/>
              </w:rPr>
              <w:t>TriNet</w:t>
            </w:r>
            <w:proofErr w:type="spellEnd"/>
            <w:r w:rsidR="00E02D3A" w:rsidRPr="001E4193">
              <w:rPr>
                <w:color w:val="auto"/>
                <w:sz w:val="22"/>
                <w:szCs w:val="22"/>
              </w:rPr>
              <w:t xml:space="preserve"> Company Limited </w:t>
            </w:r>
          </w:p>
        </w:tc>
        <w:tc>
          <w:tcPr>
            <w:tcW w:w="2880" w:type="dxa"/>
            <w:hideMark/>
          </w:tcPr>
          <w:p w14:paraId="3614F455" w14:textId="4C9E0107" w:rsidR="00E02D3A" w:rsidRPr="001E4193" w:rsidRDefault="00E02D3A" w:rsidP="00CB0453">
            <w:pPr>
              <w:pStyle w:val="BodySingle"/>
              <w:tabs>
                <w:tab w:val="center" w:pos="4320"/>
                <w:tab w:val="right" w:pos="8640"/>
              </w:tabs>
              <w:spacing w:line="280" w:lineRule="exact"/>
              <w:ind w:right="-86"/>
              <w:rPr>
                <w:snapToGrid w:val="0"/>
                <w:color w:val="auto"/>
                <w:sz w:val="22"/>
                <w:szCs w:val="22"/>
              </w:rPr>
            </w:pPr>
            <w:r w:rsidRPr="001E4193">
              <w:rPr>
                <w:snapToGrid w:val="0"/>
                <w:color w:val="auto"/>
                <w:sz w:val="22"/>
                <w:szCs w:val="22"/>
              </w:rPr>
              <w:t xml:space="preserve">July </w:t>
            </w:r>
            <w:r w:rsidR="00717371" w:rsidRPr="001E4193">
              <w:rPr>
                <w:snapToGrid w:val="0"/>
                <w:color w:val="auto"/>
                <w:sz w:val="22"/>
                <w:szCs w:val="22"/>
                <w:lang w:val="en-US"/>
              </w:rPr>
              <w:t>1</w:t>
            </w:r>
            <w:r w:rsidRPr="001E4193">
              <w:rPr>
                <w:snapToGrid w:val="0"/>
                <w:color w:val="auto"/>
                <w:sz w:val="22"/>
                <w:szCs w:val="22"/>
              </w:rPr>
              <w:t xml:space="preserve">, </w:t>
            </w:r>
            <w:r w:rsidR="00717371" w:rsidRPr="001E4193">
              <w:rPr>
                <w:snapToGrid w:val="0"/>
                <w:color w:val="auto"/>
                <w:sz w:val="22"/>
                <w:szCs w:val="22"/>
                <w:lang w:val="en-US"/>
              </w:rPr>
              <w:t>2013</w:t>
            </w:r>
            <w:r w:rsidRPr="001E4193">
              <w:rPr>
                <w:snapToGrid w:val="0"/>
                <w:color w:val="auto"/>
                <w:sz w:val="22"/>
                <w:szCs w:val="22"/>
              </w:rPr>
              <w:t xml:space="preserve"> onwards</w:t>
            </w:r>
          </w:p>
        </w:tc>
      </w:tr>
      <w:tr w:rsidR="00386942" w:rsidRPr="001E4193" w14:paraId="752AC6AD" w14:textId="77777777" w:rsidTr="005B337C">
        <w:tc>
          <w:tcPr>
            <w:tcW w:w="5850" w:type="dxa"/>
            <w:hideMark/>
          </w:tcPr>
          <w:p w14:paraId="244A65CB" w14:textId="3346E096" w:rsidR="00E02D3A" w:rsidRPr="001E4193" w:rsidRDefault="00717371" w:rsidP="00CB0453">
            <w:pPr>
              <w:pStyle w:val="BodySingle"/>
              <w:spacing w:line="280" w:lineRule="exact"/>
              <w:ind w:left="426" w:right="-86" w:hanging="354"/>
              <w:rPr>
                <w:snapToGrid w:val="0"/>
                <w:color w:val="auto"/>
                <w:sz w:val="22"/>
                <w:szCs w:val="22"/>
                <w:lang w:val="en-US"/>
              </w:rPr>
            </w:pPr>
            <w:r w:rsidRPr="001E4193">
              <w:rPr>
                <w:snapToGrid w:val="0"/>
                <w:color w:val="auto"/>
                <w:sz w:val="22"/>
                <w:szCs w:val="22"/>
                <w:lang w:val="en-US"/>
              </w:rPr>
              <w:t>7</w:t>
            </w:r>
            <w:r w:rsidR="00E02D3A" w:rsidRPr="001E4193">
              <w:rPr>
                <w:snapToGrid w:val="0"/>
                <w:color w:val="auto"/>
                <w:sz w:val="22"/>
                <w:szCs w:val="22"/>
                <w:cs/>
              </w:rPr>
              <w:t>)</w:t>
            </w:r>
            <w:r w:rsidR="00177B28" w:rsidRPr="001E4193">
              <w:rPr>
                <w:color w:val="auto"/>
                <w:sz w:val="22"/>
                <w:szCs w:val="22"/>
              </w:rPr>
              <w:tab/>
              <w:t>T</w:t>
            </w:r>
            <w:r w:rsidR="00E02D3A" w:rsidRPr="001E4193">
              <w:rPr>
                <w:color w:val="auto"/>
                <w:sz w:val="22"/>
                <w:szCs w:val="22"/>
              </w:rPr>
              <w:t>rue Move H Universal Communication Company Limited</w:t>
            </w:r>
            <w:r w:rsidR="005B337C" w:rsidRPr="001E4193">
              <w:rPr>
                <w:color w:val="auto"/>
                <w:sz w:val="22"/>
                <w:szCs w:val="22"/>
              </w:rPr>
              <w:br/>
            </w:r>
            <w:r w:rsidR="005B337C" w:rsidRPr="001E4193">
              <w:rPr>
                <w:snapToGrid w:val="0"/>
                <w:color w:val="auto"/>
                <w:sz w:val="22"/>
                <w:szCs w:val="22"/>
                <w:cs/>
                <w:lang w:val="en-US"/>
              </w:rPr>
              <w:t xml:space="preserve">  </w:t>
            </w:r>
            <w:r w:rsidR="00E02D3A" w:rsidRPr="001E4193">
              <w:rPr>
                <w:snapToGrid w:val="0"/>
                <w:color w:val="auto"/>
                <w:sz w:val="22"/>
                <w:szCs w:val="22"/>
                <w:cs/>
                <w:lang w:val="en-US"/>
              </w:rPr>
              <w:t>(</w:t>
            </w:r>
            <w:r w:rsidR="00A52801" w:rsidRPr="001E4193">
              <w:rPr>
                <w:snapToGrid w:val="0"/>
                <w:color w:val="auto"/>
                <w:sz w:val="22"/>
                <w:szCs w:val="22"/>
                <w:lang w:val="en-US"/>
              </w:rPr>
              <w:t>Formerly Real Future Company L</w:t>
            </w:r>
            <w:r w:rsidR="00E02D3A" w:rsidRPr="001E4193">
              <w:rPr>
                <w:snapToGrid w:val="0"/>
                <w:color w:val="auto"/>
                <w:sz w:val="22"/>
                <w:szCs w:val="22"/>
                <w:lang w:val="en-US"/>
              </w:rPr>
              <w:t>imited</w:t>
            </w:r>
            <w:r w:rsidR="00E02D3A" w:rsidRPr="001E4193">
              <w:rPr>
                <w:snapToGrid w:val="0"/>
                <w:color w:val="auto"/>
                <w:sz w:val="22"/>
                <w:szCs w:val="22"/>
                <w:cs/>
                <w:lang w:val="en-US"/>
              </w:rPr>
              <w:t>)</w:t>
            </w:r>
          </w:p>
        </w:tc>
        <w:tc>
          <w:tcPr>
            <w:tcW w:w="2880" w:type="dxa"/>
            <w:hideMark/>
          </w:tcPr>
          <w:p w14:paraId="25030171" w14:textId="0EFAC28D" w:rsidR="00E02D3A" w:rsidRPr="001E4193" w:rsidRDefault="00E02D3A" w:rsidP="00CB0453">
            <w:pPr>
              <w:pStyle w:val="BodySingle"/>
              <w:tabs>
                <w:tab w:val="center" w:pos="4320"/>
                <w:tab w:val="right" w:pos="8640"/>
              </w:tabs>
              <w:spacing w:line="280" w:lineRule="exact"/>
              <w:ind w:right="-86"/>
              <w:rPr>
                <w:snapToGrid w:val="0"/>
                <w:color w:val="auto"/>
                <w:sz w:val="22"/>
                <w:szCs w:val="22"/>
              </w:rPr>
            </w:pPr>
            <w:r w:rsidRPr="001E4193">
              <w:rPr>
                <w:snapToGrid w:val="0"/>
                <w:color w:val="auto"/>
                <w:sz w:val="22"/>
                <w:szCs w:val="22"/>
              </w:rPr>
              <w:t xml:space="preserve">July </w:t>
            </w:r>
            <w:r w:rsidR="00717371" w:rsidRPr="001E4193">
              <w:rPr>
                <w:snapToGrid w:val="0"/>
                <w:color w:val="auto"/>
                <w:sz w:val="22"/>
                <w:szCs w:val="22"/>
                <w:lang w:val="en-US"/>
              </w:rPr>
              <w:t>1</w:t>
            </w:r>
            <w:r w:rsidRPr="001E4193">
              <w:rPr>
                <w:snapToGrid w:val="0"/>
                <w:color w:val="auto"/>
                <w:sz w:val="22"/>
                <w:szCs w:val="22"/>
              </w:rPr>
              <w:t xml:space="preserve">, </w:t>
            </w:r>
            <w:r w:rsidR="00717371" w:rsidRPr="001E4193">
              <w:rPr>
                <w:snapToGrid w:val="0"/>
                <w:color w:val="auto"/>
                <w:sz w:val="22"/>
                <w:szCs w:val="22"/>
                <w:lang w:val="en-US"/>
              </w:rPr>
              <w:t>2013</w:t>
            </w:r>
            <w:r w:rsidRPr="001E4193">
              <w:rPr>
                <w:snapToGrid w:val="0"/>
                <w:color w:val="auto"/>
                <w:sz w:val="22"/>
                <w:szCs w:val="22"/>
              </w:rPr>
              <w:t xml:space="preserve"> onwards</w:t>
            </w:r>
          </w:p>
        </w:tc>
      </w:tr>
    </w:tbl>
    <w:p w14:paraId="37843A29" w14:textId="60657899" w:rsidR="00E02D3A" w:rsidRPr="001E4193" w:rsidRDefault="00E02D3A" w:rsidP="009E2BCB">
      <w:pPr>
        <w:spacing w:before="240" w:after="240"/>
        <w:ind w:left="547"/>
        <w:jc w:val="both"/>
        <w:rPr>
          <w:rFonts w:cs="Times New Roman"/>
          <w:sz w:val="22"/>
          <w:szCs w:val="22"/>
        </w:rPr>
      </w:pPr>
      <w:r w:rsidRPr="001E4193">
        <w:rPr>
          <w:rFonts w:cs="Times New Roman"/>
          <w:sz w:val="22"/>
          <w:szCs w:val="22"/>
        </w:rPr>
        <w:t xml:space="preserve">On August </w:t>
      </w:r>
      <w:r w:rsidR="00717371" w:rsidRPr="001E4193">
        <w:rPr>
          <w:rFonts w:cs="Times New Roman"/>
          <w:sz w:val="22"/>
          <w:szCs w:val="22"/>
          <w:lang w:val="en-US"/>
        </w:rPr>
        <w:t>31</w:t>
      </w:r>
      <w:r w:rsidRPr="001E4193">
        <w:rPr>
          <w:rFonts w:cs="Times New Roman"/>
          <w:sz w:val="22"/>
          <w:szCs w:val="22"/>
        </w:rPr>
        <w:t xml:space="preserve">, </w:t>
      </w:r>
      <w:r w:rsidR="00717371" w:rsidRPr="001E4193">
        <w:rPr>
          <w:rFonts w:cs="Times New Roman"/>
          <w:sz w:val="22"/>
          <w:szCs w:val="22"/>
          <w:lang w:val="en-US"/>
        </w:rPr>
        <w:t>2007</w:t>
      </w:r>
      <w:r w:rsidRPr="001E4193">
        <w:rPr>
          <w:rFonts w:cs="Times New Roman"/>
          <w:sz w:val="22"/>
          <w:szCs w:val="22"/>
        </w:rPr>
        <w:t xml:space="preserve">, TOT Public Company Limited </w:t>
      </w:r>
      <w:r w:rsidRPr="001E4193">
        <w:rPr>
          <w:rFonts w:cs="Times New Roman"/>
          <w:sz w:val="22"/>
          <w:szCs w:val="22"/>
          <w:cs/>
        </w:rPr>
        <w:t>(“</w:t>
      </w:r>
      <w:r w:rsidRPr="001E4193">
        <w:rPr>
          <w:rFonts w:cs="Times New Roman"/>
          <w:sz w:val="22"/>
          <w:szCs w:val="22"/>
        </w:rPr>
        <w:t>TOT</w:t>
      </w:r>
      <w:r w:rsidRPr="001E4193">
        <w:rPr>
          <w:rFonts w:cs="Times New Roman"/>
          <w:sz w:val="22"/>
          <w:szCs w:val="22"/>
          <w:cs/>
        </w:rPr>
        <w:t xml:space="preserve">”) </w:t>
      </w:r>
      <w:r w:rsidRPr="001E4193">
        <w:rPr>
          <w:rFonts w:cs="Times New Roman"/>
          <w:sz w:val="22"/>
          <w:szCs w:val="22"/>
        </w:rPr>
        <w:t>filed a lawsuit against NTC to</w:t>
      </w:r>
      <w:r w:rsidR="004B13DB" w:rsidRPr="001E4193">
        <w:rPr>
          <w:rFonts w:cs="Times New Roman"/>
          <w:sz w:val="22"/>
          <w:szCs w:val="22"/>
          <w:cs/>
        </w:rPr>
        <w:t xml:space="preserve">                </w:t>
      </w:r>
      <w:r w:rsidRPr="001E4193">
        <w:rPr>
          <w:rFonts w:cs="Times New Roman"/>
          <w:sz w:val="22"/>
          <w:szCs w:val="22"/>
        </w:rPr>
        <w:t xml:space="preserve"> the Central Administrative Court to revoke the announcement</w:t>
      </w:r>
      <w:r w:rsidRPr="001E4193">
        <w:rPr>
          <w:rFonts w:cs="Times New Roman"/>
          <w:sz w:val="22"/>
          <w:szCs w:val="22"/>
          <w:cs/>
        </w:rPr>
        <w:t xml:space="preserve">. </w:t>
      </w:r>
      <w:r w:rsidRPr="001E4193">
        <w:rPr>
          <w:rFonts w:cs="Times New Roman"/>
          <w:sz w:val="22"/>
          <w:szCs w:val="22"/>
        </w:rPr>
        <w:t xml:space="preserve">On September </w:t>
      </w:r>
      <w:r w:rsidR="00717371" w:rsidRPr="001E4193">
        <w:rPr>
          <w:rFonts w:cs="Times New Roman"/>
          <w:sz w:val="22"/>
          <w:szCs w:val="22"/>
          <w:lang w:val="en-US"/>
        </w:rPr>
        <w:t>15</w:t>
      </w:r>
      <w:r w:rsidRPr="001E4193">
        <w:rPr>
          <w:rFonts w:cs="Times New Roman"/>
          <w:sz w:val="22"/>
          <w:szCs w:val="22"/>
        </w:rPr>
        <w:t xml:space="preserve">, </w:t>
      </w:r>
      <w:r w:rsidR="00717371" w:rsidRPr="001E4193">
        <w:rPr>
          <w:rFonts w:cs="Times New Roman"/>
          <w:sz w:val="22"/>
          <w:szCs w:val="22"/>
          <w:lang w:val="en-US"/>
        </w:rPr>
        <w:t>2010</w:t>
      </w:r>
      <w:r w:rsidRPr="001E4193">
        <w:rPr>
          <w:rFonts w:cs="Times New Roman"/>
          <w:sz w:val="22"/>
          <w:szCs w:val="22"/>
        </w:rPr>
        <w:t>, the Central Administrative Court dismissed the case which TOT filed to revoke the announcement of NTC regarding the Use and Interconnect of Telecommunication Network B</w:t>
      </w:r>
      <w:r w:rsidRPr="001E4193">
        <w:rPr>
          <w:rFonts w:cs="Times New Roman"/>
          <w:sz w:val="22"/>
          <w:szCs w:val="22"/>
          <w:cs/>
        </w:rPr>
        <w:t>.</w:t>
      </w:r>
      <w:r w:rsidRPr="001E4193">
        <w:rPr>
          <w:rFonts w:cs="Times New Roman"/>
          <w:sz w:val="22"/>
          <w:szCs w:val="22"/>
        </w:rPr>
        <w:t>E</w:t>
      </w:r>
      <w:r w:rsidRPr="001E4193">
        <w:rPr>
          <w:rFonts w:cs="Times New Roman"/>
          <w:sz w:val="22"/>
          <w:szCs w:val="22"/>
          <w:cs/>
        </w:rPr>
        <w:t xml:space="preserve">. </w:t>
      </w:r>
      <w:r w:rsidR="00717371" w:rsidRPr="001E4193">
        <w:rPr>
          <w:rFonts w:cs="Times New Roman"/>
          <w:sz w:val="22"/>
          <w:szCs w:val="22"/>
          <w:lang w:val="en-US"/>
        </w:rPr>
        <w:t>2549</w:t>
      </w:r>
      <w:r w:rsidRPr="001E4193">
        <w:rPr>
          <w:rFonts w:cs="Times New Roman"/>
          <w:sz w:val="22"/>
          <w:szCs w:val="22"/>
          <w:cs/>
        </w:rPr>
        <w:t xml:space="preserve">. </w:t>
      </w:r>
      <w:r w:rsidRPr="001E4193">
        <w:rPr>
          <w:rFonts w:cs="Times New Roman"/>
          <w:sz w:val="22"/>
          <w:szCs w:val="22"/>
        </w:rPr>
        <w:t>TOT has appealed such dismissal to the Supreme Administrative Court</w:t>
      </w:r>
      <w:r w:rsidRPr="001E4193">
        <w:rPr>
          <w:rFonts w:cs="Times New Roman"/>
          <w:sz w:val="22"/>
          <w:szCs w:val="22"/>
          <w:cs/>
        </w:rPr>
        <w:t xml:space="preserve">. </w:t>
      </w:r>
      <w:r w:rsidRPr="001E4193">
        <w:rPr>
          <w:rFonts w:cs="Times New Roman"/>
          <w:sz w:val="22"/>
          <w:szCs w:val="22"/>
        </w:rPr>
        <w:t xml:space="preserve">On February </w:t>
      </w:r>
      <w:r w:rsidR="00717371" w:rsidRPr="001E4193">
        <w:rPr>
          <w:rFonts w:cs="Times New Roman"/>
          <w:sz w:val="22"/>
          <w:szCs w:val="22"/>
          <w:lang w:val="en-US"/>
        </w:rPr>
        <w:t>4</w:t>
      </w:r>
      <w:r w:rsidRPr="001E4193">
        <w:rPr>
          <w:rFonts w:cs="Times New Roman"/>
          <w:sz w:val="22"/>
          <w:szCs w:val="22"/>
        </w:rPr>
        <w:t xml:space="preserve">, </w:t>
      </w:r>
      <w:r w:rsidR="00717371" w:rsidRPr="001E4193">
        <w:rPr>
          <w:rFonts w:cs="Times New Roman"/>
          <w:sz w:val="22"/>
          <w:szCs w:val="22"/>
          <w:lang w:val="en-US"/>
        </w:rPr>
        <w:t>2008</w:t>
      </w:r>
      <w:r w:rsidRPr="001E4193">
        <w:rPr>
          <w:rFonts w:cs="Times New Roman"/>
          <w:sz w:val="22"/>
          <w:szCs w:val="22"/>
        </w:rPr>
        <w:t>, TOT sent a letter to the Company informing that the Company should wait for the final judgment of the Court</w:t>
      </w:r>
      <w:r w:rsidRPr="001E4193">
        <w:rPr>
          <w:rFonts w:cs="Times New Roman"/>
          <w:sz w:val="22"/>
          <w:szCs w:val="22"/>
          <w:cs/>
        </w:rPr>
        <w:t xml:space="preserve">. </w:t>
      </w:r>
      <w:r w:rsidRPr="001E4193">
        <w:rPr>
          <w:rFonts w:cs="Times New Roman"/>
          <w:sz w:val="22"/>
          <w:szCs w:val="22"/>
        </w:rPr>
        <w:t>If the Company undertake the IC agreements per the NTC announcement before the final judgment of the Court, TOT shall not recognize the Company</w:t>
      </w:r>
      <w:r w:rsidRPr="001E4193">
        <w:rPr>
          <w:rFonts w:cs="Times New Roman"/>
          <w:sz w:val="22"/>
          <w:szCs w:val="22"/>
          <w:cs/>
        </w:rPr>
        <w:t>’</w:t>
      </w:r>
      <w:r w:rsidRPr="001E4193">
        <w:rPr>
          <w:rFonts w:cs="Times New Roman"/>
          <w:sz w:val="22"/>
          <w:szCs w:val="22"/>
        </w:rPr>
        <w:t>s related actions and the Company must be responsible for such actions</w:t>
      </w:r>
      <w:r w:rsidRPr="001E4193">
        <w:rPr>
          <w:rFonts w:cs="Times New Roman"/>
          <w:sz w:val="22"/>
          <w:szCs w:val="22"/>
          <w:cs/>
        </w:rPr>
        <w:t>.</w:t>
      </w:r>
    </w:p>
    <w:p w14:paraId="63AC3952" w14:textId="7B04AB57" w:rsidR="00E02D3A" w:rsidRPr="001E4193" w:rsidRDefault="00E02D3A" w:rsidP="009E2BCB">
      <w:pPr>
        <w:spacing w:after="240"/>
        <w:ind w:left="547"/>
        <w:jc w:val="thaiDistribute"/>
        <w:rPr>
          <w:rFonts w:cs="Times New Roman"/>
          <w:sz w:val="22"/>
          <w:szCs w:val="22"/>
        </w:rPr>
      </w:pPr>
      <w:r w:rsidRPr="001E4193">
        <w:rPr>
          <w:rFonts w:cs="Times New Roman"/>
          <w:spacing w:val="-6"/>
          <w:sz w:val="22"/>
          <w:szCs w:val="22"/>
        </w:rPr>
        <w:t xml:space="preserve">According to the Agreement for operations </w:t>
      </w:r>
      <w:r w:rsidRPr="001E4193">
        <w:rPr>
          <w:rFonts w:cs="Times New Roman"/>
          <w:spacing w:val="-6"/>
          <w:sz w:val="22"/>
          <w:szCs w:val="22"/>
          <w:cs/>
        </w:rPr>
        <w:t>(“</w:t>
      </w:r>
      <w:r w:rsidRPr="001E4193">
        <w:rPr>
          <w:rFonts w:cs="Times New Roman"/>
          <w:spacing w:val="-6"/>
          <w:sz w:val="22"/>
          <w:szCs w:val="22"/>
        </w:rPr>
        <w:t>the Agreement</w:t>
      </w:r>
      <w:r w:rsidRPr="001E4193">
        <w:rPr>
          <w:rFonts w:cs="Times New Roman"/>
          <w:sz w:val="22"/>
          <w:szCs w:val="22"/>
          <w:cs/>
        </w:rPr>
        <w:t>”</w:t>
      </w:r>
      <w:r w:rsidRPr="001E4193">
        <w:rPr>
          <w:rFonts w:cs="Times New Roman"/>
          <w:spacing w:val="-22"/>
          <w:sz w:val="22"/>
          <w:szCs w:val="22"/>
          <w:cs/>
        </w:rPr>
        <w:t>)</w:t>
      </w:r>
      <w:r w:rsidRPr="001E4193">
        <w:rPr>
          <w:rFonts w:cs="Times New Roman"/>
          <w:spacing w:val="-22"/>
          <w:sz w:val="22"/>
          <w:szCs w:val="22"/>
        </w:rPr>
        <w:t>,</w:t>
      </w:r>
      <w:r w:rsidRPr="001E4193">
        <w:rPr>
          <w:rFonts w:cs="Times New Roman"/>
          <w:sz w:val="22"/>
          <w:szCs w:val="22"/>
        </w:rPr>
        <w:t xml:space="preserve"> the Company has to pay the higher of stipulated annual minimum payment or the percentage of service revenues and other benefits that the Company should be received in each year prior to deducting expenses and taxes to TOT</w:t>
      </w:r>
      <w:r w:rsidRPr="001E4193">
        <w:rPr>
          <w:rFonts w:cs="Times New Roman"/>
          <w:sz w:val="22"/>
          <w:szCs w:val="22"/>
          <w:cs/>
        </w:rPr>
        <w:t xml:space="preserve">. </w:t>
      </w:r>
      <w:r w:rsidRPr="001E4193">
        <w:rPr>
          <w:rFonts w:cs="Times New Roman"/>
          <w:sz w:val="22"/>
          <w:szCs w:val="22"/>
        </w:rPr>
        <w:t xml:space="preserve">However, the Company </w:t>
      </w:r>
      <w:proofErr w:type="gramStart"/>
      <w:r w:rsidRPr="001E4193">
        <w:rPr>
          <w:rFonts w:cs="Times New Roman"/>
          <w:sz w:val="22"/>
          <w:szCs w:val="22"/>
        </w:rPr>
        <w:t>has to</w:t>
      </w:r>
      <w:proofErr w:type="gramEnd"/>
      <w:r w:rsidRPr="001E4193">
        <w:rPr>
          <w:rFonts w:cs="Times New Roman"/>
          <w:sz w:val="22"/>
          <w:szCs w:val="22"/>
        </w:rPr>
        <w:t xml:space="preserve"> comply with the regulation while TOT would like to wait for the final judgment of the court</w:t>
      </w:r>
      <w:r w:rsidRPr="001E4193">
        <w:rPr>
          <w:rFonts w:cs="Times New Roman"/>
          <w:sz w:val="22"/>
          <w:szCs w:val="22"/>
          <w:cs/>
        </w:rPr>
        <w:t xml:space="preserve">. </w:t>
      </w:r>
      <w:r w:rsidRPr="001E4193">
        <w:rPr>
          <w:rFonts w:cs="Times New Roman"/>
          <w:sz w:val="22"/>
          <w:szCs w:val="22"/>
        </w:rPr>
        <w:t xml:space="preserve">As a result, the Company anticipated </w:t>
      </w:r>
      <w:proofErr w:type="gramStart"/>
      <w:r w:rsidRPr="001E4193">
        <w:rPr>
          <w:rFonts w:cs="Times New Roman"/>
          <w:sz w:val="22"/>
          <w:szCs w:val="22"/>
        </w:rPr>
        <w:t>entering into</w:t>
      </w:r>
      <w:proofErr w:type="gramEnd"/>
      <w:r w:rsidRPr="001E4193">
        <w:rPr>
          <w:rFonts w:cs="Times New Roman"/>
          <w:sz w:val="22"/>
          <w:szCs w:val="22"/>
        </w:rPr>
        <w:t xml:space="preserve"> a negotiation with TOT in relation to a calculation method of the revenue sharing</w:t>
      </w:r>
      <w:r w:rsidRPr="001E4193">
        <w:rPr>
          <w:rFonts w:cs="Times New Roman"/>
          <w:sz w:val="22"/>
          <w:szCs w:val="22"/>
          <w:cs/>
        </w:rPr>
        <w:t xml:space="preserve">. </w:t>
      </w:r>
      <w:r w:rsidRPr="001E4193">
        <w:rPr>
          <w:rFonts w:cs="Times New Roman"/>
          <w:sz w:val="22"/>
          <w:szCs w:val="22"/>
        </w:rPr>
        <w:t xml:space="preserve">The Company calculated the </w:t>
      </w:r>
      <w:r w:rsidRPr="001E4193">
        <w:rPr>
          <w:rFonts w:cs="Times New Roman"/>
          <w:spacing w:val="-4"/>
          <w:sz w:val="22"/>
          <w:szCs w:val="22"/>
        </w:rPr>
        <w:t xml:space="preserve">revenue sharing from the net IC revenue which is </w:t>
      </w:r>
      <w:proofErr w:type="gramStart"/>
      <w:r w:rsidRPr="001E4193">
        <w:rPr>
          <w:rFonts w:cs="Times New Roman"/>
          <w:spacing w:val="-4"/>
          <w:sz w:val="22"/>
          <w:szCs w:val="22"/>
        </w:rPr>
        <w:t>similar to</w:t>
      </w:r>
      <w:proofErr w:type="gramEnd"/>
      <w:r w:rsidRPr="001E4193">
        <w:rPr>
          <w:rFonts w:cs="Times New Roman"/>
          <w:spacing w:val="-4"/>
          <w:sz w:val="22"/>
          <w:szCs w:val="22"/>
        </w:rPr>
        <w:t xml:space="preserve"> other operators in the telecommunication</w:t>
      </w:r>
      <w:r w:rsidRPr="001E4193">
        <w:rPr>
          <w:rFonts w:cs="Times New Roman"/>
          <w:sz w:val="22"/>
          <w:szCs w:val="22"/>
        </w:rPr>
        <w:t xml:space="preserve"> industry on a conservative basis</w:t>
      </w:r>
      <w:r w:rsidRPr="001E4193">
        <w:rPr>
          <w:rFonts w:cs="Times New Roman"/>
          <w:sz w:val="22"/>
          <w:szCs w:val="22"/>
          <w:cs/>
        </w:rPr>
        <w:t xml:space="preserve">. </w:t>
      </w:r>
      <w:r w:rsidRPr="001E4193">
        <w:rPr>
          <w:rFonts w:cs="Times New Roman"/>
          <w:sz w:val="22"/>
          <w:szCs w:val="22"/>
        </w:rPr>
        <w:t>The revenue sharing amount to be paid to TOT is subject to the final judgment of the court in relation to revoke the announcement of NTC and a negotiation between TOT and the Company</w:t>
      </w:r>
      <w:r w:rsidRPr="001E4193">
        <w:rPr>
          <w:rFonts w:cs="Times New Roman"/>
          <w:sz w:val="22"/>
          <w:szCs w:val="22"/>
          <w:cs/>
        </w:rPr>
        <w:t xml:space="preserve">. </w:t>
      </w:r>
      <w:r w:rsidRPr="001E4193">
        <w:rPr>
          <w:rFonts w:cs="Times New Roman"/>
          <w:sz w:val="22"/>
          <w:szCs w:val="22"/>
        </w:rPr>
        <w:t>The Company will make adjustment in the financial statement in the period when the issue has been agreed</w:t>
      </w:r>
      <w:r w:rsidRPr="001E4193">
        <w:rPr>
          <w:rFonts w:cs="Times New Roman"/>
          <w:sz w:val="22"/>
          <w:szCs w:val="22"/>
          <w:cs/>
        </w:rPr>
        <w:t xml:space="preserve">. </w:t>
      </w:r>
      <w:r w:rsidRPr="001E4193">
        <w:rPr>
          <w:rFonts w:cs="Times New Roman"/>
          <w:sz w:val="22"/>
          <w:szCs w:val="22"/>
        </w:rPr>
        <w:t>The Company</w:t>
      </w:r>
      <w:r w:rsidRPr="001E4193">
        <w:rPr>
          <w:rFonts w:cs="Times New Roman"/>
          <w:sz w:val="22"/>
          <w:szCs w:val="22"/>
          <w:cs/>
        </w:rPr>
        <w:t>’</w:t>
      </w:r>
      <w:r w:rsidRPr="001E4193">
        <w:rPr>
          <w:rFonts w:cs="Times New Roman"/>
          <w:sz w:val="22"/>
          <w:szCs w:val="22"/>
        </w:rPr>
        <w:t>s management</w:t>
      </w:r>
      <w:r w:rsidRPr="001E4193">
        <w:rPr>
          <w:rFonts w:cs="Times New Roman"/>
          <w:sz w:val="22"/>
          <w:szCs w:val="22"/>
          <w:cs/>
        </w:rPr>
        <w:t xml:space="preserve"> </w:t>
      </w:r>
      <w:r w:rsidRPr="001E4193">
        <w:rPr>
          <w:rFonts w:cs="Times New Roman"/>
          <w:sz w:val="22"/>
          <w:szCs w:val="22"/>
          <w:lang w:val="en-US"/>
        </w:rPr>
        <w:t>believes</w:t>
      </w:r>
      <w:r w:rsidRPr="001E4193">
        <w:rPr>
          <w:rFonts w:cs="Times New Roman"/>
          <w:sz w:val="22"/>
          <w:szCs w:val="22"/>
        </w:rPr>
        <w:t xml:space="preserve"> that it will not incur significant expense more than the revenue sharing amount which the Company has recorded</w:t>
      </w:r>
      <w:r w:rsidRPr="001E4193">
        <w:rPr>
          <w:rFonts w:cs="Times New Roman"/>
          <w:sz w:val="22"/>
          <w:szCs w:val="22"/>
          <w:cs/>
        </w:rPr>
        <w:t>.</w:t>
      </w:r>
    </w:p>
    <w:p w14:paraId="7EB3B1AE" w14:textId="77777777" w:rsidR="00E02D3A" w:rsidRPr="001E4193" w:rsidRDefault="00E02D3A" w:rsidP="009E2BCB">
      <w:pPr>
        <w:spacing w:after="240"/>
        <w:ind w:left="540"/>
        <w:jc w:val="thaiDistribute"/>
        <w:rPr>
          <w:rFonts w:cs="Times New Roman"/>
          <w:sz w:val="22"/>
          <w:szCs w:val="22"/>
        </w:rPr>
      </w:pPr>
      <w:r w:rsidRPr="001E4193">
        <w:rPr>
          <w:rFonts w:cs="Times New Roman"/>
          <w:sz w:val="22"/>
          <w:szCs w:val="22"/>
        </w:rPr>
        <w:lastRenderedPageBreak/>
        <w:t>However, after having considered the letter from TOT, the relevant laws and the legal counsel</w:t>
      </w:r>
      <w:r w:rsidRPr="001E4193">
        <w:rPr>
          <w:rFonts w:cs="Times New Roman"/>
          <w:sz w:val="22"/>
          <w:szCs w:val="22"/>
          <w:cs/>
        </w:rPr>
        <w:t>’</w:t>
      </w:r>
      <w:r w:rsidRPr="001E4193">
        <w:rPr>
          <w:rFonts w:cs="Times New Roman"/>
          <w:sz w:val="22"/>
          <w:szCs w:val="22"/>
        </w:rPr>
        <w:t>s opinion, the management of the Company has the opinion that non</w:t>
      </w:r>
      <w:r w:rsidRPr="001E4193">
        <w:rPr>
          <w:rFonts w:cs="Times New Roman"/>
          <w:sz w:val="22"/>
          <w:szCs w:val="22"/>
          <w:cs/>
        </w:rPr>
        <w:t>-</w:t>
      </w:r>
      <w:r w:rsidRPr="001E4193">
        <w:rPr>
          <w:rFonts w:cs="Times New Roman"/>
          <w:sz w:val="22"/>
          <w:szCs w:val="22"/>
        </w:rPr>
        <w:t>compliance with the above Interconnection Agreement would be in conflict with the announcement of NTC regarding the Use and Interconnect of Telecommunication Network</w:t>
      </w:r>
      <w:r w:rsidRPr="001E4193">
        <w:rPr>
          <w:rFonts w:cs="Times New Roman"/>
          <w:sz w:val="22"/>
          <w:szCs w:val="22"/>
          <w:cs/>
        </w:rPr>
        <w:t xml:space="preserve">. </w:t>
      </w:r>
      <w:r w:rsidRPr="001E4193">
        <w:rPr>
          <w:rFonts w:cs="Times New Roman"/>
          <w:sz w:val="22"/>
          <w:szCs w:val="22"/>
        </w:rPr>
        <w:t>Therefore, the Company decided to comply with the said Agreements which are in line with the current legal provision in force by issuing invoices to collect the interconnection charge from the contractual parties</w:t>
      </w:r>
      <w:r w:rsidRPr="001E4193">
        <w:rPr>
          <w:rFonts w:cs="Times New Roman"/>
          <w:sz w:val="22"/>
          <w:szCs w:val="22"/>
          <w:cs/>
        </w:rPr>
        <w:t>.</w:t>
      </w:r>
    </w:p>
    <w:p w14:paraId="01353C9B" w14:textId="147BE747" w:rsidR="00E02D3A" w:rsidRPr="001E4193" w:rsidRDefault="00E02D3A" w:rsidP="009E2BCB">
      <w:pPr>
        <w:pStyle w:val="BodySingle"/>
        <w:spacing w:after="240"/>
        <w:ind w:left="562"/>
        <w:jc w:val="both"/>
        <w:rPr>
          <w:color w:val="auto"/>
          <w:sz w:val="22"/>
          <w:szCs w:val="22"/>
        </w:rPr>
      </w:pPr>
      <w:r w:rsidRPr="001E4193">
        <w:rPr>
          <w:color w:val="auto"/>
          <w:sz w:val="22"/>
          <w:szCs w:val="22"/>
        </w:rPr>
        <w:t xml:space="preserve">On December </w:t>
      </w:r>
      <w:r w:rsidR="00717371" w:rsidRPr="001E4193">
        <w:rPr>
          <w:color w:val="auto"/>
          <w:sz w:val="22"/>
          <w:szCs w:val="22"/>
          <w:lang w:val="en-US"/>
        </w:rPr>
        <w:t>30</w:t>
      </w:r>
      <w:r w:rsidRPr="001E4193">
        <w:rPr>
          <w:color w:val="auto"/>
          <w:sz w:val="22"/>
          <w:szCs w:val="22"/>
        </w:rPr>
        <w:t xml:space="preserve">, </w:t>
      </w:r>
      <w:r w:rsidR="00717371" w:rsidRPr="001E4193">
        <w:rPr>
          <w:color w:val="auto"/>
          <w:sz w:val="22"/>
          <w:szCs w:val="22"/>
          <w:lang w:val="en-US"/>
        </w:rPr>
        <w:t>2008</w:t>
      </w:r>
      <w:r w:rsidRPr="001E4193">
        <w:rPr>
          <w:color w:val="auto"/>
          <w:sz w:val="22"/>
          <w:szCs w:val="22"/>
        </w:rPr>
        <w:t xml:space="preserve">, the Company remitted the revenue sharing incurred from the interconnection of the telecommunication network </w:t>
      </w:r>
      <w:r w:rsidR="00CC77FD" w:rsidRPr="001E4193">
        <w:rPr>
          <w:color w:val="auto"/>
          <w:sz w:val="22"/>
          <w:szCs w:val="22"/>
        </w:rPr>
        <w:t>since</w:t>
      </w:r>
      <w:r w:rsidRPr="001E4193">
        <w:rPr>
          <w:color w:val="auto"/>
          <w:sz w:val="22"/>
          <w:szCs w:val="22"/>
        </w:rPr>
        <w:t xml:space="preserve"> February </w:t>
      </w:r>
      <w:r w:rsidR="00717371" w:rsidRPr="001E4193">
        <w:rPr>
          <w:color w:val="auto"/>
          <w:sz w:val="22"/>
          <w:szCs w:val="22"/>
          <w:lang w:val="en-US"/>
        </w:rPr>
        <w:t>2007</w:t>
      </w:r>
      <w:r w:rsidRPr="001E4193">
        <w:rPr>
          <w:color w:val="auto"/>
          <w:sz w:val="22"/>
          <w:szCs w:val="22"/>
        </w:rPr>
        <w:t xml:space="preserve"> to June </w:t>
      </w:r>
      <w:r w:rsidR="00717371" w:rsidRPr="001E4193">
        <w:rPr>
          <w:color w:val="auto"/>
          <w:sz w:val="22"/>
          <w:szCs w:val="22"/>
          <w:lang w:val="en-US"/>
        </w:rPr>
        <w:t>2008</w:t>
      </w:r>
      <w:r w:rsidRPr="001E4193">
        <w:rPr>
          <w:color w:val="auto"/>
          <w:sz w:val="22"/>
          <w:szCs w:val="22"/>
        </w:rPr>
        <w:t xml:space="preserve"> in the amount of Baht </w:t>
      </w:r>
      <w:r w:rsidR="00717371" w:rsidRPr="001E4193">
        <w:rPr>
          <w:color w:val="auto"/>
          <w:sz w:val="22"/>
          <w:szCs w:val="22"/>
          <w:lang w:val="en-US"/>
        </w:rPr>
        <w:t>761</w:t>
      </w:r>
      <w:r w:rsidRPr="001E4193">
        <w:rPr>
          <w:color w:val="auto"/>
          <w:sz w:val="22"/>
          <w:szCs w:val="22"/>
        </w:rPr>
        <w:t xml:space="preserve"> million based on the rate and calculation method of the Company to TOT</w:t>
      </w:r>
      <w:r w:rsidRPr="001E4193">
        <w:rPr>
          <w:color w:val="auto"/>
          <w:sz w:val="22"/>
          <w:szCs w:val="22"/>
          <w:cs/>
        </w:rPr>
        <w:t xml:space="preserve">. </w:t>
      </w:r>
      <w:r w:rsidRPr="001E4193">
        <w:rPr>
          <w:color w:val="auto"/>
          <w:sz w:val="22"/>
          <w:szCs w:val="22"/>
        </w:rPr>
        <w:t xml:space="preserve">Later, the Company and TOT had set up the negotiation committee to seek for the </w:t>
      </w:r>
      <w:proofErr w:type="gramStart"/>
      <w:r w:rsidRPr="001E4193">
        <w:rPr>
          <w:color w:val="auto"/>
          <w:sz w:val="22"/>
          <w:szCs w:val="22"/>
        </w:rPr>
        <w:t>conclusion</w:t>
      </w:r>
      <w:proofErr w:type="gramEnd"/>
      <w:r w:rsidRPr="001E4193">
        <w:rPr>
          <w:color w:val="auto"/>
          <w:sz w:val="22"/>
          <w:szCs w:val="22"/>
        </w:rPr>
        <w:t xml:space="preserve"> but it could </w:t>
      </w:r>
      <w:r w:rsidRPr="001E4193">
        <w:rPr>
          <w:color w:val="auto"/>
          <w:spacing w:val="-2"/>
          <w:sz w:val="22"/>
          <w:szCs w:val="22"/>
        </w:rPr>
        <w:t>not be done</w:t>
      </w:r>
      <w:r w:rsidRPr="001E4193">
        <w:rPr>
          <w:color w:val="auto"/>
          <w:spacing w:val="-2"/>
          <w:sz w:val="22"/>
          <w:szCs w:val="22"/>
          <w:cs/>
        </w:rPr>
        <w:t xml:space="preserve">. </w:t>
      </w:r>
      <w:r w:rsidRPr="001E4193">
        <w:rPr>
          <w:color w:val="auto"/>
          <w:spacing w:val="-2"/>
          <w:sz w:val="22"/>
          <w:szCs w:val="22"/>
        </w:rPr>
        <w:t>TOT required the Company to pay revenue sharing calculated on gross interconnection</w:t>
      </w:r>
      <w:r w:rsidRPr="001E4193">
        <w:rPr>
          <w:color w:val="auto"/>
          <w:sz w:val="22"/>
          <w:szCs w:val="22"/>
        </w:rPr>
        <w:t xml:space="preserve"> charges received by the Company at the rate specified in the Agreement without deduction of interconnection charges which the Company had to pay to other operators</w:t>
      </w:r>
      <w:r w:rsidRPr="001E4193">
        <w:rPr>
          <w:color w:val="auto"/>
          <w:sz w:val="22"/>
          <w:szCs w:val="22"/>
          <w:cs/>
        </w:rPr>
        <w:t>.</w:t>
      </w:r>
      <w:r w:rsidRPr="001E4193">
        <w:rPr>
          <w:color w:val="auto"/>
          <w:sz w:val="22"/>
          <w:szCs w:val="22"/>
        </w:rPr>
        <w:t xml:space="preserve"> Thus, on January </w:t>
      </w:r>
      <w:r w:rsidR="00717371" w:rsidRPr="001E4193">
        <w:rPr>
          <w:color w:val="auto"/>
          <w:sz w:val="22"/>
          <w:szCs w:val="22"/>
          <w:lang w:val="en-US"/>
        </w:rPr>
        <w:t>26</w:t>
      </w:r>
      <w:r w:rsidRPr="001E4193">
        <w:rPr>
          <w:color w:val="auto"/>
          <w:sz w:val="22"/>
          <w:szCs w:val="22"/>
        </w:rPr>
        <w:t xml:space="preserve">, </w:t>
      </w:r>
      <w:r w:rsidR="00717371" w:rsidRPr="001E4193">
        <w:rPr>
          <w:color w:val="auto"/>
          <w:sz w:val="22"/>
          <w:szCs w:val="22"/>
          <w:lang w:val="en-US"/>
        </w:rPr>
        <w:t>2011</w:t>
      </w:r>
      <w:r w:rsidRPr="001E4193">
        <w:rPr>
          <w:color w:val="auto"/>
          <w:sz w:val="22"/>
          <w:szCs w:val="22"/>
        </w:rPr>
        <w:t xml:space="preserve">, TOT sent a letter demanding the Company had to pay the revenue sharing on the interconnection charges of the Agreement for operations year </w:t>
      </w:r>
      <w:r w:rsidR="00717371" w:rsidRPr="001E4193">
        <w:rPr>
          <w:color w:val="auto"/>
          <w:sz w:val="22"/>
          <w:szCs w:val="22"/>
          <w:lang w:val="en-US"/>
        </w:rPr>
        <w:t>17</w:t>
      </w:r>
      <w:proofErr w:type="spellStart"/>
      <w:r w:rsidRPr="001E4193">
        <w:rPr>
          <w:color w:val="auto"/>
          <w:sz w:val="22"/>
          <w:szCs w:val="22"/>
          <w:vertAlign w:val="superscript"/>
        </w:rPr>
        <w:t>th</w:t>
      </w:r>
      <w:proofErr w:type="spellEnd"/>
      <w:r w:rsidRPr="001E4193">
        <w:rPr>
          <w:color w:val="auto"/>
          <w:sz w:val="22"/>
          <w:szCs w:val="22"/>
          <w:cs/>
        </w:rPr>
        <w:t xml:space="preserve"> - </w:t>
      </w:r>
      <w:r w:rsidR="00717371" w:rsidRPr="001E4193">
        <w:rPr>
          <w:color w:val="auto"/>
          <w:sz w:val="22"/>
          <w:szCs w:val="22"/>
          <w:lang w:val="en-US"/>
        </w:rPr>
        <w:t>20</w:t>
      </w:r>
      <w:proofErr w:type="spellStart"/>
      <w:r w:rsidRPr="001E4193">
        <w:rPr>
          <w:color w:val="auto"/>
          <w:sz w:val="22"/>
          <w:szCs w:val="22"/>
          <w:vertAlign w:val="superscript"/>
        </w:rPr>
        <w:t>th</w:t>
      </w:r>
      <w:proofErr w:type="spellEnd"/>
      <w:r w:rsidRPr="001E4193">
        <w:rPr>
          <w:color w:val="auto"/>
          <w:sz w:val="22"/>
          <w:szCs w:val="22"/>
        </w:rPr>
        <w:t xml:space="preserve"> in the amount of Baht </w:t>
      </w:r>
      <w:r w:rsidR="00717371" w:rsidRPr="001E4193">
        <w:rPr>
          <w:color w:val="auto"/>
          <w:sz w:val="22"/>
          <w:szCs w:val="22"/>
          <w:lang w:val="en-US"/>
        </w:rPr>
        <w:t>17</w:t>
      </w:r>
      <w:r w:rsidRPr="001E4193">
        <w:rPr>
          <w:color w:val="auto"/>
          <w:sz w:val="22"/>
          <w:szCs w:val="22"/>
        </w:rPr>
        <w:t>,</w:t>
      </w:r>
      <w:r w:rsidR="00717371" w:rsidRPr="001E4193">
        <w:rPr>
          <w:color w:val="auto"/>
          <w:sz w:val="22"/>
          <w:szCs w:val="22"/>
          <w:lang w:val="en-US"/>
        </w:rPr>
        <w:t>803</w:t>
      </w:r>
      <w:r w:rsidRPr="001E4193">
        <w:rPr>
          <w:color w:val="auto"/>
          <w:sz w:val="22"/>
          <w:szCs w:val="22"/>
        </w:rPr>
        <w:t xml:space="preserve"> million plus interest at the rate of </w:t>
      </w:r>
      <w:r w:rsidR="00717371" w:rsidRPr="001E4193">
        <w:rPr>
          <w:color w:val="auto"/>
          <w:sz w:val="22"/>
          <w:szCs w:val="22"/>
          <w:lang w:val="en-US"/>
        </w:rPr>
        <w:t>1</w:t>
      </w:r>
      <w:r w:rsidRPr="001E4193">
        <w:rPr>
          <w:color w:val="auto"/>
          <w:sz w:val="22"/>
          <w:szCs w:val="22"/>
          <w:cs/>
        </w:rPr>
        <w:t>.</w:t>
      </w:r>
      <w:r w:rsidR="00717371" w:rsidRPr="001E4193">
        <w:rPr>
          <w:color w:val="auto"/>
          <w:sz w:val="22"/>
          <w:szCs w:val="22"/>
          <w:lang w:val="en-US"/>
        </w:rPr>
        <w:t>25</w:t>
      </w:r>
      <w:r w:rsidRPr="001E4193">
        <w:rPr>
          <w:color w:val="auto"/>
          <w:sz w:val="22"/>
          <w:szCs w:val="22"/>
          <w:cs/>
        </w:rPr>
        <w:t xml:space="preserve">% </w:t>
      </w:r>
      <w:r w:rsidRPr="001E4193">
        <w:rPr>
          <w:color w:val="auto"/>
          <w:sz w:val="22"/>
          <w:szCs w:val="22"/>
        </w:rPr>
        <w:t>per month</w:t>
      </w:r>
      <w:r w:rsidRPr="001E4193">
        <w:rPr>
          <w:color w:val="auto"/>
          <w:sz w:val="22"/>
          <w:szCs w:val="22"/>
          <w:cs/>
        </w:rPr>
        <w:t xml:space="preserve">. </w:t>
      </w:r>
      <w:r w:rsidRPr="001E4193">
        <w:rPr>
          <w:color w:val="auto"/>
          <w:sz w:val="22"/>
          <w:szCs w:val="22"/>
        </w:rPr>
        <w:t>But the Company disagreed and sent a letter opposing the claim to TOT and the Company submitted the dispute to the Alternative Dispute Resolution Office, the Arbitration Institute</w:t>
      </w:r>
      <w:r w:rsidR="007F3180" w:rsidRPr="001E4193">
        <w:rPr>
          <w:color w:val="auto"/>
          <w:sz w:val="22"/>
          <w:szCs w:val="22"/>
        </w:rPr>
        <w:t>, under the</w:t>
      </w:r>
      <w:r w:rsidRPr="001E4193">
        <w:rPr>
          <w:color w:val="auto"/>
          <w:sz w:val="22"/>
          <w:szCs w:val="22"/>
          <w:cs/>
        </w:rPr>
        <w:t xml:space="preserve"> </w:t>
      </w:r>
      <w:r w:rsidR="001F4E58" w:rsidRPr="001E4193">
        <w:rPr>
          <w:color w:val="auto"/>
          <w:sz w:val="22"/>
          <w:szCs w:val="22"/>
        </w:rPr>
        <w:t>Black case No</w:t>
      </w:r>
      <w:r w:rsidRPr="001E4193">
        <w:rPr>
          <w:color w:val="auto"/>
          <w:sz w:val="22"/>
          <w:szCs w:val="22"/>
          <w:cs/>
        </w:rPr>
        <w:t xml:space="preserve">. </w:t>
      </w:r>
      <w:r w:rsidR="00717371" w:rsidRPr="001E4193">
        <w:rPr>
          <w:color w:val="auto"/>
          <w:sz w:val="22"/>
          <w:szCs w:val="22"/>
          <w:lang w:val="en-US"/>
        </w:rPr>
        <w:t>19</w:t>
      </w:r>
      <w:r w:rsidRPr="001E4193">
        <w:rPr>
          <w:color w:val="auto"/>
          <w:sz w:val="22"/>
          <w:szCs w:val="22"/>
          <w:cs/>
        </w:rPr>
        <w:t>/</w:t>
      </w:r>
      <w:r w:rsidR="00717371" w:rsidRPr="001E4193">
        <w:rPr>
          <w:color w:val="auto"/>
          <w:sz w:val="22"/>
          <w:szCs w:val="22"/>
          <w:lang w:val="en-US"/>
        </w:rPr>
        <w:t>2554</w:t>
      </w:r>
      <w:r w:rsidRPr="001E4193">
        <w:rPr>
          <w:color w:val="auto"/>
          <w:sz w:val="22"/>
          <w:szCs w:val="22"/>
        </w:rPr>
        <w:t xml:space="preserve"> on March </w:t>
      </w:r>
      <w:r w:rsidR="00717371" w:rsidRPr="001E4193">
        <w:rPr>
          <w:color w:val="auto"/>
          <w:sz w:val="22"/>
          <w:szCs w:val="22"/>
          <w:lang w:val="en-US"/>
        </w:rPr>
        <w:t>9</w:t>
      </w:r>
      <w:r w:rsidRPr="001E4193">
        <w:rPr>
          <w:color w:val="auto"/>
          <w:sz w:val="22"/>
          <w:szCs w:val="22"/>
        </w:rPr>
        <w:t xml:space="preserve">, </w:t>
      </w:r>
      <w:r w:rsidR="00717371" w:rsidRPr="001E4193">
        <w:rPr>
          <w:color w:val="auto"/>
          <w:sz w:val="22"/>
          <w:szCs w:val="22"/>
          <w:lang w:val="en-US"/>
        </w:rPr>
        <w:t>2011</w:t>
      </w:r>
      <w:r w:rsidRPr="001E4193">
        <w:rPr>
          <w:color w:val="auto"/>
          <w:sz w:val="22"/>
          <w:szCs w:val="22"/>
        </w:rPr>
        <w:t xml:space="preserve"> requesting the Arbitral Tribunal to give an award that TOT has no right to claim for such revenue sharing</w:t>
      </w:r>
      <w:r w:rsidRPr="001E4193">
        <w:rPr>
          <w:color w:val="auto"/>
          <w:sz w:val="22"/>
          <w:szCs w:val="22"/>
          <w:cs/>
        </w:rPr>
        <w:t xml:space="preserve">. </w:t>
      </w:r>
    </w:p>
    <w:p w14:paraId="1D7C1664" w14:textId="31D44975" w:rsidR="00E02D3A" w:rsidRPr="001E4193" w:rsidRDefault="00E02D3A" w:rsidP="009E2BCB">
      <w:pPr>
        <w:pStyle w:val="BodySingle"/>
        <w:spacing w:after="240"/>
        <w:ind w:left="562"/>
        <w:jc w:val="both"/>
        <w:rPr>
          <w:color w:val="auto"/>
          <w:sz w:val="22"/>
          <w:szCs w:val="22"/>
        </w:rPr>
      </w:pPr>
      <w:r w:rsidRPr="001E4193">
        <w:rPr>
          <w:color w:val="auto"/>
          <w:sz w:val="22"/>
          <w:szCs w:val="22"/>
        </w:rPr>
        <w:t xml:space="preserve">On July </w:t>
      </w:r>
      <w:r w:rsidR="00717371" w:rsidRPr="001E4193">
        <w:rPr>
          <w:color w:val="auto"/>
          <w:sz w:val="22"/>
          <w:szCs w:val="22"/>
          <w:lang w:val="en-US"/>
        </w:rPr>
        <w:t>29</w:t>
      </w:r>
      <w:r w:rsidRPr="001E4193">
        <w:rPr>
          <w:color w:val="auto"/>
          <w:sz w:val="22"/>
          <w:szCs w:val="22"/>
        </w:rPr>
        <w:t xml:space="preserve">, </w:t>
      </w:r>
      <w:r w:rsidR="00717371" w:rsidRPr="001E4193">
        <w:rPr>
          <w:color w:val="auto"/>
          <w:sz w:val="22"/>
          <w:szCs w:val="22"/>
          <w:lang w:val="en-US"/>
        </w:rPr>
        <w:t>2014</w:t>
      </w:r>
      <w:r w:rsidRPr="001E4193">
        <w:rPr>
          <w:color w:val="auto"/>
          <w:sz w:val="22"/>
          <w:szCs w:val="22"/>
        </w:rPr>
        <w:t xml:space="preserve">, TOT submitted a dispute </w:t>
      </w:r>
      <w:r w:rsidR="0008739B" w:rsidRPr="001E4193">
        <w:rPr>
          <w:color w:val="auto"/>
          <w:sz w:val="22"/>
          <w:szCs w:val="22"/>
        </w:rPr>
        <w:t>N</w:t>
      </w:r>
      <w:r w:rsidRPr="001E4193">
        <w:rPr>
          <w:color w:val="auto"/>
          <w:sz w:val="22"/>
          <w:szCs w:val="22"/>
        </w:rPr>
        <w:t>o</w:t>
      </w:r>
      <w:r w:rsidRPr="001E4193">
        <w:rPr>
          <w:color w:val="auto"/>
          <w:sz w:val="22"/>
          <w:szCs w:val="22"/>
          <w:cs/>
        </w:rPr>
        <w:t xml:space="preserve">. </w:t>
      </w:r>
      <w:r w:rsidR="00717371" w:rsidRPr="001E4193">
        <w:rPr>
          <w:color w:val="auto"/>
          <w:sz w:val="22"/>
          <w:szCs w:val="22"/>
          <w:lang w:val="en-US"/>
        </w:rPr>
        <w:t>55</w:t>
      </w:r>
      <w:r w:rsidRPr="001E4193">
        <w:rPr>
          <w:color w:val="auto"/>
          <w:sz w:val="22"/>
          <w:szCs w:val="22"/>
          <w:cs/>
        </w:rPr>
        <w:t>/</w:t>
      </w:r>
      <w:r w:rsidR="00717371" w:rsidRPr="001E4193">
        <w:rPr>
          <w:color w:val="auto"/>
          <w:sz w:val="22"/>
          <w:szCs w:val="22"/>
          <w:lang w:val="en-US"/>
        </w:rPr>
        <w:t>2557</w:t>
      </w:r>
      <w:r w:rsidRPr="001E4193">
        <w:rPr>
          <w:color w:val="auto"/>
          <w:sz w:val="22"/>
          <w:szCs w:val="22"/>
        </w:rPr>
        <w:t xml:space="preserve"> demanding the Company to pay additional payment for the revenue sharing on the interconnection charges of the operation years </w:t>
      </w:r>
      <w:r w:rsidR="00717371" w:rsidRPr="001E4193">
        <w:rPr>
          <w:color w:val="auto"/>
          <w:sz w:val="22"/>
          <w:szCs w:val="22"/>
          <w:lang w:val="en-US"/>
        </w:rPr>
        <w:t>21</w:t>
      </w:r>
      <w:proofErr w:type="spellStart"/>
      <w:r w:rsidRPr="001E4193">
        <w:rPr>
          <w:color w:val="auto"/>
          <w:sz w:val="22"/>
          <w:szCs w:val="22"/>
          <w:vertAlign w:val="superscript"/>
        </w:rPr>
        <w:t>st</w:t>
      </w:r>
      <w:proofErr w:type="spellEnd"/>
      <w:r w:rsidRPr="001E4193">
        <w:rPr>
          <w:color w:val="auto"/>
          <w:sz w:val="22"/>
          <w:szCs w:val="22"/>
          <w:cs/>
        </w:rPr>
        <w:t xml:space="preserve"> - </w:t>
      </w:r>
      <w:r w:rsidR="00717371" w:rsidRPr="001E4193">
        <w:rPr>
          <w:color w:val="auto"/>
          <w:sz w:val="22"/>
          <w:szCs w:val="22"/>
          <w:lang w:val="en-US"/>
        </w:rPr>
        <w:t>22</w:t>
      </w:r>
      <w:proofErr w:type="spellStart"/>
      <w:r w:rsidRPr="001E4193">
        <w:rPr>
          <w:color w:val="auto"/>
          <w:sz w:val="22"/>
          <w:szCs w:val="22"/>
          <w:vertAlign w:val="superscript"/>
        </w:rPr>
        <w:t>nd</w:t>
      </w:r>
      <w:proofErr w:type="spellEnd"/>
      <w:r w:rsidRPr="001E4193">
        <w:rPr>
          <w:color w:val="auto"/>
          <w:sz w:val="22"/>
          <w:szCs w:val="22"/>
        </w:rPr>
        <w:t xml:space="preserve"> in the amount of Baht </w:t>
      </w:r>
      <w:r w:rsidR="00717371" w:rsidRPr="001E4193">
        <w:rPr>
          <w:color w:val="auto"/>
          <w:sz w:val="22"/>
          <w:szCs w:val="22"/>
          <w:lang w:val="en-US"/>
        </w:rPr>
        <w:t>9</w:t>
      </w:r>
      <w:r w:rsidRPr="001E4193">
        <w:rPr>
          <w:color w:val="auto"/>
          <w:sz w:val="22"/>
          <w:szCs w:val="22"/>
        </w:rPr>
        <w:t>,</w:t>
      </w:r>
      <w:r w:rsidR="00717371" w:rsidRPr="001E4193">
        <w:rPr>
          <w:color w:val="auto"/>
          <w:sz w:val="22"/>
          <w:szCs w:val="22"/>
          <w:lang w:val="en-US"/>
        </w:rPr>
        <w:t>984</w:t>
      </w:r>
      <w:r w:rsidRPr="001E4193">
        <w:rPr>
          <w:color w:val="auto"/>
          <w:sz w:val="22"/>
          <w:szCs w:val="22"/>
        </w:rPr>
        <w:t xml:space="preserve"> million plus interest at </w:t>
      </w:r>
      <w:r w:rsidR="00717371" w:rsidRPr="001E4193">
        <w:rPr>
          <w:color w:val="auto"/>
          <w:sz w:val="22"/>
          <w:szCs w:val="22"/>
          <w:lang w:val="en-US"/>
        </w:rPr>
        <w:t>1</w:t>
      </w:r>
      <w:r w:rsidRPr="001E4193">
        <w:rPr>
          <w:color w:val="auto"/>
          <w:sz w:val="22"/>
          <w:szCs w:val="22"/>
          <w:cs/>
        </w:rPr>
        <w:t>.</w:t>
      </w:r>
      <w:r w:rsidR="00717371" w:rsidRPr="001E4193">
        <w:rPr>
          <w:color w:val="auto"/>
          <w:sz w:val="22"/>
          <w:szCs w:val="22"/>
          <w:lang w:val="en-US"/>
        </w:rPr>
        <w:t>25</w:t>
      </w:r>
      <w:r w:rsidRPr="001E4193">
        <w:rPr>
          <w:color w:val="auto"/>
          <w:sz w:val="22"/>
          <w:szCs w:val="22"/>
          <w:cs/>
        </w:rPr>
        <w:t xml:space="preserve">% </w:t>
      </w:r>
      <w:r w:rsidRPr="001E4193">
        <w:rPr>
          <w:color w:val="auto"/>
          <w:sz w:val="22"/>
          <w:szCs w:val="22"/>
        </w:rPr>
        <w:t>per month on its outstanding and computing from the default date until the full amount is paid</w:t>
      </w:r>
      <w:r w:rsidRPr="001E4193">
        <w:rPr>
          <w:color w:val="auto"/>
          <w:sz w:val="22"/>
          <w:szCs w:val="22"/>
          <w:cs/>
        </w:rPr>
        <w:t xml:space="preserve">. </w:t>
      </w:r>
      <w:r w:rsidRPr="001E4193">
        <w:rPr>
          <w:color w:val="auto"/>
          <w:sz w:val="22"/>
          <w:szCs w:val="22"/>
        </w:rPr>
        <w:t xml:space="preserve">In addition, TOT requested this case to be under the same consideration with the </w:t>
      </w:r>
      <w:r w:rsidR="001F4E58" w:rsidRPr="001E4193">
        <w:rPr>
          <w:color w:val="auto"/>
          <w:sz w:val="22"/>
          <w:szCs w:val="22"/>
        </w:rPr>
        <w:t>Black case No</w:t>
      </w:r>
      <w:r w:rsidRPr="001E4193">
        <w:rPr>
          <w:color w:val="auto"/>
          <w:sz w:val="22"/>
          <w:szCs w:val="22"/>
          <w:cs/>
        </w:rPr>
        <w:t xml:space="preserve">. </w:t>
      </w:r>
      <w:r w:rsidR="00717371" w:rsidRPr="001E4193">
        <w:rPr>
          <w:color w:val="auto"/>
          <w:sz w:val="22"/>
          <w:szCs w:val="22"/>
          <w:lang w:val="en-US"/>
        </w:rPr>
        <w:t>19</w:t>
      </w:r>
      <w:r w:rsidRPr="001E4193">
        <w:rPr>
          <w:color w:val="auto"/>
          <w:sz w:val="22"/>
          <w:szCs w:val="22"/>
          <w:cs/>
        </w:rPr>
        <w:t>/</w:t>
      </w:r>
      <w:r w:rsidR="00717371" w:rsidRPr="001E4193">
        <w:rPr>
          <w:color w:val="auto"/>
          <w:sz w:val="22"/>
          <w:szCs w:val="22"/>
          <w:lang w:val="en-US"/>
        </w:rPr>
        <w:t>2554</w:t>
      </w:r>
      <w:r w:rsidR="007B26EB" w:rsidRPr="001E4193">
        <w:rPr>
          <w:color w:val="auto"/>
          <w:sz w:val="22"/>
          <w:szCs w:val="22"/>
        </w:rPr>
        <w:t xml:space="preserve"> to the Arbitral Tribunal</w:t>
      </w:r>
      <w:r w:rsidR="007B26EB" w:rsidRPr="001E4193">
        <w:rPr>
          <w:color w:val="auto"/>
          <w:sz w:val="22"/>
          <w:szCs w:val="22"/>
          <w:cs/>
        </w:rPr>
        <w:t>.</w:t>
      </w:r>
    </w:p>
    <w:p w14:paraId="19844BD2" w14:textId="47CC11F1" w:rsidR="00F012C7" w:rsidRPr="001E4193" w:rsidRDefault="00F012C7" w:rsidP="009E2BCB">
      <w:pPr>
        <w:pStyle w:val="BodySingle"/>
        <w:spacing w:after="240"/>
        <w:ind w:left="562"/>
        <w:jc w:val="both"/>
        <w:rPr>
          <w:color w:val="auto"/>
          <w:sz w:val="22"/>
          <w:szCs w:val="22"/>
        </w:rPr>
      </w:pPr>
      <w:r w:rsidRPr="001E4193">
        <w:rPr>
          <w:color w:val="auto"/>
          <w:sz w:val="22"/>
          <w:szCs w:val="22"/>
        </w:rPr>
        <w:t xml:space="preserve">On August </w:t>
      </w:r>
      <w:r w:rsidR="00717371" w:rsidRPr="001E4193">
        <w:rPr>
          <w:color w:val="auto"/>
          <w:sz w:val="22"/>
          <w:szCs w:val="22"/>
          <w:lang w:val="en-US"/>
        </w:rPr>
        <w:t>23</w:t>
      </w:r>
      <w:r w:rsidRPr="001E4193">
        <w:rPr>
          <w:color w:val="auto"/>
          <w:sz w:val="22"/>
          <w:szCs w:val="22"/>
        </w:rPr>
        <w:t xml:space="preserve">, </w:t>
      </w:r>
      <w:r w:rsidR="00717371" w:rsidRPr="001E4193">
        <w:rPr>
          <w:color w:val="auto"/>
          <w:sz w:val="22"/>
          <w:szCs w:val="22"/>
          <w:lang w:val="en-US"/>
        </w:rPr>
        <w:t>2016</w:t>
      </w:r>
      <w:r w:rsidRPr="001E4193">
        <w:rPr>
          <w:color w:val="auto"/>
          <w:sz w:val="22"/>
          <w:szCs w:val="22"/>
        </w:rPr>
        <w:t>, the Company submitted the dispute to the Alternative Dispute Resolution Office, the Arbitration Institute, under the Black case No</w:t>
      </w:r>
      <w:r w:rsidRPr="001E4193">
        <w:rPr>
          <w:color w:val="auto"/>
          <w:sz w:val="22"/>
          <w:szCs w:val="22"/>
          <w:cs/>
        </w:rPr>
        <w:t xml:space="preserve">. </w:t>
      </w:r>
      <w:r w:rsidR="00717371" w:rsidRPr="001E4193">
        <w:rPr>
          <w:color w:val="auto"/>
          <w:sz w:val="22"/>
          <w:szCs w:val="22"/>
          <w:lang w:val="en-US"/>
        </w:rPr>
        <w:t>83</w:t>
      </w:r>
      <w:r w:rsidRPr="001E4193">
        <w:rPr>
          <w:color w:val="auto"/>
          <w:sz w:val="22"/>
          <w:szCs w:val="22"/>
          <w:cs/>
        </w:rPr>
        <w:t>/</w:t>
      </w:r>
      <w:r w:rsidR="00717371" w:rsidRPr="001E4193">
        <w:rPr>
          <w:color w:val="auto"/>
          <w:sz w:val="22"/>
          <w:szCs w:val="22"/>
          <w:lang w:val="en-US"/>
        </w:rPr>
        <w:t>2559</w:t>
      </w:r>
      <w:r w:rsidRPr="001E4193">
        <w:rPr>
          <w:color w:val="auto"/>
          <w:sz w:val="22"/>
          <w:szCs w:val="22"/>
        </w:rPr>
        <w:t xml:space="preserve"> requesting the Arbitral Tribunal to give an award on the ground that TOT had no right to claim for such revenue sharing on the interconnection charges of the operational year </w:t>
      </w:r>
      <w:r w:rsidR="00717371" w:rsidRPr="001E4193">
        <w:rPr>
          <w:color w:val="auto"/>
          <w:sz w:val="22"/>
          <w:szCs w:val="22"/>
          <w:lang w:val="en-US"/>
        </w:rPr>
        <w:t>23</w:t>
      </w:r>
      <w:r w:rsidR="003E0AA5" w:rsidRPr="001E4193">
        <w:rPr>
          <w:color w:val="auto"/>
          <w:sz w:val="22"/>
          <w:szCs w:val="22"/>
          <w:vertAlign w:val="superscript"/>
          <w:lang w:val="en-US"/>
        </w:rPr>
        <w:t>rd</w:t>
      </w:r>
      <w:r w:rsidR="003E0AA5" w:rsidRPr="001E4193">
        <w:rPr>
          <w:color w:val="auto"/>
          <w:sz w:val="22"/>
          <w:szCs w:val="22"/>
          <w:cs/>
          <w:lang w:val="en-US"/>
        </w:rPr>
        <w:t xml:space="preserve"> </w:t>
      </w:r>
      <w:r w:rsidR="003E0AA5" w:rsidRPr="001E4193">
        <w:rPr>
          <w:color w:val="auto"/>
          <w:sz w:val="22"/>
          <w:szCs w:val="22"/>
          <w:cs/>
        </w:rPr>
        <w:t>-</w:t>
      </w:r>
      <w:r w:rsidRPr="001E4193">
        <w:rPr>
          <w:color w:val="auto"/>
          <w:sz w:val="22"/>
          <w:szCs w:val="22"/>
          <w:cs/>
        </w:rPr>
        <w:t xml:space="preserve"> </w:t>
      </w:r>
      <w:r w:rsidR="00717371" w:rsidRPr="001E4193">
        <w:rPr>
          <w:color w:val="auto"/>
          <w:sz w:val="22"/>
          <w:szCs w:val="22"/>
          <w:lang w:val="en-US"/>
        </w:rPr>
        <w:t>25</w:t>
      </w:r>
      <w:r w:rsidR="003E0AA5" w:rsidRPr="001E4193">
        <w:rPr>
          <w:color w:val="auto"/>
          <w:sz w:val="22"/>
          <w:szCs w:val="22"/>
          <w:vertAlign w:val="superscript"/>
          <w:lang w:val="en-US"/>
        </w:rPr>
        <w:t>th</w:t>
      </w:r>
      <w:r w:rsidR="003E0AA5" w:rsidRPr="001E4193">
        <w:rPr>
          <w:color w:val="auto"/>
          <w:sz w:val="22"/>
          <w:szCs w:val="22"/>
          <w:cs/>
          <w:lang w:val="en-US"/>
        </w:rPr>
        <w:t xml:space="preserve"> </w:t>
      </w:r>
      <w:r w:rsidRPr="001E4193">
        <w:rPr>
          <w:color w:val="auto"/>
          <w:sz w:val="22"/>
          <w:szCs w:val="22"/>
        </w:rPr>
        <w:t xml:space="preserve">in the amount of Baht </w:t>
      </w:r>
      <w:r w:rsidR="00717371" w:rsidRPr="001E4193">
        <w:rPr>
          <w:color w:val="auto"/>
          <w:sz w:val="22"/>
          <w:szCs w:val="22"/>
          <w:lang w:val="en-US"/>
        </w:rPr>
        <w:t>8</w:t>
      </w:r>
      <w:r w:rsidRPr="001E4193">
        <w:rPr>
          <w:color w:val="auto"/>
          <w:sz w:val="22"/>
          <w:szCs w:val="22"/>
        </w:rPr>
        <w:t>,</w:t>
      </w:r>
      <w:r w:rsidR="00717371" w:rsidRPr="001E4193">
        <w:rPr>
          <w:color w:val="auto"/>
          <w:sz w:val="22"/>
          <w:szCs w:val="22"/>
          <w:lang w:val="en-US"/>
        </w:rPr>
        <w:t>368</w:t>
      </w:r>
      <w:r w:rsidRPr="001E4193">
        <w:rPr>
          <w:color w:val="auto"/>
          <w:sz w:val="22"/>
          <w:szCs w:val="22"/>
        </w:rPr>
        <w:t xml:space="preserve"> million plus interest at </w:t>
      </w:r>
      <w:r w:rsidR="00717371" w:rsidRPr="001E4193">
        <w:rPr>
          <w:color w:val="auto"/>
          <w:sz w:val="22"/>
          <w:szCs w:val="22"/>
          <w:lang w:val="en-US"/>
        </w:rPr>
        <w:t>1</w:t>
      </w:r>
      <w:r w:rsidRPr="001E4193">
        <w:rPr>
          <w:color w:val="auto"/>
          <w:sz w:val="22"/>
          <w:szCs w:val="22"/>
          <w:cs/>
        </w:rPr>
        <w:t>.</w:t>
      </w:r>
      <w:r w:rsidR="00717371" w:rsidRPr="001E4193">
        <w:rPr>
          <w:color w:val="auto"/>
          <w:sz w:val="22"/>
          <w:szCs w:val="22"/>
          <w:lang w:val="en-US"/>
        </w:rPr>
        <w:t>25</w:t>
      </w:r>
      <w:r w:rsidRPr="001E4193">
        <w:rPr>
          <w:color w:val="auto"/>
          <w:sz w:val="22"/>
          <w:szCs w:val="22"/>
          <w:cs/>
        </w:rPr>
        <w:t xml:space="preserve">% </w:t>
      </w:r>
      <w:r w:rsidRPr="001E4193">
        <w:rPr>
          <w:color w:val="auto"/>
          <w:sz w:val="22"/>
          <w:szCs w:val="22"/>
        </w:rPr>
        <w:t>per month on its outstanding amount for each year subject to the request by TOT</w:t>
      </w:r>
      <w:r w:rsidRPr="001E4193">
        <w:rPr>
          <w:color w:val="auto"/>
          <w:sz w:val="22"/>
          <w:szCs w:val="22"/>
          <w:cs/>
        </w:rPr>
        <w:t>.</w:t>
      </w:r>
    </w:p>
    <w:p w14:paraId="2132E732" w14:textId="22F6A6B2" w:rsidR="00C3370A" w:rsidRPr="001E4193" w:rsidRDefault="00F012C7" w:rsidP="009E2BCB">
      <w:pPr>
        <w:pStyle w:val="BodySingle"/>
        <w:spacing w:after="240"/>
        <w:ind w:left="562"/>
        <w:jc w:val="both"/>
        <w:rPr>
          <w:color w:val="auto"/>
          <w:sz w:val="22"/>
          <w:szCs w:val="22"/>
          <w:lang w:val="en-US"/>
        </w:rPr>
      </w:pPr>
      <w:r w:rsidRPr="001E4193">
        <w:rPr>
          <w:color w:val="auto"/>
          <w:sz w:val="22"/>
          <w:szCs w:val="22"/>
        </w:rPr>
        <w:t xml:space="preserve">On August </w:t>
      </w:r>
      <w:r w:rsidR="00717371" w:rsidRPr="001E4193">
        <w:rPr>
          <w:color w:val="auto"/>
          <w:sz w:val="22"/>
          <w:szCs w:val="22"/>
          <w:lang w:val="en-US"/>
        </w:rPr>
        <w:t>17</w:t>
      </w:r>
      <w:r w:rsidRPr="001E4193">
        <w:rPr>
          <w:color w:val="auto"/>
          <w:sz w:val="22"/>
          <w:szCs w:val="22"/>
        </w:rPr>
        <w:t xml:space="preserve">, </w:t>
      </w:r>
      <w:r w:rsidR="00717371" w:rsidRPr="001E4193">
        <w:rPr>
          <w:color w:val="auto"/>
          <w:sz w:val="22"/>
          <w:szCs w:val="22"/>
          <w:lang w:val="en-US"/>
        </w:rPr>
        <w:t>2018</w:t>
      </w:r>
      <w:r w:rsidRPr="001E4193">
        <w:rPr>
          <w:color w:val="auto"/>
          <w:sz w:val="22"/>
          <w:szCs w:val="22"/>
        </w:rPr>
        <w:t>, the Arbitration Institute had an award for the Black case No</w:t>
      </w:r>
      <w:r w:rsidRPr="001E4193">
        <w:rPr>
          <w:color w:val="auto"/>
          <w:sz w:val="22"/>
          <w:szCs w:val="22"/>
          <w:cs/>
        </w:rPr>
        <w:t xml:space="preserve">. </w:t>
      </w:r>
      <w:r w:rsidR="00717371" w:rsidRPr="001E4193">
        <w:rPr>
          <w:color w:val="auto"/>
          <w:sz w:val="22"/>
          <w:szCs w:val="22"/>
          <w:lang w:val="en-US"/>
        </w:rPr>
        <w:t>19</w:t>
      </w:r>
      <w:r w:rsidRPr="001E4193">
        <w:rPr>
          <w:color w:val="auto"/>
          <w:sz w:val="22"/>
          <w:szCs w:val="22"/>
          <w:cs/>
        </w:rPr>
        <w:t>/</w:t>
      </w:r>
      <w:r w:rsidR="00717371" w:rsidRPr="001E4193">
        <w:rPr>
          <w:color w:val="auto"/>
          <w:sz w:val="22"/>
          <w:szCs w:val="22"/>
          <w:lang w:val="en-US"/>
        </w:rPr>
        <w:t>2554</w:t>
      </w:r>
      <w:r w:rsidRPr="001E4193">
        <w:rPr>
          <w:color w:val="auto"/>
          <w:sz w:val="22"/>
          <w:szCs w:val="22"/>
          <w:cs/>
        </w:rPr>
        <w:t xml:space="preserve"> </w:t>
      </w:r>
      <w:r w:rsidR="00CA3DEC" w:rsidRPr="001E4193">
        <w:rPr>
          <w:color w:val="auto"/>
          <w:sz w:val="22"/>
          <w:szCs w:val="22"/>
        </w:rPr>
        <w:t xml:space="preserve">to dismiss </w:t>
      </w:r>
      <w:r w:rsidRPr="001E4193">
        <w:rPr>
          <w:color w:val="auto"/>
          <w:sz w:val="22"/>
          <w:szCs w:val="22"/>
        </w:rPr>
        <w:t xml:space="preserve">TOT </w:t>
      </w:r>
      <w:r w:rsidR="00CA3DEC" w:rsidRPr="001E4193">
        <w:rPr>
          <w:color w:val="auto"/>
          <w:sz w:val="22"/>
          <w:szCs w:val="22"/>
        </w:rPr>
        <w:t>demanding to</w:t>
      </w:r>
      <w:r w:rsidRPr="001E4193">
        <w:rPr>
          <w:color w:val="auto"/>
          <w:sz w:val="22"/>
          <w:szCs w:val="22"/>
        </w:rPr>
        <w:t xml:space="preserve"> claim the Company </w:t>
      </w:r>
      <w:r w:rsidR="00CA3DEC" w:rsidRPr="001E4193">
        <w:rPr>
          <w:color w:val="auto"/>
          <w:sz w:val="22"/>
          <w:szCs w:val="22"/>
        </w:rPr>
        <w:t>for</w:t>
      </w:r>
      <w:r w:rsidRPr="001E4193">
        <w:rPr>
          <w:color w:val="auto"/>
          <w:sz w:val="22"/>
          <w:szCs w:val="22"/>
        </w:rPr>
        <w:t xml:space="preserve"> revenue sharing on the interconnection charges of the Agreement for operations year </w:t>
      </w:r>
      <w:r w:rsidR="00717371" w:rsidRPr="001E4193">
        <w:rPr>
          <w:color w:val="auto"/>
          <w:sz w:val="22"/>
          <w:szCs w:val="22"/>
          <w:lang w:val="en-US"/>
        </w:rPr>
        <w:t>17</w:t>
      </w:r>
      <w:r w:rsidR="003E0AA5" w:rsidRPr="001E4193">
        <w:rPr>
          <w:color w:val="auto"/>
          <w:sz w:val="22"/>
          <w:szCs w:val="22"/>
          <w:vertAlign w:val="superscript"/>
          <w:lang w:val="en-US"/>
        </w:rPr>
        <w:t>th</w:t>
      </w:r>
      <w:r w:rsidR="003E0AA5" w:rsidRPr="001E4193">
        <w:rPr>
          <w:color w:val="auto"/>
          <w:sz w:val="22"/>
          <w:szCs w:val="22"/>
          <w:cs/>
          <w:lang w:val="en-US"/>
        </w:rPr>
        <w:t xml:space="preserve"> </w:t>
      </w:r>
      <w:r w:rsidR="003E0AA5" w:rsidRPr="001E4193">
        <w:rPr>
          <w:color w:val="auto"/>
          <w:sz w:val="22"/>
          <w:szCs w:val="22"/>
          <w:cs/>
        </w:rPr>
        <w:t>-</w:t>
      </w:r>
      <w:r w:rsidRPr="001E4193">
        <w:rPr>
          <w:color w:val="auto"/>
          <w:sz w:val="22"/>
          <w:szCs w:val="22"/>
          <w:cs/>
        </w:rPr>
        <w:t xml:space="preserve"> </w:t>
      </w:r>
      <w:r w:rsidR="00717371" w:rsidRPr="001E4193">
        <w:rPr>
          <w:color w:val="auto"/>
          <w:sz w:val="22"/>
          <w:szCs w:val="22"/>
          <w:lang w:val="en-US"/>
        </w:rPr>
        <w:t>20</w:t>
      </w:r>
      <w:r w:rsidR="003E0AA5" w:rsidRPr="001E4193">
        <w:rPr>
          <w:color w:val="auto"/>
          <w:sz w:val="22"/>
          <w:szCs w:val="22"/>
          <w:vertAlign w:val="superscript"/>
          <w:lang w:val="en-US"/>
        </w:rPr>
        <w:t>th</w:t>
      </w:r>
      <w:r w:rsidR="003E0AA5" w:rsidRPr="001E4193">
        <w:rPr>
          <w:color w:val="auto"/>
          <w:sz w:val="22"/>
          <w:szCs w:val="22"/>
          <w:cs/>
          <w:lang w:val="en-US"/>
        </w:rPr>
        <w:t xml:space="preserve"> </w:t>
      </w:r>
      <w:r w:rsidRPr="001E4193">
        <w:rPr>
          <w:color w:val="auto"/>
          <w:sz w:val="22"/>
          <w:szCs w:val="22"/>
        </w:rPr>
        <w:t xml:space="preserve">in the amount of Baht </w:t>
      </w:r>
      <w:r w:rsidR="00717371" w:rsidRPr="001E4193">
        <w:rPr>
          <w:color w:val="auto"/>
          <w:sz w:val="22"/>
          <w:szCs w:val="22"/>
          <w:lang w:val="en-US"/>
        </w:rPr>
        <w:t>17</w:t>
      </w:r>
      <w:r w:rsidRPr="001E4193">
        <w:rPr>
          <w:color w:val="auto"/>
          <w:sz w:val="22"/>
          <w:szCs w:val="22"/>
        </w:rPr>
        <w:t>,</w:t>
      </w:r>
      <w:r w:rsidR="00717371" w:rsidRPr="001E4193">
        <w:rPr>
          <w:color w:val="auto"/>
          <w:sz w:val="22"/>
          <w:szCs w:val="22"/>
          <w:lang w:val="en-US"/>
        </w:rPr>
        <w:t>803</w:t>
      </w:r>
      <w:r w:rsidRPr="001E4193">
        <w:rPr>
          <w:color w:val="auto"/>
          <w:sz w:val="22"/>
          <w:szCs w:val="22"/>
        </w:rPr>
        <w:t xml:space="preserve"> million plus interest at the rate of </w:t>
      </w:r>
      <w:r w:rsidR="00717371" w:rsidRPr="001E4193">
        <w:rPr>
          <w:color w:val="auto"/>
          <w:sz w:val="22"/>
          <w:szCs w:val="22"/>
          <w:lang w:val="en-US"/>
        </w:rPr>
        <w:t>1</w:t>
      </w:r>
      <w:r w:rsidRPr="001E4193">
        <w:rPr>
          <w:color w:val="auto"/>
          <w:sz w:val="22"/>
          <w:szCs w:val="22"/>
          <w:cs/>
        </w:rPr>
        <w:t>.</w:t>
      </w:r>
      <w:r w:rsidR="00717371" w:rsidRPr="001E4193">
        <w:rPr>
          <w:color w:val="auto"/>
          <w:sz w:val="22"/>
          <w:szCs w:val="22"/>
          <w:lang w:val="en-US"/>
        </w:rPr>
        <w:t>25</w:t>
      </w:r>
      <w:r w:rsidRPr="001E4193">
        <w:rPr>
          <w:color w:val="auto"/>
          <w:sz w:val="22"/>
          <w:szCs w:val="22"/>
          <w:cs/>
        </w:rPr>
        <w:t xml:space="preserve">% </w:t>
      </w:r>
      <w:r w:rsidRPr="001E4193">
        <w:rPr>
          <w:color w:val="auto"/>
          <w:sz w:val="22"/>
          <w:szCs w:val="22"/>
        </w:rPr>
        <w:t>per month</w:t>
      </w:r>
      <w:r w:rsidR="00CA3DEC" w:rsidRPr="001E4193">
        <w:rPr>
          <w:color w:val="auto"/>
          <w:sz w:val="22"/>
          <w:szCs w:val="22"/>
        </w:rPr>
        <w:t>, ascribe that TOT had no right to claim for such amount,</w:t>
      </w:r>
      <w:r w:rsidRPr="001E4193">
        <w:rPr>
          <w:color w:val="auto"/>
          <w:sz w:val="22"/>
          <w:szCs w:val="22"/>
        </w:rPr>
        <w:t xml:space="preserve"> and prohibit TOT from claiming for operational bank guarantee in accordance with the agreement and minimum payment guarantee for operational year </w:t>
      </w:r>
      <w:r w:rsidR="00717371" w:rsidRPr="001E4193">
        <w:rPr>
          <w:color w:val="auto"/>
          <w:sz w:val="22"/>
          <w:szCs w:val="22"/>
          <w:lang w:val="en-US"/>
        </w:rPr>
        <w:t>17</w:t>
      </w:r>
      <w:r w:rsidR="003E0AA5" w:rsidRPr="001E4193">
        <w:rPr>
          <w:color w:val="auto"/>
          <w:sz w:val="22"/>
          <w:szCs w:val="22"/>
          <w:vertAlign w:val="superscript"/>
          <w:lang w:val="en-US"/>
        </w:rPr>
        <w:t>th</w:t>
      </w:r>
      <w:r w:rsidR="003E0AA5" w:rsidRPr="001E4193">
        <w:rPr>
          <w:color w:val="auto"/>
          <w:sz w:val="22"/>
          <w:szCs w:val="22"/>
          <w:cs/>
          <w:lang w:val="en-US"/>
        </w:rPr>
        <w:t xml:space="preserve"> -</w:t>
      </w:r>
      <w:r w:rsidRPr="001E4193">
        <w:rPr>
          <w:color w:val="auto"/>
          <w:sz w:val="22"/>
          <w:szCs w:val="22"/>
          <w:cs/>
        </w:rPr>
        <w:t xml:space="preserve"> </w:t>
      </w:r>
      <w:r w:rsidR="00717371" w:rsidRPr="001E4193">
        <w:rPr>
          <w:color w:val="auto"/>
          <w:sz w:val="22"/>
          <w:szCs w:val="22"/>
          <w:lang w:val="en-US"/>
        </w:rPr>
        <w:t>20</w:t>
      </w:r>
      <w:r w:rsidR="003E0AA5" w:rsidRPr="001E4193">
        <w:rPr>
          <w:color w:val="auto"/>
          <w:sz w:val="22"/>
          <w:szCs w:val="22"/>
          <w:vertAlign w:val="superscript"/>
          <w:lang w:val="en-US"/>
        </w:rPr>
        <w:t>th</w:t>
      </w:r>
      <w:r w:rsidRPr="001E4193">
        <w:rPr>
          <w:color w:val="auto"/>
          <w:sz w:val="22"/>
          <w:szCs w:val="22"/>
          <w:cs/>
        </w:rPr>
        <w:t xml:space="preserve">. </w:t>
      </w:r>
      <w:r w:rsidRPr="001E4193">
        <w:rPr>
          <w:color w:val="auto"/>
          <w:sz w:val="22"/>
          <w:szCs w:val="22"/>
        </w:rPr>
        <w:t xml:space="preserve">Moreover, the Arbitration Institute had dismissed a dispute </w:t>
      </w:r>
      <w:r w:rsidR="0008739B" w:rsidRPr="001E4193">
        <w:rPr>
          <w:color w:val="auto"/>
          <w:sz w:val="22"/>
          <w:szCs w:val="22"/>
        </w:rPr>
        <w:t>N</w:t>
      </w:r>
      <w:r w:rsidRPr="001E4193">
        <w:rPr>
          <w:color w:val="auto"/>
          <w:sz w:val="22"/>
          <w:szCs w:val="22"/>
        </w:rPr>
        <w:t>o</w:t>
      </w:r>
      <w:r w:rsidRPr="001E4193">
        <w:rPr>
          <w:color w:val="auto"/>
          <w:sz w:val="22"/>
          <w:szCs w:val="22"/>
          <w:cs/>
        </w:rPr>
        <w:t xml:space="preserve">. </w:t>
      </w:r>
      <w:r w:rsidR="00717371" w:rsidRPr="001E4193">
        <w:rPr>
          <w:color w:val="auto"/>
          <w:sz w:val="22"/>
          <w:szCs w:val="22"/>
          <w:lang w:val="en-US"/>
        </w:rPr>
        <w:t>55</w:t>
      </w:r>
      <w:r w:rsidRPr="001E4193">
        <w:rPr>
          <w:color w:val="auto"/>
          <w:sz w:val="22"/>
          <w:szCs w:val="22"/>
          <w:cs/>
        </w:rPr>
        <w:t>/</w:t>
      </w:r>
      <w:r w:rsidR="00717371" w:rsidRPr="001E4193">
        <w:rPr>
          <w:color w:val="auto"/>
          <w:sz w:val="22"/>
          <w:szCs w:val="22"/>
          <w:lang w:val="en-US"/>
        </w:rPr>
        <w:t>2557</w:t>
      </w:r>
      <w:r w:rsidRPr="001E4193">
        <w:rPr>
          <w:color w:val="auto"/>
          <w:sz w:val="22"/>
          <w:szCs w:val="22"/>
        </w:rPr>
        <w:t xml:space="preserve"> and had ordered TOT to pay the Company for overpayment in revenue sharing on the interc</w:t>
      </w:r>
      <w:r w:rsidR="00EF3FBF" w:rsidRPr="001E4193">
        <w:rPr>
          <w:color w:val="auto"/>
          <w:sz w:val="22"/>
          <w:szCs w:val="22"/>
        </w:rPr>
        <w:t xml:space="preserve">onnection charges by Baht </w:t>
      </w:r>
      <w:r w:rsidR="00717371" w:rsidRPr="001E4193">
        <w:rPr>
          <w:color w:val="auto"/>
          <w:sz w:val="22"/>
          <w:szCs w:val="22"/>
          <w:lang w:val="en-US"/>
        </w:rPr>
        <w:t>110</w:t>
      </w:r>
      <w:r w:rsidRPr="001E4193">
        <w:rPr>
          <w:color w:val="auto"/>
          <w:sz w:val="22"/>
          <w:szCs w:val="22"/>
        </w:rPr>
        <w:t xml:space="preserve"> million within </w:t>
      </w:r>
      <w:r w:rsidR="00717371" w:rsidRPr="001E4193">
        <w:rPr>
          <w:color w:val="auto"/>
          <w:sz w:val="22"/>
          <w:szCs w:val="22"/>
          <w:lang w:val="en-US"/>
        </w:rPr>
        <w:t>60</w:t>
      </w:r>
      <w:r w:rsidRPr="001E4193">
        <w:rPr>
          <w:color w:val="auto"/>
          <w:sz w:val="22"/>
          <w:szCs w:val="22"/>
        </w:rPr>
        <w:t xml:space="preserve"> days from receiving such award together with additional interest payment at </w:t>
      </w:r>
      <w:r w:rsidR="00717371" w:rsidRPr="001E4193">
        <w:rPr>
          <w:color w:val="auto"/>
          <w:sz w:val="22"/>
          <w:szCs w:val="22"/>
          <w:lang w:val="en-US"/>
        </w:rPr>
        <w:t>7</w:t>
      </w:r>
      <w:r w:rsidRPr="001E4193">
        <w:rPr>
          <w:color w:val="auto"/>
          <w:sz w:val="22"/>
          <w:szCs w:val="22"/>
          <w:cs/>
        </w:rPr>
        <w:t>.</w:t>
      </w:r>
      <w:r w:rsidR="00717371" w:rsidRPr="001E4193">
        <w:rPr>
          <w:color w:val="auto"/>
          <w:sz w:val="22"/>
          <w:szCs w:val="22"/>
          <w:lang w:val="en-US"/>
        </w:rPr>
        <w:t>5</w:t>
      </w:r>
      <w:r w:rsidRPr="001E4193">
        <w:rPr>
          <w:color w:val="auto"/>
          <w:sz w:val="22"/>
          <w:szCs w:val="22"/>
          <w:cs/>
        </w:rPr>
        <w:t xml:space="preserve">% </w:t>
      </w:r>
      <w:r w:rsidRPr="001E4193">
        <w:rPr>
          <w:color w:val="auto"/>
          <w:sz w:val="22"/>
          <w:szCs w:val="22"/>
        </w:rPr>
        <w:t>per annum if TOT made payment after due date</w:t>
      </w:r>
      <w:r w:rsidRPr="001E4193">
        <w:rPr>
          <w:color w:val="auto"/>
          <w:sz w:val="22"/>
          <w:szCs w:val="22"/>
          <w:cs/>
        </w:rPr>
        <w:t>.</w:t>
      </w:r>
      <w:r w:rsidR="00B003B1" w:rsidRPr="001E4193">
        <w:rPr>
          <w:color w:val="auto"/>
          <w:sz w:val="22"/>
          <w:szCs w:val="22"/>
        </w:rPr>
        <w:t xml:space="preserve"> TOT has filed a petition to revoke the Arbitral Tribunal</w:t>
      </w:r>
      <w:r w:rsidR="00B003B1" w:rsidRPr="001E4193">
        <w:rPr>
          <w:color w:val="auto"/>
          <w:sz w:val="22"/>
          <w:szCs w:val="22"/>
          <w:cs/>
        </w:rPr>
        <w:t>’</w:t>
      </w:r>
      <w:r w:rsidR="00B003B1" w:rsidRPr="001E4193">
        <w:rPr>
          <w:color w:val="auto"/>
          <w:sz w:val="22"/>
          <w:szCs w:val="22"/>
        </w:rPr>
        <w:t>s award to the Central Administrative Court and under the process of consideration</w:t>
      </w:r>
      <w:r w:rsidR="00B003B1" w:rsidRPr="001E4193">
        <w:rPr>
          <w:color w:val="auto"/>
          <w:sz w:val="22"/>
          <w:szCs w:val="22"/>
          <w:cs/>
        </w:rPr>
        <w:t>.</w:t>
      </w:r>
    </w:p>
    <w:p w14:paraId="7865414B" w14:textId="1DC2274F" w:rsidR="006F155C" w:rsidRPr="001E4193" w:rsidRDefault="006F155C" w:rsidP="009E2BCB">
      <w:pPr>
        <w:pStyle w:val="BodySingle"/>
        <w:spacing w:after="240"/>
        <w:ind w:left="562"/>
        <w:jc w:val="thaiDistribute"/>
        <w:rPr>
          <w:color w:val="auto"/>
          <w:sz w:val="22"/>
          <w:szCs w:val="22"/>
          <w:cs/>
        </w:rPr>
      </w:pPr>
      <w:r w:rsidRPr="001E4193">
        <w:rPr>
          <w:color w:val="auto"/>
          <w:spacing w:val="-2"/>
          <w:sz w:val="22"/>
          <w:szCs w:val="22"/>
        </w:rPr>
        <w:t xml:space="preserve">On April </w:t>
      </w:r>
      <w:r w:rsidR="00717371" w:rsidRPr="001E4193">
        <w:rPr>
          <w:color w:val="auto"/>
          <w:spacing w:val="-2"/>
          <w:sz w:val="22"/>
          <w:szCs w:val="22"/>
          <w:lang w:val="en-US"/>
        </w:rPr>
        <w:t>30</w:t>
      </w:r>
      <w:r w:rsidRPr="001E4193">
        <w:rPr>
          <w:color w:val="auto"/>
          <w:spacing w:val="-2"/>
          <w:sz w:val="22"/>
          <w:szCs w:val="22"/>
        </w:rPr>
        <w:t xml:space="preserve">, </w:t>
      </w:r>
      <w:r w:rsidR="00717371" w:rsidRPr="001E4193">
        <w:rPr>
          <w:color w:val="auto"/>
          <w:spacing w:val="-2"/>
          <w:sz w:val="22"/>
          <w:szCs w:val="22"/>
          <w:lang w:val="en-US"/>
        </w:rPr>
        <w:t>2019</w:t>
      </w:r>
      <w:r w:rsidRPr="001E4193">
        <w:rPr>
          <w:color w:val="auto"/>
          <w:spacing w:val="-2"/>
          <w:sz w:val="22"/>
          <w:szCs w:val="22"/>
        </w:rPr>
        <w:t xml:space="preserve">, the majority of arbitrators decided the Company </w:t>
      </w:r>
      <w:r w:rsidR="00765ECE" w:rsidRPr="001E4193">
        <w:rPr>
          <w:color w:val="auto"/>
          <w:spacing w:val="-2"/>
          <w:sz w:val="22"/>
          <w:szCs w:val="22"/>
        </w:rPr>
        <w:t>for the Black case No</w:t>
      </w:r>
      <w:r w:rsidR="00765ECE" w:rsidRPr="001E4193">
        <w:rPr>
          <w:color w:val="auto"/>
          <w:spacing w:val="-2"/>
          <w:sz w:val="22"/>
          <w:szCs w:val="22"/>
          <w:cs/>
        </w:rPr>
        <w:t xml:space="preserve">. </w:t>
      </w:r>
      <w:r w:rsidR="00717371" w:rsidRPr="001E4193">
        <w:rPr>
          <w:color w:val="auto"/>
          <w:spacing w:val="-2"/>
          <w:sz w:val="22"/>
          <w:szCs w:val="22"/>
          <w:lang w:val="en-US"/>
        </w:rPr>
        <w:t>83</w:t>
      </w:r>
      <w:r w:rsidR="00765ECE" w:rsidRPr="001E4193">
        <w:rPr>
          <w:color w:val="auto"/>
          <w:spacing w:val="-2"/>
          <w:sz w:val="22"/>
          <w:szCs w:val="22"/>
          <w:cs/>
        </w:rPr>
        <w:t>/</w:t>
      </w:r>
      <w:r w:rsidR="00717371" w:rsidRPr="001E4193">
        <w:rPr>
          <w:color w:val="auto"/>
          <w:spacing w:val="-2"/>
          <w:sz w:val="22"/>
          <w:szCs w:val="22"/>
          <w:lang w:val="en-US"/>
        </w:rPr>
        <w:t>2559</w:t>
      </w:r>
      <w:r w:rsidR="00765ECE" w:rsidRPr="001E4193">
        <w:rPr>
          <w:color w:val="auto"/>
          <w:sz w:val="22"/>
          <w:szCs w:val="22"/>
          <w:cs/>
        </w:rPr>
        <w:t xml:space="preserve"> </w:t>
      </w:r>
      <w:r w:rsidRPr="001E4193">
        <w:rPr>
          <w:color w:val="auto"/>
          <w:sz w:val="22"/>
          <w:szCs w:val="22"/>
        </w:rPr>
        <w:t xml:space="preserve">to pay the net revenue sharing amount of Baht </w:t>
      </w:r>
      <w:r w:rsidR="00717371" w:rsidRPr="001E4193">
        <w:rPr>
          <w:color w:val="auto"/>
          <w:sz w:val="22"/>
          <w:szCs w:val="22"/>
          <w:lang w:val="en-US"/>
        </w:rPr>
        <w:t>224</w:t>
      </w:r>
      <w:r w:rsidRPr="001E4193">
        <w:rPr>
          <w:color w:val="auto"/>
          <w:sz w:val="22"/>
          <w:szCs w:val="22"/>
        </w:rPr>
        <w:t xml:space="preserve"> million with interest, which the Company agreed to pay to TOT by using the revenue sharing of interconnection charges in dispute </w:t>
      </w:r>
      <w:r w:rsidR="00717371" w:rsidRPr="001E4193">
        <w:rPr>
          <w:color w:val="auto"/>
          <w:sz w:val="22"/>
          <w:szCs w:val="22"/>
          <w:lang w:val="en-US"/>
        </w:rPr>
        <w:t>55</w:t>
      </w:r>
      <w:r w:rsidRPr="001E4193">
        <w:rPr>
          <w:color w:val="auto"/>
          <w:sz w:val="22"/>
          <w:szCs w:val="22"/>
          <w:cs/>
        </w:rPr>
        <w:t>/</w:t>
      </w:r>
      <w:r w:rsidR="00717371" w:rsidRPr="001E4193">
        <w:rPr>
          <w:color w:val="auto"/>
          <w:sz w:val="22"/>
          <w:szCs w:val="22"/>
          <w:lang w:val="en-US"/>
        </w:rPr>
        <w:t>2557</w:t>
      </w:r>
      <w:r w:rsidRPr="001E4193">
        <w:rPr>
          <w:color w:val="auto"/>
          <w:sz w:val="22"/>
          <w:szCs w:val="22"/>
        </w:rPr>
        <w:t xml:space="preserve"> amount of Baht </w:t>
      </w:r>
      <w:r w:rsidR="00717371" w:rsidRPr="001E4193">
        <w:rPr>
          <w:color w:val="auto"/>
          <w:sz w:val="22"/>
          <w:szCs w:val="22"/>
          <w:lang w:val="en-US"/>
        </w:rPr>
        <w:t>111</w:t>
      </w:r>
      <w:r w:rsidRPr="001E4193">
        <w:rPr>
          <w:color w:val="auto"/>
          <w:sz w:val="22"/>
          <w:szCs w:val="22"/>
        </w:rPr>
        <w:t xml:space="preserve"> million and the remaining interest must be paid Baht </w:t>
      </w:r>
      <w:r w:rsidR="00717371" w:rsidRPr="001E4193">
        <w:rPr>
          <w:color w:val="auto"/>
          <w:sz w:val="22"/>
          <w:szCs w:val="22"/>
          <w:lang w:val="en-US"/>
        </w:rPr>
        <w:t>144</w:t>
      </w:r>
      <w:r w:rsidRPr="001E4193">
        <w:rPr>
          <w:color w:val="auto"/>
          <w:sz w:val="22"/>
          <w:szCs w:val="22"/>
        </w:rPr>
        <w:t xml:space="preserve"> million</w:t>
      </w:r>
      <w:r w:rsidR="00FA7DA2" w:rsidRPr="001E4193">
        <w:rPr>
          <w:color w:val="auto"/>
          <w:sz w:val="22"/>
          <w:szCs w:val="22"/>
          <w:cs/>
        </w:rPr>
        <w:t>.</w:t>
      </w:r>
      <w:r w:rsidRPr="001E4193">
        <w:rPr>
          <w:color w:val="auto"/>
          <w:sz w:val="22"/>
          <w:szCs w:val="22"/>
          <w:cs/>
        </w:rPr>
        <w:t xml:space="preserve"> </w:t>
      </w:r>
      <w:r w:rsidR="00FA7DA2" w:rsidRPr="001E4193">
        <w:rPr>
          <w:color w:val="auto"/>
          <w:sz w:val="22"/>
          <w:szCs w:val="22"/>
        </w:rPr>
        <w:t xml:space="preserve">However, </w:t>
      </w:r>
      <w:r w:rsidRPr="001E4193">
        <w:rPr>
          <w:color w:val="auto"/>
          <w:sz w:val="22"/>
          <w:szCs w:val="22"/>
        </w:rPr>
        <w:t>TOT d</w:t>
      </w:r>
      <w:r w:rsidR="00FA7DA2" w:rsidRPr="001E4193">
        <w:rPr>
          <w:color w:val="auto"/>
          <w:sz w:val="22"/>
          <w:szCs w:val="22"/>
        </w:rPr>
        <w:t>id</w:t>
      </w:r>
      <w:r w:rsidRPr="001E4193">
        <w:rPr>
          <w:color w:val="auto"/>
          <w:sz w:val="22"/>
          <w:szCs w:val="22"/>
        </w:rPr>
        <w:t xml:space="preserve"> not accept, the Company therefore put the money on the property office on May </w:t>
      </w:r>
      <w:r w:rsidR="00717371" w:rsidRPr="001E4193">
        <w:rPr>
          <w:color w:val="auto"/>
          <w:sz w:val="22"/>
          <w:szCs w:val="22"/>
          <w:lang w:val="en-US"/>
        </w:rPr>
        <w:t>22</w:t>
      </w:r>
      <w:r w:rsidRPr="001E4193">
        <w:rPr>
          <w:color w:val="auto"/>
          <w:sz w:val="22"/>
          <w:szCs w:val="22"/>
        </w:rPr>
        <w:t xml:space="preserve">, </w:t>
      </w:r>
      <w:r w:rsidR="00717371" w:rsidRPr="001E4193">
        <w:rPr>
          <w:color w:val="auto"/>
          <w:sz w:val="22"/>
          <w:szCs w:val="22"/>
          <w:lang w:val="en-US"/>
        </w:rPr>
        <w:t>2019</w:t>
      </w:r>
      <w:r w:rsidRPr="001E4193">
        <w:rPr>
          <w:color w:val="auto"/>
          <w:sz w:val="22"/>
          <w:szCs w:val="22"/>
          <w:cs/>
        </w:rPr>
        <w:t xml:space="preserve">. </w:t>
      </w:r>
    </w:p>
    <w:p w14:paraId="64D53B22" w14:textId="18020CDA" w:rsidR="00686BB0" w:rsidRPr="001E4193" w:rsidRDefault="00EC37E9" w:rsidP="009E2BCB">
      <w:pPr>
        <w:pStyle w:val="BodySingle"/>
        <w:spacing w:after="240"/>
        <w:ind w:left="562"/>
        <w:jc w:val="both"/>
        <w:rPr>
          <w:color w:val="auto"/>
          <w:spacing w:val="-2"/>
          <w:sz w:val="22"/>
          <w:szCs w:val="22"/>
          <w:lang w:val="en-US"/>
        </w:rPr>
      </w:pPr>
      <w:r w:rsidRPr="001E4193">
        <w:rPr>
          <w:color w:val="auto"/>
          <w:spacing w:val="-2"/>
          <w:sz w:val="22"/>
          <w:szCs w:val="22"/>
        </w:rPr>
        <w:lastRenderedPageBreak/>
        <w:t xml:space="preserve">On August </w:t>
      </w:r>
      <w:r w:rsidR="00717371" w:rsidRPr="001E4193">
        <w:rPr>
          <w:color w:val="auto"/>
          <w:spacing w:val="-2"/>
          <w:sz w:val="22"/>
          <w:szCs w:val="22"/>
          <w:lang w:val="en-US"/>
        </w:rPr>
        <w:t>6</w:t>
      </w:r>
      <w:r w:rsidRPr="001E4193">
        <w:rPr>
          <w:color w:val="auto"/>
          <w:spacing w:val="-2"/>
          <w:sz w:val="22"/>
          <w:szCs w:val="22"/>
        </w:rPr>
        <w:t xml:space="preserve">, </w:t>
      </w:r>
      <w:r w:rsidR="00717371" w:rsidRPr="001E4193">
        <w:rPr>
          <w:color w:val="auto"/>
          <w:spacing w:val="-2"/>
          <w:sz w:val="22"/>
          <w:szCs w:val="22"/>
          <w:lang w:val="en-US"/>
        </w:rPr>
        <w:t>2019</w:t>
      </w:r>
      <w:r w:rsidRPr="001E4193">
        <w:rPr>
          <w:color w:val="auto"/>
          <w:spacing w:val="-2"/>
          <w:sz w:val="22"/>
          <w:szCs w:val="22"/>
        </w:rPr>
        <w:t>, the Company received TOT</w:t>
      </w:r>
      <w:r w:rsidRPr="001E4193">
        <w:rPr>
          <w:color w:val="auto"/>
          <w:spacing w:val="-2"/>
          <w:sz w:val="22"/>
          <w:szCs w:val="22"/>
          <w:cs/>
        </w:rPr>
        <w:t>’</w:t>
      </w:r>
      <w:r w:rsidRPr="001E4193">
        <w:rPr>
          <w:color w:val="auto"/>
          <w:spacing w:val="-2"/>
          <w:sz w:val="22"/>
          <w:szCs w:val="22"/>
        </w:rPr>
        <w:t>s revocation the Arbitration</w:t>
      </w:r>
      <w:r w:rsidRPr="001E4193">
        <w:rPr>
          <w:color w:val="auto"/>
          <w:spacing w:val="-2"/>
          <w:sz w:val="22"/>
          <w:szCs w:val="22"/>
          <w:cs/>
        </w:rPr>
        <w:t>’</w:t>
      </w:r>
      <w:r w:rsidRPr="001E4193">
        <w:rPr>
          <w:color w:val="auto"/>
          <w:spacing w:val="-2"/>
          <w:sz w:val="22"/>
          <w:szCs w:val="22"/>
        </w:rPr>
        <w:t>s resolution by the Black case No</w:t>
      </w:r>
      <w:r w:rsidRPr="001E4193">
        <w:rPr>
          <w:color w:val="auto"/>
          <w:spacing w:val="-2"/>
          <w:sz w:val="22"/>
          <w:szCs w:val="22"/>
          <w:cs/>
        </w:rPr>
        <w:t>.</w:t>
      </w:r>
      <w:r w:rsidR="00717371" w:rsidRPr="001E4193">
        <w:rPr>
          <w:color w:val="auto"/>
          <w:spacing w:val="-2"/>
          <w:sz w:val="22"/>
          <w:szCs w:val="22"/>
          <w:lang w:val="en-US"/>
        </w:rPr>
        <w:t>1713</w:t>
      </w:r>
      <w:r w:rsidRPr="001E4193">
        <w:rPr>
          <w:color w:val="auto"/>
          <w:spacing w:val="-2"/>
          <w:sz w:val="22"/>
          <w:szCs w:val="22"/>
          <w:cs/>
        </w:rPr>
        <w:t>/</w:t>
      </w:r>
      <w:r w:rsidR="00717371" w:rsidRPr="001E4193">
        <w:rPr>
          <w:color w:val="auto"/>
          <w:spacing w:val="-2"/>
          <w:sz w:val="22"/>
          <w:szCs w:val="22"/>
          <w:lang w:val="en-US"/>
        </w:rPr>
        <w:t>2562</w:t>
      </w:r>
      <w:r w:rsidRPr="001E4193">
        <w:rPr>
          <w:color w:val="auto"/>
          <w:spacing w:val="-2"/>
          <w:sz w:val="22"/>
          <w:szCs w:val="22"/>
        </w:rPr>
        <w:t xml:space="preserve"> dated July </w:t>
      </w:r>
      <w:r w:rsidR="00717371" w:rsidRPr="001E4193">
        <w:rPr>
          <w:color w:val="auto"/>
          <w:spacing w:val="-2"/>
          <w:sz w:val="22"/>
          <w:szCs w:val="22"/>
          <w:lang w:val="en-US"/>
        </w:rPr>
        <w:t>25</w:t>
      </w:r>
      <w:r w:rsidRPr="001E4193">
        <w:rPr>
          <w:color w:val="auto"/>
          <w:spacing w:val="-2"/>
          <w:sz w:val="22"/>
          <w:szCs w:val="22"/>
        </w:rPr>
        <w:t xml:space="preserve">, </w:t>
      </w:r>
      <w:r w:rsidR="00717371" w:rsidRPr="001E4193">
        <w:rPr>
          <w:color w:val="auto"/>
          <w:spacing w:val="-2"/>
          <w:sz w:val="22"/>
          <w:szCs w:val="22"/>
          <w:lang w:val="en-US"/>
        </w:rPr>
        <w:t>2019</w:t>
      </w:r>
      <w:r w:rsidRPr="001E4193">
        <w:rPr>
          <w:color w:val="auto"/>
          <w:spacing w:val="-2"/>
          <w:sz w:val="22"/>
          <w:szCs w:val="22"/>
        </w:rPr>
        <w:t xml:space="preserve"> which TOT has submitted to the Central Administrative Court to revoke the above Arbitration</w:t>
      </w:r>
      <w:r w:rsidRPr="001E4193">
        <w:rPr>
          <w:color w:val="auto"/>
          <w:spacing w:val="-2"/>
          <w:sz w:val="22"/>
          <w:szCs w:val="22"/>
          <w:cs/>
        </w:rPr>
        <w:t>’</w:t>
      </w:r>
      <w:r w:rsidRPr="001E4193">
        <w:rPr>
          <w:color w:val="auto"/>
          <w:spacing w:val="-2"/>
          <w:sz w:val="22"/>
          <w:szCs w:val="22"/>
        </w:rPr>
        <w:t>s resolution</w:t>
      </w:r>
      <w:r w:rsidRPr="001E4193">
        <w:rPr>
          <w:color w:val="auto"/>
          <w:spacing w:val="-2"/>
          <w:sz w:val="22"/>
          <w:szCs w:val="22"/>
          <w:cs/>
        </w:rPr>
        <w:t xml:space="preserve">. </w:t>
      </w:r>
      <w:r w:rsidRPr="001E4193">
        <w:rPr>
          <w:color w:val="auto"/>
          <w:spacing w:val="-2"/>
          <w:sz w:val="22"/>
          <w:szCs w:val="22"/>
        </w:rPr>
        <w:t>Currently, the case is in the process of the Central Administrative Court</w:t>
      </w:r>
      <w:r w:rsidRPr="001E4193">
        <w:rPr>
          <w:color w:val="auto"/>
          <w:spacing w:val="-2"/>
          <w:sz w:val="22"/>
          <w:szCs w:val="22"/>
          <w:cs/>
        </w:rPr>
        <w:t>.</w:t>
      </w:r>
    </w:p>
    <w:p w14:paraId="0B7194EF" w14:textId="424253DA" w:rsidR="001C6714" w:rsidRPr="001E4193" w:rsidRDefault="001C6714" w:rsidP="009E2BCB">
      <w:pPr>
        <w:pStyle w:val="BodySingle"/>
        <w:spacing w:after="240"/>
        <w:ind w:left="562"/>
        <w:jc w:val="thaiDistribute"/>
        <w:rPr>
          <w:color w:val="auto"/>
          <w:sz w:val="22"/>
          <w:szCs w:val="22"/>
        </w:rPr>
      </w:pPr>
      <w:r w:rsidRPr="001E4193">
        <w:rPr>
          <w:color w:val="auto"/>
          <w:sz w:val="22"/>
          <w:szCs w:val="22"/>
        </w:rPr>
        <w:t>The Company</w:t>
      </w:r>
      <w:r w:rsidRPr="001E4193">
        <w:rPr>
          <w:color w:val="auto"/>
          <w:sz w:val="22"/>
          <w:szCs w:val="22"/>
          <w:cs/>
        </w:rPr>
        <w:t>’</w:t>
      </w:r>
      <w:r w:rsidRPr="001E4193">
        <w:rPr>
          <w:color w:val="auto"/>
          <w:sz w:val="22"/>
          <w:szCs w:val="22"/>
        </w:rPr>
        <w:t>s management believes that it will not incur significant expense more than the recorded amount</w:t>
      </w:r>
      <w:r w:rsidRPr="001E4193">
        <w:rPr>
          <w:color w:val="auto"/>
          <w:sz w:val="22"/>
          <w:szCs w:val="22"/>
          <w:cs/>
        </w:rPr>
        <w:t>.</w:t>
      </w:r>
    </w:p>
    <w:p w14:paraId="355BD944" w14:textId="77777777" w:rsidR="00E02D3A" w:rsidRPr="001E4193" w:rsidRDefault="00E02D3A" w:rsidP="009E2BCB">
      <w:pPr>
        <w:numPr>
          <w:ilvl w:val="0"/>
          <w:numId w:val="22"/>
        </w:numPr>
        <w:snapToGrid w:val="0"/>
        <w:spacing w:after="240"/>
        <w:ind w:left="900"/>
        <w:jc w:val="thaiDistribute"/>
        <w:rPr>
          <w:rFonts w:cs="Times New Roman"/>
          <w:spacing w:val="-10"/>
          <w:sz w:val="22"/>
          <w:szCs w:val="22"/>
        </w:rPr>
      </w:pPr>
      <w:r w:rsidRPr="001E4193">
        <w:rPr>
          <w:rFonts w:cs="Times New Roman"/>
          <w:spacing w:val="-10"/>
          <w:sz w:val="22"/>
          <w:szCs w:val="22"/>
        </w:rPr>
        <w:t>Obligations of the bank guarantees in connection with the</w:t>
      </w:r>
      <w:r w:rsidR="007B26EB" w:rsidRPr="001E4193">
        <w:rPr>
          <w:rFonts w:cs="Times New Roman"/>
          <w:spacing w:val="-10"/>
          <w:sz w:val="22"/>
          <w:szCs w:val="22"/>
        </w:rPr>
        <w:t xml:space="preserve"> Agreement for operations </w:t>
      </w:r>
      <w:r w:rsidR="007B26EB" w:rsidRPr="001E4193">
        <w:rPr>
          <w:rFonts w:cs="Times New Roman"/>
          <w:spacing w:val="-10"/>
          <w:sz w:val="22"/>
          <w:szCs w:val="22"/>
          <w:cs/>
        </w:rPr>
        <w:t>(“</w:t>
      </w:r>
      <w:r w:rsidR="007B26EB" w:rsidRPr="001E4193">
        <w:rPr>
          <w:rFonts w:cs="Times New Roman"/>
          <w:spacing w:val="-10"/>
          <w:sz w:val="22"/>
          <w:szCs w:val="22"/>
        </w:rPr>
        <w:t>the</w:t>
      </w:r>
      <w:r w:rsidRPr="001E4193">
        <w:rPr>
          <w:rFonts w:cs="Times New Roman"/>
          <w:spacing w:val="-10"/>
          <w:sz w:val="22"/>
          <w:szCs w:val="22"/>
        </w:rPr>
        <w:t xml:space="preserve"> Agreement</w:t>
      </w:r>
      <w:r w:rsidRPr="001E4193">
        <w:rPr>
          <w:rFonts w:cs="Times New Roman"/>
          <w:spacing w:val="-10"/>
          <w:sz w:val="22"/>
          <w:szCs w:val="22"/>
          <w:cs/>
        </w:rPr>
        <w:t>”)</w:t>
      </w:r>
    </w:p>
    <w:p w14:paraId="2B70EBA4" w14:textId="77777777" w:rsidR="00E02D3A" w:rsidRPr="001E4193" w:rsidRDefault="00E02D3A" w:rsidP="009E2BCB">
      <w:pPr>
        <w:pStyle w:val="BodySingle"/>
        <w:spacing w:after="240"/>
        <w:ind w:left="562"/>
        <w:jc w:val="both"/>
        <w:rPr>
          <w:color w:val="auto"/>
          <w:sz w:val="22"/>
          <w:szCs w:val="22"/>
        </w:rPr>
      </w:pPr>
      <w:r w:rsidRPr="001E4193">
        <w:rPr>
          <w:color w:val="auto"/>
          <w:sz w:val="22"/>
          <w:szCs w:val="22"/>
        </w:rPr>
        <w:t xml:space="preserve">According to the Agreement, the Company has the duties to deliver the bank guarantees to TOT Public Company Limited </w:t>
      </w:r>
      <w:r w:rsidRPr="001E4193">
        <w:rPr>
          <w:color w:val="auto"/>
          <w:sz w:val="22"/>
          <w:szCs w:val="22"/>
          <w:cs/>
        </w:rPr>
        <w:t>(“</w:t>
      </w:r>
      <w:r w:rsidRPr="001E4193">
        <w:rPr>
          <w:color w:val="auto"/>
          <w:sz w:val="22"/>
          <w:szCs w:val="22"/>
        </w:rPr>
        <w:t>TOT</w:t>
      </w:r>
      <w:r w:rsidRPr="001E4193">
        <w:rPr>
          <w:color w:val="auto"/>
          <w:sz w:val="22"/>
          <w:szCs w:val="22"/>
          <w:cs/>
        </w:rPr>
        <w:t xml:space="preserve">”) </w:t>
      </w:r>
      <w:r w:rsidRPr="001E4193">
        <w:rPr>
          <w:color w:val="auto"/>
          <w:sz w:val="22"/>
          <w:szCs w:val="22"/>
        </w:rPr>
        <w:t>to secure the payment of the minimum revenue sharing for each operation year and shall recover the bank guarantee of the past operation</w:t>
      </w:r>
      <w:r w:rsidRPr="001E4193">
        <w:rPr>
          <w:color w:val="auto"/>
          <w:sz w:val="22"/>
          <w:szCs w:val="22"/>
          <w:cs/>
        </w:rPr>
        <w:t>.</w:t>
      </w:r>
    </w:p>
    <w:p w14:paraId="5E714A94" w14:textId="54A42C10" w:rsidR="001A4C35" w:rsidRPr="001E4193" w:rsidRDefault="00E02D3A" w:rsidP="009E2BCB">
      <w:pPr>
        <w:pStyle w:val="BodySingle"/>
        <w:spacing w:after="240"/>
        <w:ind w:left="562"/>
        <w:jc w:val="both"/>
        <w:rPr>
          <w:color w:val="auto"/>
          <w:spacing w:val="-4"/>
          <w:sz w:val="22"/>
          <w:szCs w:val="22"/>
        </w:rPr>
      </w:pPr>
      <w:r w:rsidRPr="001E4193">
        <w:rPr>
          <w:color w:val="auto"/>
          <w:spacing w:val="-4"/>
          <w:sz w:val="22"/>
          <w:szCs w:val="22"/>
        </w:rPr>
        <w:t xml:space="preserve">TOT did not return the bank guarantees which have secured the payment of the minimum revenue sharing for the operation year </w:t>
      </w:r>
      <w:r w:rsidR="00717371" w:rsidRPr="001E4193">
        <w:rPr>
          <w:color w:val="auto"/>
          <w:spacing w:val="-4"/>
          <w:sz w:val="22"/>
          <w:szCs w:val="22"/>
          <w:lang w:val="en-US"/>
        </w:rPr>
        <w:t>17</w:t>
      </w:r>
      <w:proofErr w:type="spellStart"/>
      <w:r w:rsidRPr="001E4193">
        <w:rPr>
          <w:color w:val="auto"/>
          <w:spacing w:val="-4"/>
          <w:sz w:val="22"/>
          <w:szCs w:val="22"/>
          <w:vertAlign w:val="superscript"/>
        </w:rPr>
        <w:t>th</w:t>
      </w:r>
      <w:proofErr w:type="spellEnd"/>
      <w:r w:rsidRPr="001E4193">
        <w:rPr>
          <w:color w:val="auto"/>
          <w:spacing w:val="-4"/>
          <w:sz w:val="22"/>
          <w:szCs w:val="22"/>
          <w:cs/>
        </w:rPr>
        <w:t xml:space="preserve"> - </w:t>
      </w:r>
      <w:r w:rsidR="00717371" w:rsidRPr="001E4193">
        <w:rPr>
          <w:color w:val="auto"/>
          <w:spacing w:val="-4"/>
          <w:sz w:val="22"/>
          <w:szCs w:val="22"/>
          <w:lang w:val="en-US"/>
        </w:rPr>
        <w:t>21</w:t>
      </w:r>
      <w:proofErr w:type="spellStart"/>
      <w:r w:rsidRPr="001E4193">
        <w:rPr>
          <w:color w:val="auto"/>
          <w:spacing w:val="-4"/>
          <w:sz w:val="22"/>
          <w:szCs w:val="22"/>
          <w:vertAlign w:val="superscript"/>
        </w:rPr>
        <w:t>st</w:t>
      </w:r>
      <w:proofErr w:type="spellEnd"/>
      <w:r w:rsidRPr="001E4193">
        <w:rPr>
          <w:color w:val="auto"/>
          <w:spacing w:val="-4"/>
          <w:sz w:val="22"/>
          <w:szCs w:val="22"/>
        </w:rPr>
        <w:t xml:space="preserve"> for a total value of Baht </w:t>
      </w:r>
      <w:r w:rsidR="00717371" w:rsidRPr="001E4193">
        <w:rPr>
          <w:color w:val="auto"/>
          <w:spacing w:val="-4"/>
          <w:sz w:val="22"/>
          <w:szCs w:val="22"/>
          <w:lang w:val="en-US"/>
        </w:rPr>
        <w:t>7</w:t>
      </w:r>
      <w:r w:rsidRPr="001E4193">
        <w:rPr>
          <w:color w:val="auto"/>
          <w:spacing w:val="-4"/>
          <w:sz w:val="22"/>
          <w:szCs w:val="22"/>
        </w:rPr>
        <w:t>,</w:t>
      </w:r>
      <w:r w:rsidR="00717371" w:rsidRPr="001E4193">
        <w:rPr>
          <w:color w:val="auto"/>
          <w:spacing w:val="-4"/>
          <w:sz w:val="22"/>
          <w:szCs w:val="22"/>
          <w:lang w:val="en-US"/>
        </w:rPr>
        <w:t>007</w:t>
      </w:r>
      <w:r w:rsidRPr="001E4193">
        <w:rPr>
          <w:color w:val="auto"/>
          <w:spacing w:val="-4"/>
          <w:sz w:val="22"/>
          <w:szCs w:val="22"/>
        </w:rPr>
        <w:t xml:space="preserve"> million by claiming that the Company had not completely paid the revenue sharing due to the deduction of the revenue sharing for the excise tax and the deduction of the Interconnection Charges</w:t>
      </w:r>
      <w:r w:rsidRPr="001E4193">
        <w:rPr>
          <w:color w:val="auto"/>
          <w:spacing w:val="-4"/>
          <w:sz w:val="22"/>
          <w:szCs w:val="22"/>
          <w:cs/>
        </w:rPr>
        <w:t xml:space="preserve">. </w:t>
      </w:r>
      <w:r w:rsidRPr="001E4193">
        <w:rPr>
          <w:color w:val="auto"/>
          <w:spacing w:val="-4"/>
          <w:sz w:val="22"/>
          <w:szCs w:val="22"/>
        </w:rPr>
        <w:t>Currently, the dispute has been conside</w:t>
      </w:r>
      <w:r w:rsidR="00744B93" w:rsidRPr="001E4193">
        <w:rPr>
          <w:color w:val="auto"/>
          <w:spacing w:val="-4"/>
          <w:sz w:val="22"/>
          <w:szCs w:val="22"/>
        </w:rPr>
        <w:t>red by the Arbitration process</w:t>
      </w:r>
      <w:r w:rsidR="00744B93" w:rsidRPr="001E4193">
        <w:rPr>
          <w:color w:val="auto"/>
          <w:spacing w:val="-4"/>
          <w:sz w:val="22"/>
          <w:szCs w:val="22"/>
          <w:cs/>
        </w:rPr>
        <w:t>.</w:t>
      </w:r>
    </w:p>
    <w:p w14:paraId="5F3F14A6" w14:textId="0788C499" w:rsidR="00E02D3A" w:rsidRPr="001E4193" w:rsidRDefault="00E02D3A" w:rsidP="009E2BCB">
      <w:pPr>
        <w:pStyle w:val="BodySingle"/>
        <w:spacing w:after="240"/>
        <w:ind w:left="562"/>
        <w:jc w:val="both"/>
        <w:rPr>
          <w:color w:val="auto"/>
          <w:spacing w:val="-4"/>
          <w:sz w:val="22"/>
          <w:szCs w:val="22"/>
        </w:rPr>
      </w:pPr>
      <w:r w:rsidRPr="001E4193">
        <w:rPr>
          <w:color w:val="auto"/>
          <w:spacing w:val="2"/>
          <w:sz w:val="22"/>
          <w:szCs w:val="22"/>
          <w:lang w:val="en-US"/>
        </w:rPr>
        <w:t xml:space="preserve">On May </w:t>
      </w:r>
      <w:r w:rsidR="00717371" w:rsidRPr="001E4193">
        <w:rPr>
          <w:color w:val="auto"/>
          <w:spacing w:val="2"/>
          <w:sz w:val="22"/>
          <w:szCs w:val="22"/>
          <w:lang w:val="en-US"/>
        </w:rPr>
        <w:t>11</w:t>
      </w:r>
      <w:r w:rsidRPr="001E4193">
        <w:rPr>
          <w:color w:val="auto"/>
          <w:spacing w:val="2"/>
          <w:sz w:val="22"/>
          <w:szCs w:val="22"/>
          <w:lang w:val="en-US"/>
        </w:rPr>
        <w:t xml:space="preserve">, </w:t>
      </w:r>
      <w:r w:rsidR="00717371" w:rsidRPr="001E4193">
        <w:rPr>
          <w:color w:val="auto"/>
          <w:spacing w:val="2"/>
          <w:sz w:val="22"/>
          <w:szCs w:val="22"/>
          <w:lang w:val="en-US"/>
        </w:rPr>
        <w:t>2011</w:t>
      </w:r>
      <w:r w:rsidRPr="001E4193">
        <w:rPr>
          <w:color w:val="auto"/>
          <w:spacing w:val="2"/>
          <w:sz w:val="22"/>
          <w:szCs w:val="22"/>
          <w:lang w:val="en-US"/>
        </w:rPr>
        <w:t xml:space="preserve"> and October </w:t>
      </w:r>
      <w:r w:rsidR="00717371" w:rsidRPr="001E4193">
        <w:rPr>
          <w:color w:val="auto"/>
          <w:spacing w:val="2"/>
          <w:sz w:val="22"/>
          <w:szCs w:val="22"/>
          <w:lang w:val="en-US"/>
        </w:rPr>
        <w:t>5</w:t>
      </w:r>
      <w:r w:rsidRPr="001E4193">
        <w:rPr>
          <w:color w:val="auto"/>
          <w:spacing w:val="2"/>
          <w:sz w:val="22"/>
          <w:szCs w:val="22"/>
          <w:lang w:val="en-US"/>
        </w:rPr>
        <w:t xml:space="preserve">, </w:t>
      </w:r>
      <w:r w:rsidR="00717371" w:rsidRPr="001E4193">
        <w:rPr>
          <w:color w:val="auto"/>
          <w:spacing w:val="2"/>
          <w:sz w:val="22"/>
          <w:szCs w:val="22"/>
          <w:lang w:val="en-US"/>
        </w:rPr>
        <w:t>2012</w:t>
      </w:r>
      <w:r w:rsidRPr="001E4193">
        <w:rPr>
          <w:color w:val="auto"/>
          <w:spacing w:val="2"/>
          <w:sz w:val="22"/>
          <w:szCs w:val="22"/>
          <w:lang w:val="en-US"/>
        </w:rPr>
        <w:t xml:space="preserve">, the Company submitted the disputes to the Alternative Dispute Resolution Office, the Arbitration Institute, under the </w:t>
      </w:r>
      <w:r w:rsidR="001F4E58" w:rsidRPr="001E4193">
        <w:rPr>
          <w:color w:val="auto"/>
          <w:spacing w:val="2"/>
          <w:sz w:val="22"/>
          <w:szCs w:val="22"/>
          <w:lang w:val="en-US"/>
        </w:rPr>
        <w:t>Black case No</w:t>
      </w:r>
      <w:r w:rsidRPr="001E4193">
        <w:rPr>
          <w:color w:val="auto"/>
          <w:spacing w:val="2"/>
          <w:sz w:val="22"/>
          <w:szCs w:val="22"/>
          <w:cs/>
          <w:lang w:val="en-US"/>
        </w:rPr>
        <w:t xml:space="preserve">. </w:t>
      </w:r>
      <w:r w:rsidR="00717371" w:rsidRPr="001E4193">
        <w:rPr>
          <w:color w:val="auto"/>
          <w:spacing w:val="2"/>
          <w:sz w:val="22"/>
          <w:szCs w:val="22"/>
          <w:lang w:val="en-US"/>
        </w:rPr>
        <w:t>40</w:t>
      </w:r>
      <w:r w:rsidRPr="001E4193">
        <w:rPr>
          <w:color w:val="auto"/>
          <w:spacing w:val="2"/>
          <w:sz w:val="22"/>
          <w:szCs w:val="22"/>
          <w:cs/>
          <w:lang w:val="en-US"/>
        </w:rPr>
        <w:t>/</w:t>
      </w:r>
      <w:r w:rsidR="00717371" w:rsidRPr="001E4193">
        <w:rPr>
          <w:color w:val="auto"/>
          <w:spacing w:val="2"/>
          <w:sz w:val="22"/>
          <w:szCs w:val="22"/>
          <w:lang w:val="en-US"/>
        </w:rPr>
        <w:t>2554</w:t>
      </w:r>
      <w:r w:rsidRPr="001E4193">
        <w:rPr>
          <w:color w:val="auto"/>
          <w:spacing w:val="2"/>
          <w:sz w:val="22"/>
          <w:szCs w:val="22"/>
          <w:lang w:val="en-US"/>
        </w:rPr>
        <w:t xml:space="preserve"> and </w:t>
      </w:r>
      <w:r w:rsidR="00717371" w:rsidRPr="001E4193">
        <w:rPr>
          <w:color w:val="auto"/>
          <w:spacing w:val="2"/>
          <w:sz w:val="22"/>
          <w:szCs w:val="22"/>
          <w:lang w:val="en-US"/>
        </w:rPr>
        <w:t>119</w:t>
      </w:r>
      <w:r w:rsidRPr="001E4193">
        <w:rPr>
          <w:color w:val="auto"/>
          <w:spacing w:val="2"/>
          <w:sz w:val="22"/>
          <w:szCs w:val="22"/>
          <w:cs/>
          <w:lang w:val="en-US"/>
        </w:rPr>
        <w:t>/</w:t>
      </w:r>
      <w:r w:rsidR="00717371" w:rsidRPr="001E4193">
        <w:rPr>
          <w:color w:val="auto"/>
          <w:spacing w:val="2"/>
          <w:sz w:val="22"/>
          <w:szCs w:val="22"/>
          <w:lang w:val="en-US"/>
        </w:rPr>
        <w:t>2555</w:t>
      </w:r>
      <w:r w:rsidRPr="001E4193">
        <w:rPr>
          <w:color w:val="auto"/>
          <w:spacing w:val="2"/>
          <w:sz w:val="22"/>
          <w:szCs w:val="22"/>
          <w:lang w:val="en-US"/>
        </w:rPr>
        <w:t xml:space="preserve"> requesting the Arbitral Tribunal to award an order to TOT to return the bank guarantees to the Company because the Company had completely paid the revenue sharing for each operation year and had correctly complied with the law and the relating Agreements in all respects</w:t>
      </w:r>
      <w:r w:rsidRPr="001E4193">
        <w:rPr>
          <w:color w:val="auto"/>
          <w:spacing w:val="2"/>
          <w:sz w:val="22"/>
          <w:szCs w:val="22"/>
          <w:cs/>
          <w:lang w:val="en-US"/>
        </w:rPr>
        <w:t>.</w:t>
      </w:r>
    </w:p>
    <w:p w14:paraId="3F11F6BE" w14:textId="1FFBE6C2" w:rsidR="00E02D3A" w:rsidRPr="001E4193" w:rsidRDefault="00E02D3A" w:rsidP="009E2BCB">
      <w:pPr>
        <w:pStyle w:val="BodySingle"/>
        <w:spacing w:after="240"/>
        <w:ind w:left="562"/>
        <w:jc w:val="both"/>
        <w:rPr>
          <w:color w:val="auto"/>
          <w:spacing w:val="2"/>
          <w:sz w:val="22"/>
          <w:szCs w:val="22"/>
        </w:rPr>
      </w:pPr>
      <w:r w:rsidRPr="001E4193">
        <w:rPr>
          <w:color w:val="auto"/>
          <w:spacing w:val="2"/>
          <w:sz w:val="22"/>
          <w:szCs w:val="22"/>
          <w:lang w:val="en-US"/>
        </w:rPr>
        <w:t xml:space="preserve">On February </w:t>
      </w:r>
      <w:r w:rsidR="00717371" w:rsidRPr="001E4193">
        <w:rPr>
          <w:color w:val="auto"/>
          <w:spacing w:val="2"/>
          <w:sz w:val="22"/>
          <w:szCs w:val="22"/>
          <w:lang w:val="en-US"/>
        </w:rPr>
        <w:t>10</w:t>
      </w:r>
      <w:r w:rsidRPr="001E4193">
        <w:rPr>
          <w:color w:val="auto"/>
          <w:spacing w:val="2"/>
          <w:sz w:val="22"/>
          <w:szCs w:val="22"/>
          <w:lang w:val="en-US"/>
        </w:rPr>
        <w:t xml:space="preserve">, </w:t>
      </w:r>
      <w:r w:rsidR="00717371" w:rsidRPr="001E4193">
        <w:rPr>
          <w:color w:val="auto"/>
          <w:spacing w:val="2"/>
          <w:sz w:val="22"/>
          <w:szCs w:val="22"/>
          <w:lang w:val="en-US"/>
        </w:rPr>
        <w:t>2014</w:t>
      </w:r>
      <w:r w:rsidRPr="001E4193">
        <w:rPr>
          <w:color w:val="auto"/>
          <w:spacing w:val="2"/>
          <w:sz w:val="22"/>
          <w:szCs w:val="22"/>
          <w:lang w:val="en-US"/>
        </w:rPr>
        <w:t xml:space="preserve">, </w:t>
      </w:r>
      <w:r w:rsidRPr="001E4193">
        <w:rPr>
          <w:rFonts w:eastAsia="Calibri"/>
          <w:color w:val="auto"/>
          <w:spacing w:val="2"/>
          <w:sz w:val="22"/>
          <w:szCs w:val="22"/>
        </w:rPr>
        <w:t>the Arbitral Tribunal</w:t>
      </w:r>
      <w:r w:rsidRPr="001E4193">
        <w:rPr>
          <w:color w:val="auto"/>
          <w:spacing w:val="2"/>
          <w:sz w:val="22"/>
          <w:szCs w:val="22"/>
          <w:lang w:val="en-US"/>
        </w:rPr>
        <w:t xml:space="preserve"> gave</w:t>
      </w:r>
      <w:r w:rsidRPr="001E4193">
        <w:rPr>
          <w:color w:val="auto"/>
          <w:spacing w:val="2"/>
          <w:sz w:val="22"/>
          <w:szCs w:val="22"/>
        </w:rPr>
        <w:t xml:space="preserve"> the arbitration award to order TOT to return the bank guarantees for the operation year </w:t>
      </w:r>
      <w:r w:rsidR="00717371" w:rsidRPr="001E4193">
        <w:rPr>
          <w:color w:val="auto"/>
          <w:spacing w:val="2"/>
          <w:sz w:val="22"/>
          <w:szCs w:val="22"/>
          <w:lang w:val="en-US"/>
        </w:rPr>
        <w:t>17</w:t>
      </w:r>
      <w:proofErr w:type="spellStart"/>
      <w:r w:rsidRPr="001E4193">
        <w:rPr>
          <w:color w:val="auto"/>
          <w:spacing w:val="2"/>
          <w:sz w:val="22"/>
          <w:szCs w:val="22"/>
          <w:vertAlign w:val="superscript"/>
        </w:rPr>
        <w:t>th</w:t>
      </w:r>
      <w:proofErr w:type="spellEnd"/>
      <w:r w:rsidRPr="001E4193">
        <w:rPr>
          <w:color w:val="auto"/>
          <w:spacing w:val="2"/>
          <w:sz w:val="22"/>
          <w:szCs w:val="22"/>
          <w:cs/>
        </w:rPr>
        <w:t xml:space="preserve"> - </w:t>
      </w:r>
      <w:r w:rsidR="00717371" w:rsidRPr="001E4193">
        <w:rPr>
          <w:color w:val="auto"/>
          <w:spacing w:val="2"/>
          <w:sz w:val="22"/>
          <w:szCs w:val="22"/>
          <w:lang w:val="en-US"/>
        </w:rPr>
        <w:t>21</w:t>
      </w:r>
      <w:proofErr w:type="spellStart"/>
      <w:r w:rsidRPr="001E4193">
        <w:rPr>
          <w:color w:val="auto"/>
          <w:spacing w:val="2"/>
          <w:sz w:val="22"/>
          <w:szCs w:val="22"/>
          <w:vertAlign w:val="superscript"/>
        </w:rPr>
        <w:t>st</w:t>
      </w:r>
      <w:proofErr w:type="spellEnd"/>
      <w:r w:rsidRPr="001E4193">
        <w:rPr>
          <w:color w:val="auto"/>
          <w:spacing w:val="2"/>
          <w:sz w:val="22"/>
          <w:szCs w:val="22"/>
        </w:rPr>
        <w:t xml:space="preserve"> to the Company</w:t>
      </w:r>
      <w:r w:rsidRPr="001E4193">
        <w:rPr>
          <w:color w:val="auto"/>
          <w:spacing w:val="2"/>
          <w:sz w:val="22"/>
          <w:szCs w:val="22"/>
          <w:cs/>
          <w:lang w:val="en-US"/>
        </w:rPr>
        <w:t xml:space="preserve">. </w:t>
      </w:r>
      <w:r w:rsidRPr="001E4193">
        <w:rPr>
          <w:color w:val="auto"/>
          <w:spacing w:val="2"/>
          <w:sz w:val="22"/>
          <w:szCs w:val="22"/>
          <w:lang w:val="en-US"/>
        </w:rPr>
        <w:t xml:space="preserve">On May </w:t>
      </w:r>
      <w:r w:rsidR="00717371" w:rsidRPr="001E4193">
        <w:rPr>
          <w:color w:val="auto"/>
          <w:spacing w:val="2"/>
          <w:sz w:val="22"/>
          <w:szCs w:val="22"/>
          <w:lang w:val="en-US"/>
        </w:rPr>
        <w:t>16</w:t>
      </w:r>
      <w:r w:rsidRPr="001E4193">
        <w:rPr>
          <w:color w:val="auto"/>
          <w:spacing w:val="2"/>
          <w:sz w:val="22"/>
          <w:szCs w:val="22"/>
          <w:lang w:val="en-US"/>
        </w:rPr>
        <w:t xml:space="preserve">, </w:t>
      </w:r>
      <w:r w:rsidR="00717371" w:rsidRPr="001E4193">
        <w:rPr>
          <w:color w:val="auto"/>
          <w:spacing w:val="2"/>
          <w:sz w:val="22"/>
          <w:szCs w:val="22"/>
          <w:lang w:val="en-US"/>
        </w:rPr>
        <w:t>2014</w:t>
      </w:r>
      <w:r w:rsidRPr="001E4193">
        <w:rPr>
          <w:color w:val="auto"/>
          <w:spacing w:val="2"/>
          <w:sz w:val="22"/>
          <w:szCs w:val="22"/>
          <w:lang w:val="en-US"/>
        </w:rPr>
        <w:t xml:space="preserve">, </w:t>
      </w:r>
      <w:r w:rsidRPr="001E4193">
        <w:rPr>
          <w:color w:val="auto"/>
          <w:spacing w:val="2"/>
          <w:sz w:val="22"/>
          <w:szCs w:val="22"/>
        </w:rPr>
        <w:t xml:space="preserve">TOT submitted the </w:t>
      </w:r>
      <w:r w:rsidR="001F4E58" w:rsidRPr="001E4193">
        <w:rPr>
          <w:color w:val="auto"/>
          <w:spacing w:val="2"/>
          <w:sz w:val="22"/>
          <w:szCs w:val="22"/>
        </w:rPr>
        <w:t>Black case No</w:t>
      </w:r>
      <w:r w:rsidRPr="001E4193">
        <w:rPr>
          <w:color w:val="auto"/>
          <w:spacing w:val="2"/>
          <w:sz w:val="22"/>
          <w:szCs w:val="22"/>
          <w:cs/>
        </w:rPr>
        <w:t xml:space="preserve">. </w:t>
      </w:r>
      <w:r w:rsidR="00717371" w:rsidRPr="001E4193">
        <w:rPr>
          <w:color w:val="auto"/>
          <w:spacing w:val="2"/>
          <w:sz w:val="22"/>
          <w:szCs w:val="22"/>
          <w:lang w:val="en-US"/>
        </w:rPr>
        <w:t>660</w:t>
      </w:r>
      <w:r w:rsidRPr="001E4193">
        <w:rPr>
          <w:color w:val="auto"/>
          <w:spacing w:val="2"/>
          <w:sz w:val="22"/>
          <w:szCs w:val="22"/>
          <w:cs/>
        </w:rPr>
        <w:t>/</w:t>
      </w:r>
      <w:r w:rsidR="00717371" w:rsidRPr="001E4193">
        <w:rPr>
          <w:color w:val="auto"/>
          <w:spacing w:val="2"/>
          <w:sz w:val="22"/>
          <w:szCs w:val="22"/>
          <w:lang w:val="en-US"/>
        </w:rPr>
        <w:t>2557</w:t>
      </w:r>
      <w:r w:rsidRPr="001E4193">
        <w:rPr>
          <w:color w:val="auto"/>
          <w:spacing w:val="2"/>
          <w:sz w:val="22"/>
          <w:szCs w:val="22"/>
          <w:cs/>
        </w:rPr>
        <w:t xml:space="preserve"> </w:t>
      </w:r>
      <w:r w:rsidRPr="001E4193">
        <w:rPr>
          <w:rFonts w:eastAsia="Calibri"/>
          <w:color w:val="auto"/>
          <w:spacing w:val="2"/>
          <w:sz w:val="22"/>
          <w:szCs w:val="22"/>
        </w:rPr>
        <w:t>to the Central Administrative Court to revoke the Arbitral Tribunal</w:t>
      </w:r>
      <w:r w:rsidRPr="001E4193">
        <w:rPr>
          <w:rFonts w:eastAsia="Calibri"/>
          <w:color w:val="auto"/>
          <w:spacing w:val="2"/>
          <w:sz w:val="22"/>
          <w:szCs w:val="22"/>
          <w:cs/>
        </w:rPr>
        <w:t>’</w:t>
      </w:r>
      <w:r w:rsidRPr="001E4193">
        <w:rPr>
          <w:rFonts w:eastAsia="Calibri"/>
          <w:color w:val="auto"/>
          <w:spacing w:val="2"/>
          <w:sz w:val="22"/>
          <w:szCs w:val="22"/>
        </w:rPr>
        <w:t>s award</w:t>
      </w:r>
      <w:r w:rsidRPr="001E4193">
        <w:rPr>
          <w:rFonts w:eastAsia="Calibri"/>
          <w:color w:val="auto"/>
          <w:spacing w:val="2"/>
          <w:sz w:val="22"/>
          <w:szCs w:val="22"/>
          <w:cs/>
        </w:rPr>
        <w:t>.</w:t>
      </w:r>
    </w:p>
    <w:p w14:paraId="00688AAD" w14:textId="438F2375" w:rsidR="00261BFD" w:rsidRPr="001E4193" w:rsidRDefault="00E02D3A" w:rsidP="009E2BCB">
      <w:pPr>
        <w:pStyle w:val="BodySingle"/>
        <w:spacing w:after="240"/>
        <w:ind w:left="562"/>
        <w:jc w:val="both"/>
        <w:rPr>
          <w:strike/>
          <w:color w:val="FF0000"/>
          <w:spacing w:val="2"/>
          <w:sz w:val="22"/>
          <w:szCs w:val="22"/>
          <w:lang w:val="en-US"/>
        </w:rPr>
      </w:pPr>
      <w:r w:rsidRPr="001E4193">
        <w:rPr>
          <w:color w:val="auto"/>
          <w:spacing w:val="2"/>
          <w:sz w:val="22"/>
          <w:szCs w:val="22"/>
          <w:lang w:val="en-US"/>
        </w:rPr>
        <w:t xml:space="preserve">On May </w:t>
      </w:r>
      <w:r w:rsidR="00717371" w:rsidRPr="001E4193">
        <w:rPr>
          <w:color w:val="auto"/>
          <w:spacing w:val="2"/>
          <w:sz w:val="22"/>
          <w:szCs w:val="22"/>
          <w:lang w:val="en-US"/>
        </w:rPr>
        <w:t>19</w:t>
      </w:r>
      <w:r w:rsidRPr="001E4193">
        <w:rPr>
          <w:color w:val="auto"/>
          <w:spacing w:val="2"/>
          <w:sz w:val="22"/>
          <w:szCs w:val="22"/>
          <w:lang w:val="en-US"/>
        </w:rPr>
        <w:t xml:space="preserve">, </w:t>
      </w:r>
      <w:r w:rsidR="00717371" w:rsidRPr="001E4193">
        <w:rPr>
          <w:color w:val="auto"/>
          <w:spacing w:val="2"/>
          <w:sz w:val="22"/>
          <w:szCs w:val="22"/>
          <w:lang w:val="en-US"/>
        </w:rPr>
        <w:t>2014</w:t>
      </w:r>
      <w:r w:rsidRPr="001E4193">
        <w:rPr>
          <w:color w:val="auto"/>
          <w:spacing w:val="2"/>
          <w:sz w:val="22"/>
          <w:szCs w:val="22"/>
          <w:lang w:val="en-US"/>
        </w:rPr>
        <w:t xml:space="preserve">, the Company submitted the </w:t>
      </w:r>
      <w:r w:rsidR="001F4E58" w:rsidRPr="001E4193">
        <w:rPr>
          <w:color w:val="auto"/>
          <w:spacing w:val="2"/>
          <w:sz w:val="22"/>
          <w:szCs w:val="22"/>
          <w:lang w:val="en-US"/>
        </w:rPr>
        <w:t>Black case No</w:t>
      </w:r>
      <w:r w:rsidRPr="001E4193">
        <w:rPr>
          <w:color w:val="auto"/>
          <w:spacing w:val="2"/>
          <w:sz w:val="22"/>
          <w:szCs w:val="22"/>
          <w:cs/>
          <w:lang w:val="en-US"/>
        </w:rPr>
        <w:t xml:space="preserve">. </w:t>
      </w:r>
      <w:r w:rsidR="00717371" w:rsidRPr="001E4193">
        <w:rPr>
          <w:color w:val="auto"/>
          <w:spacing w:val="2"/>
          <w:sz w:val="22"/>
          <w:szCs w:val="22"/>
          <w:lang w:val="en-US"/>
        </w:rPr>
        <w:t>666</w:t>
      </w:r>
      <w:r w:rsidRPr="001E4193">
        <w:rPr>
          <w:color w:val="auto"/>
          <w:spacing w:val="2"/>
          <w:sz w:val="22"/>
          <w:szCs w:val="22"/>
          <w:cs/>
          <w:lang w:val="en-US"/>
        </w:rPr>
        <w:t>/</w:t>
      </w:r>
      <w:r w:rsidR="00717371" w:rsidRPr="001E4193">
        <w:rPr>
          <w:color w:val="auto"/>
          <w:spacing w:val="2"/>
          <w:sz w:val="22"/>
          <w:szCs w:val="22"/>
          <w:lang w:val="en-US"/>
        </w:rPr>
        <w:t>2557</w:t>
      </w:r>
      <w:r w:rsidRPr="001E4193">
        <w:rPr>
          <w:color w:val="auto"/>
          <w:spacing w:val="2"/>
          <w:sz w:val="22"/>
          <w:szCs w:val="22"/>
          <w:lang w:val="en-US"/>
        </w:rPr>
        <w:t xml:space="preserve"> to the Central Administrative Court requesting TOT to return the bank guarantees for the </w:t>
      </w:r>
      <w:r w:rsidR="00717371" w:rsidRPr="001E4193">
        <w:rPr>
          <w:color w:val="auto"/>
          <w:spacing w:val="2"/>
          <w:sz w:val="22"/>
          <w:szCs w:val="22"/>
          <w:lang w:val="en-US"/>
        </w:rPr>
        <w:t>17</w:t>
      </w:r>
      <w:r w:rsidRPr="001E4193">
        <w:rPr>
          <w:color w:val="auto"/>
          <w:spacing w:val="2"/>
          <w:sz w:val="22"/>
          <w:szCs w:val="22"/>
          <w:vertAlign w:val="superscript"/>
          <w:lang w:val="en-US"/>
        </w:rPr>
        <w:t>th</w:t>
      </w:r>
      <w:r w:rsidRPr="001E4193">
        <w:rPr>
          <w:color w:val="auto"/>
          <w:spacing w:val="2"/>
          <w:sz w:val="22"/>
          <w:szCs w:val="22"/>
          <w:cs/>
          <w:lang w:val="en-US"/>
        </w:rPr>
        <w:t xml:space="preserve"> - </w:t>
      </w:r>
      <w:r w:rsidR="00717371" w:rsidRPr="001E4193">
        <w:rPr>
          <w:color w:val="auto"/>
          <w:spacing w:val="2"/>
          <w:sz w:val="22"/>
          <w:szCs w:val="22"/>
          <w:lang w:val="en-US"/>
        </w:rPr>
        <w:t>21</w:t>
      </w:r>
      <w:r w:rsidRPr="001E4193">
        <w:rPr>
          <w:color w:val="auto"/>
          <w:spacing w:val="2"/>
          <w:sz w:val="22"/>
          <w:szCs w:val="22"/>
          <w:vertAlign w:val="superscript"/>
          <w:lang w:val="en-US"/>
        </w:rPr>
        <w:t>st</w:t>
      </w:r>
      <w:r w:rsidRPr="001E4193">
        <w:rPr>
          <w:color w:val="auto"/>
          <w:spacing w:val="2"/>
          <w:sz w:val="22"/>
          <w:szCs w:val="22"/>
          <w:lang w:val="en-US"/>
        </w:rPr>
        <w:t xml:space="preserve"> operation year to the Company according to the arbitration award and pay the bank guarantees fee of Baht </w:t>
      </w:r>
      <w:r w:rsidR="00717371" w:rsidRPr="001E4193">
        <w:rPr>
          <w:color w:val="auto"/>
          <w:spacing w:val="2"/>
          <w:sz w:val="22"/>
          <w:szCs w:val="22"/>
          <w:lang w:val="en-US"/>
        </w:rPr>
        <w:t>6</w:t>
      </w:r>
      <w:r w:rsidRPr="001E4193">
        <w:rPr>
          <w:color w:val="auto"/>
          <w:spacing w:val="2"/>
          <w:sz w:val="22"/>
          <w:szCs w:val="22"/>
          <w:cs/>
          <w:lang w:val="en-US"/>
        </w:rPr>
        <w:t>.</w:t>
      </w:r>
      <w:r w:rsidR="00717371" w:rsidRPr="001E4193">
        <w:rPr>
          <w:color w:val="auto"/>
          <w:spacing w:val="2"/>
          <w:sz w:val="22"/>
          <w:szCs w:val="22"/>
          <w:lang w:val="en-US"/>
        </w:rPr>
        <w:t>65</w:t>
      </w:r>
      <w:r w:rsidRPr="001E4193">
        <w:rPr>
          <w:color w:val="auto"/>
          <w:spacing w:val="2"/>
          <w:sz w:val="22"/>
          <w:szCs w:val="22"/>
          <w:lang w:val="en-US"/>
        </w:rPr>
        <w:t xml:space="preserve"> million which had been paid by the Company to the banks and plus interest at </w:t>
      </w:r>
      <w:r w:rsidR="00717371" w:rsidRPr="001E4193">
        <w:rPr>
          <w:color w:val="auto"/>
          <w:spacing w:val="2"/>
          <w:sz w:val="22"/>
          <w:szCs w:val="22"/>
          <w:lang w:val="en-US"/>
        </w:rPr>
        <w:t>7</w:t>
      </w:r>
      <w:r w:rsidRPr="001E4193">
        <w:rPr>
          <w:color w:val="auto"/>
          <w:spacing w:val="2"/>
          <w:sz w:val="22"/>
          <w:szCs w:val="22"/>
          <w:cs/>
          <w:lang w:val="en-US"/>
        </w:rPr>
        <w:t>.</w:t>
      </w:r>
      <w:r w:rsidR="00717371" w:rsidRPr="001E4193">
        <w:rPr>
          <w:color w:val="auto"/>
          <w:spacing w:val="2"/>
          <w:sz w:val="22"/>
          <w:szCs w:val="22"/>
          <w:lang w:val="en-US"/>
        </w:rPr>
        <w:t>5</w:t>
      </w:r>
      <w:r w:rsidRPr="001E4193">
        <w:rPr>
          <w:color w:val="auto"/>
          <w:spacing w:val="2"/>
          <w:sz w:val="22"/>
          <w:szCs w:val="22"/>
          <w:cs/>
          <w:lang w:val="en-US"/>
        </w:rPr>
        <w:t xml:space="preserve">% </w:t>
      </w:r>
      <w:r w:rsidRPr="001E4193">
        <w:rPr>
          <w:color w:val="auto"/>
          <w:spacing w:val="2"/>
          <w:sz w:val="22"/>
          <w:szCs w:val="22"/>
          <w:lang w:val="en-US"/>
        </w:rPr>
        <w:t>per annum computing from the date t</w:t>
      </w:r>
      <w:r w:rsidR="007B26EB" w:rsidRPr="001E4193">
        <w:rPr>
          <w:color w:val="auto"/>
          <w:spacing w:val="2"/>
          <w:sz w:val="22"/>
          <w:szCs w:val="22"/>
          <w:lang w:val="en-US"/>
        </w:rPr>
        <w:t>hat Company paid to the banks</w:t>
      </w:r>
      <w:r w:rsidR="007B26EB" w:rsidRPr="001E4193">
        <w:rPr>
          <w:color w:val="auto"/>
          <w:spacing w:val="2"/>
          <w:sz w:val="22"/>
          <w:szCs w:val="22"/>
          <w:cs/>
          <w:lang w:val="en-US"/>
        </w:rPr>
        <w:t xml:space="preserve">. </w:t>
      </w:r>
    </w:p>
    <w:p w14:paraId="5727F166" w14:textId="1B330406" w:rsidR="002001B4" w:rsidRPr="001E4193" w:rsidRDefault="00D26B41" w:rsidP="009E2BCB">
      <w:pPr>
        <w:pStyle w:val="BodySingle"/>
        <w:spacing w:after="240"/>
        <w:ind w:left="562"/>
        <w:jc w:val="both"/>
        <w:rPr>
          <w:color w:val="auto"/>
          <w:spacing w:val="2"/>
          <w:sz w:val="22"/>
          <w:szCs w:val="22"/>
          <w:lang w:val="en-US"/>
        </w:rPr>
      </w:pPr>
      <w:r w:rsidRPr="001E4193">
        <w:rPr>
          <w:color w:val="auto"/>
          <w:spacing w:val="2"/>
          <w:sz w:val="22"/>
          <w:szCs w:val="22"/>
          <w:lang w:val="en-US"/>
        </w:rPr>
        <w:t xml:space="preserve">On September </w:t>
      </w:r>
      <w:r w:rsidR="00717371" w:rsidRPr="001E4193">
        <w:rPr>
          <w:color w:val="auto"/>
          <w:spacing w:val="2"/>
          <w:sz w:val="22"/>
          <w:szCs w:val="22"/>
          <w:lang w:val="en-US"/>
        </w:rPr>
        <w:t>21</w:t>
      </w:r>
      <w:r w:rsidRPr="001E4193">
        <w:rPr>
          <w:color w:val="auto"/>
          <w:spacing w:val="2"/>
          <w:sz w:val="22"/>
          <w:szCs w:val="22"/>
          <w:lang w:val="en-US"/>
        </w:rPr>
        <w:t>,</w:t>
      </w:r>
      <w:r w:rsidR="00F77B96" w:rsidRPr="001E4193">
        <w:rPr>
          <w:color w:val="auto"/>
          <w:spacing w:val="2"/>
          <w:sz w:val="22"/>
          <w:szCs w:val="22"/>
          <w:cs/>
          <w:lang w:val="en-US"/>
        </w:rPr>
        <w:t xml:space="preserve"> </w:t>
      </w:r>
      <w:r w:rsidR="00717371" w:rsidRPr="001E4193">
        <w:rPr>
          <w:color w:val="auto"/>
          <w:spacing w:val="2"/>
          <w:sz w:val="22"/>
          <w:szCs w:val="22"/>
          <w:lang w:val="en-US"/>
        </w:rPr>
        <w:t>2020</w:t>
      </w:r>
      <w:r w:rsidRPr="001E4193">
        <w:rPr>
          <w:color w:val="auto"/>
          <w:spacing w:val="2"/>
          <w:sz w:val="22"/>
          <w:szCs w:val="22"/>
          <w:lang w:val="en-US"/>
        </w:rPr>
        <w:t>,</w:t>
      </w:r>
      <w:r w:rsidRPr="001E4193">
        <w:rPr>
          <w:color w:val="auto"/>
          <w:spacing w:val="2"/>
          <w:sz w:val="22"/>
          <w:szCs w:val="22"/>
          <w:cs/>
          <w:lang w:val="en-US"/>
        </w:rPr>
        <w:t xml:space="preserve"> </w:t>
      </w:r>
      <w:r w:rsidRPr="001E4193">
        <w:rPr>
          <w:color w:val="auto"/>
          <w:spacing w:val="2"/>
          <w:sz w:val="22"/>
          <w:szCs w:val="22"/>
          <w:lang w:val="en-US"/>
        </w:rPr>
        <w:t xml:space="preserve">the Central Administrative Court reached its decision to dismiss such dispute made by </w:t>
      </w:r>
      <w:r w:rsidRPr="001E4193">
        <w:rPr>
          <w:color w:val="auto"/>
          <w:spacing w:val="6"/>
          <w:sz w:val="22"/>
          <w:szCs w:val="22"/>
          <w:lang w:val="en-US"/>
        </w:rPr>
        <w:t xml:space="preserve">TOT and ordered TOT to return the bank guarantees for the operation year </w:t>
      </w:r>
      <w:r w:rsidR="00717371" w:rsidRPr="001E4193">
        <w:rPr>
          <w:color w:val="auto"/>
          <w:spacing w:val="6"/>
          <w:sz w:val="22"/>
          <w:szCs w:val="22"/>
          <w:lang w:val="en-US"/>
        </w:rPr>
        <w:t>17</w:t>
      </w:r>
      <w:r w:rsidRPr="001E4193">
        <w:rPr>
          <w:color w:val="auto"/>
          <w:spacing w:val="6"/>
          <w:sz w:val="22"/>
          <w:szCs w:val="22"/>
          <w:vertAlign w:val="superscript"/>
          <w:lang w:val="en-US"/>
        </w:rPr>
        <w:t>th</w:t>
      </w:r>
      <w:r w:rsidRPr="001E4193">
        <w:rPr>
          <w:color w:val="auto"/>
          <w:spacing w:val="6"/>
          <w:sz w:val="22"/>
          <w:szCs w:val="22"/>
          <w:cs/>
          <w:lang w:val="en-US"/>
        </w:rPr>
        <w:t xml:space="preserve"> - </w:t>
      </w:r>
      <w:r w:rsidR="00717371" w:rsidRPr="001E4193">
        <w:rPr>
          <w:color w:val="auto"/>
          <w:spacing w:val="6"/>
          <w:sz w:val="22"/>
          <w:szCs w:val="22"/>
          <w:lang w:val="en-US"/>
        </w:rPr>
        <w:t>21</w:t>
      </w:r>
      <w:r w:rsidRPr="001E4193">
        <w:rPr>
          <w:color w:val="auto"/>
          <w:spacing w:val="6"/>
          <w:sz w:val="22"/>
          <w:szCs w:val="22"/>
          <w:vertAlign w:val="superscript"/>
          <w:lang w:val="en-US"/>
        </w:rPr>
        <w:t>st</w:t>
      </w:r>
      <w:r w:rsidRPr="001E4193">
        <w:rPr>
          <w:color w:val="auto"/>
          <w:spacing w:val="2"/>
          <w:sz w:val="22"/>
          <w:szCs w:val="22"/>
          <w:lang w:val="en-US"/>
        </w:rPr>
        <w:t xml:space="preserve"> to the Company</w:t>
      </w:r>
      <w:r w:rsidRPr="001E4193">
        <w:rPr>
          <w:color w:val="auto"/>
          <w:spacing w:val="2"/>
          <w:sz w:val="22"/>
          <w:szCs w:val="22"/>
          <w:cs/>
          <w:lang w:val="en-US"/>
        </w:rPr>
        <w:t xml:space="preserve"> </w:t>
      </w:r>
      <w:r w:rsidRPr="001E4193">
        <w:rPr>
          <w:color w:val="auto"/>
          <w:spacing w:val="2"/>
          <w:sz w:val="22"/>
          <w:szCs w:val="22"/>
          <w:lang w:val="en-US"/>
        </w:rPr>
        <w:t>according to the arbitration award</w:t>
      </w:r>
      <w:r w:rsidRPr="001E4193">
        <w:rPr>
          <w:color w:val="auto"/>
          <w:spacing w:val="2"/>
          <w:sz w:val="22"/>
          <w:szCs w:val="22"/>
          <w:cs/>
          <w:lang w:val="en-US"/>
        </w:rPr>
        <w:t xml:space="preserve"> </w:t>
      </w:r>
      <w:r w:rsidRPr="001E4193">
        <w:rPr>
          <w:color w:val="auto"/>
          <w:spacing w:val="2"/>
          <w:sz w:val="22"/>
          <w:szCs w:val="22"/>
          <w:lang w:val="en-US"/>
        </w:rPr>
        <w:t>and</w:t>
      </w:r>
      <w:r w:rsidRPr="001E4193">
        <w:rPr>
          <w:color w:val="auto"/>
          <w:spacing w:val="2"/>
          <w:sz w:val="22"/>
          <w:szCs w:val="22"/>
          <w:cs/>
          <w:lang w:val="en-US"/>
        </w:rPr>
        <w:t xml:space="preserve"> </w:t>
      </w:r>
      <w:r w:rsidRPr="001E4193">
        <w:rPr>
          <w:color w:val="auto"/>
          <w:spacing w:val="2"/>
          <w:sz w:val="22"/>
          <w:szCs w:val="22"/>
          <w:lang w:val="en-US"/>
        </w:rPr>
        <w:t>to return total court fees</w:t>
      </w:r>
      <w:r w:rsidRPr="001E4193">
        <w:rPr>
          <w:color w:val="auto"/>
          <w:spacing w:val="2"/>
          <w:sz w:val="22"/>
          <w:szCs w:val="22"/>
          <w:cs/>
          <w:lang w:val="en-US"/>
        </w:rPr>
        <w:t xml:space="preserve"> </w:t>
      </w:r>
      <w:r w:rsidRPr="001E4193">
        <w:rPr>
          <w:color w:val="auto"/>
          <w:spacing w:val="2"/>
          <w:sz w:val="22"/>
          <w:szCs w:val="22"/>
          <w:lang w:val="en-US"/>
        </w:rPr>
        <w:t>to the Company</w:t>
      </w:r>
      <w:r w:rsidRPr="001E4193">
        <w:rPr>
          <w:color w:val="auto"/>
          <w:spacing w:val="2"/>
          <w:sz w:val="22"/>
          <w:szCs w:val="22"/>
          <w:cs/>
          <w:lang w:val="en-US"/>
        </w:rPr>
        <w:t xml:space="preserve">. </w:t>
      </w:r>
    </w:p>
    <w:p w14:paraId="7C04EB4C" w14:textId="0FD41B4C" w:rsidR="006F5C43" w:rsidRPr="001E4193" w:rsidRDefault="006F5C43" w:rsidP="009E2BCB">
      <w:pPr>
        <w:pStyle w:val="BodySingle"/>
        <w:spacing w:after="240"/>
        <w:ind w:left="562"/>
        <w:jc w:val="both"/>
        <w:rPr>
          <w:color w:val="auto"/>
          <w:spacing w:val="2"/>
          <w:sz w:val="22"/>
          <w:szCs w:val="22"/>
          <w:lang w:val="en-US"/>
        </w:rPr>
      </w:pPr>
      <w:r w:rsidRPr="001E4193">
        <w:rPr>
          <w:color w:val="auto"/>
          <w:spacing w:val="2"/>
          <w:sz w:val="22"/>
          <w:szCs w:val="22"/>
          <w:lang w:val="en-US"/>
        </w:rPr>
        <w:t>On October 19, 2020, TOT has appealed to dismiss such decision of the Central Administrative Court</w:t>
      </w:r>
      <w:r w:rsidRPr="001E4193">
        <w:rPr>
          <w:color w:val="auto"/>
          <w:spacing w:val="2"/>
          <w:sz w:val="22"/>
          <w:szCs w:val="22"/>
          <w:cs/>
          <w:lang w:val="en-US"/>
        </w:rPr>
        <w:t>.</w:t>
      </w:r>
    </w:p>
    <w:p w14:paraId="4FA21C89" w14:textId="03B28D1A" w:rsidR="006F5C43" w:rsidRPr="001E4193" w:rsidRDefault="006F5C43" w:rsidP="009E2BCB">
      <w:pPr>
        <w:pStyle w:val="BodySingle"/>
        <w:spacing w:after="240"/>
        <w:ind w:left="562"/>
        <w:jc w:val="thaiDistribute"/>
        <w:rPr>
          <w:color w:val="auto"/>
          <w:spacing w:val="2"/>
          <w:sz w:val="22"/>
          <w:szCs w:val="22"/>
          <w:lang w:val="en-US"/>
        </w:rPr>
      </w:pPr>
      <w:r w:rsidRPr="001E4193">
        <w:rPr>
          <w:color w:val="auto"/>
          <w:spacing w:val="2"/>
          <w:sz w:val="22"/>
          <w:szCs w:val="22"/>
          <w:lang w:val="en-US"/>
        </w:rPr>
        <w:t>Currently the Appeal petition is under the consideration of Central Administrative Court</w:t>
      </w:r>
      <w:r w:rsidRPr="001E4193">
        <w:rPr>
          <w:color w:val="auto"/>
          <w:spacing w:val="2"/>
          <w:sz w:val="22"/>
          <w:szCs w:val="22"/>
          <w:cs/>
          <w:lang w:val="en-US"/>
        </w:rPr>
        <w:t>.</w:t>
      </w:r>
    </w:p>
    <w:p w14:paraId="7A985468" w14:textId="77777777" w:rsidR="004D623E" w:rsidRDefault="004D623E">
      <w:pPr>
        <w:autoSpaceDE/>
        <w:autoSpaceDN/>
        <w:rPr>
          <w:rFonts w:cs="Times New Roman"/>
          <w:sz w:val="22"/>
          <w:szCs w:val="22"/>
          <w:lang w:val="en-US"/>
        </w:rPr>
      </w:pPr>
      <w:r>
        <w:rPr>
          <w:rFonts w:cs="Times New Roman"/>
          <w:sz w:val="22"/>
          <w:szCs w:val="22"/>
          <w:lang w:val="en-US"/>
        </w:rPr>
        <w:br w:type="page"/>
      </w:r>
    </w:p>
    <w:p w14:paraId="61F6A3A2" w14:textId="17CEFBA3" w:rsidR="00E02D3A" w:rsidRPr="001E4193" w:rsidRDefault="00717371" w:rsidP="009E2BCB">
      <w:pPr>
        <w:numPr>
          <w:ilvl w:val="0"/>
          <w:numId w:val="22"/>
        </w:numPr>
        <w:snapToGrid w:val="0"/>
        <w:spacing w:after="240"/>
        <w:ind w:left="900"/>
        <w:jc w:val="thaiDistribute"/>
        <w:rPr>
          <w:rFonts w:cs="Times New Roman"/>
          <w:sz w:val="22"/>
          <w:szCs w:val="22"/>
        </w:rPr>
      </w:pPr>
      <w:r w:rsidRPr="001E4193">
        <w:rPr>
          <w:rFonts w:cs="Times New Roman"/>
          <w:sz w:val="22"/>
          <w:szCs w:val="22"/>
          <w:lang w:val="en-US"/>
        </w:rPr>
        <w:lastRenderedPageBreak/>
        <w:t>900</w:t>
      </w:r>
      <w:r w:rsidR="00E02D3A" w:rsidRPr="001E4193">
        <w:rPr>
          <w:rFonts w:cs="Times New Roman"/>
          <w:sz w:val="22"/>
          <w:szCs w:val="22"/>
        </w:rPr>
        <w:t xml:space="preserve"> MHz </w:t>
      </w:r>
      <w:proofErr w:type="gramStart"/>
      <w:r w:rsidR="00E02D3A" w:rsidRPr="001E4193">
        <w:rPr>
          <w:rFonts w:cs="Times New Roman"/>
          <w:sz w:val="22"/>
          <w:szCs w:val="22"/>
        </w:rPr>
        <w:t>subscribers</w:t>
      </w:r>
      <w:proofErr w:type="gramEnd"/>
      <w:r w:rsidR="00E02D3A" w:rsidRPr="001E4193">
        <w:rPr>
          <w:rFonts w:cs="Times New Roman"/>
          <w:sz w:val="22"/>
          <w:szCs w:val="22"/>
        </w:rPr>
        <w:t xml:space="preserve"> migration to </w:t>
      </w:r>
      <w:r w:rsidRPr="001E4193">
        <w:rPr>
          <w:rFonts w:cs="Times New Roman"/>
          <w:sz w:val="22"/>
          <w:szCs w:val="22"/>
          <w:lang w:val="en-US"/>
        </w:rPr>
        <w:t>3</w:t>
      </w:r>
      <w:r w:rsidR="00E02D3A" w:rsidRPr="001E4193">
        <w:rPr>
          <w:rFonts w:cs="Times New Roman"/>
          <w:sz w:val="22"/>
          <w:szCs w:val="22"/>
        </w:rPr>
        <w:t xml:space="preserve">G </w:t>
      </w:r>
      <w:r w:rsidRPr="001E4193">
        <w:rPr>
          <w:rFonts w:cs="Times New Roman"/>
          <w:sz w:val="22"/>
          <w:szCs w:val="22"/>
          <w:lang w:val="en-US"/>
        </w:rPr>
        <w:t>2100</w:t>
      </w:r>
      <w:r w:rsidR="00E02D3A" w:rsidRPr="001E4193">
        <w:rPr>
          <w:rFonts w:cs="Times New Roman"/>
          <w:sz w:val="22"/>
          <w:szCs w:val="22"/>
        </w:rPr>
        <w:t xml:space="preserve"> MHz </w:t>
      </w:r>
    </w:p>
    <w:p w14:paraId="3F5BD1F0" w14:textId="3205F31B" w:rsidR="00E02D3A" w:rsidRPr="001E4193" w:rsidRDefault="00E02D3A" w:rsidP="009E2BCB">
      <w:pPr>
        <w:pStyle w:val="BodySingle"/>
        <w:spacing w:after="240"/>
        <w:ind w:left="540"/>
        <w:jc w:val="both"/>
        <w:rPr>
          <w:color w:val="auto"/>
          <w:spacing w:val="2"/>
          <w:sz w:val="22"/>
          <w:szCs w:val="22"/>
        </w:rPr>
      </w:pPr>
      <w:r w:rsidRPr="001E4193">
        <w:rPr>
          <w:color w:val="auto"/>
          <w:spacing w:val="2"/>
          <w:sz w:val="22"/>
          <w:szCs w:val="22"/>
        </w:rPr>
        <w:t xml:space="preserve">On September </w:t>
      </w:r>
      <w:r w:rsidR="00717371" w:rsidRPr="001E4193">
        <w:rPr>
          <w:color w:val="auto"/>
          <w:spacing w:val="2"/>
          <w:sz w:val="22"/>
          <w:szCs w:val="22"/>
          <w:lang w:val="en-US"/>
        </w:rPr>
        <w:t>25</w:t>
      </w:r>
      <w:r w:rsidRPr="001E4193">
        <w:rPr>
          <w:color w:val="auto"/>
          <w:spacing w:val="2"/>
          <w:sz w:val="22"/>
          <w:szCs w:val="22"/>
        </w:rPr>
        <w:t xml:space="preserve">, </w:t>
      </w:r>
      <w:r w:rsidR="00717371" w:rsidRPr="001E4193">
        <w:rPr>
          <w:color w:val="auto"/>
          <w:spacing w:val="2"/>
          <w:sz w:val="22"/>
          <w:szCs w:val="22"/>
          <w:lang w:val="en-US"/>
        </w:rPr>
        <w:t>2014</w:t>
      </w:r>
      <w:r w:rsidRPr="001E4193">
        <w:rPr>
          <w:color w:val="auto"/>
          <w:spacing w:val="2"/>
          <w:sz w:val="22"/>
          <w:szCs w:val="22"/>
        </w:rPr>
        <w:t xml:space="preserve">, TOT Public Company Limited </w:t>
      </w:r>
      <w:r w:rsidRPr="001E4193">
        <w:rPr>
          <w:color w:val="auto"/>
          <w:spacing w:val="2"/>
          <w:sz w:val="22"/>
          <w:szCs w:val="22"/>
          <w:cs/>
        </w:rPr>
        <w:t>(“</w:t>
      </w:r>
      <w:r w:rsidRPr="001E4193">
        <w:rPr>
          <w:color w:val="auto"/>
          <w:spacing w:val="2"/>
          <w:sz w:val="22"/>
          <w:szCs w:val="22"/>
        </w:rPr>
        <w:t>TOT</w:t>
      </w:r>
      <w:r w:rsidRPr="001E4193">
        <w:rPr>
          <w:color w:val="auto"/>
          <w:spacing w:val="2"/>
          <w:sz w:val="22"/>
          <w:szCs w:val="22"/>
          <w:cs/>
        </w:rPr>
        <w:t xml:space="preserve">”) </w:t>
      </w:r>
      <w:r w:rsidRPr="001E4193">
        <w:rPr>
          <w:color w:val="auto"/>
          <w:spacing w:val="2"/>
          <w:sz w:val="22"/>
          <w:szCs w:val="22"/>
        </w:rPr>
        <w:t xml:space="preserve">submitted a dispute under the </w:t>
      </w:r>
      <w:r w:rsidR="001F4E58" w:rsidRPr="001E4193">
        <w:rPr>
          <w:color w:val="auto"/>
          <w:spacing w:val="2"/>
          <w:sz w:val="22"/>
          <w:szCs w:val="22"/>
        </w:rPr>
        <w:t>Black case No</w:t>
      </w:r>
      <w:r w:rsidRPr="001E4193">
        <w:rPr>
          <w:color w:val="auto"/>
          <w:spacing w:val="2"/>
          <w:sz w:val="22"/>
          <w:szCs w:val="22"/>
          <w:cs/>
        </w:rPr>
        <w:t xml:space="preserve">. </w:t>
      </w:r>
      <w:r w:rsidR="00717371" w:rsidRPr="001E4193">
        <w:rPr>
          <w:color w:val="auto"/>
          <w:spacing w:val="2"/>
          <w:sz w:val="22"/>
          <w:szCs w:val="22"/>
          <w:lang w:val="en-US"/>
        </w:rPr>
        <w:t>80</w:t>
      </w:r>
      <w:r w:rsidRPr="001E4193">
        <w:rPr>
          <w:color w:val="auto"/>
          <w:spacing w:val="2"/>
          <w:sz w:val="22"/>
          <w:szCs w:val="22"/>
          <w:cs/>
        </w:rPr>
        <w:t>/</w:t>
      </w:r>
      <w:r w:rsidR="00717371" w:rsidRPr="001E4193">
        <w:rPr>
          <w:color w:val="auto"/>
          <w:spacing w:val="2"/>
          <w:sz w:val="22"/>
          <w:szCs w:val="22"/>
          <w:lang w:val="en-US"/>
        </w:rPr>
        <w:t>2557</w:t>
      </w:r>
      <w:r w:rsidRPr="001E4193">
        <w:rPr>
          <w:color w:val="auto"/>
          <w:spacing w:val="2"/>
          <w:sz w:val="22"/>
          <w:szCs w:val="22"/>
        </w:rPr>
        <w:t xml:space="preserve"> to the Arbitration Institute demanding the Company to pay compensation from </w:t>
      </w:r>
      <w:r w:rsidR="00566FC5" w:rsidRPr="001E4193">
        <w:rPr>
          <w:color w:val="auto"/>
          <w:spacing w:val="2"/>
          <w:sz w:val="22"/>
          <w:szCs w:val="22"/>
        </w:rPr>
        <w:t xml:space="preserve">the breach of Concession Agreement between the Company and TOT in relation to </w:t>
      </w:r>
      <w:r w:rsidRPr="001E4193">
        <w:rPr>
          <w:color w:val="auto"/>
          <w:spacing w:val="2"/>
          <w:sz w:val="22"/>
          <w:szCs w:val="22"/>
        </w:rPr>
        <w:t xml:space="preserve">the </w:t>
      </w:r>
      <w:r w:rsidR="00717371" w:rsidRPr="001E4193">
        <w:rPr>
          <w:color w:val="auto"/>
          <w:spacing w:val="2"/>
          <w:sz w:val="22"/>
          <w:szCs w:val="22"/>
          <w:lang w:val="en-US"/>
        </w:rPr>
        <w:t>900</w:t>
      </w:r>
      <w:r w:rsidRPr="001E4193">
        <w:rPr>
          <w:color w:val="auto"/>
          <w:spacing w:val="2"/>
          <w:sz w:val="22"/>
          <w:szCs w:val="22"/>
        </w:rPr>
        <w:t xml:space="preserve"> MHz subscribers porting to </w:t>
      </w:r>
      <w:r w:rsidR="00717371" w:rsidRPr="001E4193">
        <w:rPr>
          <w:color w:val="auto"/>
          <w:spacing w:val="2"/>
          <w:sz w:val="22"/>
          <w:szCs w:val="22"/>
          <w:lang w:val="en-US"/>
        </w:rPr>
        <w:t>3</w:t>
      </w:r>
      <w:r w:rsidRPr="001E4193">
        <w:rPr>
          <w:color w:val="auto"/>
          <w:spacing w:val="2"/>
          <w:sz w:val="22"/>
          <w:szCs w:val="22"/>
        </w:rPr>
        <w:t xml:space="preserve">G </w:t>
      </w:r>
      <w:r w:rsidR="00717371" w:rsidRPr="001E4193">
        <w:rPr>
          <w:color w:val="auto"/>
          <w:spacing w:val="2"/>
          <w:sz w:val="22"/>
          <w:szCs w:val="22"/>
          <w:lang w:val="en-US"/>
        </w:rPr>
        <w:t>2100</w:t>
      </w:r>
      <w:r w:rsidRPr="001E4193">
        <w:rPr>
          <w:color w:val="auto"/>
          <w:spacing w:val="2"/>
          <w:sz w:val="22"/>
          <w:szCs w:val="22"/>
        </w:rPr>
        <w:t xml:space="preserve"> MHz provided by its subsidiary in the amount of Baht </w:t>
      </w:r>
      <w:r w:rsidR="00717371" w:rsidRPr="001E4193">
        <w:rPr>
          <w:color w:val="auto"/>
          <w:spacing w:val="2"/>
          <w:sz w:val="22"/>
          <w:szCs w:val="22"/>
          <w:lang w:val="en-US"/>
        </w:rPr>
        <w:t>9</w:t>
      </w:r>
      <w:r w:rsidRPr="001E4193">
        <w:rPr>
          <w:color w:val="auto"/>
          <w:spacing w:val="2"/>
          <w:sz w:val="22"/>
          <w:szCs w:val="22"/>
        </w:rPr>
        <w:t>,</w:t>
      </w:r>
      <w:r w:rsidR="00717371" w:rsidRPr="001E4193">
        <w:rPr>
          <w:color w:val="auto"/>
          <w:spacing w:val="2"/>
          <w:sz w:val="22"/>
          <w:szCs w:val="22"/>
          <w:lang w:val="en-US"/>
        </w:rPr>
        <w:t>126</w:t>
      </w:r>
      <w:r w:rsidRPr="001E4193">
        <w:rPr>
          <w:color w:val="auto"/>
          <w:spacing w:val="2"/>
          <w:sz w:val="22"/>
          <w:szCs w:val="22"/>
        </w:rPr>
        <w:t xml:space="preserve"> million plus interest at </w:t>
      </w:r>
      <w:r w:rsidR="00717371" w:rsidRPr="001E4193">
        <w:rPr>
          <w:color w:val="auto"/>
          <w:spacing w:val="2"/>
          <w:sz w:val="22"/>
          <w:szCs w:val="22"/>
          <w:lang w:val="en-US"/>
        </w:rPr>
        <w:t>7</w:t>
      </w:r>
      <w:r w:rsidRPr="001E4193">
        <w:rPr>
          <w:color w:val="auto"/>
          <w:spacing w:val="2"/>
          <w:sz w:val="22"/>
          <w:szCs w:val="22"/>
          <w:cs/>
        </w:rPr>
        <w:t>.</w:t>
      </w:r>
      <w:r w:rsidR="00717371" w:rsidRPr="001E4193">
        <w:rPr>
          <w:color w:val="auto"/>
          <w:spacing w:val="2"/>
          <w:sz w:val="22"/>
          <w:szCs w:val="22"/>
          <w:lang w:val="en-US"/>
        </w:rPr>
        <w:t>5</w:t>
      </w:r>
      <w:r w:rsidRPr="001E4193">
        <w:rPr>
          <w:color w:val="auto"/>
          <w:spacing w:val="2"/>
          <w:sz w:val="22"/>
          <w:szCs w:val="22"/>
          <w:cs/>
        </w:rPr>
        <w:t xml:space="preserve">% </w:t>
      </w:r>
      <w:r w:rsidRPr="001E4193">
        <w:rPr>
          <w:color w:val="auto"/>
          <w:spacing w:val="2"/>
          <w:sz w:val="22"/>
          <w:szCs w:val="22"/>
        </w:rPr>
        <w:t xml:space="preserve">per annum from September </w:t>
      </w:r>
      <w:r w:rsidR="00717371" w:rsidRPr="001E4193">
        <w:rPr>
          <w:color w:val="auto"/>
          <w:spacing w:val="2"/>
          <w:sz w:val="22"/>
          <w:szCs w:val="22"/>
          <w:lang w:val="en-US"/>
        </w:rPr>
        <w:t>25</w:t>
      </w:r>
      <w:r w:rsidRPr="001E4193">
        <w:rPr>
          <w:color w:val="auto"/>
          <w:spacing w:val="2"/>
          <w:sz w:val="22"/>
          <w:szCs w:val="22"/>
        </w:rPr>
        <w:t xml:space="preserve">, </w:t>
      </w:r>
      <w:r w:rsidR="00717371" w:rsidRPr="001E4193">
        <w:rPr>
          <w:color w:val="auto"/>
          <w:spacing w:val="2"/>
          <w:sz w:val="22"/>
          <w:szCs w:val="22"/>
          <w:lang w:val="en-US"/>
        </w:rPr>
        <w:t>2014</w:t>
      </w:r>
      <w:r w:rsidRPr="001E4193">
        <w:rPr>
          <w:color w:val="auto"/>
          <w:spacing w:val="2"/>
          <w:sz w:val="22"/>
          <w:szCs w:val="22"/>
        </w:rPr>
        <w:t xml:space="preserve"> until the full amount is paid</w:t>
      </w:r>
      <w:r w:rsidRPr="001E4193">
        <w:rPr>
          <w:color w:val="auto"/>
          <w:spacing w:val="2"/>
          <w:sz w:val="22"/>
          <w:szCs w:val="22"/>
          <w:cs/>
        </w:rPr>
        <w:t>.</w:t>
      </w:r>
    </w:p>
    <w:p w14:paraId="204E2F1F" w14:textId="66743ADA" w:rsidR="00E02D3A" w:rsidRPr="001E4193" w:rsidRDefault="00E02D3A" w:rsidP="009E2BCB">
      <w:pPr>
        <w:pStyle w:val="BodySingle"/>
        <w:spacing w:after="240"/>
        <w:ind w:left="540"/>
        <w:jc w:val="thaiDistribute"/>
        <w:rPr>
          <w:color w:val="auto"/>
          <w:spacing w:val="2"/>
          <w:sz w:val="22"/>
          <w:szCs w:val="22"/>
        </w:rPr>
      </w:pPr>
      <w:r w:rsidRPr="001E4193">
        <w:rPr>
          <w:color w:val="auto"/>
          <w:spacing w:val="2"/>
          <w:sz w:val="22"/>
          <w:szCs w:val="22"/>
        </w:rPr>
        <w:t xml:space="preserve">On March </w:t>
      </w:r>
      <w:r w:rsidR="00717371" w:rsidRPr="001E4193">
        <w:rPr>
          <w:color w:val="auto"/>
          <w:spacing w:val="2"/>
          <w:sz w:val="22"/>
          <w:szCs w:val="22"/>
          <w:lang w:val="en-US"/>
        </w:rPr>
        <w:t>29</w:t>
      </w:r>
      <w:r w:rsidRPr="001E4193">
        <w:rPr>
          <w:color w:val="auto"/>
          <w:spacing w:val="2"/>
          <w:sz w:val="22"/>
          <w:szCs w:val="22"/>
          <w:lang w:val="en-US"/>
        </w:rPr>
        <w:t>,</w:t>
      </w:r>
      <w:r w:rsidRPr="001E4193">
        <w:rPr>
          <w:color w:val="auto"/>
          <w:spacing w:val="2"/>
          <w:sz w:val="22"/>
          <w:szCs w:val="22"/>
          <w:cs/>
        </w:rPr>
        <w:t xml:space="preserve"> </w:t>
      </w:r>
      <w:r w:rsidR="00717371" w:rsidRPr="001E4193">
        <w:rPr>
          <w:color w:val="auto"/>
          <w:spacing w:val="2"/>
          <w:sz w:val="22"/>
          <w:szCs w:val="22"/>
          <w:lang w:val="en-US"/>
        </w:rPr>
        <w:t>2016</w:t>
      </w:r>
      <w:r w:rsidRPr="001E4193">
        <w:rPr>
          <w:color w:val="auto"/>
          <w:spacing w:val="2"/>
          <w:sz w:val="22"/>
          <w:szCs w:val="22"/>
        </w:rPr>
        <w:t xml:space="preserve">, TOT submitted the revision to amend the compensation amount from </w:t>
      </w:r>
      <w:r w:rsidR="004B13DB" w:rsidRPr="001E4193">
        <w:rPr>
          <w:color w:val="auto"/>
          <w:spacing w:val="2"/>
          <w:sz w:val="22"/>
          <w:szCs w:val="22"/>
          <w:cs/>
        </w:rPr>
        <w:t xml:space="preserve">                 </w:t>
      </w:r>
      <w:r w:rsidRPr="001E4193">
        <w:rPr>
          <w:color w:val="auto"/>
          <w:spacing w:val="2"/>
          <w:sz w:val="22"/>
          <w:szCs w:val="22"/>
        </w:rPr>
        <w:t xml:space="preserve">May </w:t>
      </w:r>
      <w:r w:rsidR="00717371" w:rsidRPr="001E4193">
        <w:rPr>
          <w:color w:val="auto"/>
          <w:spacing w:val="2"/>
          <w:sz w:val="22"/>
          <w:szCs w:val="22"/>
          <w:lang w:val="en-US"/>
        </w:rPr>
        <w:t>2013</w:t>
      </w:r>
      <w:r w:rsidRPr="001E4193">
        <w:rPr>
          <w:color w:val="auto"/>
          <w:spacing w:val="2"/>
          <w:sz w:val="22"/>
          <w:szCs w:val="22"/>
        </w:rPr>
        <w:t xml:space="preserve"> to September </w:t>
      </w:r>
      <w:r w:rsidR="00717371" w:rsidRPr="001E4193">
        <w:rPr>
          <w:color w:val="auto"/>
          <w:spacing w:val="2"/>
          <w:sz w:val="22"/>
          <w:szCs w:val="22"/>
          <w:lang w:val="en-US"/>
        </w:rPr>
        <w:t>2015</w:t>
      </w:r>
      <w:r w:rsidRPr="001E4193">
        <w:rPr>
          <w:color w:val="auto"/>
          <w:spacing w:val="2"/>
          <w:sz w:val="22"/>
          <w:szCs w:val="22"/>
        </w:rPr>
        <w:t xml:space="preserve">, the ending of the Agreement for operations for the amount of Baht </w:t>
      </w:r>
      <w:r w:rsidR="00717371" w:rsidRPr="001E4193">
        <w:rPr>
          <w:color w:val="auto"/>
          <w:spacing w:val="2"/>
          <w:sz w:val="22"/>
          <w:szCs w:val="22"/>
          <w:lang w:val="en-US"/>
        </w:rPr>
        <w:t>32</w:t>
      </w:r>
      <w:r w:rsidRPr="001E4193">
        <w:rPr>
          <w:color w:val="auto"/>
          <w:spacing w:val="2"/>
          <w:sz w:val="22"/>
          <w:szCs w:val="22"/>
        </w:rPr>
        <w:t>,</w:t>
      </w:r>
      <w:r w:rsidR="00717371" w:rsidRPr="001E4193">
        <w:rPr>
          <w:color w:val="auto"/>
          <w:spacing w:val="2"/>
          <w:sz w:val="22"/>
          <w:szCs w:val="22"/>
          <w:lang w:val="en-US"/>
        </w:rPr>
        <w:t>813</w:t>
      </w:r>
      <w:r w:rsidRPr="001E4193">
        <w:rPr>
          <w:color w:val="auto"/>
          <w:spacing w:val="2"/>
          <w:sz w:val="22"/>
          <w:szCs w:val="22"/>
        </w:rPr>
        <w:t xml:space="preserve"> million plus VAT and interest at </w:t>
      </w:r>
      <w:r w:rsidR="00717371" w:rsidRPr="001E4193">
        <w:rPr>
          <w:color w:val="auto"/>
          <w:spacing w:val="2"/>
          <w:sz w:val="22"/>
          <w:szCs w:val="22"/>
          <w:lang w:val="en-US"/>
        </w:rPr>
        <w:t>1</w:t>
      </w:r>
      <w:r w:rsidRPr="001E4193">
        <w:rPr>
          <w:color w:val="auto"/>
          <w:spacing w:val="2"/>
          <w:sz w:val="22"/>
          <w:szCs w:val="22"/>
          <w:cs/>
        </w:rPr>
        <w:t>.</w:t>
      </w:r>
      <w:r w:rsidR="00717371" w:rsidRPr="001E4193">
        <w:rPr>
          <w:color w:val="auto"/>
          <w:spacing w:val="2"/>
          <w:sz w:val="22"/>
          <w:szCs w:val="22"/>
          <w:lang w:val="en-US"/>
        </w:rPr>
        <w:t>25</w:t>
      </w:r>
      <w:r w:rsidRPr="001E4193">
        <w:rPr>
          <w:color w:val="auto"/>
          <w:spacing w:val="2"/>
          <w:sz w:val="22"/>
          <w:szCs w:val="22"/>
          <w:cs/>
        </w:rPr>
        <w:t xml:space="preserve">% </w:t>
      </w:r>
      <w:r w:rsidRPr="001E4193">
        <w:rPr>
          <w:color w:val="auto"/>
          <w:spacing w:val="2"/>
          <w:sz w:val="22"/>
          <w:szCs w:val="22"/>
        </w:rPr>
        <w:t xml:space="preserve">per month from June </w:t>
      </w:r>
      <w:r w:rsidR="00717371" w:rsidRPr="001E4193">
        <w:rPr>
          <w:color w:val="auto"/>
          <w:spacing w:val="2"/>
          <w:sz w:val="22"/>
          <w:szCs w:val="22"/>
          <w:lang w:val="en-US"/>
        </w:rPr>
        <w:t>2013</w:t>
      </w:r>
      <w:r w:rsidRPr="001E4193">
        <w:rPr>
          <w:color w:val="auto"/>
          <w:spacing w:val="2"/>
          <w:sz w:val="22"/>
          <w:szCs w:val="22"/>
        </w:rPr>
        <w:t xml:space="preserve"> until the full amount is paid</w:t>
      </w:r>
      <w:r w:rsidRPr="001E4193">
        <w:rPr>
          <w:color w:val="auto"/>
          <w:spacing w:val="2"/>
          <w:sz w:val="22"/>
          <w:szCs w:val="22"/>
          <w:cs/>
        </w:rPr>
        <w:t>.</w:t>
      </w:r>
    </w:p>
    <w:p w14:paraId="15B8DBE3" w14:textId="392C4B1B" w:rsidR="003964FA" w:rsidRPr="001E4193" w:rsidRDefault="001F1C62" w:rsidP="009E2BCB">
      <w:pPr>
        <w:pStyle w:val="BodySingle"/>
        <w:spacing w:after="240"/>
        <w:ind w:left="540"/>
        <w:jc w:val="thaiDistribute"/>
        <w:rPr>
          <w:color w:val="auto"/>
          <w:spacing w:val="2"/>
          <w:sz w:val="22"/>
          <w:szCs w:val="22"/>
        </w:rPr>
      </w:pPr>
      <w:r w:rsidRPr="001E4193">
        <w:rPr>
          <w:color w:val="auto"/>
          <w:spacing w:val="2"/>
          <w:sz w:val="22"/>
          <w:szCs w:val="22"/>
        </w:rPr>
        <w:t xml:space="preserve">On February </w:t>
      </w:r>
      <w:r w:rsidR="00717371" w:rsidRPr="001E4193">
        <w:rPr>
          <w:color w:val="auto"/>
          <w:spacing w:val="2"/>
          <w:sz w:val="22"/>
          <w:szCs w:val="22"/>
          <w:lang w:val="en-US"/>
        </w:rPr>
        <w:t>14</w:t>
      </w:r>
      <w:r w:rsidRPr="001E4193">
        <w:rPr>
          <w:color w:val="auto"/>
          <w:spacing w:val="2"/>
          <w:sz w:val="22"/>
          <w:szCs w:val="22"/>
        </w:rPr>
        <w:t xml:space="preserve">, </w:t>
      </w:r>
      <w:r w:rsidR="00717371" w:rsidRPr="001E4193">
        <w:rPr>
          <w:color w:val="auto"/>
          <w:spacing w:val="2"/>
          <w:sz w:val="22"/>
          <w:szCs w:val="22"/>
          <w:lang w:val="en-US"/>
        </w:rPr>
        <w:t>2019</w:t>
      </w:r>
      <w:r w:rsidRPr="001E4193">
        <w:rPr>
          <w:color w:val="auto"/>
          <w:spacing w:val="2"/>
          <w:sz w:val="22"/>
          <w:szCs w:val="22"/>
        </w:rPr>
        <w:t xml:space="preserve">, the Arbitration Institute dismissed the said dispute by giving the reason which </w:t>
      </w:r>
      <w:r w:rsidR="00011F25" w:rsidRPr="001E4193">
        <w:rPr>
          <w:color w:val="auto"/>
          <w:spacing w:val="2"/>
          <w:sz w:val="22"/>
          <w:szCs w:val="22"/>
        </w:rPr>
        <w:t>the Company</w:t>
      </w:r>
      <w:r w:rsidRPr="001E4193">
        <w:rPr>
          <w:color w:val="auto"/>
          <w:spacing w:val="2"/>
          <w:sz w:val="22"/>
          <w:szCs w:val="22"/>
        </w:rPr>
        <w:t xml:space="preserve"> was not in breach of the Agreement</w:t>
      </w:r>
      <w:r w:rsidRPr="001E4193">
        <w:rPr>
          <w:color w:val="auto"/>
          <w:spacing w:val="2"/>
          <w:sz w:val="22"/>
          <w:szCs w:val="22"/>
          <w:cs/>
        </w:rPr>
        <w:t xml:space="preserve">. </w:t>
      </w:r>
    </w:p>
    <w:p w14:paraId="62558049" w14:textId="69BA8C93" w:rsidR="00DC2ED7" w:rsidRPr="001E4193" w:rsidRDefault="00AF57CF" w:rsidP="009E2BCB">
      <w:pPr>
        <w:pStyle w:val="BodySingle"/>
        <w:spacing w:after="240"/>
        <w:ind w:left="540"/>
        <w:jc w:val="thaiDistribute"/>
        <w:rPr>
          <w:color w:val="auto"/>
          <w:spacing w:val="-2"/>
          <w:sz w:val="22"/>
          <w:szCs w:val="22"/>
          <w:lang w:val="en-US"/>
        </w:rPr>
      </w:pPr>
      <w:r w:rsidRPr="001E4193">
        <w:rPr>
          <w:color w:val="auto"/>
          <w:spacing w:val="-2"/>
          <w:sz w:val="22"/>
          <w:szCs w:val="22"/>
        </w:rPr>
        <w:t>O</w:t>
      </w:r>
      <w:r w:rsidRPr="001E4193">
        <w:rPr>
          <w:color w:val="auto"/>
          <w:spacing w:val="-2"/>
          <w:sz w:val="22"/>
          <w:szCs w:val="22"/>
          <w:lang w:val="en-US"/>
        </w:rPr>
        <w:t xml:space="preserve">n May </w:t>
      </w:r>
      <w:r w:rsidR="00717371" w:rsidRPr="001E4193">
        <w:rPr>
          <w:color w:val="auto"/>
          <w:spacing w:val="-2"/>
          <w:sz w:val="22"/>
          <w:szCs w:val="22"/>
          <w:lang w:val="en-US"/>
        </w:rPr>
        <w:t>15</w:t>
      </w:r>
      <w:r w:rsidRPr="001E4193">
        <w:rPr>
          <w:color w:val="auto"/>
          <w:spacing w:val="-2"/>
          <w:sz w:val="22"/>
          <w:szCs w:val="22"/>
          <w:lang w:val="en-US"/>
        </w:rPr>
        <w:t>,</w:t>
      </w:r>
      <w:r w:rsidR="003E6118" w:rsidRPr="001E4193">
        <w:rPr>
          <w:color w:val="auto"/>
          <w:spacing w:val="-2"/>
          <w:sz w:val="22"/>
          <w:szCs w:val="22"/>
          <w:cs/>
          <w:lang w:val="en-US"/>
        </w:rPr>
        <w:t xml:space="preserve"> </w:t>
      </w:r>
      <w:r w:rsidR="00717371" w:rsidRPr="001E4193">
        <w:rPr>
          <w:color w:val="auto"/>
          <w:spacing w:val="-2"/>
          <w:sz w:val="22"/>
          <w:szCs w:val="22"/>
          <w:lang w:val="en-US"/>
        </w:rPr>
        <w:t>2019</w:t>
      </w:r>
      <w:r w:rsidRPr="001E4193">
        <w:rPr>
          <w:color w:val="auto"/>
          <w:spacing w:val="-2"/>
          <w:sz w:val="22"/>
          <w:szCs w:val="22"/>
          <w:lang w:val="en-US"/>
        </w:rPr>
        <w:t xml:space="preserve">, </w:t>
      </w:r>
      <w:r w:rsidR="00DC2ED7" w:rsidRPr="001E4193">
        <w:rPr>
          <w:color w:val="auto"/>
          <w:spacing w:val="-2"/>
          <w:sz w:val="22"/>
          <w:szCs w:val="22"/>
        </w:rPr>
        <w:t>TOT has submitted</w:t>
      </w:r>
      <w:r w:rsidRPr="001E4193">
        <w:rPr>
          <w:color w:val="auto"/>
          <w:spacing w:val="-2"/>
          <w:sz w:val="22"/>
          <w:szCs w:val="22"/>
        </w:rPr>
        <w:t xml:space="preserve"> the Black case No</w:t>
      </w:r>
      <w:r w:rsidRPr="001E4193">
        <w:rPr>
          <w:color w:val="auto"/>
          <w:spacing w:val="-2"/>
          <w:sz w:val="22"/>
          <w:szCs w:val="22"/>
          <w:cs/>
        </w:rPr>
        <w:t>.</w:t>
      </w:r>
      <w:r w:rsidR="002A47BF" w:rsidRPr="001E4193">
        <w:rPr>
          <w:color w:val="auto"/>
          <w:spacing w:val="-2"/>
          <w:sz w:val="22"/>
          <w:szCs w:val="22"/>
          <w:cs/>
        </w:rPr>
        <w:t xml:space="preserve"> </w:t>
      </w:r>
      <w:r w:rsidR="00717371" w:rsidRPr="001E4193">
        <w:rPr>
          <w:color w:val="auto"/>
          <w:spacing w:val="-2"/>
          <w:sz w:val="22"/>
          <w:szCs w:val="22"/>
          <w:lang w:val="en-US"/>
        </w:rPr>
        <w:t>951</w:t>
      </w:r>
      <w:r w:rsidRPr="001E4193">
        <w:rPr>
          <w:color w:val="auto"/>
          <w:spacing w:val="-2"/>
          <w:sz w:val="22"/>
          <w:szCs w:val="22"/>
          <w:cs/>
        </w:rPr>
        <w:t>/</w:t>
      </w:r>
      <w:r w:rsidR="00717371" w:rsidRPr="001E4193">
        <w:rPr>
          <w:color w:val="auto"/>
          <w:spacing w:val="-2"/>
          <w:sz w:val="22"/>
          <w:szCs w:val="22"/>
          <w:lang w:val="en-US"/>
        </w:rPr>
        <w:t>2562</w:t>
      </w:r>
      <w:r w:rsidRPr="001E4193">
        <w:rPr>
          <w:color w:val="auto"/>
          <w:spacing w:val="-2"/>
          <w:sz w:val="22"/>
          <w:szCs w:val="22"/>
        </w:rPr>
        <w:t xml:space="preserve"> to the Central Administrative Court</w:t>
      </w:r>
      <w:r w:rsidR="00DC2ED7" w:rsidRPr="001E4193">
        <w:rPr>
          <w:color w:val="auto"/>
          <w:spacing w:val="-2"/>
          <w:sz w:val="22"/>
          <w:szCs w:val="22"/>
        </w:rPr>
        <w:t xml:space="preserve"> to revoke the Arbitration</w:t>
      </w:r>
      <w:r w:rsidRPr="001E4193">
        <w:rPr>
          <w:color w:val="auto"/>
          <w:spacing w:val="-2"/>
          <w:sz w:val="22"/>
          <w:szCs w:val="22"/>
          <w:cs/>
          <w:lang w:val="en-US"/>
        </w:rPr>
        <w:t>’</w:t>
      </w:r>
      <w:r w:rsidRPr="001E4193">
        <w:rPr>
          <w:color w:val="auto"/>
          <w:spacing w:val="-2"/>
          <w:sz w:val="22"/>
          <w:szCs w:val="22"/>
          <w:lang w:val="en-US"/>
        </w:rPr>
        <w:t>s resolution</w:t>
      </w:r>
      <w:r w:rsidRPr="001E4193">
        <w:rPr>
          <w:color w:val="auto"/>
          <w:spacing w:val="-2"/>
          <w:sz w:val="22"/>
          <w:szCs w:val="22"/>
          <w:cs/>
          <w:lang w:val="en-US"/>
        </w:rPr>
        <w:t xml:space="preserve">. </w:t>
      </w:r>
      <w:r w:rsidRPr="001E4193">
        <w:rPr>
          <w:color w:val="auto"/>
          <w:spacing w:val="-2"/>
          <w:sz w:val="22"/>
          <w:szCs w:val="22"/>
          <w:lang w:val="en-US"/>
        </w:rPr>
        <w:t>Currently, the said case is in the process of the Central Administrative Court</w:t>
      </w:r>
      <w:r w:rsidR="00DC2ED7" w:rsidRPr="001E4193">
        <w:rPr>
          <w:color w:val="auto"/>
          <w:spacing w:val="-2"/>
          <w:sz w:val="22"/>
          <w:szCs w:val="22"/>
          <w:cs/>
          <w:lang w:val="en-US"/>
        </w:rPr>
        <w:t>.</w:t>
      </w:r>
    </w:p>
    <w:p w14:paraId="6FE60804" w14:textId="77777777" w:rsidR="00C47638" w:rsidRPr="001E4193" w:rsidRDefault="00E02D3A" w:rsidP="009E2BCB">
      <w:pPr>
        <w:pStyle w:val="BodySingle"/>
        <w:spacing w:after="240"/>
        <w:ind w:left="540"/>
        <w:jc w:val="both"/>
        <w:rPr>
          <w:color w:val="auto"/>
          <w:spacing w:val="2"/>
          <w:sz w:val="22"/>
          <w:szCs w:val="22"/>
        </w:rPr>
      </w:pPr>
      <w:r w:rsidRPr="001E4193">
        <w:rPr>
          <w:color w:val="auto"/>
          <w:spacing w:val="2"/>
          <w:sz w:val="22"/>
          <w:szCs w:val="22"/>
        </w:rPr>
        <w:t>The Company</w:t>
      </w:r>
      <w:r w:rsidRPr="001E4193">
        <w:rPr>
          <w:color w:val="auto"/>
          <w:spacing w:val="2"/>
          <w:sz w:val="22"/>
          <w:szCs w:val="22"/>
          <w:cs/>
        </w:rPr>
        <w:t>’</w:t>
      </w:r>
      <w:r w:rsidRPr="001E4193">
        <w:rPr>
          <w:color w:val="auto"/>
          <w:spacing w:val="2"/>
          <w:sz w:val="22"/>
          <w:szCs w:val="22"/>
        </w:rPr>
        <w:t xml:space="preserve">s management believes that the </w:t>
      </w:r>
      <w:r w:rsidR="00566FC5" w:rsidRPr="001E4193">
        <w:rPr>
          <w:color w:val="auto"/>
          <w:spacing w:val="2"/>
          <w:sz w:val="22"/>
          <w:szCs w:val="22"/>
        </w:rPr>
        <w:t>outcome of the dispute should be settled favourably and has no considerable impact on the financial statements of the Company</w:t>
      </w:r>
      <w:r w:rsidR="00566FC5" w:rsidRPr="001E4193">
        <w:rPr>
          <w:color w:val="auto"/>
          <w:spacing w:val="2"/>
          <w:sz w:val="22"/>
          <w:szCs w:val="22"/>
          <w:cs/>
        </w:rPr>
        <w:t>.</w:t>
      </w:r>
    </w:p>
    <w:p w14:paraId="3CE74B98" w14:textId="6147BA3A" w:rsidR="00E02D3A" w:rsidRPr="001E4193" w:rsidRDefault="00E02D3A" w:rsidP="009E2BCB">
      <w:pPr>
        <w:numPr>
          <w:ilvl w:val="0"/>
          <w:numId w:val="22"/>
        </w:numPr>
        <w:snapToGrid w:val="0"/>
        <w:spacing w:after="240"/>
        <w:ind w:left="900"/>
        <w:jc w:val="thaiDistribute"/>
        <w:rPr>
          <w:rFonts w:cs="Times New Roman"/>
          <w:sz w:val="22"/>
          <w:szCs w:val="22"/>
        </w:rPr>
      </w:pPr>
      <w:r w:rsidRPr="001E4193">
        <w:rPr>
          <w:rFonts w:cs="Times New Roman"/>
          <w:sz w:val="22"/>
          <w:szCs w:val="22"/>
        </w:rPr>
        <w:t xml:space="preserve">The claim for additional revenue from the </w:t>
      </w:r>
      <w:r w:rsidR="00717371" w:rsidRPr="001E4193">
        <w:rPr>
          <w:rFonts w:cs="Times New Roman"/>
          <w:sz w:val="22"/>
          <w:szCs w:val="22"/>
          <w:lang w:val="en-US"/>
        </w:rPr>
        <w:t>6</w:t>
      </w:r>
      <w:proofErr w:type="spellStart"/>
      <w:r w:rsidRPr="001E4193">
        <w:rPr>
          <w:rFonts w:cs="Times New Roman"/>
          <w:sz w:val="22"/>
          <w:szCs w:val="22"/>
          <w:vertAlign w:val="superscript"/>
        </w:rPr>
        <w:t>th</w:t>
      </w:r>
      <w:proofErr w:type="spellEnd"/>
      <w:r w:rsidRPr="001E4193">
        <w:rPr>
          <w:rFonts w:cs="Times New Roman"/>
          <w:sz w:val="22"/>
          <w:szCs w:val="22"/>
        </w:rPr>
        <w:t xml:space="preserve"> and </w:t>
      </w:r>
      <w:r w:rsidR="00717371" w:rsidRPr="001E4193">
        <w:rPr>
          <w:rFonts w:cs="Times New Roman"/>
          <w:sz w:val="22"/>
          <w:szCs w:val="22"/>
          <w:lang w:val="en-US"/>
        </w:rPr>
        <w:t>7</w:t>
      </w:r>
      <w:proofErr w:type="spellStart"/>
      <w:r w:rsidRPr="001E4193">
        <w:rPr>
          <w:rFonts w:cs="Times New Roman"/>
          <w:sz w:val="22"/>
          <w:szCs w:val="22"/>
          <w:vertAlign w:val="superscript"/>
        </w:rPr>
        <w:t>th</w:t>
      </w:r>
      <w:proofErr w:type="spellEnd"/>
      <w:r w:rsidRPr="001E4193">
        <w:rPr>
          <w:rFonts w:cs="Times New Roman"/>
          <w:sz w:val="22"/>
          <w:szCs w:val="22"/>
        </w:rPr>
        <w:t xml:space="preserve"> Amendments to the Agreement for operations </w:t>
      </w:r>
      <w:r w:rsidRPr="001E4193">
        <w:rPr>
          <w:rFonts w:cs="Times New Roman"/>
          <w:sz w:val="22"/>
          <w:szCs w:val="22"/>
          <w:cs/>
        </w:rPr>
        <w:t>(“</w:t>
      </w:r>
      <w:r w:rsidRPr="001E4193">
        <w:rPr>
          <w:rFonts w:cs="Times New Roman"/>
          <w:sz w:val="22"/>
          <w:szCs w:val="22"/>
        </w:rPr>
        <w:t>the Agreement</w:t>
      </w:r>
      <w:r w:rsidRPr="001E4193">
        <w:rPr>
          <w:rFonts w:cs="Times New Roman"/>
          <w:sz w:val="22"/>
          <w:szCs w:val="22"/>
          <w:cs/>
        </w:rPr>
        <w:t>”)</w:t>
      </w:r>
    </w:p>
    <w:p w14:paraId="29E0B0DD" w14:textId="58D2D8F7" w:rsidR="00D83963" w:rsidRPr="001E4193" w:rsidRDefault="00E02D3A" w:rsidP="009E2BCB">
      <w:pPr>
        <w:spacing w:after="240"/>
        <w:ind w:left="540"/>
        <w:jc w:val="thaiDistribute"/>
        <w:rPr>
          <w:rFonts w:cs="Times New Roman"/>
          <w:spacing w:val="2"/>
          <w:sz w:val="22"/>
          <w:szCs w:val="22"/>
        </w:rPr>
      </w:pPr>
      <w:r w:rsidRPr="001E4193">
        <w:rPr>
          <w:rFonts w:cs="Times New Roman"/>
          <w:spacing w:val="2"/>
          <w:sz w:val="22"/>
          <w:szCs w:val="22"/>
        </w:rPr>
        <w:t xml:space="preserve">On September </w:t>
      </w:r>
      <w:r w:rsidR="00717371" w:rsidRPr="001E4193">
        <w:rPr>
          <w:rFonts w:cs="Times New Roman"/>
          <w:spacing w:val="2"/>
          <w:sz w:val="22"/>
          <w:szCs w:val="22"/>
          <w:lang w:val="en-US"/>
        </w:rPr>
        <w:t>30</w:t>
      </w:r>
      <w:r w:rsidRPr="001E4193">
        <w:rPr>
          <w:rFonts w:cs="Times New Roman"/>
          <w:spacing w:val="2"/>
          <w:sz w:val="22"/>
          <w:szCs w:val="22"/>
        </w:rPr>
        <w:t xml:space="preserve">, </w:t>
      </w:r>
      <w:r w:rsidR="00717371" w:rsidRPr="001E4193">
        <w:rPr>
          <w:rFonts w:cs="Times New Roman"/>
          <w:spacing w:val="2"/>
          <w:sz w:val="22"/>
          <w:szCs w:val="22"/>
          <w:lang w:val="en-US"/>
        </w:rPr>
        <w:t>2015</w:t>
      </w:r>
      <w:r w:rsidRPr="001E4193">
        <w:rPr>
          <w:rFonts w:cs="Times New Roman"/>
          <w:spacing w:val="2"/>
          <w:sz w:val="22"/>
          <w:szCs w:val="22"/>
        </w:rPr>
        <w:t xml:space="preserve">, the Company submitted the dispute </w:t>
      </w:r>
      <w:r w:rsidR="001F4E58" w:rsidRPr="001E4193">
        <w:rPr>
          <w:rFonts w:cs="Times New Roman"/>
          <w:spacing w:val="2"/>
          <w:sz w:val="22"/>
          <w:szCs w:val="22"/>
        </w:rPr>
        <w:t>Black case No</w:t>
      </w:r>
      <w:r w:rsidRPr="001E4193">
        <w:rPr>
          <w:rFonts w:cs="Times New Roman"/>
          <w:spacing w:val="2"/>
          <w:sz w:val="22"/>
          <w:szCs w:val="22"/>
          <w:cs/>
        </w:rPr>
        <w:t xml:space="preserve">. </w:t>
      </w:r>
      <w:r w:rsidR="00717371" w:rsidRPr="001E4193">
        <w:rPr>
          <w:rFonts w:cs="Times New Roman"/>
          <w:spacing w:val="2"/>
          <w:sz w:val="22"/>
          <w:szCs w:val="22"/>
          <w:lang w:val="en-US"/>
        </w:rPr>
        <w:t>78</w:t>
      </w:r>
      <w:r w:rsidRPr="001E4193">
        <w:rPr>
          <w:rFonts w:cs="Times New Roman"/>
          <w:spacing w:val="2"/>
          <w:sz w:val="22"/>
          <w:szCs w:val="22"/>
          <w:cs/>
        </w:rPr>
        <w:t>/</w:t>
      </w:r>
      <w:r w:rsidR="00717371" w:rsidRPr="001E4193">
        <w:rPr>
          <w:rFonts w:cs="Times New Roman"/>
          <w:spacing w:val="2"/>
          <w:sz w:val="22"/>
          <w:szCs w:val="22"/>
          <w:lang w:val="en-US"/>
        </w:rPr>
        <w:t>2558</w:t>
      </w:r>
      <w:r w:rsidRPr="001E4193">
        <w:rPr>
          <w:rFonts w:cs="Times New Roman"/>
          <w:spacing w:val="2"/>
          <w:sz w:val="22"/>
          <w:szCs w:val="22"/>
        </w:rPr>
        <w:t xml:space="preserve"> to the Arbitration Institute, the Alternative Dispute Resolution Office, Court of Justice to decide regarding the </w:t>
      </w:r>
      <w:r w:rsidR="00717371" w:rsidRPr="001E4193">
        <w:rPr>
          <w:rFonts w:cs="Times New Roman"/>
          <w:spacing w:val="2"/>
          <w:sz w:val="22"/>
          <w:szCs w:val="22"/>
          <w:lang w:val="en-US"/>
        </w:rPr>
        <w:t>6</w:t>
      </w:r>
      <w:proofErr w:type="spellStart"/>
      <w:r w:rsidRPr="001E4193">
        <w:rPr>
          <w:rFonts w:cs="Times New Roman"/>
          <w:spacing w:val="2"/>
          <w:sz w:val="22"/>
          <w:szCs w:val="22"/>
          <w:vertAlign w:val="superscript"/>
        </w:rPr>
        <w:t>th</w:t>
      </w:r>
      <w:proofErr w:type="spellEnd"/>
      <w:r w:rsidRPr="001E4193">
        <w:rPr>
          <w:rFonts w:cs="Times New Roman"/>
          <w:spacing w:val="2"/>
          <w:sz w:val="22"/>
          <w:szCs w:val="22"/>
        </w:rPr>
        <w:t xml:space="preserve"> Amendment dated May </w:t>
      </w:r>
      <w:r w:rsidR="00717371" w:rsidRPr="001E4193">
        <w:rPr>
          <w:rFonts w:cs="Times New Roman"/>
          <w:spacing w:val="2"/>
          <w:sz w:val="22"/>
          <w:szCs w:val="22"/>
          <w:lang w:val="en-US"/>
        </w:rPr>
        <w:t>15</w:t>
      </w:r>
      <w:r w:rsidRPr="001E4193">
        <w:rPr>
          <w:rFonts w:cs="Times New Roman"/>
          <w:spacing w:val="2"/>
          <w:sz w:val="22"/>
          <w:szCs w:val="22"/>
        </w:rPr>
        <w:t xml:space="preserve">, </w:t>
      </w:r>
      <w:r w:rsidR="00717371" w:rsidRPr="001E4193">
        <w:rPr>
          <w:rFonts w:cs="Times New Roman"/>
          <w:spacing w:val="2"/>
          <w:sz w:val="22"/>
          <w:szCs w:val="22"/>
          <w:lang w:val="en-US"/>
        </w:rPr>
        <w:t>2001</w:t>
      </w:r>
      <w:r w:rsidRPr="001E4193">
        <w:rPr>
          <w:rFonts w:cs="Times New Roman"/>
          <w:spacing w:val="2"/>
          <w:sz w:val="22"/>
          <w:szCs w:val="22"/>
        </w:rPr>
        <w:t xml:space="preserve"> and the </w:t>
      </w:r>
      <w:r w:rsidR="00717371" w:rsidRPr="001E4193">
        <w:rPr>
          <w:rFonts w:cs="Times New Roman"/>
          <w:spacing w:val="2"/>
          <w:sz w:val="22"/>
          <w:szCs w:val="22"/>
          <w:lang w:val="en-US"/>
        </w:rPr>
        <w:t>7</w:t>
      </w:r>
      <w:proofErr w:type="spellStart"/>
      <w:r w:rsidRPr="001E4193">
        <w:rPr>
          <w:rFonts w:cs="Times New Roman"/>
          <w:spacing w:val="2"/>
          <w:sz w:val="22"/>
          <w:szCs w:val="22"/>
          <w:vertAlign w:val="superscript"/>
        </w:rPr>
        <w:t>th</w:t>
      </w:r>
      <w:proofErr w:type="spellEnd"/>
      <w:r w:rsidR="003014DF" w:rsidRPr="001E4193">
        <w:rPr>
          <w:rFonts w:cs="Times New Roman"/>
          <w:spacing w:val="2"/>
          <w:sz w:val="22"/>
          <w:szCs w:val="22"/>
        </w:rPr>
        <w:t xml:space="preserve"> Amendment dated </w:t>
      </w:r>
      <w:r w:rsidRPr="001E4193">
        <w:rPr>
          <w:rFonts w:cs="Times New Roman"/>
          <w:spacing w:val="2"/>
          <w:sz w:val="22"/>
          <w:szCs w:val="22"/>
        </w:rPr>
        <w:t xml:space="preserve">September </w:t>
      </w:r>
      <w:r w:rsidR="00717371" w:rsidRPr="001E4193">
        <w:rPr>
          <w:rFonts w:cs="Times New Roman"/>
          <w:spacing w:val="2"/>
          <w:sz w:val="22"/>
          <w:szCs w:val="22"/>
          <w:lang w:val="en-US"/>
        </w:rPr>
        <w:t>20</w:t>
      </w:r>
      <w:r w:rsidRPr="001E4193">
        <w:rPr>
          <w:rFonts w:cs="Times New Roman"/>
          <w:spacing w:val="2"/>
          <w:sz w:val="22"/>
          <w:szCs w:val="22"/>
        </w:rPr>
        <w:t xml:space="preserve">, </w:t>
      </w:r>
      <w:r w:rsidR="00717371" w:rsidRPr="001E4193">
        <w:rPr>
          <w:rFonts w:cs="Times New Roman"/>
          <w:spacing w:val="2"/>
          <w:sz w:val="22"/>
          <w:szCs w:val="22"/>
          <w:lang w:val="en-US"/>
        </w:rPr>
        <w:t>2002</w:t>
      </w:r>
      <w:r w:rsidRPr="001E4193">
        <w:rPr>
          <w:rFonts w:cs="Times New Roman"/>
          <w:spacing w:val="2"/>
          <w:sz w:val="22"/>
          <w:szCs w:val="22"/>
        </w:rPr>
        <w:t xml:space="preserve"> to the Agreement for operations to conduct business of Cellular Mobile Telephone that the amendments bind the Company and TOT Public Company Limited </w:t>
      </w:r>
      <w:r w:rsidRPr="001E4193">
        <w:rPr>
          <w:rFonts w:cs="Times New Roman"/>
          <w:spacing w:val="2"/>
          <w:sz w:val="22"/>
          <w:szCs w:val="22"/>
          <w:cs/>
        </w:rPr>
        <w:t>(“</w:t>
      </w:r>
      <w:r w:rsidRPr="001E4193">
        <w:rPr>
          <w:rFonts w:cs="Times New Roman"/>
          <w:spacing w:val="2"/>
          <w:sz w:val="22"/>
          <w:szCs w:val="22"/>
        </w:rPr>
        <w:t>TOT</w:t>
      </w:r>
      <w:r w:rsidRPr="001E4193">
        <w:rPr>
          <w:rFonts w:cs="Times New Roman"/>
          <w:spacing w:val="2"/>
          <w:sz w:val="22"/>
          <w:szCs w:val="22"/>
          <w:cs/>
        </w:rPr>
        <w:t xml:space="preserve">”) </w:t>
      </w:r>
      <w:r w:rsidRPr="001E4193">
        <w:rPr>
          <w:rFonts w:cs="Times New Roman"/>
          <w:spacing w:val="2"/>
          <w:sz w:val="22"/>
          <w:szCs w:val="22"/>
        </w:rPr>
        <w:t xml:space="preserve">to comply with the amendments until the expiration of the Agreement for operations and the Company has no obligation to pay for the additional revenue according to the letter claimed by TOT to the Company on September </w:t>
      </w:r>
      <w:r w:rsidR="00717371" w:rsidRPr="001E4193">
        <w:rPr>
          <w:rFonts w:cs="Times New Roman"/>
          <w:spacing w:val="2"/>
          <w:sz w:val="22"/>
          <w:szCs w:val="22"/>
          <w:lang w:val="en-US"/>
        </w:rPr>
        <w:t>29</w:t>
      </w:r>
      <w:r w:rsidRPr="001E4193">
        <w:rPr>
          <w:rFonts w:cs="Times New Roman"/>
          <w:spacing w:val="2"/>
          <w:sz w:val="22"/>
          <w:szCs w:val="22"/>
        </w:rPr>
        <w:t xml:space="preserve">, </w:t>
      </w:r>
      <w:r w:rsidR="00717371" w:rsidRPr="001E4193">
        <w:rPr>
          <w:rFonts w:cs="Times New Roman"/>
          <w:spacing w:val="2"/>
          <w:sz w:val="22"/>
          <w:szCs w:val="22"/>
          <w:lang w:val="en-US"/>
        </w:rPr>
        <w:t>2015</w:t>
      </w:r>
      <w:r w:rsidRPr="001E4193">
        <w:rPr>
          <w:rFonts w:cs="Times New Roman"/>
          <w:spacing w:val="2"/>
          <w:sz w:val="22"/>
          <w:szCs w:val="22"/>
        </w:rPr>
        <w:t xml:space="preserve"> regarding to request the payment of additional revenue in the amount of Baht </w:t>
      </w:r>
      <w:r w:rsidR="00717371" w:rsidRPr="001E4193">
        <w:rPr>
          <w:rFonts w:cs="Times New Roman"/>
          <w:spacing w:val="2"/>
          <w:sz w:val="22"/>
          <w:szCs w:val="22"/>
          <w:lang w:val="en-US"/>
        </w:rPr>
        <w:t>72</w:t>
      </w:r>
      <w:r w:rsidRPr="001E4193">
        <w:rPr>
          <w:rFonts w:cs="Times New Roman"/>
          <w:spacing w:val="2"/>
          <w:sz w:val="22"/>
          <w:szCs w:val="22"/>
        </w:rPr>
        <w:t>,</w:t>
      </w:r>
      <w:r w:rsidR="00717371" w:rsidRPr="001E4193">
        <w:rPr>
          <w:rFonts w:cs="Times New Roman"/>
          <w:spacing w:val="2"/>
          <w:sz w:val="22"/>
          <w:szCs w:val="22"/>
          <w:lang w:val="en-US"/>
        </w:rPr>
        <w:t>036</w:t>
      </w:r>
      <w:r w:rsidRPr="001E4193">
        <w:rPr>
          <w:rFonts w:cs="Times New Roman"/>
          <w:spacing w:val="2"/>
          <w:sz w:val="22"/>
          <w:szCs w:val="22"/>
        </w:rPr>
        <w:t xml:space="preserve"> million which TOT has claimed that the </w:t>
      </w:r>
      <w:r w:rsidR="00717371" w:rsidRPr="001E4193">
        <w:rPr>
          <w:rFonts w:cs="Times New Roman"/>
          <w:spacing w:val="2"/>
          <w:sz w:val="22"/>
          <w:szCs w:val="22"/>
          <w:lang w:val="en-US"/>
        </w:rPr>
        <w:t>6</w:t>
      </w:r>
      <w:proofErr w:type="spellStart"/>
      <w:r w:rsidRPr="001E4193">
        <w:rPr>
          <w:rFonts w:cs="Times New Roman"/>
          <w:spacing w:val="2"/>
          <w:sz w:val="22"/>
          <w:szCs w:val="22"/>
          <w:vertAlign w:val="superscript"/>
        </w:rPr>
        <w:t>th</w:t>
      </w:r>
      <w:proofErr w:type="spellEnd"/>
      <w:r w:rsidRPr="001E4193">
        <w:rPr>
          <w:rFonts w:cs="Times New Roman"/>
          <w:spacing w:val="2"/>
          <w:sz w:val="22"/>
          <w:szCs w:val="22"/>
          <w:cs/>
        </w:rPr>
        <w:t xml:space="preserve"> </w:t>
      </w:r>
      <w:r w:rsidRPr="001E4193">
        <w:rPr>
          <w:rFonts w:cs="Times New Roman"/>
          <w:spacing w:val="2"/>
          <w:sz w:val="22"/>
          <w:szCs w:val="22"/>
        </w:rPr>
        <w:t xml:space="preserve">and </w:t>
      </w:r>
      <w:r w:rsidR="00717371" w:rsidRPr="001E4193">
        <w:rPr>
          <w:rFonts w:cs="Times New Roman"/>
          <w:spacing w:val="2"/>
          <w:sz w:val="22"/>
          <w:szCs w:val="22"/>
          <w:lang w:val="en-US"/>
        </w:rPr>
        <w:t>7</w:t>
      </w:r>
      <w:proofErr w:type="spellStart"/>
      <w:r w:rsidRPr="001E4193">
        <w:rPr>
          <w:rFonts w:cs="Times New Roman"/>
          <w:spacing w:val="2"/>
          <w:sz w:val="22"/>
          <w:szCs w:val="22"/>
          <w:vertAlign w:val="superscript"/>
        </w:rPr>
        <w:t>th</w:t>
      </w:r>
      <w:proofErr w:type="spellEnd"/>
      <w:r w:rsidRPr="001E4193">
        <w:rPr>
          <w:rFonts w:cs="Times New Roman"/>
          <w:spacing w:val="2"/>
          <w:sz w:val="22"/>
          <w:szCs w:val="22"/>
        </w:rPr>
        <w:t xml:space="preserve"> Amendments were material which caused TOT to receive lower revenue than the rate as specified in the Agreement for operations</w:t>
      </w:r>
      <w:r w:rsidRPr="001E4193">
        <w:rPr>
          <w:rFonts w:cs="Times New Roman"/>
          <w:spacing w:val="2"/>
          <w:sz w:val="22"/>
          <w:szCs w:val="22"/>
          <w:cs/>
        </w:rPr>
        <w:t>.</w:t>
      </w:r>
    </w:p>
    <w:p w14:paraId="77442950" w14:textId="3D06D428" w:rsidR="00AD313B" w:rsidRPr="001E4193" w:rsidRDefault="00AD313B" w:rsidP="009E2BCB">
      <w:pPr>
        <w:spacing w:after="240"/>
        <w:ind w:left="540"/>
        <w:jc w:val="thaiDistribute"/>
        <w:rPr>
          <w:rFonts w:cs="Times New Roman"/>
          <w:sz w:val="22"/>
          <w:szCs w:val="22"/>
        </w:rPr>
      </w:pPr>
      <w:r w:rsidRPr="001E4193">
        <w:rPr>
          <w:rFonts w:cs="Times New Roman"/>
          <w:sz w:val="22"/>
          <w:szCs w:val="22"/>
        </w:rPr>
        <w:t xml:space="preserve">Later, on November </w:t>
      </w:r>
      <w:r w:rsidR="00717371" w:rsidRPr="001E4193">
        <w:rPr>
          <w:rFonts w:cs="Times New Roman"/>
          <w:sz w:val="22"/>
          <w:szCs w:val="22"/>
          <w:lang w:val="en-US"/>
        </w:rPr>
        <w:t>30</w:t>
      </w:r>
      <w:r w:rsidRPr="001E4193">
        <w:rPr>
          <w:rFonts w:cs="Times New Roman"/>
          <w:sz w:val="22"/>
          <w:szCs w:val="22"/>
        </w:rPr>
        <w:t xml:space="preserve">, </w:t>
      </w:r>
      <w:r w:rsidR="00717371" w:rsidRPr="001E4193">
        <w:rPr>
          <w:rFonts w:cs="Times New Roman"/>
          <w:sz w:val="22"/>
          <w:szCs w:val="22"/>
          <w:lang w:val="en-US"/>
        </w:rPr>
        <w:t>2015</w:t>
      </w:r>
      <w:r w:rsidRPr="001E4193">
        <w:rPr>
          <w:rFonts w:cs="Times New Roman"/>
          <w:sz w:val="22"/>
          <w:szCs w:val="22"/>
        </w:rPr>
        <w:t>, TOT submitted the dispute Black case No</w:t>
      </w:r>
      <w:r w:rsidRPr="001E4193">
        <w:rPr>
          <w:rFonts w:cs="Times New Roman"/>
          <w:sz w:val="22"/>
          <w:szCs w:val="22"/>
          <w:cs/>
        </w:rPr>
        <w:t xml:space="preserve">. </w:t>
      </w:r>
      <w:r w:rsidR="00717371" w:rsidRPr="001E4193">
        <w:rPr>
          <w:rFonts w:cs="Times New Roman"/>
          <w:sz w:val="22"/>
          <w:szCs w:val="22"/>
          <w:lang w:val="en-US"/>
        </w:rPr>
        <w:t>122</w:t>
      </w:r>
      <w:r w:rsidRPr="001E4193">
        <w:rPr>
          <w:rFonts w:cs="Times New Roman"/>
          <w:sz w:val="22"/>
          <w:szCs w:val="22"/>
          <w:cs/>
        </w:rPr>
        <w:t>/</w:t>
      </w:r>
      <w:r w:rsidR="00717371" w:rsidRPr="001E4193">
        <w:rPr>
          <w:rFonts w:cs="Times New Roman"/>
          <w:sz w:val="22"/>
          <w:szCs w:val="22"/>
          <w:lang w:val="en-US"/>
        </w:rPr>
        <w:t>2558</w:t>
      </w:r>
      <w:r w:rsidRPr="001E4193">
        <w:rPr>
          <w:rFonts w:cs="Times New Roman"/>
          <w:sz w:val="22"/>
          <w:szCs w:val="22"/>
        </w:rPr>
        <w:t xml:space="preserve"> to the Arbitration Institute, the Alternative Dispute Resolution Office, Court of Justice to decrease the amount of the revenue claimed by TOT to Baht </w:t>
      </w:r>
      <w:r w:rsidR="00717371" w:rsidRPr="001E4193">
        <w:rPr>
          <w:rFonts w:cs="Times New Roman"/>
          <w:sz w:val="22"/>
          <w:szCs w:val="22"/>
          <w:lang w:val="en-US"/>
        </w:rPr>
        <w:t>62</w:t>
      </w:r>
      <w:r w:rsidRPr="001E4193">
        <w:rPr>
          <w:rFonts w:cs="Times New Roman"/>
          <w:sz w:val="22"/>
          <w:szCs w:val="22"/>
        </w:rPr>
        <w:t>,</w:t>
      </w:r>
      <w:r w:rsidR="00717371" w:rsidRPr="001E4193">
        <w:rPr>
          <w:rFonts w:cs="Times New Roman"/>
          <w:sz w:val="22"/>
          <w:szCs w:val="22"/>
          <w:lang w:val="en-US"/>
        </w:rPr>
        <w:t>774</w:t>
      </w:r>
      <w:r w:rsidRPr="001E4193">
        <w:rPr>
          <w:rFonts w:cs="Times New Roman"/>
          <w:sz w:val="22"/>
          <w:szCs w:val="22"/>
        </w:rPr>
        <w:t xml:space="preserve"> million according to the percentage adjustment of revenue sharing upon the Agreement for operations</w:t>
      </w:r>
      <w:r w:rsidRPr="001E4193">
        <w:rPr>
          <w:rFonts w:cs="Times New Roman"/>
          <w:sz w:val="22"/>
          <w:szCs w:val="22"/>
          <w:cs/>
        </w:rPr>
        <w:t xml:space="preserve">. </w:t>
      </w:r>
      <w:r w:rsidRPr="001E4193">
        <w:rPr>
          <w:rFonts w:cs="Times New Roman"/>
          <w:sz w:val="22"/>
          <w:szCs w:val="22"/>
        </w:rPr>
        <w:t>This case is the same as the dispute Black case No</w:t>
      </w:r>
      <w:r w:rsidRPr="001E4193">
        <w:rPr>
          <w:rFonts w:cs="Times New Roman"/>
          <w:sz w:val="22"/>
          <w:szCs w:val="22"/>
          <w:cs/>
        </w:rPr>
        <w:t xml:space="preserve">. </w:t>
      </w:r>
      <w:r w:rsidR="00717371" w:rsidRPr="001E4193">
        <w:rPr>
          <w:rFonts w:cs="Times New Roman"/>
          <w:sz w:val="22"/>
          <w:szCs w:val="22"/>
          <w:lang w:val="en-US"/>
        </w:rPr>
        <w:t>78</w:t>
      </w:r>
      <w:r w:rsidRPr="001E4193">
        <w:rPr>
          <w:rFonts w:cs="Times New Roman"/>
          <w:sz w:val="22"/>
          <w:szCs w:val="22"/>
          <w:cs/>
        </w:rPr>
        <w:t>/</w:t>
      </w:r>
      <w:r w:rsidR="00717371" w:rsidRPr="001E4193">
        <w:rPr>
          <w:rFonts w:cs="Times New Roman"/>
          <w:sz w:val="22"/>
          <w:szCs w:val="22"/>
          <w:lang w:val="en-US"/>
        </w:rPr>
        <w:t>2558</w:t>
      </w:r>
      <w:r w:rsidRPr="001E4193">
        <w:rPr>
          <w:rFonts w:cs="Times New Roman"/>
          <w:sz w:val="22"/>
          <w:szCs w:val="22"/>
          <w:cs/>
        </w:rPr>
        <w:t xml:space="preserve">. </w:t>
      </w:r>
      <w:r w:rsidRPr="001E4193">
        <w:rPr>
          <w:rFonts w:cs="Times New Roman"/>
          <w:sz w:val="22"/>
          <w:szCs w:val="22"/>
        </w:rPr>
        <w:t>The Arbitral Tribunal</w:t>
      </w:r>
      <w:r w:rsidRPr="001E4193">
        <w:rPr>
          <w:rFonts w:cs="Times New Roman"/>
          <w:sz w:val="22"/>
          <w:szCs w:val="22"/>
          <w:cs/>
        </w:rPr>
        <w:t xml:space="preserve"> </w:t>
      </w:r>
      <w:r w:rsidRPr="001E4193">
        <w:rPr>
          <w:rFonts w:cs="Times New Roman"/>
          <w:sz w:val="22"/>
          <w:szCs w:val="22"/>
        </w:rPr>
        <w:t>has merged the two cases together</w:t>
      </w:r>
      <w:r w:rsidRPr="001E4193">
        <w:rPr>
          <w:rFonts w:cs="Times New Roman"/>
          <w:sz w:val="22"/>
          <w:szCs w:val="22"/>
          <w:cs/>
        </w:rPr>
        <w:t>.</w:t>
      </w:r>
    </w:p>
    <w:p w14:paraId="15F369CA" w14:textId="432E9436" w:rsidR="00AD313B" w:rsidRPr="001E4193" w:rsidRDefault="00AD313B" w:rsidP="009E2BCB">
      <w:pPr>
        <w:spacing w:after="240"/>
        <w:ind w:left="540"/>
        <w:jc w:val="thaiDistribute"/>
        <w:rPr>
          <w:rFonts w:cs="Times New Roman"/>
          <w:sz w:val="22"/>
          <w:szCs w:val="22"/>
        </w:rPr>
      </w:pPr>
      <w:r w:rsidRPr="001E4193">
        <w:rPr>
          <w:rFonts w:cs="Times New Roman"/>
          <w:sz w:val="22"/>
          <w:szCs w:val="22"/>
        </w:rPr>
        <w:t xml:space="preserve">The Company received the award from the Arbitral Tribunal dated January </w:t>
      </w:r>
      <w:r w:rsidR="00717371" w:rsidRPr="001E4193">
        <w:rPr>
          <w:rFonts w:cs="Times New Roman"/>
          <w:sz w:val="22"/>
          <w:szCs w:val="22"/>
          <w:lang w:val="en-US"/>
        </w:rPr>
        <w:t>23</w:t>
      </w:r>
      <w:r w:rsidRPr="001E4193">
        <w:rPr>
          <w:rFonts w:cs="Times New Roman"/>
          <w:sz w:val="22"/>
          <w:szCs w:val="22"/>
        </w:rPr>
        <w:t xml:space="preserve">, </w:t>
      </w:r>
      <w:r w:rsidR="00717371" w:rsidRPr="001E4193">
        <w:rPr>
          <w:rFonts w:cs="Times New Roman"/>
          <w:sz w:val="22"/>
          <w:szCs w:val="22"/>
          <w:lang w:val="en-US"/>
        </w:rPr>
        <w:t>2020</w:t>
      </w:r>
      <w:r w:rsidRPr="001E4193">
        <w:rPr>
          <w:rFonts w:cs="Times New Roman"/>
          <w:sz w:val="22"/>
          <w:szCs w:val="22"/>
        </w:rPr>
        <w:t xml:space="preserve"> with a majority vote</w:t>
      </w:r>
      <w:r w:rsidRPr="001E4193">
        <w:rPr>
          <w:rFonts w:cs="Times New Roman"/>
          <w:sz w:val="22"/>
          <w:szCs w:val="22"/>
          <w:cs/>
        </w:rPr>
        <w:t xml:space="preserve">. </w:t>
      </w:r>
      <w:r w:rsidRPr="001E4193">
        <w:rPr>
          <w:rFonts w:cs="Times New Roman"/>
          <w:sz w:val="22"/>
          <w:szCs w:val="22"/>
        </w:rPr>
        <w:t xml:space="preserve">The Tribunal ordered the Company to pay additional remuneration in the amount of </w:t>
      </w:r>
      <w:r w:rsidRPr="001E4193">
        <w:rPr>
          <w:rFonts w:cs="Times New Roman"/>
          <w:sz w:val="22"/>
          <w:szCs w:val="22"/>
          <w:lang w:val="en-US"/>
        </w:rPr>
        <w:t xml:space="preserve">Baht </w:t>
      </w:r>
      <w:r w:rsidR="00717371" w:rsidRPr="001E4193">
        <w:rPr>
          <w:rFonts w:cs="Times New Roman"/>
          <w:sz w:val="22"/>
          <w:szCs w:val="22"/>
          <w:lang w:val="en-US"/>
        </w:rPr>
        <w:t>31</w:t>
      </w:r>
      <w:r w:rsidRPr="001E4193">
        <w:rPr>
          <w:rFonts w:cs="Times New Roman"/>
          <w:sz w:val="22"/>
          <w:szCs w:val="22"/>
          <w:lang w:val="en-US"/>
        </w:rPr>
        <w:t>,</w:t>
      </w:r>
      <w:r w:rsidR="00717371" w:rsidRPr="001E4193">
        <w:rPr>
          <w:rFonts w:cs="Times New Roman"/>
          <w:sz w:val="22"/>
          <w:szCs w:val="22"/>
          <w:lang w:val="en-US"/>
        </w:rPr>
        <w:t>076</w:t>
      </w:r>
      <w:r w:rsidRPr="001E4193">
        <w:rPr>
          <w:rFonts w:cs="Times New Roman"/>
          <w:sz w:val="22"/>
          <w:szCs w:val="22"/>
          <w:lang w:val="en-US"/>
        </w:rPr>
        <w:t xml:space="preserve"> million</w:t>
      </w:r>
      <w:r w:rsidRPr="001E4193">
        <w:rPr>
          <w:rFonts w:cs="Times New Roman"/>
          <w:sz w:val="22"/>
          <w:szCs w:val="22"/>
        </w:rPr>
        <w:t xml:space="preserve"> with interest of </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25</w:t>
      </w:r>
      <w:r w:rsidRPr="001E4193">
        <w:rPr>
          <w:rFonts w:cs="Times New Roman"/>
          <w:sz w:val="22"/>
          <w:szCs w:val="22"/>
        </w:rPr>
        <w:t xml:space="preserve"> percent per month after November </w:t>
      </w:r>
      <w:r w:rsidR="00717371" w:rsidRPr="001E4193">
        <w:rPr>
          <w:rFonts w:cs="Times New Roman"/>
          <w:sz w:val="22"/>
          <w:szCs w:val="22"/>
          <w:lang w:val="en-US"/>
        </w:rPr>
        <w:t>30</w:t>
      </w:r>
      <w:r w:rsidRPr="001E4193">
        <w:rPr>
          <w:rFonts w:cs="Times New Roman"/>
          <w:sz w:val="22"/>
          <w:szCs w:val="22"/>
        </w:rPr>
        <w:t xml:space="preserve">, </w:t>
      </w:r>
      <w:r w:rsidR="00717371" w:rsidRPr="001E4193">
        <w:rPr>
          <w:rFonts w:cs="Times New Roman"/>
          <w:sz w:val="22"/>
          <w:szCs w:val="22"/>
          <w:lang w:val="en-US"/>
        </w:rPr>
        <w:t>2015</w:t>
      </w:r>
      <w:r w:rsidRPr="001E4193">
        <w:rPr>
          <w:rFonts w:cs="Times New Roman"/>
          <w:sz w:val="22"/>
          <w:szCs w:val="22"/>
        </w:rPr>
        <w:t xml:space="preserve"> to TOT until the payment is complete</w:t>
      </w:r>
      <w:r w:rsidRPr="001E4193">
        <w:rPr>
          <w:rFonts w:cs="Times New Roman"/>
          <w:sz w:val="22"/>
          <w:szCs w:val="22"/>
          <w:cs/>
        </w:rPr>
        <w:t>.</w:t>
      </w:r>
    </w:p>
    <w:p w14:paraId="0375793C" w14:textId="134A3C08" w:rsidR="00034F12" w:rsidRPr="001E4193" w:rsidRDefault="00034F12" w:rsidP="009E2BCB">
      <w:pPr>
        <w:spacing w:after="240"/>
        <w:ind w:left="540"/>
        <w:jc w:val="thaiDistribute"/>
        <w:rPr>
          <w:rFonts w:cs="Times New Roman"/>
        </w:rPr>
      </w:pPr>
      <w:r w:rsidRPr="001E4193">
        <w:rPr>
          <w:rFonts w:cs="Times New Roman"/>
          <w:sz w:val="22"/>
          <w:szCs w:val="22"/>
        </w:rPr>
        <w:t xml:space="preserve">The Company disagreed with the decision and on April </w:t>
      </w:r>
      <w:r w:rsidR="00717371" w:rsidRPr="001E4193">
        <w:rPr>
          <w:rFonts w:cs="Times New Roman"/>
          <w:sz w:val="22"/>
          <w:szCs w:val="22"/>
          <w:lang w:val="en-US"/>
        </w:rPr>
        <w:t>22</w:t>
      </w:r>
      <w:r w:rsidRPr="001E4193">
        <w:rPr>
          <w:rFonts w:cs="Times New Roman"/>
          <w:sz w:val="22"/>
          <w:szCs w:val="22"/>
        </w:rPr>
        <w:t xml:space="preserve">, </w:t>
      </w:r>
      <w:r w:rsidR="00717371" w:rsidRPr="001E4193">
        <w:rPr>
          <w:rFonts w:cs="Times New Roman"/>
          <w:sz w:val="22"/>
          <w:szCs w:val="22"/>
          <w:lang w:val="en-US"/>
        </w:rPr>
        <w:t>2020</w:t>
      </w:r>
      <w:r w:rsidRPr="001E4193">
        <w:rPr>
          <w:rFonts w:cs="Times New Roman"/>
          <w:sz w:val="22"/>
          <w:szCs w:val="22"/>
        </w:rPr>
        <w:t xml:space="preserve">, the Company </w:t>
      </w:r>
      <w:r w:rsidRPr="001E4193">
        <w:rPr>
          <w:rFonts w:cs="Times New Roman"/>
          <w:sz w:val="22"/>
          <w:szCs w:val="22"/>
          <w:cs/>
        </w:rPr>
        <w:t>has already file</w:t>
      </w:r>
      <w:r w:rsidR="00F77B96" w:rsidRPr="001E4193">
        <w:rPr>
          <w:rFonts w:cs="Times New Roman"/>
          <w:sz w:val="22"/>
          <w:szCs w:val="22"/>
        </w:rPr>
        <w:t>d</w:t>
      </w:r>
      <w:r w:rsidRPr="001E4193">
        <w:rPr>
          <w:rFonts w:cs="Times New Roman"/>
          <w:sz w:val="22"/>
          <w:szCs w:val="22"/>
          <w:cs/>
        </w:rPr>
        <w:t xml:space="preserve"> a request for revocation of the award to the Central Administrative Court. (</w:t>
      </w:r>
      <w:r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1165</w:t>
      </w:r>
      <w:r w:rsidRPr="001E4193">
        <w:rPr>
          <w:rFonts w:cs="Times New Roman"/>
          <w:sz w:val="22"/>
          <w:szCs w:val="22"/>
          <w:cs/>
        </w:rPr>
        <w:t>/</w:t>
      </w:r>
      <w:r w:rsidR="00717371" w:rsidRPr="001E4193">
        <w:rPr>
          <w:rFonts w:cs="Times New Roman"/>
          <w:sz w:val="22"/>
          <w:szCs w:val="22"/>
          <w:lang w:val="en-US"/>
        </w:rPr>
        <w:t>2563</w:t>
      </w:r>
      <w:r w:rsidRPr="001E4193">
        <w:rPr>
          <w:rFonts w:cs="Times New Roman"/>
          <w:sz w:val="22"/>
          <w:szCs w:val="22"/>
          <w:cs/>
        </w:rPr>
        <w:t>)</w:t>
      </w:r>
    </w:p>
    <w:p w14:paraId="16E74A85" w14:textId="6A962FD8" w:rsidR="00483D59" w:rsidRPr="001E4193" w:rsidRDefault="00034A66" w:rsidP="009E2BCB">
      <w:pPr>
        <w:spacing w:after="240"/>
        <w:ind w:left="540"/>
        <w:jc w:val="thaiDistribute"/>
        <w:rPr>
          <w:rFonts w:cs="Times New Roman"/>
          <w:sz w:val="22"/>
          <w:szCs w:val="22"/>
        </w:rPr>
      </w:pPr>
      <w:r w:rsidRPr="001E4193">
        <w:rPr>
          <w:rFonts w:cs="Times New Roman"/>
          <w:sz w:val="22"/>
          <w:szCs w:val="22"/>
        </w:rPr>
        <w:lastRenderedPageBreak/>
        <w:t>Later</w:t>
      </w:r>
      <w:r w:rsidR="00495A40" w:rsidRPr="001E4193">
        <w:rPr>
          <w:rFonts w:cs="Times New Roman"/>
          <w:sz w:val="22"/>
          <w:szCs w:val="22"/>
        </w:rPr>
        <w:t>, on April 23, 2020</w:t>
      </w:r>
      <w:r w:rsidRPr="001E4193">
        <w:rPr>
          <w:rFonts w:cs="Times New Roman"/>
          <w:sz w:val="22"/>
          <w:szCs w:val="22"/>
        </w:rPr>
        <w:t>, TOT has submitted to request for the revocation of the decision from Arbitration Tribunal to the Central Administrative Court only regarding the issue that</w:t>
      </w:r>
      <w:r w:rsidRPr="001E4193">
        <w:rPr>
          <w:rFonts w:cs="Times New Roman"/>
          <w:sz w:val="22"/>
          <w:szCs w:val="22"/>
          <w:cs/>
        </w:rPr>
        <w:t xml:space="preserve"> </w:t>
      </w:r>
      <w:r w:rsidRPr="001E4193">
        <w:rPr>
          <w:rFonts w:cs="Times New Roman"/>
          <w:sz w:val="22"/>
          <w:szCs w:val="22"/>
        </w:rPr>
        <w:t xml:space="preserve">Arbitration Tribunal decided that the TOT's claim for the remuneration </w:t>
      </w:r>
      <w:r w:rsidR="00E94BEC" w:rsidRPr="001E4193">
        <w:rPr>
          <w:rFonts w:cs="Times New Roman"/>
          <w:sz w:val="22"/>
          <w:szCs w:val="22"/>
        </w:rPr>
        <w:t xml:space="preserve">Baht </w:t>
      </w:r>
      <w:r w:rsidR="00717371" w:rsidRPr="001E4193">
        <w:rPr>
          <w:rFonts w:cs="Times New Roman"/>
          <w:sz w:val="22"/>
          <w:szCs w:val="22"/>
          <w:lang w:val="en-US"/>
        </w:rPr>
        <w:t>31</w:t>
      </w:r>
      <w:r w:rsidRPr="001E4193">
        <w:rPr>
          <w:rFonts w:cs="Times New Roman"/>
          <w:sz w:val="22"/>
          <w:szCs w:val="22"/>
        </w:rPr>
        <w:t>,</w:t>
      </w:r>
      <w:r w:rsidR="00717371" w:rsidRPr="001E4193">
        <w:rPr>
          <w:rFonts w:cs="Times New Roman"/>
          <w:sz w:val="22"/>
          <w:szCs w:val="22"/>
          <w:lang w:val="en-US"/>
        </w:rPr>
        <w:t>698</w:t>
      </w:r>
      <w:r w:rsidRPr="001E4193">
        <w:rPr>
          <w:rFonts w:cs="Times New Roman"/>
          <w:sz w:val="22"/>
          <w:szCs w:val="22"/>
          <w:cs/>
        </w:rPr>
        <w:t xml:space="preserve"> </w:t>
      </w:r>
      <w:r w:rsidRPr="001E4193">
        <w:rPr>
          <w:rFonts w:cs="Times New Roman"/>
          <w:sz w:val="22"/>
          <w:szCs w:val="22"/>
        </w:rPr>
        <w:t>million was submitted beyond the expiration of the claimed period</w:t>
      </w:r>
      <w:r w:rsidRPr="001E4193">
        <w:rPr>
          <w:rFonts w:cs="Times New Roman"/>
          <w:sz w:val="22"/>
          <w:szCs w:val="22"/>
          <w:cs/>
        </w:rPr>
        <w:t>. (</w:t>
      </w:r>
      <w:r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1171</w:t>
      </w:r>
      <w:r w:rsidRPr="001E4193">
        <w:rPr>
          <w:rFonts w:cs="Times New Roman"/>
          <w:sz w:val="22"/>
          <w:szCs w:val="22"/>
          <w:cs/>
        </w:rPr>
        <w:t>/</w:t>
      </w:r>
      <w:r w:rsidR="00717371" w:rsidRPr="001E4193">
        <w:rPr>
          <w:rFonts w:cs="Times New Roman"/>
          <w:sz w:val="22"/>
          <w:szCs w:val="22"/>
          <w:lang w:val="en-US"/>
        </w:rPr>
        <w:t>2563</w:t>
      </w:r>
      <w:r w:rsidRPr="001E4193">
        <w:rPr>
          <w:rFonts w:cs="Times New Roman"/>
          <w:sz w:val="22"/>
          <w:szCs w:val="22"/>
          <w:cs/>
        </w:rPr>
        <w:t>)</w:t>
      </w:r>
    </w:p>
    <w:p w14:paraId="60CEB4D5" w14:textId="0D309B47" w:rsidR="00FB6F63" w:rsidRPr="001E4193" w:rsidRDefault="00FB6F63" w:rsidP="009E2BCB">
      <w:pPr>
        <w:spacing w:after="240"/>
        <w:ind w:left="540"/>
        <w:jc w:val="thaiDistribute"/>
        <w:rPr>
          <w:rStyle w:val="tlid-translation"/>
          <w:rFonts w:cs="Times New Roman"/>
          <w:sz w:val="22"/>
          <w:szCs w:val="22"/>
        </w:rPr>
      </w:pPr>
      <w:r w:rsidRPr="001E4193">
        <w:rPr>
          <w:rFonts w:cs="Times New Roman"/>
          <w:sz w:val="22"/>
          <w:szCs w:val="22"/>
          <w:cs/>
        </w:rPr>
        <w:t>According to the dispute has not yet been finalized and the Company</w:t>
      </w:r>
      <w:r w:rsidR="00884785" w:rsidRPr="001E4193">
        <w:rPr>
          <w:rFonts w:cs="Times New Roman"/>
          <w:sz w:val="22"/>
          <w:szCs w:val="22"/>
          <w:cs/>
        </w:rPr>
        <w:t>’</w:t>
      </w:r>
      <w:r w:rsidR="00884785" w:rsidRPr="001E4193">
        <w:rPr>
          <w:rFonts w:cs="Times New Roman"/>
          <w:sz w:val="22"/>
          <w:szCs w:val="22"/>
        </w:rPr>
        <w:t xml:space="preserve">s </w:t>
      </w:r>
      <w:r w:rsidR="00884785" w:rsidRPr="001E4193">
        <w:rPr>
          <w:rFonts w:cs="Times New Roman"/>
          <w:spacing w:val="2"/>
          <w:sz w:val="22"/>
          <w:szCs w:val="22"/>
        </w:rPr>
        <w:t xml:space="preserve">management </w:t>
      </w:r>
      <w:r w:rsidRPr="001E4193">
        <w:rPr>
          <w:rFonts w:cs="Times New Roman"/>
          <w:sz w:val="22"/>
          <w:szCs w:val="22"/>
          <w:cs/>
        </w:rPr>
        <w:t>considers that the result of the above ruling should not be considerable impact on the financial statements of the Company.</w:t>
      </w:r>
    </w:p>
    <w:p w14:paraId="19334793" w14:textId="78964101" w:rsidR="00994C39" w:rsidRPr="001E4193" w:rsidRDefault="002A43A3" w:rsidP="009E2BCB">
      <w:pPr>
        <w:numPr>
          <w:ilvl w:val="0"/>
          <w:numId w:val="22"/>
        </w:numPr>
        <w:snapToGrid w:val="0"/>
        <w:spacing w:after="240"/>
        <w:ind w:left="900"/>
        <w:jc w:val="thaiDistribute"/>
        <w:rPr>
          <w:rFonts w:cs="Times New Roman"/>
          <w:spacing w:val="-4"/>
          <w:sz w:val="22"/>
          <w:szCs w:val="22"/>
        </w:rPr>
      </w:pPr>
      <w:r w:rsidRPr="001E4193">
        <w:rPr>
          <w:rFonts w:cs="Times New Roman"/>
          <w:spacing w:val="-4"/>
          <w:sz w:val="22"/>
          <w:szCs w:val="22"/>
        </w:rPr>
        <w:t xml:space="preserve">The Company submitted the claim to the Central Administrative Court for revocation of the National Telecommunication </w:t>
      </w:r>
      <w:r w:rsidRPr="001E4193">
        <w:rPr>
          <w:rFonts w:cs="Times New Roman"/>
          <w:sz w:val="22"/>
          <w:szCs w:val="22"/>
        </w:rPr>
        <w:t xml:space="preserve">Commission order regarding revenue incurred from the temporary service for </w:t>
      </w:r>
      <w:r w:rsidR="00717371" w:rsidRPr="001E4193">
        <w:rPr>
          <w:rFonts w:cs="Times New Roman"/>
          <w:sz w:val="22"/>
          <w:szCs w:val="22"/>
          <w:lang w:val="en-US"/>
        </w:rPr>
        <w:t>900</w:t>
      </w:r>
      <w:r w:rsidRPr="001E4193">
        <w:rPr>
          <w:rFonts w:cs="Times New Roman"/>
          <w:sz w:val="22"/>
          <w:szCs w:val="22"/>
        </w:rPr>
        <w:t xml:space="preserve"> MHz customer protection period after the Concession end</w:t>
      </w:r>
    </w:p>
    <w:p w14:paraId="5F7FF3E4" w14:textId="5CF8E7A3" w:rsidR="005C37D4" w:rsidRPr="001E4193" w:rsidRDefault="0089290F" w:rsidP="009E2BCB">
      <w:pPr>
        <w:spacing w:after="240"/>
        <w:ind w:left="567"/>
        <w:jc w:val="both"/>
        <w:rPr>
          <w:rFonts w:cs="Times New Roman"/>
          <w:sz w:val="22"/>
          <w:szCs w:val="22"/>
          <w:cs/>
        </w:rPr>
      </w:pPr>
      <w:r w:rsidRPr="001E4193">
        <w:rPr>
          <w:rFonts w:cs="Times New Roman"/>
          <w:sz w:val="22"/>
          <w:szCs w:val="22"/>
        </w:rPr>
        <w:t xml:space="preserve">On May </w:t>
      </w:r>
      <w:r w:rsidR="00717371" w:rsidRPr="001E4193">
        <w:rPr>
          <w:rFonts w:cs="Times New Roman"/>
          <w:sz w:val="22"/>
          <w:szCs w:val="22"/>
          <w:lang w:val="en-US"/>
        </w:rPr>
        <w:t>1</w:t>
      </w:r>
      <w:r w:rsidRPr="001E4193">
        <w:rPr>
          <w:rFonts w:cs="Times New Roman"/>
          <w:sz w:val="22"/>
          <w:szCs w:val="22"/>
        </w:rPr>
        <w:t xml:space="preserve">, </w:t>
      </w:r>
      <w:r w:rsidR="00717371" w:rsidRPr="001E4193">
        <w:rPr>
          <w:rFonts w:cs="Times New Roman"/>
          <w:sz w:val="22"/>
          <w:szCs w:val="22"/>
          <w:lang w:val="en-US"/>
        </w:rPr>
        <w:t>2017</w:t>
      </w:r>
      <w:r w:rsidRPr="001E4193">
        <w:rPr>
          <w:rFonts w:cs="Times New Roman"/>
          <w:sz w:val="22"/>
          <w:szCs w:val="22"/>
        </w:rPr>
        <w:t xml:space="preserve">, </w:t>
      </w:r>
      <w:r w:rsidR="00D661A7" w:rsidRPr="001E4193">
        <w:rPr>
          <w:rFonts w:cs="Times New Roman"/>
          <w:sz w:val="22"/>
          <w:szCs w:val="22"/>
        </w:rPr>
        <w:t>the Company</w:t>
      </w:r>
      <w:r w:rsidR="00994C39" w:rsidRPr="001E4193">
        <w:rPr>
          <w:rFonts w:cs="Times New Roman"/>
          <w:sz w:val="22"/>
          <w:szCs w:val="22"/>
        </w:rPr>
        <w:t xml:space="preserve"> filed a lawsuit against office of the </w:t>
      </w:r>
      <w:r w:rsidRPr="001E4193">
        <w:rPr>
          <w:rFonts w:cs="Times New Roman"/>
          <w:sz w:val="22"/>
          <w:szCs w:val="22"/>
        </w:rPr>
        <w:t xml:space="preserve">National Broadcasting and </w:t>
      </w:r>
      <w:r w:rsidRPr="001E4193">
        <w:rPr>
          <w:rFonts w:cs="Times New Roman"/>
          <w:spacing w:val="-4"/>
          <w:sz w:val="22"/>
          <w:szCs w:val="22"/>
        </w:rPr>
        <w:t>Telecommunication Committee</w:t>
      </w:r>
      <w:r w:rsidR="00632897" w:rsidRPr="001E4193">
        <w:rPr>
          <w:rFonts w:cs="Times New Roman"/>
          <w:spacing w:val="-4"/>
          <w:sz w:val="22"/>
          <w:szCs w:val="22"/>
          <w:cs/>
        </w:rPr>
        <w:t xml:space="preserve"> (“</w:t>
      </w:r>
      <w:r w:rsidR="00632897" w:rsidRPr="001E4193">
        <w:rPr>
          <w:rFonts w:cs="Times New Roman"/>
          <w:spacing w:val="-4"/>
          <w:sz w:val="22"/>
          <w:szCs w:val="22"/>
        </w:rPr>
        <w:t>NBTC office</w:t>
      </w:r>
      <w:r w:rsidR="00632897" w:rsidRPr="001E4193">
        <w:rPr>
          <w:rFonts w:cs="Times New Roman"/>
          <w:spacing w:val="-4"/>
          <w:sz w:val="22"/>
          <w:szCs w:val="22"/>
          <w:cs/>
        </w:rPr>
        <w:t>”)</w:t>
      </w:r>
      <w:r w:rsidR="00994C39" w:rsidRPr="001E4193">
        <w:rPr>
          <w:rFonts w:cs="Times New Roman"/>
          <w:spacing w:val="-4"/>
          <w:sz w:val="22"/>
          <w:szCs w:val="22"/>
        </w:rPr>
        <w:t xml:space="preserve">, the National Telecommunication Committee </w:t>
      </w:r>
      <w:r w:rsidR="00994C39" w:rsidRPr="001E4193">
        <w:rPr>
          <w:rFonts w:cs="Times New Roman"/>
          <w:spacing w:val="-4"/>
          <w:sz w:val="22"/>
          <w:szCs w:val="22"/>
          <w:cs/>
        </w:rPr>
        <w:t>(“</w:t>
      </w:r>
      <w:r w:rsidR="00994C39" w:rsidRPr="001E4193">
        <w:rPr>
          <w:rFonts w:cs="Times New Roman"/>
          <w:spacing w:val="-4"/>
          <w:sz w:val="22"/>
          <w:szCs w:val="22"/>
        </w:rPr>
        <w:t>NTC</w:t>
      </w:r>
      <w:r w:rsidR="00994C39" w:rsidRPr="001E4193">
        <w:rPr>
          <w:rFonts w:cs="Times New Roman"/>
          <w:spacing w:val="-4"/>
          <w:sz w:val="22"/>
          <w:szCs w:val="22"/>
          <w:cs/>
        </w:rPr>
        <w:t>”)</w:t>
      </w:r>
      <w:r w:rsidR="00994C39" w:rsidRPr="001E4193">
        <w:rPr>
          <w:rFonts w:cs="Times New Roman"/>
          <w:spacing w:val="-4"/>
          <w:sz w:val="22"/>
          <w:szCs w:val="22"/>
        </w:rPr>
        <w:t>,</w:t>
      </w:r>
      <w:r w:rsidR="00994C39" w:rsidRPr="001E4193">
        <w:rPr>
          <w:rFonts w:cs="Times New Roman"/>
          <w:sz w:val="22"/>
          <w:szCs w:val="22"/>
        </w:rPr>
        <w:t xml:space="preserve"> the National Broadcasting and Telecommunication Committee </w:t>
      </w:r>
      <w:r w:rsidR="00994C39" w:rsidRPr="001E4193">
        <w:rPr>
          <w:rFonts w:cs="Times New Roman"/>
          <w:sz w:val="22"/>
          <w:szCs w:val="22"/>
          <w:cs/>
        </w:rPr>
        <w:t>(“</w:t>
      </w:r>
      <w:r w:rsidR="00994C39" w:rsidRPr="001E4193">
        <w:rPr>
          <w:rFonts w:cs="Times New Roman"/>
          <w:sz w:val="22"/>
          <w:szCs w:val="22"/>
        </w:rPr>
        <w:t>NBTC</w:t>
      </w:r>
      <w:r w:rsidR="00994C39" w:rsidRPr="001E4193">
        <w:rPr>
          <w:rFonts w:cs="Times New Roman"/>
          <w:sz w:val="22"/>
          <w:szCs w:val="22"/>
          <w:cs/>
        </w:rPr>
        <w:t xml:space="preserve">”) </w:t>
      </w:r>
      <w:r w:rsidR="00994C39" w:rsidRPr="001E4193">
        <w:rPr>
          <w:rFonts w:cs="Times New Roman"/>
          <w:sz w:val="22"/>
          <w:szCs w:val="22"/>
        </w:rPr>
        <w:t>and other</w:t>
      </w:r>
      <w:r w:rsidR="001340D4" w:rsidRPr="001E4193">
        <w:rPr>
          <w:rFonts w:cs="Times New Roman"/>
          <w:sz w:val="22"/>
          <w:szCs w:val="22"/>
          <w:cs/>
        </w:rPr>
        <w:t xml:space="preserve"> </w:t>
      </w:r>
      <w:r w:rsidR="00717371" w:rsidRPr="001E4193">
        <w:rPr>
          <w:rFonts w:cs="Times New Roman"/>
          <w:sz w:val="22"/>
          <w:szCs w:val="22"/>
          <w:lang w:val="en-US"/>
        </w:rPr>
        <w:t>5</w:t>
      </w:r>
      <w:r w:rsidR="00994C39" w:rsidRPr="001E4193">
        <w:rPr>
          <w:rFonts w:cs="Times New Roman"/>
          <w:sz w:val="22"/>
          <w:szCs w:val="22"/>
          <w:cs/>
        </w:rPr>
        <w:t xml:space="preserve"> </w:t>
      </w:r>
      <w:r w:rsidR="004B13DB" w:rsidRPr="001E4193">
        <w:rPr>
          <w:rFonts w:cs="Times New Roman"/>
          <w:sz w:val="22"/>
          <w:szCs w:val="22"/>
        </w:rPr>
        <w:t>person</w:t>
      </w:r>
      <w:r w:rsidR="002A33A3" w:rsidRPr="001E4193">
        <w:rPr>
          <w:rFonts w:cs="Times New Roman"/>
          <w:sz w:val="22"/>
          <w:szCs w:val="22"/>
        </w:rPr>
        <w:t xml:space="preserve">s </w:t>
      </w:r>
      <w:r w:rsidR="00994C39" w:rsidRPr="001E4193">
        <w:rPr>
          <w:rFonts w:cs="Times New Roman"/>
          <w:sz w:val="22"/>
          <w:szCs w:val="22"/>
        </w:rPr>
        <w:t xml:space="preserve">to the Central Administrative Court under </w:t>
      </w:r>
      <w:r w:rsidR="009D3D23" w:rsidRPr="001E4193">
        <w:rPr>
          <w:rFonts w:cs="Times New Roman"/>
          <w:sz w:val="22"/>
          <w:szCs w:val="22"/>
        </w:rPr>
        <w:t xml:space="preserve">the </w:t>
      </w:r>
      <w:r w:rsidR="001F4E58" w:rsidRPr="001E4193">
        <w:rPr>
          <w:rFonts w:cs="Times New Roman"/>
          <w:sz w:val="22"/>
          <w:szCs w:val="22"/>
        </w:rPr>
        <w:t>Black case No</w:t>
      </w:r>
      <w:r w:rsidR="00994C39" w:rsidRPr="001E4193">
        <w:rPr>
          <w:rFonts w:cs="Times New Roman"/>
          <w:sz w:val="22"/>
          <w:szCs w:val="22"/>
          <w:cs/>
        </w:rPr>
        <w:t xml:space="preserve">. </w:t>
      </w:r>
      <w:r w:rsidR="00717371" w:rsidRPr="001E4193">
        <w:rPr>
          <w:rFonts w:cs="Times New Roman"/>
          <w:sz w:val="22"/>
          <w:szCs w:val="22"/>
          <w:lang w:val="en-US"/>
        </w:rPr>
        <w:t>736</w:t>
      </w:r>
      <w:r w:rsidR="00994C39" w:rsidRPr="001E4193">
        <w:rPr>
          <w:rFonts w:cs="Times New Roman"/>
          <w:sz w:val="22"/>
          <w:szCs w:val="22"/>
          <w:cs/>
        </w:rPr>
        <w:t>/</w:t>
      </w:r>
      <w:r w:rsidR="00717371" w:rsidRPr="001E4193">
        <w:rPr>
          <w:rFonts w:cs="Times New Roman"/>
          <w:sz w:val="22"/>
          <w:szCs w:val="22"/>
          <w:lang w:val="en-US"/>
        </w:rPr>
        <w:t>2560</w:t>
      </w:r>
      <w:r w:rsidR="00994C39" w:rsidRPr="001E4193">
        <w:rPr>
          <w:rFonts w:cs="Times New Roman"/>
          <w:sz w:val="22"/>
          <w:szCs w:val="22"/>
        </w:rPr>
        <w:t xml:space="preserve"> to revoke </w:t>
      </w:r>
      <w:r w:rsidR="002A33A3" w:rsidRPr="001E4193">
        <w:rPr>
          <w:rFonts w:cs="Times New Roman"/>
          <w:sz w:val="22"/>
          <w:szCs w:val="22"/>
        </w:rPr>
        <w:t xml:space="preserve">NBTC </w:t>
      </w:r>
      <w:r w:rsidR="00445AEE" w:rsidRPr="001E4193">
        <w:rPr>
          <w:rFonts w:cs="Times New Roman"/>
          <w:sz w:val="22"/>
          <w:szCs w:val="22"/>
        </w:rPr>
        <w:t>office</w:t>
      </w:r>
      <w:r w:rsidR="00445AEE" w:rsidRPr="001E4193">
        <w:rPr>
          <w:rFonts w:cs="Times New Roman"/>
          <w:sz w:val="22"/>
          <w:szCs w:val="22"/>
          <w:cs/>
        </w:rPr>
        <w:t>’</w:t>
      </w:r>
      <w:r w:rsidR="00445AEE" w:rsidRPr="001E4193">
        <w:rPr>
          <w:rFonts w:cs="Times New Roman"/>
          <w:sz w:val="22"/>
          <w:szCs w:val="22"/>
        </w:rPr>
        <w:t xml:space="preserve">s </w:t>
      </w:r>
      <w:r w:rsidR="002A33A3" w:rsidRPr="001E4193">
        <w:rPr>
          <w:rFonts w:cs="Times New Roman"/>
          <w:sz w:val="22"/>
          <w:szCs w:val="22"/>
        </w:rPr>
        <w:t xml:space="preserve">letter and </w:t>
      </w:r>
      <w:r w:rsidR="00994C39" w:rsidRPr="001E4193">
        <w:rPr>
          <w:rFonts w:cs="Times New Roman"/>
          <w:sz w:val="22"/>
          <w:szCs w:val="22"/>
        </w:rPr>
        <w:t xml:space="preserve">NTC resolution </w:t>
      </w:r>
      <w:r w:rsidR="002A33A3" w:rsidRPr="001E4193">
        <w:rPr>
          <w:rFonts w:cs="Times New Roman"/>
          <w:sz w:val="22"/>
          <w:szCs w:val="22"/>
        </w:rPr>
        <w:t>of the NBTC office to</w:t>
      </w:r>
      <w:r w:rsidR="00994C39" w:rsidRPr="001E4193">
        <w:rPr>
          <w:rFonts w:cs="Times New Roman"/>
          <w:sz w:val="22"/>
          <w:szCs w:val="22"/>
        </w:rPr>
        <w:t xml:space="preserve"> demanded the Company to pay revenue at remedy period from </w:t>
      </w:r>
      <w:r w:rsidR="00322A67" w:rsidRPr="001E4193">
        <w:rPr>
          <w:rFonts w:cs="Times New Roman"/>
          <w:sz w:val="22"/>
          <w:szCs w:val="22"/>
        </w:rPr>
        <w:t xml:space="preserve">October </w:t>
      </w:r>
      <w:r w:rsidR="00717371" w:rsidRPr="001E4193">
        <w:rPr>
          <w:rFonts w:cs="Times New Roman"/>
          <w:sz w:val="22"/>
          <w:szCs w:val="22"/>
          <w:lang w:val="en-US"/>
        </w:rPr>
        <w:t>1</w:t>
      </w:r>
      <w:r w:rsidR="00994C39" w:rsidRPr="001E4193">
        <w:rPr>
          <w:rFonts w:cs="Times New Roman"/>
          <w:sz w:val="22"/>
          <w:szCs w:val="22"/>
        </w:rPr>
        <w:t xml:space="preserve">, </w:t>
      </w:r>
      <w:r w:rsidR="00717371" w:rsidRPr="001E4193">
        <w:rPr>
          <w:rFonts w:cs="Times New Roman"/>
          <w:sz w:val="22"/>
          <w:szCs w:val="22"/>
          <w:lang w:val="en-US"/>
        </w:rPr>
        <w:t>2015</w:t>
      </w:r>
      <w:r w:rsidR="00994C39" w:rsidRPr="001E4193">
        <w:rPr>
          <w:rFonts w:cs="Times New Roman"/>
          <w:sz w:val="22"/>
          <w:szCs w:val="22"/>
        </w:rPr>
        <w:t xml:space="preserve"> to June </w:t>
      </w:r>
      <w:r w:rsidR="00717371" w:rsidRPr="001E4193">
        <w:rPr>
          <w:rFonts w:cs="Times New Roman"/>
          <w:sz w:val="22"/>
          <w:szCs w:val="22"/>
          <w:lang w:val="en-US"/>
        </w:rPr>
        <w:t>30</w:t>
      </w:r>
      <w:r w:rsidR="00994C39" w:rsidRPr="001E4193">
        <w:rPr>
          <w:rFonts w:cs="Times New Roman"/>
          <w:sz w:val="22"/>
          <w:szCs w:val="22"/>
        </w:rPr>
        <w:t xml:space="preserve">, </w:t>
      </w:r>
      <w:r w:rsidR="00717371" w:rsidRPr="001E4193">
        <w:rPr>
          <w:rFonts w:cs="Times New Roman"/>
          <w:sz w:val="22"/>
          <w:szCs w:val="22"/>
          <w:lang w:val="en-US"/>
        </w:rPr>
        <w:t>2016</w:t>
      </w:r>
      <w:r w:rsidR="00994C39" w:rsidRPr="001E4193">
        <w:rPr>
          <w:rFonts w:cs="Times New Roman"/>
          <w:sz w:val="22"/>
          <w:szCs w:val="22"/>
        </w:rPr>
        <w:t xml:space="preserve"> in the amount of Baht </w:t>
      </w:r>
      <w:r w:rsidR="00717371" w:rsidRPr="001E4193">
        <w:rPr>
          <w:rFonts w:cs="Times New Roman"/>
          <w:sz w:val="22"/>
          <w:szCs w:val="22"/>
          <w:lang w:val="en-US"/>
        </w:rPr>
        <w:t>7</w:t>
      </w:r>
      <w:r w:rsidR="00994C39" w:rsidRPr="001E4193">
        <w:rPr>
          <w:rFonts w:cs="Times New Roman"/>
          <w:sz w:val="22"/>
          <w:szCs w:val="22"/>
        </w:rPr>
        <w:t>,</w:t>
      </w:r>
      <w:r w:rsidR="00717371" w:rsidRPr="001E4193">
        <w:rPr>
          <w:rFonts w:cs="Times New Roman"/>
          <w:sz w:val="22"/>
          <w:szCs w:val="22"/>
          <w:lang w:val="en-US"/>
        </w:rPr>
        <w:t>221</w:t>
      </w:r>
      <w:r w:rsidR="00994C39" w:rsidRPr="001E4193">
        <w:rPr>
          <w:rFonts w:cs="Times New Roman"/>
          <w:sz w:val="22"/>
          <w:szCs w:val="22"/>
        </w:rPr>
        <w:t xml:space="preserve"> million plus interest</w:t>
      </w:r>
      <w:r w:rsidR="00994C39" w:rsidRPr="001E4193">
        <w:rPr>
          <w:rFonts w:cs="Times New Roman"/>
          <w:sz w:val="22"/>
          <w:szCs w:val="22"/>
          <w:cs/>
        </w:rPr>
        <w:t>.</w:t>
      </w:r>
      <w:r w:rsidR="005C37D4" w:rsidRPr="001E4193">
        <w:rPr>
          <w:rFonts w:cs="Times New Roman"/>
          <w:sz w:val="22"/>
          <w:szCs w:val="22"/>
          <w:cs/>
        </w:rPr>
        <w:t xml:space="preserve"> </w:t>
      </w:r>
    </w:p>
    <w:p w14:paraId="0D1CBE96" w14:textId="64DF141A" w:rsidR="00994C39" w:rsidRPr="001E4193" w:rsidRDefault="00994C39" w:rsidP="009E2BCB">
      <w:pPr>
        <w:spacing w:after="240"/>
        <w:ind w:left="567"/>
        <w:jc w:val="both"/>
        <w:rPr>
          <w:rFonts w:cs="Times New Roman"/>
          <w:sz w:val="22"/>
          <w:szCs w:val="22"/>
        </w:rPr>
      </w:pPr>
      <w:r w:rsidRPr="001E4193">
        <w:rPr>
          <w:rFonts w:cs="Times New Roman"/>
          <w:sz w:val="22"/>
          <w:szCs w:val="22"/>
        </w:rPr>
        <w:t xml:space="preserve">On </w:t>
      </w:r>
      <w:r w:rsidR="001A6FED" w:rsidRPr="001E4193">
        <w:rPr>
          <w:rFonts w:cs="Times New Roman"/>
          <w:sz w:val="22"/>
          <w:szCs w:val="22"/>
        </w:rPr>
        <w:t>June</w:t>
      </w:r>
      <w:r w:rsidRPr="001E4193">
        <w:rPr>
          <w:rFonts w:cs="Times New Roman"/>
          <w:sz w:val="22"/>
          <w:szCs w:val="22"/>
          <w:cs/>
        </w:rPr>
        <w:t xml:space="preserve"> </w:t>
      </w:r>
      <w:r w:rsidR="00717371" w:rsidRPr="001E4193">
        <w:rPr>
          <w:rFonts w:cs="Times New Roman"/>
          <w:sz w:val="22"/>
          <w:szCs w:val="22"/>
          <w:lang w:val="en-US"/>
        </w:rPr>
        <w:t>15</w:t>
      </w:r>
      <w:r w:rsidRPr="001E4193">
        <w:rPr>
          <w:rFonts w:cs="Times New Roman"/>
          <w:sz w:val="22"/>
          <w:szCs w:val="22"/>
        </w:rPr>
        <w:t xml:space="preserve">, </w:t>
      </w:r>
      <w:r w:rsidR="00717371" w:rsidRPr="001E4193">
        <w:rPr>
          <w:rFonts w:cs="Times New Roman"/>
          <w:sz w:val="22"/>
          <w:szCs w:val="22"/>
          <w:lang w:val="en-US"/>
        </w:rPr>
        <w:t>2017</w:t>
      </w:r>
      <w:r w:rsidRPr="001E4193">
        <w:rPr>
          <w:rFonts w:cs="Times New Roman"/>
          <w:sz w:val="22"/>
          <w:szCs w:val="22"/>
        </w:rPr>
        <w:t xml:space="preserve">, </w:t>
      </w:r>
      <w:r w:rsidR="001A6FED" w:rsidRPr="001E4193">
        <w:rPr>
          <w:rFonts w:cs="Times New Roman"/>
          <w:sz w:val="22"/>
          <w:szCs w:val="22"/>
        </w:rPr>
        <w:t xml:space="preserve">the Company received the indictment dated April </w:t>
      </w:r>
      <w:r w:rsidR="00717371" w:rsidRPr="001E4193">
        <w:rPr>
          <w:rFonts w:cs="Times New Roman"/>
          <w:sz w:val="22"/>
          <w:szCs w:val="22"/>
          <w:lang w:val="en-US"/>
        </w:rPr>
        <w:t>21</w:t>
      </w:r>
      <w:r w:rsidR="001A6FED" w:rsidRPr="001E4193">
        <w:rPr>
          <w:rFonts w:cs="Times New Roman"/>
          <w:sz w:val="22"/>
          <w:szCs w:val="22"/>
        </w:rPr>
        <w:t xml:space="preserve">, </w:t>
      </w:r>
      <w:r w:rsidR="00717371" w:rsidRPr="001E4193">
        <w:rPr>
          <w:rFonts w:cs="Times New Roman"/>
          <w:sz w:val="22"/>
          <w:szCs w:val="22"/>
          <w:lang w:val="en-US"/>
        </w:rPr>
        <w:t>2017</w:t>
      </w:r>
      <w:r w:rsidR="001A6FED" w:rsidRPr="001E4193">
        <w:rPr>
          <w:rFonts w:cs="Times New Roman"/>
          <w:sz w:val="22"/>
          <w:szCs w:val="22"/>
        </w:rPr>
        <w:t xml:space="preserve"> by </w:t>
      </w:r>
      <w:r w:rsidRPr="001E4193">
        <w:rPr>
          <w:rFonts w:cs="Times New Roman"/>
          <w:sz w:val="22"/>
          <w:szCs w:val="22"/>
        </w:rPr>
        <w:t xml:space="preserve">the </w:t>
      </w:r>
      <w:r w:rsidR="0089290F" w:rsidRPr="001E4193">
        <w:rPr>
          <w:rFonts w:cs="Times New Roman"/>
          <w:sz w:val="22"/>
          <w:szCs w:val="22"/>
        </w:rPr>
        <w:t xml:space="preserve">NBTC </w:t>
      </w:r>
      <w:r w:rsidR="001A6FED" w:rsidRPr="001E4193">
        <w:rPr>
          <w:rFonts w:cs="Times New Roman"/>
          <w:sz w:val="22"/>
          <w:szCs w:val="22"/>
        </w:rPr>
        <w:t xml:space="preserve">and </w:t>
      </w:r>
      <w:r w:rsidRPr="001E4193">
        <w:rPr>
          <w:rFonts w:cs="Times New Roman"/>
          <w:sz w:val="22"/>
          <w:szCs w:val="22"/>
        </w:rPr>
        <w:t>the NBTC</w:t>
      </w:r>
      <w:r w:rsidR="002A33A3" w:rsidRPr="001E4193">
        <w:rPr>
          <w:rFonts w:cs="Times New Roman"/>
          <w:sz w:val="22"/>
          <w:szCs w:val="22"/>
        </w:rPr>
        <w:t xml:space="preserve"> office </w:t>
      </w:r>
      <w:r w:rsidR="001A6FED" w:rsidRPr="001E4193">
        <w:rPr>
          <w:rFonts w:cs="Times New Roman"/>
          <w:sz w:val="22"/>
          <w:szCs w:val="22"/>
        </w:rPr>
        <w:t xml:space="preserve">which </w:t>
      </w:r>
      <w:r w:rsidRPr="001E4193">
        <w:rPr>
          <w:rFonts w:cs="Times New Roman"/>
          <w:sz w:val="22"/>
          <w:szCs w:val="22"/>
        </w:rPr>
        <w:t>filed a lawsuit against the Company for the same amount to the Central Administrati</w:t>
      </w:r>
      <w:r w:rsidR="00340797" w:rsidRPr="001E4193">
        <w:rPr>
          <w:rFonts w:cs="Times New Roman"/>
          <w:sz w:val="22"/>
          <w:szCs w:val="22"/>
        </w:rPr>
        <w:t>ve</w:t>
      </w:r>
      <w:r w:rsidRPr="001E4193">
        <w:rPr>
          <w:rFonts w:cs="Times New Roman"/>
          <w:sz w:val="22"/>
          <w:szCs w:val="22"/>
        </w:rPr>
        <w:t xml:space="preserve"> Court as </w:t>
      </w:r>
      <w:r w:rsidR="001F4E58"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661</w:t>
      </w:r>
      <w:r w:rsidRPr="001E4193">
        <w:rPr>
          <w:rFonts w:cs="Times New Roman"/>
          <w:sz w:val="22"/>
          <w:szCs w:val="22"/>
          <w:cs/>
        </w:rPr>
        <w:t>/</w:t>
      </w:r>
      <w:r w:rsidR="00717371" w:rsidRPr="001E4193">
        <w:rPr>
          <w:rFonts w:cs="Times New Roman"/>
          <w:sz w:val="22"/>
          <w:szCs w:val="22"/>
          <w:lang w:val="en-US"/>
        </w:rPr>
        <w:t>2560</w:t>
      </w:r>
      <w:r w:rsidRPr="001E4193">
        <w:rPr>
          <w:rFonts w:cs="Times New Roman"/>
          <w:sz w:val="22"/>
          <w:szCs w:val="22"/>
        </w:rPr>
        <w:t xml:space="preserve"> demanded the Company to pay revenue at remedy period</w:t>
      </w:r>
      <w:r w:rsidRPr="001E4193">
        <w:rPr>
          <w:rFonts w:cs="Times New Roman"/>
          <w:sz w:val="22"/>
          <w:szCs w:val="22"/>
          <w:cs/>
        </w:rPr>
        <w:t>.</w:t>
      </w:r>
    </w:p>
    <w:p w14:paraId="6AD7983E" w14:textId="457B71B8" w:rsidR="00994C39" w:rsidRPr="001E4193" w:rsidRDefault="002F2BB4" w:rsidP="009E2BCB">
      <w:pPr>
        <w:spacing w:after="240"/>
        <w:ind w:left="567"/>
        <w:jc w:val="both"/>
        <w:rPr>
          <w:rFonts w:cs="Times New Roman"/>
          <w:sz w:val="22"/>
          <w:szCs w:val="22"/>
        </w:rPr>
      </w:pPr>
      <w:r w:rsidRPr="001E4193">
        <w:rPr>
          <w:rFonts w:cs="Times New Roman"/>
          <w:spacing w:val="-4"/>
          <w:sz w:val="22"/>
          <w:szCs w:val="22"/>
        </w:rPr>
        <w:t>The Company</w:t>
      </w:r>
      <w:r w:rsidRPr="001E4193">
        <w:rPr>
          <w:rFonts w:cs="Times New Roman"/>
          <w:spacing w:val="-4"/>
          <w:sz w:val="22"/>
          <w:szCs w:val="22"/>
          <w:cs/>
        </w:rPr>
        <w:t>’</w:t>
      </w:r>
      <w:r w:rsidRPr="001E4193">
        <w:rPr>
          <w:rFonts w:cs="Times New Roman"/>
          <w:spacing w:val="-4"/>
          <w:sz w:val="22"/>
          <w:szCs w:val="22"/>
        </w:rPr>
        <w:t>s management has considered that the Company has complied with NBTC announcement regarding the Temporary Customer Protection Plan Following the Expiration of the Agreement for operations or Telecommunication Service Agreement and the Company has obliged to submit the revenue after deducting any expenses to NBTC office but the Company has expenses which incurred from the service greater than the revenue</w:t>
      </w:r>
      <w:r w:rsidRPr="001E4193">
        <w:rPr>
          <w:rFonts w:cs="Times New Roman"/>
          <w:spacing w:val="-4"/>
          <w:sz w:val="22"/>
          <w:szCs w:val="22"/>
          <w:cs/>
        </w:rPr>
        <w:t xml:space="preserve">. </w:t>
      </w:r>
      <w:r w:rsidRPr="001E4193">
        <w:rPr>
          <w:rFonts w:cs="Times New Roman"/>
          <w:spacing w:val="-4"/>
          <w:sz w:val="22"/>
          <w:szCs w:val="22"/>
        </w:rPr>
        <w:t>Therefore, the Company has no remaining revenue to submit to NBTC Office as stipulated in the announcement</w:t>
      </w:r>
      <w:r w:rsidRPr="001E4193">
        <w:rPr>
          <w:rFonts w:cs="Times New Roman"/>
          <w:spacing w:val="-4"/>
          <w:sz w:val="22"/>
          <w:szCs w:val="22"/>
          <w:cs/>
        </w:rPr>
        <w:t>.</w:t>
      </w:r>
    </w:p>
    <w:p w14:paraId="7BA9CAB7" w14:textId="4BA7601A" w:rsidR="00502D89" w:rsidRPr="001E4193" w:rsidRDefault="0035016F" w:rsidP="009E2BCB">
      <w:pPr>
        <w:pStyle w:val="Default"/>
        <w:spacing w:after="240"/>
        <w:ind w:left="567"/>
        <w:jc w:val="both"/>
        <w:rPr>
          <w:rFonts w:ascii="Times New Roman" w:eastAsia="Times New Roman" w:hAnsi="Times New Roman" w:cs="Times New Roman"/>
          <w:snapToGrid w:val="0"/>
          <w:color w:val="auto"/>
          <w:spacing w:val="-4"/>
          <w:sz w:val="22"/>
          <w:szCs w:val="22"/>
          <w:lang w:val="en-GB" w:eastAsia="en-US"/>
        </w:rPr>
      </w:pPr>
      <w:r w:rsidRPr="001E4193">
        <w:rPr>
          <w:rFonts w:ascii="Times New Roman" w:eastAsia="Times New Roman" w:hAnsi="Times New Roman" w:cs="Times New Roman"/>
          <w:snapToGrid w:val="0"/>
          <w:color w:val="auto"/>
          <w:spacing w:val="-4"/>
          <w:sz w:val="22"/>
          <w:szCs w:val="22"/>
          <w:lang w:val="en-GB" w:eastAsia="en-US"/>
        </w:rPr>
        <w:t xml:space="preserve">On June </w:t>
      </w:r>
      <w:r w:rsidR="00717371" w:rsidRPr="001E4193">
        <w:rPr>
          <w:rFonts w:ascii="Times New Roman" w:eastAsia="Times New Roman" w:hAnsi="Times New Roman" w:cs="Times New Roman"/>
          <w:snapToGrid w:val="0"/>
          <w:color w:val="auto"/>
          <w:spacing w:val="-4"/>
          <w:sz w:val="22"/>
          <w:szCs w:val="22"/>
          <w:lang w:eastAsia="en-US"/>
        </w:rPr>
        <w:t>12</w:t>
      </w:r>
      <w:r w:rsidRPr="001E4193">
        <w:rPr>
          <w:rFonts w:ascii="Times New Roman" w:eastAsia="Times New Roman" w:hAnsi="Times New Roman" w:cs="Times New Roman"/>
          <w:snapToGrid w:val="0"/>
          <w:color w:val="auto"/>
          <w:spacing w:val="-4"/>
          <w:sz w:val="22"/>
          <w:szCs w:val="22"/>
          <w:lang w:val="en-GB" w:eastAsia="en-US"/>
        </w:rPr>
        <w:t xml:space="preserve">, </w:t>
      </w:r>
      <w:r w:rsidR="00717371" w:rsidRPr="001E4193">
        <w:rPr>
          <w:rFonts w:ascii="Times New Roman" w:eastAsia="Times New Roman" w:hAnsi="Times New Roman" w:cs="Times New Roman"/>
          <w:snapToGrid w:val="0"/>
          <w:color w:val="auto"/>
          <w:spacing w:val="-4"/>
          <w:sz w:val="22"/>
          <w:szCs w:val="22"/>
          <w:lang w:eastAsia="en-US"/>
        </w:rPr>
        <w:t>2020</w:t>
      </w:r>
      <w:r w:rsidRPr="001E4193">
        <w:rPr>
          <w:rFonts w:ascii="Times New Roman" w:eastAsia="Times New Roman" w:hAnsi="Times New Roman" w:cs="Times New Roman"/>
          <w:snapToGrid w:val="0"/>
          <w:color w:val="auto"/>
          <w:spacing w:val="-4"/>
          <w:sz w:val="22"/>
          <w:szCs w:val="22"/>
          <w:lang w:val="en-GB" w:eastAsia="en-US"/>
        </w:rPr>
        <w:t>, the Central Administrative Court has revoked the NBTC</w:t>
      </w:r>
      <w:r w:rsidRPr="001E4193">
        <w:rPr>
          <w:rFonts w:ascii="Times New Roman" w:eastAsia="Times New Roman" w:hAnsi="Times New Roman" w:cs="Times New Roman"/>
          <w:snapToGrid w:val="0"/>
          <w:color w:val="auto"/>
          <w:spacing w:val="-4"/>
          <w:sz w:val="22"/>
          <w:szCs w:val="22"/>
          <w:cs/>
          <w:lang w:val="en-GB" w:eastAsia="en-US"/>
        </w:rPr>
        <w:t>’</w:t>
      </w:r>
      <w:r w:rsidR="00FC4BB8" w:rsidRPr="001E4193">
        <w:rPr>
          <w:rFonts w:ascii="Times New Roman" w:eastAsia="Times New Roman" w:hAnsi="Times New Roman" w:cs="Times New Roman"/>
          <w:snapToGrid w:val="0"/>
          <w:color w:val="auto"/>
          <w:spacing w:val="-4"/>
          <w:sz w:val="22"/>
          <w:szCs w:val="22"/>
          <w:lang w:val="en-GB" w:eastAsia="en-US"/>
        </w:rPr>
        <w:t xml:space="preserve">s order </w:t>
      </w:r>
      <w:r w:rsidRPr="001E4193">
        <w:rPr>
          <w:rFonts w:ascii="Times New Roman" w:eastAsia="Times New Roman" w:hAnsi="Times New Roman" w:cs="Times New Roman"/>
          <w:snapToGrid w:val="0"/>
          <w:color w:val="auto"/>
          <w:spacing w:val="-4"/>
          <w:sz w:val="22"/>
          <w:szCs w:val="22"/>
          <w:lang w:val="en-GB" w:eastAsia="en-US"/>
        </w:rPr>
        <w:t>on ground that during the remedy period</w:t>
      </w:r>
      <w:r w:rsidR="00C40CF9" w:rsidRPr="001E4193">
        <w:rPr>
          <w:rFonts w:ascii="Times New Roman" w:eastAsia="Times New Roman" w:hAnsi="Times New Roman" w:cs="Times New Roman"/>
          <w:snapToGrid w:val="0"/>
          <w:color w:val="auto"/>
          <w:spacing w:val="-4"/>
          <w:sz w:val="22"/>
          <w:szCs w:val="22"/>
          <w:lang w:val="en-GB" w:eastAsia="en-US"/>
        </w:rPr>
        <w:t xml:space="preserve"> of </w:t>
      </w:r>
      <w:r w:rsidR="00717371" w:rsidRPr="001E4193">
        <w:rPr>
          <w:rFonts w:ascii="Times New Roman" w:eastAsia="Times New Roman" w:hAnsi="Times New Roman" w:cs="Times New Roman"/>
          <w:snapToGrid w:val="0"/>
          <w:color w:val="auto"/>
          <w:spacing w:val="-4"/>
          <w:sz w:val="22"/>
          <w:szCs w:val="22"/>
          <w:lang w:eastAsia="en-US"/>
        </w:rPr>
        <w:t>900</w:t>
      </w:r>
      <w:r w:rsidR="00C40CF9" w:rsidRPr="001E4193">
        <w:rPr>
          <w:rFonts w:ascii="Times New Roman" w:eastAsia="Times New Roman" w:hAnsi="Times New Roman" w:cs="Times New Roman"/>
          <w:snapToGrid w:val="0"/>
          <w:color w:val="auto"/>
          <w:spacing w:val="-4"/>
          <w:sz w:val="22"/>
          <w:szCs w:val="22"/>
          <w:lang w:val="en-GB" w:eastAsia="en-US"/>
        </w:rPr>
        <w:t xml:space="preserve"> MHz</w:t>
      </w:r>
      <w:r w:rsidRPr="001E4193">
        <w:rPr>
          <w:rFonts w:ascii="Times New Roman" w:eastAsia="Times New Roman" w:hAnsi="Times New Roman" w:cs="Times New Roman"/>
          <w:snapToGrid w:val="0"/>
          <w:color w:val="auto"/>
          <w:spacing w:val="-4"/>
          <w:sz w:val="22"/>
          <w:szCs w:val="22"/>
          <w:lang w:val="en-GB" w:eastAsia="en-US"/>
        </w:rPr>
        <w:t>, the Company has expenses which incurred from the service greater than the revenues generated</w:t>
      </w:r>
      <w:r w:rsidRPr="001E4193">
        <w:rPr>
          <w:rFonts w:ascii="Times New Roman" w:eastAsia="Times New Roman" w:hAnsi="Times New Roman" w:cs="Times New Roman"/>
          <w:snapToGrid w:val="0"/>
          <w:color w:val="auto"/>
          <w:spacing w:val="-4"/>
          <w:sz w:val="22"/>
          <w:szCs w:val="22"/>
          <w:cs/>
          <w:lang w:val="en-GB" w:eastAsia="en-US"/>
        </w:rPr>
        <w:t xml:space="preserve">. </w:t>
      </w:r>
      <w:r w:rsidR="00502D89" w:rsidRPr="001E4193">
        <w:rPr>
          <w:rFonts w:ascii="Times New Roman" w:eastAsia="Times New Roman" w:hAnsi="Times New Roman" w:cs="Times New Roman"/>
          <w:snapToGrid w:val="0"/>
          <w:color w:val="auto"/>
          <w:spacing w:val="-4"/>
          <w:sz w:val="22"/>
          <w:szCs w:val="22"/>
          <w:cs/>
          <w:lang w:val="en-GB" w:eastAsia="en-US"/>
        </w:rPr>
        <w:t xml:space="preserve"> </w:t>
      </w:r>
    </w:p>
    <w:p w14:paraId="0F5D57DB" w14:textId="6AFD2F47" w:rsidR="0068573A" w:rsidRPr="001E4193" w:rsidRDefault="0068573A" w:rsidP="009E2BCB">
      <w:pPr>
        <w:tabs>
          <w:tab w:val="left" w:pos="630"/>
        </w:tabs>
        <w:spacing w:after="240"/>
        <w:ind w:left="540"/>
        <w:jc w:val="thaiDistribute"/>
        <w:rPr>
          <w:rFonts w:eastAsia="Calibri" w:cs="Times New Roman"/>
          <w:spacing w:val="6"/>
          <w:sz w:val="30"/>
          <w:szCs w:val="30"/>
        </w:rPr>
      </w:pPr>
      <w:r w:rsidRPr="001E4193">
        <w:rPr>
          <w:rFonts w:eastAsia="Calibri" w:cs="Times New Roman"/>
          <w:spacing w:val="6"/>
          <w:sz w:val="22"/>
          <w:szCs w:val="22"/>
          <w:lang w:val="en-US"/>
        </w:rPr>
        <w:t xml:space="preserve">On July </w:t>
      </w:r>
      <w:r w:rsidR="00717371" w:rsidRPr="001E4193">
        <w:rPr>
          <w:rFonts w:eastAsia="Calibri" w:cs="Times New Roman"/>
          <w:spacing w:val="6"/>
          <w:sz w:val="22"/>
          <w:szCs w:val="22"/>
          <w:lang w:val="en-US"/>
        </w:rPr>
        <w:t>8</w:t>
      </w:r>
      <w:r w:rsidRPr="001E4193">
        <w:rPr>
          <w:rFonts w:eastAsia="Calibri" w:cs="Times New Roman"/>
          <w:spacing w:val="6"/>
          <w:sz w:val="22"/>
          <w:szCs w:val="22"/>
          <w:lang w:val="en-US"/>
        </w:rPr>
        <w:t xml:space="preserve">, </w:t>
      </w:r>
      <w:r w:rsidR="00717371" w:rsidRPr="001E4193">
        <w:rPr>
          <w:rFonts w:eastAsia="Calibri" w:cs="Times New Roman"/>
          <w:spacing w:val="6"/>
          <w:sz w:val="22"/>
          <w:szCs w:val="22"/>
          <w:lang w:val="en-US"/>
        </w:rPr>
        <w:t>2020</w:t>
      </w:r>
      <w:r w:rsidRPr="001E4193">
        <w:rPr>
          <w:rFonts w:eastAsia="Calibri" w:cs="Times New Roman"/>
          <w:spacing w:val="6"/>
          <w:sz w:val="22"/>
          <w:szCs w:val="22"/>
          <w:lang w:val="en-US"/>
        </w:rPr>
        <w:t xml:space="preserve"> and July </w:t>
      </w:r>
      <w:r w:rsidR="006F5C43" w:rsidRPr="001E4193">
        <w:rPr>
          <w:rFonts w:eastAsia="Calibri" w:cs="Times New Roman"/>
          <w:spacing w:val="6"/>
          <w:sz w:val="22"/>
          <w:szCs w:val="22"/>
          <w:lang w:val="en-US"/>
        </w:rPr>
        <w:t>17</w:t>
      </w:r>
      <w:r w:rsidRPr="001E4193">
        <w:rPr>
          <w:rFonts w:eastAsia="Calibri" w:cs="Times New Roman"/>
          <w:spacing w:val="6"/>
          <w:sz w:val="22"/>
          <w:szCs w:val="22"/>
          <w:lang w:val="en-US"/>
        </w:rPr>
        <w:t xml:space="preserve">, </w:t>
      </w:r>
      <w:r w:rsidR="00717371" w:rsidRPr="001E4193">
        <w:rPr>
          <w:rFonts w:eastAsia="Calibri" w:cs="Times New Roman"/>
          <w:spacing w:val="6"/>
          <w:sz w:val="22"/>
          <w:szCs w:val="22"/>
          <w:lang w:val="en-US"/>
        </w:rPr>
        <w:t>2020</w:t>
      </w:r>
      <w:r w:rsidRPr="001E4193">
        <w:rPr>
          <w:rFonts w:eastAsia="Calibri" w:cs="Times New Roman"/>
          <w:spacing w:val="6"/>
          <w:sz w:val="22"/>
          <w:szCs w:val="22"/>
          <w:lang w:val="en-US"/>
        </w:rPr>
        <w:t>, the NBTC and the Office of NBTC appealed to the Supreme Administrative Court</w:t>
      </w:r>
      <w:r w:rsidRPr="001E4193">
        <w:rPr>
          <w:rFonts w:eastAsia="Calibri" w:cs="Times New Roman"/>
          <w:spacing w:val="6"/>
          <w:sz w:val="22"/>
          <w:szCs w:val="22"/>
          <w:cs/>
          <w:lang w:val="en-US"/>
        </w:rPr>
        <w:t>.</w:t>
      </w:r>
      <w:r w:rsidRPr="001E4193">
        <w:rPr>
          <w:rFonts w:eastAsia="Calibri" w:cs="Times New Roman"/>
          <w:spacing w:val="6"/>
          <w:sz w:val="30"/>
          <w:szCs w:val="30"/>
          <w:cs/>
          <w:lang w:val="en-US"/>
        </w:rPr>
        <w:t xml:space="preserve"> </w:t>
      </w:r>
    </w:p>
    <w:p w14:paraId="0416AEB5" w14:textId="77777777" w:rsidR="004D623E" w:rsidRDefault="004D623E">
      <w:pPr>
        <w:autoSpaceDE/>
        <w:autoSpaceDN/>
        <w:rPr>
          <w:rFonts w:cs="Times New Roman"/>
          <w:spacing w:val="-4"/>
          <w:sz w:val="22"/>
          <w:szCs w:val="22"/>
        </w:rPr>
      </w:pPr>
      <w:r>
        <w:rPr>
          <w:rFonts w:cs="Times New Roman"/>
          <w:spacing w:val="-4"/>
          <w:sz w:val="22"/>
          <w:szCs w:val="22"/>
        </w:rPr>
        <w:br w:type="page"/>
      </w:r>
    </w:p>
    <w:p w14:paraId="21550713" w14:textId="17A3DB09" w:rsidR="0091103E" w:rsidRPr="001E4193" w:rsidRDefault="0091103E" w:rsidP="009E2BCB">
      <w:pPr>
        <w:numPr>
          <w:ilvl w:val="0"/>
          <w:numId w:val="22"/>
        </w:numPr>
        <w:snapToGrid w:val="0"/>
        <w:spacing w:after="240"/>
        <w:ind w:left="907"/>
        <w:jc w:val="thaiDistribute"/>
        <w:rPr>
          <w:rFonts w:cs="Times New Roman"/>
          <w:spacing w:val="-4"/>
          <w:sz w:val="22"/>
          <w:szCs w:val="22"/>
        </w:rPr>
      </w:pPr>
      <w:r w:rsidRPr="001E4193">
        <w:rPr>
          <w:rFonts w:cs="Times New Roman"/>
          <w:spacing w:val="-4"/>
          <w:sz w:val="22"/>
          <w:szCs w:val="22"/>
        </w:rPr>
        <w:lastRenderedPageBreak/>
        <w:t xml:space="preserve">Claim for the additional revenue sharing from the rental charge for providing transmission services </w:t>
      </w:r>
    </w:p>
    <w:p w14:paraId="4B32A9D4" w14:textId="2A0DBE1B" w:rsidR="0091103E" w:rsidRPr="001E4193" w:rsidRDefault="0091103E" w:rsidP="009E2BCB">
      <w:pPr>
        <w:spacing w:after="240"/>
        <w:ind w:left="547"/>
        <w:jc w:val="both"/>
        <w:rPr>
          <w:rFonts w:cs="Times New Roman"/>
          <w:sz w:val="22"/>
          <w:szCs w:val="22"/>
        </w:rPr>
      </w:pPr>
      <w:r w:rsidRPr="001E4193">
        <w:rPr>
          <w:rFonts w:cs="Times New Roman"/>
          <w:sz w:val="22"/>
          <w:szCs w:val="22"/>
        </w:rPr>
        <w:t xml:space="preserve">TOT Public Company Limited </w:t>
      </w:r>
      <w:r w:rsidRPr="001E4193">
        <w:rPr>
          <w:rFonts w:cs="Times New Roman"/>
          <w:sz w:val="22"/>
          <w:szCs w:val="22"/>
          <w:cs/>
        </w:rPr>
        <w:t>(“</w:t>
      </w:r>
      <w:r w:rsidRPr="001E4193">
        <w:rPr>
          <w:rFonts w:cs="Times New Roman"/>
          <w:sz w:val="22"/>
          <w:szCs w:val="22"/>
        </w:rPr>
        <w:t>TOT</w:t>
      </w:r>
      <w:r w:rsidRPr="001E4193">
        <w:rPr>
          <w:rFonts w:cs="Times New Roman"/>
          <w:sz w:val="22"/>
          <w:szCs w:val="22"/>
          <w:cs/>
        </w:rPr>
        <w:t xml:space="preserve">”) </w:t>
      </w:r>
      <w:r w:rsidRPr="001E4193">
        <w:rPr>
          <w:rFonts w:cs="Times New Roman"/>
          <w:sz w:val="22"/>
          <w:szCs w:val="22"/>
        </w:rPr>
        <w:t>has submitted the dispute No</w:t>
      </w:r>
      <w:r w:rsidRPr="001E4193">
        <w:rPr>
          <w:rFonts w:cs="Times New Roman"/>
          <w:sz w:val="22"/>
          <w:szCs w:val="22"/>
          <w:cs/>
        </w:rPr>
        <w:t xml:space="preserve">. </w:t>
      </w:r>
      <w:r w:rsidRPr="001E4193">
        <w:rPr>
          <w:rFonts w:cs="Times New Roman"/>
          <w:sz w:val="22"/>
          <w:szCs w:val="22"/>
        </w:rPr>
        <w:t>A</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2017</w:t>
      </w:r>
      <w:r w:rsidRPr="001E4193">
        <w:rPr>
          <w:rFonts w:cs="Times New Roman"/>
          <w:sz w:val="22"/>
          <w:szCs w:val="22"/>
        </w:rPr>
        <w:t xml:space="preserve"> dated December </w:t>
      </w:r>
      <w:r w:rsidR="00717371" w:rsidRPr="001E4193">
        <w:rPr>
          <w:rFonts w:cs="Times New Roman"/>
          <w:sz w:val="22"/>
          <w:szCs w:val="22"/>
          <w:lang w:val="en-US"/>
        </w:rPr>
        <w:t>15</w:t>
      </w:r>
      <w:r w:rsidRPr="001E4193">
        <w:rPr>
          <w:rFonts w:cs="Times New Roman"/>
          <w:sz w:val="22"/>
          <w:szCs w:val="22"/>
        </w:rPr>
        <w:t xml:space="preserve">, </w:t>
      </w:r>
      <w:r w:rsidR="00717371" w:rsidRPr="001E4193">
        <w:rPr>
          <w:rFonts w:cs="Times New Roman"/>
          <w:sz w:val="22"/>
          <w:szCs w:val="22"/>
          <w:lang w:val="en-US"/>
        </w:rPr>
        <w:t>2017</w:t>
      </w:r>
      <w:r w:rsidRPr="001E4193">
        <w:rPr>
          <w:rFonts w:cs="Times New Roman"/>
          <w:sz w:val="22"/>
          <w:szCs w:val="22"/>
        </w:rPr>
        <w:t xml:space="preserve"> to the Arbitration Institute</w:t>
      </w:r>
      <w:r w:rsidR="001340D4" w:rsidRPr="001E4193">
        <w:rPr>
          <w:rFonts w:cs="Times New Roman"/>
          <w:sz w:val="22"/>
          <w:szCs w:val="22"/>
        </w:rPr>
        <w:t>, Ministry of Justice</w:t>
      </w:r>
      <w:r w:rsidRPr="001E4193">
        <w:rPr>
          <w:rFonts w:cs="Times New Roman"/>
          <w:sz w:val="22"/>
          <w:szCs w:val="22"/>
          <w:cs/>
        </w:rPr>
        <w:t xml:space="preserve"> </w:t>
      </w:r>
      <w:r w:rsidR="007865AD" w:rsidRPr="001E4193">
        <w:rPr>
          <w:rFonts w:cs="Times New Roman"/>
          <w:sz w:val="22"/>
          <w:szCs w:val="22"/>
        </w:rPr>
        <w:t xml:space="preserve">by Thailand Arbitration Center </w:t>
      </w:r>
      <w:r w:rsidR="007865AD" w:rsidRPr="001E4193">
        <w:rPr>
          <w:rFonts w:cs="Times New Roman"/>
          <w:sz w:val="22"/>
          <w:szCs w:val="22"/>
          <w:cs/>
        </w:rPr>
        <w:t>(“</w:t>
      </w:r>
      <w:r w:rsidR="007865AD" w:rsidRPr="001E4193">
        <w:rPr>
          <w:rFonts w:cs="Times New Roman"/>
          <w:sz w:val="22"/>
          <w:szCs w:val="22"/>
        </w:rPr>
        <w:t>THAC</w:t>
      </w:r>
      <w:r w:rsidR="007865AD" w:rsidRPr="001E4193">
        <w:rPr>
          <w:rFonts w:cs="Times New Roman"/>
          <w:sz w:val="22"/>
          <w:szCs w:val="22"/>
          <w:cs/>
        </w:rPr>
        <w:t xml:space="preserve">”) </w:t>
      </w:r>
      <w:r w:rsidRPr="001E4193">
        <w:rPr>
          <w:rFonts w:cs="Times New Roman"/>
          <w:sz w:val="22"/>
          <w:szCs w:val="22"/>
        </w:rPr>
        <w:t xml:space="preserve">to claim for the payment regarding the additional revenue sharing from the rental charges for providing transmission services from January </w:t>
      </w:r>
      <w:r w:rsidR="00717371" w:rsidRPr="001E4193">
        <w:rPr>
          <w:rFonts w:cs="Times New Roman"/>
          <w:sz w:val="22"/>
          <w:szCs w:val="22"/>
          <w:lang w:val="en-US"/>
        </w:rPr>
        <w:t>2011</w:t>
      </w:r>
      <w:r w:rsidRPr="001E4193">
        <w:rPr>
          <w:rFonts w:cs="Times New Roman"/>
          <w:sz w:val="22"/>
          <w:szCs w:val="22"/>
        </w:rPr>
        <w:t xml:space="preserve"> to September </w:t>
      </w:r>
      <w:r w:rsidR="00717371" w:rsidRPr="001E4193">
        <w:rPr>
          <w:rFonts w:cs="Times New Roman"/>
          <w:sz w:val="22"/>
          <w:szCs w:val="22"/>
          <w:lang w:val="en-US"/>
        </w:rPr>
        <w:t>2012</w:t>
      </w:r>
      <w:r w:rsidRPr="001E4193">
        <w:rPr>
          <w:rFonts w:cs="Times New Roman"/>
          <w:sz w:val="22"/>
          <w:szCs w:val="22"/>
        </w:rPr>
        <w:t xml:space="preserve"> for the total amount of Baht </w:t>
      </w:r>
      <w:r w:rsidR="00717371" w:rsidRPr="001E4193">
        <w:rPr>
          <w:rFonts w:cs="Times New Roman"/>
          <w:sz w:val="22"/>
          <w:szCs w:val="22"/>
          <w:lang w:val="en-US"/>
        </w:rPr>
        <w:t>19</w:t>
      </w:r>
      <w:r w:rsidRPr="001E4193">
        <w:rPr>
          <w:rFonts w:cs="Times New Roman"/>
          <w:sz w:val="22"/>
          <w:szCs w:val="22"/>
          <w:cs/>
        </w:rPr>
        <w:t>.</w:t>
      </w:r>
      <w:r w:rsidR="00717371" w:rsidRPr="001E4193">
        <w:rPr>
          <w:rFonts w:cs="Times New Roman"/>
          <w:sz w:val="22"/>
          <w:szCs w:val="22"/>
          <w:lang w:val="en-US"/>
        </w:rPr>
        <w:t>54</w:t>
      </w:r>
      <w:r w:rsidRPr="001E4193">
        <w:rPr>
          <w:rFonts w:cs="Times New Roman"/>
          <w:sz w:val="22"/>
          <w:szCs w:val="22"/>
        </w:rPr>
        <w:t xml:space="preserve"> million and No</w:t>
      </w:r>
      <w:r w:rsidRPr="001E4193">
        <w:rPr>
          <w:rFonts w:cs="Times New Roman"/>
          <w:sz w:val="22"/>
          <w:szCs w:val="22"/>
          <w:cs/>
        </w:rPr>
        <w:t xml:space="preserve">. </w:t>
      </w:r>
      <w:r w:rsidRPr="001E4193">
        <w:rPr>
          <w:rFonts w:cs="Times New Roman"/>
          <w:sz w:val="22"/>
          <w:szCs w:val="22"/>
        </w:rPr>
        <w:t>A</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2018</w:t>
      </w:r>
      <w:r w:rsidRPr="001E4193">
        <w:rPr>
          <w:rFonts w:cs="Times New Roman"/>
          <w:sz w:val="22"/>
          <w:szCs w:val="22"/>
        </w:rPr>
        <w:t xml:space="preserve"> dated January </w:t>
      </w:r>
      <w:r w:rsidR="00717371" w:rsidRPr="001E4193">
        <w:rPr>
          <w:rFonts w:cs="Times New Roman"/>
          <w:sz w:val="22"/>
          <w:szCs w:val="22"/>
          <w:lang w:val="en-US"/>
        </w:rPr>
        <w:t>12</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rPr>
        <w:t xml:space="preserve"> to claim for the payment regarding the additional revenue sharing from the rental charges for providing transmission services from October </w:t>
      </w:r>
      <w:r w:rsidR="00717371" w:rsidRPr="001E4193">
        <w:rPr>
          <w:rFonts w:cs="Times New Roman"/>
          <w:sz w:val="22"/>
          <w:szCs w:val="22"/>
          <w:lang w:val="en-US"/>
        </w:rPr>
        <w:t>2012</w:t>
      </w:r>
      <w:r w:rsidRPr="001E4193">
        <w:rPr>
          <w:rFonts w:cs="Times New Roman"/>
          <w:sz w:val="22"/>
          <w:szCs w:val="22"/>
        </w:rPr>
        <w:t xml:space="preserve"> to September </w:t>
      </w:r>
      <w:r w:rsidR="00717371" w:rsidRPr="001E4193">
        <w:rPr>
          <w:rFonts w:cs="Times New Roman"/>
          <w:sz w:val="22"/>
          <w:szCs w:val="22"/>
          <w:lang w:val="en-US"/>
        </w:rPr>
        <w:t>2015</w:t>
      </w:r>
      <w:r w:rsidRPr="001E4193">
        <w:rPr>
          <w:rFonts w:cs="Times New Roman"/>
          <w:sz w:val="22"/>
          <w:szCs w:val="22"/>
        </w:rPr>
        <w:t xml:space="preserve"> in the total amount of Baht </w:t>
      </w:r>
      <w:r w:rsidR="00717371" w:rsidRPr="001E4193">
        <w:rPr>
          <w:rFonts w:cs="Times New Roman"/>
          <w:sz w:val="22"/>
          <w:szCs w:val="22"/>
          <w:lang w:val="en-US"/>
        </w:rPr>
        <w:t>1</w:t>
      </w:r>
      <w:r w:rsidRPr="001E4193">
        <w:rPr>
          <w:rFonts w:cs="Times New Roman"/>
          <w:sz w:val="22"/>
          <w:szCs w:val="22"/>
        </w:rPr>
        <w:t>,</w:t>
      </w:r>
      <w:r w:rsidR="00717371" w:rsidRPr="001E4193">
        <w:rPr>
          <w:rFonts w:cs="Times New Roman"/>
          <w:sz w:val="22"/>
          <w:szCs w:val="22"/>
          <w:lang w:val="en-US"/>
        </w:rPr>
        <w:t>121</w:t>
      </w:r>
      <w:r w:rsidRPr="001E4193">
        <w:rPr>
          <w:rFonts w:cs="Times New Roman"/>
          <w:sz w:val="22"/>
          <w:szCs w:val="22"/>
          <w:cs/>
        </w:rPr>
        <w:t>.</w:t>
      </w:r>
      <w:r w:rsidR="00717371" w:rsidRPr="001E4193">
        <w:rPr>
          <w:rFonts w:cs="Times New Roman"/>
          <w:sz w:val="22"/>
          <w:szCs w:val="22"/>
          <w:lang w:val="en-US"/>
        </w:rPr>
        <w:t>92</w:t>
      </w:r>
      <w:r w:rsidRPr="001E4193">
        <w:rPr>
          <w:rFonts w:cs="Times New Roman"/>
          <w:sz w:val="22"/>
          <w:szCs w:val="22"/>
        </w:rPr>
        <w:t xml:space="preserve"> million </w:t>
      </w:r>
      <w:r w:rsidRPr="001E4193">
        <w:rPr>
          <w:rFonts w:cs="Times New Roman"/>
          <w:sz w:val="22"/>
          <w:szCs w:val="22"/>
          <w:cs/>
        </w:rPr>
        <w:t>(</w:t>
      </w:r>
      <w:r w:rsidRPr="001E4193">
        <w:rPr>
          <w:rFonts w:cs="Times New Roman"/>
          <w:sz w:val="22"/>
          <w:szCs w:val="22"/>
        </w:rPr>
        <w:t>included VAT</w:t>
      </w:r>
      <w:r w:rsidRPr="001E4193">
        <w:rPr>
          <w:rFonts w:cs="Times New Roman"/>
          <w:sz w:val="22"/>
          <w:szCs w:val="22"/>
          <w:cs/>
        </w:rPr>
        <w:t xml:space="preserve">) </w:t>
      </w:r>
      <w:r w:rsidRPr="001E4193">
        <w:rPr>
          <w:rFonts w:cs="Times New Roman"/>
          <w:sz w:val="22"/>
          <w:szCs w:val="22"/>
        </w:rPr>
        <w:t xml:space="preserve">including default interest rate at the rate </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25</w:t>
      </w:r>
      <w:r w:rsidR="00890D6B" w:rsidRPr="001E4193">
        <w:rPr>
          <w:rFonts w:cs="Times New Roman"/>
          <w:sz w:val="22"/>
          <w:szCs w:val="22"/>
          <w:cs/>
        </w:rPr>
        <w:t>%</w:t>
      </w:r>
      <w:r w:rsidR="00A0412B" w:rsidRPr="001E4193">
        <w:rPr>
          <w:rFonts w:cs="Times New Roman"/>
          <w:sz w:val="22"/>
          <w:szCs w:val="22"/>
          <w:cs/>
        </w:rPr>
        <w:t xml:space="preserve"> </w:t>
      </w:r>
      <w:r w:rsidRPr="001E4193">
        <w:rPr>
          <w:rFonts w:cs="Times New Roman"/>
          <w:sz w:val="22"/>
          <w:szCs w:val="22"/>
        </w:rPr>
        <w:t>per month according to TOT view</w:t>
      </w:r>
      <w:r w:rsidR="00890D6B" w:rsidRPr="001E4193">
        <w:rPr>
          <w:rFonts w:cs="Times New Roman"/>
          <w:sz w:val="22"/>
          <w:szCs w:val="22"/>
        </w:rPr>
        <w:t>s</w:t>
      </w:r>
      <w:r w:rsidRPr="001E4193">
        <w:rPr>
          <w:rFonts w:cs="Times New Roman"/>
          <w:sz w:val="22"/>
          <w:szCs w:val="22"/>
        </w:rPr>
        <w:t xml:space="preserve"> that the Company shall collect the rental charges for providing transmission services as the rate specified by TOT which is higher than the rental rate charg</w:t>
      </w:r>
      <w:r w:rsidR="007B26EB" w:rsidRPr="001E4193">
        <w:rPr>
          <w:rFonts w:cs="Times New Roman"/>
          <w:sz w:val="22"/>
          <w:szCs w:val="22"/>
        </w:rPr>
        <w:t>ed to the tenant</w:t>
      </w:r>
      <w:r w:rsidR="007B26EB" w:rsidRPr="001E4193">
        <w:rPr>
          <w:rFonts w:cs="Times New Roman"/>
          <w:sz w:val="22"/>
          <w:szCs w:val="22"/>
          <w:cs/>
        </w:rPr>
        <w:t>.</w:t>
      </w:r>
    </w:p>
    <w:p w14:paraId="39241F30" w14:textId="719BBDEB" w:rsidR="007865AD" w:rsidRPr="001E4193" w:rsidRDefault="002F2BB4" w:rsidP="009E2BCB">
      <w:pPr>
        <w:spacing w:after="240"/>
        <w:ind w:left="547"/>
        <w:jc w:val="thaiDistribute"/>
        <w:rPr>
          <w:rFonts w:cs="Times New Roman"/>
          <w:sz w:val="22"/>
          <w:szCs w:val="22"/>
        </w:rPr>
      </w:pPr>
      <w:r w:rsidRPr="001E4193">
        <w:rPr>
          <w:rFonts w:cs="Times New Roman"/>
          <w:sz w:val="22"/>
          <w:szCs w:val="22"/>
        </w:rPr>
        <w:t xml:space="preserve">On February </w:t>
      </w:r>
      <w:r w:rsidR="00717371" w:rsidRPr="001E4193">
        <w:rPr>
          <w:rFonts w:cs="Times New Roman"/>
          <w:sz w:val="22"/>
          <w:szCs w:val="22"/>
          <w:lang w:val="en-US"/>
        </w:rPr>
        <w:t>8</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rPr>
        <w:t>, the Company has submitted the Black case No</w:t>
      </w:r>
      <w:r w:rsidRPr="001E4193">
        <w:rPr>
          <w:rFonts w:cs="Times New Roman"/>
          <w:sz w:val="22"/>
          <w:szCs w:val="22"/>
          <w:cs/>
        </w:rPr>
        <w:t xml:space="preserve">. </w:t>
      </w:r>
      <w:proofErr w:type="spellStart"/>
      <w:r w:rsidRPr="001E4193">
        <w:rPr>
          <w:rFonts w:cs="Times New Roman"/>
          <w:sz w:val="22"/>
          <w:szCs w:val="22"/>
        </w:rPr>
        <w:t>Kor</w:t>
      </w:r>
      <w:proofErr w:type="spellEnd"/>
      <w:r w:rsidRPr="001E4193">
        <w:rPr>
          <w:rFonts w:cs="Times New Roman"/>
          <w:sz w:val="22"/>
          <w:szCs w:val="22"/>
          <w:cs/>
        </w:rPr>
        <w:t>.</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2561</w:t>
      </w:r>
      <w:r w:rsidRPr="001E4193">
        <w:rPr>
          <w:rFonts w:cs="Times New Roman"/>
          <w:sz w:val="22"/>
          <w:szCs w:val="22"/>
        </w:rPr>
        <w:t xml:space="preserve"> to the Central Administrative Court to revoke the THAC</w:t>
      </w:r>
      <w:r w:rsidRPr="001E4193">
        <w:rPr>
          <w:rFonts w:cs="Times New Roman"/>
          <w:sz w:val="22"/>
          <w:szCs w:val="22"/>
          <w:cs/>
        </w:rPr>
        <w:t>’</w:t>
      </w:r>
      <w:r w:rsidRPr="001E4193">
        <w:rPr>
          <w:rFonts w:cs="Times New Roman"/>
          <w:sz w:val="22"/>
          <w:szCs w:val="22"/>
        </w:rPr>
        <w:t>s order for consideration the dispute No</w:t>
      </w:r>
      <w:r w:rsidRPr="001E4193">
        <w:rPr>
          <w:rFonts w:cs="Times New Roman"/>
          <w:sz w:val="22"/>
          <w:szCs w:val="22"/>
          <w:cs/>
        </w:rPr>
        <w:t xml:space="preserve">. </w:t>
      </w:r>
      <w:r w:rsidRPr="001E4193">
        <w:rPr>
          <w:rFonts w:cs="Times New Roman"/>
          <w:sz w:val="22"/>
          <w:szCs w:val="22"/>
        </w:rPr>
        <w:t>A</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2017</w:t>
      </w:r>
      <w:r w:rsidRPr="001E4193">
        <w:rPr>
          <w:rFonts w:cs="Times New Roman"/>
          <w:sz w:val="22"/>
          <w:szCs w:val="22"/>
          <w:cs/>
        </w:rPr>
        <w:t>.</w:t>
      </w:r>
    </w:p>
    <w:p w14:paraId="6822CFEF" w14:textId="51D5796D" w:rsidR="006C5F32" w:rsidRPr="001E4193" w:rsidRDefault="006C5F32" w:rsidP="009E2BCB">
      <w:pPr>
        <w:spacing w:after="240"/>
        <w:ind w:left="540"/>
        <w:jc w:val="both"/>
        <w:rPr>
          <w:rFonts w:cs="Times New Roman"/>
          <w:spacing w:val="-2"/>
          <w:sz w:val="22"/>
          <w:szCs w:val="22"/>
        </w:rPr>
      </w:pPr>
      <w:r w:rsidRPr="001E4193">
        <w:rPr>
          <w:rFonts w:cs="Times New Roman"/>
          <w:spacing w:val="-2"/>
          <w:sz w:val="22"/>
          <w:szCs w:val="22"/>
        </w:rPr>
        <w:t xml:space="preserve">On March </w:t>
      </w:r>
      <w:r w:rsidR="00717371" w:rsidRPr="001E4193">
        <w:rPr>
          <w:rFonts w:cs="Times New Roman"/>
          <w:spacing w:val="-2"/>
          <w:sz w:val="22"/>
          <w:szCs w:val="22"/>
          <w:lang w:val="en-US"/>
        </w:rPr>
        <w:t>2</w:t>
      </w:r>
      <w:r w:rsidRPr="001E4193">
        <w:rPr>
          <w:rFonts w:cs="Times New Roman"/>
          <w:spacing w:val="-2"/>
          <w:sz w:val="22"/>
          <w:szCs w:val="22"/>
        </w:rPr>
        <w:t xml:space="preserve">, </w:t>
      </w:r>
      <w:r w:rsidR="00717371" w:rsidRPr="001E4193">
        <w:rPr>
          <w:rFonts w:cs="Times New Roman"/>
          <w:spacing w:val="-2"/>
          <w:sz w:val="22"/>
          <w:szCs w:val="22"/>
          <w:lang w:val="en-US"/>
        </w:rPr>
        <w:t>2018</w:t>
      </w:r>
      <w:r w:rsidRPr="001E4193">
        <w:rPr>
          <w:rFonts w:cs="Times New Roman"/>
          <w:spacing w:val="-2"/>
          <w:sz w:val="22"/>
          <w:szCs w:val="22"/>
        </w:rPr>
        <w:t>, the Central Administrative Court has dismissed the Black case No</w:t>
      </w:r>
      <w:r w:rsidRPr="001E4193">
        <w:rPr>
          <w:rFonts w:cs="Times New Roman"/>
          <w:spacing w:val="-2"/>
          <w:sz w:val="22"/>
          <w:szCs w:val="22"/>
          <w:cs/>
        </w:rPr>
        <w:t xml:space="preserve">. </w:t>
      </w:r>
      <w:proofErr w:type="spellStart"/>
      <w:r w:rsidRPr="001E4193">
        <w:rPr>
          <w:rFonts w:cs="Times New Roman"/>
          <w:spacing w:val="-2"/>
          <w:sz w:val="22"/>
          <w:szCs w:val="22"/>
        </w:rPr>
        <w:t>Kor</w:t>
      </w:r>
      <w:proofErr w:type="spellEnd"/>
      <w:r w:rsidRPr="001E4193">
        <w:rPr>
          <w:rFonts w:cs="Times New Roman"/>
          <w:spacing w:val="-2"/>
          <w:sz w:val="22"/>
          <w:szCs w:val="22"/>
          <w:cs/>
        </w:rPr>
        <w:t>.</w:t>
      </w:r>
      <w:r w:rsidR="00717371" w:rsidRPr="001E4193">
        <w:rPr>
          <w:rFonts w:cs="Times New Roman"/>
          <w:spacing w:val="-2"/>
          <w:sz w:val="22"/>
          <w:szCs w:val="22"/>
          <w:lang w:val="en-US"/>
        </w:rPr>
        <w:t>1</w:t>
      </w:r>
      <w:r w:rsidRPr="001E4193">
        <w:rPr>
          <w:rFonts w:cs="Times New Roman"/>
          <w:spacing w:val="-2"/>
          <w:sz w:val="22"/>
          <w:szCs w:val="22"/>
          <w:cs/>
        </w:rPr>
        <w:t>/</w:t>
      </w:r>
      <w:r w:rsidR="00717371" w:rsidRPr="001E4193">
        <w:rPr>
          <w:rFonts w:cs="Times New Roman"/>
          <w:spacing w:val="-2"/>
          <w:sz w:val="22"/>
          <w:szCs w:val="22"/>
          <w:lang w:val="en-US"/>
        </w:rPr>
        <w:t>2561</w:t>
      </w:r>
      <w:r w:rsidRPr="001E4193">
        <w:rPr>
          <w:rFonts w:cs="Times New Roman"/>
          <w:spacing w:val="-2"/>
          <w:sz w:val="22"/>
          <w:szCs w:val="22"/>
          <w:cs/>
        </w:rPr>
        <w:t>.</w:t>
      </w:r>
    </w:p>
    <w:p w14:paraId="5A7B2767" w14:textId="7EBA627B" w:rsidR="002F2BB4" w:rsidRPr="001E4193" w:rsidRDefault="002F2BB4" w:rsidP="009E2BCB">
      <w:pPr>
        <w:spacing w:after="240"/>
        <w:ind w:left="547"/>
        <w:jc w:val="thaiDistribute"/>
        <w:rPr>
          <w:rFonts w:cs="Times New Roman"/>
          <w:sz w:val="22"/>
          <w:szCs w:val="22"/>
        </w:rPr>
      </w:pPr>
      <w:r w:rsidRPr="001E4193">
        <w:rPr>
          <w:rFonts w:cs="Times New Roman"/>
          <w:sz w:val="22"/>
          <w:szCs w:val="22"/>
        </w:rPr>
        <w:t xml:space="preserve">On March </w:t>
      </w:r>
      <w:r w:rsidR="00717371" w:rsidRPr="001E4193">
        <w:rPr>
          <w:rFonts w:cs="Times New Roman"/>
          <w:sz w:val="22"/>
          <w:szCs w:val="22"/>
          <w:lang w:val="en-US"/>
        </w:rPr>
        <w:t>5</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rPr>
        <w:t>, the Company has submitted the Black case No</w:t>
      </w:r>
      <w:r w:rsidRPr="001E4193">
        <w:rPr>
          <w:rFonts w:cs="Times New Roman"/>
          <w:sz w:val="22"/>
          <w:szCs w:val="22"/>
          <w:cs/>
        </w:rPr>
        <w:t xml:space="preserve">. </w:t>
      </w:r>
      <w:proofErr w:type="spellStart"/>
      <w:r w:rsidRPr="001E4193">
        <w:rPr>
          <w:rFonts w:cs="Times New Roman"/>
          <w:sz w:val="22"/>
          <w:szCs w:val="22"/>
        </w:rPr>
        <w:t>Kor</w:t>
      </w:r>
      <w:proofErr w:type="spellEnd"/>
      <w:r w:rsidRPr="001E4193">
        <w:rPr>
          <w:rFonts w:cs="Times New Roman"/>
          <w:sz w:val="22"/>
          <w:szCs w:val="22"/>
          <w:cs/>
        </w:rPr>
        <w:t>.</w:t>
      </w:r>
      <w:r w:rsidR="00717371" w:rsidRPr="001E4193">
        <w:rPr>
          <w:rFonts w:cs="Times New Roman"/>
          <w:sz w:val="22"/>
          <w:szCs w:val="22"/>
          <w:lang w:val="en-US"/>
        </w:rPr>
        <w:t>2</w:t>
      </w:r>
      <w:r w:rsidRPr="001E4193">
        <w:rPr>
          <w:rFonts w:cs="Times New Roman"/>
          <w:sz w:val="22"/>
          <w:szCs w:val="22"/>
          <w:cs/>
        </w:rPr>
        <w:t>/</w:t>
      </w:r>
      <w:r w:rsidR="00717371" w:rsidRPr="001E4193">
        <w:rPr>
          <w:rFonts w:cs="Times New Roman"/>
          <w:sz w:val="22"/>
          <w:szCs w:val="22"/>
          <w:lang w:val="en-US"/>
        </w:rPr>
        <w:t>2561</w:t>
      </w:r>
      <w:r w:rsidRPr="001E4193">
        <w:rPr>
          <w:rFonts w:cs="Times New Roman"/>
          <w:sz w:val="22"/>
          <w:szCs w:val="22"/>
        </w:rPr>
        <w:t xml:space="preserve"> to the Central Administrative Court to revoke the THAC</w:t>
      </w:r>
      <w:r w:rsidRPr="001E4193">
        <w:rPr>
          <w:rFonts w:cs="Times New Roman"/>
          <w:sz w:val="22"/>
          <w:szCs w:val="22"/>
          <w:cs/>
        </w:rPr>
        <w:t>’</w:t>
      </w:r>
      <w:r w:rsidRPr="001E4193">
        <w:rPr>
          <w:rFonts w:cs="Times New Roman"/>
          <w:sz w:val="22"/>
          <w:szCs w:val="22"/>
        </w:rPr>
        <w:t>s order for consideration the dispute No</w:t>
      </w:r>
      <w:r w:rsidRPr="001E4193">
        <w:rPr>
          <w:rFonts w:cs="Times New Roman"/>
          <w:sz w:val="22"/>
          <w:szCs w:val="22"/>
          <w:cs/>
        </w:rPr>
        <w:t xml:space="preserve">. </w:t>
      </w:r>
      <w:r w:rsidRPr="001E4193">
        <w:rPr>
          <w:rFonts w:cs="Times New Roman"/>
          <w:sz w:val="22"/>
          <w:szCs w:val="22"/>
        </w:rPr>
        <w:t>A</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2018</w:t>
      </w:r>
      <w:r w:rsidRPr="001E4193">
        <w:rPr>
          <w:rFonts w:cs="Times New Roman"/>
          <w:sz w:val="22"/>
          <w:szCs w:val="22"/>
          <w:cs/>
        </w:rPr>
        <w:t xml:space="preserve">. </w:t>
      </w:r>
    </w:p>
    <w:p w14:paraId="2DE7401E" w14:textId="048BF1B9" w:rsidR="00CD5152" w:rsidRPr="001E4193" w:rsidRDefault="002F2BB4" w:rsidP="009E2BCB">
      <w:pPr>
        <w:spacing w:after="240"/>
        <w:ind w:left="540"/>
        <w:jc w:val="thaiDistribute"/>
        <w:rPr>
          <w:rFonts w:cs="Times New Roman"/>
          <w:spacing w:val="-2"/>
          <w:sz w:val="22"/>
          <w:szCs w:val="22"/>
        </w:rPr>
      </w:pPr>
      <w:r w:rsidRPr="001E4193">
        <w:rPr>
          <w:rFonts w:cs="Times New Roman"/>
          <w:spacing w:val="-2"/>
          <w:sz w:val="22"/>
          <w:szCs w:val="22"/>
        </w:rPr>
        <w:t xml:space="preserve">On March </w:t>
      </w:r>
      <w:r w:rsidR="00717371" w:rsidRPr="001E4193">
        <w:rPr>
          <w:rFonts w:cs="Times New Roman"/>
          <w:spacing w:val="-2"/>
          <w:sz w:val="22"/>
          <w:szCs w:val="22"/>
          <w:lang w:val="en-US"/>
        </w:rPr>
        <w:t>16</w:t>
      </w:r>
      <w:r w:rsidRPr="001E4193">
        <w:rPr>
          <w:rFonts w:cs="Times New Roman"/>
          <w:spacing w:val="-2"/>
          <w:sz w:val="22"/>
          <w:szCs w:val="22"/>
        </w:rPr>
        <w:t xml:space="preserve">, </w:t>
      </w:r>
      <w:r w:rsidR="00717371" w:rsidRPr="001E4193">
        <w:rPr>
          <w:rFonts w:cs="Times New Roman"/>
          <w:spacing w:val="-2"/>
          <w:sz w:val="22"/>
          <w:szCs w:val="22"/>
          <w:lang w:val="en-US"/>
        </w:rPr>
        <w:t>2018</w:t>
      </w:r>
      <w:r w:rsidRPr="001E4193">
        <w:rPr>
          <w:rFonts w:cs="Times New Roman"/>
          <w:spacing w:val="-2"/>
          <w:sz w:val="22"/>
          <w:szCs w:val="22"/>
        </w:rPr>
        <w:t>, the Central Administrative Court has dismissed the Black case No</w:t>
      </w:r>
      <w:r w:rsidRPr="001E4193">
        <w:rPr>
          <w:rFonts w:cs="Times New Roman"/>
          <w:spacing w:val="-2"/>
          <w:sz w:val="22"/>
          <w:szCs w:val="22"/>
          <w:cs/>
        </w:rPr>
        <w:t xml:space="preserve">. </w:t>
      </w:r>
      <w:proofErr w:type="spellStart"/>
      <w:r w:rsidRPr="001E4193">
        <w:rPr>
          <w:rFonts w:cs="Times New Roman"/>
          <w:spacing w:val="-2"/>
          <w:sz w:val="22"/>
          <w:szCs w:val="22"/>
        </w:rPr>
        <w:t>Kor</w:t>
      </w:r>
      <w:proofErr w:type="spellEnd"/>
      <w:r w:rsidRPr="001E4193">
        <w:rPr>
          <w:rFonts w:cs="Times New Roman"/>
          <w:spacing w:val="-2"/>
          <w:sz w:val="22"/>
          <w:szCs w:val="22"/>
          <w:cs/>
        </w:rPr>
        <w:t>.</w:t>
      </w:r>
      <w:r w:rsidR="00717371" w:rsidRPr="001E4193">
        <w:rPr>
          <w:rFonts w:cs="Times New Roman"/>
          <w:spacing w:val="-2"/>
          <w:sz w:val="22"/>
          <w:szCs w:val="22"/>
          <w:lang w:val="en-US"/>
        </w:rPr>
        <w:t>2</w:t>
      </w:r>
      <w:r w:rsidRPr="001E4193">
        <w:rPr>
          <w:rFonts w:cs="Times New Roman"/>
          <w:spacing w:val="-2"/>
          <w:sz w:val="22"/>
          <w:szCs w:val="22"/>
          <w:cs/>
        </w:rPr>
        <w:t>/</w:t>
      </w:r>
      <w:r w:rsidR="00717371" w:rsidRPr="001E4193">
        <w:rPr>
          <w:rFonts w:cs="Times New Roman"/>
          <w:spacing w:val="-2"/>
          <w:sz w:val="22"/>
          <w:szCs w:val="22"/>
          <w:lang w:val="en-US"/>
        </w:rPr>
        <w:t>2561</w:t>
      </w:r>
      <w:r w:rsidRPr="001E4193">
        <w:rPr>
          <w:rFonts w:cs="Times New Roman"/>
          <w:spacing w:val="-2"/>
          <w:sz w:val="22"/>
          <w:szCs w:val="22"/>
          <w:cs/>
        </w:rPr>
        <w:t>.</w:t>
      </w:r>
    </w:p>
    <w:p w14:paraId="64AC9A7D" w14:textId="1001167E" w:rsidR="006D312C" w:rsidRPr="001E4193" w:rsidRDefault="002F2BB4" w:rsidP="009E2BCB">
      <w:pPr>
        <w:spacing w:after="240"/>
        <w:ind w:left="540"/>
        <w:jc w:val="thaiDistribute"/>
        <w:rPr>
          <w:rFonts w:cs="Times New Roman"/>
          <w:sz w:val="22"/>
          <w:szCs w:val="22"/>
          <w:cs/>
        </w:rPr>
      </w:pPr>
      <w:r w:rsidRPr="001E4193">
        <w:rPr>
          <w:rFonts w:cs="Times New Roman"/>
          <w:sz w:val="22"/>
          <w:szCs w:val="22"/>
        </w:rPr>
        <w:t xml:space="preserve">Subsequently, on April </w:t>
      </w:r>
      <w:r w:rsidR="00717371" w:rsidRPr="001E4193">
        <w:rPr>
          <w:rFonts w:cs="Times New Roman"/>
          <w:sz w:val="22"/>
          <w:szCs w:val="22"/>
          <w:lang w:val="en-US"/>
        </w:rPr>
        <w:t>5</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rPr>
        <w:t xml:space="preserve"> and April </w:t>
      </w:r>
      <w:r w:rsidR="00717371" w:rsidRPr="001E4193">
        <w:rPr>
          <w:rFonts w:cs="Times New Roman"/>
          <w:sz w:val="22"/>
          <w:szCs w:val="22"/>
          <w:lang w:val="en-US"/>
        </w:rPr>
        <w:t>11</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rPr>
        <w:t>, the Company had appealed the dismissal the Black case No</w:t>
      </w:r>
      <w:r w:rsidRPr="001E4193">
        <w:rPr>
          <w:rFonts w:cs="Times New Roman"/>
          <w:sz w:val="22"/>
          <w:szCs w:val="22"/>
          <w:cs/>
        </w:rPr>
        <w:t xml:space="preserve">. </w:t>
      </w:r>
      <w:proofErr w:type="spellStart"/>
      <w:r w:rsidRPr="001E4193">
        <w:rPr>
          <w:rFonts w:cs="Times New Roman"/>
          <w:sz w:val="22"/>
          <w:szCs w:val="22"/>
        </w:rPr>
        <w:t>Kor</w:t>
      </w:r>
      <w:proofErr w:type="spellEnd"/>
      <w:r w:rsidRPr="001E4193">
        <w:rPr>
          <w:rFonts w:cs="Times New Roman"/>
          <w:sz w:val="22"/>
          <w:szCs w:val="22"/>
          <w:cs/>
        </w:rPr>
        <w:t>.</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2561</w:t>
      </w:r>
      <w:r w:rsidRPr="001E4193">
        <w:rPr>
          <w:rFonts w:cs="Times New Roman"/>
          <w:sz w:val="22"/>
          <w:szCs w:val="22"/>
        </w:rPr>
        <w:t xml:space="preserve"> and the Black case No</w:t>
      </w:r>
      <w:r w:rsidRPr="001E4193">
        <w:rPr>
          <w:rFonts w:cs="Times New Roman"/>
          <w:sz w:val="22"/>
          <w:szCs w:val="22"/>
          <w:cs/>
        </w:rPr>
        <w:t xml:space="preserve">. </w:t>
      </w:r>
      <w:proofErr w:type="spellStart"/>
      <w:r w:rsidRPr="001E4193">
        <w:rPr>
          <w:rFonts w:cs="Times New Roman"/>
          <w:sz w:val="22"/>
          <w:szCs w:val="22"/>
        </w:rPr>
        <w:t>Kor</w:t>
      </w:r>
      <w:proofErr w:type="spellEnd"/>
      <w:r w:rsidRPr="001E4193">
        <w:rPr>
          <w:rFonts w:cs="Times New Roman"/>
          <w:sz w:val="22"/>
          <w:szCs w:val="22"/>
          <w:cs/>
        </w:rPr>
        <w:t xml:space="preserve">. </w:t>
      </w:r>
      <w:r w:rsidR="00717371" w:rsidRPr="001E4193">
        <w:rPr>
          <w:rFonts w:cs="Times New Roman"/>
          <w:sz w:val="22"/>
          <w:szCs w:val="22"/>
          <w:lang w:val="en-US"/>
        </w:rPr>
        <w:t>2</w:t>
      </w:r>
      <w:r w:rsidRPr="001E4193">
        <w:rPr>
          <w:rFonts w:cs="Times New Roman"/>
          <w:sz w:val="22"/>
          <w:szCs w:val="22"/>
          <w:cs/>
        </w:rPr>
        <w:t>/</w:t>
      </w:r>
      <w:r w:rsidR="00717371" w:rsidRPr="001E4193">
        <w:rPr>
          <w:rFonts w:cs="Times New Roman"/>
          <w:sz w:val="22"/>
          <w:szCs w:val="22"/>
          <w:lang w:val="en-US"/>
        </w:rPr>
        <w:t>2561</w:t>
      </w:r>
      <w:r w:rsidRPr="001E4193">
        <w:rPr>
          <w:rFonts w:cs="Times New Roman"/>
          <w:sz w:val="22"/>
          <w:szCs w:val="22"/>
        </w:rPr>
        <w:t>, respectively</w:t>
      </w:r>
      <w:r w:rsidRPr="001E4193">
        <w:rPr>
          <w:rFonts w:cs="Times New Roman"/>
          <w:sz w:val="22"/>
          <w:szCs w:val="22"/>
          <w:cs/>
        </w:rPr>
        <w:t>.</w:t>
      </w:r>
    </w:p>
    <w:p w14:paraId="48AB3B21" w14:textId="009B89DD" w:rsidR="001D55E5" w:rsidRPr="001E4193" w:rsidRDefault="001D55E5" w:rsidP="009E2BCB">
      <w:pPr>
        <w:spacing w:after="240"/>
        <w:ind w:left="540"/>
        <w:jc w:val="thaiDistribute"/>
        <w:rPr>
          <w:rFonts w:cs="Times New Roman"/>
          <w:sz w:val="22"/>
          <w:szCs w:val="22"/>
          <w:lang w:val="en-US"/>
        </w:rPr>
      </w:pPr>
      <w:r w:rsidRPr="001E4193">
        <w:rPr>
          <w:rFonts w:cs="Times New Roman"/>
          <w:sz w:val="22"/>
          <w:szCs w:val="22"/>
        </w:rPr>
        <w:t xml:space="preserve">On February </w:t>
      </w:r>
      <w:r w:rsidR="00717371" w:rsidRPr="001E4193">
        <w:rPr>
          <w:rFonts w:cs="Times New Roman"/>
          <w:sz w:val="22"/>
          <w:szCs w:val="22"/>
          <w:lang w:val="en-US"/>
        </w:rPr>
        <w:t>13</w:t>
      </w:r>
      <w:r w:rsidRPr="001E4193">
        <w:rPr>
          <w:rFonts w:cs="Times New Roman"/>
          <w:sz w:val="22"/>
          <w:szCs w:val="22"/>
        </w:rPr>
        <w:t xml:space="preserve">, </w:t>
      </w:r>
      <w:r w:rsidR="00717371" w:rsidRPr="001E4193">
        <w:rPr>
          <w:rFonts w:cs="Times New Roman"/>
          <w:sz w:val="22"/>
          <w:szCs w:val="22"/>
          <w:lang w:val="en-US"/>
        </w:rPr>
        <w:t>2020</w:t>
      </w:r>
      <w:r w:rsidRPr="001E4193">
        <w:rPr>
          <w:rFonts w:cs="Times New Roman"/>
          <w:sz w:val="22"/>
          <w:szCs w:val="22"/>
        </w:rPr>
        <w:t xml:space="preserve">, </w:t>
      </w:r>
      <w:r w:rsidR="002938D3" w:rsidRPr="001E4193">
        <w:rPr>
          <w:rFonts w:cs="Times New Roman"/>
          <w:sz w:val="22"/>
          <w:szCs w:val="22"/>
        </w:rPr>
        <w:t>THAC</w:t>
      </w:r>
      <w:r w:rsidRPr="001E4193">
        <w:rPr>
          <w:rFonts w:cs="Times New Roman"/>
          <w:sz w:val="22"/>
          <w:szCs w:val="22"/>
        </w:rPr>
        <w:t xml:space="preserve"> has decided with a majority vote to revoke TOT's dispute No</w:t>
      </w:r>
      <w:r w:rsidRPr="001E4193">
        <w:rPr>
          <w:rFonts w:cs="Times New Roman"/>
          <w:sz w:val="22"/>
          <w:szCs w:val="22"/>
          <w:cs/>
        </w:rPr>
        <w:t xml:space="preserve">. </w:t>
      </w:r>
      <w:r w:rsidRPr="001E4193">
        <w:rPr>
          <w:rFonts w:cs="Times New Roman"/>
          <w:sz w:val="22"/>
          <w:szCs w:val="22"/>
        </w:rPr>
        <w:t>A</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2017</w:t>
      </w:r>
      <w:r w:rsidRPr="001E4193">
        <w:rPr>
          <w:rFonts w:cs="Times New Roman"/>
          <w:sz w:val="22"/>
          <w:szCs w:val="22"/>
          <w:cs/>
        </w:rPr>
        <w:t xml:space="preserve">. </w:t>
      </w:r>
    </w:p>
    <w:p w14:paraId="6F3C3251" w14:textId="5D678D02" w:rsidR="001D55E5" w:rsidRPr="001E4193" w:rsidRDefault="001D55E5" w:rsidP="009E2BCB">
      <w:pPr>
        <w:spacing w:after="240"/>
        <w:ind w:left="540"/>
        <w:jc w:val="thaiDistribute"/>
        <w:rPr>
          <w:rFonts w:cs="Times New Roman"/>
          <w:sz w:val="22"/>
          <w:szCs w:val="22"/>
        </w:rPr>
      </w:pPr>
      <w:r w:rsidRPr="001E4193">
        <w:rPr>
          <w:rFonts w:cs="Times New Roman"/>
          <w:sz w:val="22"/>
          <w:szCs w:val="22"/>
        </w:rPr>
        <w:t xml:space="preserve">On February </w:t>
      </w:r>
      <w:r w:rsidR="00717371" w:rsidRPr="001E4193">
        <w:rPr>
          <w:rFonts w:cs="Times New Roman"/>
          <w:sz w:val="22"/>
          <w:szCs w:val="22"/>
          <w:lang w:val="en-US"/>
        </w:rPr>
        <w:t>19</w:t>
      </w:r>
      <w:r w:rsidRPr="001E4193">
        <w:rPr>
          <w:rFonts w:cs="Times New Roman"/>
          <w:sz w:val="22"/>
          <w:szCs w:val="22"/>
        </w:rPr>
        <w:t xml:space="preserve">, </w:t>
      </w:r>
      <w:r w:rsidR="00717371" w:rsidRPr="001E4193">
        <w:rPr>
          <w:rFonts w:cs="Times New Roman"/>
          <w:sz w:val="22"/>
          <w:szCs w:val="22"/>
          <w:lang w:val="en-US"/>
        </w:rPr>
        <w:t>2020</w:t>
      </w:r>
      <w:r w:rsidRPr="001E4193">
        <w:rPr>
          <w:rFonts w:cs="Times New Roman"/>
          <w:sz w:val="22"/>
          <w:szCs w:val="22"/>
        </w:rPr>
        <w:t>, the Company issued notification letter to TOT to comply with the decision from Arbitration Tribunal</w:t>
      </w:r>
      <w:r w:rsidRPr="001E4193">
        <w:rPr>
          <w:rFonts w:cs="Times New Roman"/>
          <w:sz w:val="22"/>
          <w:szCs w:val="22"/>
          <w:cs/>
        </w:rPr>
        <w:t>.</w:t>
      </w:r>
    </w:p>
    <w:p w14:paraId="32BB836D" w14:textId="368BD19B" w:rsidR="00502D89" w:rsidRPr="001E4193" w:rsidRDefault="00502D89" w:rsidP="009E2BCB">
      <w:pPr>
        <w:spacing w:after="240"/>
        <w:ind w:left="547"/>
        <w:jc w:val="thaiDistribute"/>
        <w:rPr>
          <w:rFonts w:cs="Times New Roman"/>
          <w:sz w:val="22"/>
          <w:szCs w:val="22"/>
        </w:rPr>
      </w:pPr>
      <w:r w:rsidRPr="001E4193">
        <w:rPr>
          <w:rFonts w:cs="Times New Roman"/>
          <w:sz w:val="22"/>
          <w:szCs w:val="22"/>
        </w:rPr>
        <w:t xml:space="preserve">On May </w:t>
      </w:r>
      <w:r w:rsidR="00717371" w:rsidRPr="001E4193">
        <w:rPr>
          <w:rFonts w:cs="Times New Roman"/>
          <w:sz w:val="22"/>
          <w:szCs w:val="22"/>
          <w:lang w:val="en-US"/>
        </w:rPr>
        <w:t>14</w:t>
      </w:r>
      <w:r w:rsidRPr="001E4193">
        <w:rPr>
          <w:rFonts w:cs="Times New Roman"/>
          <w:sz w:val="22"/>
          <w:szCs w:val="22"/>
        </w:rPr>
        <w:t>,</w:t>
      </w:r>
      <w:r w:rsidR="005D178D" w:rsidRPr="001E4193">
        <w:rPr>
          <w:rFonts w:cs="Times New Roman"/>
          <w:sz w:val="22"/>
          <w:szCs w:val="22"/>
          <w:cs/>
        </w:rPr>
        <w:t xml:space="preserve"> </w:t>
      </w:r>
      <w:r w:rsidR="00717371" w:rsidRPr="001E4193">
        <w:rPr>
          <w:rFonts w:cs="Times New Roman"/>
          <w:sz w:val="22"/>
          <w:szCs w:val="22"/>
          <w:lang w:val="en-US"/>
        </w:rPr>
        <w:t>2020</w:t>
      </w:r>
      <w:r w:rsidRPr="001E4193">
        <w:rPr>
          <w:rFonts w:cs="Times New Roman"/>
          <w:sz w:val="22"/>
          <w:szCs w:val="22"/>
        </w:rPr>
        <w:t>, TOT submitted a petition to the Central Administrative Court under Black case No</w:t>
      </w:r>
      <w:r w:rsidRPr="001E4193">
        <w:rPr>
          <w:rFonts w:cs="Times New Roman"/>
          <w:sz w:val="22"/>
          <w:szCs w:val="22"/>
          <w:cs/>
        </w:rPr>
        <w:t xml:space="preserve">. </w:t>
      </w:r>
      <w:r w:rsidR="00717371" w:rsidRPr="001E4193">
        <w:rPr>
          <w:rFonts w:cs="Times New Roman"/>
          <w:sz w:val="22"/>
          <w:szCs w:val="22"/>
          <w:lang w:val="en-US"/>
        </w:rPr>
        <w:t>1362</w:t>
      </w:r>
      <w:r w:rsidRPr="001E4193">
        <w:rPr>
          <w:rFonts w:cs="Times New Roman"/>
          <w:sz w:val="22"/>
          <w:szCs w:val="22"/>
          <w:cs/>
        </w:rPr>
        <w:t>/</w:t>
      </w:r>
      <w:r w:rsidR="00717371" w:rsidRPr="001E4193">
        <w:rPr>
          <w:rFonts w:cs="Times New Roman"/>
          <w:sz w:val="22"/>
          <w:szCs w:val="22"/>
          <w:lang w:val="en-US"/>
        </w:rPr>
        <w:t>2563</w:t>
      </w:r>
      <w:r w:rsidRPr="001E4193">
        <w:rPr>
          <w:rFonts w:cs="Times New Roman"/>
          <w:sz w:val="22"/>
          <w:szCs w:val="22"/>
          <w:cs/>
        </w:rPr>
        <w:t xml:space="preserve"> </w:t>
      </w:r>
      <w:r w:rsidRPr="001E4193">
        <w:rPr>
          <w:rFonts w:cs="Times New Roman"/>
          <w:sz w:val="22"/>
          <w:szCs w:val="22"/>
        </w:rPr>
        <w:t>to request dismissal of such award</w:t>
      </w:r>
      <w:r w:rsidRPr="001E4193">
        <w:rPr>
          <w:rFonts w:cs="Times New Roman"/>
          <w:sz w:val="22"/>
          <w:szCs w:val="22"/>
          <w:cs/>
        </w:rPr>
        <w:t>.</w:t>
      </w:r>
    </w:p>
    <w:p w14:paraId="1BDB00BD" w14:textId="77777777" w:rsidR="00094F76" w:rsidRPr="001E4193" w:rsidRDefault="00094F76" w:rsidP="009E2BCB">
      <w:pPr>
        <w:spacing w:after="240"/>
        <w:ind w:left="547"/>
        <w:jc w:val="thaiDistribute"/>
        <w:rPr>
          <w:rFonts w:cs="Times New Roman"/>
          <w:sz w:val="22"/>
          <w:szCs w:val="22"/>
          <w:cs/>
        </w:rPr>
      </w:pPr>
      <w:r w:rsidRPr="001E4193">
        <w:rPr>
          <w:rFonts w:cs="Times New Roman"/>
          <w:sz w:val="22"/>
          <w:szCs w:val="22"/>
        </w:rPr>
        <w:t>Currently, the case is in the process of the Central Administrative Court</w:t>
      </w:r>
      <w:r w:rsidRPr="001E4193">
        <w:rPr>
          <w:rFonts w:cs="Times New Roman"/>
          <w:sz w:val="22"/>
          <w:szCs w:val="22"/>
          <w:cs/>
        </w:rPr>
        <w:t>.</w:t>
      </w:r>
    </w:p>
    <w:p w14:paraId="6579D831" w14:textId="77777777" w:rsidR="0091103E" w:rsidRPr="001E4193" w:rsidRDefault="0091103E" w:rsidP="009E2BCB">
      <w:pPr>
        <w:spacing w:after="240"/>
        <w:ind w:left="547"/>
        <w:jc w:val="thaiDistribute"/>
        <w:rPr>
          <w:rFonts w:cs="Times New Roman"/>
          <w:spacing w:val="-4"/>
          <w:sz w:val="22"/>
          <w:szCs w:val="22"/>
          <w:cs/>
        </w:rPr>
      </w:pPr>
      <w:r w:rsidRPr="001E4193">
        <w:rPr>
          <w:rFonts w:cs="Times New Roman"/>
          <w:spacing w:val="-4"/>
          <w:sz w:val="22"/>
          <w:szCs w:val="22"/>
        </w:rPr>
        <w:t>The Company</w:t>
      </w:r>
      <w:r w:rsidRPr="001E4193">
        <w:rPr>
          <w:rFonts w:cs="Times New Roman"/>
          <w:spacing w:val="-4"/>
          <w:sz w:val="22"/>
          <w:szCs w:val="22"/>
          <w:cs/>
        </w:rPr>
        <w:t>’</w:t>
      </w:r>
      <w:r w:rsidRPr="001E4193">
        <w:rPr>
          <w:rFonts w:cs="Times New Roman"/>
          <w:spacing w:val="-4"/>
          <w:sz w:val="22"/>
          <w:szCs w:val="22"/>
        </w:rPr>
        <w:t xml:space="preserve">s management believes that the rental rate charged at the reasonable market price by the Company </w:t>
      </w:r>
      <w:proofErr w:type="gramStart"/>
      <w:r w:rsidRPr="001E4193">
        <w:rPr>
          <w:rFonts w:cs="Times New Roman"/>
          <w:spacing w:val="-4"/>
          <w:sz w:val="22"/>
          <w:szCs w:val="22"/>
        </w:rPr>
        <w:t>and also</w:t>
      </w:r>
      <w:proofErr w:type="gramEnd"/>
      <w:r w:rsidRPr="001E4193">
        <w:rPr>
          <w:rFonts w:cs="Times New Roman"/>
          <w:spacing w:val="-4"/>
          <w:sz w:val="22"/>
          <w:szCs w:val="22"/>
        </w:rPr>
        <w:t xml:space="preserve"> approved by NBTC</w:t>
      </w:r>
      <w:r w:rsidRPr="001E4193">
        <w:rPr>
          <w:rFonts w:cs="Times New Roman"/>
          <w:spacing w:val="-4"/>
          <w:sz w:val="22"/>
          <w:szCs w:val="22"/>
          <w:cs/>
        </w:rPr>
        <w:t>.</w:t>
      </w:r>
    </w:p>
    <w:p w14:paraId="618C64CA" w14:textId="07899640" w:rsidR="0091103E" w:rsidRPr="001E4193" w:rsidRDefault="0091103E" w:rsidP="009E2BCB">
      <w:pPr>
        <w:numPr>
          <w:ilvl w:val="0"/>
          <w:numId w:val="22"/>
        </w:numPr>
        <w:snapToGrid w:val="0"/>
        <w:spacing w:after="240"/>
        <w:ind w:left="907"/>
        <w:jc w:val="thaiDistribute"/>
        <w:rPr>
          <w:rFonts w:cs="Times New Roman"/>
          <w:spacing w:val="-4"/>
          <w:sz w:val="22"/>
          <w:szCs w:val="22"/>
        </w:rPr>
      </w:pPr>
      <w:r w:rsidRPr="001E4193">
        <w:rPr>
          <w:rFonts w:cs="Times New Roman"/>
          <w:spacing w:val="-4"/>
          <w:sz w:val="22"/>
          <w:szCs w:val="22"/>
        </w:rPr>
        <w:t xml:space="preserve">Claim for the </w:t>
      </w:r>
      <w:r w:rsidR="00465428" w:rsidRPr="001E4193">
        <w:rPr>
          <w:rFonts w:cs="Times New Roman"/>
          <w:spacing w:val="-4"/>
          <w:sz w:val="22"/>
          <w:szCs w:val="22"/>
        </w:rPr>
        <w:t xml:space="preserve">usage of </w:t>
      </w:r>
      <w:r w:rsidR="00B702E1" w:rsidRPr="001E4193">
        <w:rPr>
          <w:rFonts w:cs="Times New Roman"/>
          <w:spacing w:val="-4"/>
          <w:sz w:val="22"/>
          <w:szCs w:val="22"/>
        </w:rPr>
        <w:t>co</w:t>
      </w:r>
      <w:r w:rsidR="00B702E1" w:rsidRPr="001E4193">
        <w:rPr>
          <w:rFonts w:cs="Times New Roman"/>
          <w:spacing w:val="-4"/>
          <w:sz w:val="22"/>
          <w:szCs w:val="22"/>
          <w:cs/>
        </w:rPr>
        <w:t>-</w:t>
      </w:r>
      <w:r w:rsidR="00B702E1" w:rsidRPr="001E4193">
        <w:rPr>
          <w:rFonts w:cs="Times New Roman"/>
          <w:spacing w:val="-4"/>
          <w:sz w:val="22"/>
          <w:szCs w:val="22"/>
        </w:rPr>
        <w:t xml:space="preserve">location, </w:t>
      </w:r>
      <w:r w:rsidR="00465428" w:rsidRPr="001E4193">
        <w:rPr>
          <w:rFonts w:cs="Times New Roman"/>
          <w:spacing w:val="-4"/>
          <w:sz w:val="22"/>
          <w:szCs w:val="22"/>
        </w:rPr>
        <w:t xml:space="preserve">site facilities </w:t>
      </w:r>
      <w:r w:rsidR="00B702E1" w:rsidRPr="001E4193">
        <w:rPr>
          <w:rFonts w:cs="Times New Roman"/>
          <w:spacing w:val="-4"/>
          <w:sz w:val="22"/>
          <w:szCs w:val="22"/>
        </w:rPr>
        <w:t xml:space="preserve">and its related equipment rental for asset </w:t>
      </w:r>
      <w:r w:rsidR="00465428" w:rsidRPr="001E4193">
        <w:rPr>
          <w:rFonts w:cs="Times New Roman"/>
          <w:spacing w:val="-4"/>
          <w:sz w:val="22"/>
          <w:szCs w:val="22"/>
        </w:rPr>
        <w:t xml:space="preserve">under </w:t>
      </w:r>
      <w:r w:rsidR="007F123E" w:rsidRPr="001E4193">
        <w:rPr>
          <w:rFonts w:cs="Times New Roman"/>
          <w:sz w:val="22"/>
          <w:szCs w:val="22"/>
        </w:rPr>
        <w:t xml:space="preserve">Cellular Mobile Telephone </w:t>
      </w:r>
      <w:r w:rsidRPr="001E4193">
        <w:rPr>
          <w:rFonts w:cs="Times New Roman"/>
          <w:spacing w:val="-4"/>
          <w:sz w:val="22"/>
          <w:szCs w:val="22"/>
        </w:rPr>
        <w:t xml:space="preserve">providing </w:t>
      </w:r>
      <w:r w:rsidR="00465428" w:rsidRPr="001E4193">
        <w:rPr>
          <w:rFonts w:cs="Times New Roman"/>
          <w:sz w:val="22"/>
          <w:szCs w:val="22"/>
        </w:rPr>
        <w:t>during the temporary customer protection period after the Concession ended</w:t>
      </w:r>
      <w:r w:rsidRPr="001E4193">
        <w:rPr>
          <w:rFonts w:cs="Times New Roman"/>
          <w:spacing w:val="-4"/>
          <w:sz w:val="22"/>
          <w:szCs w:val="22"/>
          <w:cs/>
        </w:rPr>
        <w:t xml:space="preserve"> </w:t>
      </w:r>
      <w:r w:rsidR="007F123E" w:rsidRPr="001E4193">
        <w:rPr>
          <w:rFonts w:cs="Times New Roman"/>
          <w:sz w:val="22"/>
          <w:szCs w:val="22"/>
        </w:rPr>
        <w:t>of Cellular Mobile Telephone</w:t>
      </w:r>
    </w:p>
    <w:p w14:paraId="3BF02FB1" w14:textId="208D59FD" w:rsidR="007865AD" w:rsidRPr="001E4193" w:rsidRDefault="007865AD" w:rsidP="009E2BCB">
      <w:pPr>
        <w:spacing w:after="240"/>
        <w:ind w:left="562"/>
        <w:jc w:val="both"/>
        <w:rPr>
          <w:rFonts w:cs="Times New Roman"/>
          <w:sz w:val="22"/>
          <w:szCs w:val="22"/>
        </w:rPr>
      </w:pPr>
      <w:r w:rsidRPr="001E4193">
        <w:rPr>
          <w:rFonts w:cs="Times New Roman"/>
          <w:sz w:val="22"/>
          <w:szCs w:val="22"/>
        </w:rPr>
        <w:t xml:space="preserve">On February </w:t>
      </w:r>
      <w:r w:rsidR="00717371" w:rsidRPr="001E4193">
        <w:rPr>
          <w:rFonts w:cs="Times New Roman"/>
          <w:sz w:val="22"/>
          <w:szCs w:val="22"/>
          <w:lang w:val="en-US"/>
        </w:rPr>
        <w:t>15</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rPr>
        <w:t xml:space="preserve">, TOT Public Company Limited </w:t>
      </w:r>
      <w:r w:rsidRPr="001E4193">
        <w:rPr>
          <w:rFonts w:cs="Times New Roman"/>
          <w:sz w:val="22"/>
          <w:szCs w:val="22"/>
          <w:cs/>
        </w:rPr>
        <w:t>(“</w:t>
      </w:r>
      <w:r w:rsidRPr="001E4193">
        <w:rPr>
          <w:rFonts w:cs="Times New Roman"/>
          <w:sz w:val="22"/>
          <w:szCs w:val="22"/>
        </w:rPr>
        <w:t>TOT</w:t>
      </w:r>
      <w:r w:rsidRPr="001E4193">
        <w:rPr>
          <w:rFonts w:cs="Times New Roman"/>
          <w:sz w:val="22"/>
          <w:szCs w:val="22"/>
          <w:cs/>
        </w:rPr>
        <w:t xml:space="preserve">”) </w:t>
      </w:r>
      <w:r w:rsidRPr="001E4193">
        <w:rPr>
          <w:rFonts w:cs="Times New Roman"/>
          <w:sz w:val="22"/>
          <w:szCs w:val="22"/>
        </w:rPr>
        <w:t>has submitted the dispute No</w:t>
      </w:r>
      <w:r w:rsidRPr="001E4193">
        <w:rPr>
          <w:rFonts w:cs="Times New Roman"/>
          <w:sz w:val="22"/>
          <w:szCs w:val="22"/>
          <w:cs/>
        </w:rPr>
        <w:t xml:space="preserve">. </w:t>
      </w:r>
      <w:r w:rsidRPr="001E4193">
        <w:rPr>
          <w:rFonts w:cs="Times New Roman"/>
          <w:sz w:val="22"/>
          <w:szCs w:val="22"/>
        </w:rPr>
        <w:t>A</w:t>
      </w:r>
      <w:r w:rsidR="00717371" w:rsidRPr="001E4193">
        <w:rPr>
          <w:rFonts w:cs="Times New Roman"/>
          <w:sz w:val="22"/>
          <w:szCs w:val="22"/>
          <w:lang w:val="en-US"/>
        </w:rPr>
        <w:t>3</w:t>
      </w:r>
      <w:r w:rsidRPr="001E4193">
        <w:rPr>
          <w:rFonts w:cs="Times New Roman"/>
          <w:sz w:val="22"/>
          <w:szCs w:val="22"/>
          <w:cs/>
        </w:rPr>
        <w:t>/</w:t>
      </w:r>
      <w:r w:rsidR="00717371" w:rsidRPr="001E4193">
        <w:rPr>
          <w:rFonts w:cs="Times New Roman"/>
          <w:sz w:val="22"/>
          <w:szCs w:val="22"/>
          <w:lang w:val="en-US"/>
        </w:rPr>
        <w:t>2018</w:t>
      </w:r>
      <w:r w:rsidRPr="001E4193">
        <w:rPr>
          <w:rFonts w:cs="Times New Roman"/>
          <w:sz w:val="22"/>
          <w:szCs w:val="22"/>
        </w:rPr>
        <w:t xml:space="preserve"> to the Arbitration Institute</w:t>
      </w:r>
      <w:r w:rsidR="001340D4" w:rsidRPr="001E4193">
        <w:rPr>
          <w:rFonts w:cs="Times New Roman"/>
          <w:sz w:val="22"/>
          <w:szCs w:val="22"/>
        </w:rPr>
        <w:t>, Ministry of Justice</w:t>
      </w:r>
      <w:r w:rsidRPr="001E4193">
        <w:rPr>
          <w:rFonts w:cs="Times New Roman"/>
          <w:sz w:val="22"/>
          <w:szCs w:val="22"/>
        </w:rPr>
        <w:t xml:space="preserve"> by Thailand Arbitration Center </w:t>
      </w:r>
      <w:r w:rsidRPr="001E4193">
        <w:rPr>
          <w:rFonts w:cs="Times New Roman"/>
          <w:sz w:val="22"/>
          <w:szCs w:val="22"/>
          <w:cs/>
        </w:rPr>
        <w:t>(“</w:t>
      </w:r>
      <w:r w:rsidRPr="001E4193">
        <w:rPr>
          <w:rFonts w:cs="Times New Roman"/>
          <w:sz w:val="22"/>
          <w:szCs w:val="22"/>
        </w:rPr>
        <w:t>THAC</w:t>
      </w:r>
      <w:r w:rsidRPr="001E4193">
        <w:rPr>
          <w:rFonts w:cs="Times New Roman"/>
          <w:sz w:val="22"/>
          <w:szCs w:val="22"/>
          <w:cs/>
        </w:rPr>
        <w:t xml:space="preserve">”) </w:t>
      </w:r>
      <w:r w:rsidRPr="001E4193">
        <w:rPr>
          <w:rFonts w:cs="Times New Roman"/>
          <w:sz w:val="22"/>
          <w:szCs w:val="22"/>
        </w:rPr>
        <w:t>to claim for the payment regarding the usage of co</w:t>
      </w:r>
      <w:r w:rsidRPr="001E4193">
        <w:rPr>
          <w:rFonts w:cs="Times New Roman"/>
          <w:sz w:val="22"/>
          <w:szCs w:val="22"/>
          <w:cs/>
        </w:rPr>
        <w:t>-</w:t>
      </w:r>
      <w:r w:rsidRPr="001E4193">
        <w:rPr>
          <w:rFonts w:cs="Times New Roman"/>
          <w:sz w:val="22"/>
          <w:szCs w:val="22"/>
        </w:rPr>
        <w:t xml:space="preserve">location, site facilities and its related equipment rental for asset under Cellular Mobile Telephone providing during the temporary customer protection period after the Concession ended in the total amount of Baht </w:t>
      </w:r>
      <w:r w:rsidR="00717371" w:rsidRPr="001E4193">
        <w:rPr>
          <w:rFonts w:cs="Times New Roman"/>
          <w:sz w:val="22"/>
          <w:szCs w:val="22"/>
          <w:lang w:val="en-US"/>
        </w:rPr>
        <w:t>183</w:t>
      </w:r>
      <w:r w:rsidRPr="001E4193">
        <w:rPr>
          <w:rFonts w:cs="Times New Roman"/>
          <w:sz w:val="22"/>
          <w:szCs w:val="22"/>
          <w:cs/>
        </w:rPr>
        <w:t>.</w:t>
      </w:r>
      <w:r w:rsidR="00717371" w:rsidRPr="001E4193">
        <w:rPr>
          <w:rFonts w:cs="Times New Roman"/>
          <w:sz w:val="22"/>
          <w:szCs w:val="22"/>
          <w:lang w:val="en-US"/>
        </w:rPr>
        <w:t>44</w:t>
      </w:r>
      <w:r w:rsidRPr="001E4193">
        <w:rPr>
          <w:rFonts w:cs="Times New Roman"/>
          <w:sz w:val="22"/>
          <w:szCs w:val="22"/>
        </w:rPr>
        <w:t xml:space="preserve"> million </w:t>
      </w:r>
      <w:r w:rsidRPr="001E4193">
        <w:rPr>
          <w:rFonts w:cs="Times New Roman"/>
          <w:sz w:val="22"/>
          <w:szCs w:val="22"/>
          <w:cs/>
        </w:rPr>
        <w:t>(</w:t>
      </w:r>
      <w:r w:rsidRPr="001E4193">
        <w:rPr>
          <w:rFonts w:cs="Times New Roman"/>
          <w:sz w:val="22"/>
          <w:szCs w:val="22"/>
        </w:rPr>
        <w:t>included VAT</w:t>
      </w:r>
      <w:r w:rsidRPr="001E4193">
        <w:rPr>
          <w:rFonts w:cs="Times New Roman"/>
          <w:sz w:val="22"/>
          <w:szCs w:val="22"/>
          <w:cs/>
        </w:rPr>
        <w:t xml:space="preserve">) </w:t>
      </w:r>
      <w:r w:rsidRPr="001E4193">
        <w:rPr>
          <w:rFonts w:cs="Times New Roman"/>
          <w:sz w:val="22"/>
          <w:szCs w:val="22"/>
        </w:rPr>
        <w:t xml:space="preserve">plus default interest rate at </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25</w:t>
      </w:r>
      <w:r w:rsidR="00537D03" w:rsidRPr="001E4193">
        <w:rPr>
          <w:rFonts w:cs="Times New Roman"/>
          <w:sz w:val="22"/>
          <w:szCs w:val="22"/>
          <w:cs/>
        </w:rPr>
        <w:t>%</w:t>
      </w:r>
      <w:r w:rsidR="007B26EB" w:rsidRPr="001E4193">
        <w:rPr>
          <w:rFonts w:cs="Times New Roman"/>
          <w:sz w:val="22"/>
          <w:szCs w:val="22"/>
        </w:rPr>
        <w:t xml:space="preserve"> per month</w:t>
      </w:r>
      <w:r w:rsidR="007B26EB" w:rsidRPr="001E4193">
        <w:rPr>
          <w:rFonts w:cs="Times New Roman"/>
          <w:sz w:val="22"/>
          <w:szCs w:val="22"/>
          <w:cs/>
        </w:rPr>
        <w:t>.</w:t>
      </w:r>
    </w:p>
    <w:p w14:paraId="2923C1C8" w14:textId="77777777" w:rsidR="004D623E" w:rsidRDefault="004D623E">
      <w:pPr>
        <w:autoSpaceDE/>
        <w:autoSpaceDN/>
        <w:rPr>
          <w:rFonts w:cs="Times New Roman"/>
          <w:sz w:val="22"/>
          <w:szCs w:val="22"/>
        </w:rPr>
      </w:pPr>
      <w:r>
        <w:rPr>
          <w:rFonts w:cs="Times New Roman"/>
          <w:sz w:val="22"/>
          <w:szCs w:val="22"/>
        </w:rPr>
        <w:br w:type="page"/>
      </w:r>
    </w:p>
    <w:p w14:paraId="7BEF1729" w14:textId="26A87F2E" w:rsidR="000B6F90" w:rsidRPr="001E4193" w:rsidRDefault="000B6F90" w:rsidP="009E2BCB">
      <w:pPr>
        <w:spacing w:after="240"/>
        <w:ind w:left="562"/>
        <w:jc w:val="both"/>
        <w:rPr>
          <w:rFonts w:cs="Times New Roman"/>
          <w:sz w:val="22"/>
          <w:szCs w:val="22"/>
        </w:rPr>
      </w:pPr>
      <w:r w:rsidRPr="001E4193">
        <w:rPr>
          <w:rFonts w:cs="Times New Roman"/>
          <w:sz w:val="22"/>
          <w:szCs w:val="22"/>
        </w:rPr>
        <w:lastRenderedPageBreak/>
        <w:t xml:space="preserve">On April </w:t>
      </w:r>
      <w:r w:rsidR="00717371" w:rsidRPr="001E4193">
        <w:rPr>
          <w:rFonts w:cs="Times New Roman"/>
          <w:sz w:val="22"/>
          <w:szCs w:val="22"/>
          <w:lang w:val="en-US"/>
        </w:rPr>
        <w:t>5</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rPr>
        <w:t>, the Company has submitted the Black case No</w:t>
      </w:r>
      <w:r w:rsidRPr="001E4193">
        <w:rPr>
          <w:rFonts w:cs="Times New Roman"/>
          <w:sz w:val="22"/>
          <w:szCs w:val="22"/>
          <w:cs/>
        </w:rPr>
        <w:t xml:space="preserve">. </w:t>
      </w:r>
      <w:proofErr w:type="spellStart"/>
      <w:r w:rsidRPr="001E4193">
        <w:rPr>
          <w:rFonts w:cs="Times New Roman"/>
          <w:sz w:val="22"/>
          <w:szCs w:val="22"/>
        </w:rPr>
        <w:t>Kor</w:t>
      </w:r>
      <w:proofErr w:type="spellEnd"/>
      <w:r w:rsidRPr="001E4193">
        <w:rPr>
          <w:rFonts w:cs="Times New Roman"/>
          <w:sz w:val="22"/>
          <w:szCs w:val="22"/>
          <w:cs/>
        </w:rPr>
        <w:t>.</w:t>
      </w:r>
      <w:r w:rsidR="00717371" w:rsidRPr="001E4193">
        <w:rPr>
          <w:rFonts w:cs="Times New Roman"/>
          <w:sz w:val="22"/>
          <w:szCs w:val="22"/>
          <w:lang w:val="en-US"/>
        </w:rPr>
        <w:t>3</w:t>
      </w:r>
      <w:r w:rsidRPr="001E4193">
        <w:rPr>
          <w:rFonts w:cs="Times New Roman"/>
          <w:sz w:val="22"/>
          <w:szCs w:val="22"/>
          <w:cs/>
        </w:rPr>
        <w:t>/</w:t>
      </w:r>
      <w:r w:rsidR="00717371" w:rsidRPr="001E4193">
        <w:rPr>
          <w:rFonts w:cs="Times New Roman"/>
          <w:sz w:val="22"/>
          <w:szCs w:val="22"/>
          <w:lang w:val="en-US"/>
        </w:rPr>
        <w:t>2561</w:t>
      </w:r>
      <w:r w:rsidRPr="001E4193">
        <w:rPr>
          <w:rFonts w:cs="Times New Roman"/>
          <w:sz w:val="22"/>
          <w:szCs w:val="22"/>
        </w:rPr>
        <w:t xml:space="preserve"> to the Central Administrative Court to revoke the THAC</w:t>
      </w:r>
      <w:r w:rsidRPr="001E4193">
        <w:rPr>
          <w:rFonts w:cs="Times New Roman"/>
          <w:sz w:val="22"/>
          <w:szCs w:val="22"/>
          <w:cs/>
        </w:rPr>
        <w:t>’</w:t>
      </w:r>
      <w:r w:rsidRPr="001E4193">
        <w:rPr>
          <w:rFonts w:cs="Times New Roman"/>
          <w:sz w:val="22"/>
          <w:szCs w:val="22"/>
        </w:rPr>
        <w:t>s order for consideration the dispute No</w:t>
      </w:r>
      <w:r w:rsidRPr="001E4193">
        <w:rPr>
          <w:rFonts w:cs="Times New Roman"/>
          <w:sz w:val="22"/>
          <w:szCs w:val="22"/>
          <w:cs/>
        </w:rPr>
        <w:t xml:space="preserve">. </w:t>
      </w:r>
      <w:r w:rsidRPr="001E4193">
        <w:rPr>
          <w:rFonts w:cs="Times New Roman"/>
          <w:sz w:val="22"/>
          <w:szCs w:val="22"/>
        </w:rPr>
        <w:t>A</w:t>
      </w:r>
      <w:r w:rsidR="00717371" w:rsidRPr="001E4193">
        <w:rPr>
          <w:rFonts w:cs="Times New Roman"/>
          <w:sz w:val="22"/>
          <w:szCs w:val="22"/>
          <w:lang w:val="en-US"/>
        </w:rPr>
        <w:t>3</w:t>
      </w:r>
      <w:r w:rsidRPr="001E4193">
        <w:rPr>
          <w:rFonts w:cs="Times New Roman"/>
          <w:sz w:val="22"/>
          <w:szCs w:val="22"/>
          <w:cs/>
        </w:rPr>
        <w:t>/</w:t>
      </w:r>
      <w:r w:rsidR="00717371" w:rsidRPr="001E4193">
        <w:rPr>
          <w:rFonts w:cs="Times New Roman"/>
          <w:sz w:val="22"/>
          <w:szCs w:val="22"/>
          <w:lang w:val="en-US"/>
        </w:rPr>
        <w:t>2018</w:t>
      </w:r>
      <w:r w:rsidRPr="001E4193">
        <w:rPr>
          <w:rFonts w:cs="Times New Roman"/>
          <w:sz w:val="22"/>
          <w:szCs w:val="22"/>
          <w:cs/>
        </w:rPr>
        <w:t>.</w:t>
      </w:r>
    </w:p>
    <w:p w14:paraId="7F2E4558" w14:textId="5F56344C" w:rsidR="000B6F90" w:rsidRPr="001E4193" w:rsidRDefault="000B6F90" w:rsidP="009E2BCB">
      <w:pPr>
        <w:spacing w:after="240"/>
        <w:ind w:left="562"/>
        <w:jc w:val="thaiDistribute"/>
        <w:rPr>
          <w:rFonts w:cs="Times New Roman"/>
          <w:spacing w:val="-2"/>
          <w:sz w:val="22"/>
          <w:szCs w:val="22"/>
        </w:rPr>
      </w:pPr>
      <w:r w:rsidRPr="001E4193">
        <w:rPr>
          <w:rFonts w:cs="Times New Roman"/>
          <w:spacing w:val="-2"/>
          <w:sz w:val="22"/>
          <w:szCs w:val="22"/>
        </w:rPr>
        <w:t xml:space="preserve">On April </w:t>
      </w:r>
      <w:r w:rsidR="00717371" w:rsidRPr="001E4193">
        <w:rPr>
          <w:rFonts w:cs="Times New Roman"/>
          <w:spacing w:val="-2"/>
          <w:sz w:val="22"/>
          <w:szCs w:val="22"/>
          <w:lang w:val="en-US"/>
        </w:rPr>
        <w:t>25</w:t>
      </w:r>
      <w:r w:rsidRPr="001E4193">
        <w:rPr>
          <w:rFonts w:cs="Times New Roman"/>
          <w:spacing w:val="-2"/>
          <w:sz w:val="22"/>
          <w:szCs w:val="22"/>
        </w:rPr>
        <w:t xml:space="preserve">, </w:t>
      </w:r>
      <w:r w:rsidR="00717371" w:rsidRPr="001E4193">
        <w:rPr>
          <w:rFonts w:cs="Times New Roman"/>
          <w:spacing w:val="-2"/>
          <w:sz w:val="22"/>
          <w:szCs w:val="22"/>
          <w:lang w:val="en-US"/>
        </w:rPr>
        <w:t>2018</w:t>
      </w:r>
      <w:r w:rsidRPr="001E4193">
        <w:rPr>
          <w:rFonts w:cs="Times New Roman"/>
          <w:spacing w:val="-2"/>
          <w:sz w:val="22"/>
          <w:szCs w:val="22"/>
        </w:rPr>
        <w:t>, the Central Administrative Court has dismissed the Black case No</w:t>
      </w:r>
      <w:r w:rsidRPr="001E4193">
        <w:rPr>
          <w:rFonts w:cs="Times New Roman"/>
          <w:spacing w:val="-2"/>
          <w:sz w:val="22"/>
          <w:szCs w:val="22"/>
          <w:cs/>
        </w:rPr>
        <w:t xml:space="preserve">. </w:t>
      </w:r>
      <w:proofErr w:type="spellStart"/>
      <w:r w:rsidRPr="001E4193">
        <w:rPr>
          <w:rFonts w:cs="Times New Roman"/>
          <w:spacing w:val="-2"/>
          <w:sz w:val="22"/>
          <w:szCs w:val="22"/>
        </w:rPr>
        <w:t>Kor</w:t>
      </w:r>
      <w:proofErr w:type="spellEnd"/>
      <w:r w:rsidRPr="001E4193">
        <w:rPr>
          <w:rFonts w:cs="Times New Roman"/>
          <w:spacing w:val="-2"/>
          <w:sz w:val="22"/>
          <w:szCs w:val="22"/>
          <w:cs/>
        </w:rPr>
        <w:t>.</w:t>
      </w:r>
      <w:r w:rsidR="00717371" w:rsidRPr="001E4193">
        <w:rPr>
          <w:rFonts w:cs="Times New Roman"/>
          <w:spacing w:val="-2"/>
          <w:sz w:val="22"/>
          <w:szCs w:val="22"/>
          <w:lang w:val="en-US"/>
        </w:rPr>
        <w:t>3</w:t>
      </w:r>
      <w:r w:rsidRPr="001E4193">
        <w:rPr>
          <w:rFonts w:cs="Times New Roman"/>
          <w:spacing w:val="-2"/>
          <w:sz w:val="22"/>
          <w:szCs w:val="22"/>
          <w:cs/>
        </w:rPr>
        <w:t>/</w:t>
      </w:r>
      <w:r w:rsidR="00717371" w:rsidRPr="001E4193">
        <w:rPr>
          <w:rFonts w:cs="Times New Roman"/>
          <w:spacing w:val="-2"/>
          <w:sz w:val="22"/>
          <w:szCs w:val="22"/>
          <w:lang w:val="en-US"/>
        </w:rPr>
        <w:t>2561</w:t>
      </w:r>
      <w:r w:rsidRPr="001E4193">
        <w:rPr>
          <w:rFonts w:cs="Times New Roman"/>
          <w:spacing w:val="-2"/>
          <w:sz w:val="22"/>
          <w:szCs w:val="22"/>
          <w:cs/>
        </w:rPr>
        <w:t>.</w:t>
      </w:r>
    </w:p>
    <w:p w14:paraId="28F9FC38" w14:textId="5A3D65B8" w:rsidR="000B6F90" w:rsidRPr="001E4193" w:rsidRDefault="000B6F90" w:rsidP="009E2BCB">
      <w:pPr>
        <w:spacing w:after="240"/>
        <w:ind w:left="562"/>
        <w:jc w:val="thaiDistribute"/>
        <w:rPr>
          <w:rFonts w:cs="Times New Roman"/>
          <w:sz w:val="22"/>
          <w:szCs w:val="22"/>
        </w:rPr>
      </w:pPr>
      <w:r w:rsidRPr="001E4193">
        <w:rPr>
          <w:rFonts w:cs="Times New Roman"/>
          <w:sz w:val="22"/>
          <w:szCs w:val="22"/>
        </w:rPr>
        <w:t xml:space="preserve">Subsequently, on May </w:t>
      </w:r>
      <w:r w:rsidR="00717371" w:rsidRPr="001E4193">
        <w:rPr>
          <w:rFonts w:cs="Times New Roman"/>
          <w:sz w:val="22"/>
          <w:szCs w:val="22"/>
          <w:lang w:val="en-US"/>
        </w:rPr>
        <w:t>21</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rPr>
        <w:t>, the Company had appealed the dismissal the Black case No</w:t>
      </w:r>
      <w:r w:rsidRPr="001E4193">
        <w:rPr>
          <w:rFonts w:cs="Times New Roman"/>
          <w:sz w:val="22"/>
          <w:szCs w:val="22"/>
          <w:cs/>
        </w:rPr>
        <w:t xml:space="preserve">. </w:t>
      </w:r>
      <w:proofErr w:type="spellStart"/>
      <w:r w:rsidRPr="001E4193">
        <w:rPr>
          <w:rFonts w:cs="Times New Roman"/>
          <w:sz w:val="22"/>
          <w:szCs w:val="22"/>
        </w:rPr>
        <w:t>Kor</w:t>
      </w:r>
      <w:proofErr w:type="spellEnd"/>
      <w:r w:rsidRPr="001E4193">
        <w:rPr>
          <w:rFonts w:cs="Times New Roman"/>
          <w:sz w:val="22"/>
          <w:szCs w:val="22"/>
          <w:cs/>
        </w:rPr>
        <w:t>.</w:t>
      </w:r>
      <w:r w:rsidR="00717371" w:rsidRPr="001E4193">
        <w:rPr>
          <w:rFonts w:cs="Times New Roman"/>
          <w:sz w:val="22"/>
          <w:szCs w:val="22"/>
          <w:lang w:val="en-US"/>
        </w:rPr>
        <w:t>3</w:t>
      </w:r>
      <w:r w:rsidRPr="001E4193">
        <w:rPr>
          <w:rFonts w:cs="Times New Roman"/>
          <w:sz w:val="22"/>
          <w:szCs w:val="22"/>
          <w:cs/>
        </w:rPr>
        <w:t>/</w:t>
      </w:r>
      <w:r w:rsidR="00717371" w:rsidRPr="001E4193">
        <w:rPr>
          <w:rFonts w:cs="Times New Roman"/>
          <w:sz w:val="22"/>
          <w:szCs w:val="22"/>
          <w:lang w:val="en-US"/>
        </w:rPr>
        <w:t>2561</w:t>
      </w:r>
      <w:r w:rsidRPr="001E4193">
        <w:rPr>
          <w:rFonts w:cs="Times New Roman"/>
          <w:sz w:val="22"/>
          <w:szCs w:val="22"/>
          <w:cs/>
        </w:rPr>
        <w:t>.</w:t>
      </w:r>
    </w:p>
    <w:p w14:paraId="31B1B9D8" w14:textId="23FD7750" w:rsidR="00CF2E39" w:rsidRPr="001E4193" w:rsidRDefault="00CF2E39" w:rsidP="009E2BCB">
      <w:pPr>
        <w:spacing w:after="240"/>
        <w:ind w:left="547"/>
        <w:jc w:val="thaiDistribute"/>
        <w:rPr>
          <w:rFonts w:cs="Times New Roman"/>
          <w:sz w:val="22"/>
          <w:szCs w:val="22"/>
        </w:rPr>
      </w:pPr>
      <w:r w:rsidRPr="001E4193">
        <w:rPr>
          <w:rFonts w:cs="Times New Roman"/>
          <w:sz w:val="22"/>
          <w:szCs w:val="22"/>
        </w:rPr>
        <w:t xml:space="preserve">On October </w:t>
      </w:r>
      <w:r w:rsidR="00717371" w:rsidRPr="001E4193">
        <w:rPr>
          <w:rFonts w:cs="Times New Roman"/>
          <w:sz w:val="22"/>
          <w:szCs w:val="22"/>
          <w:lang w:val="en-US"/>
        </w:rPr>
        <w:t>29</w:t>
      </w:r>
      <w:r w:rsidRPr="001E4193">
        <w:rPr>
          <w:rFonts w:cs="Times New Roman"/>
          <w:sz w:val="22"/>
          <w:szCs w:val="22"/>
        </w:rPr>
        <w:t xml:space="preserve">, </w:t>
      </w:r>
      <w:r w:rsidR="00717371" w:rsidRPr="001E4193">
        <w:rPr>
          <w:rFonts w:cs="Times New Roman"/>
          <w:sz w:val="22"/>
          <w:szCs w:val="22"/>
          <w:lang w:val="en-US"/>
        </w:rPr>
        <w:t>2019</w:t>
      </w:r>
      <w:r w:rsidRPr="001E4193">
        <w:rPr>
          <w:rFonts w:cs="Times New Roman"/>
          <w:sz w:val="22"/>
          <w:szCs w:val="22"/>
        </w:rPr>
        <w:t>, TOT has filed a petition to withdraw the dispute from THAC and further submitted to the Central Administrative Court</w:t>
      </w:r>
      <w:r w:rsidRPr="001E4193">
        <w:rPr>
          <w:rFonts w:cs="Times New Roman"/>
          <w:sz w:val="22"/>
          <w:szCs w:val="22"/>
          <w:cs/>
        </w:rPr>
        <w:t>.</w:t>
      </w:r>
    </w:p>
    <w:p w14:paraId="0F39B479" w14:textId="36F34EA9" w:rsidR="00CF2E39" w:rsidRPr="001E4193" w:rsidRDefault="003C581C" w:rsidP="009E2BCB">
      <w:pPr>
        <w:spacing w:after="240"/>
        <w:ind w:left="547"/>
        <w:jc w:val="thaiDistribute"/>
        <w:rPr>
          <w:rFonts w:cs="Times New Roman"/>
          <w:spacing w:val="-2"/>
          <w:sz w:val="22"/>
          <w:szCs w:val="22"/>
        </w:rPr>
      </w:pPr>
      <w:r w:rsidRPr="001E4193">
        <w:rPr>
          <w:rFonts w:cs="Times New Roman"/>
          <w:spacing w:val="-2"/>
          <w:sz w:val="22"/>
          <w:szCs w:val="22"/>
        </w:rPr>
        <w:t xml:space="preserve">On February </w:t>
      </w:r>
      <w:r w:rsidR="00717371" w:rsidRPr="001E4193">
        <w:rPr>
          <w:rFonts w:cs="Times New Roman"/>
          <w:spacing w:val="-2"/>
          <w:sz w:val="22"/>
          <w:szCs w:val="22"/>
          <w:lang w:val="en-US"/>
        </w:rPr>
        <w:t>13</w:t>
      </w:r>
      <w:r w:rsidRPr="001E4193">
        <w:rPr>
          <w:rFonts w:cs="Times New Roman"/>
          <w:spacing w:val="-2"/>
          <w:sz w:val="22"/>
          <w:szCs w:val="22"/>
        </w:rPr>
        <w:t xml:space="preserve">, </w:t>
      </w:r>
      <w:r w:rsidR="00717371" w:rsidRPr="001E4193">
        <w:rPr>
          <w:rFonts w:cs="Times New Roman"/>
          <w:spacing w:val="-2"/>
          <w:sz w:val="22"/>
          <w:szCs w:val="22"/>
          <w:lang w:val="en-US"/>
        </w:rPr>
        <w:t>2020</w:t>
      </w:r>
      <w:r w:rsidRPr="001E4193">
        <w:rPr>
          <w:rFonts w:cs="Times New Roman"/>
          <w:spacing w:val="-2"/>
          <w:sz w:val="22"/>
          <w:szCs w:val="22"/>
        </w:rPr>
        <w:t xml:space="preserve">, the Arbitrators </w:t>
      </w:r>
      <w:r w:rsidR="00C9303C" w:rsidRPr="001E4193">
        <w:rPr>
          <w:rFonts w:cs="Times New Roman"/>
          <w:spacing w:val="-2"/>
          <w:sz w:val="22"/>
          <w:szCs w:val="22"/>
        </w:rPr>
        <w:t xml:space="preserve">had </w:t>
      </w:r>
      <w:r w:rsidRPr="001E4193">
        <w:rPr>
          <w:rFonts w:cs="Times New Roman"/>
          <w:spacing w:val="-2"/>
          <w:sz w:val="22"/>
          <w:szCs w:val="22"/>
        </w:rPr>
        <w:t>order</w:t>
      </w:r>
      <w:r w:rsidR="00C9303C" w:rsidRPr="001E4193">
        <w:rPr>
          <w:rFonts w:cs="Times New Roman"/>
          <w:spacing w:val="-2"/>
          <w:sz w:val="22"/>
          <w:szCs w:val="22"/>
        </w:rPr>
        <w:t>ed</w:t>
      </w:r>
      <w:r w:rsidRPr="001E4193">
        <w:rPr>
          <w:rFonts w:cs="Times New Roman"/>
          <w:spacing w:val="-2"/>
          <w:sz w:val="22"/>
          <w:szCs w:val="22"/>
        </w:rPr>
        <w:t xml:space="preserve"> allowing TOT submitted a petition to the arbitrators to request the removal of the above dispute</w:t>
      </w:r>
      <w:r w:rsidR="00A0412B" w:rsidRPr="001E4193">
        <w:rPr>
          <w:rFonts w:cs="Times New Roman"/>
          <w:spacing w:val="-2"/>
          <w:sz w:val="22"/>
          <w:szCs w:val="22"/>
          <w:cs/>
        </w:rPr>
        <w:t>.</w:t>
      </w:r>
    </w:p>
    <w:p w14:paraId="6CB24442" w14:textId="77777777" w:rsidR="00667302" w:rsidRPr="001E4193" w:rsidRDefault="00393C89" w:rsidP="009E2BCB">
      <w:pPr>
        <w:spacing w:after="240"/>
        <w:ind w:left="547"/>
        <w:jc w:val="thaiDistribute"/>
        <w:rPr>
          <w:rFonts w:cs="Times New Roman"/>
          <w:spacing w:val="-2"/>
          <w:sz w:val="22"/>
          <w:szCs w:val="22"/>
          <w:lang w:val="en-US"/>
        </w:rPr>
      </w:pPr>
      <w:r w:rsidRPr="001E4193">
        <w:rPr>
          <w:rFonts w:cs="Times New Roman"/>
          <w:spacing w:val="-2"/>
          <w:sz w:val="22"/>
          <w:szCs w:val="22"/>
        </w:rPr>
        <w:t xml:space="preserve">On August </w:t>
      </w:r>
      <w:r w:rsidR="00717371" w:rsidRPr="001E4193">
        <w:rPr>
          <w:rFonts w:cs="Times New Roman"/>
          <w:spacing w:val="-2"/>
          <w:sz w:val="22"/>
          <w:szCs w:val="22"/>
          <w:lang w:val="en-US"/>
        </w:rPr>
        <w:t>13</w:t>
      </w:r>
      <w:r w:rsidRPr="001E4193">
        <w:rPr>
          <w:rFonts w:cs="Times New Roman"/>
          <w:spacing w:val="-2"/>
          <w:sz w:val="22"/>
          <w:szCs w:val="22"/>
        </w:rPr>
        <w:t>,</w:t>
      </w:r>
      <w:r w:rsidR="004545E4" w:rsidRPr="001E4193">
        <w:rPr>
          <w:rFonts w:cs="Times New Roman"/>
          <w:spacing w:val="-2"/>
          <w:sz w:val="22"/>
          <w:szCs w:val="22"/>
          <w:cs/>
        </w:rPr>
        <w:t xml:space="preserve"> </w:t>
      </w:r>
      <w:r w:rsidR="00717371" w:rsidRPr="001E4193">
        <w:rPr>
          <w:rFonts w:cs="Times New Roman"/>
          <w:spacing w:val="-2"/>
          <w:sz w:val="22"/>
          <w:szCs w:val="22"/>
          <w:lang w:val="en-US"/>
        </w:rPr>
        <w:t>2020</w:t>
      </w:r>
      <w:r w:rsidRPr="001E4193">
        <w:rPr>
          <w:rFonts w:cs="Times New Roman"/>
          <w:spacing w:val="-2"/>
          <w:sz w:val="22"/>
          <w:szCs w:val="22"/>
        </w:rPr>
        <w:t>, the Company received a copy the Black case No</w:t>
      </w:r>
      <w:r w:rsidRPr="001E4193">
        <w:rPr>
          <w:rFonts w:cs="Times New Roman"/>
          <w:spacing w:val="-2"/>
          <w:sz w:val="22"/>
          <w:szCs w:val="22"/>
          <w:cs/>
        </w:rPr>
        <w:t>.</w:t>
      </w:r>
      <w:r w:rsidR="00717371" w:rsidRPr="001E4193">
        <w:rPr>
          <w:rFonts w:cs="Times New Roman"/>
          <w:spacing w:val="-2"/>
          <w:sz w:val="22"/>
          <w:szCs w:val="22"/>
          <w:lang w:val="en-US"/>
        </w:rPr>
        <w:t>1746</w:t>
      </w:r>
      <w:r w:rsidRPr="001E4193">
        <w:rPr>
          <w:rFonts w:cs="Times New Roman"/>
          <w:spacing w:val="-2"/>
          <w:sz w:val="22"/>
          <w:szCs w:val="22"/>
          <w:cs/>
        </w:rPr>
        <w:t>/</w:t>
      </w:r>
      <w:r w:rsidR="00717371" w:rsidRPr="001E4193">
        <w:rPr>
          <w:rFonts w:cs="Times New Roman"/>
          <w:spacing w:val="-2"/>
          <w:sz w:val="22"/>
          <w:szCs w:val="22"/>
          <w:lang w:val="en-US"/>
        </w:rPr>
        <w:t>2563</w:t>
      </w:r>
      <w:r w:rsidRPr="001E4193">
        <w:rPr>
          <w:rFonts w:cs="Times New Roman"/>
          <w:sz w:val="22"/>
          <w:szCs w:val="22"/>
        </w:rPr>
        <w:t xml:space="preserve"> dated </w:t>
      </w:r>
      <w:r w:rsidRPr="001E4193">
        <w:rPr>
          <w:rFonts w:cs="Times New Roman"/>
          <w:sz w:val="22"/>
          <w:szCs w:val="28"/>
          <w:lang w:val="en-US"/>
        </w:rPr>
        <w:t>June</w:t>
      </w:r>
      <w:r w:rsidRPr="001E4193">
        <w:rPr>
          <w:rFonts w:cs="Times New Roman"/>
          <w:sz w:val="22"/>
          <w:szCs w:val="22"/>
          <w:cs/>
        </w:rPr>
        <w:t xml:space="preserve"> </w:t>
      </w:r>
      <w:r w:rsidR="00717371" w:rsidRPr="001E4193">
        <w:rPr>
          <w:rFonts w:cs="Times New Roman"/>
          <w:sz w:val="22"/>
          <w:szCs w:val="22"/>
          <w:lang w:val="en-US"/>
        </w:rPr>
        <w:t>30</w:t>
      </w:r>
      <w:r w:rsidRPr="001E4193">
        <w:rPr>
          <w:rFonts w:cs="Times New Roman"/>
          <w:sz w:val="22"/>
          <w:szCs w:val="22"/>
        </w:rPr>
        <w:t xml:space="preserve">, </w:t>
      </w:r>
      <w:r w:rsidR="00717371" w:rsidRPr="001E4193">
        <w:rPr>
          <w:rFonts w:cs="Times New Roman"/>
          <w:sz w:val="22"/>
          <w:szCs w:val="22"/>
          <w:lang w:val="en-US"/>
        </w:rPr>
        <w:t>2020</w:t>
      </w:r>
      <w:r w:rsidRPr="001E4193">
        <w:rPr>
          <w:rFonts w:cs="Times New Roman"/>
          <w:spacing w:val="-2"/>
          <w:sz w:val="22"/>
          <w:szCs w:val="22"/>
          <w:cs/>
          <w:lang w:val="en-US"/>
        </w:rPr>
        <w:t>.</w:t>
      </w:r>
    </w:p>
    <w:p w14:paraId="30B03682" w14:textId="2D9B04F2" w:rsidR="00C816BE" w:rsidRPr="001E4193" w:rsidRDefault="00393C89" w:rsidP="009E2BCB">
      <w:pPr>
        <w:spacing w:after="240"/>
        <w:ind w:left="547"/>
        <w:jc w:val="thaiDistribute"/>
        <w:rPr>
          <w:rFonts w:cs="Times New Roman"/>
          <w:spacing w:val="-2"/>
          <w:sz w:val="22"/>
          <w:szCs w:val="22"/>
          <w:lang w:val="en-US"/>
        </w:rPr>
      </w:pPr>
      <w:r w:rsidRPr="001E4193">
        <w:rPr>
          <w:rFonts w:cs="Times New Roman"/>
          <w:sz w:val="22"/>
          <w:szCs w:val="22"/>
        </w:rPr>
        <w:t>Currently, the case is in the process of the Central Administrative Court</w:t>
      </w:r>
      <w:r w:rsidRPr="001E4193">
        <w:rPr>
          <w:rFonts w:cs="Times New Roman"/>
          <w:sz w:val="22"/>
          <w:szCs w:val="22"/>
          <w:cs/>
        </w:rPr>
        <w:t>.</w:t>
      </w:r>
    </w:p>
    <w:p w14:paraId="17DC32C6" w14:textId="52EFA9E3" w:rsidR="00673CCD" w:rsidRPr="001E4193" w:rsidRDefault="00CF2E39" w:rsidP="009E2BCB">
      <w:pPr>
        <w:spacing w:after="240"/>
        <w:ind w:left="562"/>
        <w:jc w:val="thaiDistribute"/>
        <w:rPr>
          <w:rFonts w:cs="Times New Roman"/>
          <w:sz w:val="22"/>
          <w:szCs w:val="22"/>
          <w:cs/>
        </w:rPr>
      </w:pPr>
      <w:r w:rsidRPr="001E4193">
        <w:rPr>
          <w:rFonts w:cs="Times New Roman"/>
          <w:sz w:val="22"/>
          <w:szCs w:val="22"/>
        </w:rPr>
        <w:t>The Company</w:t>
      </w:r>
      <w:r w:rsidRPr="001E4193">
        <w:rPr>
          <w:rFonts w:cs="Times New Roman"/>
          <w:sz w:val="22"/>
          <w:szCs w:val="22"/>
          <w:cs/>
        </w:rPr>
        <w:t>’</w:t>
      </w:r>
      <w:r w:rsidRPr="001E4193">
        <w:rPr>
          <w:rFonts w:cs="Times New Roman"/>
          <w:sz w:val="22"/>
          <w:szCs w:val="22"/>
        </w:rPr>
        <w:t xml:space="preserve">s management believes that </w:t>
      </w:r>
      <w:r w:rsidR="00673CCD" w:rsidRPr="001E4193">
        <w:rPr>
          <w:rFonts w:cs="Times New Roman"/>
          <w:sz w:val="22"/>
          <w:szCs w:val="22"/>
        </w:rPr>
        <w:t xml:space="preserve">the Company has correctly </w:t>
      </w:r>
      <w:r w:rsidRPr="001E4193">
        <w:rPr>
          <w:rFonts w:cs="Times New Roman"/>
          <w:sz w:val="22"/>
          <w:szCs w:val="22"/>
        </w:rPr>
        <w:t>complied with the relating conditions of the Agreement and the announcement of the National Broadcasting and Telecommunication Committee in all respects then the outcome of the dispute should be settled favourably and has not considered to materially impact on the financial statements of the Company</w:t>
      </w:r>
      <w:r w:rsidRPr="001E4193">
        <w:rPr>
          <w:rFonts w:cs="Times New Roman"/>
          <w:sz w:val="22"/>
          <w:szCs w:val="22"/>
          <w:cs/>
        </w:rPr>
        <w:t>.</w:t>
      </w:r>
    </w:p>
    <w:p w14:paraId="6BEEDB90" w14:textId="4B41B442" w:rsidR="00F012C7" w:rsidRPr="001E4193" w:rsidRDefault="00F012C7" w:rsidP="009E2BCB">
      <w:pPr>
        <w:numPr>
          <w:ilvl w:val="0"/>
          <w:numId w:val="22"/>
        </w:numPr>
        <w:snapToGrid w:val="0"/>
        <w:spacing w:after="240"/>
        <w:ind w:left="907"/>
        <w:jc w:val="thaiDistribute"/>
        <w:rPr>
          <w:rFonts w:cs="Times New Roman"/>
          <w:spacing w:val="-4"/>
          <w:sz w:val="22"/>
          <w:szCs w:val="22"/>
        </w:rPr>
      </w:pPr>
      <w:r w:rsidRPr="001E4193">
        <w:rPr>
          <w:rFonts w:cs="Times New Roman"/>
          <w:spacing w:val="-4"/>
          <w:sz w:val="22"/>
          <w:szCs w:val="22"/>
        </w:rPr>
        <w:t xml:space="preserve">Claim for the revenue sharing from provision of roaming services </w:t>
      </w:r>
    </w:p>
    <w:p w14:paraId="3662DCA2" w14:textId="0466B470" w:rsidR="00F012C7" w:rsidRPr="001E4193" w:rsidRDefault="00F012C7" w:rsidP="009E2BCB">
      <w:pPr>
        <w:spacing w:after="240"/>
        <w:ind w:left="567"/>
        <w:jc w:val="both"/>
        <w:rPr>
          <w:rFonts w:cs="Times New Roman"/>
          <w:sz w:val="22"/>
          <w:szCs w:val="22"/>
        </w:rPr>
      </w:pPr>
      <w:r w:rsidRPr="001E4193">
        <w:rPr>
          <w:rFonts w:cs="Times New Roman"/>
          <w:sz w:val="22"/>
          <w:szCs w:val="22"/>
        </w:rPr>
        <w:t xml:space="preserve">On September </w:t>
      </w:r>
      <w:r w:rsidR="00717371" w:rsidRPr="001E4193">
        <w:rPr>
          <w:rFonts w:cs="Times New Roman"/>
          <w:sz w:val="22"/>
          <w:szCs w:val="22"/>
          <w:lang w:val="en-US"/>
        </w:rPr>
        <w:t>27</w:t>
      </w:r>
      <w:r w:rsidRPr="001E4193">
        <w:rPr>
          <w:rFonts w:cs="Times New Roman"/>
          <w:sz w:val="22"/>
          <w:szCs w:val="22"/>
        </w:rPr>
        <w:t xml:space="preserve">, </w:t>
      </w:r>
      <w:r w:rsidR="00717371" w:rsidRPr="001E4193">
        <w:rPr>
          <w:rFonts w:cs="Times New Roman"/>
          <w:sz w:val="22"/>
          <w:szCs w:val="22"/>
          <w:lang w:val="en-US"/>
        </w:rPr>
        <w:t>2018</w:t>
      </w:r>
      <w:r w:rsidRPr="001E4193">
        <w:rPr>
          <w:rFonts w:cs="Times New Roman"/>
          <w:sz w:val="22"/>
          <w:szCs w:val="22"/>
        </w:rPr>
        <w:t xml:space="preserve">, TOT Public Company Limited </w:t>
      </w:r>
      <w:r w:rsidRPr="001E4193">
        <w:rPr>
          <w:rFonts w:cs="Times New Roman"/>
          <w:sz w:val="22"/>
          <w:szCs w:val="22"/>
          <w:cs/>
        </w:rPr>
        <w:t>(“</w:t>
      </w:r>
      <w:r w:rsidRPr="001E4193">
        <w:rPr>
          <w:rFonts w:cs="Times New Roman"/>
          <w:sz w:val="22"/>
          <w:szCs w:val="22"/>
        </w:rPr>
        <w:t>TOT</w:t>
      </w:r>
      <w:r w:rsidRPr="001E4193">
        <w:rPr>
          <w:rFonts w:cs="Times New Roman"/>
          <w:sz w:val="22"/>
          <w:szCs w:val="22"/>
          <w:cs/>
        </w:rPr>
        <w:t xml:space="preserve">”) </w:t>
      </w:r>
      <w:r w:rsidRPr="001E4193">
        <w:rPr>
          <w:rFonts w:cs="Times New Roman"/>
          <w:sz w:val="22"/>
          <w:szCs w:val="22"/>
        </w:rPr>
        <w:t xml:space="preserve">has submitted the dispute as </w:t>
      </w:r>
      <w:r w:rsidR="0008739B" w:rsidRPr="001E4193">
        <w:rPr>
          <w:rFonts w:cs="Times New Roman"/>
          <w:sz w:val="22"/>
          <w:szCs w:val="22"/>
        </w:rPr>
        <w:t>B</w:t>
      </w:r>
      <w:r w:rsidRPr="001E4193">
        <w:rPr>
          <w:rFonts w:cs="Times New Roman"/>
          <w:sz w:val="22"/>
          <w:szCs w:val="22"/>
        </w:rPr>
        <w:t>lack case No</w:t>
      </w:r>
      <w:r w:rsidRPr="001E4193">
        <w:rPr>
          <w:rFonts w:cs="Times New Roman"/>
          <w:sz w:val="22"/>
          <w:szCs w:val="22"/>
          <w:cs/>
        </w:rPr>
        <w:t xml:space="preserve">. </w:t>
      </w:r>
      <w:r w:rsidR="00717371" w:rsidRPr="001E4193">
        <w:rPr>
          <w:rFonts w:cs="Times New Roman"/>
          <w:sz w:val="22"/>
          <w:szCs w:val="22"/>
          <w:lang w:val="en-US"/>
        </w:rPr>
        <w:t>67</w:t>
      </w:r>
      <w:r w:rsidRPr="001E4193">
        <w:rPr>
          <w:rFonts w:cs="Times New Roman"/>
          <w:sz w:val="22"/>
          <w:szCs w:val="22"/>
          <w:cs/>
        </w:rPr>
        <w:t>/</w:t>
      </w:r>
      <w:r w:rsidR="00717371" w:rsidRPr="001E4193">
        <w:rPr>
          <w:rFonts w:cs="Times New Roman"/>
          <w:sz w:val="22"/>
          <w:szCs w:val="22"/>
          <w:lang w:val="en-US"/>
        </w:rPr>
        <w:t>2561</w:t>
      </w:r>
      <w:r w:rsidRPr="001E4193">
        <w:rPr>
          <w:rFonts w:cs="Times New Roman"/>
          <w:sz w:val="22"/>
          <w:szCs w:val="22"/>
        </w:rPr>
        <w:t xml:space="preserve"> to the Arbitration Institute, the Alternative Dispute Resolution Office Court of Justice to claim from the Company for the additional revenue sharing from provision of roaming services from the discount of service fees without prior consent from TOT si</w:t>
      </w:r>
      <w:r w:rsidR="000322CE" w:rsidRPr="001E4193">
        <w:rPr>
          <w:rFonts w:cs="Times New Roman"/>
          <w:sz w:val="22"/>
          <w:szCs w:val="22"/>
        </w:rPr>
        <w:t xml:space="preserve">nce July </w:t>
      </w:r>
      <w:r w:rsidR="00717371" w:rsidRPr="001E4193">
        <w:rPr>
          <w:rFonts w:cs="Times New Roman"/>
          <w:sz w:val="22"/>
          <w:szCs w:val="22"/>
          <w:lang w:val="en-US"/>
        </w:rPr>
        <w:t>2013</w:t>
      </w:r>
      <w:r w:rsidR="000322CE" w:rsidRPr="001E4193">
        <w:rPr>
          <w:rFonts w:cs="Times New Roman"/>
          <w:sz w:val="22"/>
          <w:szCs w:val="22"/>
          <w:cs/>
        </w:rPr>
        <w:t xml:space="preserve"> -</w:t>
      </w:r>
      <w:r w:rsidRPr="001E4193">
        <w:rPr>
          <w:rFonts w:cs="Times New Roman"/>
          <w:sz w:val="22"/>
          <w:szCs w:val="22"/>
        </w:rPr>
        <w:t xml:space="preserve"> September </w:t>
      </w:r>
      <w:r w:rsidR="00717371" w:rsidRPr="001E4193">
        <w:rPr>
          <w:rFonts w:cs="Times New Roman"/>
          <w:sz w:val="22"/>
          <w:szCs w:val="22"/>
          <w:lang w:val="en-US"/>
        </w:rPr>
        <w:t>2015</w:t>
      </w:r>
      <w:r w:rsidRPr="001E4193">
        <w:rPr>
          <w:rFonts w:cs="Times New Roman"/>
          <w:sz w:val="22"/>
          <w:szCs w:val="22"/>
        </w:rPr>
        <w:t xml:space="preserve"> in the total amount of Baht </w:t>
      </w:r>
      <w:r w:rsidR="00717371" w:rsidRPr="001E4193">
        <w:rPr>
          <w:rFonts w:cs="Times New Roman"/>
          <w:sz w:val="22"/>
          <w:szCs w:val="22"/>
          <w:lang w:val="en-US"/>
        </w:rPr>
        <w:t>16</w:t>
      </w:r>
      <w:r w:rsidRPr="001E4193">
        <w:rPr>
          <w:rFonts w:cs="Times New Roman"/>
          <w:sz w:val="22"/>
          <w:szCs w:val="22"/>
        </w:rPr>
        <w:t>,</w:t>
      </w:r>
      <w:r w:rsidR="00717371" w:rsidRPr="001E4193">
        <w:rPr>
          <w:rFonts w:cs="Times New Roman"/>
          <w:sz w:val="22"/>
          <w:szCs w:val="22"/>
          <w:lang w:val="en-US"/>
        </w:rPr>
        <w:t>252</w:t>
      </w:r>
      <w:r w:rsidRPr="001E4193">
        <w:rPr>
          <w:rFonts w:cs="Times New Roman"/>
          <w:sz w:val="22"/>
          <w:szCs w:val="22"/>
          <w:cs/>
        </w:rPr>
        <w:t>.</w:t>
      </w:r>
      <w:r w:rsidR="00717371" w:rsidRPr="001E4193">
        <w:rPr>
          <w:rFonts w:cs="Times New Roman"/>
          <w:sz w:val="22"/>
          <w:szCs w:val="22"/>
          <w:lang w:val="en-US"/>
        </w:rPr>
        <w:t>66</w:t>
      </w:r>
      <w:r w:rsidRPr="001E4193">
        <w:rPr>
          <w:rFonts w:cs="Times New Roman"/>
          <w:sz w:val="22"/>
          <w:szCs w:val="22"/>
        </w:rPr>
        <w:t xml:space="preserve"> million, </w:t>
      </w:r>
      <w:r w:rsidR="0008739B" w:rsidRPr="001E4193">
        <w:rPr>
          <w:rFonts w:cs="Times New Roman"/>
          <w:sz w:val="22"/>
          <w:szCs w:val="22"/>
        </w:rPr>
        <w:t>value added</w:t>
      </w:r>
      <w:r w:rsidR="0008739B" w:rsidRPr="001E4193">
        <w:rPr>
          <w:rFonts w:cs="Times New Roman"/>
          <w:sz w:val="22"/>
          <w:szCs w:val="22"/>
          <w:cs/>
        </w:rPr>
        <w:t>-</w:t>
      </w:r>
      <w:r w:rsidR="0008739B" w:rsidRPr="001E4193">
        <w:rPr>
          <w:rFonts w:cs="Times New Roman"/>
          <w:sz w:val="22"/>
          <w:szCs w:val="22"/>
        </w:rPr>
        <w:t>tax</w:t>
      </w:r>
      <w:r w:rsidRPr="001E4193">
        <w:rPr>
          <w:rFonts w:cs="Times New Roman"/>
          <w:sz w:val="22"/>
          <w:szCs w:val="22"/>
        </w:rPr>
        <w:t xml:space="preserve"> plus default interest rate at </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25</w:t>
      </w:r>
      <w:r w:rsidR="0008739B" w:rsidRPr="001E4193">
        <w:rPr>
          <w:rFonts w:cs="Times New Roman"/>
          <w:sz w:val="22"/>
          <w:szCs w:val="22"/>
          <w:cs/>
        </w:rPr>
        <w:t>%</w:t>
      </w:r>
      <w:r w:rsidRPr="001E4193">
        <w:rPr>
          <w:rFonts w:cs="Times New Roman"/>
          <w:sz w:val="22"/>
          <w:szCs w:val="22"/>
        </w:rPr>
        <w:t xml:space="preserve"> per month</w:t>
      </w:r>
      <w:r w:rsidRPr="001E4193">
        <w:rPr>
          <w:rFonts w:cs="Times New Roman"/>
          <w:sz w:val="22"/>
          <w:szCs w:val="22"/>
          <w:cs/>
        </w:rPr>
        <w:t>.</w:t>
      </w:r>
    </w:p>
    <w:p w14:paraId="0C2F6D1D" w14:textId="15BEE6F3" w:rsidR="00A24A18" w:rsidRPr="001E4193" w:rsidRDefault="001D55E5" w:rsidP="009E2BCB">
      <w:pPr>
        <w:spacing w:after="240"/>
        <w:ind w:left="540"/>
        <w:jc w:val="thaiDistribute"/>
        <w:rPr>
          <w:rFonts w:cs="Times New Roman"/>
          <w:sz w:val="22"/>
          <w:szCs w:val="22"/>
        </w:rPr>
      </w:pPr>
      <w:r w:rsidRPr="001E4193">
        <w:rPr>
          <w:rFonts w:cs="Times New Roman"/>
          <w:sz w:val="22"/>
          <w:szCs w:val="22"/>
        </w:rPr>
        <w:t xml:space="preserve">The Company received the decision from the Arbitration Tribunal dated February </w:t>
      </w:r>
      <w:r w:rsidR="00717371" w:rsidRPr="001E4193">
        <w:rPr>
          <w:rFonts w:cs="Times New Roman"/>
          <w:sz w:val="22"/>
          <w:szCs w:val="22"/>
          <w:lang w:val="en-US"/>
        </w:rPr>
        <w:t>4</w:t>
      </w:r>
      <w:r w:rsidRPr="001E4193">
        <w:rPr>
          <w:rFonts w:cs="Times New Roman"/>
          <w:sz w:val="22"/>
          <w:szCs w:val="22"/>
        </w:rPr>
        <w:t xml:space="preserve">, </w:t>
      </w:r>
      <w:r w:rsidR="00717371" w:rsidRPr="001E4193">
        <w:rPr>
          <w:rFonts w:cs="Times New Roman"/>
          <w:sz w:val="22"/>
          <w:szCs w:val="22"/>
          <w:lang w:val="en-US"/>
        </w:rPr>
        <w:t>2020</w:t>
      </w:r>
      <w:r w:rsidRPr="001E4193">
        <w:rPr>
          <w:rFonts w:cs="Times New Roman"/>
          <w:sz w:val="22"/>
          <w:szCs w:val="22"/>
        </w:rPr>
        <w:t xml:space="preserve"> with a majority vote dismissed the case of TOT</w:t>
      </w:r>
      <w:r w:rsidRPr="001E4193">
        <w:rPr>
          <w:rFonts w:cs="Times New Roman"/>
          <w:sz w:val="22"/>
          <w:szCs w:val="22"/>
          <w:cs/>
        </w:rPr>
        <w:t xml:space="preserve">. </w:t>
      </w:r>
      <w:r w:rsidR="001F07BE" w:rsidRPr="001E4193">
        <w:rPr>
          <w:rFonts w:cs="Times New Roman"/>
          <w:sz w:val="22"/>
          <w:szCs w:val="22"/>
          <w:cs/>
        </w:rPr>
        <w:t xml:space="preserve">  </w:t>
      </w:r>
    </w:p>
    <w:p w14:paraId="1B09E124" w14:textId="77777777" w:rsidR="00C2175A" w:rsidRPr="001E4193" w:rsidRDefault="006A034F" w:rsidP="009E2BCB">
      <w:pPr>
        <w:spacing w:after="240"/>
        <w:ind w:left="540"/>
        <w:jc w:val="thaiDistribute"/>
        <w:rPr>
          <w:rFonts w:cs="Times New Roman"/>
          <w:sz w:val="22"/>
          <w:szCs w:val="22"/>
          <w:cs/>
        </w:rPr>
      </w:pPr>
      <w:r w:rsidRPr="001E4193">
        <w:rPr>
          <w:rFonts w:cs="Times New Roman"/>
          <w:sz w:val="22"/>
          <w:szCs w:val="22"/>
        </w:rPr>
        <w:t xml:space="preserve">On May </w:t>
      </w:r>
      <w:r w:rsidR="00717371" w:rsidRPr="001E4193">
        <w:rPr>
          <w:rFonts w:cs="Times New Roman"/>
          <w:sz w:val="22"/>
          <w:szCs w:val="22"/>
          <w:lang w:val="en-US"/>
        </w:rPr>
        <w:t>8</w:t>
      </w:r>
      <w:r w:rsidRPr="001E4193">
        <w:rPr>
          <w:rFonts w:cs="Times New Roman"/>
          <w:sz w:val="22"/>
          <w:szCs w:val="22"/>
        </w:rPr>
        <w:t>,</w:t>
      </w:r>
      <w:r w:rsidR="005D178D" w:rsidRPr="001E4193">
        <w:rPr>
          <w:rFonts w:cs="Times New Roman"/>
          <w:sz w:val="22"/>
          <w:szCs w:val="22"/>
          <w:cs/>
        </w:rPr>
        <w:t xml:space="preserve"> </w:t>
      </w:r>
      <w:r w:rsidR="00717371" w:rsidRPr="001E4193">
        <w:rPr>
          <w:rFonts w:cs="Times New Roman"/>
          <w:sz w:val="22"/>
          <w:szCs w:val="22"/>
          <w:lang w:val="en-US"/>
        </w:rPr>
        <w:t>2020</w:t>
      </w:r>
      <w:r w:rsidRPr="001E4193">
        <w:rPr>
          <w:rFonts w:cs="Times New Roman"/>
          <w:sz w:val="22"/>
          <w:szCs w:val="22"/>
        </w:rPr>
        <w:t>, TOT submitted a petition to the Central Administrative Court under Black case No</w:t>
      </w:r>
      <w:r w:rsidRPr="001E4193">
        <w:rPr>
          <w:rFonts w:cs="Times New Roman"/>
          <w:sz w:val="22"/>
          <w:szCs w:val="22"/>
          <w:cs/>
        </w:rPr>
        <w:t xml:space="preserve">. </w:t>
      </w:r>
      <w:r w:rsidR="00717371" w:rsidRPr="001E4193">
        <w:rPr>
          <w:rFonts w:cs="Times New Roman"/>
          <w:sz w:val="22"/>
          <w:szCs w:val="22"/>
          <w:lang w:val="en-US"/>
        </w:rPr>
        <w:t>1309</w:t>
      </w:r>
      <w:r w:rsidRPr="001E4193">
        <w:rPr>
          <w:rFonts w:cs="Times New Roman"/>
          <w:sz w:val="22"/>
          <w:szCs w:val="22"/>
          <w:cs/>
        </w:rPr>
        <w:t>/</w:t>
      </w:r>
      <w:r w:rsidR="00717371" w:rsidRPr="001E4193">
        <w:rPr>
          <w:rFonts w:cs="Times New Roman"/>
          <w:sz w:val="22"/>
          <w:szCs w:val="22"/>
          <w:lang w:val="en-US"/>
        </w:rPr>
        <w:t>2563</w:t>
      </w:r>
      <w:r w:rsidRPr="001E4193">
        <w:rPr>
          <w:rFonts w:cs="Times New Roman"/>
          <w:sz w:val="22"/>
          <w:szCs w:val="22"/>
          <w:cs/>
        </w:rPr>
        <w:t xml:space="preserve"> </w:t>
      </w:r>
      <w:r w:rsidRPr="001E4193">
        <w:rPr>
          <w:rFonts w:cs="Times New Roman"/>
          <w:sz w:val="22"/>
          <w:szCs w:val="22"/>
        </w:rPr>
        <w:t>to request dismissal of such award</w:t>
      </w:r>
      <w:r w:rsidRPr="001E4193">
        <w:rPr>
          <w:rFonts w:cs="Times New Roman"/>
          <w:sz w:val="22"/>
          <w:szCs w:val="22"/>
          <w:cs/>
        </w:rPr>
        <w:t xml:space="preserve">.  </w:t>
      </w:r>
    </w:p>
    <w:p w14:paraId="32D2A9A9" w14:textId="5FF9A192" w:rsidR="00A24A18" w:rsidRPr="001E4193" w:rsidRDefault="00F012C7" w:rsidP="009E2BCB">
      <w:pPr>
        <w:spacing w:after="240"/>
        <w:ind w:left="540"/>
        <w:jc w:val="thaiDistribute"/>
        <w:rPr>
          <w:rFonts w:cs="Times New Roman"/>
          <w:sz w:val="22"/>
          <w:szCs w:val="22"/>
          <w:lang w:val="en-US"/>
        </w:rPr>
      </w:pPr>
      <w:r w:rsidRPr="001E4193">
        <w:rPr>
          <w:rFonts w:cs="Times New Roman"/>
          <w:spacing w:val="2"/>
          <w:sz w:val="22"/>
          <w:szCs w:val="22"/>
        </w:rPr>
        <w:t>The Company</w:t>
      </w:r>
      <w:r w:rsidRPr="001E4193">
        <w:rPr>
          <w:rFonts w:cs="Times New Roman"/>
          <w:spacing w:val="2"/>
          <w:sz w:val="22"/>
          <w:szCs w:val="22"/>
          <w:cs/>
        </w:rPr>
        <w:t>’</w:t>
      </w:r>
      <w:r w:rsidRPr="001E4193">
        <w:rPr>
          <w:rFonts w:cs="Times New Roman"/>
          <w:spacing w:val="2"/>
          <w:sz w:val="22"/>
          <w:szCs w:val="22"/>
        </w:rPr>
        <w:t>s management believes that the Company has correctly and complied with the relating conditions of the Agreement in all respects, therefore the outcome of the dispute should not materially impact the financial statements of the Company</w:t>
      </w:r>
      <w:r w:rsidRPr="001E4193">
        <w:rPr>
          <w:rFonts w:cs="Times New Roman"/>
          <w:spacing w:val="2"/>
          <w:sz w:val="22"/>
          <w:szCs w:val="22"/>
          <w:cs/>
        </w:rPr>
        <w:t>.</w:t>
      </w:r>
    </w:p>
    <w:p w14:paraId="38E8F562" w14:textId="77777777" w:rsidR="004D623E" w:rsidRDefault="004D623E">
      <w:pPr>
        <w:autoSpaceDE/>
        <w:autoSpaceDN/>
        <w:rPr>
          <w:rFonts w:cs="Times New Roman"/>
          <w:b/>
          <w:bCs/>
          <w:sz w:val="22"/>
          <w:szCs w:val="22"/>
        </w:rPr>
      </w:pPr>
      <w:r>
        <w:rPr>
          <w:rFonts w:cs="Times New Roman"/>
          <w:b/>
          <w:bCs/>
          <w:sz w:val="22"/>
          <w:szCs w:val="22"/>
        </w:rPr>
        <w:br w:type="page"/>
      </w:r>
    </w:p>
    <w:p w14:paraId="58F21AC0" w14:textId="05195BF2" w:rsidR="00E02D3A" w:rsidRPr="001E4193" w:rsidRDefault="00E02D3A" w:rsidP="009E2BCB">
      <w:pPr>
        <w:snapToGrid w:val="0"/>
        <w:spacing w:after="240"/>
        <w:ind w:firstLine="540"/>
        <w:jc w:val="thaiDistribute"/>
        <w:rPr>
          <w:rFonts w:cs="Times New Roman"/>
          <w:b/>
          <w:bCs/>
          <w:sz w:val="22"/>
          <w:szCs w:val="22"/>
          <w:cs/>
        </w:rPr>
      </w:pPr>
      <w:r w:rsidRPr="001E4193">
        <w:rPr>
          <w:rFonts w:cs="Times New Roman"/>
          <w:b/>
          <w:bCs/>
          <w:sz w:val="22"/>
          <w:szCs w:val="22"/>
        </w:rPr>
        <w:lastRenderedPageBreak/>
        <w:t xml:space="preserve">Digital Phone Company Limited </w:t>
      </w:r>
      <w:r w:rsidRPr="001E4193">
        <w:rPr>
          <w:rFonts w:cs="Times New Roman"/>
          <w:b/>
          <w:bCs/>
          <w:sz w:val="22"/>
          <w:szCs w:val="22"/>
          <w:cs/>
        </w:rPr>
        <w:t>(“</w:t>
      </w:r>
      <w:r w:rsidRPr="001E4193">
        <w:rPr>
          <w:rFonts w:cs="Times New Roman"/>
          <w:b/>
          <w:bCs/>
          <w:sz w:val="22"/>
          <w:szCs w:val="22"/>
        </w:rPr>
        <w:t>DPC</w:t>
      </w:r>
      <w:r w:rsidRPr="001E4193">
        <w:rPr>
          <w:rFonts w:cs="Times New Roman"/>
          <w:b/>
          <w:bCs/>
          <w:sz w:val="22"/>
          <w:szCs w:val="22"/>
          <w:cs/>
        </w:rPr>
        <w:t>”)</w:t>
      </w:r>
    </w:p>
    <w:p w14:paraId="35C6DE25" w14:textId="77777777" w:rsidR="00E02D3A" w:rsidRPr="001E4193" w:rsidRDefault="00E02D3A" w:rsidP="009E2BCB">
      <w:pPr>
        <w:numPr>
          <w:ilvl w:val="0"/>
          <w:numId w:val="14"/>
        </w:numPr>
        <w:snapToGrid w:val="0"/>
        <w:spacing w:after="240"/>
        <w:jc w:val="both"/>
        <w:rPr>
          <w:rFonts w:cs="Times New Roman"/>
          <w:sz w:val="22"/>
          <w:szCs w:val="22"/>
        </w:rPr>
      </w:pPr>
      <w:r w:rsidRPr="001E4193">
        <w:rPr>
          <w:rFonts w:cs="Times New Roman"/>
          <w:sz w:val="22"/>
          <w:szCs w:val="22"/>
        </w:rPr>
        <w:t xml:space="preserve">The deduction of excise tax from the revenue sharing between DPC and CAT Telecom Public Company Limited </w:t>
      </w:r>
      <w:r w:rsidRPr="001E4193">
        <w:rPr>
          <w:rFonts w:cs="Times New Roman"/>
          <w:sz w:val="22"/>
          <w:szCs w:val="22"/>
          <w:cs/>
        </w:rPr>
        <w:t>(“</w:t>
      </w:r>
      <w:r w:rsidRPr="001E4193">
        <w:rPr>
          <w:rFonts w:cs="Times New Roman"/>
          <w:sz w:val="22"/>
          <w:szCs w:val="22"/>
        </w:rPr>
        <w:t>CAT</w:t>
      </w:r>
      <w:r w:rsidRPr="001E4193">
        <w:rPr>
          <w:rFonts w:cs="Times New Roman"/>
          <w:sz w:val="22"/>
          <w:szCs w:val="22"/>
          <w:cs/>
        </w:rPr>
        <w:t>”)</w:t>
      </w:r>
    </w:p>
    <w:p w14:paraId="323E9613" w14:textId="469C131E" w:rsidR="00E02D3A" w:rsidRPr="001E4193" w:rsidRDefault="00E02D3A" w:rsidP="009E2BCB">
      <w:pPr>
        <w:spacing w:after="240"/>
        <w:ind w:left="540"/>
        <w:jc w:val="thaiDistribute"/>
        <w:rPr>
          <w:rFonts w:cs="Times New Roman"/>
          <w:sz w:val="22"/>
          <w:szCs w:val="22"/>
        </w:rPr>
      </w:pPr>
      <w:r w:rsidRPr="001E4193">
        <w:rPr>
          <w:rFonts w:cs="Times New Roman"/>
          <w:sz w:val="22"/>
          <w:szCs w:val="22"/>
        </w:rPr>
        <w:t xml:space="preserve">On January </w:t>
      </w:r>
      <w:r w:rsidR="00717371" w:rsidRPr="001E4193">
        <w:rPr>
          <w:rFonts w:cs="Times New Roman"/>
          <w:sz w:val="22"/>
          <w:szCs w:val="22"/>
          <w:lang w:val="en-US"/>
        </w:rPr>
        <w:t>9</w:t>
      </w:r>
      <w:r w:rsidRPr="001E4193">
        <w:rPr>
          <w:rFonts w:cs="Times New Roman"/>
          <w:sz w:val="22"/>
          <w:szCs w:val="22"/>
        </w:rPr>
        <w:t xml:space="preserve">, </w:t>
      </w:r>
      <w:r w:rsidR="00717371" w:rsidRPr="001E4193">
        <w:rPr>
          <w:rFonts w:cs="Times New Roman"/>
          <w:sz w:val="22"/>
          <w:szCs w:val="22"/>
          <w:lang w:val="en-US"/>
        </w:rPr>
        <w:t>2008</w:t>
      </w:r>
      <w:r w:rsidRPr="001E4193">
        <w:rPr>
          <w:rFonts w:cs="Times New Roman"/>
          <w:sz w:val="22"/>
          <w:szCs w:val="22"/>
        </w:rPr>
        <w:t xml:space="preserve">, CAT submitted a dispute under the </w:t>
      </w:r>
      <w:r w:rsidR="001F4E58"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3</w:t>
      </w:r>
      <w:r w:rsidRPr="001E4193">
        <w:rPr>
          <w:rFonts w:cs="Times New Roman"/>
          <w:sz w:val="22"/>
          <w:szCs w:val="22"/>
          <w:cs/>
        </w:rPr>
        <w:t>/</w:t>
      </w:r>
      <w:r w:rsidR="00717371" w:rsidRPr="001E4193">
        <w:rPr>
          <w:rFonts w:cs="Times New Roman"/>
          <w:sz w:val="22"/>
          <w:szCs w:val="22"/>
          <w:lang w:val="en-US"/>
        </w:rPr>
        <w:t>2551</w:t>
      </w:r>
      <w:r w:rsidRPr="001E4193">
        <w:rPr>
          <w:rFonts w:cs="Times New Roman"/>
          <w:sz w:val="22"/>
          <w:szCs w:val="22"/>
        </w:rPr>
        <w:t xml:space="preserve"> to the Arbitration Institute, the Alternative Dispute Resolution Office, Court of Justice demanding DPC, a subsidiary, to pay additional payment of revenue sharing under the Digital Personal Communication Network Contract in the amount of Baht </w:t>
      </w:r>
      <w:r w:rsidR="00717371" w:rsidRPr="001E4193">
        <w:rPr>
          <w:rFonts w:cs="Times New Roman"/>
          <w:sz w:val="22"/>
          <w:szCs w:val="22"/>
          <w:lang w:val="en-US"/>
        </w:rPr>
        <w:t>2</w:t>
      </w:r>
      <w:r w:rsidRPr="001E4193">
        <w:rPr>
          <w:rFonts w:cs="Times New Roman"/>
          <w:sz w:val="22"/>
          <w:szCs w:val="22"/>
        </w:rPr>
        <w:t>,</w:t>
      </w:r>
      <w:r w:rsidR="00717371" w:rsidRPr="001E4193">
        <w:rPr>
          <w:rFonts w:cs="Times New Roman"/>
          <w:sz w:val="22"/>
          <w:szCs w:val="22"/>
          <w:lang w:val="en-US"/>
        </w:rPr>
        <w:t>449</w:t>
      </w:r>
      <w:r w:rsidRPr="001E4193">
        <w:rPr>
          <w:rFonts w:cs="Times New Roman"/>
          <w:sz w:val="22"/>
          <w:szCs w:val="22"/>
        </w:rPr>
        <w:t xml:space="preserve"> million plus penalty at the rate of </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25</w:t>
      </w:r>
      <w:r w:rsidRPr="001E4193">
        <w:rPr>
          <w:rFonts w:cs="Times New Roman"/>
          <w:sz w:val="22"/>
          <w:szCs w:val="22"/>
          <w:cs/>
        </w:rPr>
        <w:t xml:space="preserve">% </w:t>
      </w:r>
      <w:r w:rsidRPr="001E4193">
        <w:rPr>
          <w:rFonts w:cs="Times New Roman"/>
          <w:sz w:val="22"/>
          <w:szCs w:val="22"/>
        </w:rPr>
        <w:t>per month of the unpaid amo</w:t>
      </w:r>
      <w:r w:rsidR="00011F25" w:rsidRPr="001E4193">
        <w:rPr>
          <w:rFonts w:cs="Times New Roman"/>
          <w:sz w:val="22"/>
          <w:szCs w:val="22"/>
        </w:rPr>
        <w:t xml:space="preserve">unt of each year computing from </w:t>
      </w:r>
      <w:r w:rsidRPr="001E4193">
        <w:rPr>
          <w:rFonts w:cs="Times New Roman"/>
          <w:sz w:val="22"/>
          <w:szCs w:val="22"/>
        </w:rPr>
        <w:t xml:space="preserve">the default date until the full payment is made which total penalty calculated up to December </w:t>
      </w:r>
      <w:r w:rsidR="00717371" w:rsidRPr="001E4193">
        <w:rPr>
          <w:rFonts w:cs="Times New Roman"/>
          <w:sz w:val="22"/>
          <w:szCs w:val="22"/>
          <w:lang w:val="en-US"/>
        </w:rPr>
        <w:t>2007</w:t>
      </w:r>
      <w:r w:rsidRPr="001E4193">
        <w:rPr>
          <w:rFonts w:cs="Times New Roman"/>
          <w:sz w:val="22"/>
          <w:szCs w:val="22"/>
        </w:rPr>
        <w:t xml:space="preserve"> is Baht </w:t>
      </w:r>
      <w:r w:rsidR="00717371" w:rsidRPr="001E4193">
        <w:rPr>
          <w:rFonts w:cs="Times New Roman"/>
          <w:sz w:val="22"/>
          <w:szCs w:val="22"/>
          <w:lang w:val="en-US"/>
        </w:rPr>
        <w:t>1</w:t>
      </w:r>
      <w:r w:rsidRPr="001E4193">
        <w:rPr>
          <w:rFonts w:cs="Times New Roman"/>
          <w:sz w:val="22"/>
          <w:szCs w:val="22"/>
        </w:rPr>
        <w:t>,</w:t>
      </w:r>
      <w:r w:rsidR="00717371" w:rsidRPr="001E4193">
        <w:rPr>
          <w:rFonts w:cs="Times New Roman"/>
          <w:sz w:val="22"/>
          <w:szCs w:val="22"/>
          <w:lang w:val="en-US"/>
        </w:rPr>
        <w:t>500</w:t>
      </w:r>
      <w:r w:rsidRPr="001E4193">
        <w:rPr>
          <w:rFonts w:cs="Times New Roman"/>
          <w:sz w:val="22"/>
          <w:szCs w:val="22"/>
        </w:rPr>
        <w:t xml:space="preserve"> millio</w:t>
      </w:r>
      <w:r w:rsidR="003014DF" w:rsidRPr="001E4193">
        <w:rPr>
          <w:rFonts w:cs="Times New Roman"/>
          <w:sz w:val="22"/>
          <w:szCs w:val="22"/>
        </w:rPr>
        <w:t xml:space="preserve">n, </w:t>
      </w:r>
      <w:proofErr w:type="spellStart"/>
      <w:r w:rsidR="003014DF" w:rsidRPr="001E4193">
        <w:rPr>
          <w:rFonts w:cs="Times New Roman"/>
          <w:sz w:val="22"/>
          <w:szCs w:val="22"/>
        </w:rPr>
        <w:t>total</w:t>
      </w:r>
      <w:r w:rsidRPr="001E4193">
        <w:rPr>
          <w:rFonts w:cs="Times New Roman"/>
          <w:sz w:val="22"/>
          <w:szCs w:val="22"/>
        </w:rPr>
        <w:t>ing</w:t>
      </w:r>
      <w:proofErr w:type="spellEnd"/>
      <w:r w:rsidRPr="001E4193">
        <w:rPr>
          <w:rFonts w:cs="Times New Roman"/>
          <w:sz w:val="22"/>
          <w:szCs w:val="22"/>
        </w:rPr>
        <w:t xml:space="preserve"> Baht </w:t>
      </w:r>
      <w:r w:rsidR="00717371" w:rsidRPr="001E4193">
        <w:rPr>
          <w:rFonts w:cs="Times New Roman"/>
          <w:sz w:val="22"/>
          <w:szCs w:val="22"/>
          <w:lang w:val="en-US"/>
        </w:rPr>
        <w:t>3</w:t>
      </w:r>
      <w:r w:rsidRPr="001E4193">
        <w:rPr>
          <w:rFonts w:cs="Times New Roman"/>
          <w:sz w:val="22"/>
          <w:szCs w:val="22"/>
        </w:rPr>
        <w:t>,</w:t>
      </w:r>
      <w:r w:rsidR="00717371" w:rsidRPr="001E4193">
        <w:rPr>
          <w:rFonts w:cs="Times New Roman"/>
          <w:sz w:val="22"/>
          <w:szCs w:val="22"/>
          <w:lang w:val="en-US"/>
        </w:rPr>
        <w:t>949</w:t>
      </w:r>
      <w:r w:rsidRPr="001E4193">
        <w:rPr>
          <w:rFonts w:cs="Times New Roman"/>
          <w:sz w:val="22"/>
          <w:szCs w:val="22"/>
        </w:rPr>
        <w:t xml:space="preserve"> million</w:t>
      </w:r>
      <w:r w:rsidRPr="001E4193">
        <w:rPr>
          <w:rFonts w:cs="Times New Roman"/>
          <w:sz w:val="22"/>
          <w:szCs w:val="22"/>
          <w:cs/>
        </w:rPr>
        <w:t>.</w:t>
      </w:r>
    </w:p>
    <w:p w14:paraId="07FC0E1A" w14:textId="5DAA49B7" w:rsidR="00E02D3A" w:rsidRPr="001E4193" w:rsidRDefault="00E02D3A" w:rsidP="009E2BCB">
      <w:pPr>
        <w:spacing w:after="240"/>
        <w:ind w:left="540"/>
        <w:jc w:val="thaiDistribute"/>
        <w:rPr>
          <w:rFonts w:cs="Times New Roman"/>
          <w:sz w:val="22"/>
          <w:szCs w:val="22"/>
        </w:rPr>
      </w:pPr>
      <w:r w:rsidRPr="001E4193">
        <w:rPr>
          <w:rFonts w:cs="Times New Roman"/>
          <w:sz w:val="22"/>
          <w:szCs w:val="22"/>
        </w:rPr>
        <w:t xml:space="preserve">Later, on October </w:t>
      </w:r>
      <w:r w:rsidR="00717371" w:rsidRPr="001E4193">
        <w:rPr>
          <w:rFonts w:cs="Times New Roman"/>
          <w:sz w:val="22"/>
          <w:szCs w:val="22"/>
          <w:lang w:val="en-US"/>
        </w:rPr>
        <w:t>1</w:t>
      </w:r>
      <w:r w:rsidRPr="001E4193">
        <w:rPr>
          <w:rFonts w:cs="Times New Roman"/>
          <w:sz w:val="22"/>
          <w:szCs w:val="22"/>
        </w:rPr>
        <w:t xml:space="preserve">, </w:t>
      </w:r>
      <w:r w:rsidR="00717371" w:rsidRPr="001E4193">
        <w:rPr>
          <w:rFonts w:cs="Times New Roman"/>
          <w:sz w:val="22"/>
          <w:szCs w:val="22"/>
          <w:lang w:val="en-US"/>
        </w:rPr>
        <w:t>2008</w:t>
      </w:r>
      <w:r w:rsidRPr="001E4193">
        <w:rPr>
          <w:rFonts w:cs="Times New Roman"/>
          <w:sz w:val="22"/>
          <w:szCs w:val="22"/>
        </w:rPr>
        <w:t xml:space="preserve">, CAT submitted the petition to adjust the amount claimed to Baht </w:t>
      </w:r>
      <w:r w:rsidR="00717371" w:rsidRPr="001E4193">
        <w:rPr>
          <w:rFonts w:cs="Times New Roman"/>
          <w:sz w:val="22"/>
          <w:szCs w:val="22"/>
          <w:lang w:val="en-US"/>
        </w:rPr>
        <w:t>3</w:t>
      </w:r>
      <w:r w:rsidRPr="001E4193">
        <w:rPr>
          <w:rFonts w:cs="Times New Roman"/>
          <w:sz w:val="22"/>
          <w:szCs w:val="22"/>
        </w:rPr>
        <w:t>,</w:t>
      </w:r>
      <w:r w:rsidR="00717371" w:rsidRPr="001E4193">
        <w:rPr>
          <w:rFonts w:cs="Times New Roman"/>
          <w:sz w:val="22"/>
          <w:szCs w:val="22"/>
          <w:lang w:val="en-US"/>
        </w:rPr>
        <w:t>410</w:t>
      </w:r>
      <w:r w:rsidRPr="001E4193">
        <w:rPr>
          <w:rFonts w:cs="Times New Roman"/>
          <w:sz w:val="22"/>
          <w:szCs w:val="22"/>
          <w:cs/>
        </w:rPr>
        <w:t xml:space="preserve"> </w:t>
      </w:r>
      <w:r w:rsidRPr="001E4193">
        <w:rPr>
          <w:rFonts w:cs="Times New Roman"/>
          <w:spacing w:val="-2"/>
          <w:sz w:val="22"/>
          <w:szCs w:val="22"/>
        </w:rPr>
        <w:t xml:space="preserve">million which calculated from the outstanding revenue sharing up to January </w:t>
      </w:r>
      <w:r w:rsidR="00717371" w:rsidRPr="001E4193">
        <w:rPr>
          <w:rFonts w:cs="Times New Roman"/>
          <w:spacing w:val="-2"/>
          <w:sz w:val="22"/>
          <w:szCs w:val="22"/>
          <w:lang w:val="en-US"/>
        </w:rPr>
        <w:t>2008</w:t>
      </w:r>
      <w:r w:rsidRPr="001E4193">
        <w:rPr>
          <w:rFonts w:cs="Times New Roman"/>
          <w:spacing w:val="-2"/>
          <w:sz w:val="22"/>
          <w:szCs w:val="22"/>
        </w:rPr>
        <w:t xml:space="preserve"> including penalty</w:t>
      </w:r>
      <w:r w:rsidRPr="001E4193">
        <w:rPr>
          <w:rFonts w:cs="Times New Roman"/>
          <w:sz w:val="22"/>
          <w:szCs w:val="22"/>
        </w:rPr>
        <w:t xml:space="preserve"> in amount of Baht </w:t>
      </w:r>
      <w:r w:rsidR="00717371" w:rsidRPr="001E4193">
        <w:rPr>
          <w:rFonts w:cs="Times New Roman"/>
          <w:sz w:val="22"/>
          <w:szCs w:val="22"/>
          <w:lang w:val="en-US"/>
        </w:rPr>
        <w:t>790</w:t>
      </w:r>
      <w:r w:rsidRPr="001E4193">
        <w:rPr>
          <w:rFonts w:cs="Times New Roman"/>
          <w:sz w:val="22"/>
          <w:szCs w:val="22"/>
        </w:rPr>
        <w:t xml:space="preserve"> million and value added tax in amount of Baht </w:t>
      </w:r>
      <w:r w:rsidR="00717371" w:rsidRPr="001E4193">
        <w:rPr>
          <w:rFonts w:cs="Times New Roman"/>
          <w:sz w:val="22"/>
          <w:szCs w:val="22"/>
          <w:lang w:val="en-US"/>
        </w:rPr>
        <w:t>171</w:t>
      </w:r>
      <w:r w:rsidR="007B26EB" w:rsidRPr="001E4193">
        <w:rPr>
          <w:rFonts w:cs="Times New Roman"/>
          <w:sz w:val="22"/>
          <w:szCs w:val="22"/>
        </w:rPr>
        <w:t xml:space="preserve"> million</w:t>
      </w:r>
      <w:r w:rsidR="007B26EB" w:rsidRPr="001E4193">
        <w:rPr>
          <w:rFonts w:cs="Times New Roman"/>
          <w:sz w:val="22"/>
          <w:szCs w:val="22"/>
          <w:cs/>
        </w:rPr>
        <w:t>.</w:t>
      </w:r>
    </w:p>
    <w:p w14:paraId="5F0A7E78" w14:textId="2EF5C099" w:rsidR="00E02D3A" w:rsidRPr="001E4193" w:rsidRDefault="00E02D3A" w:rsidP="009E2BCB">
      <w:pPr>
        <w:spacing w:after="240"/>
        <w:ind w:left="547"/>
        <w:jc w:val="both"/>
        <w:rPr>
          <w:rFonts w:cs="Times New Roman"/>
          <w:sz w:val="22"/>
          <w:szCs w:val="22"/>
        </w:rPr>
      </w:pPr>
      <w:r w:rsidRPr="001E4193">
        <w:rPr>
          <w:rFonts w:cs="Times New Roman"/>
          <w:sz w:val="22"/>
          <w:szCs w:val="22"/>
        </w:rPr>
        <w:t xml:space="preserve">This amount is the same as an excise tax that DPC had delivered to the Excise Department during September </w:t>
      </w:r>
      <w:r w:rsidR="00717371" w:rsidRPr="001E4193">
        <w:rPr>
          <w:rFonts w:cs="Times New Roman"/>
          <w:sz w:val="22"/>
          <w:szCs w:val="22"/>
          <w:lang w:val="en-US"/>
        </w:rPr>
        <w:t>16</w:t>
      </w:r>
      <w:r w:rsidRPr="001E4193">
        <w:rPr>
          <w:rFonts w:cs="Times New Roman"/>
          <w:sz w:val="22"/>
          <w:szCs w:val="22"/>
        </w:rPr>
        <w:t xml:space="preserve">, </w:t>
      </w:r>
      <w:r w:rsidR="00717371" w:rsidRPr="001E4193">
        <w:rPr>
          <w:rFonts w:cs="Times New Roman"/>
          <w:sz w:val="22"/>
          <w:szCs w:val="22"/>
          <w:lang w:val="en-US"/>
        </w:rPr>
        <w:t>2003</w:t>
      </w:r>
      <w:r w:rsidRPr="001E4193">
        <w:rPr>
          <w:rFonts w:cs="Times New Roman"/>
          <w:sz w:val="22"/>
          <w:szCs w:val="22"/>
        </w:rPr>
        <w:t xml:space="preserve"> to September </w:t>
      </w:r>
      <w:r w:rsidR="00717371" w:rsidRPr="001E4193">
        <w:rPr>
          <w:rFonts w:cs="Times New Roman"/>
          <w:sz w:val="22"/>
          <w:szCs w:val="22"/>
          <w:lang w:val="en-US"/>
        </w:rPr>
        <w:t>15</w:t>
      </w:r>
      <w:r w:rsidRPr="001E4193">
        <w:rPr>
          <w:rFonts w:cs="Times New Roman"/>
          <w:sz w:val="22"/>
          <w:szCs w:val="22"/>
        </w:rPr>
        <w:t xml:space="preserve">, </w:t>
      </w:r>
      <w:r w:rsidR="00717371" w:rsidRPr="001E4193">
        <w:rPr>
          <w:rFonts w:cs="Times New Roman"/>
          <w:sz w:val="22"/>
          <w:szCs w:val="22"/>
          <w:lang w:val="en-US"/>
        </w:rPr>
        <w:t>2007</w:t>
      </w:r>
      <w:r w:rsidRPr="001E4193">
        <w:rPr>
          <w:rFonts w:cs="Times New Roman"/>
          <w:sz w:val="22"/>
          <w:szCs w:val="22"/>
        </w:rPr>
        <w:t xml:space="preserve"> and deducted it from revenue sharing according to</w:t>
      </w:r>
      <w:r w:rsidR="003E0AA5" w:rsidRPr="001E4193">
        <w:rPr>
          <w:rFonts w:cs="Times New Roman"/>
          <w:sz w:val="22"/>
          <w:szCs w:val="22"/>
          <w:cs/>
        </w:rPr>
        <w:t xml:space="preserve"> </w:t>
      </w:r>
      <w:r w:rsidRPr="001E4193">
        <w:rPr>
          <w:rFonts w:cs="Times New Roman"/>
          <w:spacing w:val="-2"/>
          <w:sz w:val="22"/>
          <w:szCs w:val="22"/>
        </w:rPr>
        <w:t xml:space="preserve">the resolution of the Cabinet </w:t>
      </w:r>
      <w:r w:rsidR="00261BFD" w:rsidRPr="001E4193">
        <w:rPr>
          <w:rFonts w:cs="Times New Roman"/>
          <w:spacing w:val="-2"/>
          <w:sz w:val="22"/>
          <w:szCs w:val="22"/>
        </w:rPr>
        <w:t xml:space="preserve">dated February </w:t>
      </w:r>
      <w:r w:rsidR="00717371" w:rsidRPr="001E4193">
        <w:rPr>
          <w:rFonts w:cs="Times New Roman"/>
          <w:spacing w:val="-2"/>
          <w:sz w:val="22"/>
          <w:szCs w:val="22"/>
          <w:lang w:val="en-US"/>
        </w:rPr>
        <w:t>11</w:t>
      </w:r>
      <w:r w:rsidR="00261BFD" w:rsidRPr="001E4193">
        <w:rPr>
          <w:rFonts w:cs="Times New Roman"/>
          <w:spacing w:val="-2"/>
          <w:sz w:val="22"/>
          <w:szCs w:val="22"/>
        </w:rPr>
        <w:t xml:space="preserve">, </w:t>
      </w:r>
      <w:r w:rsidR="00717371" w:rsidRPr="001E4193">
        <w:rPr>
          <w:rFonts w:cs="Times New Roman"/>
          <w:spacing w:val="-2"/>
          <w:sz w:val="22"/>
          <w:szCs w:val="22"/>
          <w:lang w:val="en-US"/>
        </w:rPr>
        <w:t>2003</w:t>
      </w:r>
      <w:r w:rsidR="00261BFD" w:rsidRPr="001E4193">
        <w:rPr>
          <w:rFonts w:cs="Times New Roman"/>
          <w:spacing w:val="-2"/>
          <w:sz w:val="22"/>
          <w:szCs w:val="22"/>
          <w:cs/>
        </w:rPr>
        <w:t>.</w:t>
      </w:r>
      <w:r w:rsidR="00C91A32" w:rsidRPr="001E4193">
        <w:rPr>
          <w:rFonts w:cs="Times New Roman"/>
          <w:spacing w:val="-2"/>
          <w:sz w:val="22"/>
          <w:szCs w:val="22"/>
        </w:rPr>
        <w:t xml:space="preserve"> DPC has </w:t>
      </w:r>
      <w:r w:rsidR="006E5FE4" w:rsidRPr="001E4193">
        <w:rPr>
          <w:rFonts w:cs="Times New Roman"/>
          <w:spacing w:val="-2"/>
          <w:sz w:val="22"/>
          <w:szCs w:val="22"/>
        </w:rPr>
        <w:t>correctly</w:t>
      </w:r>
      <w:r w:rsidRPr="001E4193">
        <w:rPr>
          <w:rFonts w:cs="Times New Roman"/>
          <w:spacing w:val="-2"/>
          <w:sz w:val="22"/>
          <w:szCs w:val="22"/>
        </w:rPr>
        <w:t xml:space="preserve"> complied </w:t>
      </w:r>
      <w:r w:rsidR="00C91A32" w:rsidRPr="001E4193">
        <w:rPr>
          <w:rFonts w:cs="Times New Roman"/>
          <w:spacing w:val="-2"/>
          <w:sz w:val="22"/>
          <w:szCs w:val="22"/>
        </w:rPr>
        <w:t xml:space="preserve">with </w:t>
      </w:r>
      <w:r w:rsidR="00261BFD" w:rsidRPr="001E4193">
        <w:rPr>
          <w:rFonts w:cs="Times New Roman"/>
          <w:spacing w:val="-2"/>
          <w:sz w:val="22"/>
          <w:szCs w:val="22"/>
        </w:rPr>
        <w:t xml:space="preserve">such </w:t>
      </w:r>
      <w:r w:rsidR="00C91A32" w:rsidRPr="001E4193">
        <w:rPr>
          <w:rFonts w:cs="Times New Roman"/>
          <w:spacing w:val="-2"/>
          <w:sz w:val="22"/>
          <w:szCs w:val="22"/>
        </w:rPr>
        <w:t>Cabinet</w:t>
      </w:r>
      <w:r w:rsidR="00C91A32" w:rsidRPr="001E4193">
        <w:rPr>
          <w:rFonts w:cs="Times New Roman"/>
          <w:spacing w:val="-2"/>
          <w:sz w:val="22"/>
          <w:szCs w:val="22"/>
          <w:cs/>
        </w:rPr>
        <w:t>’</w:t>
      </w:r>
      <w:r w:rsidR="00C91A32" w:rsidRPr="001E4193">
        <w:rPr>
          <w:rFonts w:cs="Times New Roman"/>
          <w:spacing w:val="-2"/>
          <w:sz w:val="22"/>
          <w:szCs w:val="22"/>
        </w:rPr>
        <w:t>s</w:t>
      </w:r>
      <w:r w:rsidR="00C91A32" w:rsidRPr="001E4193">
        <w:rPr>
          <w:rFonts w:cs="Times New Roman"/>
          <w:sz w:val="22"/>
          <w:szCs w:val="22"/>
        </w:rPr>
        <w:t xml:space="preserve"> resolution </w:t>
      </w:r>
      <w:r w:rsidRPr="001E4193">
        <w:rPr>
          <w:rFonts w:cs="Times New Roman"/>
          <w:sz w:val="22"/>
          <w:szCs w:val="22"/>
        </w:rPr>
        <w:t>and this practice is the same as other operators in mobile phone or cellular radio telecommunication industries</w:t>
      </w:r>
      <w:r w:rsidRPr="001E4193">
        <w:rPr>
          <w:rFonts w:cs="Times New Roman"/>
          <w:sz w:val="22"/>
          <w:szCs w:val="22"/>
          <w:cs/>
        </w:rPr>
        <w:t xml:space="preserve">. </w:t>
      </w:r>
      <w:r w:rsidRPr="001E4193">
        <w:rPr>
          <w:rFonts w:cs="Times New Roman"/>
          <w:sz w:val="22"/>
          <w:szCs w:val="22"/>
        </w:rPr>
        <w:t>Moreover, CAT has sent a letter No</w:t>
      </w:r>
      <w:r w:rsidRPr="001E4193">
        <w:rPr>
          <w:rFonts w:cs="Times New Roman"/>
          <w:sz w:val="22"/>
          <w:szCs w:val="22"/>
          <w:cs/>
        </w:rPr>
        <w:t xml:space="preserve">. </w:t>
      </w:r>
      <w:r w:rsidRPr="001E4193">
        <w:rPr>
          <w:rFonts w:cs="Times New Roman"/>
          <w:sz w:val="22"/>
          <w:szCs w:val="22"/>
        </w:rPr>
        <w:t xml:space="preserve">CAT </w:t>
      </w:r>
      <w:r w:rsidR="00717371" w:rsidRPr="001E4193">
        <w:rPr>
          <w:rFonts w:cs="Times New Roman"/>
          <w:sz w:val="22"/>
          <w:szCs w:val="22"/>
          <w:lang w:val="en-US"/>
        </w:rPr>
        <w:t>603</w:t>
      </w:r>
      <w:r w:rsidRPr="001E4193">
        <w:rPr>
          <w:rFonts w:cs="Times New Roman"/>
          <w:sz w:val="22"/>
          <w:szCs w:val="22"/>
          <w:cs/>
        </w:rPr>
        <w:t xml:space="preserve"> (</w:t>
      </w:r>
      <w:proofErr w:type="spellStart"/>
      <w:r w:rsidRPr="001E4193">
        <w:rPr>
          <w:rFonts w:cs="Times New Roman"/>
          <w:sz w:val="22"/>
          <w:szCs w:val="22"/>
        </w:rPr>
        <w:t>Kor</w:t>
      </w:r>
      <w:proofErr w:type="spellEnd"/>
      <w:r w:rsidRPr="001E4193">
        <w:rPr>
          <w:rFonts w:cs="Times New Roman"/>
          <w:sz w:val="22"/>
          <w:szCs w:val="22"/>
        </w:rPr>
        <w:t xml:space="preserve"> Tor</w:t>
      </w:r>
      <w:r w:rsidRPr="001E4193">
        <w:rPr>
          <w:rFonts w:cs="Times New Roman"/>
          <w:sz w:val="22"/>
          <w:szCs w:val="22"/>
          <w:cs/>
        </w:rPr>
        <w:t xml:space="preserve">.) </w:t>
      </w:r>
      <w:r w:rsidR="00717371" w:rsidRPr="001E4193">
        <w:rPr>
          <w:rFonts w:cs="Times New Roman"/>
          <w:sz w:val="22"/>
          <w:szCs w:val="22"/>
          <w:lang w:val="en-US"/>
        </w:rPr>
        <w:t>739</w:t>
      </w:r>
      <w:r w:rsidRPr="001E4193">
        <w:rPr>
          <w:rFonts w:cs="Times New Roman"/>
          <w:sz w:val="22"/>
          <w:szCs w:val="22"/>
        </w:rPr>
        <w:t xml:space="preserve"> notifying DPC to comply with such Cabinet</w:t>
      </w:r>
      <w:r w:rsidRPr="001E4193">
        <w:rPr>
          <w:rFonts w:cs="Times New Roman"/>
          <w:sz w:val="22"/>
          <w:szCs w:val="22"/>
          <w:cs/>
        </w:rPr>
        <w:t>’</w:t>
      </w:r>
      <w:r w:rsidRPr="001E4193">
        <w:rPr>
          <w:rFonts w:cs="Times New Roman"/>
          <w:sz w:val="22"/>
          <w:szCs w:val="22"/>
        </w:rPr>
        <w:t>s resolution</w:t>
      </w:r>
      <w:r w:rsidRPr="001E4193">
        <w:rPr>
          <w:rFonts w:cs="Times New Roman"/>
          <w:sz w:val="22"/>
          <w:szCs w:val="22"/>
          <w:cs/>
        </w:rPr>
        <w:t xml:space="preserve">. </w:t>
      </w:r>
    </w:p>
    <w:p w14:paraId="4B326733" w14:textId="0332E834" w:rsidR="00E02D3A" w:rsidRPr="001E4193" w:rsidRDefault="00E02D3A" w:rsidP="009E2BCB">
      <w:pPr>
        <w:spacing w:after="240"/>
        <w:ind w:left="540"/>
        <w:jc w:val="both"/>
        <w:rPr>
          <w:rFonts w:cs="Times New Roman"/>
          <w:sz w:val="22"/>
          <w:szCs w:val="22"/>
        </w:rPr>
      </w:pPr>
      <w:r w:rsidRPr="001E4193">
        <w:rPr>
          <w:rFonts w:cs="Times New Roman"/>
          <w:sz w:val="22"/>
          <w:szCs w:val="22"/>
        </w:rPr>
        <w:t xml:space="preserve">On </w:t>
      </w:r>
      <w:r w:rsidR="00B067B3" w:rsidRPr="001E4193">
        <w:rPr>
          <w:rFonts w:cs="Times New Roman"/>
          <w:sz w:val="22"/>
          <w:szCs w:val="22"/>
        </w:rPr>
        <w:t>March</w:t>
      </w:r>
      <w:r w:rsidRPr="001E4193">
        <w:rPr>
          <w:rFonts w:cs="Times New Roman"/>
          <w:sz w:val="22"/>
          <w:szCs w:val="22"/>
          <w:cs/>
        </w:rPr>
        <w:t xml:space="preserve"> </w:t>
      </w:r>
      <w:r w:rsidR="00717371" w:rsidRPr="001E4193">
        <w:rPr>
          <w:rFonts w:cs="Times New Roman"/>
          <w:sz w:val="22"/>
          <w:szCs w:val="22"/>
          <w:lang w:val="en-US"/>
        </w:rPr>
        <w:t>1</w:t>
      </w:r>
      <w:r w:rsidRPr="001E4193">
        <w:rPr>
          <w:rFonts w:cs="Times New Roman"/>
          <w:sz w:val="22"/>
          <w:szCs w:val="22"/>
        </w:rPr>
        <w:t xml:space="preserve">, </w:t>
      </w:r>
      <w:r w:rsidR="00717371" w:rsidRPr="001E4193">
        <w:rPr>
          <w:rFonts w:cs="Times New Roman"/>
          <w:sz w:val="22"/>
          <w:szCs w:val="22"/>
          <w:lang w:val="en-US"/>
        </w:rPr>
        <w:t>2011</w:t>
      </w:r>
      <w:r w:rsidRPr="001E4193">
        <w:rPr>
          <w:rFonts w:cs="Times New Roman"/>
          <w:sz w:val="22"/>
          <w:szCs w:val="22"/>
        </w:rPr>
        <w:t>, the Arbitral Tribunal dismissed the case by giving the reason which can be summarized that DPC was not in breach of the Agreement since DPC has completely made the payment of the revenue sharing and all debt was paid in full</w:t>
      </w:r>
      <w:r w:rsidRPr="001E4193">
        <w:rPr>
          <w:rFonts w:cs="Times New Roman"/>
          <w:sz w:val="22"/>
          <w:szCs w:val="22"/>
          <w:cs/>
        </w:rPr>
        <w:t xml:space="preserve">. </w:t>
      </w:r>
      <w:r w:rsidRPr="001E4193">
        <w:rPr>
          <w:rFonts w:cs="Times New Roman"/>
          <w:sz w:val="22"/>
          <w:szCs w:val="22"/>
        </w:rPr>
        <w:t>Therefore, CAT has no right to re</w:t>
      </w:r>
      <w:r w:rsidRPr="001E4193">
        <w:rPr>
          <w:rFonts w:cs="Times New Roman"/>
          <w:sz w:val="22"/>
          <w:szCs w:val="22"/>
          <w:cs/>
        </w:rPr>
        <w:t>-</w:t>
      </w:r>
      <w:r w:rsidRPr="001E4193">
        <w:rPr>
          <w:rFonts w:cs="Times New Roman"/>
          <w:sz w:val="22"/>
          <w:szCs w:val="22"/>
        </w:rPr>
        <w:t>claim for the alleged deficit amount, including the penalty and the value added tax</w:t>
      </w:r>
      <w:r w:rsidRPr="001E4193">
        <w:rPr>
          <w:rFonts w:cs="Times New Roman"/>
          <w:sz w:val="22"/>
          <w:szCs w:val="22"/>
          <w:cs/>
        </w:rPr>
        <w:t xml:space="preserve">. </w:t>
      </w:r>
    </w:p>
    <w:p w14:paraId="7639C2AE" w14:textId="2775D69A" w:rsidR="00E02D3A" w:rsidRPr="001E4193" w:rsidRDefault="00E02D3A" w:rsidP="009E2BCB">
      <w:pPr>
        <w:spacing w:after="240"/>
        <w:ind w:left="540"/>
        <w:jc w:val="both"/>
        <w:rPr>
          <w:rFonts w:cs="Times New Roman"/>
          <w:sz w:val="22"/>
          <w:szCs w:val="22"/>
        </w:rPr>
      </w:pPr>
      <w:r w:rsidRPr="001E4193">
        <w:rPr>
          <w:rFonts w:cs="Times New Roman"/>
          <w:sz w:val="22"/>
          <w:szCs w:val="22"/>
        </w:rPr>
        <w:t xml:space="preserve">On June </w:t>
      </w:r>
      <w:r w:rsidR="00717371" w:rsidRPr="001E4193">
        <w:rPr>
          <w:rFonts w:cs="Times New Roman"/>
          <w:sz w:val="22"/>
          <w:szCs w:val="22"/>
          <w:lang w:val="en-US"/>
        </w:rPr>
        <w:t>3</w:t>
      </w:r>
      <w:r w:rsidRPr="001E4193">
        <w:rPr>
          <w:rFonts w:cs="Times New Roman"/>
          <w:sz w:val="22"/>
          <w:szCs w:val="22"/>
        </w:rPr>
        <w:t xml:space="preserve">, </w:t>
      </w:r>
      <w:r w:rsidR="00717371" w:rsidRPr="001E4193">
        <w:rPr>
          <w:rFonts w:cs="Times New Roman"/>
          <w:sz w:val="22"/>
          <w:szCs w:val="22"/>
          <w:lang w:val="en-US"/>
        </w:rPr>
        <w:t>2011</w:t>
      </w:r>
      <w:r w:rsidRPr="001E4193">
        <w:rPr>
          <w:rFonts w:cs="Times New Roman"/>
          <w:sz w:val="22"/>
          <w:szCs w:val="22"/>
        </w:rPr>
        <w:t xml:space="preserve">, CAT submitted the </w:t>
      </w:r>
      <w:r w:rsidR="001F4E58"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1259</w:t>
      </w:r>
      <w:r w:rsidRPr="001E4193">
        <w:rPr>
          <w:rFonts w:cs="Times New Roman"/>
          <w:sz w:val="22"/>
          <w:szCs w:val="22"/>
          <w:cs/>
        </w:rPr>
        <w:t>/</w:t>
      </w:r>
      <w:r w:rsidR="00717371" w:rsidRPr="001E4193">
        <w:rPr>
          <w:rFonts w:cs="Times New Roman"/>
          <w:sz w:val="22"/>
          <w:szCs w:val="22"/>
          <w:lang w:val="en-US"/>
        </w:rPr>
        <w:t>2554</w:t>
      </w:r>
      <w:r w:rsidRPr="001E4193">
        <w:rPr>
          <w:rFonts w:cs="Times New Roman"/>
          <w:sz w:val="22"/>
          <w:szCs w:val="22"/>
        </w:rPr>
        <w:t xml:space="preserve"> to the Central Administrative Court to revoke the Arbitral Tribunal</w:t>
      </w:r>
      <w:r w:rsidRPr="001E4193">
        <w:rPr>
          <w:rFonts w:cs="Times New Roman"/>
          <w:sz w:val="22"/>
          <w:szCs w:val="22"/>
          <w:cs/>
        </w:rPr>
        <w:t>’</w:t>
      </w:r>
      <w:r w:rsidRPr="001E4193">
        <w:rPr>
          <w:rFonts w:cs="Times New Roman"/>
          <w:sz w:val="22"/>
          <w:szCs w:val="22"/>
        </w:rPr>
        <w:t>s award</w:t>
      </w:r>
      <w:r w:rsidRPr="001E4193">
        <w:rPr>
          <w:rFonts w:cs="Times New Roman"/>
          <w:sz w:val="22"/>
          <w:szCs w:val="22"/>
          <w:cs/>
        </w:rPr>
        <w:t xml:space="preserve">. </w:t>
      </w:r>
    </w:p>
    <w:p w14:paraId="19228313" w14:textId="00D6B057" w:rsidR="00E02D3A" w:rsidRPr="001E4193" w:rsidRDefault="00E02D3A" w:rsidP="009E2BCB">
      <w:pPr>
        <w:spacing w:after="240"/>
        <w:ind w:left="540"/>
        <w:jc w:val="both"/>
        <w:rPr>
          <w:rFonts w:cs="Times New Roman"/>
          <w:sz w:val="22"/>
          <w:szCs w:val="22"/>
        </w:rPr>
      </w:pPr>
      <w:r w:rsidRPr="001E4193">
        <w:rPr>
          <w:rFonts w:cs="Times New Roman"/>
          <w:sz w:val="22"/>
          <w:szCs w:val="22"/>
        </w:rPr>
        <w:t xml:space="preserve">On July </w:t>
      </w:r>
      <w:r w:rsidR="00717371" w:rsidRPr="001E4193">
        <w:rPr>
          <w:rFonts w:cs="Times New Roman"/>
          <w:sz w:val="22"/>
          <w:szCs w:val="22"/>
          <w:lang w:val="en-US"/>
        </w:rPr>
        <w:t>28</w:t>
      </w:r>
      <w:r w:rsidRPr="001E4193">
        <w:rPr>
          <w:rFonts w:cs="Times New Roman"/>
          <w:sz w:val="22"/>
          <w:szCs w:val="22"/>
        </w:rPr>
        <w:t xml:space="preserve">, </w:t>
      </w:r>
      <w:r w:rsidR="00717371" w:rsidRPr="001E4193">
        <w:rPr>
          <w:rFonts w:cs="Times New Roman"/>
          <w:sz w:val="22"/>
          <w:szCs w:val="22"/>
          <w:lang w:val="en-US"/>
        </w:rPr>
        <w:t>2015</w:t>
      </w:r>
      <w:r w:rsidRPr="001E4193">
        <w:rPr>
          <w:rFonts w:cs="Times New Roman"/>
          <w:sz w:val="22"/>
          <w:szCs w:val="22"/>
        </w:rPr>
        <w:t>, the Central Administrative Court reached its decision to dismiss such dispute made by CAT to revoke the Arbitral Tribunal</w:t>
      </w:r>
      <w:r w:rsidRPr="001E4193">
        <w:rPr>
          <w:rFonts w:cs="Times New Roman"/>
          <w:sz w:val="22"/>
          <w:szCs w:val="22"/>
          <w:cs/>
        </w:rPr>
        <w:t>’</w:t>
      </w:r>
      <w:r w:rsidRPr="001E4193">
        <w:rPr>
          <w:rFonts w:cs="Times New Roman"/>
          <w:sz w:val="22"/>
          <w:szCs w:val="22"/>
        </w:rPr>
        <w:t>s award</w:t>
      </w:r>
      <w:r w:rsidRPr="001E4193">
        <w:rPr>
          <w:rFonts w:cs="Times New Roman"/>
          <w:sz w:val="22"/>
          <w:szCs w:val="22"/>
          <w:cs/>
        </w:rPr>
        <w:t>.</w:t>
      </w:r>
    </w:p>
    <w:p w14:paraId="2703FE39" w14:textId="6509C88F" w:rsidR="00C2175A" w:rsidRPr="001E4193" w:rsidRDefault="00E02D3A" w:rsidP="009E2BCB">
      <w:pPr>
        <w:spacing w:after="240"/>
        <w:ind w:left="547"/>
        <w:jc w:val="both"/>
        <w:rPr>
          <w:rFonts w:cs="Times New Roman"/>
          <w:sz w:val="22"/>
          <w:szCs w:val="22"/>
          <w:cs/>
          <w:lang w:val="en-US"/>
        </w:rPr>
      </w:pPr>
      <w:r w:rsidRPr="001E4193">
        <w:rPr>
          <w:rFonts w:cs="Times New Roman"/>
          <w:spacing w:val="-4"/>
          <w:sz w:val="22"/>
          <w:szCs w:val="22"/>
        </w:rPr>
        <w:t xml:space="preserve">On August </w:t>
      </w:r>
      <w:r w:rsidR="00717371" w:rsidRPr="001E4193">
        <w:rPr>
          <w:rFonts w:cs="Times New Roman"/>
          <w:spacing w:val="-4"/>
          <w:sz w:val="22"/>
          <w:szCs w:val="22"/>
          <w:lang w:val="en-US"/>
        </w:rPr>
        <w:t>25</w:t>
      </w:r>
      <w:r w:rsidRPr="001E4193">
        <w:rPr>
          <w:rFonts w:cs="Times New Roman"/>
          <w:spacing w:val="-4"/>
          <w:sz w:val="22"/>
          <w:szCs w:val="22"/>
        </w:rPr>
        <w:t xml:space="preserve">, </w:t>
      </w:r>
      <w:r w:rsidR="00717371" w:rsidRPr="001E4193">
        <w:rPr>
          <w:rFonts w:cs="Times New Roman"/>
          <w:spacing w:val="-4"/>
          <w:sz w:val="22"/>
          <w:szCs w:val="22"/>
          <w:lang w:val="en-US"/>
        </w:rPr>
        <w:t>2015</w:t>
      </w:r>
      <w:r w:rsidRPr="001E4193">
        <w:rPr>
          <w:rFonts w:cs="Times New Roman"/>
          <w:spacing w:val="-4"/>
          <w:sz w:val="22"/>
          <w:szCs w:val="22"/>
        </w:rPr>
        <w:t xml:space="preserve">, CAT appealed such dismissal to the Supreme Administrative Court under </w:t>
      </w:r>
      <w:r w:rsidR="001F4E58" w:rsidRPr="001E4193">
        <w:rPr>
          <w:rFonts w:cs="Times New Roman"/>
          <w:spacing w:val="-4"/>
          <w:sz w:val="22"/>
          <w:szCs w:val="22"/>
        </w:rPr>
        <w:t>Black case No</w:t>
      </w:r>
      <w:r w:rsidRPr="001E4193">
        <w:rPr>
          <w:rFonts w:cs="Times New Roman"/>
          <w:spacing w:val="-4"/>
          <w:sz w:val="22"/>
          <w:szCs w:val="22"/>
          <w:cs/>
        </w:rPr>
        <w:t xml:space="preserve">. </w:t>
      </w:r>
      <w:r w:rsidRPr="001E4193">
        <w:rPr>
          <w:rFonts w:cs="Times New Roman"/>
          <w:spacing w:val="-4"/>
          <w:sz w:val="22"/>
          <w:szCs w:val="22"/>
        </w:rPr>
        <w:t>Or</w:t>
      </w:r>
      <w:r w:rsidRPr="001E4193">
        <w:rPr>
          <w:rFonts w:cs="Times New Roman"/>
          <w:spacing w:val="-4"/>
          <w:sz w:val="22"/>
          <w:szCs w:val="22"/>
          <w:cs/>
        </w:rPr>
        <w:t xml:space="preserve"> </w:t>
      </w:r>
      <w:r w:rsidR="00717371" w:rsidRPr="001E4193">
        <w:rPr>
          <w:rFonts w:cs="Times New Roman"/>
          <w:spacing w:val="-4"/>
          <w:sz w:val="22"/>
          <w:szCs w:val="22"/>
          <w:lang w:val="en-US"/>
        </w:rPr>
        <w:t>1070</w:t>
      </w:r>
      <w:r w:rsidRPr="001E4193">
        <w:rPr>
          <w:rFonts w:cs="Times New Roman"/>
          <w:spacing w:val="-4"/>
          <w:sz w:val="22"/>
          <w:szCs w:val="22"/>
          <w:cs/>
        </w:rPr>
        <w:t>/</w:t>
      </w:r>
      <w:r w:rsidR="00717371" w:rsidRPr="001E4193">
        <w:rPr>
          <w:rFonts w:cs="Times New Roman"/>
          <w:spacing w:val="-4"/>
          <w:sz w:val="22"/>
          <w:szCs w:val="22"/>
          <w:lang w:val="en-US"/>
        </w:rPr>
        <w:t>2558</w:t>
      </w:r>
      <w:r w:rsidRPr="001E4193">
        <w:rPr>
          <w:rFonts w:cs="Times New Roman"/>
          <w:spacing w:val="-4"/>
          <w:sz w:val="22"/>
          <w:szCs w:val="22"/>
          <w:cs/>
        </w:rPr>
        <w:t xml:space="preserve">. </w:t>
      </w:r>
      <w:r w:rsidRPr="001E4193">
        <w:rPr>
          <w:rFonts w:cs="Times New Roman"/>
          <w:spacing w:val="-4"/>
          <w:sz w:val="22"/>
          <w:szCs w:val="22"/>
        </w:rPr>
        <w:t>Currently, this case has been considered by the Supreme Administrative Court</w:t>
      </w:r>
      <w:r w:rsidRPr="001E4193">
        <w:rPr>
          <w:rFonts w:cs="Times New Roman"/>
          <w:sz w:val="22"/>
          <w:szCs w:val="22"/>
          <w:cs/>
          <w:lang w:val="en-US"/>
        </w:rPr>
        <w:t>.</w:t>
      </w:r>
    </w:p>
    <w:p w14:paraId="413759A4" w14:textId="77777777" w:rsidR="00BB34BA" w:rsidRDefault="00BB34BA">
      <w:pPr>
        <w:autoSpaceDE/>
        <w:autoSpaceDN/>
        <w:rPr>
          <w:rFonts w:cs="Times New Roman"/>
          <w:sz w:val="22"/>
          <w:szCs w:val="22"/>
        </w:rPr>
      </w:pPr>
      <w:r>
        <w:rPr>
          <w:rFonts w:cs="Times New Roman"/>
          <w:sz w:val="22"/>
          <w:szCs w:val="22"/>
        </w:rPr>
        <w:br w:type="page"/>
      </w:r>
    </w:p>
    <w:p w14:paraId="4C90C33F" w14:textId="5583ED67" w:rsidR="00E02D3A" w:rsidRPr="001E4193" w:rsidRDefault="00E02D3A" w:rsidP="009E2BCB">
      <w:pPr>
        <w:numPr>
          <w:ilvl w:val="0"/>
          <w:numId w:val="14"/>
        </w:numPr>
        <w:snapToGrid w:val="0"/>
        <w:spacing w:after="240"/>
        <w:jc w:val="both"/>
        <w:rPr>
          <w:rFonts w:cs="Times New Roman"/>
          <w:sz w:val="22"/>
          <w:szCs w:val="22"/>
        </w:rPr>
      </w:pPr>
      <w:r w:rsidRPr="001E4193">
        <w:rPr>
          <w:rFonts w:cs="Times New Roman"/>
          <w:sz w:val="22"/>
          <w:szCs w:val="22"/>
        </w:rPr>
        <w:lastRenderedPageBreak/>
        <w:t xml:space="preserve">Claim for the access charge payment and the deduction of access charge from revenue sharing between DPC, CAT Telecom Public Company Limited </w:t>
      </w:r>
      <w:r w:rsidRPr="001E4193">
        <w:rPr>
          <w:rFonts w:cs="Times New Roman"/>
          <w:sz w:val="22"/>
          <w:szCs w:val="22"/>
          <w:cs/>
        </w:rPr>
        <w:t>(“</w:t>
      </w:r>
      <w:r w:rsidRPr="001E4193">
        <w:rPr>
          <w:rFonts w:cs="Times New Roman"/>
          <w:sz w:val="22"/>
          <w:szCs w:val="22"/>
        </w:rPr>
        <w:t>CAT</w:t>
      </w:r>
      <w:r w:rsidRPr="001E4193">
        <w:rPr>
          <w:rFonts w:cs="Times New Roman"/>
          <w:sz w:val="22"/>
          <w:szCs w:val="22"/>
          <w:cs/>
        </w:rPr>
        <w:t xml:space="preserve">”) </w:t>
      </w:r>
      <w:r w:rsidRPr="001E4193">
        <w:rPr>
          <w:rFonts w:cs="Times New Roman"/>
          <w:sz w:val="22"/>
          <w:szCs w:val="22"/>
        </w:rPr>
        <w:t xml:space="preserve">and TOT Public Company Limited </w:t>
      </w:r>
      <w:r w:rsidRPr="001E4193">
        <w:rPr>
          <w:rFonts w:cs="Times New Roman"/>
          <w:sz w:val="22"/>
          <w:szCs w:val="22"/>
          <w:cs/>
        </w:rPr>
        <w:t>(“</w:t>
      </w:r>
      <w:r w:rsidRPr="001E4193">
        <w:rPr>
          <w:rFonts w:cs="Times New Roman"/>
          <w:sz w:val="22"/>
          <w:szCs w:val="22"/>
        </w:rPr>
        <w:t>TOT</w:t>
      </w:r>
      <w:r w:rsidRPr="001E4193">
        <w:rPr>
          <w:rFonts w:cs="Times New Roman"/>
          <w:sz w:val="22"/>
          <w:szCs w:val="22"/>
          <w:cs/>
        </w:rPr>
        <w:t>”)</w:t>
      </w:r>
    </w:p>
    <w:p w14:paraId="0B924065" w14:textId="7EAE8035" w:rsidR="00E02D3A" w:rsidRPr="001E4193" w:rsidRDefault="00E02D3A" w:rsidP="009E2BCB">
      <w:pPr>
        <w:spacing w:after="240"/>
        <w:ind w:left="540"/>
        <w:jc w:val="both"/>
        <w:rPr>
          <w:rFonts w:cs="Times New Roman"/>
          <w:sz w:val="22"/>
          <w:szCs w:val="22"/>
        </w:rPr>
      </w:pPr>
      <w:r w:rsidRPr="001E4193">
        <w:rPr>
          <w:rFonts w:cs="Times New Roman"/>
          <w:sz w:val="22"/>
          <w:szCs w:val="22"/>
        </w:rPr>
        <w:t xml:space="preserve">On May </w:t>
      </w:r>
      <w:r w:rsidR="00717371" w:rsidRPr="001E4193">
        <w:rPr>
          <w:rFonts w:cs="Times New Roman"/>
          <w:sz w:val="22"/>
          <w:szCs w:val="22"/>
          <w:lang w:val="en-US"/>
        </w:rPr>
        <w:t>9</w:t>
      </w:r>
      <w:r w:rsidRPr="001E4193">
        <w:rPr>
          <w:rFonts w:cs="Times New Roman"/>
          <w:sz w:val="22"/>
          <w:szCs w:val="22"/>
        </w:rPr>
        <w:t xml:space="preserve">, </w:t>
      </w:r>
      <w:r w:rsidR="00717371" w:rsidRPr="001E4193">
        <w:rPr>
          <w:rFonts w:cs="Times New Roman"/>
          <w:sz w:val="22"/>
          <w:szCs w:val="22"/>
          <w:lang w:val="en-US"/>
        </w:rPr>
        <w:t>2011</w:t>
      </w:r>
      <w:r w:rsidRPr="001E4193">
        <w:rPr>
          <w:rFonts w:cs="Times New Roman"/>
          <w:sz w:val="22"/>
          <w:szCs w:val="22"/>
        </w:rPr>
        <w:t xml:space="preserve">, TOT submitted the </w:t>
      </w:r>
      <w:r w:rsidR="001F4E58"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1099</w:t>
      </w:r>
      <w:r w:rsidRPr="001E4193">
        <w:rPr>
          <w:rFonts w:cs="Times New Roman"/>
          <w:sz w:val="22"/>
          <w:szCs w:val="22"/>
          <w:cs/>
        </w:rPr>
        <w:t>/</w:t>
      </w:r>
      <w:r w:rsidR="00717371" w:rsidRPr="001E4193">
        <w:rPr>
          <w:rFonts w:cs="Times New Roman"/>
          <w:sz w:val="22"/>
          <w:szCs w:val="22"/>
          <w:lang w:val="en-US"/>
        </w:rPr>
        <w:t>2554</w:t>
      </w:r>
      <w:r w:rsidRPr="001E4193">
        <w:rPr>
          <w:rFonts w:cs="Times New Roman"/>
          <w:sz w:val="22"/>
          <w:szCs w:val="22"/>
        </w:rPr>
        <w:t xml:space="preserve"> to the Central Administrative Court against CAT as the defendant no</w:t>
      </w:r>
      <w:r w:rsidRPr="001E4193">
        <w:rPr>
          <w:rFonts w:cs="Times New Roman"/>
          <w:sz w:val="22"/>
          <w:szCs w:val="22"/>
          <w:cs/>
        </w:rPr>
        <w:t xml:space="preserve">. </w:t>
      </w:r>
      <w:r w:rsidR="00717371" w:rsidRPr="001E4193">
        <w:rPr>
          <w:rFonts w:cs="Times New Roman"/>
          <w:sz w:val="22"/>
          <w:szCs w:val="22"/>
          <w:lang w:val="en-US"/>
        </w:rPr>
        <w:t>1</w:t>
      </w:r>
      <w:r w:rsidRPr="001E4193">
        <w:rPr>
          <w:rFonts w:cs="Times New Roman"/>
          <w:sz w:val="22"/>
          <w:szCs w:val="22"/>
        </w:rPr>
        <w:t xml:space="preserve"> and </w:t>
      </w:r>
      <w:r w:rsidR="00D661A7" w:rsidRPr="001E4193">
        <w:rPr>
          <w:rFonts w:cs="Times New Roman"/>
          <w:sz w:val="22"/>
          <w:szCs w:val="22"/>
        </w:rPr>
        <w:t>DPC</w:t>
      </w:r>
      <w:r w:rsidR="00177B28" w:rsidRPr="001E4193">
        <w:rPr>
          <w:rFonts w:cs="Times New Roman"/>
          <w:sz w:val="22"/>
          <w:szCs w:val="22"/>
          <w:cs/>
        </w:rPr>
        <w:t xml:space="preserve"> </w:t>
      </w:r>
      <w:r w:rsidRPr="001E4193">
        <w:rPr>
          <w:rFonts w:cs="Times New Roman"/>
          <w:sz w:val="22"/>
          <w:szCs w:val="22"/>
        </w:rPr>
        <w:t>as the defendant no</w:t>
      </w:r>
      <w:r w:rsidRPr="001E4193">
        <w:rPr>
          <w:rFonts w:cs="Times New Roman"/>
          <w:sz w:val="22"/>
          <w:szCs w:val="22"/>
          <w:cs/>
        </w:rPr>
        <w:t xml:space="preserve">. </w:t>
      </w:r>
      <w:r w:rsidR="00717371" w:rsidRPr="001E4193">
        <w:rPr>
          <w:rFonts w:cs="Times New Roman"/>
          <w:sz w:val="22"/>
          <w:szCs w:val="22"/>
          <w:lang w:val="en-US"/>
        </w:rPr>
        <w:t>2</w:t>
      </w:r>
      <w:r w:rsidRPr="001E4193">
        <w:rPr>
          <w:rFonts w:cs="Times New Roman"/>
          <w:sz w:val="22"/>
          <w:szCs w:val="22"/>
        </w:rPr>
        <w:t xml:space="preserve"> demanding CAT and DPC to pay the access charge amounting to Baht </w:t>
      </w:r>
      <w:r w:rsidR="00717371" w:rsidRPr="001E4193">
        <w:rPr>
          <w:rFonts w:cs="Times New Roman"/>
          <w:sz w:val="22"/>
          <w:szCs w:val="22"/>
          <w:lang w:val="en-US"/>
        </w:rPr>
        <w:t>2</w:t>
      </w:r>
      <w:r w:rsidRPr="001E4193">
        <w:rPr>
          <w:rFonts w:cs="Times New Roman"/>
          <w:sz w:val="22"/>
          <w:szCs w:val="22"/>
        </w:rPr>
        <w:t>,</w:t>
      </w:r>
      <w:r w:rsidR="00717371" w:rsidRPr="001E4193">
        <w:rPr>
          <w:rFonts w:cs="Times New Roman"/>
          <w:sz w:val="22"/>
          <w:szCs w:val="22"/>
          <w:lang w:val="en-US"/>
        </w:rPr>
        <w:t>436</w:t>
      </w:r>
      <w:r w:rsidRPr="001E4193">
        <w:rPr>
          <w:rFonts w:cs="Times New Roman"/>
          <w:sz w:val="22"/>
          <w:szCs w:val="22"/>
        </w:rPr>
        <w:t xml:space="preserve"> million plus value added tax and interest calculated up to May </w:t>
      </w:r>
      <w:r w:rsidR="00717371" w:rsidRPr="001E4193">
        <w:rPr>
          <w:rFonts w:cs="Times New Roman"/>
          <w:sz w:val="22"/>
          <w:szCs w:val="22"/>
          <w:lang w:val="en-US"/>
        </w:rPr>
        <w:t>9</w:t>
      </w:r>
      <w:r w:rsidRPr="001E4193">
        <w:rPr>
          <w:rFonts w:cs="Times New Roman"/>
          <w:sz w:val="22"/>
          <w:szCs w:val="22"/>
        </w:rPr>
        <w:t xml:space="preserve">, </w:t>
      </w:r>
      <w:r w:rsidR="00717371" w:rsidRPr="001E4193">
        <w:rPr>
          <w:rFonts w:cs="Times New Roman"/>
          <w:sz w:val="22"/>
          <w:szCs w:val="22"/>
          <w:lang w:val="en-US"/>
        </w:rPr>
        <w:t>2011</w:t>
      </w:r>
      <w:r w:rsidRPr="001E4193">
        <w:rPr>
          <w:rFonts w:cs="Times New Roman"/>
          <w:sz w:val="22"/>
          <w:szCs w:val="22"/>
        </w:rPr>
        <w:t xml:space="preserve">, total amount of claim is Baht </w:t>
      </w:r>
      <w:r w:rsidR="00717371" w:rsidRPr="001E4193">
        <w:rPr>
          <w:rFonts w:cs="Times New Roman"/>
          <w:sz w:val="22"/>
          <w:szCs w:val="22"/>
          <w:lang w:val="en-US"/>
        </w:rPr>
        <w:t>2</w:t>
      </w:r>
      <w:r w:rsidRPr="001E4193">
        <w:rPr>
          <w:rFonts w:cs="Times New Roman"/>
          <w:sz w:val="22"/>
          <w:szCs w:val="22"/>
        </w:rPr>
        <w:t>,</w:t>
      </w:r>
      <w:r w:rsidR="00717371" w:rsidRPr="001E4193">
        <w:rPr>
          <w:rFonts w:cs="Times New Roman"/>
          <w:sz w:val="22"/>
          <w:szCs w:val="22"/>
          <w:lang w:val="en-US"/>
        </w:rPr>
        <w:t>954</w:t>
      </w:r>
      <w:r w:rsidRPr="001E4193">
        <w:rPr>
          <w:rFonts w:cs="Times New Roman"/>
          <w:sz w:val="22"/>
          <w:szCs w:val="22"/>
        </w:rPr>
        <w:t xml:space="preserve"> million plus interest until the full payment is made as follows</w:t>
      </w:r>
      <w:r w:rsidRPr="001E4193">
        <w:rPr>
          <w:rFonts w:cs="Times New Roman"/>
          <w:sz w:val="22"/>
          <w:szCs w:val="22"/>
          <w:cs/>
        </w:rPr>
        <w:t>:</w:t>
      </w:r>
    </w:p>
    <w:p w14:paraId="6BEF6E8C" w14:textId="208640FB" w:rsidR="00E02D3A" w:rsidRPr="001E4193" w:rsidRDefault="00E02D3A" w:rsidP="009E2BCB">
      <w:pPr>
        <w:numPr>
          <w:ilvl w:val="0"/>
          <w:numId w:val="15"/>
        </w:numPr>
        <w:tabs>
          <w:tab w:val="left" w:pos="1440"/>
        </w:tabs>
        <w:snapToGrid w:val="0"/>
        <w:spacing w:after="240"/>
        <w:ind w:left="1440" w:hanging="446"/>
        <w:jc w:val="thaiDistribute"/>
        <w:rPr>
          <w:rFonts w:cs="Times New Roman"/>
          <w:sz w:val="22"/>
          <w:szCs w:val="22"/>
        </w:rPr>
      </w:pPr>
      <w:r w:rsidRPr="001E4193">
        <w:rPr>
          <w:rFonts w:cs="Times New Roman"/>
          <w:sz w:val="22"/>
          <w:szCs w:val="22"/>
        </w:rPr>
        <w:t xml:space="preserve">Part of DPC calculating on the amount of the mobile phone number which DPC had rendered the service at the rate of Baht </w:t>
      </w:r>
      <w:r w:rsidR="00717371" w:rsidRPr="001E4193">
        <w:rPr>
          <w:rFonts w:cs="Times New Roman"/>
          <w:sz w:val="22"/>
          <w:szCs w:val="22"/>
          <w:lang w:val="en-US"/>
        </w:rPr>
        <w:t>200</w:t>
      </w:r>
      <w:r w:rsidRPr="001E4193">
        <w:rPr>
          <w:rFonts w:cs="Times New Roman"/>
          <w:sz w:val="22"/>
          <w:szCs w:val="22"/>
          <w:cs/>
        </w:rPr>
        <w:t>/</w:t>
      </w:r>
      <w:r w:rsidRPr="001E4193">
        <w:rPr>
          <w:rFonts w:cs="Times New Roman"/>
          <w:sz w:val="22"/>
          <w:szCs w:val="22"/>
        </w:rPr>
        <w:t>number</w:t>
      </w:r>
      <w:r w:rsidRPr="001E4193">
        <w:rPr>
          <w:rFonts w:cs="Times New Roman"/>
          <w:sz w:val="22"/>
          <w:szCs w:val="22"/>
          <w:cs/>
        </w:rPr>
        <w:t>/</w:t>
      </w:r>
      <w:r w:rsidRPr="001E4193">
        <w:rPr>
          <w:rFonts w:cs="Times New Roman"/>
          <w:sz w:val="22"/>
          <w:szCs w:val="22"/>
        </w:rPr>
        <w:t xml:space="preserve">month, in the amount of Baht </w:t>
      </w:r>
      <w:r w:rsidR="00717371" w:rsidRPr="001E4193">
        <w:rPr>
          <w:rFonts w:cs="Times New Roman"/>
          <w:sz w:val="22"/>
          <w:szCs w:val="22"/>
          <w:lang w:val="en-US"/>
        </w:rPr>
        <w:t>432</w:t>
      </w:r>
      <w:r w:rsidRPr="001E4193">
        <w:rPr>
          <w:rFonts w:cs="Times New Roman"/>
          <w:sz w:val="22"/>
          <w:szCs w:val="22"/>
        </w:rPr>
        <w:t xml:space="preserve"> million</w:t>
      </w:r>
      <w:r w:rsidRPr="001E4193">
        <w:rPr>
          <w:rFonts w:cs="Times New Roman"/>
          <w:sz w:val="22"/>
          <w:szCs w:val="22"/>
          <w:cs/>
        </w:rPr>
        <w:t>.</w:t>
      </w:r>
    </w:p>
    <w:p w14:paraId="590186F3" w14:textId="591DA52A" w:rsidR="00E02D3A" w:rsidRPr="001E4193" w:rsidRDefault="00E02D3A" w:rsidP="009E2BCB">
      <w:pPr>
        <w:numPr>
          <w:ilvl w:val="0"/>
          <w:numId w:val="15"/>
        </w:numPr>
        <w:tabs>
          <w:tab w:val="left" w:pos="1440"/>
        </w:tabs>
        <w:snapToGrid w:val="0"/>
        <w:spacing w:after="240"/>
        <w:ind w:left="1440" w:hanging="446"/>
        <w:jc w:val="thaiDistribute"/>
        <w:rPr>
          <w:rFonts w:cs="Times New Roman"/>
          <w:sz w:val="22"/>
          <w:szCs w:val="22"/>
        </w:rPr>
      </w:pPr>
      <w:r w:rsidRPr="001E4193">
        <w:rPr>
          <w:rFonts w:cs="Times New Roman"/>
          <w:sz w:val="22"/>
          <w:szCs w:val="22"/>
        </w:rPr>
        <w:t xml:space="preserve">Part of CAT calculating on a half of the revenue sharing which CAT had received from DPC, in the amount of Baht </w:t>
      </w:r>
      <w:r w:rsidR="00717371" w:rsidRPr="001E4193">
        <w:rPr>
          <w:rFonts w:cs="Times New Roman"/>
          <w:sz w:val="22"/>
          <w:szCs w:val="22"/>
          <w:lang w:val="en-US"/>
        </w:rPr>
        <w:t>2</w:t>
      </w:r>
      <w:r w:rsidRPr="001E4193">
        <w:rPr>
          <w:rFonts w:cs="Times New Roman"/>
          <w:sz w:val="22"/>
          <w:szCs w:val="22"/>
        </w:rPr>
        <w:t>,</w:t>
      </w:r>
      <w:r w:rsidR="00717371" w:rsidRPr="001E4193">
        <w:rPr>
          <w:rFonts w:cs="Times New Roman"/>
          <w:sz w:val="22"/>
          <w:szCs w:val="22"/>
          <w:lang w:val="en-US"/>
        </w:rPr>
        <w:t>331</w:t>
      </w:r>
      <w:r w:rsidRPr="001E4193">
        <w:rPr>
          <w:rFonts w:cs="Times New Roman"/>
          <w:sz w:val="22"/>
          <w:szCs w:val="22"/>
        </w:rPr>
        <w:t xml:space="preserve"> million</w:t>
      </w:r>
      <w:r w:rsidRPr="001E4193">
        <w:rPr>
          <w:rFonts w:cs="Times New Roman"/>
          <w:sz w:val="22"/>
          <w:szCs w:val="22"/>
          <w:cs/>
        </w:rPr>
        <w:t>.</w:t>
      </w:r>
    </w:p>
    <w:p w14:paraId="710921FA" w14:textId="5378F008" w:rsidR="00E02D3A" w:rsidRPr="001E4193" w:rsidRDefault="00E02D3A" w:rsidP="009E2BCB">
      <w:pPr>
        <w:numPr>
          <w:ilvl w:val="0"/>
          <w:numId w:val="15"/>
        </w:numPr>
        <w:tabs>
          <w:tab w:val="left" w:pos="1440"/>
        </w:tabs>
        <w:snapToGrid w:val="0"/>
        <w:spacing w:after="240"/>
        <w:ind w:left="1440" w:hanging="450"/>
        <w:jc w:val="thaiDistribute"/>
        <w:rPr>
          <w:rFonts w:cs="Times New Roman"/>
          <w:sz w:val="22"/>
          <w:szCs w:val="22"/>
        </w:rPr>
      </w:pPr>
      <w:r w:rsidRPr="001E4193">
        <w:rPr>
          <w:rFonts w:cs="Times New Roman"/>
          <w:sz w:val="22"/>
          <w:szCs w:val="22"/>
        </w:rPr>
        <w:t xml:space="preserve">The discount of access charge at the rate of Baht </w:t>
      </w:r>
      <w:r w:rsidR="00717371" w:rsidRPr="001E4193">
        <w:rPr>
          <w:rFonts w:cs="Times New Roman"/>
          <w:sz w:val="22"/>
          <w:szCs w:val="22"/>
          <w:lang w:val="en-US"/>
        </w:rPr>
        <w:t>22</w:t>
      </w:r>
      <w:r w:rsidRPr="001E4193">
        <w:rPr>
          <w:rFonts w:cs="Times New Roman"/>
          <w:sz w:val="22"/>
          <w:szCs w:val="22"/>
          <w:cs/>
        </w:rPr>
        <w:t>/</w:t>
      </w:r>
      <w:r w:rsidRPr="001E4193">
        <w:rPr>
          <w:rFonts w:cs="Times New Roman"/>
          <w:sz w:val="22"/>
          <w:szCs w:val="22"/>
        </w:rPr>
        <w:t>number</w:t>
      </w:r>
      <w:r w:rsidRPr="001E4193">
        <w:rPr>
          <w:rFonts w:cs="Times New Roman"/>
          <w:sz w:val="22"/>
          <w:szCs w:val="22"/>
          <w:cs/>
        </w:rPr>
        <w:t>/</w:t>
      </w:r>
      <w:r w:rsidRPr="001E4193">
        <w:rPr>
          <w:rFonts w:cs="Times New Roman"/>
          <w:sz w:val="22"/>
          <w:szCs w:val="22"/>
        </w:rPr>
        <w:t xml:space="preserve">month that DPC deducted from the revenue sharing, in the amount of Baht </w:t>
      </w:r>
      <w:r w:rsidR="00717371" w:rsidRPr="001E4193">
        <w:rPr>
          <w:rFonts w:cs="Times New Roman"/>
          <w:sz w:val="22"/>
          <w:szCs w:val="22"/>
          <w:lang w:val="en-US"/>
        </w:rPr>
        <w:t>191</w:t>
      </w:r>
      <w:r w:rsidRPr="001E4193">
        <w:rPr>
          <w:rFonts w:cs="Times New Roman"/>
          <w:sz w:val="22"/>
          <w:szCs w:val="22"/>
        </w:rPr>
        <w:t xml:space="preserve"> million</w:t>
      </w:r>
      <w:r w:rsidRPr="001E4193">
        <w:rPr>
          <w:rFonts w:cs="Times New Roman"/>
          <w:sz w:val="22"/>
          <w:szCs w:val="22"/>
          <w:cs/>
        </w:rPr>
        <w:t xml:space="preserve">. </w:t>
      </w:r>
      <w:r w:rsidRPr="001E4193">
        <w:rPr>
          <w:rFonts w:cs="Times New Roman"/>
          <w:sz w:val="22"/>
          <w:szCs w:val="22"/>
        </w:rPr>
        <w:t xml:space="preserve">Part of this demand is the same amount as CAT has claimed according to the dispute under </w:t>
      </w:r>
      <w:r w:rsidR="001F4E58"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68</w:t>
      </w:r>
      <w:r w:rsidRPr="001E4193">
        <w:rPr>
          <w:rFonts w:cs="Times New Roman"/>
          <w:sz w:val="22"/>
          <w:szCs w:val="22"/>
          <w:cs/>
        </w:rPr>
        <w:t>/</w:t>
      </w:r>
      <w:r w:rsidR="00717371" w:rsidRPr="001E4193">
        <w:rPr>
          <w:rFonts w:cs="Times New Roman"/>
          <w:sz w:val="22"/>
          <w:szCs w:val="22"/>
          <w:lang w:val="en-US"/>
        </w:rPr>
        <w:t>2551</w:t>
      </w:r>
      <w:r w:rsidRPr="001E4193">
        <w:rPr>
          <w:rFonts w:cs="Times New Roman"/>
          <w:sz w:val="22"/>
          <w:szCs w:val="22"/>
        </w:rPr>
        <w:t xml:space="preserve"> mentioned above but different in terms of the calculation period and interest</w:t>
      </w:r>
      <w:r w:rsidRPr="001E4193">
        <w:rPr>
          <w:rFonts w:cs="Times New Roman"/>
          <w:sz w:val="22"/>
          <w:szCs w:val="22"/>
          <w:cs/>
        </w:rPr>
        <w:t>.</w:t>
      </w:r>
    </w:p>
    <w:p w14:paraId="22076063" w14:textId="0952ACA4" w:rsidR="00E02D3A" w:rsidRPr="001E4193" w:rsidRDefault="00E02D3A" w:rsidP="009E2BCB">
      <w:pPr>
        <w:pStyle w:val="Footer"/>
        <w:tabs>
          <w:tab w:val="left" w:pos="540"/>
        </w:tabs>
        <w:spacing w:after="240"/>
        <w:ind w:left="547"/>
        <w:jc w:val="thaiDistribute"/>
        <w:rPr>
          <w:rFonts w:cs="Times New Roman"/>
          <w:sz w:val="22"/>
          <w:szCs w:val="22"/>
          <w:lang w:val="en-US"/>
        </w:rPr>
      </w:pPr>
      <w:r w:rsidRPr="001E4193">
        <w:rPr>
          <w:rFonts w:cs="Times New Roman"/>
          <w:sz w:val="22"/>
          <w:szCs w:val="22"/>
          <w:lang w:val="en-US"/>
        </w:rPr>
        <w:t xml:space="preserve">Later, on July </w:t>
      </w:r>
      <w:r w:rsidR="00717371" w:rsidRPr="001E4193">
        <w:rPr>
          <w:rFonts w:cs="Times New Roman"/>
          <w:sz w:val="22"/>
          <w:szCs w:val="22"/>
          <w:lang w:val="en-US"/>
        </w:rPr>
        <w:t>31</w:t>
      </w:r>
      <w:r w:rsidRPr="001E4193">
        <w:rPr>
          <w:rFonts w:cs="Times New Roman"/>
          <w:sz w:val="22"/>
          <w:szCs w:val="22"/>
          <w:lang w:val="en-US"/>
        </w:rPr>
        <w:t xml:space="preserve">, </w:t>
      </w:r>
      <w:r w:rsidR="00717371" w:rsidRPr="001E4193">
        <w:rPr>
          <w:rFonts w:cs="Times New Roman"/>
          <w:sz w:val="22"/>
          <w:szCs w:val="22"/>
          <w:lang w:val="en-US"/>
        </w:rPr>
        <w:t>2014</w:t>
      </w:r>
      <w:r w:rsidRPr="001E4193">
        <w:rPr>
          <w:rFonts w:cs="Times New Roman"/>
          <w:sz w:val="22"/>
          <w:szCs w:val="22"/>
          <w:lang w:val="en-US"/>
        </w:rPr>
        <w:t xml:space="preserve">, TOT </w:t>
      </w:r>
      <w:r w:rsidRPr="001E4193">
        <w:rPr>
          <w:rFonts w:cs="Times New Roman"/>
          <w:sz w:val="22"/>
          <w:szCs w:val="22"/>
          <w:lang w:val="en-GB"/>
        </w:rPr>
        <w:t>submitted</w:t>
      </w:r>
      <w:r w:rsidRPr="001E4193">
        <w:rPr>
          <w:rFonts w:cs="Times New Roman"/>
          <w:sz w:val="22"/>
          <w:szCs w:val="22"/>
        </w:rPr>
        <w:t xml:space="preserve"> a petition </w:t>
      </w:r>
      <w:r w:rsidRPr="001E4193">
        <w:rPr>
          <w:rFonts w:cs="Times New Roman"/>
          <w:sz w:val="22"/>
          <w:szCs w:val="22"/>
          <w:lang w:val="en-US"/>
        </w:rPr>
        <w:t xml:space="preserve">for </w:t>
      </w:r>
      <w:r w:rsidRPr="001E4193">
        <w:rPr>
          <w:rFonts w:cs="Times New Roman"/>
          <w:sz w:val="22"/>
          <w:szCs w:val="22"/>
        </w:rPr>
        <w:t xml:space="preserve">revision </w:t>
      </w:r>
      <w:r w:rsidR="005D178D" w:rsidRPr="001E4193">
        <w:rPr>
          <w:rFonts w:cs="Times New Roman"/>
          <w:sz w:val="22"/>
          <w:szCs w:val="22"/>
          <w:lang w:val="en-US"/>
        </w:rPr>
        <w:t>to the A</w:t>
      </w:r>
      <w:r w:rsidR="00BF264F" w:rsidRPr="001E4193">
        <w:rPr>
          <w:rFonts w:cs="Times New Roman"/>
          <w:sz w:val="22"/>
          <w:szCs w:val="22"/>
          <w:lang w:val="en-US"/>
        </w:rPr>
        <w:t xml:space="preserve">dministrative Court </w:t>
      </w:r>
      <w:r w:rsidRPr="001E4193">
        <w:rPr>
          <w:rFonts w:cs="Times New Roman"/>
          <w:sz w:val="22"/>
          <w:szCs w:val="22"/>
        </w:rPr>
        <w:t xml:space="preserve">to adjust </w:t>
      </w:r>
      <w:r w:rsidRPr="001E4193">
        <w:rPr>
          <w:rFonts w:cs="Times New Roman"/>
          <w:sz w:val="22"/>
          <w:szCs w:val="22"/>
          <w:lang w:val="en-US"/>
        </w:rPr>
        <w:t>the access charge amounting to B</w:t>
      </w:r>
      <w:proofErr w:type="spellStart"/>
      <w:r w:rsidRPr="001E4193">
        <w:rPr>
          <w:rFonts w:cs="Times New Roman"/>
          <w:sz w:val="22"/>
          <w:szCs w:val="22"/>
        </w:rPr>
        <w:t>aht</w:t>
      </w:r>
      <w:proofErr w:type="spellEnd"/>
      <w:r w:rsidRPr="001E4193">
        <w:rPr>
          <w:rFonts w:cs="Times New Roman"/>
          <w:sz w:val="22"/>
          <w:szCs w:val="22"/>
        </w:rPr>
        <w:t xml:space="preserve"> </w:t>
      </w:r>
      <w:r w:rsidR="00717371" w:rsidRPr="001E4193">
        <w:rPr>
          <w:rFonts w:cs="Times New Roman"/>
          <w:sz w:val="22"/>
          <w:szCs w:val="22"/>
          <w:lang w:val="en-US"/>
        </w:rPr>
        <w:t>5</w:t>
      </w:r>
      <w:r w:rsidRPr="001E4193">
        <w:rPr>
          <w:rFonts w:cs="Times New Roman"/>
          <w:sz w:val="22"/>
          <w:szCs w:val="22"/>
          <w:lang w:val="en-US"/>
        </w:rPr>
        <w:t>,</w:t>
      </w:r>
      <w:r w:rsidR="00717371" w:rsidRPr="001E4193">
        <w:rPr>
          <w:rFonts w:cs="Times New Roman"/>
          <w:sz w:val="22"/>
          <w:szCs w:val="22"/>
          <w:lang w:val="en-US"/>
        </w:rPr>
        <w:t>454</w:t>
      </w:r>
      <w:r w:rsidRPr="001E4193">
        <w:rPr>
          <w:rFonts w:cs="Times New Roman"/>
          <w:sz w:val="22"/>
          <w:szCs w:val="22"/>
          <w:lang w:val="en-US"/>
        </w:rPr>
        <w:t xml:space="preserve"> million</w:t>
      </w:r>
      <w:r w:rsidRPr="001E4193">
        <w:rPr>
          <w:rFonts w:cs="Times New Roman"/>
          <w:sz w:val="22"/>
          <w:szCs w:val="22"/>
          <w:cs/>
        </w:rPr>
        <w:t xml:space="preserve"> </w:t>
      </w:r>
      <w:r w:rsidRPr="001E4193">
        <w:rPr>
          <w:rFonts w:cs="Times New Roman"/>
          <w:sz w:val="22"/>
          <w:szCs w:val="22"/>
          <w:lang w:val="en-US"/>
        </w:rPr>
        <w:t xml:space="preserve">calculated up to September </w:t>
      </w:r>
      <w:r w:rsidR="00717371" w:rsidRPr="001E4193">
        <w:rPr>
          <w:rFonts w:cs="Times New Roman"/>
          <w:sz w:val="22"/>
          <w:szCs w:val="22"/>
          <w:lang w:val="en-US"/>
        </w:rPr>
        <w:t>16</w:t>
      </w:r>
      <w:r w:rsidRPr="001E4193">
        <w:rPr>
          <w:rFonts w:cs="Times New Roman"/>
          <w:sz w:val="22"/>
          <w:szCs w:val="22"/>
          <w:lang w:val="en-US"/>
        </w:rPr>
        <w:t xml:space="preserve">, </w:t>
      </w:r>
      <w:r w:rsidR="00717371" w:rsidRPr="001E4193">
        <w:rPr>
          <w:rFonts w:cs="Times New Roman"/>
          <w:sz w:val="22"/>
          <w:szCs w:val="22"/>
          <w:lang w:val="en-US"/>
        </w:rPr>
        <w:t>2013</w:t>
      </w:r>
      <w:r w:rsidRPr="001E4193">
        <w:rPr>
          <w:rFonts w:cs="Times New Roman"/>
          <w:sz w:val="22"/>
          <w:szCs w:val="22"/>
          <w:lang w:val="en-US"/>
        </w:rPr>
        <w:t xml:space="preserve"> which is the date of the Agreement for operation period ended plus valued add tax and interest calculated up to July </w:t>
      </w:r>
      <w:r w:rsidR="00717371" w:rsidRPr="001E4193">
        <w:rPr>
          <w:rFonts w:cs="Times New Roman"/>
          <w:sz w:val="22"/>
          <w:szCs w:val="22"/>
          <w:lang w:val="en-US"/>
        </w:rPr>
        <w:t>10</w:t>
      </w:r>
      <w:r w:rsidRPr="001E4193">
        <w:rPr>
          <w:rFonts w:cs="Times New Roman"/>
          <w:sz w:val="22"/>
          <w:szCs w:val="22"/>
          <w:lang w:val="en-US"/>
        </w:rPr>
        <w:t xml:space="preserve">, </w:t>
      </w:r>
      <w:r w:rsidR="00717371" w:rsidRPr="001E4193">
        <w:rPr>
          <w:rFonts w:cs="Times New Roman"/>
          <w:sz w:val="22"/>
          <w:szCs w:val="22"/>
          <w:lang w:val="en-US"/>
        </w:rPr>
        <w:t>2014</w:t>
      </w:r>
      <w:r w:rsidRPr="001E4193">
        <w:rPr>
          <w:rFonts w:cs="Times New Roman"/>
          <w:sz w:val="22"/>
          <w:szCs w:val="22"/>
          <w:lang w:val="en-US"/>
        </w:rPr>
        <w:t xml:space="preserve">, plus interest calculated from July </w:t>
      </w:r>
      <w:r w:rsidR="00717371" w:rsidRPr="001E4193">
        <w:rPr>
          <w:rFonts w:cs="Times New Roman"/>
          <w:sz w:val="22"/>
          <w:szCs w:val="22"/>
          <w:lang w:val="en-US"/>
        </w:rPr>
        <w:t>10</w:t>
      </w:r>
      <w:r w:rsidRPr="001E4193">
        <w:rPr>
          <w:rFonts w:cs="Times New Roman"/>
          <w:sz w:val="22"/>
          <w:szCs w:val="22"/>
          <w:lang w:val="en-US"/>
        </w:rPr>
        <w:t xml:space="preserve">, </w:t>
      </w:r>
      <w:r w:rsidR="00717371" w:rsidRPr="001E4193">
        <w:rPr>
          <w:rFonts w:cs="Times New Roman"/>
          <w:sz w:val="22"/>
          <w:szCs w:val="22"/>
          <w:lang w:val="en-US"/>
        </w:rPr>
        <w:t>2014</w:t>
      </w:r>
      <w:r w:rsidRPr="001E4193">
        <w:rPr>
          <w:rFonts w:cs="Times New Roman"/>
          <w:sz w:val="22"/>
          <w:szCs w:val="22"/>
          <w:lang w:val="en-US"/>
        </w:rPr>
        <w:t xml:space="preserve"> until f</w:t>
      </w:r>
      <w:r w:rsidR="00C80C99" w:rsidRPr="001E4193">
        <w:rPr>
          <w:rFonts w:cs="Times New Roman"/>
          <w:sz w:val="22"/>
          <w:szCs w:val="22"/>
          <w:lang w:val="en-US"/>
        </w:rPr>
        <w:t>ull payment is made as follows</w:t>
      </w:r>
      <w:r w:rsidR="00C80C99" w:rsidRPr="001E4193">
        <w:rPr>
          <w:rFonts w:cs="Times New Roman"/>
          <w:sz w:val="22"/>
          <w:szCs w:val="22"/>
          <w:cs/>
          <w:lang w:val="en-US"/>
        </w:rPr>
        <w:t>:</w:t>
      </w:r>
    </w:p>
    <w:p w14:paraId="1DE5C881" w14:textId="6C0D1091" w:rsidR="00E02D3A" w:rsidRPr="001E4193" w:rsidRDefault="00E02D3A" w:rsidP="009E2BCB">
      <w:pPr>
        <w:numPr>
          <w:ilvl w:val="0"/>
          <w:numId w:val="16"/>
        </w:numPr>
        <w:tabs>
          <w:tab w:val="left" w:pos="1440"/>
        </w:tabs>
        <w:snapToGrid w:val="0"/>
        <w:spacing w:after="240"/>
        <w:ind w:left="1426" w:hanging="432"/>
        <w:jc w:val="thaiDistribute"/>
        <w:rPr>
          <w:rFonts w:cs="Times New Roman"/>
          <w:sz w:val="22"/>
          <w:szCs w:val="22"/>
        </w:rPr>
      </w:pPr>
      <w:r w:rsidRPr="001E4193">
        <w:rPr>
          <w:rFonts w:cs="Times New Roman"/>
          <w:sz w:val="22"/>
          <w:szCs w:val="22"/>
        </w:rPr>
        <w:t xml:space="preserve">Part of DPC calculating on the amount of the mobile phone number which DPC had rendered the service at the rate of Baht </w:t>
      </w:r>
      <w:r w:rsidR="00717371" w:rsidRPr="001E4193">
        <w:rPr>
          <w:rFonts w:cs="Times New Roman"/>
          <w:sz w:val="22"/>
          <w:szCs w:val="22"/>
          <w:lang w:val="en-US"/>
        </w:rPr>
        <w:t>200</w:t>
      </w:r>
      <w:r w:rsidRPr="001E4193">
        <w:rPr>
          <w:rFonts w:cs="Times New Roman"/>
          <w:sz w:val="22"/>
          <w:szCs w:val="22"/>
          <w:cs/>
        </w:rPr>
        <w:t>/</w:t>
      </w:r>
      <w:r w:rsidRPr="001E4193">
        <w:rPr>
          <w:rFonts w:cs="Times New Roman"/>
          <w:sz w:val="22"/>
          <w:szCs w:val="22"/>
        </w:rPr>
        <w:t>number</w:t>
      </w:r>
      <w:r w:rsidRPr="001E4193">
        <w:rPr>
          <w:rFonts w:cs="Times New Roman"/>
          <w:sz w:val="22"/>
          <w:szCs w:val="22"/>
          <w:cs/>
        </w:rPr>
        <w:t>/</w:t>
      </w:r>
      <w:r w:rsidRPr="001E4193">
        <w:rPr>
          <w:rFonts w:cs="Times New Roman"/>
          <w:sz w:val="22"/>
          <w:szCs w:val="22"/>
        </w:rPr>
        <w:t xml:space="preserve">month, in the amount of Baht </w:t>
      </w:r>
      <w:r w:rsidR="00717371" w:rsidRPr="001E4193">
        <w:rPr>
          <w:rFonts w:cs="Times New Roman"/>
          <w:sz w:val="22"/>
          <w:szCs w:val="22"/>
          <w:lang w:val="en-US"/>
        </w:rPr>
        <w:t>1</w:t>
      </w:r>
      <w:r w:rsidRPr="001E4193">
        <w:rPr>
          <w:rFonts w:cs="Times New Roman"/>
          <w:sz w:val="22"/>
          <w:szCs w:val="22"/>
        </w:rPr>
        <w:t>,</w:t>
      </w:r>
      <w:r w:rsidR="00717371" w:rsidRPr="001E4193">
        <w:rPr>
          <w:rFonts w:cs="Times New Roman"/>
          <w:sz w:val="22"/>
          <w:szCs w:val="22"/>
          <w:lang w:val="en-US"/>
        </w:rPr>
        <w:t>289</w:t>
      </w:r>
      <w:r w:rsidRPr="001E4193">
        <w:rPr>
          <w:rFonts w:cs="Times New Roman"/>
          <w:sz w:val="22"/>
          <w:szCs w:val="22"/>
        </w:rPr>
        <w:t xml:space="preserve"> million</w:t>
      </w:r>
      <w:r w:rsidRPr="001E4193">
        <w:rPr>
          <w:rFonts w:cs="Times New Roman"/>
          <w:sz w:val="22"/>
          <w:szCs w:val="22"/>
          <w:cs/>
        </w:rPr>
        <w:t>.</w:t>
      </w:r>
    </w:p>
    <w:p w14:paraId="4AEE28A6" w14:textId="09AD6929" w:rsidR="00E02D3A" w:rsidRPr="001E4193" w:rsidRDefault="00E02D3A" w:rsidP="009E2BCB">
      <w:pPr>
        <w:numPr>
          <w:ilvl w:val="0"/>
          <w:numId w:val="16"/>
        </w:numPr>
        <w:tabs>
          <w:tab w:val="left" w:pos="1440"/>
        </w:tabs>
        <w:snapToGrid w:val="0"/>
        <w:spacing w:after="240"/>
        <w:ind w:left="1440" w:hanging="446"/>
        <w:jc w:val="thaiDistribute"/>
        <w:rPr>
          <w:rFonts w:cs="Times New Roman"/>
          <w:sz w:val="22"/>
          <w:szCs w:val="22"/>
        </w:rPr>
      </w:pPr>
      <w:r w:rsidRPr="001E4193">
        <w:rPr>
          <w:rFonts w:cs="Times New Roman"/>
          <w:sz w:val="22"/>
          <w:szCs w:val="22"/>
        </w:rPr>
        <w:t xml:space="preserve">Part of CAT calculating on a half of the revenue sharing which CAT had received from DPC, in the amount of Baht </w:t>
      </w:r>
      <w:r w:rsidR="00717371" w:rsidRPr="001E4193">
        <w:rPr>
          <w:rFonts w:cs="Times New Roman"/>
          <w:sz w:val="22"/>
          <w:szCs w:val="22"/>
          <w:lang w:val="en-US"/>
        </w:rPr>
        <w:t>3</w:t>
      </w:r>
      <w:r w:rsidRPr="001E4193">
        <w:rPr>
          <w:rFonts w:cs="Times New Roman"/>
          <w:sz w:val="22"/>
          <w:szCs w:val="22"/>
        </w:rPr>
        <w:t>,</w:t>
      </w:r>
      <w:r w:rsidR="00717371" w:rsidRPr="001E4193">
        <w:rPr>
          <w:rFonts w:cs="Times New Roman"/>
          <w:sz w:val="22"/>
          <w:szCs w:val="22"/>
          <w:lang w:val="en-US"/>
        </w:rPr>
        <w:t>944</w:t>
      </w:r>
      <w:r w:rsidRPr="001E4193">
        <w:rPr>
          <w:rFonts w:cs="Times New Roman"/>
          <w:sz w:val="22"/>
          <w:szCs w:val="22"/>
        </w:rPr>
        <w:t xml:space="preserve"> million</w:t>
      </w:r>
      <w:r w:rsidRPr="001E4193">
        <w:rPr>
          <w:rFonts w:cs="Times New Roman"/>
          <w:sz w:val="22"/>
          <w:szCs w:val="22"/>
          <w:cs/>
        </w:rPr>
        <w:t>.</w:t>
      </w:r>
    </w:p>
    <w:p w14:paraId="31243E76" w14:textId="4CEF41C7" w:rsidR="00C47638" w:rsidRPr="001E4193" w:rsidRDefault="00E02D3A" w:rsidP="009E2BCB">
      <w:pPr>
        <w:numPr>
          <w:ilvl w:val="0"/>
          <w:numId w:val="16"/>
        </w:numPr>
        <w:tabs>
          <w:tab w:val="left" w:pos="1440"/>
        </w:tabs>
        <w:snapToGrid w:val="0"/>
        <w:spacing w:after="240"/>
        <w:ind w:left="1440" w:hanging="450"/>
        <w:jc w:val="thaiDistribute"/>
        <w:rPr>
          <w:rFonts w:cs="Times New Roman"/>
          <w:sz w:val="22"/>
          <w:szCs w:val="22"/>
        </w:rPr>
      </w:pPr>
      <w:r w:rsidRPr="001E4193">
        <w:rPr>
          <w:rFonts w:cs="Times New Roman"/>
          <w:sz w:val="22"/>
          <w:szCs w:val="22"/>
        </w:rPr>
        <w:t xml:space="preserve">The discount of access charge at the rate of Baht </w:t>
      </w:r>
      <w:r w:rsidR="00717371" w:rsidRPr="001E4193">
        <w:rPr>
          <w:rFonts w:cs="Times New Roman"/>
          <w:sz w:val="22"/>
          <w:szCs w:val="22"/>
          <w:lang w:val="en-US"/>
        </w:rPr>
        <w:t>22</w:t>
      </w:r>
      <w:r w:rsidRPr="001E4193">
        <w:rPr>
          <w:rFonts w:cs="Times New Roman"/>
          <w:sz w:val="22"/>
          <w:szCs w:val="22"/>
          <w:cs/>
        </w:rPr>
        <w:t>/</w:t>
      </w:r>
      <w:r w:rsidRPr="001E4193">
        <w:rPr>
          <w:rFonts w:cs="Times New Roman"/>
          <w:sz w:val="22"/>
          <w:szCs w:val="22"/>
        </w:rPr>
        <w:t>number</w:t>
      </w:r>
      <w:r w:rsidRPr="001E4193">
        <w:rPr>
          <w:rFonts w:cs="Times New Roman"/>
          <w:sz w:val="22"/>
          <w:szCs w:val="22"/>
          <w:cs/>
        </w:rPr>
        <w:t>/</w:t>
      </w:r>
      <w:r w:rsidRPr="001E4193">
        <w:rPr>
          <w:rFonts w:cs="Times New Roman"/>
          <w:sz w:val="22"/>
          <w:szCs w:val="22"/>
        </w:rPr>
        <w:t xml:space="preserve">month that DPC deducted from the revenue sharing, in the amount of Baht </w:t>
      </w:r>
      <w:r w:rsidR="00717371" w:rsidRPr="001E4193">
        <w:rPr>
          <w:rFonts w:cs="Times New Roman"/>
          <w:sz w:val="22"/>
          <w:szCs w:val="22"/>
          <w:lang w:val="en-US"/>
        </w:rPr>
        <w:t>221</w:t>
      </w:r>
      <w:r w:rsidRPr="001E4193">
        <w:rPr>
          <w:rFonts w:cs="Times New Roman"/>
          <w:sz w:val="22"/>
          <w:szCs w:val="22"/>
        </w:rPr>
        <w:t xml:space="preserve"> million</w:t>
      </w:r>
      <w:r w:rsidRPr="001E4193">
        <w:rPr>
          <w:rFonts w:cs="Times New Roman"/>
          <w:sz w:val="22"/>
          <w:szCs w:val="22"/>
          <w:cs/>
        </w:rPr>
        <w:t>.</w:t>
      </w:r>
    </w:p>
    <w:p w14:paraId="751F2374" w14:textId="1309DEA6" w:rsidR="00416749" w:rsidRPr="001E4193" w:rsidRDefault="00242D41" w:rsidP="009E2BCB">
      <w:pPr>
        <w:spacing w:after="240"/>
        <w:ind w:left="540"/>
        <w:jc w:val="thaiDistribute"/>
        <w:rPr>
          <w:rFonts w:cs="Times New Roman"/>
          <w:sz w:val="22"/>
          <w:szCs w:val="22"/>
          <w:lang w:eastAsia="x-none"/>
        </w:rPr>
      </w:pPr>
      <w:r w:rsidRPr="001E4193">
        <w:rPr>
          <w:rFonts w:cs="Times New Roman"/>
          <w:sz w:val="22"/>
          <w:szCs w:val="22"/>
          <w:lang w:eastAsia="x-none"/>
        </w:rPr>
        <w:t xml:space="preserve">On May </w:t>
      </w:r>
      <w:r w:rsidR="00717371" w:rsidRPr="001E4193">
        <w:rPr>
          <w:rFonts w:cs="Times New Roman"/>
          <w:sz w:val="22"/>
          <w:szCs w:val="22"/>
          <w:lang w:val="en-US" w:eastAsia="x-none"/>
        </w:rPr>
        <w:t>31</w:t>
      </w:r>
      <w:r w:rsidRPr="001E4193">
        <w:rPr>
          <w:rFonts w:cs="Times New Roman"/>
          <w:sz w:val="22"/>
          <w:szCs w:val="22"/>
          <w:lang w:eastAsia="x-none"/>
        </w:rPr>
        <w:t xml:space="preserve">, </w:t>
      </w:r>
      <w:r w:rsidR="00717371" w:rsidRPr="001E4193">
        <w:rPr>
          <w:rFonts w:cs="Times New Roman"/>
          <w:sz w:val="22"/>
          <w:szCs w:val="22"/>
          <w:lang w:val="en-US" w:eastAsia="x-none"/>
        </w:rPr>
        <w:t>2019</w:t>
      </w:r>
      <w:r w:rsidRPr="001E4193">
        <w:rPr>
          <w:rFonts w:cs="Times New Roman"/>
          <w:sz w:val="22"/>
          <w:szCs w:val="22"/>
          <w:lang w:eastAsia="x-none"/>
        </w:rPr>
        <w:t>, the Central Administrative Court revoke the Black case No</w:t>
      </w:r>
      <w:r w:rsidRPr="001E4193">
        <w:rPr>
          <w:rFonts w:cs="Times New Roman"/>
          <w:sz w:val="22"/>
          <w:szCs w:val="22"/>
          <w:cs/>
          <w:lang w:eastAsia="x-none"/>
        </w:rPr>
        <w:t>.</w:t>
      </w:r>
      <w:r w:rsidR="00717371" w:rsidRPr="001E4193">
        <w:rPr>
          <w:rFonts w:cs="Times New Roman"/>
          <w:sz w:val="22"/>
          <w:szCs w:val="22"/>
          <w:lang w:val="en-US" w:eastAsia="x-none"/>
        </w:rPr>
        <w:t>1099</w:t>
      </w:r>
      <w:r w:rsidRPr="001E4193">
        <w:rPr>
          <w:rFonts w:cs="Times New Roman"/>
          <w:sz w:val="22"/>
          <w:szCs w:val="22"/>
          <w:cs/>
          <w:lang w:eastAsia="x-none"/>
        </w:rPr>
        <w:t>/</w:t>
      </w:r>
      <w:r w:rsidR="00717371" w:rsidRPr="001E4193">
        <w:rPr>
          <w:rFonts w:cs="Times New Roman"/>
          <w:sz w:val="22"/>
          <w:szCs w:val="22"/>
          <w:lang w:val="en-US" w:eastAsia="x-none"/>
        </w:rPr>
        <w:t>2554</w:t>
      </w:r>
      <w:r w:rsidRPr="001E4193">
        <w:rPr>
          <w:rFonts w:cs="Times New Roman"/>
          <w:sz w:val="22"/>
          <w:szCs w:val="22"/>
          <w:lang w:eastAsia="x-none"/>
        </w:rPr>
        <w:t xml:space="preserve"> for the reason that the access charge is not in accordance with the law and the Notifications of National Telecommunication Commission regarding the Use and Interconnect of Telecommunication Network by calculating from the access charge according to such notifications</w:t>
      </w:r>
      <w:r w:rsidRPr="001E4193">
        <w:rPr>
          <w:rFonts w:cs="Times New Roman"/>
          <w:sz w:val="22"/>
          <w:szCs w:val="22"/>
          <w:cs/>
          <w:lang w:eastAsia="x-none"/>
        </w:rPr>
        <w:t>.</w:t>
      </w:r>
    </w:p>
    <w:p w14:paraId="4664B959" w14:textId="3C795AF4" w:rsidR="00C2175A" w:rsidRPr="001E4193" w:rsidRDefault="00DA4A8B" w:rsidP="009E2BCB">
      <w:pPr>
        <w:spacing w:after="240"/>
        <w:ind w:left="540"/>
        <w:jc w:val="thaiDistribute"/>
        <w:rPr>
          <w:rFonts w:cs="Times New Roman"/>
          <w:sz w:val="22"/>
          <w:szCs w:val="22"/>
          <w:cs/>
        </w:rPr>
      </w:pPr>
      <w:r w:rsidRPr="001E4193">
        <w:rPr>
          <w:rFonts w:cs="Times New Roman"/>
          <w:sz w:val="22"/>
          <w:szCs w:val="22"/>
        </w:rPr>
        <w:t>TOT and DPC did not appeal to the Supreme Administrative Court so the case was terminated</w:t>
      </w:r>
      <w:r w:rsidRPr="001E4193">
        <w:rPr>
          <w:rFonts w:cs="Times New Roman"/>
          <w:sz w:val="22"/>
          <w:szCs w:val="22"/>
          <w:cs/>
        </w:rPr>
        <w:t xml:space="preserve">. </w:t>
      </w:r>
      <w:r w:rsidRPr="001E4193">
        <w:rPr>
          <w:rFonts w:cs="Times New Roman"/>
          <w:sz w:val="22"/>
          <w:szCs w:val="22"/>
        </w:rPr>
        <w:t xml:space="preserve">TOT and DPC are reviewing historical data in order to </w:t>
      </w:r>
      <w:r w:rsidRPr="001E4193">
        <w:rPr>
          <w:rFonts w:cs="Times New Roman"/>
          <w:spacing w:val="-2"/>
          <w:sz w:val="22"/>
          <w:szCs w:val="22"/>
        </w:rPr>
        <w:t>calculate network connection fees to be paid for such judgment</w:t>
      </w:r>
      <w:r w:rsidRPr="001E4193">
        <w:rPr>
          <w:rFonts w:cs="Times New Roman"/>
          <w:spacing w:val="-2"/>
          <w:sz w:val="22"/>
          <w:szCs w:val="22"/>
          <w:cs/>
        </w:rPr>
        <w:t xml:space="preserve">. </w:t>
      </w:r>
      <w:r w:rsidRPr="001E4193">
        <w:rPr>
          <w:rFonts w:cs="Times New Roman"/>
          <w:spacing w:val="-2"/>
          <w:sz w:val="22"/>
          <w:szCs w:val="22"/>
        </w:rPr>
        <w:t>Currently, both parties</w:t>
      </w:r>
      <w:r w:rsidRPr="001E4193">
        <w:rPr>
          <w:rFonts w:cs="Times New Roman"/>
          <w:sz w:val="22"/>
          <w:szCs w:val="22"/>
        </w:rPr>
        <w:t xml:space="preserve"> are not able to assess that transaction value which that data has mutually agreed</w:t>
      </w:r>
      <w:r w:rsidRPr="001E4193">
        <w:rPr>
          <w:rFonts w:cs="Times New Roman"/>
          <w:sz w:val="22"/>
          <w:szCs w:val="22"/>
          <w:cs/>
        </w:rPr>
        <w:t>.</w:t>
      </w:r>
    </w:p>
    <w:p w14:paraId="31052161" w14:textId="77777777" w:rsidR="00FE6497" w:rsidRPr="001E4193" w:rsidRDefault="00242D41" w:rsidP="009E2BCB">
      <w:pPr>
        <w:pStyle w:val="BodySingle"/>
        <w:spacing w:after="240"/>
        <w:ind w:left="562"/>
        <w:jc w:val="thaiDistribute"/>
        <w:rPr>
          <w:color w:val="auto"/>
          <w:sz w:val="22"/>
          <w:szCs w:val="22"/>
        </w:rPr>
      </w:pPr>
      <w:r w:rsidRPr="001E4193">
        <w:rPr>
          <w:color w:val="auto"/>
          <w:sz w:val="22"/>
          <w:szCs w:val="22"/>
        </w:rPr>
        <w:t>The Company</w:t>
      </w:r>
      <w:r w:rsidRPr="001E4193">
        <w:rPr>
          <w:color w:val="auto"/>
          <w:sz w:val="22"/>
          <w:szCs w:val="22"/>
          <w:cs/>
        </w:rPr>
        <w:t>’</w:t>
      </w:r>
      <w:r w:rsidRPr="001E4193">
        <w:rPr>
          <w:color w:val="auto"/>
          <w:sz w:val="22"/>
          <w:szCs w:val="22"/>
        </w:rPr>
        <w:t xml:space="preserve">s management believes that the outcome </w:t>
      </w:r>
      <w:r w:rsidRPr="001E4193">
        <w:rPr>
          <w:color w:val="auto"/>
          <w:sz w:val="22"/>
          <w:szCs w:val="28"/>
        </w:rPr>
        <w:t xml:space="preserve">of this </w:t>
      </w:r>
      <w:r w:rsidR="005C64A7" w:rsidRPr="001E4193">
        <w:rPr>
          <w:color w:val="auto"/>
          <w:sz w:val="22"/>
          <w:szCs w:val="28"/>
        </w:rPr>
        <w:t>negotiation</w:t>
      </w:r>
      <w:r w:rsidRPr="001E4193">
        <w:rPr>
          <w:color w:val="auto"/>
          <w:sz w:val="22"/>
          <w:szCs w:val="28"/>
        </w:rPr>
        <w:t xml:space="preserve"> shall be in favour of DPC and have no material impact on</w:t>
      </w:r>
      <w:r w:rsidRPr="001E4193">
        <w:rPr>
          <w:color w:val="auto"/>
          <w:sz w:val="22"/>
          <w:szCs w:val="22"/>
        </w:rPr>
        <w:t xml:space="preserve"> the consolidated financial statement of the Group</w:t>
      </w:r>
      <w:r w:rsidRPr="001E4193">
        <w:rPr>
          <w:color w:val="auto"/>
          <w:sz w:val="22"/>
          <w:szCs w:val="22"/>
          <w:cs/>
        </w:rPr>
        <w:t>.</w:t>
      </w:r>
    </w:p>
    <w:p w14:paraId="5C99EED7" w14:textId="77777777" w:rsidR="004D623E" w:rsidRDefault="004D623E">
      <w:pPr>
        <w:autoSpaceDE/>
        <w:autoSpaceDN/>
        <w:rPr>
          <w:rFonts w:cs="Times New Roman"/>
          <w:sz w:val="22"/>
          <w:szCs w:val="22"/>
        </w:rPr>
      </w:pPr>
      <w:r>
        <w:rPr>
          <w:rFonts w:cs="Times New Roman"/>
          <w:sz w:val="22"/>
          <w:szCs w:val="22"/>
        </w:rPr>
        <w:br w:type="page"/>
      </w:r>
    </w:p>
    <w:p w14:paraId="436FBCAC" w14:textId="3715DBB1" w:rsidR="00E02D3A" w:rsidRPr="001E4193" w:rsidRDefault="00E02D3A" w:rsidP="009E2BCB">
      <w:pPr>
        <w:numPr>
          <w:ilvl w:val="0"/>
          <w:numId w:val="14"/>
        </w:numPr>
        <w:snapToGrid w:val="0"/>
        <w:spacing w:after="240"/>
        <w:ind w:left="907"/>
        <w:jc w:val="both"/>
        <w:rPr>
          <w:rFonts w:cs="Times New Roman"/>
          <w:sz w:val="22"/>
          <w:szCs w:val="22"/>
        </w:rPr>
      </w:pPr>
      <w:r w:rsidRPr="001E4193">
        <w:rPr>
          <w:rFonts w:cs="Times New Roman"/>
          <w:sz w:val="22"/>
          <w:szCs w:val="22"/>
        </w:rPr>
        <w:lastRenderedPageBreak/>
        <w:t xml:space="preserve">The reduction of roaming fee between DPC and CAT Telecom Public Company Limited </w:t>
      </w:r>
      <w:r w:rsidRPr="001E4193">
        <w:rPr>
          <w:rFonts w:cs="Times New Roman"/>
          <w:sz w:val="22"/>
          <w:szCs w:val="22"/>
          <w:cs/>
        </w:rPr>
        <w:t>(“</w:t>
      </w:r>
      <w:r w:rsidRPr="001E4193">
        <w:rPr>
          <w:rFonts w:cs="Times New Roman"/>
          <w:sz w:val="22"/>
          <w:szCs w:val="22"/>
        </w:rPr>
        <w:t>CAT</w:t>
      </w:r>
      <w:r w:rsidRPr="001E4193">
        <w:rPr>
          <w:rFonts w:cs="Times New Roman"/>
          <w:sz w:val="22"/>
          <w:szCs w:val="22"/>
          <w:cs/>
        </w:rPr>
        <w:t>”)</w:t>
      </w:r>
    </w:p>
    <w:p w14:paraId="45B2AE15" w14:textId="51B7C34F" w:rsidR="00E02D3A" w:rsidRPr="001E4193" w:rsidRDefault="00E02D3A" w:rsidP="009E2BCB">
      <w:pPr>
        <w:spacing w:after="240"/>
        <w:ind w:left="540"/>
        <w:jc w:val="both"/>
        <w:rPr>
          <w:rFonts w:cs="Times New Roman"/>
          <w:spacing w:val="10"/>
          <w:sz w:val="22"/>
          <w:szCs w:val="22"/>
          <w:lang w:val="en-US"/>
        </w:rPr>
      </w:pPr>
      <w:r w:rsidRPr="001E4193">
        <w:rPr>
          <w:rFonts w:cs="Times New Roman"/>
          <w:spacing w:val="2"/>
          <w:sz w:val="22"/>
          <w:szCs w:val="22"/>
        </w:rPr>
        <w:t xml:space="preserve">CAT allowed </w:t>
      </w:r>
      <w:r w:rsidR="00D661A7" w:rsidRPr="001E4193">
        <w:rPr>
          <w:rFonts w:cs="Times New Roman"/>
          <w:spacing w:val="2"/>
          <w:sz w:val="22"/>
          <w:szCs w:val="22"/>
        </w:rPr>
        <w:t>DPC</w:t>
      </w:r>
      <w:r w:rsidRPr="001E4193">
        <w:rPr>
          <w:rFonts w:cs="Times New Roman"/>
          <w:spacing w:val="2"/>
          <w:sz w:val="22"/>
          <w:szCs w:val="22"/>
        </w:rPr>
        <w:t xml:space="preserve">, a subsidiary, to reduce roaming fee per minute from Baht </w:t>
      </w:r>
      <w:r w:rsidR="00717371" w:rsidRPr="001E4193">
        <w:rPr>
          <w:rFonts w:cs="Times New Roman"/>
          <w:spacing w:val="2"/>
          <w:sz w:val="22"/>
          <w:szCs w:val="22"/>
          <w:lang w:val="en-US"/>
        </w:rPr>
        <w:t>2</w:t>
      </w:r>
      <w:r w:rsidRPr="001E4193">
        <w:rPr>
          <w:rFonts w:cs="Times New Roman"/>
          <w:spacing w:val="2"/>
          <w:sz w:val="22"/>
          <w:szCs w:val="22"/>
          <w:cs/>
        </w:rPr>
        <w:t>.</w:t>
      </w:r>
      <w:r w:rsidR="00717371" w:rsidRPr="001E4193">
        <w:rPr>
          <w:rFonts w:cs="Times New Roman"/>
          <w:spacing w:val="2"/>
          <w:sz w:val="22"/>
          <w:szCs w:val="22"/>
          <w:lang w:val="en-US"/>
        </w:rPr>
        <w:t>10</w:t>
      </w:r>
      <w:r w:rsidRPr="001E4193">
        <w:rPr>
          <w:rFonts w:cs="Times New Roman"/>
          <w:spacing w:val="2"/>
          <w:sz w:val="22"/>
          <w:szCs w:val="22"/>
        </w:rPr>
        <w:t xml:space="preserve"> to Baht </w:t>
      </w:r>
      <w:r w:rsidR="00717371" w:rsidRPr="001E4193">
        <w:rPr>
          <w:rFonts w:cs="Times New Roman"/>
          <w:spacing w:val="2"/>
          <w:sz w:val="22"/>
          <w:szCs w:val="22"/>
          <w:lang w:val="en-US"/>
        </w:rPr>
        <w:t>1</w:t>
      </w:r>
      <w:r w:rsidRPr="001E4193">
        <w:rPr>
          <w:rFonts w:cs="Times New Roman"/>
          <w:spacing w:val="2"/>
          <w:sz w:val="22"/>
          <w:szCs w:val="22"/>
          <w:cs/>
        </w:rPr>
        <w:t>.</w:t>
      </w:r>
      <w:r w:rsidR="00717371" w:rsidRPr="001E4193">
        <w:rPr>
          <w:rFonts w:cs="Times New Roman"/>
          <w:spacing w:val="2"/>
          <w:sz w:val="22"/>
          <w:szCs w:val="22"/>
          <w:lang w:val="en-US"/>
        </w:rPr>
        <w:t>10</w:t>
      </w:r>
      <w:r w:rsidRPr="001E4193">
        <w:rPr>
          <w:rFonts w:cs="Times New Roman"/>
          <w:spacing w:val="2"/>
          <w:sz w:val="22"/>
          <w:szCs w:val="22"/>
        </w:rPr>
        <w:t xml:space="preserve"> to be in line with the decrease of mobile phone service fee</w:t>
      </w:r>
      <w:r w:rsidR="00BF264F" w:rsidRPr="001E4193">
        <w:rPr>
          <w:rFonts w:cs="Times New Roman"/>
          <w:spacing w:val="2"/>
          <w:sz w:val="22"/>
          <w:szCs w:val="22"/>
        </w:rPr>
        <w:t xml:space="preserve"> for </w:t>
      </w:r>
      <w:r w:rsidR="00717371" w:rsidRPr="001E4193">
        <w:rPr>
          <w:rFonts w:cs="Times New Roman"/>
          <w:spacing w:val="2"/>
          <w:sz w:val="22"/>
          <w:szCs w:val="22"/>
          <w:lang w:val="en-US"/>
        </w:rPr>
        <w:t>3</w:t>
      </w:r>
      <w:r w:rsidR="00BF264F" w:rsidRPr="001E4193">
        <w:rPr>
          <w:rFonts w:cs="Times New Roman"/>
          <w:spacing w:val="2"/>
          <w:sz w:val="22"/>
          <w:szCs w:val="22"/>
        </w:rPr>
        <w:t xml:space="preserve"> months started from July </w:t>
      </w:r>
      <w:r w:rsidR="00717371" w:rsidRPr="001E4193">
        <w:rPr>
          <w:rFonts w:cs="Times New Roman"/>
          <w:spacing w:val="2"/>
          <w:sz w:val="22"/>
          <w:szCs w:val="22"/>
          <w:lang w:val="en-US"/>
        </w:rPr>
        <w:t>1</w:t>
      </w:r>
      <w:r w:rsidR="00BF264F" w:rsidRPr="001E4193">
        <w:rPr>
          <w:rFonts w:cs="Times New Roman"/>
          <w:spacing w:val="2"/>
          <w:sz w:val="22"/>
          <w:szCs w:val="22"/>
        </w:rPr>
        <w:t xml:space="preserve">, </w:t>
      </w:r>
      <w:r w:rsidR="00717371" w:rsidRPr="001E4193">
        <w:rPr>
          <w:rFonts w:cs="Times New Roman"/>
          <w:spacing w:val="2"/>
          <w:sz w:val="22"/>
          <w:szCs w:val="22"/>
          <w:lang w:val="en-US"/>
        </w:rPr>
        <w:t>2006</w:t>
      </w:r>
      <w:r w:rsidR="00BF264F" w:rsidRPr="001E4193">
        <w:rPr>
          <w:rFonts w:cs="Times New Roman"/>
          <w:spacing w:val="2"/>
          <w:sz w:val="22"/>
          <w:szCs w:val="22"/>
        </w:rPr>
        <w:t>, onwards</w:t>
      </w:r>
      <w:r w:rsidRPr="001E4193">
        <w:rPr>
          <w:rFonts w:cs="Times New Roman"/>
          <w:spacing w:val="2"/>
          <w:sz w:val="22"/>
          <w:szCs w:val="22"/>
          <w:cs/>
        </w:rPr>
        <w:t xml:space="preserve">. </w:t>
      </w:r>
      <w:r w:rsidR="00BF264F" w:rsidRPr="001E4193">
        <w:rPr>
          <w:rFonts w:cs="Times New Roman"/>
          <w:spacing w:val="2"/>
          <w:sz w:val="22"/>
          <w:szCs w:val="22"/>
        </w:rPr>
        <w:t>DPC obtained the approval from CAT to</w:t>
      </w:r>
      <w:r w:rsidRPr="001E4193">
        <w:rPr>
          <w:rFonts w:cs="Times New Roman"/>
          <w:spacing w:val="2"/>
          <w:sz w:val="22"/>
          <w:szCs w:val="22"/>
        </w:rPr>
        <w:t xml:space="preserve"> renewed for </w:t>
      </w:r>
      <w:r w:rsidR="00AF3B30" w:rsidRPr="001E4193">
        <w:rPr>
          <w:rFonts w:cs="Times New Roman"/>
          <w:spacing w:val="2"/>
          <w:sz w:val="22"/>
          <w:szCs w:val="22"/>
          <w:lang w:val="en-US"/>
        </w:rPr>
        <w:t>three</w:t>
      </w:r>
      <w:r w:rsidR="005E4AB9" w:rsidRPr="001E4193">
        <w:rPr>
          <w:rFonts w:cs="Times New Roman"/>
          <w:spacing w:val="2"/>
          <w:sz w:val="22"/>
          <w:szCs w:val="22"/>
          <w:cs/>
          <w:lang w:val="en-US"/>
        </w:rPr>
        <w:t>-</w:t>
      </w:r>
      <w:r w:rsidR="005E4AB9" w:rsidRPr="001E4193">
        <w:rPr>
          <w:rFonts w:cs="Times New Roman"/>
          <w:spacing w:val="2"/>
          <w:sz w:val="22"/>
          <w:szCs w:val="22"/>
          <w:lang w:val="en-US"/>
        </w:rPr>
        <w:t>month</w:t>
      </w:r>
      <w:r w:rsidR="00AF3B30" w:rsidRPr="001E4193">
        <w:rPr>
          <w:rFonts w:cs="Times New Roman"/>
          <w:spacing w:val="2"/>
          <w:sz w:val="22"/>
          <w:szCs w:val="22"/>
          <w:cs/>
          <w:lang w:val="en-US"/>
        </w:rPr>
        <w:t xml:space="preserve"> </w:t>
      </w:r>
      <w:r w:rsidRPr="001E4193">
        <w:rPr>
          <w:rFonts w:cs="Times New Roman"/>
          <w:spacing w:val="2"/>
          <w:sz w:val="22"/>
          <w:szCs w:val="22"/>
        </w:rPr>
        <w:t xml:space="preserve">period several times until </w:t>
      </w:r>
      <w:r w:rsidR="00AF3B30" w:rsidRPr="001E4193">
        <w:rPr>
          <w:rFonts w:cs="Times New Roman"/>
          <w:spacing w:val="2"/>
          <w:sz w:val="22"/>
          <w:szCs w:val="22"/>
        </w:rPr>
        <w:t xml:space="preserve">March </w:t>
      </w:r>
      <w:r w:rsidR="00717371" w:rsidRPr="001E4193">
        <w:rPr>
          <w:rFonts w:cs="Times New Roman"/>
          <w:spacing w:val="2"/>
          <w:sz w:val="22"/>
          <w:szCs w:val="22"/>
          <w:lang w:val="en-US"/>
        </w:rPr>
        <w:t>31</w:t>
      </w:r>
      <w:r w:rsidR="005E4AB9" w:rsidRPr="001E4193">
        <w:rPr>
          <w:rFonts w:cs="Times New Roman"/>
          <w:spacing w:val="2"/>
          <w:sz w:val="22"/>
          <w:szCs w:val="22"/>
        </w:rPr>
        <w:t>,</w:t>
      </w:r>
      <w:r w:rsidRPr="001E4193">
        <w:rPr>
          <w:rFonts w:cs="Times New Roman"/>
          <w:spacing w:val="2"/>
          <w:sz w:val="22"/>
          <w:szCs w:val="22"/>
          <w:cs/>
        </w:rPr>
        <w:t xml:space="preserve"> </w:t>
      </w:r>
      <w:r w:rsidR="00717371" w:rsidRPr="001E4193">
        <w:rPr>
          <w:rFonts w:cs="Times New Roman"/>
          <w:spacing w:val="2"/>
          <w:sz w:val="22"/>
          <w:szCs w:val="22"/>
          <w:lang w:val="en-US"/>
        </w:rPr>
        <w:t>2007</w:t>
      </w:r>
      <w:r w:rsidRPr="001E4193">
        <w:rPr>
          <w:rFonts w:cs="Times New Roman"/>
          <w:spacing w:val="2"/>
          <w:sz w:val="22"/>
          <w:szCs w:val="22"/>
          <w:cs/>
        </w:rPr>
        <w:t xml:space="preserve">. </w:t>
      </w:r>
      <w:r w:rsidRPr="001E4193">
        <w:rPr>
          <w:rFonts w:cs="Times New Roman"/>
          <w:spacing w:val="2"/>
          <w:sz w:val="22"/>
          <w:szCs w:val="22"/>
        </w:rPr>
        <w:t xml:space="preserve">After that, CAT did not notify DPC of any changes until on March </w:t>
      </w:r>
      <w:r w:rsidR="00717371" w:rsidRPr="001E4193">
        <w:rPr>
          <w:rFonts w:cs="Times New Roman"/>
          <w:spacing w:val="2"/>
          <w:sz w:val="22"/>
          <w:szCs w:val="22"/>
          <w:lang w:val="en-US"/>
        </w:rPr>
        <w:t>24</w:t>
      </w:r>
      <w:r w:rsidRPr="001E4193">
        <w:rPr>
          <w:rFonts w:cs="Times New Roman"/>
          <w:spacing w:val="2"/>
          <w:sz w:val="22"/>
          <w:szCs w:val="22"/>
        </w:rPr>
        <w:t xml:space="preserve">, </w:t>
      </w:r>
      <w:r w:rsidR="00717371" w:rsidRPr="001E4193">
        <w:rPr>
          <w:rFonts w:cs="Times New Roman"/>
          <w:spacing w:val="2"/>
          <w:sz w:val="22"/>
          <w:szCs w:val="22"/>
          <w:lang w:val="en-US"/>
        </w:rPr>
        <w:t>2008</w:t>
      </w:r>
      <w:r w:rsidRPr="001E4193">
        <w:rPr>
          <w:rFonts w:cs="Times New Roman"/>
          <w:spacing w:val="2"/>
          <w:sz w:val="22"/>
          <w:szCs w:val="22"/>
        </w:rPr>
        <w:t xml:space="preserve">, CAT had sent a letter to notify DPC to charge roaming fee at Baht </w:t>
      </w:r>
      <w:r w:rsidR="00717371" w:rsidRPr="001E4193">
        <w:rPr>
          <w:rFonts w:cs="Times New Roman"/>
          <w:spacing w:val="2"/>
          <w:sz w:val="22"/>
          <w:szCs w:val="22"/>
          <w:lang w:val="en-US"/>
        </w:rPr>
        <w:t>2</w:t>
      </w:r>
      <w:r w:rsidRPr="001E4193">
        <w:rPr>
          <w:rFonts w:cs="Times New Roman"/>
          <w:spacing w:val="2"/>
          <w:sz w:val="22"/>
          <w:szCs w:val="22"/>
          <w:cs/>
        </w:rPr>
        <w:t>.</w:t>
      </w:r>
      <w:r w:rsidR="00717371" w:rsidRPr="001E4193">
        <w:rPr>
          <w:rFonts w:cs="Times New Roman"/>
          <w:spacing w:val="2"/>
          <w:sz w:val="22"/>
          <w:szCs w:val="22"/>
          <w:lang w:val="en-US"/>
        </w:rPr>
        <w:t>10</w:t>
      </w:r>
      <w:r w:rsidRPr="001E4193">
        <w:rPr>
          <w:rFonts w:cs="Times New Roman"/>
          <w:spacing w:val="2"/>
          <w:sz w:val="22"/>
          <w:szCs w:val="22"/>
        </w:rPr>
        <w:t xml:space="preserve"> per minute starting from April </w:t>
      </w:r>
      <w:r w:rsidR="00717371" w:rsidRPr="001E4193">
        <w:rPr>
          <w:rFonts w:cs="Times New Roman"/>
          <w:spacing w:val="2"/>
          <w:sz w:val="22"/>
          <w:szCs w:val="22"/>
          <w:lang w:val="en-US"/>
        </w:rPr>
        <w:t>1</w:t>
      </w:r>
      <w:r w:rsidRPr="001E4193">
        <w:rPr>
          <w:rFonts w:cs="Times New Roman"/>
          <w:spacing w:val="2"/>
          <w:sz w:val="22"/>
          <w:szCs w:val="22"/>
        </w:rPr>
        <w:t xml:space="preserve">, </w:t>
      </w:r>
      <w:r w:rsidR="00717371" w:rsidRPr="001E4193">
        <w:rPr>
          <w:rFonts w:cs="Times New Roman"/>
          <w:spacing w:val="2"/>
          <w:sz w:val="22"/>
          <w:szCs w:val="22"/>
          <w:lang w:val="en-US"/>
        </w:rPr>
        <w:t>2007</w:t>
      </w:r>
      <w:r w:rsidRPr="001E4193">
        <w:rPr>
          <w:rFonts w:cs="Times New Roman"/>
          <w:spacing w:val="2"/>
          <w:sz w:val="22"/>
          <w:szCs w:val="22"/>
          <w:cs/>
        </w:rPr>
        <w:t xml:space="preserve">. </w:t>
      </w:r>
      <w:r w:rsidRPr="001E4193">
        <w:rPr>
          <w:rFonts w:cs="Times New Roman"/>
          <w:spacing w:val="2"/>
          <w:sz w:val="22"/>
          <w:szCs w:val="22"/>
        </w:rPr>
        <w:t xml:space="preserve">On May </w:t>
      </w:r>
      <w:r w:rsidR="00717371" w:rsidRPr="001E4193">
        <w:rPr>
          <w:rFonts w:cs="Times New Roman"/>
          <w:spacing w:val="2"/>
          <w:sz w:val="22"/>
          <w:szCs w:val="22"/>
          <w:lang w:val="en-US"/>
        </w:rPr>
        <w:t>8</w:t>
      </w:r>
      <w:r w:rsidRPr="001E4193">
        <w:rPr>
          <w:rFonts w:cs="Times New Roman"/>
          <w:spacing w:val="2"/>
          <w:sz w:val="22"/>
          <w:szCs w:val="22"/>
        </w:rPr>
        <w:t xml:space="preserve">, </w:t>
      </w:r>
      <w:r w:rsidR="00717371" w:rsidRPr="001E4193">
        <w:rPr>
          <w:rFonts w:cs="Times New Roman"/>
          <w:spacing w:val="2"/>
          <w:sz w:val="22"/>
          <w:szCs w:val="22"/>
          <w:lang w:val="en-US"/>
        </w:rPr>
        <w:t>2008</w:t>
      </w:r>
      <w:r w:rsidRPr="001E4193">
        <w:rPr>
          <w:rFonts w:cs="Times New Roman"/>
          <w:spacing w:val="2"/>
          <w:sz w:val="22"/>
          <w:szCs w:val="22"/>
        </w:rPr>
        <w:t>, DPC sent a request letter to CAT to reconsider the roaming fee adjustment</w:t>
      </w:r>
      <w:r w:rsidRPr="001E4193">
        <w:rPr>
          <w:rFonts w:cs="Times New Roman"/>
          <w:spacing w:val="2"/>
          <w:sz w:val="22"/>
          <w:szCs w:val="22"/>
          <w:cs/>
        </w:rPr>
        <w:t xml:space="preserve">. </w:t>
      </w:r>
      <w:r w:rsidRPr="001E4193">
        <w:rPr>
          <w:rFonts w:cs="Times New Roman"/>
          <w:spacing w:val="2"/>
          <w:sz w:val="22"/>
          <w:szCs w:val="22"/>
        </w:rPr>
        <w:t>The reason for such request was based on the market environment where the prevailing mobile phone service charge to consumers in the market was significantly lower than the specified roaming fee</w:t>
      </w:r>
      <w:r w:rsidRPr="001E4193">
        <w:rPr>
          <w:rFonts w:cs="Times New Roman"/>
          <w:spacing w:val="2"/>
          <w:sz w:val="22"/>
          <w:szCs w:val="22"/>
          <w:cs/>
        </w:rPr>
        <w:t xml:space="preserve">. </w:t>
      </w:r>
      <w:r w:rsidRPr="001E4193">
        <w:rPr>
          <w:rFonts w:cs="Times New Roman"/>
          <w:spacing w:val="2"/>
          <w:sz w:val="22"/>
          <w:szCs w:val="22"/>
        </w:rPr>
        <w:t>Such high roaming fee is therefore unreasonable for DPC to provide the roaming servi</w:t>
      </w:r>
      <w:r w:rsidR="007B26EB" w:rsidRPr="001E4193">
        <w:rPr>
          <w:rFonts w:cs="Times New Roman"/>
          <w:spacing w:val="2"/>
          <w:sz w:val="22"/>
          <w:szCs w:val="22"/>
        </w:rPr>
        <w:t>ce to any operators</w:t>
      </w:r>
      <w:r w:rsidR="007B26EB" w:rsidRPr="001E4193">
        <w:rPr>
          <w:rFonts w:cs="Times New Roman"/>
          <w:spacing w:val="2"/>
          <w:sz w:val="22"/>
          <w:szCs w:val="22"/>
          <w:cs/>
        </w:rPr>
        <w:t>.</w:t>
      </w:r>
      <w:r w:rsidRPr="001E4193">
        <w:rPr>
          <w:rFonts w:cs="Times New Roman"/>
          <w:spacing w:val="2"/>
          <w:sz w:val="22"/>
          <w:szCs w:val="22"/>
        </w:rPr>
        <w:t xml:space="preserve"> In the letter, DPC informed CAT that during the period when CAT is reconsidering the request, DPC will charge roaming fee at Baht </w:t>
      </w:r>
      <w:r w:rsidR="00717371" w:rsidRPr="001E4193">
        <w:rPr>
          <w:rFonts w:cs="Times New Roman"/>
          <w:spacing w:val="2"/>
          <w:sz w:val="22"/>
          <w:szCs w:val="22"/>
          <w:lang w:val="en-US"/>
        </w:rPr>
        <w:t>1</w:t>
      </w:r>
      <w:r w:rsidRPr="001E4193">
        <w:rPr>
          <w:rFonts w:cs="Times New Roman"/>
          <w:spacing w:val="2"/>
          <w:sz w:val="22"/>
          <w:szCs w:val="22"/>
          <w:cs/>
        </w:rPr>
        <w:t>.</w:t>
      </w:r>
      <w:r w:rsidR="00717371" w:rsidRPr="001E4193">
        <w:rPr>
          <w:rFonts w:cs="Times New Roman"/>
          <w:spacing w:val="2"/>
          <w:sz w:val="22"/>
          <w:szCs w:val="22"/>
          <w:lang w:val="en-US"/>
        </w:rPr>
        <w:t>10</w:t>
      </w:r>
      <w:r w:rsidRPr="001E4193">
        <w:rPr>
          <w:rFonts w:cs="Times New Roman"/>
          <w:spacing w:val="2"/>
          <w:sz w:val="22"/>
          <w:szCs w:val="22"/>
        </w:rPr>
        <w:t xml:space="preserve"> per minute according to the previous agreed terms and conditions</w:t>
      </w:r>
      <w:r w:rsidRPr="001E4193">
        <w:rPr>
          <w:rFonts w:cs="Times New Roman"/>
          <w:spacing w:val="2"/>
          <w:sz w:val="22"/>
          <w:szCs w:val="22"/>
          <w:cs/>
        </w:rPr>
        <w:t xml:space="preserve">. </w:t>
      </w:r>
      <w:r w:rsidRPr="001E4193">
        <w:rPr>
          <w:rFonts w:cs="Times New Roman"/>
          <w:spacing w:val="2"/>
          <w:sz w:val="22"/>
          <w:szCs w:val="22"/>
        </w:rPr>
        <w:t xml:space="preserve">On </w:t>
      </w:r>
      <w:r w:rsidR="00AF3B30" w:rsidRPr="001E4193">
        <w:rPr>
          <w:rFonts w:cs="Times New Roman"/>
          <w:spacing w:val="2"/>
          <w:sz w:val="22"/>
          <w:szCs w:val="22"/>
        </w:rPr>
        <w:t xml:space="preserve">March </w:t>
      </w:r>
      <w:r w:rsidR="00717371" w:rsidRPr="001E4193">
        <w:rPr>
          <w:rFonts w:cs="Times New Roman"/>
          <w:spacing w:val="2"/>
          <w:sz w:val="22"/>
          <w:szCs w:val="22"/>
          <w:lang w:val="en-US"/>
        </w:rPr>
        <w:t>31</w:t>
      </w:r>
      <w:r w:rsidR="005E4AB9" w:rsidRPr="001E4193">
        <w:rPr>
          <w:rFonts w:cs="Times New Roman"/>
          <w:spacing w:val="2"/>
          <w:sz w:val="22"/>
          <w:szCs w:val="22"/>
        </w:rPr>
        <w:t>,</w:t>
      </w:r>
      <w:r w:rsidRPr="001E4193">
        <w:rPr>
          <w:rFonts w:cs="Times New Roman"/>
          <w:spacing w:val="2"/>
          <w:sz w:val="22"/>
          <w:szCs w:val="22"/>
          <w:cs/>
        </w:rPr>
        <w:t xml:space="preserve"> </w:t>
      </w:r>
      <w:r w:rsidR="00717371" w:rsidRPr="001E4193">
        <w:rPr>
          <w:rFonts w:cs="Times New Roman"/>
          <w:spacing w:val="2"/>
          <w:sz w:val="22"/>
          <w:szCs w:val="22"/>
          <w:lang w:val="en-US"/>
        </w:rPr>
        <w:t>2009</w:t>
      </w:r>
      <w:r w:rsidRPr="001E4193">
        <w:rPr>
          <w:rFonts w:cs="Times New Roman"/>
          <w:spacing w:val="2"/>
          <w:sz w:val="22"/>
          <w:szCs w:val="22"/>
        </w:rPr>
        <w:t xml:space="preserve">, CAT approved DPC to charge roaming fee at Baht </w:t>
      </w:r>
      <w:r w:rsidR="00717371" w:rsidRPr="001E4193">
        <w:rPr>
          <w:rFonts w:cs="Times New Roman"/>
          <w:spacing w:val="2"/>
          <w:sz w:val="22"/>
          <w:szCs w:val="22"/>
          <w:lang w:val="en-US"/>
        </w:rPr>
        <w:t>1</w:t>
      </w:r>
      <w:r w:rsidRPr="001E4193">
        <w:rPr>
          <w:rFonts w:cs="Times New Roman"/>
          <w:spacing w:val="2"/>
          <w:sz w:val="22"/>
          <w:szCs w:val="22"/>
          <w:cs/>
        </w:rPr>
        <w:t>.</w:t>
      </w:r>
      <w:r w:rsidR="00717371" w:rsidRPr="001E4193">
        <w:rPr>
          <w:rFonts w:cs="Times New Roman"/>
          <w:spacing w:val="2"/>
          <w:sz w:val="22"/>
          <w:szCs w:val="22"/>
          <w:lang w:val="en-US"/>
        </w:rPr>
        <w:t>10</w:t>
      </w:r>
      <w:r w:rsidRPr="001E4193">
        <w:rPr>
          <w:rFonts w:cs="Times New Roman"/>
          <w:spacing w:val="2"/>
          <w:sz w:val="22"/>
          <w:szCs w:val="22"/>
        </w:rPr>
        <w:t xml:space="preserve"> per minute during January </w:t>
      </w:r>
      <w:r w:rsidR="00717371" w:rsidRPr="001E4193">
        <w:rPr>
          <w:rFonts w:cs="Times New Roman"/>
          <w:spacing w:val="2"/>
          <w:sz w:val="22"/>
          <w:szCs w:val="22"/>
          <w:lang w:val="en-US"/>
        </w:rPr>
        <w:t>1</w:t>
      </w:r>
      <w:r w:rsidRPr="001E4193">
        <w:rPr>
          <w:rFonts w:cs="Times New Roman"/>
          <w:spacing w:val="2"/>
          <w:sz w:val="22"/>
          <w:szCs w:val="22"/>
        </w:rPr>
        <w:t xml:space="preserve">, </w:t>
      </w:r>
      <w:r w:rsidR="00717371" w:rsidRPr="001E4193">
        <w:rPr>
          <w:rFonts w:cs="Times New Roman"/>
          <w:spacing w:val="2"/>
          <w:sz w:val="22"/>
          <w:szCs w:val="22"/>
          <w:lang w:val="en-US"/>
        </w:rPr>
        <w:t>2009</w:t>
      </w:r>
      <w:r w:rsidRPr="001E4193">
        <w:rPr>
          <w:rFonts w:cs="Times New Roman"/>
          <w:spacing w:val="2"/>
          <w:sz w:val="22"/>
          <w:szCs w:val="22"/>
          <w:cs/>
        </w:rPr>
        <w:t xml:space="preserve"> </w:t>
      </w:r>
      <w:r w:rsidR="00D76466" w:rsidRPr="001E4193">
        <w:rPr>
          <w:rFonts w:cs="Times New Roman"/>
          <w:spacing w:val="2"/>
          <w:sz w:val="22"/>
          <w:szCs w:val="22"/>
          <w:cs/>
        </w:rPr>
        <w:t>-</w:t>
      </w:r>
      <w:r w:rsidRPr="001E4193">
        <w:rPr>
          <w:rFonts w:cs="Times New Roman"/>
          <w:spacing w:val="2"/>
          <w:sz w:val="22"/>
          <w:szCs w:val="22"/>
          <w:cs/>
        </w:rPr>
        <w:t xml:space="preserve"> </w:t>
      </w:r>
      <w:r w:rsidR="00AF3B30" w:rsidRPr="001E4193">
        <w:rPr>
          <w:rFonts w:cs="Times New Roman"/>
          <w:spacing w:val="2"/>
          <w:sz w:val="22"/>
          <w:szCs w:val="22"/>
        </w:rPr>
        <w:t xml:space="preserve">March </w:t>
      </w:r>
      <w:r w:rsidR="00717371" w:rsidRPr="001E4193">
        <w:rPr>
          <w:rFonts w:cs="Times New Roman"/>
          <w:spacing w:val="2"/>
          <w:sz w:val="22"/>
          <w:szCs w:val="22"/>
          <w:lang w:val="en-US"/>
        </w:rPr>
        <w:t>31</w:t>
      </w:r>
      <w:r w:rsidR="005E4AB9" w:rsidRPr="001E4193">
        <w:rPr>
          <w:rFonts w:cs="Times New Roman"/>
          <w:spacing w:val="2"/>
          <w:sz w:val="22"/>
          <w:szCs w:val="22"/>
        </w:rPr>
        <w:t>,</w:t>
      </w:r>
      <w:r w:rsidRPr="001E4193">
        <w:rPr>
          <w:rFonts w:cs="Times New Roman"/>
          <w:spacing w:val="2"/>
          <w:sz w:val="22"/>
          <w:szCs w:val="22"/>
          <w:cs/>
        </w:rPr>
        <w:t xml:space="preserve"> </w:t>
      </w:r>
      <w:r w:rsidR="00717371" w:rsidRPr="001E4193">
        <w:rPr>
          <w:rFonts w:cs="Times New Roman"/>
          <w:spacing w:val="2"/>
          <w:sz w:val="22"/>
          <w:szCs w:val="22"/>
          <w:lang w:val="en-US"/>
        </w:rPr>
        <w:t>2009</w:t>
      </w:r>
      <w:r w:rsidR="007B26EB" w:rsidRPr="001E4193">
        <w:rPr>
          <w:rFonts w:cs="Times New Roman"/>
          <w:spacing w:val="2"/>
          <w:sz w:val="22"/>
          <w:szCs w:val="22"/>
          <w:cs/>
        </w:rPr>
        <w:t xml:space="preserve">. </w:t>
      </w:r>
      <w:r w:rsidRPr="001E4193">
        <w:rPr>
          <w:rFonts w:cs="Times New Roman"/>
          <w:spacing w:val="2"/>
          <w:sz w:val="22"/>
          <w:szCs w:val="22"/>
        </w:rPr>
        <w:t xml:space="preserve">Moreover, DPC entered into the national roaming agreement with the Company to charge roaming fee at Baht </w:t>
      </w:r>
      <w:r w:rsidR="00717371" w:rsidRPr="001E4193">
        <w:rPr>
          <w:rFonts w:cs="Times New Roman"/>
          <w:spacing w:val="2"/>
          <w:sz w:val="22"/>
          <w:szCs w:val="22"/>
          <w:lang w:val="en-US"/>
        </w:rPr>
        <w:t>1</w:t>
      </w:r>
      <w:r w:rsidRPr="001E4193">
        <w:rPr>
          <w:rFonts w:cs="Times New Roman"/>
          <w:spacing w:val="2"/>
          <w:sz w:val="22"/>
          <w:szCs w:val="22"/>
          <w:cs/>
        </w:rPr>
        <w:t>.</w:t>
      </w:r>
      <w:r w:rsidR="00717371" w:rsidRPr="001E4193">
        <w:rPr>
          <w:rFonts w:cs="Times New Roman"/>
          <w:spacing w:val="2"/>
          <w:sz w:val="22"/>
          <w:szCs w:val="22"/>
          <w:lang w:val="en-US"/>
        </w:rPr>
        <w:t>10</w:t>
      </w:r>
      <w:r w:rsidRPr="001E4193">
        <w:rPr>
          <w:rFonts w:cs="Times New Roman"/>
          <w:spacing w:val="2"/>
          <w:sz w:val="22"/>
          <w:szCs w:val="22"/>
          <w:cs/>
        </w:rPr>
        <w:t xml:space="preserve"> </w:t>
      </w:r>
      <w:r w:rsidRPr="001E4193">
        <w:rPr>
          <w:rFonts w:cs="Times New Roman"/>
          <w:spacing w:val="10"/>
          <w:sz w:val="22"/>
          <w:szCs w:val="22"/>
        </w:rPr>
        <w:t xml:space="preserve">per minute approved by National Telecommunication Commission </w:t>
      </w:r>
      <w:r w:rsidRPr="001E4193">
        <w:rPr>
          <w:rFonts w:cs="Times New Roman"/>
          <w:spacing w:val="10"/>
          <w:sz w:val="22"/>
          <w:szCs w:val="22"/>
          <w:cs/>
        </w:rPr>
        <w:t>(“</w:t>
      </w:r>
      <w:r w:rsidRPr="001E4193">
        <w:rPr>
          <w:rFonts w:cs="Times New Roman"/>
          <w:spacing w:val="10"/>
          <w:sz w:val="22"/>
          <w:szCs w:val="22"/>
        </w:rPr>
        <w:t>NTC</w:t>
      </w:r>
      <w:r w:rsidRPr="001E4193">
        <w:rPr>
          <w:rFonts w:cs="Times New Roman"/>
          <w:spacing w:val="10"/>
          <w:sz w:val="22"/>
          <w:szCs w:val="22"/>
          <w:cs/>
        </w:rPr>
        <w:t xml:space="preserve">”) </w:t>
      </w:r>
      <w:r w:rsidRPr="001E4193">
        <w:rPr>
          <w:rFonts w:cs="Times New Roman"/>
          <w:spacing w:val="10"/>
          <w:sz w:val="22"/>
          <w:szCs w:val="22"/>
        </w:rPr>
        <w:t xml:space="preserve">on June </w:t>
      </w:r>
      <w:r w:rsidR="00717371" w:rsidRPr="001E4193">
        <w:rPr>
          <w:rFonts w:cs="Times New Roman"/>
          <w:spacing w:val="10"/>
          <w:sz w:val="22"/>
          <w:szCs w:val="22"/>
          <w:lang w:val="en-US"/>
        </w:rPr>
        <w:t>16</w:t>
      </w:r>
      <w:r w:rsidRPr="001E4193">
        <w:rPr>
          <w:rFonts w:cs="Times New Roman"/>
          <w:spacing w:val="10"/>
          <w:sz w:val="22"/>
          <w:szCs w:val="22"/>
        </w:rPr>
        <w:t xml:space="preserve">, </w:t>
      </w:r>
      <w:r w:rsidR="00717371" w:rsidRPr="001E4193">
        <w:rPr>
          <w:rFonts w:cs="Times New Roman"/>
          <w:spacing w:val="10"/>
          <w:sz w:val="22"/>
          <w:szCs w:val="22"/>
          <w:lang w:val="en-US"/>
        </w:rPr>
        <w:t>2009</w:t>
      </w:r>
      <w:r w:rsidRPr="001E4193">
        <w:rPr>
          <w:rFonts w:cs="Times New Roman"/>
          <w:spacing w:val="10"/>
          <w:sz w:val="22"/>
          <w:szCs w:val="22"/>
          <w:cs/>
        </w:rPr>
        <w:t xml:space="preserve">. </w:t>
      </w:r>
    </w:p>
    <w:p w14:paraId="165BD6C8" w14:textId="65F03381" w:rsidR="00E02D3A" w:rsidRPr="001E4193" w:rsidRDefault="00E02D3A" w:rsidP="009E2BCB">
      <w:pPr>
        <w:spacing w:after="240"/>
        <w:ind w:left="540"/>
        <w:jc w:val="thaiDistribute"/>
        <w:rPr>
          <w:rFonts w:cs="Times New Roman"/>
          <w:sz w:val="22"/>
          <w:szCs w:val="22"/>
        </w:rPr>
      </w:pPr>
      <w:r w:rsidRPr="001E4193">
        <w:rPr>
          <w:rFonts w:cs="Times New Roman"/>
          <w:sz w:val="22"/>
          <w:szCs w:val="22"/>
        </w:rPr>
        <w:t xml:space="preserve">On July </w:t>
      </w:r>
      <w:r w:rsidR="00717371" w:rsidRPr="001E4193">
        <w:rPr>
          <w:rFonts w:cs="Times New Roman"/>
          <w:sz w:val="22"/>
          <w:szCs w:val="22"/>
          <w:lang w:val="en-US"/>
        </w:rPr>
        <w:t>15</w:t>
      </w:r>
      <w:r w:rsidRPr="001E4193">
        <w:rPr>
          <w:rFonts w:cs="Times New Roman"/>
          <w:sz w:val="22"/>
          <w:szCs w:val="22"/>
        </w:rPr>
        <w:t xml:space="preserve">, </w:t>
      </w:r>
      <w:r w:rsidR="00717371" w:rsidRPr="001E4193">
        <w:rPr>
          <w:rFonts w:cs="Times New Roman"/>
          <w:sz w:val="22"/>
          <w:szCs w:val="22"/>
          <w:lang w:val="en-US"/>
        </w:rPr>
        <w:t>2010</w:t>
      </w:r>
      <w:r w:rsidRPr="001E4193">
        <w:rPr>
          <w:rFonts w:cs="Times New Roman"/>
          <w:sz w:val="22"/>
          <w:szCs w:val="22"/>
        </w:rPr>
        <w:t xml:space="preserve">, CAT submitted a dispute under </w:t>
      </w:r>
      <w:r w:rsidR="001F4E58"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62</w:t>
      </w:r>
      <w:r w:rsidRPr="001E4193">
        <w:rPr>
          <w:rFonts w:cs="Times New Roman"/>
          <w:sz w:val="22"/>
          <w:szCs w:val="22"/>
          <w:cs/>
        </w:rPr>
        <w:t>/</w:t>
      </w:r>
      <w:r w:rsidR="00717371" w:rsidRPr="001E4193">
        <w:rPr>
          <w:rFonts w:cs="Times New Roman"/>
          <w:sz w:val="22"/>
          <w:szCs w:val="22"/>
          <w:lang w:val="en-US"/>
        </w:rPr>
        <w:t>2553</w:t>
      </w:r>
      <w:r w:rsidRPr="001E4193">
        <w:rPr>
          <w:rFonts w:cs="Times New Roman"/>
          <w:sz w:val="22"/>
          <w:szCs w:val="22"/>
        </w:rPr>
        <w:t xml:space="preserve"> to the Alternative Dispute Resolution Office, the Arbitration Institute, demanding DPC to pay additional payment of revenue sharing of </w:t>
      </w:r>
      <w:r w:rsidR="00717371" w:rsidRPr="001E4193">
        <w:rPr>
          <w:rFonts w:cs="Times New Roman"/>
          <w:sz w:val="22"/>
          <w:szCs w:val="22"/>
          <w:lang w:val="en-US"/>
        </w:rPr>
        <w:t>10</w:t>
      </w:r>
      <w:proofErr w:type="spellStart"/>
      <w:r w:rsidRPr="001E4193">
        <w:rPr>
          <w:rFonts w:cs="Times New Roman"/>
          <w:sz w:val="22"/>
          <w:szCs w:val="22"/>
          <w:vertAlign w:val="superscript"/>
        </w:rPr>
        <w:t>th</w:t>
      </w:r>
      <w:proofErr w:type="spellEnd"/>
      <w:r w:rsidRPr="001E4193">
        <w:rPr>
          <w:rFonts w:cs="Times New Roman"/>
          <w:sz w:val="22"/>
          <w:szCs w:val="22"/>
          <w:cs/>
        </w:rPr>
        <w:t xml:space="preserve"> - </w:t>
      </w:r>
      <w:r w:rsidR="00717371" w:rsidRPr="001E4193">
        <w:rPr>
          <w:rFonts w:cs="Times New Roman"/>
          <w:sz w:val="22"/>
          <w:szCs w:val="22"/>
          <w:lang w:val="en-US"/>
        </w:rPr>
        <w:t>12</w:t>
      </w:r>
      <w:proofErr w:type="spellStart"/>
      <w:r w:rsidRPr="001E4193">
        <w:rPr>
          <w:rFonts w:cs="Times New Roman"/>
          <w:sz w:val="22"/>
          <w:szCs w:val="22"/>
          <w:vertAlign w:val="superscript"/>
        </w:rPr>
        <w:t>th</w:t>
      </w:r>
      <w:proofErr w:type="spellEnd"/>
      <w:r w:rsidRPr="001E4193">
        <w:rPr>
          <w:rFonts w:cs="Times New Roman"/>
          <w:sz w:val="22"/>
          <w:szCs w:val="22"/>
        </w:rPr>
        <w:t xml:space="preserve"> operation year that DPC reduced roaming fee per minute from Baht </w:t>
      </w:r>
      <w:r w:rsidR="00717371" w:rsidRPr="001E4193">
        <w:rPr>
          <w:rFonts w:cs="Times New Roman"/>
          <w:sz w:val="22"/>
          <w:szCs w:val="22"/>
          <w:lang w:val="en-US"/>
        </w:rPr>
        <w:t>2</w:t>
      </w:r>
      <w:r w:rsidRPr="001E4193">
        <w:rPr>
          <w:rFonts w:cs="Times New Roman"/>
          <w:sz w:val="22"/>
          <w:szCs w:val="22"/>
          <w:cs/>
        </w:rPr>
        <w:t>.</w:t>
      </w:r>
      <w:r w:rsidR="00717371" w:rsidRPr="001E4193">
        <w:rPr>
          <w:rFonts w:cs="Times New Roman"/>
          <w:sz w:val="22"/>
          <w:szCs w:val="22"/>
          <w:lang w:val="en-US"/>
        </w:rPr>
        <w:t>10</w:t>
      </w:r>
      <w:r w:rsidRPr="001E4193">
        <w:rPr>
          <w:rFonts w:cs="Times New Roman"/>
          <w:sz w:val="22"/>
          <w:szCs w:val="22"/>
        </w:rPr>
        <w:t xml:space="preserve"> to Baht </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10</w:t>
      </w:r>
      <w:r w:rsidRPr="001E4193">
        <w:rPr>
          <w:rFonts w:cs="Times New Roman"/>
          <w:sz w:val="22"/>
          <w:szCs w:val="22"/>
        </w:rPr>
        <w:t xml:space="preserve"> during April </w:t>
      </w:r>
      <w:r w:rsidR="00717371" w:rsidRPr="001E4193">
        <w:rPr>
          <w:rFonts w:cs="Times New Roman"/>
          <w:sz w:val="22"/>
          <w:szCs w:val="22"/>
          <w:lang w:val="en-US"/>
        </w:rPr>
        <w:t>1</w:t>
      </w:r>
      <w:r w:rsidRPr="001E4193">
        <w:rPr>
          <w:rFonts w:cs="Times New Roman"/>
          <w:sz w:val="22"/>
          <w:szCs w:val="22"/>
        </w:rPr>
        <w:t xml:space="preserve">, </w:t>
      </w:r>
      <w:r w:rsidR="00717371" w:rsidRPr="001E4193">
        <w:rPr>
          <w:rFonts w:cs="Times New Roman"/>
          <w:sz w:val="22"/>
          <w:szCs w:val="22"/>
          <w:lang w:val="en-US"/>
        </w:rPr>
        <w:t>2007</w:t>
      </w:r>
      <w:r w:rsidRPr="001E4193">
        <w:rPr>
          <w:rFonts w:cs="Times New Roman"/>
          <w:sz w:val="22"/>
          <w:szCs w:val="22"/>
          <w:cs/>
        </w:rPr>
        <w:t xml:space="preserve"> - </w:t>
      </w:r>
      <w:r w:rsidRPr="001E4193">
        <w:rPr>
          <w:rFonts w:cs="Times New Roman"/>
          <w:sz w:val="22"/>
          <w:szCs w:val="22"/>
        </w:rPr>
        <w:t xml:space="preserve">December </w:t>
      </w:r>
      <w:r w:rsidR="00717371" w:rsidRPr="001E4193">
        <w:rPr>
          <w:rFonts w:cs="Times New Roman"/>
          <w:sz w:val="22"/>
          <w:szCs w:val="22"/>
          <w:lang w:val="en-US"/>
        </w:rPr>
        <w:t>31</w:t>
      </w:r>
      <w:r w:rsidRPr="001E4193">
        <w:rPr>
          <w:rFonts w:cs="Times New Roman"/>
          <w:sz w:val="22"/>
          <w:szCs w:val="22"/>
        </w:rPr>
        <w:t xml:space="preserve">, </w:t>
      </w:r>
      <w:r w:rsidR="00717371" w:rsidRPr="001E4193">
        <w:rPr>
          <w:rFonts w:cs="Times New Roman"/>
          <w:sz w:val="22"/>
          <w:szCs w:val="22"/>
          <w:lang w:val="en-US"/>
        </w:rPr>
        <w:t>2008</w:t>
      </w:r>
      <w:r w:rsidRPr="001E4193">
        <w:rPr>
          <w:rFonts w:cs="Times New Roman"/>
          <w:sz w:val="22"/>
          <w:szCs w:val="22"/>
        </w:rPr>
        <w:t xml:space="preserve"> in amount of Baht </w:t>
      </w:r>
      <w:r w:rsidR="00717371" w:rsidRPr="001E4193">
        <w:rPr>
          <w:rFonts w:cs="Times New Roman"/>
          <w:sz w:val="22"/>
          <w:szCs w:val="22"/>
          <w:lang w:val="en-US"/>
        </w:rPr>
        <w:t>1</w:t>
      </w:r>
      <w:r w:rsidRPr="001E4193">
        <w:rPr>
          <w:rFonts w:cs="Times New Roman"/>
          <w:sz w:val="22"/>
          <w:szCs w:val="22"/>
        </w:rPr>
        <w:t>,</w:t>
      </w:r>
      <w:r w:rsidR="00717371" w:rsidRPr="001E4193">
        <w:rPr>
          <w:rFonts w:cs="Times New Roman"/>
          <w:sz w:val="22"/>
          <w:szCs w:val="22"/>
          <w:lang w:val="en-US"/>
        </w:rPr>
        <w:t>636</w:t>
      </w:r>
      <w:r w:rsidRPr="001E4193">
        <w:rPr>
          <w:rFonts w:cs="Times New Roman"/>
          <w:sz w:val="22"/>
          <w:szCs w:val="22"/>
        </w:rPr>
        <w:t xml:space="preserve"> million plus penalty computing up to March </w:t>
      </w:r>
      <w:r w:rsidR="00717371" w:rsidRPr="001E4193">
        <w:rPr>
          <w:rFonts w:cs="Times New Roman"/>
          <w:sz w:val="22"/>
          <w:szCs w:val="22"/>
          <w:lang w:val="en-US"/>
        </w:rPr>
        <w:t>2010</w:t>
      </w:r>
      <w:r w:rsidRPr="001E4193">
        <w:rPr>
          <w:rFonts w:cs="Times New Roman"/>
          <w:sz w:val="22"/>
          <w:szCs w:val="22"/>
        </w:rPr>
        <w:t xml:space="preserve"> of Baht </w:t>
      </w:r>
      <w:r w:rsidR="00717371" w:rsidRPr="001E4193">
        <w:rPr>
          <w:rFonts w:cs="Times New Roman"/>
          <w:sz w:val="22"/>
          <w:szCs w:val="22"/>
          <w:lang w:val="en-US"/>
        </w:rPr>
        <w:t>364</w:t>
      </w:r>
      <w:r w:rsidRPr="001E4193">
        <w:rPr>
          <w:rFonts w:cs="Times New Roman"/>
          <w:sz w:val="22"/>
          <w:szCs w:val="22"/>
        </w:rPr>
        <w:t xml:space="preserve"> million, </w:t>
      </w:r>
      <w:proofErr w:type="spellStart"/>
      <w:r w:rsidR="005603C5" w:rsidRPr="001E4193">
        <w:rPr>
          <w:rFonts w:cs="Times New Roman"/>
          <w:sz w:val="22"/>
          <w:szCs w:val="22"/>
        </w:rPr>
        <w:t>totaling</w:t>
      </w:r>
      <w:proofErr w:type="spellEnd"/>
      <w:r w:rsidRPr="001E4193">
        <w:rPr>
          <w:rFonts w:cs="Times New Roman"/>
          <w:sz w:val="22"/>
          <w:szCs w:val="22"/>
        </w:rPr>
        <w:t xml:space="preserve"> Baht </w:t>
      </w:r>
      <w:r w:rsidR="00717371" w:rsidRPr="001E4193">
        <w:rPr>
          <w:rFonts w:cs="Times New Roman"/>
          <w:sz w:val="22"/>
          <w:szCs w:val="22"/>
          <w:lang w:val="en-US"/>
        </w:rPr>
        <w:t>2</w:t>
      </w:r>
      <w:r w:rsidRPr="001E4193">
        <w:rPr>
          <w:rFonts w:cs="Times New Roman"/>
          <w:sz w:val="22"/>
          <w:szCs w:val="22"/>
        </w:rPr>
        <w:t>,</w:t>
      </w:r>
      <w:r w:rsidR="00717371" w:rsidRPr="001E4193">
        <w:rPr>
          <w:rFonts w:cs="Times New Roman"/>
          <w:sz w:val="22"/>
          <w:szCs w:val="22"/>
          <w:lang w:val="en-US"/>
        </w:rPr>
        <w:t>000</w:t>
      </w:r>
      <w:r w:rsidRPr="001E4193">
        <w:rPr>
          <w:rFonts w:cs="Times New Roman"/>
          <w:sz w:val="22"/>
          <w:szCs w:val="22"/>
        </w:rPr>
        <w:t xml:space="preserve"> million and penalty at the rate of </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25</w:t>
      </w:r>
      <w:r w:rsidR="00445AEE" w:rsidRPr="001E4193">
        <w:rPr>
          <w:rFonts w:cs="Times New Roman"/>
          <w:sz w:val="22"/>
          <w:szCs w:val="22"/>
          <w:cs/>
        </w:rPr>
        <w:t>%</w:t>
      </w:r>
      <w:r w:rsidRPr="001E4193">
        <w:rPr>
          <w:rFonts w:cs="Times New Roman"/>
          <w:sz w:val="22"/>
          <w:szCs w:val="22"/>
        </w:rPr>
        <w:t xml:space="preserve"> per month from April </w:t>
      </w:r>
      <w:r w:rsidR="00717371" w:rsidRPr="001E4193">
        <w:rPr>
          <w:rFonts w:cs="Times New Roman"/>
          <w:sz w:val="22"/>
          <w:szCs w:val="22"/>
          <w:lang w:val="en-US"/>
        </w:rPr>
        <w:t>2010</w:t>
      </w:r>
      <w:r w:rsidRPr="001E4193">
        <w:rPr>
          <w:rFonts w:cs="Times New Roman"/>
          <w:sz w:val="22"/>
          <w:szCs w:val="22"/>
        </w:rPr>
        <w:t xml:space="preserve"> until the full amount is paid by alleging that CAT approved the said roaming fee reduction up to </w:t>
      </w:r>
      <w:r w:rsidR="00AF3B30" w:rsidRPr="001E4193">
        <w:rPr>
          <w:rFonts w:cs="Times New Roman"/>
          <w:sz w:val="22"/>
          <w:szCs w:val="22"/>
        </w:rPr>
        <w:t xml:space="preserve">March </w:t>
      </w:r>
      <w:r w:rsidR="00717371" w:rsidRPr="001E4193">
        <w:rPr>
          <w:rFonts w:cs="Times New Roman"/>
          <w:sz w:val="22"/>
          <w:szCs w:val="22"/>
          <w:lang w:val="en-US"/>
        </w:rPr>
        <w:t>31</w:t>
      </w:r>
      <w:r w:rsidR="005E4AB9" w:rsidRPr="001E4193">
        <w:rPr>
          <w:rFonts w:cs="Times New Roman"/>
          <w:sz w:val="22"/>
          <w:szCs w:val="22"/>
        </w:rPr>
        <w:t>,</w:t>
      </w:r>
      <w:r w:rsidRPr="001E4193">
        <w:rPr>
          <w:rFonts w:cs="Times New Roman"/>
          <w:sz w:val="22"/>
          <w:szCs w:val="22"/>
          <w:cs/>
        </w:rPr>
        <w:t xml:space="preserve"> </w:t>
      </w:r>
      <w:r w:rsidR="00717371" w:rsidRPr="001E4193">
        <w:rPr>
          <w:rFonts w:cs="Times New Roman"/>
          <w:sz w:val="22"/>
          <w:szCs w:val="22"/>
          <w:lang w:val="en-US"/>
        </w:rPr>
        <w:t>2007</w:t>
      </w:r>
      <w:r w:rsidRPr="001E4193">
        <w:rPr>
          <w:rFonts w:cs="Times New Roman"/>
          <w:sz w:val="22"/>
          <w:szCs w:val="22"/>
        </w:rPr>
        <w:t xml:space="preserve"> only</w:t>
      </w:r>
      <w:r w:rsidRPr="001E4193">
        <w:rPr>
          <w:rFonts w:cs="Times New Roman"/>
          <w:sz w:val="22"/>
          <w:szCs w:val="22"/>
          <w:cs/>
        </w:rPr>
        <w:t xml:space="preserve">. </w:t>
      </w:r>
    </w:p>
    <w:p w14:paraId="1F30FAD7" w14:textId="5E8E7238" w:rsidR="00C47638" w:rsidRPr="001E4193" w:rsidRDefault="00E02D3A" w:rsidP="009E2BCB">
      <w:pPr>
        <w:spacing w:after="240"/>
        <w:ind w:left="540"/>
        <w:jc w:val="both"/>
        <w:rPr>
          <w:rFonts w:cs="Times New Roman"/>
          <w:sz w:val="22"/>
          <w:szCs w:val="22"/>
        </w:rPr>
      </w:pPr>
      <w:r w:rsidRPr="001E4193">
        <w:rPr>
          <w:rFonts w:cs="Times New Roman"/>
          <w:sz w:val="22"/>
          <w:szCs w:val="22"/>
        </w:rPr>
        <w:t xml:space="preserve">On September </w:t>
      </w:r>
      <w:r w:rsidR="00717371" w:rsidRPr="001E4193">
        <w:rPr>
          <w:rFonts w:cs="Times New Roman"/>
          <w:sz w:val="22"/>
          <w:szCs w:val="22"/>
          <w:lang w:val="en-US"/>
        </w:rPr>
        <w:t>12</w:t>
      </w:r>
      <w:r w:rsidRPr="001E4193">
        <w:rPr>
          <w:rFonts w:cs="Times New Roman"/>
          <w:sz w:val="22"/>
          <w:szCs w:val="22"/>
        </w:rPr>
        <w:t xml:space="preserve">, </w:t>
      </w:r>
      <w:r w:rsidR="00717371" w:rsidRPr="001E4193">
        <w:rPr>
          <w:rFonts w:cs="Times New Roman"/>
          <w:sz w:val="22"/>
          <w:szCs w:val="22"/>
          <w:lang w:val="en-US"/>
        </w:rPr>
        <w:t>2011</w:t>
      </w:r>
      <w:r w:rsidRPr="001E4193">
        <w:rPr>
          <w:rFonts w:cs="Times New Roman"/>
          <w:sz w:val="22"/>
          <w:szCs w:val="22"/>
        </w:rPr>
        <w:t>, CAT submitted a dispute to the Alternative Dispute Resolution Of</w:t>
      </w:r>
      <w:r w:rsidR="00ED431F" w:rsidRPr="001E4193">
        <w:rPr>
          <w:rFonts w:cs="Times New Roman"/>
          <w:sz w:val="22"/>
          <w:szCs w:val="22"/>
        </w:rPr>
        <w:t>fice, the Arbitration Institute under</w:t>
      </w:r>
      <w:r w:rsidRPr="001E4193">
        <w:rPr>
          <w:rFonts w:cs="Times New Roman"/>
          <w:sz w:val="22"/>
          <w:szCs w:val="22"/>
          <w:cs/>
        </w:rPr>
        <w:t xml:space="preserve"> </w:t>
      </w:r>
      <w:r w:rsidR="001F4E58"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89</w:t>
      </w:r>
      <w:r w:rsidRPr="001E4193">
        <w:rPr>
          <w:rFonts w:cs="Times New Roman"/>
          <w:sz w:val="22"/>
          <w:szCs w:val="22"/>
          <w:cs/>
        </w:rPr>
        <w:t>/</w:t>
      </w:r>
      <w:r w:rsidR="00717371" w:rsidRPr="001E4193">
        <w:rPr>
          <w:rFonts w:cs="Times New Roman"/>
          <w:sz w:val="22"/>
          <w:szCs w:val="22"/>
          <w:lang w:val="en-US"/>
        </w:rPr>
        <w:t>2554</w:t>
      </w:r>
      <w:r w:rsidRPr="001E4193">
        <w:rPr>
          <w:rFonts w:cs="Times New Roman"/>
          <w:sz w:val="22"/>
          <w:szCs w:val="22"/>
        </w:rPr>
        <w:t xml:space="preserve"> demanding DPC to make additional payment of revenue sharing of </w:t>
      </w:r>
      <w:r w:rsidR="00717371" w:rsidRPr="001E4193">
        <w:rPr>
          <w:rFonts w:cs="Times New Roman"/>
          <w:sz w:val="22"/>
          <w:szCs w:val="22"/>
          <w:lang w:val="en-US"/>
        </w:rPr>
        <w:t>12</w:t>
      </w:r>
      <w:proofErr w:type="spellStart"/>
      <w:r w:rsidRPr="001E4193">
        <w:rPr>
          <w:rFonts w:cs="Times New Roman"/>
          <w:sz w:val="22"/>
          <w:szCs w:val="22"/>
          <w:vertAlign w:val="superscript"/>
        </w:rPr>
        <w:t>th</w:t>
      </w:r>
      <w:proofErr w:type="spellEnd"/>
      <w:r w:rsidRPr="001E4193">
        <w:rPr>
          <w:rFonts w:cs="Times New Roman"/>
          <w:sz w:val="22"/>
          <w:szCs w:val="22"/>
        </w:rPr>
        <w:t xml:space="preserve"> operation year which DPC reduced roaming fee from Baht </w:t>
      </w:r>
      <w:r w:rsidR="00717371" w:rsidRPr="001E4193">
        <w:rPr>
          <w:rFonts w:cs="Times New Roman"/>
          <w:sz w:val="22"/>
          <w:szCs w:val="22"/>
          <w:lang w:val="en-US"/>
        </w:rPr>
        <w:t>2</w:t>
      </w:r>
      <w:r w:rsidRPr="001E4193">
        <w:rPr>
          <w:rFonts w:cs="Times New Roman"/>
          <w:sz w:val="22"/>
          <w:szCs w:val="22"/>
          <w:cs/>
        </w:rPr>
        <w:t>.</w:t>
      </w:r>
      <w:r w:rsidR="00717371" w:rsidRPr="001E4193">
        <w:rPr>
          <w:rFonts w:cs="Times New Roman"/>
          <w:sz w:val="22"/>
          <w:szCs w:val="22"/>
          <w:lang w:val="en-US"/>
        </w:rPr>
        <w:t>10</w:t>
      </w:r>
      <w:r w:rsidRPr="001E4193">
        <w:rPr>
          <w:rFonts w:cs="Times New Roman"/>
          <w:sz w:val="22"/>
          <w:szCs w:val="22"/>
        </w:rPr>
        <w:t xml:space="preserve"> per minute to Baht </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10</w:t>
      </w:r>
      <w:r w:rsidRPr="001E4193">
        <w:rPr>
          <w:rFonts w:cs="Times New Roman"/>
          <w:sz w:val="22"/>
          <w:szCs w:val="22"/>
        </w:rPr>
        <w:t xml:space="preserve"> per minute during April </w:t>
      </w:r>
      <w:r w:rsidR="00717371" w:rsidRPr="001E4193">
        <w:rPr>
          <w:rFonts w:cs="Times New Roman"/>
          <w:sz w:val="22"/>
          <w:szCs w:val="22"/>
          <w:lang w:val="en-US"/>
        </w:rPr>
        <w:t>1</w:t>
      </w:r>
      <w:r w:rsidRPr="001E4193">
        <w:rPr>
          <w:rFonts w:cs="Times New Roman"/>
          <w:sz w:val="22"/>
          <w:szCs w:val="22"/>
        </w:rPr>
        <w:t xml:space="preserve">, </w:t>
      </w:r>
      <w:r w:rsidR="00717371" w:rsidRPr="001E4193">
        <w:rPr>
          <w:rFonts w:cs="Times New Roman"/>
          <w:sz w:val="22"/>
          <w:szCs w:val="22"/>
          <w:lang w:val="en-US"/>
        </w:rPr>
        <w:t>2009</w:t>
      </w:r>
      <w:r w:rsidRPr="001E4193">
        <w:rPr>
          <w:rFonts w:cs="Times New Roman"/>
          <w:sz w:val="22"/>
          <w:szCs w:val="22"/>
          <w:cs/>
        </w:rPr>
        <w:t xml:space="preserve"> - </w:t>
      </w:r>
      <w:r w:rsidRPr="001E4193">
        <w:rPr>
          <w:rFonts w:cs="Times New Roman"/>
          <w:sz w:val="22"/>
          <w:szCs w:val="22"/>
        </w:rPr>
        <w:t xml:space="preserve">June </w:t>
      </w:r>
      <w:r w:rsidR="00717371" w:rsidRPr="001E4193">
        <w:rPr>
          <w:rFonts w:cs="Times New Roman"/>
          <w:sz w:val="22"/>
          <w:szCs w:val="22"/>
          <w:lang w:val="en-US"/>
        </w:rPr>
        <w:t>15</w:t>
      </w:r>
      <w:r w:rsidRPr="001E4193">
        <w:rPr>
          <w:rFonts w:cs="Times New Roman"/>
          <w:sz w:val="22"/>
          <w:szCs w:val="22"/>
        </w:rPr>
        <w:t xml:space="preserve">, </w:t>
      </w:r>
      <w:r w:rsidR="00717371" w:rsidRPr="001E4193">
        <w:rPr>
          <w:rFonts w:cs="Times New Roman"/>
          <w:sz w:val="22"/>
          <w:szCs w:val="22"/>
          <w:lang w:val="en-US"/>
        </w:rPr>
        <w:t>2009</w:t>
      </w:r>
      <w:r w:rsidRPr="001E4193">
        <w:rPr>
          <w:rFonts w:cs="Times New Roman"/>
          <w:sz w:val="22"/>
          <w:szCs w:val="22"/>
        </w:rPr>
        <w:t xml:space="preserve"> in the amount of Baht </w:t>
      </w:r>
      <w:r w:rsidR="00717371" w:rsidRPr="001E4193">
        <w:rPr>
          <w:rFonts w:cs="Times New Roman"/>
          <w:sz w:val="22"/>
          <w:szCs w:val="22"/>
          <w:lang w:val="en-US"/>
        </w:rPr>
        <w:t>113</w:t>
      </w:r>
      <w:r w:rsidRPr="001E4193">
        <w:rPr>
          <w:rFonts w:cs="Times New Roman"/>
          <w:sz w:val="22"/>
          <w:szCs w:val="22"/>
        </w:rPr>
        <w:t xml:space="preserve"> million plus penalty at the rate of </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25</w:t>
      </w:r>
      <w:r w:rsidRPr="001E4193">
        <w:rPr>
          <w:rFonts w:cs="Times New Roman"/>
          <w:sz w:val="22"/>
          <w:szCs w:val="22"/>
          <w:cs/>
        </w:rPr>
        <w:t xml:space="preserve">% </w:t>
      </w:r>
      <w:r w:rsidRPr="001E4193">
        <w:rPr>
          <w:rFonts w:cs="Times New Roman"/>
          <w:sz w:val="22"/>
          <w:szCs w:val="22"/>
        </w:rPr>
        <w:t xml:space="preserve">per month from April </w:t>
      </w:r>
      <w:r w:rsidR="00717371" w:rsidRPr="001E4193">
        <w:rPr>
          <w:rFonts w:cs="Times New Roman"/>
          <w:sz w:val="22"/>
          <w:szCs w:val="22"/>
          <w:lang w:val="en-US"/>
        </w:rPr>
        <w:t>1</w:t>
      </w:r>
      <w:r w:rsidRPr="001E4193">
        <w:rPr>
          <w:rFonts w:cs="Times New Roman"/>
          <w:sz w:val="22"/>
          <w:szCs w:val="22"/>
        </w:rPr>
        <w:t xml:space="preserve">, </w:t>
      </w:r>
      <w:r w:rsidR="00717371" w:rsidRPr="001E4193">
        <w:rPr>
          <w:rFonts w:cs="Times New Roman"/>
          <w:sz w:val="22"/>
          <w:szCs w:val="22"/>
          <w:lang w:val="en-US"/>
        </w:rPr>
        <w:t>2009</w:t>
      </w:r>
      <w:r w:rsidRPr="001E4193">
        <w:rPr>
          <w:rFonts w:cs="Times New Roman"/>
          <w:sz w:val="22"/>
          <w:szCs w:val="22"/>
        </w:rPr>
        <w:t xml:space="preserve"> until the full amount is paid</w:t>
      </w:r>
      <w:r w:rsidRPr="001E4193">
        <w:rPr>
          <w:rFonts w:cs="Times New Roman"/>
          <w:sz w:val="22"/>
          <w:szCs w:val="22"/>
          <w:cs/>
        </w:rPr>
        <w:t xml:space="preserve">. </w:t>
      </w:r>
    </w:p>
    <w:p w14:paraId="1C6E3E1C" w14:textId="364161F3" w:rsidR="00C2175A" w:rsidRPr="001E4193" w:rsidRDefault="007D410E" w:rsidP="009E2BCB">
      <w:pPr>
        <w:spacing w:after="240"/>
        <w:ind w:left="540"/>
        <w:jc w:val="thaiDistribute"/>
        <w:rPr>
          <w:rFonts w:cs="Times New Roman"/>
          <w:sz w:val="22"/>
          <w:szCs w:val="22"/>
          <w:cs/>
        </w:rPr>
      </w:pPr>
      <w:r w:rsidRPr="001E4193">
        <w:rPr>
          <w:rFonts w:cs="Times New Roman"/>
          <w:sz w:val="22"/>
          <w:szCs w:val="22"/>
        </w:rPr>
        <w:t xml:space="preserve">On April </w:t>
      </w:r>
      <w:r w:rsidR="00717371" w:rsidRPr="001E4193">
        <w:rPr>
          <w:rFonts w:cs="Times New Roman"/>
          <w:sz w:val="22"/>
          <w:szCs w:val="22"/>
          <w:lang w:val="en-US"/>
        </w:rPr>
        <w:t>5</w:t>
      </w:r>
      <w:r w:rsidRPr="001E4193">
        <w:rPr>
          <w:rFonts w:cs="Times New Roman"/>
          <w:sz w:val="22"/>
          <w:szCs w:val="22"/>
        </w:rPr>
        <w:t xml:space="preserve">, </w:t>
      </w:r>
      <w:r w:rsidR="00717371" w:rsidRPr="001E4193">
        <w:rPr>
          <w:rFonts w:cs="Times New Roman"/>
          <w:sz w:val="22"/>
          <w:szCs w:val="22"/>
          <w:lang w:val="en-US"/>
        </w:rPr>
        <w:t>2019</w:t>
      </w:r>
      <w:r w:rsidRPr="001E4193">
        <w:rPr>
          <w:rFonts w:cs="Times New Roman"/>
          <w:sz w:val="22"/>
          <w:szCs w:val="22"/>
        </w:rPr>
        <w:t>, DPC received the Arbitration Institute</w:t>
      </w:r>
      <w:r w:rsidRPr="001E4193">
        <w:rPr>
          <w:rFonts w:cs="Times New Roman"/>
          <w:sz w:val="22"/>
          <w:szCs w:val="22"/>
          <w:cs/>
        </w:rPr>
        <w:t>’</w:t>
      </w:r>
      <w:r w:rsidRPr="001E4193">
        <w:rPr>
          <w:rFonts w:cs="Times New Roman"/>
          <w:sz w:val="22"/>
          <w:szCs w:val="22"/>
        </w:rPr>
        <w:t xml:space="preserve">s decision dated March </w:t>
      </w:r>
      <w:r w:rsidR="00717371" w:rsidRPr="001E4193">
        <w:rPr>
          <w:rFonts w:cs="Times New Roman"/>
          <w:sz w:val="22"/>
          <w:szCs w:val="22"/>
          <w:lang w:val="en-US"/>
        </w:rPr>
        <w:t>28</w:t>
      </w:r>
      <w:r w:rsidRPr="001E4193">
        <w:rPr>
          <w:rFonts w:cs="Times New Roman"/>
          <w:sz w:val="22"/>
          <w:szCs w:val="22"/>
        </w:rPr>
        <w:t xml:space="preserve">, </w:t>
      </w:r>
      <w:r w:rsidR="00717371" w:rsidRPr="001E4193">
        <w:rPr>
          <w:rFonts w:cs="Times New Roman"/>
          <w:sz w:val="22"/>
          <w:szCs w:val="22"/>
          <w:lang w:val="en-US"/>
        </w:rPr>
        <w:t>2019</w:t>
      </w:r>
      <w:r w:rsidRPr="001E4193">
        <w:rPr>
          <w:rFonts w:cs="Times New Roman"/>
          <w:sz w:val="22"/>
          <w:szCs w:val="22"/>
        </w:rPr>
        <w:t xml:space="preserve"> of all the aforementioned disputes which the majority had made decision that the agreement regarding the revenue sharing of Roaming fees </w:t>
      </w:r>
      <w:r w:rsidRPr="001E4193">
        <w:rPr>
          <w:rFonts w:cs="Times New Roman"/>
          <w:sz w:val="22"/>
          <w:szCs w:val="22"/>
          <w:cs/>
        </w:rPr>
        <w:t>(</w:t>
      </w:r>
      <w:r w:rsidRPr="001E4193">
        <w:rPr>
          <w:rFonts w:cs="Times New Roman"/>
          <w:sz w:val="22"/>
          <w:szCs w:val="22"/>
        </w:rPr>
        <w:t xml:space="preserve">at the rate of Baht </w:t>
      </w:r>
      <w:r w:rsidR="00717371" w:rsidRPr="001E4193">
        <w:rPr>
          <w:rFonts w:cs="Times New Roman"/>
          <w:sz w:val="22"/>
          <w:szCs w:val="22"/>
          <w:lang w:val="en-US"/>
        </w:rPr>
        <w:t>2</w:t>
      </w:r>
      <w:r w:rsidRPr="001E4193">
        <w:rPr>
          <w:rFonts w:cs="Times New Roman"/>
          <w:sz w:val="22"/>
          <w:szCs w:val="22"/>
          <w:cs/>
        </w:rPr>
        <w:t>.</w:t>
      </w:r>
      <w:r w:rsidR="00717371" w:rsidRPr="001E4193">
        <w:rPr>
          <w:rFonts w:cs="Times New Roman"/>
          <w:sz w:val="22"/>
          <w:szCs w:val="22"/>
          <w:lang w:val="en-US"/>
        </w:rPr>
        <w:t>10</w:t>
      </w:r>
      <w:r w:rsidRPr="001E4193">
        <w:rPr>
          <w:rFonts w:cs="Times New Roman"/>
          <w:sz w:val="22"/>
          <w:szCs w:val="22"/>
          <w:cs/>
        </w:rPr>
        <w:t xml:space="preserve">) </w:t>
      </w:r>
      <w:r w:rsidRPr="001E4193">
        <w:rPr>
          <w:rFonts w:cs="Times New Roman"/>
          <w:sz w:val="22"/>
          <w:szCs w:val="22"/>
        </w:rPr>
        <w:t>is legitimate and the reduction of Roaming fees is CAT</w:t>
      </w:r>
      <w:r w:rsidRPr="001E4193">
        <w:rPr>
          <w:rFonts w:cs="Times New Roman"/>
          <w:sz w:val="22"/>
          <w:szCs w:val="22"/>
          <w:cs/>
        </w:rPr>
        <w:t>’</w:t>
      </w:r>
      <w:r w:rsidRPr="001E4193">
        <w:rPr>
          <w:rFonts w:cs="Times New Roman"/>
          <w:sz w:val="22"/>
          <w:szCs w:val="22"/>
        </w:rPr>
        <w:t>s rights and authority who may or may not give approval</w:t>
      </w:r>
      <w:r w:rsidRPr="001E4193">
        <w:rPr>
          <w:rFonts w:cs="Times New Roman"/>
          <w:sz w:val="22"/>
          <w:szCs w:val="22"/>
          <w:cs/>
        </w:rPr>
        <w:t>.</w:t>
      </w:r>
      <w:r w:rsidRPr="001E4193">
        <w:rPr>
          <w:rFonts w:cs="Times New Roman"/>
          <w:sz w:val="22"/>
          <w:szCs w:val="22"/>
        </w:rPr>
        <w:t xml:space="preserve"> Therefore, DPC has to pay additional payment of revenue sharing of </w:t>
      </w:r>
      <w:r w:rsidR="00717371" w:rsidRPr="001E4193">
        <w:rPr>
          <w:rFonts w:cs="Times New Roman"/>
          <w:sz w:val="22"/>
          <w:szCs w:val="22"/>
          <w:lang w:val="en-US"/>
        </w:rPr>
        <w:t>10</w:t>
      </w:r>
      <w:proofErr w:type="spellStart"/>
      <w:r w:rsidR="003E0AA5" w:rsidRPr="001E4193">
        <w:rPr>
          <w:rFonts w:cs="Times New Roman"/>
          <w:sz w:val="22"/>
          <w:szCs w:val="22"/>
          <w:vertAlign w:val="superscript"/>
        </w:rPr>
        <w:t>th</w:t>
      </w:r>
      <w:proofErr w:type="spellEnd"/>
      <w:r w:rsidR="003E0AA5" w:rsidRPr="001E4193">
        <w:rPr>
          <w:rFonts w:cs="Times New Roman"/>
          <w:sz w:val="22"/>
          <w:szCs w:val="22"/>
          <w:cs/>
        </w:rPr>
        <w:t xml:space="preserve"> -</w:t>
      </w:r>
      <w:r w:rsidRPr="001E4193">
        <w:rPr>
          <w:rFonts w:cs="Times New Roman"/>
          <w:sz w:val="22"/>
          <w:szCs w:val="22"/>
          <w:cs/>
        </w:rPr>
        <w:t xml:space="preserve"> </w:t>
      </w:r>
      <w:r w:rsidR="00717371" w:rsidRPr="001E4193">
        <w:rPr>
          <w:rFonts w:cs="Times New Roman"/>
          <w:sz w:val="22"/>
          <w:szCs w:val="22"/>
          <w:lang w:val="en-US"/>
        </w:rPr>
        <w:t>12</w:t>
      </w:r>
      <w:proofErr w:type="spellStart"/>
      <w:r w:rsidR="003E0AA5" w:rsidRPr="001E4193">
        <w:rPr>
          <w:rFonts w:cs="Times New Roman"/>
          <w:sz w:val="22"/>
          <w:szCs w:val="22"/>
          <w:vertAlign w:val="superscript"/>
        </w:rPr>
        <w:t>th</w:t>
      </w:r>
      <w:proofErr w:type="spellEnd"/>
      <w:r w:rsidR="003E0AA5" w:rsidRPr="001E4193">
        <w:rPr>
          <w:rFonts w:cs="Times New Roman"/>
          <w:sz w:val="22"/>
          <w:szCs w:val="22"/>
          <w:cs/>
        </w:rPr>
        <w:t xml:space="preserve"> </w:t>
      </w:r>
      <w:r w:rsidRPr="001E4193">
        <w:rPr>
          <w:rFonts w:cs="Times New Roman"/>
          <w:sz w:val="22"/>
          <w:szCs w:val="22"/>
        </w:rPr>
        <w:t xml:space="preserve">operation year totalling amount of Baht </w:t>
      </w:r>
      <w:r w:rsidR="00717371" w:rsidRPr="001E4193">
        <w:rPr>
          <w:rFonts w:cs="Times New Roman"/>
          <w:sz w:val="22"/>
          <w:szCs w:val="22"/>
          <w:lang w:val="en-US"/>
        </w:rPr>
        <w:t>1</w:t>
      </w:r>
      <w:r w:rsidRPr="001E4193">
        <w:rPr>
          <w:rFonts w:cs="Times New Roman"/>
          <w:sz w:val="22"/>
          <w:szCs w:val="22"/>
        </w:rPr>
        <w:t>,</w:t>
      </w:r>
      <w:r w:rsidR="00717371" w:rsidRPr="001E4193">
        <w:rPr>
          <w:rFonts w:cs="Times New Roman"/>
          <w:sz w:val="22"/>
          <w:szCs w:val="22"/>
          <w:lang w:val="en-US"/>
        </w:rPr>
        <w:t>749</w:t>
      </w:r>
      <w:r w:rsidRPr="001E4193">
        <w:rPr>
          <w:rFonts w:cs="Times New Roman"/>
          <w:sz w:val="22"/>
          <w:szCs w:val="22"/>
        </w:rPr>
        <w:t xml:space="preserve"> million plus penalty in the amount of Baht </w:t>
      </w:r>
      <w:r w:rsidR="00717371" w:rsidRPr="001E4193">
        <w:rPr>
          <w:rFonts w:cs="Times New Roman"/>
          <w:sz w:val="22"/>
          <w:szCs w:val="22"/>
          <w:lang w:val="en-US"/>
        </w:rPr>
        <w:t>364</w:t>
      </w:r>
      <w:r w:rsidRPr="001E4193">
        <w:rPr>
          <w:rFonts w:cs="Times New Roman"/>
          <w:sz w:val="22"/>
          <w:szCs w:val="22"/>
        </w:rPr>
        <w:t xml:space="preserve"> million at the rate of </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25</w:t>
      </w:r>
      <w:r w:rsidRPr="001E4193">
        <w:rPr>
          <w:rFonts w:cs="Times New Roman"/>
          <w:sz w:val="22"/>
          <w:szCs w:val="22"/>
          <w:cs/>
        </w:rPr>
        <w:t xml:space="preserve">% </w:t>
      </w:r>
      <w:r w:rsidRPr="001E4193">
        <w:rPr>
          <w:rFonts w:cs="Times New Roman"/>
          <w:sz w:val="22"/>
          <w:szCs w:val="22"/>
        </w:rPr>
        <w:t xml:space="preserve">per month of the principle amount from April </w:t>
      </w:r>
      <w:r w:rsidR="00717371" w:rsidRPr="001E4193">
        <w:rPr>
          <w:rFonts w:cs="Times New Roman"/>
          <w:sz w:val="22"/>
          <w:szCs w:val="22"/>
          <w:lang w:val="en-US"/>
        </w:rPr>
        <w:t>2010</w:t>
      </w:r>
      <w:r w:rsidRPr="001E4193">
        <w:rPr>
          <w:rFonts w:cs="Times New Roman"/>
          <w:sz w:val="22"/>
          <w:szCs w:val="22"/>
          <w:cs/>
        </w:rPr>
        <w:t xml:space="preserve"> </w:t>
      </w:r>
      <w:r w:rsidRPr="001E4193">
        <w:rPr>
          <w:rFonts w:cs="Times New Roman"/>
          <w:sz w:val="22"/>
          <w:szCs w:val="22"/>
        </w:rPr>
        <w:t>until the full amount is paid</w:t>
      </w:r>
      <w:r w:rsidRPr="001E4193">
        <w:rPr>
          <w:rFonts w:cs="Times New Roman"/>
          <w:sz w:val="22"/>
          <w:szCs w:val="22"/>
          <w:cs/>
        </w:rPr>
        <w:t xml:space="preserve">. </w:t>
      </w:r>
    </w:p>
    <w:p w14:paraId="5EA784DE" w14:textId="353A090A" w:rsidR="009F06A5" w:rsidRPr="001E4193" w:rsidRDefault="009F06A5" w:rsidP="009E2BCB">
      <w:pPr>
        <w:spacing w:after="240"/>
        <w:ind w:left="540"/>
        <w:jc w:val="thaiDistribute"/>
        <w:rPr>
          <w:rFonts w:cs="Times New Roman"/>
          <w:sz w:val="22"/>
          <w:szCs w:val="22"/>
        </w:rPr>
      </w:pPr>
      <w:r w:rsidRPr="001E4193">
        <w:rPr>
          <w:rFonts w:cs="Times New Roman"/>
          <w:sz w:val="22"/>
          <w:szCs w:val="22"/>
        </w:rPr>
        <w:t xml:space="preserve">On July </w:t>
      </w:r>
      <w:r w:rsidR="00717371" w:rsidRPr="001E4193">
        <w:rPr>
          <w:rFonts w:cs="Times New Roman"/>
          <w:sz w:val="22"/>
          <w:szCs w:val="22"/>
          <w:lang w:val="en-US"/>
        </w:rPr>
        <w:t>3</w:t>
      </w:r>
      <w:r w:rsidRPr="001E4193">
        <w:rPr>
          <w:rFonts w:cs="Times New Roman"/>
          <w:sz w:val="22"/>
          <w:szCs w:val="22"/>
        </w:rPr>
        <w:t xml:space="preserve">, </w:t>
      </w:r>
      <w:r w:rsidR="00717371" w:rsidRPr="001E4193">
        <w:rPr>
          <w:rFonts w:cs="Times New Roman"/>
          <w:sz w:val="22"/>
          <w:szCs w:val="22"/>
          <w:lang w:val="en-US"/>
        </w:rPr>
        <w:t>2019</w:t>
      </w:r>
      <w:r w:rsidRPr="001E4193">
        <w:rPr>
          <w:rFonts w:cs="Times New Roman"/>
          <w:sz w:val="22"/>
          <w:szCs w:val="22"/>
        </w:rPr>
        <w:t xml:space="preserve">, DPC submitted a petition to the Central Administrative Court </w:t>
      </w:r>
      <w:r w:rsidR="002A47BF" w:rsidRPr="001E4193">
        <w:rPr>
          <w:rFonts w:cs="Times New Roman"/>
          <w:sz w:val="22"/>
          <w:szCs w:val="22"/>
        </w:rPr>
        <w:t>under B</w:t>
      </w:r>
      <w:r w:rsidR="00FA7DA2" w:rsidRPr="001E4193">
        <w:rPr>
          <w:rFonts w:cs="Times New Roman"/>
          <w:sz w:val="22"/>
          <w:szCs w:val="22"/>
        </w:rPr>
        <w:t>lack case No</w:t>
      </w:r>
      <w:r w:rsidR="00FA7DA2" w:rsidRPr="001E4193">
        <w:rPr>
          <w:rFonts w:cs="Times New Roman"/>
          <w:sz w:val="22"/>
          <w:szCs w:val="22"/>
          <w:cs/>
        </w:rPr>
        <w:t xml:space="preserve">. </w:t>
      </w:r>
      <w:r w:rsidR="00717371" w:rsidRPr="001E4193">
        <w:rPr>
          <w:rFonts w:cs="Times New Roman"/>
          <w:sz w:val="22"/>
          <w:szCs w:val="22"/>
          <w:lang w:val="en-US"/>
        </w:rPr>
        <w:t>1582</w:t>
      </w:r>
      <w:r w:rsidR="00FA7DA2" w:rsidRPr="001E4193">
        <w:rPr>
          <w:rFonts w:cs="Times New Roman"/>
          <w:sz w:val="22"/>
          <w:szCs w:val="22"/>
          <w:cs/>
        </w:rPr>
        <w:t>/</w:t>
      </w:r>
      <w:r w:rsidR="00717371" w:rsidRPr="001E4193">
        <w:rPr>
          <w:rFonts w:cs="Times New Roman"/>
          <w:sz w:val="22"/>
          <w:szCs w:val="22"/>
          <w:lang w:val="en-US"/>
        </w:rPr>
        <w:t>2562</w:t>
      </w:r>
      <w:r w:rsidR="00FA7DA2" w:rsidRPr="001E4193">
        <w:rPr>
          <w:rFonts w:cs="Times New Roman"/>
          <w:sz w:val="22"/>
          <w:szCs w:val="22"/>
          <w:cs/>
        </w:rPr>
        <w:t xml:space="preserve"> </w:t>
      </w:r>
      <w:r w:rsidRPr="001E4193">
        <w:rPr>
          <w:rFonts w:cs="Times New Roman"/>
          <w:sz w:val="22"/>
          <w:szCs w:val="22"/>
        </w:rPr>
        <w:t>to request dismissal of such award</w:t>
      </w:r>
      <w:r w:rsidRPr="001E4193">
        <w:rPr>
          <w:rFonts w:cs="Times New Roman"/>
          <w:sz w:val="22"/>
          <w:szCs w:val="22"/>
          <w:cs/>
        </w:rPr>
        <w:t>.</w:t>
      </w:r>
    </w:p>
    <w:p w14:paraId="2617F670" w14:textId="77777777" w:rsidR="007D410E" w:rsidRPr="001E4193" w:rsidRDefault="00CF2E39" w:rsidP="009E2BCB">
      <w:pPr>
        <w:spacing w:after="240"/>
        <w:ind w:left="540"/>
        <w:jc w:val="thaiDistribute"/>
        <w:rPr>
          <w:rFonts w:cs="Times New Roman"/>
          <w:sz w:val="22"/>
          <w:szCs w:val="22"/>
        </w:rPr>
      </w:pPr>
      <w:r w:rsidRPr="001E4193">
        <w:rPr>
          <w:rFonts w:cs="Times New Roman"/>
          <w:sz w:val="22"/>
          <w:szCs w:val="22"/>
        </w:rPr>
        <w:t>Currently, this case has been considered by the Central Administrative Court process which the management of the Company believes that the outcome of this dispute shall have no material impact on the consolidated financial statements of the Group</w:t>
      </w:r>
      <w:r w:rsidRPr="001E4193">
        <w:rPr>
          <w:rFonts w:cs="Times New Roman"/>
          <w:sz w:val="22"/>
          <w:szCs w:val="22"/>
          <w:cs/>
        </w:rPr>
        <w:t>.</w:t>
      </w:r>
    </w:p>
    <w:p w14:paraId="257DC67F" w14:textId="77777777" w:rsidR="004D623E" w:rsidRDefault="004D623E">
      <w:pPr>
        <w:autoSpaceDE/>
        <w:autoSpaceDN/>
        <w:rPr>
          <w:rFonts w:cs="Times New Roman"/>
          <w:sz w:val="22"/>
          <w:szCs w:val="22"/>
        </w:rPr>
      </w:pPr>
      <w:r>
        <w:rPr>
          <w:rFonts w:cs="Times New Roman"/>
          <w:sz w:val="22"/>
          <w:szCs w:val="22"/>
        </w:rPr>
        <w:br w:type="page"/>
      </w:r>
    </w:p>
    <w:p w14:paraId="10BFCBDD" w14:textId="17013C94" w:rsidR="00E02D3A" w:rsidRPr="001E4193" w:rsidRDefault="00E02D3A" w:rsidP="009E2BCB">
      <w:pPr>
        <w:numPr>
          <w:ilvl w:val="0"/>
          <w:numId w:val="14"/>
        </w:numPr>
        <w:snapToGrid w:val="0"/>
        <w:spacing w:after="240"/>
        <w:jc w:val="both"/>
        <w:rPr>
          <w:rFonts w:cs="Times New Roman"/>
          <w:sz w:val="22"/>
          <w:szCs w:val="22"/>
        </w:rPr>
      </w:pPr>
      <w:r w:rsidRPr="001E4193">
        <w:rPr>
          <w:rFonts w:cs="Times New Roman"/>
          <w:sz w:val="22"/>
          <w:szCs w:val="22"/>
        </w:rPr>
        <w:lastRenderedPageBreak/>
        <w:t xml:space="preserve">The damage arisen from uncollectible international call service charges between DPC and CAT Telecom Public Company Limited </w:t>
      </w:r>
      <w:r w:rsidRPr="001E4193">
        <w:rPr>
          <w:rFonts w:cs="Times New Roman"/>
          <w:sz w:val="22"/>
          <w:szCs w:val="22"/>
          <w:cs/>
        </w:rPr>
        <w:t>(“</w:t>
      </w:r>
      <w:r w:rsidRPr="001E4193">
        <w:rPr>
          <w:rFonts w:cs="Times New Roman"/>
          <w:sz w:val="22"/>
          <w:szCs w:val="22"/>
        </w:rPr>
        <w:t>CAT</w:t>
      </w:r>
      <w:r w:rsidRPr="001E4193">
        <w:rPr>
          <w:rFonts w:cs="Times New Roman"/>
          <w:sz w:val="22"/>
          <w:szCs w:val="22"/>
          <w:cs/>
        </w:rPr>
        <w:t>”)</w:t>
      </w:r>
    </w:p>
    <w:p w14:paraId="36754BF5" w14:textId="783FFF49" w:rsidR="00E02D3A" w:rsidRPr="001E4193" w:rsidRDefault="00E02D3A" w:rsidP="009E2BCB">
      <w:pPr>
        <w:pStyle w:val="Footer"/>
        <w:tabs>
          <w:tab w:val="left" w:pos="540"/>
        </w:tabs>
        <w:spacing w:after="240"/>
        <w:ind w:left="540"/>
        <w:jc w:val="both"/>
        <w:rPr>
          <w:rFonts w:cs="Times New Roman"/>
          <w:sz w:val="22"/>
          <w:szCs w:val="22"/>
          <w:lang w:val="en-GB"/>
        </w:rPr>
      </w:pPr>
      <w:r w:rsidRPr="001E4193">
        <w:rPr>
          <w:rFonts w:cs="Times New Roman"/>
          <w:sz w:val="22"/>
          <w:szCs w:val="22"/>
          <w:lang w:val="en-GB"/>
        </w:rPr>
        <w:t xml:space="preserve">On April </w:t>
      </w:r>
      <w:r w:rsidR="00717371" w:rsidRPr="001E4193">
        <w:rPr>
          <w:rFonts w:cs="Times New Roman"/>
          <w:sz w:val="22"/>
          <w:szCs w:val="22"/>
          <w:lang w:val="en-US"/>
        </w:rPr>
        <w:t>8</w:t>
      </w:r>
      <w:r w:rsidRPr="001E4193">
        <w:rPr>
          <w:rFonts w:cs="Times New Roman"/>
          <w:sz w:val="22"/>
          <w:szCs w:val="22"/>
          <w:lang w:val="en-GB"/>
        </w:rPr>
        <w:t xml:space="preserve">, </w:t>
      </w:r>
      <w:r w:rsidR="00717371" w:rsidRPr="001E4193">
        <w:rPr>
          <w:rFonts w:cs="Times New Roman"/>
          <w:sz w:val="22"/>
          <w:szCs w:val="22"/>
          <w:lang w:val="en-US"/>
        </w:rPr>
        <w:t>2011</w:t>
      </w:r>
      <w:r w:rsidRPr="001E4193">
        <w:rPr>
          <w:rFonts w:cs="Times New Roman"/>
          <w:sz w:val="22"/>
          <w:szCs w:val="22"/>
          <w:lang w:val="en-GB"/>
        </w:rPr>
        <w:t xml:space="preserve">, CAT submitted a dispute under </w:t>
      </w:r>
      <w:r w:rsidR="001F4E58" w:rsidRPr="001E4193">
        <w:rPr>
          <w:rFonts w:cs="Times New Roman"/>
          <w:sz w:val="22"/>
          <w:szCs w:val="22"/>
          <w:lang w:val="en-GB"/>
        </w:rPr>
        <w:t>Black case No</w:t>
      </w:r>
      <w:r w:rsidRPr="001E4193">
        <w:rPr>
          <w:rFonts w:cs="Times New Roman"/>
          <w:sz w:val="22"/>
          <w:szCs w:val="22"/>
          <w:cs/>
          <w:lang w:val="en-GB"/>
        </w:rPr>
        <w:t xml:space="preserve">. </w:t>
      </w:r>
      <w:r w:rsidR="00717371" w:rsidRPr="001E4193">
        <w:rPr>
          <w:rFonts w:cs="Times New Roman"/>
          <w:sz w:val="22"/>
          <w:szCs w:val="22"/>
          <w:lang w:val="en-US"/>
        </w:rPr>
        <w:t>32</w:t>
      </w:r>
      <w:r w:rsidRPr="001E4193">
        <w:rPr>
          <w:rFonts w:cs="Times New Roman"/>
          <w:sz w:val="22"/>
          <w:szCs w:val="22"/>
          <w:cs/>
          <w:lang w:val="en-GB"/>
        </w:rPr>
        <w:t>/</w:t>
      </w:r>
      <w:r w:rsidR="00717371" w:rsidRPr="001E4193">
        <w:rPr>
          <w:rFonts w:cs="Times New Roman"/>
          <w:sz w:val="22"/>
          <w:szCs w:val="22"/>
          <w:lang w:val="en-US"/>
        </w:rPr>
        <w:t>2554</w:t>
      </w:r>
      <w:r w:rsidRPr="001E4193">
        <w:rPr>
          <w:rFonts w:cs="Times New Roman"/>
          <w:sz w:val="22"/>
          <w:szCs w:val="22"/>
          <w:lang w:val="en-GB"/>
        </w:rPr>
        <w:t xml:space="preserve"> to the Arbitration Institute, the Alternative Dispute Resolution Office, Office of the Judiciary demanding DPC to pay Baht </w:t>
      </w:r>
      <w:r w:rsidR="00717371" w:rsidRPr="001E4193">
        <w:rPr>
          <w:rFonts w:cs="Times New Roman"/>
          <w:sz w:val="22"/>
          <w:szCs w:val="22"/>
          <w:lang w:val="en-US"/>
        </w:rPr>
        <w:t>33</w:t>
      </w:r>
      <w:r w:rsidRPr="001E4193">
        <w:rPr>
          <w:rFonts w:cs="Times New Roman"/>
          <w:sz w:val="22"/>
          <w:szCs w:val="22"/>
          <w:lang w:val="en-GB"/>
        </w:rPr>
        <w:t xml:space="preserve"> million including interest at the rate of </w:t>
      </w:r>
      <w:r w:rsidR="00717371" w:rsidRPr="001E4193">
        <w:rPr>
          <w:rFonts w:cs="Times New Roman"/>
          <w:sz w:val="22"/>
          <w:szCs w:val="22"/>
          <w:lang w:val="en-US"/>
        </w:rPr>
        <w:t>15</w:t>
      </w:r>
      <w:r w:rsidRPr="001E4193">
        <w:rPr>
          <w:rFonts w:cs="Times New Roman"/>
          <w:sz w:val="22"/>
          <w:szCs w:val="22"/>
          <w:cs/>
          <w:lang w:val="en-GB"/>
        </w:rPr>
        <w:t xml:space="preserve">% </w:t>
      </w:r>
      <w:r w:rsidRPr="001E4193">
        <w:rPr>
          <w:rFonts w:cs="Times New Roman"/>
          <w:sz w:val="22"/>
          <w:szCs w:val="22"/>
          <w:lang w:val="en-GB"/>
        </w:rPr>
        <w:t xml:space="preserve">per annum of the claimed amount, total amount of claim Baht </w:t>
      </w:r>
      <w:r w:rsidR="00717371" w:rsidRPr="001E4193">
        <w:rPr>
          <w:rFonts w:cs="Times New Roman"/>
          <w:sz w:val="22"/>
          <w:szCs w:val="22"/>
          <w:lang w:val="en-US"/>
        </w:rPr>
        <w:t>35</w:t>
      </w:r>
      <w:r w:rsidRPr="001E4193">
        <w:rPr>
          <w:rFonts w:cs="Times New Roman"/>
          <w:sz w:val="22"/>
          <w:szCs w:val="22"/>
          <w:lang w:val="en-GB"/>
        </w:rPr>
        <w:t xml:space="preserve"> million by alleging that DPC has committed a breach of the Digital PCN </w:t>
      </w:r>
      <w:r w:rsidRPr="001E4193">
        <w:rPr>
          <w:rFonts w:cs="Times New Roman"/>
          <w:sz w:val="22"/>
          <w:szCs w:val="22"/>
          <w:cs/>
          <w:lang w:val="en-GB"/>
        </w:rPr>
        <w:t>(</w:t>
      </w:r>
      <w:r w:rsidRPr="001E4193">
        <w:rPr>
          <w:rFonts w:cs="Times New Roman"/>
          <w:sz w:val="22"/>
          <w:szCs w:val="22"/>
          <w:lang w:val="en-GB"/>
        </w:rPr>
        <w:t>Personal Communication Network</w:t>
      </w:r>
      <w:r w:rsidRPr="001E4193">
        <w:rPr>
          <w:rFonts w:cs="Times New Roman"/>
          <w:sz w:val="22"/>
          <w:szCs w:val="22"/>
          <w:cs/>
          <w:lang w:val="en-GB"/>
        </w:rPr>
        <w:t xml:space="preserve">) </w:t>
      </w:r>
      <w:r w:rsidRPr="001E4193">
        <w:rPr>
          <w:rFonts w:cs="Times New Roman"/>
          <w:sz w:val="22"/>
          <w:szCs w:val="22"/>
          <w:lang w:val="en-GB"/>
        </w:rPr>
        <w:t xml:space="preserve">Service Agreement due to subscriber fraud on the Digital PCN Service Agreement between DPC and </w:t>
      </w:r>
      <w:r w:rsidRPr="001E4193">
        <w:rPr>
          <w:rFonts w:cs="Times New Roman"/>
          <w:spacing w:val="-4"/>
          <w:sz w:val="22"/>
          <w:szCs w:val="22"/>
          <w:lang w:val="en-GB"/>
        </w:rPr>
        <w:t xml:space="preserve">subscribers for </w:t>
      </w:r>
      <w:r w:rsidR="00717371" w:rsidRPr="001E4193">
        <w:rPr>
          <w:rFonts w:cs="Times New Roman"/>
          <w:spacing w:val="-4"/>
          <w:sz w:val="22"/>
          <w:szCs w:val="22"/>
          <w:lang w:val="en-US"/>
        </w:rPr>
        <w:t>1</w:t>
      </w:r>
      <w:r w:rsidRPr="001E4193">
        <w:rPr>
          <w:rFonts w:cs="Times New Roman"/>
          <w:spacing w:val="-4"/>
          <w:sz w:val="22"/>
          <w:szCs w:val="22"/>
          <w:lang w:val="en-GB"/>
        </w:rPr>
        <w:t>,</w:t>
      </w:r>
      <w:r w:rsidR="00717371" w:rsidRPr="001E4193">
        <w:rPr>
          <w:rFonts w:cs="Times New Roman"/>
          <w:spacing w:val="-4"/>
          <w:sz w:val="22"/>
          <w:szCs w:val="22"/>
          <w:lang w:val="en-US"/>
        </w:rPr>
        <w:t>209</w:t>
      </w:r>
      <w:r w:rsidRPr="001E4193">
        <w:rPr>
          <w:rFonts w:cs="Times New Roman"/>
          <w:spacing w:val="-4"/>
          <w:sz w:val="22"/>
          <w:szCs w:val="22"/>
          <w:lang w:val="en-GB"/>
        </w:rPr>
        <w:t xml:space="preserve"> numbers during </w:t>
      </w:r>
      <w:r w:rsidR="00717371" w:rsidRPr="001E4193">
        <w:rPr>
          <w:rFonts w:cs="Times New Roman"/>
          <w:spacing w:val="-4"/>
          <w:sz w:val="22"/>
          <w:szCs w:val="22"/>
          <w:lang w:val="en-US"/>
        </w:rPr>
        <w:t>1997</w:t>
      </w:r>
      <w:r w:rsidRPr="001E4193">
        <w:rPr>
          <w:rFonts w:cs="Times New Roman"/>
          <w:spacing w:val="-4"/>
          <w:sz w:val="22"/>
          <w:szCs w:val="22"/>
          <w:cs/>
          <w:lang w:val="en-GB"/>
        </w:rPr>
        <w:t xml:space="preserve"> - </w:t>
      </w:r>
      <w:r w:rsidR="00717371" w:rsidRPr="001E4193">
        <w:rPr>
          <w:rFonts w:cs="Times New Roman"/>
          <w:spacing w:val="-4"/>
          <w:sz w:val="22"/>
          <w:szCs w:val="22"/>
          <w:lang w:val="en-US"/>
        </w:rPr>
        <w:t>2003</w:t>
      </w:r>
      <w:r w:rsidRPr="001E4193">
        <w:rPr>
          <w:rFonts w:cs="Times New Roman"/>
          <w:spacing w:val="-4"/>
          <w:sz w:val="22"/>
          <w:szCs w:val="22"/>
          <w:lang w:val="en-GB"/>
        </w:rPr>
        <w:t xml:space="preserve"> causing damages to CAT where CAT was unable</w:t>
      </w:r>
      <w:r w:rsidRPr="001E4193">
        <w:rPr>
          <w:rFonts w:cs="Times New Roman"/>
          <w:sz w:val="22"/>
          <w:szCs w:val="22"/>
          <w:lang w:val="en-GB"/>
        </w:rPr>
        <w:t xml:space="preserve"> to collect the international call service charges occurred from the use of such numbers</w:t>
      </w:r>
      <w:r w:rsidRPr="001E4193">
        <w:rPr>
          <w:rFonts w:cs="Times New Roman"/>
          <w:sz w:val="22"/>
          <w:szCs w:val="22"/>
          <w:cs/>
          <w:lang w:val="en-GB"/>
        </w:rPr>
        <w:t>.</w:t>
      </w:r>
    </w:p>
    <w:p w14:paraId="601ADEC6" w14:textId="7855CB96" w:rsidR="00E02D3A" w:rsidRPr="001E4193" w:rsidRDefault="00E02D3A" w:rsidP="009E2BCB">
      <w:pPr>
        <w:pStyle w:val="Footer"/>
        <w:tabs>
          <w:tab w:val="left" w:pos="540"/>
        </w:tabs>
        <w:spacing w:after="240"/>
        <w:ind w:left="540"/>
        <w:jc w:val="thaiDistribute"/>
        <w:rPr>
          <w:rFonts w:cs="Times New Roman"/>
          <w:sz w:val="22"/>
          <w:szCs w:val="22"/>
          <w:cs/>
          <w:lang w:val="en"/>
        </w:rPr>
      </w:pPr>
      <w:r w:rsidRPr="001E4193">
        <w:rPr>
          <w:rFonts w:cs="Times New Roman"/>
          <w:sz w:val="22"/>
          <w:szCs w:val="22"/>
          <w:lang w:val="en-GB"/>
        </w:rPr>
        <w:t xml:space="preserve">On May </w:t>
      </w:r>
      <w:r w:rsidR="00717371" w:rsidRPr="001E4193">
        <w:rPr>
          <w:rFonts w:cs="Times New Roman"/>
          <w:sz w:val="22"/>
          <w:szCs w:val="22"/>
          <w:lang w:val="en-US"/>
        </w:rPr>
        <w:t>28</w:t>
      </w:r>
      <w:r w:rsidRPr="001E4193">
        <w:rPr>
          <w:rFonts w:cs="Times New Roman"/>
          <w:sz w:val="22"/>
          <w:szCs w:val="22"/>
          <w:lang w:val="en-GB"/>
        </w:rPr>
        <w:t xml:space="preserve">, </w:t>
      </w:r>
      <w:r w:rsidR="00717371" w:rsidRPr="001E4193">
        <w:rPr>
          <w:rFonts w:cs="Times New Roman"/>
          <w:sz w:val="22"/>
          <w:szCs w:val="22"/>
          <w:lang w:val="en-US"/>
        </w:rPr>
        <w:t>2013</w:t>
      </w:r>
      <w:r w:rsidRPr="001E4193">
        <w:rPr>
          <w:rFonts w:cs="Times New Roman"/>
          <w:sz w:val="22"/>
          <w:szCs w:val="22"/>
          <w:lang w:val="en-GB"/>
        </w:rPr>
        <w:t>,</w:t>
      </w:r>
      <w:r w:rsidRPr="001E4193">
        <w:rPr>
          <w:rFonts w:cs="Times New Roman"/>
          <w:sz w:val="22"/>
          <w:szCs w:val="22"/>
          <w:cs/>
          <w:lang w:val="en-US"/>
        </w:rPr>
        <w:t xml:space="preserve"> </w:t>
      </w:r>
      <w:r w:rsidRPr="001E4193">
        <w:rPr>
          <w:rFonts w:cs="Times New Roman"/>
          <w:sz w:val="22"/>
          <w:szCs w:val="22"/>
        </w:rPr>
        <w:t>the Arbitral Tribunal</w:t>
      </w:r>
      <w:r w:rsidRPr="001E4193">
        <w:rPr>
          <w:rFonts w:cs="Times New Roman"/>
          <w:sz w:val="22"/>
          <w:szCs w:val="22"/>
          <w:lang w:val="en-US"/>
        </w:rPr>
        <w:t xml:space="preserve"> reached its decision to dismiss such dispute by stating that it is not about breach of the agreement but whether there has been a wrongful act</w:t>
      </w:r>
      <w:r w:rsidRPr="001E4193">
        <w:rPr>
          <w:rFonts w:cs="Times New Roman"/>
          <w:sz w:val="22"/>
          <w:szCs w:val="22"/>
          <w:cs/>
          <w:lang w:val="en-US"/>
        </w:rPr>
        <w:t xml:space="preserve">. </w:t>
      </w:r>
      <w:r w:rsidRPr="001E4193">
        <w:rPr>
          <w:rFonts w:cs="Times New Roman"/>
          <w:sz w:val="22"/>
          <w:szCs w:val="22"/>
          <w:lang w:val="en-US"/>
        </w:rPr>
        <w:t>Therefore, the dispute is not within the Jurisdiction of the Arbitral Tribunal</w:t>
      </w:r>
      <w:r w:rsidRPr="001E4193">
        <w:rPr>
          <w:rFonts w:cs="Times New Roman"/>
          <w:sz w:val="22"/>
          <w:szCs w:val="22"/>
          <w:cs/>
          <w:lang w:val="en"/>
        </w:rPr>
        <w:t>.</w:t>
      </w:r>
    </w:p>
    <w:p w14:paraId="0A38DE86" w14:textId="06CF80EF" w:rsidR="00E02D3A" w:rsidRPr="001E4193" w:rsidRDefault="00E02D3A" w:rsidP="009E2BCB">
      <w:pPr>
        <w:pStyle w:val="Footer"/>
        <w:tabs>
          <w:tab w:val="left" w:pos="540"/>
        </w:tabs>
        <w:spacing w:after="240"/>
        <w:ind w:left="540"/>
        <w:jc w:val="thaiDistribute"/>
        <w:rPr>
          <w:rFonts w:cs="Times New Roman"/>
          <w:sz w:val="22"/>
          <w:szCs w:val="22"/>
          <w:lang w:val="en-US"/>
        </w:rPr>
      </w:pPr>
      <w:r w:rsidRPr="001E4193">
        <w:rPr>
          <w:rFonts w:cs="Times New Roman"/>
          <w:spacing w:val="-4"/>
          <w:sz w:val="22"/>
          <w:szCs w:val="22"/>
          <w:lang w:val="en"/>
        </w:rPr>
        <w:t xml:space="preserve">On September </w:t>
      </w:r>
      <w:r w:rsidR="00717371" w:rsidRPr="001E4193">
        <w:rPr>
          <w:rFonts w:cs="Times New Roman"/>
          <w:spacing w:val="-4"/>
          <w:sz w:val="22"/>
          <w:szCs w:val="22"/>
          <w:lang w:val="en-US"/>
        </w:rPr>
        <w:t>6</w:t>
      </w:r>
      <w:r w:rsidRPr="001E4193">
        <w:rPr>
          <w:rFonts w:cs="Times New Roman"/>
          <w:spacing w:val="-4"/>
          <w:sz w:val="22"/>
          <w:szCs w:val="22"/>
          <w:lang w:val="en"/>
        </w:rPr>
        <w:t xml:space="preserve">, </w:t>
      </w:r>
      <w:r w:rsidR="00717371" w:rsidRPr="001E4193">
        <w:rPr>
          <w:rFonts w:cs="Times New Roman"/>
          <w:spacing w:val="-4"/>
          <w:sz w:val="22"/>
          <w:szCs w:val="22"/>
          <w:lang w:val="en-US"/>
        </w:rPr>
        <w:t>2013</w:t>
      </w:r>
      <w:r w:rsidRPr="001E4193">
        <w:rPr>
          <w:rFonts w:cs="Times New Roman"/>
          <w:spacing w:val="-4"/>
          <w:sz w:val="22"/>
          <w:szCs w:val="22"/>
          <w:lang w:val="en"/>
        </w:rPr>
        <w:t xml:space="preserve">, CAT </w:t>
      </w:r>
      <w:r w:rsidRPr="001E4193">
        <w:rPr>
          <w:rFonts w:cs="Times New Roman"/>
          <w:spacing w:val="-4"/>
          <w:sz w:val="22"/>
          <w:szCs w:val="22"/>
        </w:rPr>
        <w:t xml:space="preserve">submitted the </w:t>
      </w:r>
      <w:r w:rsidR="001F4E58" w:rsidRPr="001E4193">
        <w:rPr>
          <w:rFonts w:cs="Times New Roman"/>
          <w:spacing w:val="-4"/>
          <w:sz w:val="22"/>
          <w:szCs w:val="22"/>
          <w:lang w:val="en-US"/>
        </w:rPr>
        <w:t>Black case No</w:t>
      </w:r>
      <w:r w:rsidRPr="001E4193">
        <w:rPr>
          <w:rFonts w:cs="Times New Roman"/>
          <w:spacing w:val="-4"/>
          <w:sz w:val="22"/>
          <w:szCs w:val="22"/>
          <w:cs/>
        </w:rPr>
        <w:t xml:space="preserve">. </w:t>
      </w:r>
      <w:r w:rsidR="00717371" w:rsidRPr="001E4193">
        <w:rPr>
          <w:rFonts w:cs="Times New Roman"/>
          <w:spacing w:val="-4"/>
          <w:sz w:val="22"/>
          <w:szCs w:val="22"/>
          <w:lang w:val="en-US"/>
        </w:rPr>
        <w:t>1767</w:t>
      </w:r>
      <w:r w:rsidRPr="001E4193">
        <w:rPr>
          <w:rFonts w:cs="Times New Roman"/>
          <w:spacing w:val="-4"/>
          <w:sz w:val="22"/>
          <w:szCs w:val="22"/>
          <w:cs/>
        </w:rPr>
        <w:t>/</w:t>
      </w:r>
      <w:r w:rsidR="00717371" w:rsidRPr="001E4193">
        <w:rPr>
          <w:rFonts w:cs="Times New Roman"/>
          <w:spacing w:val="-4"/>
          <w:sz w:val="22"/>
          <w:szCs w:val="22"/>
          <w:lang w:val="en-US"/>
        </w:rPr>
        <w:t>2556</w:t>
      </w:r>
      <w:r w:rsidRPr="001E4193">
        <w:rPr>
          <w:rFonts w:cs="Times New Roman"/>
          <w:spacing w:val="-4"/>
          <w:sz w:val="22"/>
          <w:szCs w:val="22"/>
        </w:rPr>
        <w:t xml:space="preserve"> to the Central Administrative</w:t>
      </w:r>
      <w:r w:rsidRPr="001E4193">
        <w:rPr>
          <w:rFonts w:cs="Times New Roman"/>
          <w:sz w:val="22"/>
          <w:szCs w:val="22"/>
          <w:cs/>
        </w:rPr>
        <w:t xml:space="preserve"> </w:t>
      </w:r>
      <w:r w:rsidRPr="001E4193">
        <w:rPr>
          <w:rFonts w:cs="Times New Roman"/>
          <w:spacing w:val="-4"/>
          <w:sz w:val="22"/>
          <w:szCs w:val="22"/>
          <w:lang w:val="en"/>
        </w:rPr>
        <w:t>Court to revoke the Arbitral Tribunal</w:t>
      </w:r>
      <w:r w:rsidRPr="001E4193">
        <w:rPr>
          <w:rFonts w:cs="Times New Roman"/>
          <w:spacing w:val="-4"/>
          <w:sz w:val="22"/>
          <w:szCs w:val="22"/>
          <w:cs/>
          <w:lang w:val="en"/>
        </w:rPr>
        <w:t>’</w:t>
      </w:r>
      <w:r w:rsidRPr="001E4193">
        <w:rPr>
          <w:rFonts w:cs="Times New Roman"/>
          <w:spacing w:val="-4"/>
          <w:sz w:val="22"/>
          <w:szCs w:val="22"/>
          <w:lang w:val="en"/>
        </w:rPr>
        <w:t>s award</w:t>
      </w:r>
      <w:r w:rsidRPr="001E4193">
        <w:rPr>
          <w:rFonts w:cs="Times New Roman"/>
          <w:spacing w:val="-4"/>
          <w:sz w:val="22"/>
          <w:szCs w:val="22"/>
          <w:cs/>
          <w:lang w:val="en"/>
        </w:rPr>
        <w:t xml:space="preserve">. </w:t>
      </w:r>
    </w:p>
    <w:p w14:paraId="6816B8BF" w14:textId="7D7106BF" w:rsidR="00675B7A" w:rsidRPr="001E4193" w:rsidRDefault="00BE0285" w:rsidP="009E2BCB">
      <w:pPr>
        <w:pStyle w:val="Footer"/>
        <w:tabs>
          <w:tab w:val="left" w:pos="540"/>
        </w:tabs>
        <w:spacing w:after="240"/>
        <w:ind w:left="540"/>
        <w:jc w:val="thaiDistribute"/>
        <w:rPr>
          <w:rFonts w:cs="Times New Roman"/>
          <w:sz w:val="22"/>
          <w:szCs w:val="22"/>
          <w:lang w:val="en-GB" w:eastAsia="en-US"/>
        </w:rPr>
      </w:pPr>
      <w:r w:rsidRPr="001E4193">
        <w:rPr>
          <w:rFonts w:cs="Times New Roman"/>
          <w:sz w:val="22"/>
          <w:szCs w:val="22"/>
          <w:lang w:val="en-US"/>
        </w:rPr>
        <w:t xml:space="preserve">On April </w:t>
      </w:r>
      <w:r w:rsidR="00717371" w:rsidRPr="001E4193">
        <w:rPr>
          <w:rFonts w:cs="Times New Roman"/>
          <w:sz w:val="22"/>
          <w:szCs w:val="22"/>
          <w:lang w:val="en-US"/>
        </w:rPr>
        <w:t>9</w:t>
      </w:r>
      <w:r w:rsidRPr="001E4193">
        <w:rPr>
          <w:rFonts w:cs="Times New Roman"/>
          <w:sz w:val="22"/>
          <w:szCs w:val="22"/>
          <w:lang w:val="en-US"/>
        </w:rPr>
        <w:t xml:space="preserve">, </w:t>
      </w:r>
      <w:r w:rsidR="00717371" w:rsidRPr="001E4193">
        <w:rPr>
          <w:rFonts w:cs="Times New Roman"/>
          <w:sz w:val="22"/>
          <w:szCs w:val="22"/>
          <w:lang w:val="en-US"/>
        </w:rPr>
        <w:t>2020</w:t>
      </w:r>
      <w:r w:rsidRPr="001E4193">
        <w:rPr>
          <w:rFonts w:cs="Times New Roman"/>
          <w:sz w:val="22"/>
          <w:szCs w:val="22"/>
          <w:lang w:val="en-US"/>
        </w:rPr>
        <w:t>, the Central Administrative Court issued an order</w:t>
      </w:r>
      <w:r w:rsidR="00AD43A8" w:rsidRPr="001E4193">
        <w:rPr>
          <w:rFonts w:cs="Times New Roman"/>
          <w:sz w:val="22"/>
          <w:szCs w:val="22"/>
          <w:lang w:val="en-US"/>
        </w:rPr>
        <w:t xml:space="preserve"> to</w:t>
      </w:r>
      <w:r w:rsidRPr="001E4193">
        <w:rPr>
          <w:rFonts w:cs="Times New Roman"/>
          <w:sz w:val="22"/>
          <w:szCs w:val="22"/>
          <w:lang w:val="en-US"/>
        </w:rPr>
        <w:t xml:space="preserve"> dismiss the request for revocation of the decisio</w:t>
      </w:r>
      <w:r w:rsidR="00AD43A8" w:rsidRPr="001E4193">
        <w:rPr>
          <w:rFonts w:cs="Times New Roman"/>
          <w:sz w:val="22"/>
          <w:szCs w:val="22"/>
          <w:lang w:val="en-US"/>
        </w:rPr>
        <w:t>n by Arbitration Tribunal</w:t>
      </w:r>
      <w:r w:rsidRPr="001E4193">
        <w:rPr>
          <w:rFonts w:cs="Times New Roman"/>
          <w:sz w:val="22"/>
          <w:szCs w:val="22"/>
          <w:cs/>
          <w:lang w:val="en-US"/>
        </w:rPr>
        <w:t>.</w:t>
      </w:r>
    </w:p>
    <w:p w14:paraId="4EA252A7" w14:textId="113F0305" w:rsidR="006846D7" w:rsidRPr="001E4193" w:rsidRDefault="006846D7" w:rsidP="009E2BCB">
      <w:pPr>
        <w:pStyle w:val="Footer"/>
        <w:tabs>
          <w:tab w:val="left" w:pos="540"/>
        </w:tabs>
        <w:spacing w:after="240"/>
        <w:ind w:left="540"/>
        <w:jc w:val="thaiDistribute"/>
        <w:rPr>
          <w:rFonts w:cs="Times New Roman"/>
          <w:sz w:val="22"/>
          <w:szCs w:val="22"/>
          <w:lang w:val="en-GB" w:eastAsia="en-US"/>
        </w:rPr>
      </w:pPr>
      <w:r w:rsidRPr="001E4193">
        <w:rPr>
          <w:rFonts w:cs="Times New Roman"/>
          <w:sz w:val="22"/>
          <w:szCs w:val="22"/>
          <w:lang w:val="en-GB" w:eastAsia="en-US"/>
        </w:rPr>
        <w:t>On May 27, 2020, CAT has submitted an appeal to the Supreme Administrative Court</w:t>
      </w:r>
      <w:r w:rsidRPr="001E4193">
        <w:rPr>
          <w:rFonts w:cs="Times New Roman"/>
          <w:sz w:val="22"/>
          <w:szCs w:val="22"/>
          <w:cs/>
          <w:lang w:val="en-GB" w:eastAsia="en-US"/>
        </w:rPr>
        <w:t>.</w:t>
      </w:r>
    </w:p>
    <w:p w14:paraId="118FA289" w14:textId="22AA2F54" w:rsidR="005C37D4" w:rsidRPr="001E4193" w:rsidRDefault="003E134F" w:rsidP="009E2BCB">
      <w:pPr>
        <w:spacing w:after="240"/>
        <w:ind w:left="540"/>
        <w:jc w:val="thaiDistribute"/>
        <w:rPr>
          <w:rFonts w:cs="Times New Roman"/>
          <w:sz w:val="22"/>
          <w:szCs w:val="22"/>
          <w:cs/>
        </w:rPr>
      </w:pPr>
      <w:r w:rsidRPr="001E4193">
        <w:rPr>
          <w:rFonts w:cs="Times New Roman"/>
          <w:sz w:val="22"/>
          <w:szCs w:val="22"/>
        </w:rPr>
        <w:t>T</w:t>
      </w:r>
      <w:r w:rsidR="00847785" w:rsidRPr="001E4193">
        <w:rPr>
          <w:rFonts w:cs="Times New Roman"/>
          <w:sz w:val="22"/>
          <w:szCs w:val="22"/>
        </w:rPr>
        <w:t>he management of the Company believes that the outcome of this dispute shall have no material impact on the consolidated financial statements of the Group</w:t>
      </w:r>
      <w:r w:rsidR="00847785" w:rsidRPr="001E4193">
        <w:rPr>
          <w:rFonts w:cs="Times New Roman"/>
          <w:sz w:val="22"/>
          <w:szCs w:val="22"/>
          <w:cs/>
        </w:rPr>
        <w:t>.</w:t>
      </w:r>
    </w:p>
    <w:p w14:paraId="00CF1C4C" w14:textId="77777777" w:rsidR="00E02D3A" w:rsidRPr="001E4193" w:rsidRDefault="00E02D3A" w:rsidP="009E2BCB">
      <w:pPr>
        <w:numPr>
          <w:ilvl w:val="0"/>
          <w:numId w:val="14"/>
        </w:numPr>
        <w:snapToGrid w:val="0"/>
        <w:spacing w:after="240"/>
        <w:ind w:left="907"/>
        <w:jc w:val="both"/>
        <w:rPr>
          <w:rFonts w:cs="Times New Roman"/>
          <w:sz w:val="22"/>
          <w:szCs w:val="22"/>
        </w:rPr>
      </w:pPr>
      <w:r w:rsidRPr="001E4193">
        <w:rPr>
          <w:rFonts w:cs="Times New Roman"/>
          <w:sz w:val="22"/>
          <w:szCs w:val="22"/>
        </w:rPr>
        <w:t xml:space="preserve">Revenue sharing on interconnection charge between DPC and CAT Telecom Public Company Limited </w:t>
      </w:r>
      <w:r w:rsidRPr="001E4193">
        <w:rPr>
          <w:rFonts w:cs="Times New Roman"/>
          <w:sz w:val="22"/>
          <w:szCs w:val="22"/>
          <w:cs/>
        </w:rPr>
        <w:t>(“</w:t>
      </w:r>
      <w:r w:rsidRPr="001E4193">
        <w:rPr>
          <w:rFonts w:cs="Times New Roman"/>
          <w:sz w:val="22"/>
          <w:szCs w:val="22"/>
        </w:rPr>
        <w:t>CAT</w:t>
      </w:r>
      <w:r w:rsidRPr="001E4193">
        <w:rPr>
          <w:rFonts w:cs="Times New Roman"/>
          <w:sz w:val="22"/>
          <w:szCs w:val="22"/>
          <w:cs/>
        </w:rPr>
        <w:t>”)</w:t>
      </w:r>
    </w:p>
    <w:p w14:paraId="04E97DCA" w14:textId="7F34B7EE" w:rsidR="00E02D3A" w:rsidRPr="001E4193" w:rsidRDefault="00E02D3A" w:rsidP="009E2BCB">
      <w:pPr>
        <w:pStyle w:val="Footer"/>
        <w:tabs>
          <w:tab w:val="left" w:pos="540"/>
        </w:tabs>
        <w:spacing w:after="240"/>
        <w:ind w:left="547"/>
        <w:jc w:val="both"/>
        <w:rPr>
          <w:rFonts w:cs="Times New Roman"/>
          <w:sz w:val="22"/>
          <w:szCs w:val="22"/>
          <w:lang w:val="en-US"/>
        </w:rPr>
      </w:pPr>
      <w:r w:rsidRPr="001E4193">
        <w:rPr>
          <w:rFonts w:cs="Times New Roman"/>
          <w:sz w:val="22"/>
          <w:szCs w:val="22"/>
          <w:lang w:val="en-GB"/>
        </w:rPr>
        <w:t xml:space="preserve">On August </w:t>
      </w:r>
      <w:r w:rsidR="00717371" w:rsidRPr="001E4193">
        <w:rPr>
          <w:rFonts w:cs="Times New Roman"/>
          <w:sz w:val="22"/>
          <w:szCs w:val="22"/>
          <w:lang w:val="en-US"/>
        </w:rPr>
        <w:t>24</w:t>
      </w:r>
      <w:r w:rsidRPr="001E4193">
        <w:rPr>
          <w:rFonts w:cs="Times New Roman"/>
          <w:sz w:val="22"/>
          <w:szCs w:val="22"/>
          <w:lang w:val="en-GB"/>
        </w:rPr>
        <w:t xml:space="preserve">, </w:t>
      </w:r>
      <w:r w:rsidR="00717371" w:rsidRPr="001E4193">
        <w:rPr>
          <w:rFonts w:cs="Times New Roman"/>
          <w:sz w:val="22"/>
          <w:szCs w:val="22"/>
          <w:lang w:val="en-US"/>
        </w:rPr>
        <w:t>2012</w:t>
      </w:r>
      <w:r w:rsidRPr="001E4193">
        <w:rPr>
          <w:rFonts w:cs="Times New Roman"/>
          <w:sz w:val="22"/>
          <w:szCs w:val="22"/>
          <w:lang w:val="en-GB"/>
        </w:rPr>
        <w:t xml:space="preserve">, CAT submitted a dispute under </w:t>
      </w:r>
      <w:r w:rsidR="001F4E58" w:rsidRPr="001E4193">
        <w:rPr>
          <w:rFonts w:cs="Times New Roman"/>
          <w:sz w:val="22"/>
          <w:szCs w:val="22"/>
          <w:lang w:val="en-GB"/>
        </w:rPr>
        <w:t>Black case No</w:t>
      </w:r>
      <w:r w:rsidRPr="001E4193">
        <w:rPr>
          <w:rFonts w:cs="Times New Roman"/>
          <w:sz w:val="22"/>
          <w:szCs w:val="22"/>
          <w:cs/>
          <w:lang w:val="en-GB"/>
        </w:rPr>
        <w:t xml:space="preserve">. </w:t>
      </w:r>
      <w:r w:rsidR="00717371" w:rsidRPr="001E4193">
        <w:rPr>
          <w:rFonts w:cs="Times New Roman"/>
          <w:sz w:val="22"/>
          <w:szCs w:val="22"/>
          <w:lang w:val="en-US"/>
        </w:rPr>
        <w:t>110</w:t>
      </w:r>
      <w:r w:rsidRPr="001E4193">
        <w:rPr>
          <w:rFonts w:cs="Times New Roman"/>
          <w:sz w:val="22"/>
          <w:szCs w:val="22"/>
          <w:cs/>
          <w:lang w:val="en-GB"/>
        </w:rPr>
        <w:t>/</w:t>
      </w:r>
      <w:r w:rsidR="00717371" w:rsidRPr="001E4193">
        <w:rPr>
          <w:rFonts w:cs="Times New Roman"/>
          <w:sz w:val="22"/>
          <w:szCs w:val="22"/>
          <w:lang w:val="en-US"/>
        </w:rPr>
        <w:t>2555</w:t>
      </w:r>
      <w:r w:rsidRPr="001E4193">
        <w:rPr>
          <w:rFonts w:cs="Times New Roman"/>
          <w:sz w:val="22"/>
          <w:szCs w:val="22"/>
          <w:lang w:val="en-GB"/>
        </w:rPr>
        <w:t xml:space="preserve"> to the Alternative Dispute Resolution Office, The Arbitration Institute, demanding DPC to pay additional payment of revenue sharing of the </w:t>
      </w:r>
      <w:r w:rsidR="00717371" w:rsidRPr="001E4193">
        <w:rPr>
          <w:rFonts w:cs="Times New Roman"/>
          <w:sz w:val="22"/>
          <w:szCs w:val="22"/>
          <w:lang w:val="en-US"/>
        </w:rPr>
        <w:t>10</w:t>
      </w:r>
      <w:proofErr w:type="spellStart"/>
      <w:r w:rsidRPr="001E4193">
        <w:rPr>
          <w:rFonts w:cs="Times New Roman"/>
          <w:sz w:val="22"/>
          <w:szCs w:val="22"/>
          <w:vertAlign w:val="superscript"/>
          <w:lang w:val="en-GB"/>
        </w:rPr>
        <w:t>th</w:t>
      </w:r>
      <w:proofErr w:type="spellEnd"/>
      <w:r w:rsidRPr="001E4193">
        <w:rPr>
          <w:rFonts w:cs="Times New Roman"/>
          <w:sz w:val="22"/>
          <w:szCs w:val="22"/>
          <w:cs/>
          <w:lang w:val="en-GB"/>
        </w:rPr>
        <w:t xml:space="preserve"> - </w:t>
      </w:r>
      <w:r w:rsidR="00717371" w:rsidRPr="001E4193">
        <w:rPr>
          <w:rFonts w:cs="Times New Roman"/>
          <w:sz w:val="22"/>
          <w:szCs w:val="22"/>
          <w:lang w:val="en-US"/>
        </w:rPr>
        <w:t>14</w:t>
      </w:r>
      <w:proofErr w:type="spellStart"/>
      <w:r w:rsidRPr="001E4193">
        <w:rPr>
          <w:rFonts w:cs="Times New Roman"/>
          <w:sz w:val="22"/>
          <w:szCs w:val="22"/>
          <w:vertAlign w:val="superscript"/>
          <w:lang w:val="en-GB"/>
        </w:rPr>
        <w:t>th</w:t>
      </w:r>
      <w:proofErr w:type="spellEnd"/>
      <w:r w:rsidRPr="001E4193">
        <w:rPr>
          <w:rFonts w:cs="Times New Roman"/>
          <w:sz w:val="22"/>
          <w:szCs w:val="22"/>
          <w:lang w:val="en-GB"/>
        </w:rPr>
        <w:t xml:space="preserve"> operation year </w:t>
      </w:r>
      <w:r w:rsidR="00735C27" w:rsidRPr="001E4193">
        <w:rPr>
          <w:rFonts w:cs="Times New Roman"/>
          <w:sz w:val="22"/>
          <w:szCs w:val="22"/>
          <w:lang w:val="en-US"/>
        </w:rPr>
        <w:t xml:space="preserve">totaling </w:t>
      </w:r>
      <w:r w:rsidRPr="001E4193">
        <w:rPr>
          <w:rFonts w:cs="Times New Roman"/>
          <w:sz w:val="22"/>
          <w:szCs w:val="22"/>
        </w:rPr>
        <w:t xml:space="preserve">Baht </w:t>
      </w:r>
      <w:r w:rsidR="00717371" w:rsidRPr="001E4193">
        <w:rPr>
          <w:rFonts w:cs="Times New Roman"/>
          <w:sz w:val="22"/>
          <w:szCs w:val="22"/>
          <w:lang w:val="en-US"/>
        </w:rPr>
        <w:t>183</w:t>
      </w:r>
      <w:r w:rsidRPr="001E4193">
        <w:rPr>
          <w:rFonts w:cs="Times New Roman"/>
          <w:sz w:val="22"/>
          <w:szCs w:val="22"/>
        </w:rPr>
        <w:t xml:space="preserve"> million and penalty at the rate of </w:t>
      </w:r>
      <w:r w:rsidR="00717371" w:rsidRPr="001E4193">
        <w:rPr>
          <w:rFonts w:cs="Times New Roman"/>
          <w:sz w:val="22"/>
          <w:szCs w:val="22"/>
          <w:lang w:val="en-US"/>
        </w:rPr>
        <w:t>1</w:t>
      </w:r>
      <w:r w:rsidRPr="001E4193">
        <w:rPr>
          <w:rFonts w:cs="Times New Roman"/>
          <w:sz w:val="22"/>
          <w:szCs w:val="22"/>
          <w:cs/>
        </w:rPr>
        <w:t>.</w:t>
      </w:r>
      <w:r w:rsidR="00717371" w:rsidRPr="001E4193">
        <w:rPr>
          <w:rFonts w:cs="Times New Roman"/>
          <w:sz w:val="22"/>
          <w:szCs w:val="22"/>
          <w:lang w:val="en-US"/>
        </w:rPr>
        <w:t>25</w:t>
      </w:r>
      <w:r w:rsidR="00535FD8" w:rsidRPr="001E4193">
        <w:rPr>
          <w:rFonts w:cs="Times New Roman"/>
          <w:sz w:val="22"/>
          <w:szCs w:val="22"/>
          <w:cs/>
          <w:lang w:val="en-US"/>
        </w:rPr>
        <w:t xml:space="preserve">% </w:t>
      </w:r>
      <w:r w:rsidRPr="001E4193">
        <w:rPr>
          <w:rFonts w:cs="Times New Roman"/>
          <w:sz w:val="22"/>
          <w:szCs w:val="22"/>
        </w:rPr>
        <w:t xml:space="preserve">per month of the above principal amount starting from the default date of each year until the full </w:t>
      </w:r>
      <w:r w:rsidRPr="001E4193">
        <w:rPr>
          <w:rFonts w:cs="Times New Roman"/>
          <w:sz w:val="22"/>
          <w:szCs w:val="22"/>
          <w:lang w:val="en-US"/>
        </w:rPr>
        <w:t>amount is paid</w:t>
      </w:r>
      <w:r w:rsidR="00DA74AE" w:rsidRPr="001E4193">
        <w:rPr>
          <w:rFonts w:cs="Times New Roman"/>
          <w:sz w:val="22"/>
          <w:szCs w:val="22"/>
          <w:cs/>
        </w:rPr>
        <w:t>.</w:t>
      </w:r>
    </w:p>
    <w:p w14:paraId="5D90959D" w14:textId="713BF342" w:rsidR="00B34616" w:rsidRPr="001E4193" w:rsidRDefault="00E02D3A" w:rsidP="009E2BCB">
      <w:pPr>
        <w:pStyle w:val="Footer"/>
        <w:tabs>
          <w:tab w:val="left" w:pos="540"/>
        </w:tabs>
        <w:spacing w:after="240"/>
        <w:ind w:left="540"/>
        <w:jc w:val="both"/>
        <w:rPr>
          <w:rFonts w:cs="Times New Roman"/>
          <w:sz w:val="22"/>
          <w:szCs w:val="22"/>
          <w:lang w:val="en-GB"/>
        </w:rPr>
      </w:pPr>
      <w:r w:rsidRPr="001E4193">
        <w:rPr>
          <w:rFonts w:cs="Times New Roman"/>
          <w:sz w:val="22"/>
          <w:szCs w:val="22"/>
          <w:lang w:val="en-GB"/>
        </w:rPr>
        <w:t xml:space="preserve">On April </w:t>
      </w:r>
      <w:r w:rsidR="00717371" w:rsidRPr="001E4193">
        <w:rPr>
          <w:rFonts w:cs="Times New Roman"/>
          <w:sz w:val="22"/>
          <w:szCs w:val="22"/>
          <w:lang w:val="en-US"/>
        </w:rPr>
        <w:t>1</w:t>
      </w:r>
      <w:r w:rsidRPr="001E4193">
        <w:rPr>
          <w:rFonts w:cs="Times New Roman"/>
          <w:sz w:val="22"/>
          <w:szCs w:val="22"/>
          <w:lang w:val="en-GB"/>
        </w:rPr>
        <w:t xml:space="preserve">, </w:t>
      </w:r>
      <w:r w:rsidR="00717371" w:rsidRPr="001E4193">
        <w:rPr>
          <w:rFonts w:cs="Times New Roman"/>
          <w:sz w:val="22"/>
          <w:szCs w:val="22"/>
          <w:lang w:val="en-US"/>
        </w:rPr>
        <w:t>2014</w:t>
      </w:r>
      <w:r w:rsidRPr="001E4193">
        <w:rPr>
          <w:rFonts w:cs="Times New Roman"/>
          <w:sz w:val="22"/>
          <w:szCs w:val="22"/>
          <w:lang w:val="en-GB"/>
        </w:rPr>
        <w:t xml:space="preserve">, CAT submitted a dispute under </w:t>
      </w:r>
      <w:r w:rsidR="001F4E58" w:rsidRPr="001E4193">
        <w:rPr>
          <w:rFonts w:cs="Times New Roman"/>
          <w:sz w:val="22"/>
          <w:szCs w:val="22"/>
          <w:lang w:val="en-GB"/>
        </w:rPr>
        <w:t>Black case No</w:t>
      </w:r>
      <w:r w:rsidRPr="001E4193">
        <w:rPr>
          <w:rFonts w:cs="Times New Roman"/>
          <w:sz w:val="22"/>
          <w:szCs w:val="22"/>
          <w:cs/>
          <w:lang w:val="en-GB"/>
        </w:rPr>
        <w:t xml:space="preserve">. </w:t>
      </w:r>
      <w:r w:rsidR="00717371" w:rsidRPr="001E4193">
        <w:rPr>
          <w:rFonts w:cs="Times New Roman"/>
          <w:sz w:val="22"/>
          <w:szCs w:val="22"/>
          <w:lang w:val="en-US"/>
        </w:rPr>
        <w:t>26</w:t>
      </w:r>
      <w:r w:rsidRPr="001E4193">
        <w:rPr>
          <w:rFonts w:cs="Times New Roman"/>
          <w:sz w:val="22"/>
          <w:szCs w:val="22"/>
          <w:cs/>
          <w:lang w:val="en-GB"/>
        </w:rPr>
        <w:t>/</w:t>
      </w:r>
      <w:r w:rsidR="00717371" w:rsidRPr="001E4193">
        <w:rPr>
          <w:rFonts w:cs="Times New Roman"/>
          <w:sz w:val="22"/>
          <w:szCs w:val="22"/>
          <w:lang w:val="en-US"/>
        </w:rPr>
        <w:t>2557</w:t>
      </w:r>
      <w:r w:rsidRPr="001E4193">
        <w:rPr>
          <w:rFonts w:cs="Times New Roman"/>
          <w:sz w:val="22"/>
          <w:szCs w:val="22"/>
          <w:lang w:val="en-GB"/>
        </w:rPr>
        <w:t xml:space="preserve"> to the Alternative Dispute Resolution Office, The Arbitration Institute, demanding DPC to pay additional payment of revenue sharing of </w:t>
      </w:r>
      <w:r w:rsidR="00717371" w:rsidRPr="001E4193">
        <w:rPr>
          <w:rFonts w:cs="Times New Roman"/>
          <w:sz w:val="22"/>
          <w:szCs w:val="22"/>
          <w:lang w:val="en-US"/>
        </w:rPr>
        <w:t>15</w:t>
      </w:r>
      <w:proofErr w:type="spellStart"/>
      <w:r w:rsidRPr="001E4193">
        <w:rPr>
          <w:rFonts w:cs="Times New Roman"/>
          <w:sz w:val="22"/>
          <w:szCs w:val="22"/>
          <w:vertAlign w:val="superscript"/>
          <w:lang w:val="en-GB"/>
        </w:rPr>
        <w:t>th</w:t>
      </w:r>
      <w:proofErr w:type="spellEnd"/>
      <w:r w:rsidRPr="001E4193">
        <w:rPr>
          <w:rFonts w:cs="Times New Roman"/>
          <w:sz w:val="22"/>
          <w:szCs w:val="22"/>
          <w:cs/>
          <w:lang w:val="en-GB"/>
        </w:rPr>
        <w:t xml:space="preserve"> </w:t>
      </w:r>
      <w:r w:rsidR="00735C27" w:rsidRPr="001E4193">
        <w:rPr>
          <w:rFonts w:cs="Times New Roman"/>
          <w:sz w:val="22"/>
          <w:szCs w:val="22"/>
          <w:cs/>
          <w:lang w:val="en-GB"/>
        </w:rPr>
        <w:t xml:space="preserve">- </w:t>
      </w:r>
      <w:r w:rsidR="00717371" w:rsidRPr="001E4193">
        <w:rPr>
          <w:rFonts w:cs="Times New Roman"/>
          <w:sz w:val="22"/>
          <w:szCs w:val="22"/>
          <w:lang w:val="en-US"/>
        </w:rPr>
        <w:t>16</w:t>
      </w:r>
      <w:proofErr w:type="spellStart"/>
      <w:r w:rsidR="00735C27" w:rsidRPr="001E4193">
        <w:rPr>
          <w:rFonts w:cs="Times New Roman"/>
          <w:sz w:val="22"/>
          <w:szCs w:val="22"/>
          <w:vertAlign w:val="superscript"/>
          <w:lang w:val="en-GB"/>
        </w:rPr>
        <w:t>th</w:t>
      </w:r>
      <w:proofErr w:type="spellEnd"/>
      <w:r w:rsidR="00735C27" w:rsidRPr="001E4193">
        <w:rPr>
          <w:rFonts w:cs="Times New Roman"/>
          <w:sz w:val="22"/>
          <w:szCs w:val="22"/>
          <w:cs/>
          <w:lang w:val="en-GB"/>
        </w:rPr>
        <w:t xml:space="preserve"> </w:t>
      </w:r>
      <w:r w:rsidRPr="001E4193">
        <w:rPr>
          <w:rFonts w:cs="Times New Roman"/>
          <w:sz w:val="22"/>
          <w:szCs w:val="22"/>
          <w:lang w:val="en-GB"/>
        </w:rPr>
        <w:t xml:space="preserve">operation year </w:t>
      </w:r>
      <w:proofErr w:type="spellStart"/>
      <w:r w:rsidR="00735C27" w:rsidRPr="001E4193">
        <w:rPr>
          <w:rFonts w:cs="Times New Roman"/>
          <w:sz w:val="22"/>
          <w:szCs w:val="22"/>
          <w:lang w:val="en-GB"/>
        </w:rPr>
        <w:t>totaling</w:t>
      </w:r>
      <w:proofErr w:type="spellEnd"/>
      <w:r w:rsidRPr="001E4193">
        <w:rPr>
          <w:rFonts w:cs="Times New Roman"/>
          <w:sz w:val="22"/>
          <w:szCs w:val="22"/>
          <w:lang w:val="en-GB"/>
        </w:rPr>
        <w:t xml:space="preserve"> Baht </w:t>
      </w:r>
      <w:r w:rsidR="00717371" w:rsidRPr="001E4193">
        <w:rPr>
          <w:rFonts w:cs="Times New Roman"/>
          <w:sz w:val="22"/>
          <w:szCs w:val="22"/>
          <w:lang w:val="en-US"/>
        </w:rPr>
        <w:t>203</w:t>
      </w:r>
      <w:r w:rsidRPr="001E4193">
        <w:rPr>
          <w:rFonts w:cs="Times New Roman"/>
          <w:sz w:val="22"/>
          <w:szCs w:val="22"/>
          <w:lang w:val="en-GB"/>
        </w:rPr>
        <w:t xml:space="preserve"> million </w:t>
      </w:r>
      <w:r w:rsidR="00887CEB" w:rsidRPr="001E4193">
        <w:rPr>
          <w:rFonts w:cs="Times New Roman"/>
          <w:sz w:val="22"/>
          <w:szCs w:val="22"/>
          <w:lang w:val="en-GB"/>
        </w:rPr>
        <w:t>plus defaul</w:t>
      </w:r>
      <w:r w:rsidR="00011F25" w:rsidRPr="001E4193">
        <w:rPr>
          <w:rFonts w:cs="Times New Roman"/>
          <w:sz w:val="22"/>
          <w:szCs w:val="22"/>
          <w:lang w:val="en-GB"/>
        </w:rPr>
        <w:t xml:space="preserve">t interest at </w:t>
      </w:r>
      <w:r w:rsidR="00535FD8" w:rsidRPr="001E4193">
        <w:rPr>
          <w:rFonts w:cs="Times New Roman"/>
          <w:sz w:val="22"/>
          <w:szCs w:val="22"/>
          <w:lang w:val="en-GB"/>
        </w:rPr>
        <w:t xml:space="preserve">the rate of </w:t>
      </w:r>
      <w:r w:rsidR="00717371" w:rsidRPr="001E4193">
        <w:rPr>
          <w:rFonts w:cs="Times New Roman"/>
          <w:sz w:val="22"/>
          <w:szCs w:val="22"/>
          <w:lang w:val="en-US"/>
        </w:rPr>
        <w:t>7</w:t>
      </w:r>
      <w:r w:rsidR="00535FD8" w:rsidRPr="001E4193">
        <w:rPr>
          <w:rFonts w:cs="Times New Roman"/>
          <w:sz w:val="22"/>
          <w:szCs w:val="22"/>
          <w:cs/>
          <w:lang w:val="en-GB"/>
        </w:rPr>
        <w:t>.</w:t>
      </w:r>
      <w:r w:rsidR="00717371" w:rsidRPr="001E4193">
        <w:rPr>
          <w:rFonts w:cs="Times New Roman"/>
          <w:sz w:val="22"/>
          <w:szCs w:val="22"/>
          <w:lang w:val="en-US"/>
        </w:rPr>
        <w:t>5</w:t>
      </w:r>
      <w:r w:rsidR="00535FD8" w:rsidRPr="001E4193">
        <w:rPr>
          <w:rFonts w:cs="Times New Roman"/>
          <w:sz w:val="22"/>
          <w:szCs w:val="22"/>
          <w:cs/>
          <w:lang w:val="en-GB"/>
        </w:rPr>
        <w:t>%</w:t>
      </w:r>
      <w:r w:rsidR="00887CEB" w:rsidRPr="001E4193">
        <w:rPr>
          <w:rFonts w:cs="Times New Roman"/>
          <w:sz w:val="22"/>
          <w:szCs w:val="22"/>
          <w:lang w:val="en-GB"/>
        </w:rPr>
        <w:t xml:space="preserve"> per annum </w:t>
      </w:r>
      <w:r w:rsidRPr="001E4193">
        <w:rPr>
          <w:rFonts w:cs="Times New Roman"/>
          <w:sz w:val="22"/>
          <w:szCs w:val="22"/>
          <w:lang w:val="en-GB"/>
        </w:rPr>
        <w:t xml:space="preserve">and penalty at the rate of </w:t>
      </w:r>
      <w:r w:rsidR="00717371" w:rsidRPr="001E4193">
        <w:rPr>
          <w:rFonts w:cs="Times New Roman"/>
          <w:sz w:val="22"/>
          <w:szCs w:val="22"/>
          <w:lang w:val="en-US"/>
        </w:rPr>
        <w:t>1</w:t>
      </w:r>
      <w:r w:rsidR="00887CEB" w:rsidRPr="001E4193">
        <w:rPr>
          <w:rFonts w:cs="Times New Roman"/>
          <w:sz w:val="22"/>
          <w:szCs w:val="22"/>
          <w:cs/>
          <w:lang w:val="en-GB"/>
        </w:rPr>
        <w:t>.</w:t>
      </w:r>
      <w:r w:rsidR="00717371" w:rsidRPr="001E4193">
        <w:rPr>
          <w:rFonts w:cs="Times New Roman"/>
          <w:sz w:val="22"/>
          <w:szCs w:val="22"/>
          <w:lang w:val="en-US"/>
        </w:rPr>
        <w:t>25</w:t>
      </w:r>
      <w:r w:rsidR="00535FD8" w:rsidRPr="001E4193">
        <w:rPr>
          <w:rFonts w:cs="Times New Roman"/>
          <w:sz w:val="22"/>
          <w:szCs w:val="22"/>
          <w:cs/>
          <w:lang w:val="en-GB"/>
        </w:rPr>
        <w:t xml:space="preserve">% </w:t>
      </w:r>
      <w:r w:rsidRPr="001E4193">
        <w:rPr>
          <w:rFonts w:cs="Times New Roman"/>
          <w:sz w:val="22"/>
          <w:szCs w:val="22"/>
          <w:lang w:val="en-GB"/>
        </w:rPr>
        <w:t>per month of the above principal amount starting from the default date of each year until the full payment is made</w:t>
      </w:r>
      <w:r w:rsidRPr="001E4193">
        <w:rPr>
          <w:rFonts w:cs="Times New Roman"/>
          <w:sz w:val="22"/>
          <w:szCs w:val="22"/>
          <w:cs/>
          <w:lang w:val="en-GB"/>
        </w:rPr>
        <w:t xml:space="preserve">. </w:t>
      </w:r>
      <w:r w:rsidRPr="001E4193">
        <w:rPr>
          <w:rFonts w:cs="Times New Roman"/>
          <w:sz w:val="22"/>
          <w:szCs w:val="22"/>
          <w:lang w:val="en-GB"/>
        </w:rPr>
        <w:t xml:space="preserve">Such amount represents the revenue sharing which CAT calculated on gross interconnection charge received by DPC from other operators at the percentage rate specified in the Agreement without deduction of interconnection charge which DPC </w:t>
      </w:r>
      <w:proofErr w:type="gramStart"/>
      <w:r w:rsidRPr="001E4193">
        <w:rPr>
          <w:rFonts w:cs="Times New Roman"/>
          <w:sz w:val="22"/>
          <w:szCs w:val="22"/>
          <w:lang w:val="en-GB"/>
        </w:rPr>
        <w:t>has to</w:t>
      </w:r>
      <w:proofErr w:type="gramEnd"/>
      <w:r w:rsidRPr="001E4193">
        <w:rPr>
          <w:rFonts w:cs="Times New Roman"/>
          <w:sz w:val="22"/>
          <w:szCs w:val="22"/>
          <w:lang w:val="en-GB"/>
        </w:rPr>
        <w:t xml:space="preserve"> pay to other operators</w:t>
      </w:r>
      <w:r w:rsidRPr="001E4193">
        <w:rPr>
          <w:rFonts w:cs="Times New Roman"/>
          <w:sz w:val="22"/>
          <w:szCs w:val="22"/>
          <w:cs/>
          <w:lang w:val="en-GB"/>
        </w:rPr>
        <w:t>.</w:t>
      </w:r>
      <w:r w:rsidR="00644F90" w:rsidRPr="001E4193">
        <w:rPr>
          <w:rFonts w:cs="Times New Roman"/>
          <w:sz w:val="22"/>
          <w:szCs w:val="22"/>
          <w:cs/>
          <w:lang w:val="en-GB"/>
        </w:rPr>
        <w:t xml:space="preserve"> </w:t>
      </w:r>
    </w:p>
    <w:p w14:paraId="17F18A7F" w14:textId="1C3F21B4" w:rsidR="00CD5152" w:rsidRPr="001E4193" w:rsidRDefault="005C64A7" w:rsidP="009E2BCB">
      <w:pPr>
        <w:pStyle w:val="Footer"/>
        <w:tabs>
          <w:tab w:val="left" w:pos="540"/>
        </w:tabs>
        <w:spacing w:after="240"/>
        <w:ind w:left="547"/>
        <w:jc w:val="both"/>
        <w:rPr>
          <w:rFonts w:cs="Times New Roman"/>
          <w:sz w:val="22"/>
          <w:szCs w:val="22"/>
          <w:lang w:val="en-GB"/>
        </w:rPr>
      </w:pPr>
      <w:r w:rsidRPr="001E4193">
        <w:rPr>
          <w:rFonts w:cs="Times New Roman"/>
          <w:sz w:val="22"/>
          <w:szCs w:val="22"/>
          <w:lang w:val="en-GB"/>
        </w:rPr>
        <w:t xml:space="preserve">On September </w:t>
      </w:r>
      <w:r w:rsidR="00717371" w:rsidRPr="001E4193">
        <w:rPr>
          <w:rFonts w:cs="Times New Roman"/>
          <w:sz w:val="22"/>
          <w:szCs w:val="22"/>
          <w:lang w:val="en-US"/>
        </w:rPr>
        <w:t>30</w:t>
      </w:r>
      <w:r w:rsidRPr="001E4193">
        <w:rPr>
          <w:rFonts w:cs="Times New Roman"/>
          <w:sz w:val="22"/>
          <w:szCs w:val="22"/>
          <w:lang w:val="en-GB"/>
        </w:rPr>
        <w:t xml:space="preserve">, </w:t>
      </w:r>
      <w:r w:rsidR="00717371" w:rsidRPr="001E4193">
        <w:rPr>
          <w:rFonts w:cs="Times New Roman"/>
          <w:sz w:val="22"/>
          <w:szCs w:val="22"/>
          <w:lang w:val="en-US"/>
        </w:rPr>
        <w:t>2019</w:t>
      </w:r>
      <w:r w:rsidRPr="001E4193">
        <w:rPr>
          <w:rFonts w:cs="Times New Roman"/>
          <w:sz w:val="22"/>
          <w:szCs w:val="22"/>
          <w:lang w:val="en-GB"/>
        </w:rPr>
        <w:t>, DPC received the decision for Black case No</w:t>
      </w:r>
      <w:r w:rsidRPr="001E4193">
        <w:rPr>
          <w:rFonts w:cs="Times New Roman"/>
          <w:sz w:val="22"/>
          <w:szCs w:val="22"/>
          <w:cs/>
          <w:lang w:val="en-GB"/>
        </w:rPr>
        <w:t xml:space="preserve">. </w:t>
      </w:r>
      <w:r w:rsidR="00717371" w:rsidRPr="001E4193">
        <w:rPr>
          <w:rFonts w:cs="Times New Roman"/>
          <w:sz w:val="22"/>
          <w:szCs w:val="22"/>
          <w:lang w:val="en-US"/>
        </w:rPr>
        <w:t>26</w:t>
      </w:r>
      <w:r w:rsidRPr="001E4193">
        <w:rPr>
          <w:rFonts w:cs="Times New Roman"/>
          <w:sz w:val="22"/>
          <w:szCs w:val="22"/>
          <w:cs/>
          <w:lang w:val="en-GB"/>
        </w:rPr>
        <w:t>/</w:t>
      </w:r>
      <w:r w:rsidR="00717371" w:rsidRPr="001E4193">
        <w:rPr>
          <w:rFonts w:cs="Times New Roman"/>
          <w:sz w:val="22"/>
          <w:szCs w:val="22"/>
          <w:lang w:val="en-US"/>
        </w:rPr>
        <w:t>2557</w:t>
      </w:r>
      <w:r w:rsidRPr="001E4193">
        <w:rPr>
          <w:rFonts w:cs="Times New Roman"/>
          <w:sz w:val="22"/>
          <w:szCs w:val="22"/>
          <w:lang w:val="en-GB"/>
        </w:rPr>
        <w:t xml:space="preserve"> by the arbitration committee dated September </w:t>
      </w:r>
      <w:r w:rsidR="00717371" w:rsidRPr="001E4193">
        <w:rPr>
          <w:rFonts w:cs="Times New Roman"/>
          <w:sz w:val="22"/>
          <w:szCs w:val="22"/>
          <w:lang w:val="en-US"/>
        </w:rPr>
        <w:t>26</w:t>
      </w:r>
      <w:r w:rsidRPr="001E4193">
        <w:rPr>
          <w:rFonts w:cs="Times New Roman"/>
          <w:sz w:val="22"/>
          <w:szCs w:val="22"/>
          <w:lang w:val="en-GB"/>
        </w:rPr>
        <w:t xml:space="preserve">, </w:t>
      </w:r>
      <w:r w:rsidR="00717371" w:rsidRPr="001E4193">
        <w:rPr>
          <w:rFonts w:cs="Times New Roman"/>
          <w:sz w:val="22"/>
          <w:szCs w:val="22"/>
          <w:lang w:val="en-US"/>
        </w:rPr>
        <w:t>2019</w:t>
      </w:r>
      <w:r w:rsidRPr="001E4193">
        <w:rPr>
          <w:rFonts w:cs="Times New Roman"/>
          <w:sz w:val="22"/>
          <w:szCs w:val="22"/>
          <w:lang w:val="en-GB"/>
        </w:rPr>
        <w:t xml:space="preserve">, and on October </w:t>
      </w:r>
      <w:r w:rsidR="00717371" w:rsidRPr="001E4193">
        <w:rPr>
          <w:rFonts w:cs="Times New Roman"/>
          <w:sz w:val="22"/>
          <w:szCs w:val="22"/>
          <w:lang w:val="en-US"/>
        </w:rPr>
        <w:t>11</w:t>
      </w:r>
      <w:r w:rsidRPr="001E4193">
        <w:rPr>
          <w:rFonts w:cs="Times New Roman"/>
          <w:sz w:val="22"/>
          <w:szCs w:val="22"/>
          <w:lang w:val="en-GB"/>
        </w:rPr>
        <w:t xml:space="preserve">, </w:t>
      </w:r>
      <w:r w:rsidR="00717371" w:rsidRPr="001E4193">
        <w:rPr>
          <w:rFonts w:cs="Times New Roman"/>
          <w:sz w:val="22"/>
          <w:szCs w:val="22"/>
          <w:lang w:val="en-US"/>
        </w:rPr>
        <w:t>2019</w:t>
      </w:r>
      <w:r w:rsidRPr="001E4193">
        <w:rPr>
          <w:rFonts w:cs="Times New Roman"/>
          <w:sz w:val="22"/>
          <w:szCs w:val="22"/>
          <w:lang w:val="en-GB"/>
        </w:rPr>
        <w:t>, DPC received the decision for Black case No</w:t>
      </w:r>
      <w:r w:rsidRPr="001E4193">
        <w:rPr>
          <w:rFonts w:cs="Times New Roman"/>
          <w:sz w:val="22"/>
          <w:szCs w:val="22"/>
          <w:cs/>
          <w:lang w:val="en-GB"/>
        </w:rPr>
        <w:t xml:space="preserve">. </w:t>
      </w:r>
      <w:r w:rsidR="00717371" w:rsidRPr="001E4193">
        <w:rPr>
          <w:rFonts w:cs="Times New Roman"/>
          <w:sz w:val="22"/>
          <w:szCs w:val="22"/>
          <w:lang w:val="en-US"/>
        </w:rPr>
        <w:t>110</w:t>
      </w:r>
      <w:r w:rsidRPr="001E4193">
        <w:rPr>
          <w:rFonts w:cs="Times New Roman"/>
          <w:sz w:val="22"/>
          <w:szCs w:val="22"/>
          <w:cs/>
          <w:lang w:val="en-GB"/>
        </w:rPr>
        <w:t>/</w:t>
      </w:r>
      <w:r w:rsidR="00717371" w:rsidRPr="001E4193">
        <w:rPr>
          <w:rFonts w:cs="Times New Roman"/>
          <w:sz w:val="22"/>
          <w:szCs w:val="22"/>
          <w:lang w:val="en-US"/>
        </w:rPr>
        <w:t>2555</w:t>
      </w:r>
      <w:r w:rsidRPr="001E4193">
        <w:rPr>
          <w:rFonts w:cs="Times New Roman"/>
          <w:sz w:val="22"/>
          <w:szCs w:val="22"/>
          <w:lang w:val="en-GB"/>
        </w:rPr>
        <w:t xml:space="preserve"> by the Arbitration committee dated October </w:t>
      </w:r>
      <w:r w:rsidR="00717371" w:rsidRPr="001E4193">
        <w:rPr>
          <w:rFonts w:cs="Times New Roman"/>
          <w:sz w:val="22"/>
          <w:szCs w:val="22"/>
          <w:lang w:val="en-US"/>
        </w:rPr>
        <w:t>10</w:t>
      </w:r>
      <w:r w:rsidRPr="001E4193">
        <w:rPr>
          <w:rFonts w:cs="Times New Roman"/>
          <w:sz w:val="22"/>
          <w:szCs w:val="22"/>
          <w:lang w:val="en-GB"/>
        </w:rPr>
        <w:t xml:space="preserve">, </w:t>
      </w:r>
      <w:r w:rsidR="00717371" w:rsidRPr="001E4193">
        <w:rPr>
          <w:rFonts w:cs="Times New Roman"/>
          <w:sz w:val="22"/>
          <w:szCs w:val="22"/>
          <w:lang w:val="en-US"/>
        </w:rPr>
        <w:t>2019</w:t>
      </w:r>
      <w:r w:rsidRPr="001E4193">
        <w:rPr>
          <w:rFonts w:cs="Times New Roman"/>
          <w:sz w:val="22"/>
          <w:szCs w:val="22"/>
          <w:lang w:val="en-GB"/>
        </w:rPr>
        <w:t>, with major votes</w:t>
      </w:r>
      <w:r w:rsidR="00C72C97" w:rsidRPr="001E4193">
        <w:rPr>
          <w:rFonts w:cs="Times New Roman"/>
          <w:sz w:val="22"/>
          <w:szCs w:val="22"/>
          <w:lang w:val="en-GB"/>
        </w:rPr>
        <w:t xml:space="preserve"> to dismiss CAT</w:t>
      </w:r>
      <w:r w:rsidR="00C72C97" w:rsidRPr="001E4193">
        <w:rPr>
          <w:rFonts w:cs="Times New Roman"/>
          <w:sz w:val="22"/>
          <w:szCs w:val="22"/>
          <w:cs/>
          <w:lang w:val="en-GB"/>
        </w:rPr>
        <w:t>’</w:t>
      </w:r>
      <w:r w:rsidR="00C72C97" w:rsidRPr="001E4193">
        <w:rPr>
          <w:rFonts w:cs="Times New Roman"/>
          <w:sz w:val="22"/>
          <w:szCs w:val="22"/>
          <w:lang w:val="en-GB"/>
        </w:rPr>
        <w:t>s two disputes</w:t>
      </w:r>
      <w:r w:rsidR="00C72C97" w:rsidRPr="001E4193">
        <w:rPr>
          <w:rFonts w:cs="Times New Roman"/>
          <w:sz w:val="22"/>
          <w:szCs w:val="22"/>
          <w:cs/>
          <w:lang w:val="en-GB"/>
        </w:rPr>
        <w:t>.</w:t>
      </w:r>
    </w:p>
    <w:p w14:paraId="4A89A225" w14:textId="77777777" w:rsidR="004D623E" w:rsidRDefault="004D623E">
      <w:pPr>
        <w:autoSpaceDE/>
        <w:autoSpaceDN/>
        <w:rPr>
          <w:rFonts w:cs="Times New Roman"/>
          <w:sz w:val="22"/>
          <w:szCs w:val="22"/>
          <w:lang w:val="x-none" w:eastAsia="x-none"/>
        </w:rPr>
      </w:pPr>
      <w:r>
        <w:rPr>
          <w:rFonts w:cs="Times New Roman"/>
          <w:sz w:val="22"/>
          <w:szCs w:val="22"/>
        </w:rPr>
        <w:br w:type="page"/>
      </w:r>
    </w:p>
    <w:p w14:paraId="1C4D6A2D" w14:textId="305BBDB5" w:rsidR="00BF32DE" w:rsidRPr="001E4193" w:rsidRDefault="00BF32DE" w:rsidP="009E2BCB">
      <w:pPr>
        <w:pStyle w:val="Footer"/>
        <w:tabs>
          <w:tab w:val="left" w:pos="540"/>
        </w:tabs>
        <w:spacing w:after="240"/>
        <w:ind w:left="540"/>
        <w:jc w:val="both"/>
        <w:rPr>
          <w:rFonts w:cs="Times New Roman"/>
          <w:sz w:val="22"/>
          <w:szCs w:val="22"/>
        </w:rPr>
      </w:pPr>
      <w:r w:rsidRPr="001E4193">
        <w:rPr>
          <w:rFonts w:cs="Times New Roman"/>
          <w:sz w:val="22"/>
          <w:szCs w:val="22"/>
        </w:rPr>
        <w:lastRenderedPageBreak/>
        <w:t xml:space="preserve">On December </w:t>
      </w:r>
      <w:r w:rsidR="00717371" w:rsidRPr="001E4193">
        <w:rPr>
          <w:rFonts w:cs="Times New Roman"/>
          <w:sz w:val="22"/>
          <w:szCs w:val="22"/>
          <w:lang w:val="en-US"/>
        </w:rPr>
        <w:t>17</w:t>
      </w:r>
      <w:r w:rsidRPr="001E4193">
        <w:rPr>
          <w:rFonts w:cs="Times New Roman"/>
          <w:sz w:val="22"/>
          <w:szCs w:val="22"/>
        </w:rPr>
        <w:t xml:space="preserve">, </w:t>
      </w:r>
      <w:r w:rsidR="00717371" w:rsidRPr="001E4193">
        <w:rPr>
          <w:rFonts w:cs="Times New Roman"/>
          <w:sz w:val="22"/>
          <w:szCs w:val="22"/>
          <w:lang w:val="en-US"/>
        </w:rPr>
        <w:t>2019</w:t>
      </w:r>
      <w:r w:rsidRPr="001E4193">
        <w:rPr>
          <w:rFonts w:cs="Times New Roman"/>
          <w:sz w:val="22"/>
          <w:szCs w:val="22"/>
        </w:rPr>
        <w:t>, CAT has filed by Black case No</w:t>
      </w:r>
      <w:r w:rsidRPr="001E4193">
        <w:rPr>
          <w:rFonts w:cs="Times New Roman"/>
          <w:sz w:val="22"/>
          <w:szCs w:val="22"/>
          <w:cs/>
        </w:rPr>
        <w:t xml:space="preserve">. </w:t>
      </w:r>
      <w:r w:rsidR="00717371" w:rsidRPr="001E4193">
        <w:rPr>
          <w:rFonts w:cs="Times New Roman"/>
          <w:sz w:val="22"/>
          <w:szCs w:val="22"/>
          <w:lang w:val="en-US"/>
        </w:rPr>
        <w:t>2754</w:t>
      </w:r>
      <w:r w:rsidRPr="001E4193">
        <w:rPr>
          <w:rFonts w:cs="Times New Roman"/>
          <w:sz w:val="22"/>
          <w:szCs w:val="22"/>
          <w:cs/>
        </w:rPr>
        <w:t>/</w:t>
      </w:r>
      <w:r w:rsidR="00717371" w:rsidRPr="001E4193">
        <w:rPr>
          <w:rFonts w:cs="Times New Roman"/>
          <w:sz w:val="22"/>
          <w:szCs w:val="22"/>
          <w:lang w:val="en-US"/>
        </w:rPr>
        <w:t>2562</w:t>
      </w:r>
      <w:r w:rsidRPr="001E4193">
        <w:rPr>
          <w:rFonts w:cs="Times New Roman"/>
          <w:sz w:val="22"/>
          <w:szCs w:val="22"/>
        </w:rPr>
        <w:t xml:space="preserve"> to revoke the Arbitral Tribunal</w:t>
      </w:r>
      <w:r w:rsidRPr="001E4193">
        <w:rPr>
          <w:rFonts w:cs="Times New Roman"/>
          <w:sz w:val="22"/>
          <w:szCs w:val="22"/>
          <w:cs/>
        </w:rPr>
        <w:t>’</w:t>
      </w:r>
      <w:r w:rsidRPr="001E4193">
        <w:rPr>
          <w:rFonts w:cs="Times New Roman"/>
          <w:sz w:val="22"/>
          <w:szCs w:val="22"/>
        </w:rPr>
        <w:t>s award in Black case No</w:t>
      </w:r>
      <w:r w:rsidRPr="001E4193">
        <w:rPr>
          <w:rFonts w:cs="Times New Roman"/>
          <w:sz w:val="22"/>
          <w:szCs w:val="22"/>
          <w:cs/>
        </w:rPr>
        <w:t xml:space="preserve">. </w:t>
      </w:r>
      <w:r w:rsidR="00717371" w:rsidRPr="001E4193">
        <w:rPr>
          <w:rFonts w:cs="Times New Roman"/>
          <w:sz w:val="22"/>
          <w:szCs w:val="22"/>
          <w:lang w:val="en-US"/>
        </w:rPr>
        <w:t>110</w:t>
      </w:r>
      <w:r w:rsidRPr="001E4193">
        <w:rPr>
          <w:rFonts w:cs="Times New Roman"/>
          <w:sz w:val="22"/>
          <w:szCs w:val="22"/>
          <w:cs/>
        </w:rPr>
        <w:t>/</w:t>
      </w:r>
      <w:r w:rsidR="00717371" w:rsidRPr="001E4193">
        <w:rPr>
          <w:rFonts w:cs="Times New Roman"/>
          <w:sz w:val="22"/>
          <w:szCs w:val="22"/>
          <w:lang w:val="en-US"/>
        </w:rPr>
        <w:t>2555</w:t>
      </w:r>
      <w:r w:rsidRPr="001E4193">
        <w:rPr>
          <w:rFonts w:cs="Times New Roman"/>
          <w:sz w:val="22"/>
          <w:szCs w:val="22"/>
        </w:rPr>
        <w:t xml:space="preserve"> to the Central Administrative Court</w:t>
      </w:r>
      <w:r w:rsidRPr="001E4193">
        <w:rPr>
          <w:rFonts w:cs="Times New Roman"/>
          <w:sz w:val="22"/>
          <w:szCs w:val="22"/>
          <w:cs/>
        </w:rPr>
        <w:t xml:space="preserve">. </w:t>
      </w:r>
    </w:p>
    <w:p w14:paraId="4A3A90AD" w14:textId="1E7E16C9" w:rsidR="00BF32DE" w:rsidRPr="001E4193" w:rsidRDefault="00BF32DE" w:rsidP="009E2BCB">
      <w:pPr>
        <w:pStyle w:val="Footer"/>
        <w:tabs>
          <w:tab w:val="left" w:pos="540"/>
        </w:tabs>
        <w:spacing w:after="240"/>
        <w:ind w:left="540"/>
        <w:jc w:val="both"/>
        <w:rPr>
          <w:rFonts w:cs="Times New Roman"/>
          <w:sz w:val="22"/>
          <w:szCs w:val="22"/>
        </w:rPr>
      </w:pPr>
      <w:proofErr w:type="spellStart"/>
      <w:r w:rsidRPr="001E4193">
        <w:rPr>
          <w:rFonts w:cs="Times New Roman"/>
          <w:sz w:val="22"/>
          <w:szCs w:val="22"/>
          <w:lang w:val="en-US"/>
        </w:rPr>
        <w:t>O</w:t>
      </w:r>
      <w:r w:rsidRPr="001E4193">
        <w:rPr>
          <w:rFonts w:cs="Times New Roman"/>
          <w:sz w:val="22"/>
          <w:szCs w:val="22"/>
        </w:rPr>
        <w:t>n</w:t>
      </w:r>
      <w:proofErr w:type="spellEnd"/>
      <w:r w:rsidRPr="001E4193">
        <w:rPr>
          <w:rFonts w:cs="Times New Roman"/>
          <w:sz w:val="22"/>
          <w:szCs w:val="22"/>
        </w:rPr>
        <w:t xml:space="preserve"> December </w:t>
      </w:r>
      <w:r w:rsidR="00717371" w:rsidRPr="001E4193">
        <w:rPr>
          <w:rFonts w:cs="Times New Roman"/>
          <w:sz w:val="22"/>
          <w:szCs w:val="22"/>
          <w:lang w:val="en-US"/>
        </w:rPr>
        <w:t>25</w:t>
      </w:r>
      <w:r w:rsidRPr="001E4193">
        <w:rPr>
          <w:rFonts w:cs="Times New Roman"/>
          <w:sz w:val="22"/>
          <w:szCs w:val="22"/>
        </w:rPr>
        <w:t xml:space="preserve">, </w:t>
      </w:r>
      <w:r w:rsidR="00717371" w:rsidRPr="001E4193">
        <w:rPr>
          <w:rFonts w:cs="Times New Roman"/>
          <w:sz w:val="22"/>
          <w:szCs w:val="22"/>
          <w:lang w:val="en-US"/>
        </w:rPr>
        <w:t>2019</w:t>
      </w:r>
      <w:r w:rsidRPr="001E4193">
        <w:rPr>
          <w:rFonts w:cs="Times New Roman"/>
          <w:sz w:val="22"/>
          <w:szCs w:val="22"/>
        </w:rPr>
        <w:t>, CAT has filed by Black case No</w:t>
      </w:r>
      <w:r w:rsidRPr="001E4193">
        <w:rPr>
          <w:rFonts w:cs="Times New Roman"/>
          <w:sz w:val="22"/>
          <w:szCs w:val="22"/>
          <w:cs/>
        </w:rPr>
        <w:t xml:space="preserve">. </w:t>
      </w:r>
      <w:r w:rsidR="00717371" w:rsidRPr="001E4193">
        <w:rPr>
          <w:rFonts w:cs="Times New Roman"/>
          <w:sz w:val="22"/>
          <w:szCs w:val="22"/>
          <w:lang w:val="en-US"/>
        </w:rPr>
        <w:t>2908</w:t>
      </w:r>
      <w:r w:rsidRPr="001E4193">
        <w:rPr>
          <w:rFonts w:cs="Times New Roman"/>
          <w:sz w:val="22"/>
          <w:szCs w:val="22"/>
          <w:cs/>
        </w:rPr>
        <w:t>/</w:t>
      </w:r>
      <w:r w:rsidR="00717371" w:rsidRPr="001E4193">
        <w:rPr>
          <w:rFonts w:cs="Times New Roman"/>
          <w:sz w:val="22"/>
          <w:szCs w:val="22"/>
          <w:lang w:val="en-US"/>
        </w:rPr>
        <w:t>2562</w:t>
      </w:r>
      <w:r w:rsidRPr="001E4193">
        <w:rPr>
          <w:rFonts w:cs="Times New Roman"/>
          <w:sz w:val="22"/>
          <w:szCs w:val="22"/>
        </w:rPr>
        <w:t xml:space="preserve"> to revoke the Arbitral Tribunal</w:t>
      </w:r>
      <w:r w:rsidRPr="001E4193">
        <w:rPr>
          <w:rFonts w:cs="Times New Roman"/>
          <w:sz w:val="22"/>
          <w:szCs w:val="22"/>
          <w:cs/>
        </w:rPr>
        <w:t>’</w:t>
      </w:r>
      <w:r w:rsidRPr="001E4193">
        <w:rPr>
          <w:rFonts w:cs="Times New Roman"/>
          <w:sz w:val="22"/>
          <w:szCs w:val="22"/>
        </w:rPr>
        <w:t>s award in Black case No</w:t>
      </w:r>
      <w:r w:rsidRPr="001E4193">
        <w:rPr>
          <w:rFonts w:cs="Times New Roman"/>
          <w:sz w:val="22"/>
          <w:szCs w:val="22"/>
          <w:cs/>
        </w:rPr>
        <w:t xml:space="preserve">. </w:t>
      </w:r>
      <w:r w:rsidR="00717371" w:rsidRPr="001E4193">
        <w:rPr>
          <w:rFonts w:cs="Times New Roman"/>
          <w:sz w:val="22"/>
          <w:szCs w:val="22"/>
          <w:lang w:val="en-US"/>
        </w:rPr>
        <w:t>26</w:t>
      </w:r>
      <w:r w:rsidRPr="001E4193">
        <w:rPr>
          <w:rFonts w:cs="Times New Roman"/>
          <w:sz w:val="22"/>
          <w:szCs w:val="22"/>
          <w:cs/>
        </w:rPr>
        <w:t>/</w:t>
      </w:r>
      <w:r w:rsidR="00717371" w:rsidRPr="001E4193">
        <w:rPr>
          <w:rFonts w:cs="Times New Roman"/>
          <w:sz w:val="22"/>
          <w:szCs w:val="22"/>
          <w:lang w:val="en-US"/>
        </w:rPr>
        <w:t>2557</w:t>
      </w:r>
      <w:r w:rsidRPr="001E4193">
        <w:rPr>
          <w:rFonts w:cs="Times New Roman"/>
          <w:sz w:val="22"/>
          <w:szCs w:val="22"/>
        </w:rPr>
        <w:t xml:space="preserve"> to the Central Administrative Court</w:t>
      </w:r>
      <w:r w:rsidRPr="001E4193">
        <w:rPr>
          <w:rFonts w:cs="Times New Roman"/>
          <w:sz w:val="22"/>
          <w:szCs w:val="22"/>
          <w:cs/>
        </w:rPr>
        <w:t>.</w:t>
      </w:r>
    </w:p>
    <w:p w14:paraId="5F1B2AB4" w14:textId="174D396E" w:rsidR="00BF32DE" w:rsidRPr="001E4193" w:rsidRDefault="00BF32DE" w:rsidP="009E2BCB">
      <w:pPr>
        <w:pStyle w:val="Footer"/>
        <w:tabs>
          <w:tab w:val="left" w:pos="540"/>
        </w:tabs>
        <w:spacing w:after="240"/>
        <w:ind w:left="540"/>
        <w:jc w:val="both"/>
        <w:rPr>
          <w:rFonts w:cs="Times New Roman"/>
          <w:sz w:val="22"/>
          <w:szCs w:val="22"/>
        </w:rPr>
      </w:pPr>
      <w:r w:rsidRPr="001E4193">
        <w:rPr>
          <w:rFonts w:cs="Times New Roman"/>
          <w:sz w:val="22"/>
          <w:szCs w:val="22"/>
        </w:rPr>
        <w:t>Currently, the two said cases are under the consideration of the Central Administrative Court</w:t>
      </w:r>
      <w:r w:rsidRPr="001E4193">
        <w:rPr>
          <w:rFonts w:cs="Times New Roman"/>
          <w:sz w:val="22"/>
          <w:szCs w:val="22"/>
          <w:cs/>
        </w:rPr>
        <w:t>.</w:t>
      </w:r>
    </w:p>
    <w:p w14:paraId="5AB37C62" w14:textId="77777777" w:rsidR="00E02D3A" w:rsidRPr="001E4193" w:rsidRDefault="00BF32DE" w:rsidP="009E2BCB">
      <w:pPr>
        <w:pStyle w:val="Footer"/>
        <w:tabs>
          <w:tab w:val="left" w:pos="540"/>
        </w:tabs>
        <w:spacing w:after="240"/>
        <w:ind w:left="540"/>
        <w:jc w:val="both"/>
        <w:rPr>
          <w:rFonts w:cs="Times New Roman"/>
          <w:spacing w:val="-2"/>
          <w:sz w:val="22"/>
          <w:szCs w:val="22"/>
        </w:rPr>
      </w:pPr>
      <w:r w:rsidRPr="001E4193">
        <w:rPr>
          <w:rFonts w:cs="Times New Roman"/>
          <w:sz w:val="22"/>
          <w:szCs w:val="22"/>
        </w:rPr>
        <w:t>The Company</w:t>
      </w:r>
      <w:r w:rsidRPr="001E4193">
        <w:rPr>
          <w:rFonts w:cs="Times New Roman"/>
          <w:sz w:val="22"/>
          <w:szCs w:val="22"/>
          <w:cs/>
        </w:rPr>
        <w:t>’</w:t>
      </w:r>
      <w:r w:rsidRPr="001E4193">
        <w:rPr>
          <w:rFonts w:cs="Times New Roman"/>
          <w:sz w:val="22"/>
          <w:szCs w:val="22"/>
        </w:rPr>
        <w:t xml:space="preserve">s management believes that the outcome of this dispute shall be settled </w:t>
      </w:r>
      <w:proofErr w:type="spellStart"/>
      <w:r w:rsidRPr="001E4193">
        <w:rPr>
          <w:rFonts w:cs="Times New Roman"/>
          <w:sz w:val="22"/>
          <w:szCs w:val="22"/>
        </w:rPr>
        <w:t>favourably</w:t>
      </w:r>
      <w:proofErr w:type="spellEnd"/>
      <w:r w:rsidRPr="001E4193">
        <w:rPr>
          <w:rFonts w:cs="Times New Roman"/>
          <w:sz w:val="22"/>
          <w:szCs w:val="22"/>
        </w:rPr>
        <w:t xml:space="preserve"> and has no material impact on the consolidated financial statements of the Group since DPC has </w:t>
      </w:r>
      <w:r w:rsidRPr="001E4193">
        <w:rPr>
          <w:rFonts w:cs="Times New Roman"/>
          <w:spacing w:val="-2"/>
          <w:sz w:val="22"/>
          <w:szCs w:val="22"/>
        </w:rPr>
        <w:t>correctly and fully complied with the law and the related conditions of the Agreement in all respects</w:t>
      </w:r>
      <w:r w:rsidRPr="001E4193">
        <w:rPr>
          <w:rFonts w:cs="Times New Roman"/>
          <w:spacing w:val="-2"/>
          <w:sz w:val="22"/>
          <w:szCs w:val="22"/>
          <w:cs/>
        </w:rPr>
        <w:t>.</w:t>
      </w:r>
    </w:p>
    <w:p w14:paraId="6F2EB12C" w14:textId="77777777" w:rsidR="00E02D3A" w:rsidRPr="001E4193" w:rsidRDefault="00E02D3A" w:rsidP="009E2BCB">
      <w:pPr>
        <w:numPr>
          <w:ilvl w:val="0"/>
          <w:numId w:val="14"/>
        </w:numPr>
        <w:snapToGrid w:val="0"/>
        <w:spacing w:after="240"/>
        <w:ind w:left="907"/>
        <w:jc w:val="both"/>
        <w:rPr>
          <w:rFonts w:cs="Times New Roman"/>
          <w:sz w:val="22"/>
          <w:szCs w:val="22"/>
        </w:rPr>
      </w:pPr>
      <w:r w:rsidRPr="001E4193">
        <w:rPr>
          <w:rFonts w:cs="Times New Roman"/>
          <w:sz w:val="22"/>
          <w:szCs w:val="22"/>
        </w:rPr>
        <w:t>Obligations of the bank guarantees in connection with the Agreements for Operations</w:t>
      </w:r>
    </w:p>
    <w:p w14:paraId="6D618949" w14:textId="77777777" w:rsidR="00E02D3A" w:rsidRPr="001E4193" w:rsidRDefault="00E02D3A" w:rsidP="009E2BCB">
      <w:pPr>
        <w:pStyle w:val="Footer"/>
        <w:tabs>
          <w:tab w:val="left" w:pos="540"/>
        </w:tabs>
        <w:spacing w:after="240"/>
        <w:ind w:left="540"/>
        <w:jc w:val="both"/>
        <w:rPr>
          <w:rFonts w:cs="Times New Roman"/>
          <w:sz w:val="22"/>
          <w:szCs w:val="22"/>
          <w:lang w:val="en-GB"/>
        </w:rPr>
      </w:pPr>
      <w:r w:rsidRPr="001E4193">
        <w:rPr>
          <w:rFonts w:cs="Times New Roman"/>
          <w:spacing w:val="-4"/>
          <w:sz w:val="22"/>
          <w:szCs w:val="22"/>
          <w:lang w:val="en-GB"/>
        </w:rPr>
        <w:t>According to the Agreement</w:t>
      </w:r>
      <w:r w:rsidR="00ED431F" w:rsidRPr="001E4193">
        <w:rPr>
          <w:rFonts w:cs="Times New Roman"/>
          <w:spacing w:val="-4"/>
          <w:sz w:val="22"/>
          <w:szCs w:val="22"/>
          <w:lang w:val="en-GB"/>
        </w:rPr>
        <w:t xml:space="preserve"> for Operations</w:t>
      </w:r>
      <w:r w:rsidRPr="001E4193">
        <w:rPr>
          <w:rFonts w:cs="Times New Roman"/>
          <w:spacing w:val="-4"/>
          <w:sz w:val="22"/>
          <w:szCs w:val="22"/>
          <w:lang w:val="en-GB"/>
        </w:rPr>
        <w:t xml:space="preserve">, DPC has the duties to deliver the bank guarantees to CAT Telecom Public Company Limited </w:t>
      </w:r>
      <w:r w:rsidRPr="001E4193">
        <w:rPr>
          <w:rFonts w:cs="Times New Roman"/>
          <w:spacing w:val="-4"/>
          <w:sz w:val="22"/>
          <w:szCs w:val="22"/>
          <w:cs/>
          <w:lang w:val="en-GB"/>
        </w:rPr>
        <w:t>(“</w:t>
      </w:r>
      <w:r w:rsidRPr="001E4193">
        <w:rPr>
          <w:rFonts w:cs="Times New Roman"/>
          <w:spacing w:val="-4"/>
          <w:sz w:val="22"/>
          <w:szCs w:val="22"/>
          <w:lang w:val="en-GB"/>
        </w:rPr>
        <w:t>CAT</w:t>
      </w:r>
      <w:r w:rsidRPr="001E4193">
        <w:rPr>
          <w:rFonts w:cs="Times New Roman"/>
          <w:spacing w:val="-4"/>
          <w:sz w:val="22"/>
          <w:szCs w:val="22"/>
          <w:cs/>
          <w:lang w:val="en-GB"/>
        </w:rPr>
        <w:t xml:space="preserve">”) </w:t>
      </w:r>
      <w:r w:rsidRPr="001E4193">
        <w:rPr>
          <w:rFonts w:cs="Times New Roman"/>
          <w:spacing w:val="-4"/>
          <w:sz w:val="22"/>
          <w:szCs w:val="22"/>
          <w:lang w:val="en-GB"/>
        </w:rPr>
        <w:t>to secure the payment of the minimum revenue sharing for each operation year and shall recover the bank</w:t>
      </w:r>
      <w:r w:rsidRPr="001E4193">
        <w:rPr>
          <w:rFonts w:cs="Times New Roman"/>
          <w:sz w:val="22"/>
          <w:szCs w:val="22"/>
          <w:lang w:val="en-GB"/>
        </w:rPr>
        <w:t xml:space="preserve"> guarantee of the previous operating year</w:t>
      </w:r>
      <w:r w:rsidRPr="001E4193">
        <w:rPr>
          <w:rFonts w:cs="Times New Roman"/>
          <w:sz w:val="22"/>
          <w:szCs w:val="22"/>
          <w:cs/>
          <w:lang w:val="en-GB"/>
        </w:rPr>
        <w:t>.</w:t>
      </w:r>
    </w:p>
    <w:p w14:paraId="02D0A4ED" w14:textId="0FB1674E" w:rsidR="00E02D3A" w:rsidRPr="001E4193" w:rsidRDefault="00E02D3A" w:rsidP="009E2BCB">
      <w:pPr>
        <w:pStyle w:val="Footer"/>
        <w:tabs>
          <w:tab w:val="left" w:pos="540"/>
        </w:tabs>
        <w:spacing w:after="240"/>
        <w:ind w:left="540"/>
        <w:jc w:val="both"/>
        <w:rPr>
          <w:rFonts w:cs="Times New Roman"/>
          <w:sz w:val="22"/>
          <w:szCs w:val="22"/>
          <w:lang w:val="en-GB"/>
        </w:rPr>
      </w:pPr>
      <w:r w:rsidRPr="001E4193">
        <w:rPr>
          <w:rFonts w:cs="Times New Roman"/>
          <w:sz w:val="22"/>
          <w:szCs w:val="22"/>
          <w:lang w:val="en-GB"/>
        </w:rPr>
        <w:t xml:space="preserve">CAT did not return the bank guarantees which have secured the payment of the minimum revenue sharing for the operation year </w:t>
      </w:r>
      <w:r w:rsidR="00717371" w:rsidRPr="001E4193">
        <w:rPr>
          <w:rFonts w:cs="Times New Roman"/>
          <w:sz w:val="22"/>
          <w:szCs w:val="22"/>
          <w:lang w:val="en-US"/>
        </w:rPr>
        <w:t>10</w:t>
      </w:r>
      <w:proofErr w:type="spellStart"/>
      <w:r w:rsidRPr="001E4193">
        <w:rPr>
          <w:rFonts w:cs="Times New Roman"/>
          <w:sz w:val="22"/>
          <w:szCs w:val="22"/>
          <w:vertAlign w:val="superscript"/>
          <w:lang w:val="en-GB"/>
        </w:rPr>
        <w:t>th</w:t>
      </w:r>
      <w:proofErr w:type="spellEnd"/>
      <w:r w:rsidRPr="001E4193">
        <w:rPr>
          <w:rFonts w:cs="Times New Roman"/>
          <w:sz w:val="22"/>
          <w:szCs w:val="22"/>
          <w:cs/>
          <w:lang w:val="en-GB"/>
        </w:rPr>
        <w:t xml:space="preserve"> - </w:t>
      </w:r>
      <w:r w:rsidR="00717371" w:rsidRPr="001E4193">
        <w:rPr>
          <w:rFonts w:cs="Times New Roman"/>
          <w:sz w:val="22"/>
          <w:szCs w:val="22"/>
          <w:lang w:val="en-US"/>
        </w:rPr>
        <w:t>14</w:t>
      </w:r>
      <w:proofErr w:type="spellStart"/>
      <w:r w:rsidRPr="001E4193">
        <w:rPr>
          <w:rFonts w:cs="Times New Roman"/>
          <w:sz w:val="22"/>
          <w:szCs w:val="22"/>
          <w:vertAlign w:val="superscript"/>
          <w:lang w:val="en-GB"/>
        </w:rPr>
        <w:t>th</w:t>
      </w:r>
      <w:proofErr w:type="spellEnd"/>
      <w:r w:rsidRPr="001E4193">
        <w:rPr>
          <w:rFonts w:cs="Times New Roman"/>
          <w:sz w:val="22"/>
          <w:szCs w:val="22"/>
          <w:lang w:val="en-GB"/>
        </w:rPr>
        <w:t xml:space="preserve"> for a total value of Baht </w:t>
      </w:r>
      <w:r w:rsidR="00717371" w:rsidRPr="001E4193">
        <w:rPr>
          <w:rFonts w:cs="Times New Roman"/>
          <w:sz w:val="22"/>
          <w:szCs w:val="22"/>
          <w:lang w:val="en-US"/>
        </w:rPr>
        <w:t>2</w:t>
      </w:r>
      <w:r w:rsidRPr="001E4193">
        <w:rPr>
          <w:rFonts w:cs="Times New Roman"/>
          <w:sz w:val="22"/>
          <w:szCs w:val="22"/>
          <w:lang w:val="en-GB"/>
        </w:rPr>
        <w:t>,</w:t>
      </w:r>
      <w:r w:rsidR="00717371" w:rsidRPr="001E4193">
        <w:rPr>
          <w:rFonts w:cs="Times New Roman"/>
          <w:sz w:val="22"/>
          <w:szCs w:val="22"/>
          <w:lang w:val="en-US"/>
        </w:rPr>
        <w:t>606</w:t>
      </w:r>
      <w:r w:rsidRPr="001E4193">
        <w:rPr>
          <w:rFonts w:cs="Times New Roman"/>
          <w:sz w:val="22"/>
          <w:szCs w:val="22"/>
          <w:lang w:val="en-GB"/>
        </w:rPr>
        <w:t xml:space="preserve">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w:t>
      </w:r>
      <w:r w:rsidRPr="001E4193">
        <w:rPr>
          <w:rFonts w:cs="Times New Roman"/>
          <w:sz w:val="22"/>
          <w:szCs w:val="22"/>
          <w:cs/>
          <w:lang w:val="en-GB"/>
        </w:rPr>
        <w:t xml:space="preserve">. </w:t>
      </w:r>
    </w:p>
    <w:p w14:paraId="5E3CA3DC" w14:textId="621CF40D" w:rsidR="00E02D3A" w:rsidRPr="001E4193" w:rsidRDefault="00E02D3A" w:rsidP="009E2BCB">
      <w:pPr>
        <w:pStyle w:val="Footer"/>
        <w:tabs>
          <w:tab w:val="left" w:pos="540"/>
        </w:tabs>
        <w:spacing w:after="240"/>
        <w:ind w:left="540"/>
        <w:jc w:val="both"/>
        <w:rPr>
          <w:rFonts w:cs="Times New Roman"/>
          <w:sz w:val="22"/>
          <w:szCs w:val="22"/>
          <w:lang w:val="en-GB"/>
        </w:rPr>
      </w:pPr>
      <w:r w:rsidRPr="001E4193">
        <w:rPr>
          <w:rFonts w:cs="Times New Roman"/>
          <w:sz w:val="22"/>
          <w:szCs w:val="22"/>
          <w:lang w:val="en-GB"/>
        </w:rPr>
        <w:t xml:space="preserve">On October </w:t>
      </w:r>
      <w:r w:rsidR="00717371" w:rsidRPr="001E4193">
        <w:rPr>
          <w:rFonts w:cs="Times New Roman"/>
          <w:sz w:val="22"/>
          <w:szCs w:val="22"/>
          <w:lang w:val="en-US"/>
        </w:rPr>
        <w:t>8</w:t>
      </w:r>
      <w:r w:rsidRPr="001E4193">
        <w:rPr>
          <w:rFonts w:cs="Times New Roman"/>
          <w:sz w:val="22"/>
          <w:szCs w:val="22"/>
          <w:lang w:val="en-GB"/>
        </w:rPr>
        <w:t xml:space="preserve">, </w:t>
      </w:r>
      <w:r w:rsidR="00717371" w:rsidRPr="001E4193">
        <w:rPr>
          <w:rFonts w:cs="Times New Roman"/>
          <w:sz w:val="22"/>
          <w:szCs w:val="22"/>
          <w:lang w:val="en-US"/>
        </w:rPr>
        <w:t>2012</w:t>
      </w:r>
      <w:r w:rsidRPr="001E4193">
        <w:rPr>
          <w:rFonts w:cs="Times New Roman"/>
          <w:sz w:val="22"/>
          <w:szCs w:val="22"/>
          <w:lang w:val="en-GB"/>
        </w:rPr>
        <w:t xml:space="preserve">, DPC submitted a dispute to the Alternative Dispute Resolution Office, the Arbitration Institute, </w:t>
      </w:r>
      <w:r w:rsidR="001F4E58" w:rsidRPr="001E4193">
        <w:rPr>
          <w:rFonts w:cs="Times New Roman"/>
          <w:sz w:val="22"/>
          <w:szCs w:val="22"/>
          <w:lang w:val="en-GB"/>
        </w:rPr>
        <w:t>Black case No</w:t>
      </w:r>
      <w:r w:rsidRPr="001E4193">
        <w:rPr>
          <w:rFonts w:cs="Times New Roman"/>
          <w:sz w:val="22"/>
          <w:szCs w:val="22"/>
          <w:cs/>
          <w:lang w:val="en-GB"/>
        </w:rPr>
        <w:t xml:space="preserve">. </w:t>
      </w:r>
      <w:r w:rsidR="00717371" w:rsidRPr="001E4193">
        <w:rPr>
          <w:rFonts w:cs="Times New Roman"/>
          <w:sz w:val="22"/>
          <w:szCs w:val="22"/>
          <w:lang w:val="en-US"/>
        </w:rPr>
        <w:t>120</w:t>
      </w:r>
      <w:r w:rsidRPr="001E4193">
        <w:rPr>
          <w:rFonts w:cs="Times New Roman"/>
          <w:sz w:val="22"/>
          <w:szCs w:val="22"/>
          <w:cs/>
          <w:lang w:val="en-GB"/>
        </w:rPr>
        <w:t>/</w:t>
      </w:r>
      <w:r w:rsidR="00717371" w:rsidRPr="001E4193">
        <w:rPr>
          <w:rFonts w:cs="Times New Roman"/>
          <w:sz w:val="22"/>
          <w:szCs w:val="22"/>
          <w:lang w:val="en-US"/>
        </w:rPr>
        <w:t>2555</w:t>
      </w:r>
      <w:r w:rsidRPr="001E4193">
        <w:rPr>
          <w:rFonts w:cs="Times New Roman"/>
          <w:sz w:val="22"/>
          <w:szCs w:val="22"/>
          <w:lang w:val="en-GB"/>
        </w:rPr>
        <w:t xml:space="preserve"> requesting the Arbitral Tribunal to award an order to CAT to return the bank guarantees to DPC because DPC has completely paid the revenue sharing for each operation year and has correctly complied with the law and the relating Agreements in all respects</w:t>
      </w:r>
      <w:r w:rsidRPr="001E4193">
        <w:rPr>
          <w:rFonts w:cs="Times New Roman"/>
          <w:sz w:val="22"/>
          <w:szCs w:val="22"/>
          <w:cs/>
          <w:lang w:val="en-GB"/>
        </w:rPr>
        <w:t xml:space="preserve">. </w:t>
      </w:r>
    </w:p>
    <w:p w14:paraId="54D53576" w14:textId="14CCF690" w:rsidR="00E02D3A" w:rsidRPr="001E4193" w:rsidRDefault="00E02D3A" w:rsidP="009E2BCB">
      <w:pPr>
        <w:pStyle w:val="Footer"/>
        <w:tabs>
          <w:tab w:val="left" w:pos="540"/>
        </w:tabs>
        <w:spacing w:after="240"/>
        <w:ind w:left="547"/>
        <w:jc w:val="both"/>
        <w:rPr>
          <w:rFonts w:cs="Times New Roman"/>
          <w:spacing w:val="2"/>
          <w:sz w:val="22"/>
          <w:szCs w:val="22"/>
          <w:lang w:val="en-GB"/>
        </w:rPr>
      </w:pPr>
      <w:r w:rsidRPr="001E4193">
        <w:rPr>
          <w:rFonts w:cs="Times New Roman"/>
          <w:spacing w:val="2"/>
          <w:sz w:val="22"/>
          <w:szCs w:val="22"/>
          <w:lang w:val="en-US"/>
        </w:rPr>
        <w:t xml:space="preserve">On May </w:t>
      </w:r>
      <w:r w:rsidR="00717371" w:rsidRPr="001E4193">
        <w:rPr>
          <w:rFonts w:cs="Times New Roman"/>
          <w:spacing w:val="2"/>
          <w:sz w:val="22"/>
          <w:szCs w:val="22"/>
          <w:lang w:val="en-US"/>
        </w:rPr>
        <w:t>28</w:t>
      </w:r>
      <w:r w:rsidRPr="001E4193">
        <w:rPr>
          <w:rFonts w:cs="Times New Roman"/>
          <w:spacing w:val="2"/>
          <w:sz w:val="22"/>
          <w:szCs w:val="22"/>
          <w:lang w:val="en-US"/>
        </w:rPr>
        <w:t xml:space="preserve">, </w:t>
      </w:r>
      <w:r w:rsidR="00717371" w:rsidRPr="001E4193">
        <w:rPr>
          <w:rFonts w:cs="Times New Roman"/>
          <w:spacing w:val="2"/>
          <w:sz w:val="22"/>
          <w:szCs w:val="22"/>
          <w:lang w:val="en-US"/>
        </w:rPr>
        <w:t>2015</w:t>
      </w:r>
      <w:r w:rsidRPr="001E4193">
        <w:rPr>
          <w:rFonts w:cs="Times New Roman"/>
          <w:spacing w:val="2"/>
          <w:sz w:val="22"/>
          <w:szCs w:val="22"/>
          <w:lang w:val="en-US"/>
        </w:rPr>
        <w:t xml:space="preserve">, </w:t>
      </w:r>
      <w:r w:rsidRPr="001E4193">
        <w:rPr>
          <w:rFonts w:cs="Times New Roman"/>
          <w:spacing w:val="2"/>
          <w:sz w:val="22"/>
          <w:szCs w:val="22"/>
          <w:lang w:val="en-GB"/>
        </w:rPr>
        <w:t>the Arbitral Tribunal reached its decision to award an order to CAT to return the bank guarantees and its bank fees to DPC</w:t>
      </w:r>
      <w:r w:rsidRPr="001E4193">
        <w:rPr>
          <w:rFonts w:cs="Times New Roman"/>
          <w:spacing w:val="2"/>
          <w:sz w:val="22"/>
          <w:szCs w:val="22"/>
          <w:cs/>
          <w:lang w:val="en-GB"/>
        </w:rPr>
        <w:t xml:space="preserve">. </w:t>
      </w:r>
      <w:r w:rsidRPr="001E4193">
        <w:rPr>
          <w:rFonts w:cs="Times New Roman"/>
          <w:spacing w:val="2"/>
          <w:sz w:val="22"/>
          <w:szCs w:val="22"/>
          <w:lang w:val="en-GB"/>
        </w:rPr>
        <w:t xml:space="preserve">Later, on September </w:t>
      </w:r>
      <w:r w:rsidR="00717371" w:rsidRPr="001E4193">
        <w:rPr>
          <w:rFonts w:cs="Times New Roman"/>
          <w:spacing w:val="2"/>
          <w:sz w:val="22"/>
          <w:szCs w:val="22"/>
          <w:lang w:val="en-US"/>
        </w:rPr>
        <w:t>15</w:t>
      </w:r>
      <w:r w:rsidRPr="001E4193">
        <w:rPr>
          <w:rFonts w:cs="Times New Roman"/>
          <w:spacing w:val="2"/>
          <w:sz w:val="22"/>
          <w:szCs w:val="22"/>
          <w:lang w:val="en-GB"/>
        </w:rPr>
        <w:t xml:space="preserve">, </w:t>
      </w:r>
      <w:r w:rsidR="00717371" w:rsidRPr="001E4193">
        <w:rPr>
          <w:rFonts w:cs="Times New Roman"/>
          <w:spacing w:val="2"/>
          <w:sz w:val="22"/>
          <w:szCs w:val="22"/>
          <w:lang w:val="en-US"/>
        </w:rPr>
        <w:t>2015</w:t>
      </w:r>
      <w:r w:rsidRPr="001E4193">
        <w:rPr>
          <w:rFonts w:cs="Times New Roman"/>
          <w:spacing w:val="2"/>
          <w:sz w:val="22"/>
          <w:szCs w:val="22"/>
          <w:lang w:val="en-GB"/>
        </w:rPr>
        <w:t xml:space="preserve">, CAT has submitted the </w:t>
      </w:r>
      <w:r w:rsidR="001F4E58" w:rsidRPr="001E4193">
        <w:rPr>
          <w:rFonts w:cs="Times New Roman"/>
          <w:spacing w:val="2"/>
          <w:sz w:val="22"/>
          <w:szCs w:val="22"/>
          <w:lang w:val="en-US"/>
        </w:rPr>
        <w:t>Black case No</w:t>
      </w:r>
      <w:r w:rsidRPr="001E4193">
        <w:rPr>
          <w:rFonts w:cs="Times New Roman"/>
          <w:spacing w:val="2"/>
          <w:sz w:val="22"/>
          <w:szCs w:val="22"/>
          <w:cs/>
          <w:lang w:val="en-GB"/>
        </w:rPr>
        <w:t xml:space="preserve">. </w:t>
      </w:r>
      <w:r w:rsidR="00717371" w:rsidRPr="001E4193">
        <w:rPr>
          <w:rFonts w:cs="Times New Roman"/>
          <w:spacing w:val="2"/>
          <w:sz w:val="22"/>
          <w:szCs w:val="22"/>
          <w:lang w:val="en-US"/>
        </w:rPr>
        <w:t>1671</w:t>
      </w:r>
      <w:r w:rsidRPr="001E4193">
        <w:rPr>
          <w:rFonts w:cs="Times New Roman"/>
          <w:spacing w:val="2"/>
          <w:sz w:val="22"/>
          <w:szCs w:val="22"/>
          <w:cs/>
          <w:lang w:val="en-GB"/>
        </w:rPr>
        <w:t>/</w:t>
      </w:r>
      <w:r w:rsidR="00717371" w:rsidRPr="001E4193">
        <w:rPr>
          <w:rFonts w:cs="Times New Roman"/>
          <w:spacing w:val="2"/>
          <w:sz w:val="22"/>
          <w:szCs w:val="22"/>
          <w:lang w:val="en-US"/>
        </w:rPr>
        <w:t>2558</w:t>
      </w:r>
      <w:r w:rsidRPr="001E4193">
        <w:rPr>
          <w:rFonts w:cs="Times New Roman"/>
          <w:spacing w:val="2"/>
          <w:sz w:val="22"/>
          <w:szCs w:val="22"/>
          <w:lang w:val="en-GB"/>
        </w:rPr>
        <w:t xml:space="preserve"> to the Central Administrative Court to revoke the Arbitral Tribunal</w:t>
      </w:r>
      <w:r w:rsidRPr="001E4193">
        <w:rPr>
          <w:rFonts w:cs="Times New Roman"/>
          <w:spacing w:val="2"/>
          <w:sz w:val="22"/>
          <w:szCs w:val="22"/>
          <w:cs/>
          <w:lang w:val="en-GB"/>
        </w:rPr>
        <w:t>’</w:t>
      </w:r>
      <w:r w:rsidRPr="001E4193">
        <w:rPr>
          <w:rFonts w:cs="Times New Roman"/>
          <w:spacing w:val="2"/>
          <w:sz w:val="22"/>
          <w:szCs w:val="22"/>
          <w:lang w:val="en-GB"/>
        </w:rPr>
        <w:t>s award</w:t>
      </w:r>
      <w:r w:rsidRPr="001E4193">
        <w:rPr>
          <w:rFonts w:cs="Times New Roman"/>
          <w:spacing w:val="2"/>
          <w:sz w:val="22"/>
          <w:szCs w:val="22"/>
          <w:cs/>
          <w:lang w:val="en-GB"/>
        </w:rPr>
        <w:t>.</w:t>
      </w:r>
    </w:p>
    <w:p w14:paraId="6292718B" w14:textId="0D3E136F" w:rsidR="00C3370A" w:rsidRPr="001E4193" w:rsidRDefault="00ED3594" w:rsidP="009E2BCB">
      <w:pPr>
        <w:pStyle w:val="Footer"/>
        <w:tabs>
          <w:tab w:val="left" w:pos="540"/>
        </w:tabs>
        <w:spacing w:after="240"/>
        <w:ind w:left="547"/>
        <w:jc w:val="both"/>
        <w:rPr>
          <w:rFonts w:cs="Times New Roman"/>
          <w:sz w:val="22"/>
          <w:szCs w:val="22"/>
          <w:lang w:val="en-GB"/>
        </w:rPr>
      </w:pPr>
      <w:r w:rsidRPr="001E4193">
        <w:rPr>
          <w:rFonts w:cs="Times New Roman"/>
          <w:spacing w:val="-2"/>
          <w:sz w:val="22"/>
          <w:szCs w:val="22"/>
          <w:lang w:val="en-GB"/>
        </w:rPr>
        <w:t xml:space="preserve">Later </w:t>
      </w:r>
      <w:proofErr w:type="gramStart"/>
      <w:r w:rsidRPr="001E4193">
        <w:rPr>
          <w:rFonts w:cs="Times New Roman"/>
          <w:spacing w:val="-2"/>
          <w:sz w:val="22"/>
          <w:szCs w:val="22"/>
          <w:lang w:val="en-GB"/>
        </w:rPr>
        <w:t>o</w:t>
      </w:r>
      <w:r w:rsidR="00F012C7" w:rsidRPr="001E4193">
        <w:rPr>
          <w:rFonts w:cs="Times New Roman"/>
          <w:spacing w:val="-2"/>
          <w:sz w:val="22"/>
          <w:szCs w:val="22"/>
          <w:lang w:val="en-GB"/>
        </w:rPr>
        <w:t>n</w:t>
      </w:r>
      <w:proofErr w:type="gramEnd"/>
      <w:r w:rsidR="00F012C7" w:rsidRPr="001E4193">
        <w:rPr>
          <w:rFonts w:cs="Times New Roman"/>
          <w:spacing w:val="-2"/>
          <w:sz w:val="22"/>
          <w:szCs w:val="22"/>
          <w:lang w:val="en-GB"/>
        </w:rPr>
        <w:t xml:space="preserve"> September </w:t>
      </w:r>
      <w:r w:rsidR="00717371" w:rsidRPr="001E4193">
        <w:rPr>
          <w:rFonts w:cs="Times New Roman"/>
          <w:spacing w:val="-2"/>
          <w:sz w:val="22"/>
          <w:szCs w:val="22"/>
          <w:lang w:val="en-US"/>
        </w:rPr>
        <w:t>13</w:t>
      </w:r>
      <w:r w:rsidR="00F012C7" w:rsidRPr="001E4193">
        <w:rPr>
          <w:rFonts w:cs="Times New Roman"/>
          <w:spacing w:val="-2"/>
          <w:sz w:val="22"/>
          <w:szCs w:val="22"/>
          <w:lang w:val="en-GB"/>
        </w:rPr>
        <w:t xml:space="preserve">, </w:t>
      </w:r>
      <w:r w:rsidR="00717371" w:rsidRPr="001E4193">
        <w:rPr>
          <w:rFonts w:cs="Times New Roman"/>
          <w:spacing w:val="-2"/>
          <w:sz w:val="22"/>
          <w:szCs w:val="22"/>
          <w:lang w:val="en-US"/>
        </w:rPr>
        <w:t>2018</w:t>
      </w:r>
      <w:r w:rsidR="00F012C7" w:rsidRPr="001E4193">
        <w:rPr>
          <w:rFonts w:cs="Times New Roman"/>
          <w:spacing w:val="-2"/>
          <w:sz w:val="22"/>
          <w:szCs w:val="22"/>
          <w:lang w:val="en-GB"/>
        </w:rPr>
        <w:t>, the Central Administrative Court has dismissed the CAT</w:t>
      </w:r>
      <w:r w:rsidR="00F012C7" w:rsidRPr="001E4193">
        <w:rPr>
          <w:rFonts w:cs="Times New Roman"/>
          <w:spacing w:val="-2"/>
          <w:sz w:val="22"/>
          <w:szCs w:val="22"/>
          <w:cs/>
          <w:lang w:val="en-GB"/>
        </w:rPr>
        <w:t>’</w:t>
      </w:r>
      <w:r w:rsidR="00F012C7" w:rsidRPr="001E4193">
        <w:rPr>
          <w:rFonts w:cs="Times New Roman"/>
          <w:spacing w:val="-2"/>
          <w:sz w:val="22"/>
          <w:szCs w:val="22"/>
          <w:lang w:val="en-GB"/>
        </w:rPr>
        <w:t>s Black case No</w:t>
      </w:r>
      <w:r w:rsidR="00F012C7" w:rsidRPr="001E4193">
        <w:rPr>
          <w:rFonts w:cs="Times New Roman"/>
          <w:spacing w:val="-2"/>
          <w:sz w:val="22"/>
          <w:szCs w:val="22"/>
          <w:cs/>
          <w:lang w:val="en-GB"/>
        </w:rPr>
        <w:t xml:space="preserve">. </w:t>
      </w:r>
      <w:r w:rsidR="00717371" w:rsidRPr="001E4193">
        <w:rPr>
          <w:rFonts w:cs="Times New Roman"/>
          <w:spacing w:val="-2"/>
          <w:sz w:val="22"/>
          <w:szCs w:val="22"/>
          <w:lang w:val="en-US"/>
        </w:rPr>
        <w:t>1671</w:t>
      </w:r>
      <w:r w:rsidR="00F012C7" w:rsidRPr="001E4193">
        <w:rPr>
          <w:rFonts w:cs="Times New Roman"/>
          <w:spacing w:val="-2"/>
          <w:sz w:val="22"/>
          <w:szCs w:val="22"/>
          <w:cs/>
          <w:lang w:val="en-GB"/>
        </w:rPr>
        <w:t>/</w:t>
      </w:r>
      <w:r w:rsidR="00717371" w:rsidRPr="001E4193">
        <w:rPr>
          <w:rFonts w:cs="Times New Roman"/>
          <w:spacing w:val="-2"/>
          <w:sz w:val="22"/>
          <w:szCs w:val="22"/>
          <w:lang w:val="en-US"/>
        </w:rPr>
        <w:t>2558</w:t>
      </w:r>
      <w:r w:rsidR="0096167F" w:rsidRPr="001E4193">
        <w:rPr>
          <w:rFonts w:cs="Times New Roman"/>
          <w:spacing w:val="-2"/>
          <w:sz w:val="22"/>
          <w:szCs w:val="22"/>
          <w:lang w:val="en-GB"/>
        </w:rPr>
        <w:t xml:space="preserve"> that revoke the Arbitral Tribunal</w:t>
      </w:r>
      <w:r w:rsidR="0096167F" w:rsidRPr="001E4193">
        <w:rPr>
          <w:rFonts w:cs="Times New Roman"/>
          <w:spacing w:val="-2"/>
          <w:sz w:val="22"/>
          <w:szCs w:val="22"/>
          <w:cs/>
          <w:lang w:val="en-GB"/>
        </w:rPr>
        <w:t>’</w:t>
      </w:r>
      <w:r w:rsidR="0096167F" w:rsidRPr="001E4193">
        <w:rPr>
          <w:rFonts w:cs="Times New Roman"/>
          <w:spacing w:val="-2"/>
          <w:sz w:val="22"/>
          <w:szCs w:val="22"/>
          <w:lang w:val="en-GB"/>
        </w:rPr>
        <w:t>s award,</w:t>
      </w:r>
      <w:r w:rsidR="00F012C7" w:rsidRPr="001E4193">
        <w:rPr>
          <w:rFonts w:cs="Times New Roman"/>
          <w:spacing w:val="-2"/>
          <w:sz w:val="22"/>
          <w:szCs w:val="22"/>
          <w:lang w:val="en-GB"/>
        </w:rPr>
        <w:t xml:space="preserve"> on the reason that the award is correct and in compliance with law</w:t>
      </w:r>
      <w:r w:rsidR="00F012C7" w:rsidRPr="001E4193">
        <w:rPr>
          <w:rFonts w:cs="Times New Roman"/>
          <w:spacing w:val="-2"/>
          <w:sz w:val="22"/>
          <w:szCs w:val="22"/>
          <w:cs/>
          <w:lang w:val="en-GB"/>
        </w:rPr>
        <w:t xml:space="preserve">. </w:t>
      </w:r>
      <w:r w:rsidR="00F012C7" w:rsidRPr="001E4193">
        <w:rPr>
          <w:rFonts w:cs="Times New Roman"/>
          <w:spacing w:val="-2"/>
          <w:sz w:val="22"/>
          <w:szCs w:val="22"/>
          <w:lang w:val="en-GB"/>
        </w:rPr>
        <w:t>The award by Arbitral Tribunal did not affect public interests and good morals, therefore such award by Tribunal Arbitral is perfectly effective</w:t>
      </w:r>
      <w:r w:rsidR="00F012C7" w:rsidRPr="001E4193">
        <w:rPr>
          <w:rFonts w:cs="Times New Roman"/>
          <w:sz w:val="22"/>
          <w:szCs w:val="22"/>
          <w:cs/>
          <w:lang w:val="en-GB"/>
        </w:rPr>
        <w:t xml:space="preserve">. </w:t>
      </w:r>
      <w:r w:rsidR="00F012C7" w:rsidRPr="001E4193">
        <w:rPr>
          <w:rFonts w:cs="Times New Roman"/>
          <w:sz w:val="22"/>
          <w:szCs w:val="22"/>
          <w:lang w:val="en-GB"/>
        </w:rPr>
        <w:t xml:space="preserve">However, CAT </w:t>
      </w:r>
      <w:r w:rsidR="00EC1137" w:rsidRPr="001E4193">
        <w:rPr>
          <w:rFonts w:cs="Times New Roman"/>
          <w:sz w:val="22"/>
          <w:szCs w:val="22"/>
          <w:lang w:val="en-GB"/>
        </w:rPr>
        <w:t>has appealed to the Supreme Administrative Court</w:t>
      </w:r>
      <w:r w:rsidR="00EC1137" w:rsidRPr="001E4193">
        <w:rPr>
          <w:rFonts w:cs="Times New Roman"/>
          <w:sz w:val="22"/>
          <w:szCs w:val="22"/>
          <w:cs/>
          <w:lang w:val="en-GB"/>
        </w:rPr>
        <w:t xml:space="preserve">. </w:t>
      </w:r>
      <w:r w:rsidR="00EC1137" w:rsidRPr="001E4193">
        <w:rPr>
          <w:rFonts w:cs="Times New Roman"/>
          <w:sz w:val="22"/>
          <w:szCs w:val="22"/>
          <w:lang w:val="en-GB"/>
        </w:rPr>
        <w:t>Currently, it is under the consideration of the Supreme Administrative Court</w:t>
      </w:r>
      <w:r w:rsidR="00EC1137" w:rsidRPr="001E4193">
        <w:rPr>
          <w:rFonts w:cs="Times New Roman"/>
          <w:sz w:val="22"/>
          <w:szCs w:val="22"/>
          <w:cs/>
          <w:lang w:val="en-GB"/>
        </w:rPr>
        <w:t>.</w:t>
      </w:r>
    </w:p>
    <w:p w14:paraId="50316B7E" w14:textId="11AF2AF3" w:rsidR="00C47638" w:rsidRPr="001E4193" w:rsidRDefault="00BF32DE" w:rsidP="009E2BCB">
      <w:pPr>
        <w:pStyle w:val="Footer"/>
        <w:tabs>
          <w:tab w:val="left" w:pos="540"/>
        </w:tabs>
        <w:spacing w:after="240"/>
        <w:ind w:left="547"/>
        <w:jc w:val="both"/>
        <w:rPr>
          <w:rFonts w:cs="Times New Roman"/>
          <w:spacing w:val="2"/>
          <w:sz w:val="22"/>
          <w:szCs w:val="22"/>
          <w:lang w:val="en-GB"/>
        </w:rPr>
      </w:pPr>
      <w:r w:rsidRPr="001E4193">
        <w:rPr>
          <w:rFonts w:cs="Times New Roman"/>
          <w:spacing w:val="-2"/>
          <w:sz w:val="22"/>
          <w:szCs w:val="22"/>
          <w:lang w:val="en-GB"/>
        </w:rPr>
        <w:t>The Group</w:t>
      </w:r>
      <w:r w:rsidRPr="001E4193">
        <w:rPr>
          <w:rFonts w:cs="Times New Roman"/>
          <w:spacing w:val="-2"/>
          <w:sz w:val="22"/>
          <w:szCs w:val="22"/>
          <w:cs/>
          <w:lang w:val="en-GB"/>
        </w:rPr>
        <w:t>’</w:t>
      </w:r>
      <w:r w:rsidRPr="001E4193">
        <w:rPr>
          <w:rFonts w:cs="Times New Roman"/>
          <w:spacing w:val="-2"/>
          <w:sz w:val="22"/>
          <w:szCs w:val="22"/>
          <w:lang w:val="en-GB"/>
        </w:rPr>
        <w:t>s manag</w:t>
      </w:r>
      <w:r w:rsidR="00A72C4F" w:rsidRPr="001E4193">
        <w:rPr>
          <w:rFonts w:cs="Times New Roman"/>
          <w:spacing w:val="-2"/>
          <w:sz w:val="22"/>
          <w:szCs w:val="22"/>
          <w:lang w:val="en-GB"/>
        </w:rPr>
        <w:t>ement believes that the outcome</w:t>
      </w:r>
      <w:r w:rsidRPr="001E4193">
        <w:rPr>
          <w:rFonts w:cs="Times New Roman"/>
          <w:spacing w:val="-2"/>
          <w:sz w:val="22"/>
          <w:szCs w:val="22"/>
          <w:lang w:val="en-GB"/>
        </w:rPr>
        <w:t xml:space="preserve"> of this dispute shall be settled favourably since </w:t>
      </w:r>
      <w:r w:rsidRPr="001E4193">
        <w:rPr>
          <w:rFonts w:cs="Times New Roman"/>
          <w:spacing w:val="2"/>
          <w:sz w:val="22"/>
          <w:szCs w:val="22"/>
          <w:lang w:val="en-GB"/>
        </w:rPr>
        <w:t>DPC has correctly complied with the related conditions of the Agreement in all respects as the Arbitral tribunal</w:t>
      </w:r>
      <w:r w:rsidRPr="001E4193">
        <w:rPr>
          <w:rFonts w:cs="Times New Roman"/>
          <w:spacing w:val="2"/>
          <w:sz w:val="22"/>
          <w:szCs w:val="22"/>
          <w:cs/>
          <w:lang w:val="en-GB"/>
        </w:rPr>
        <w:t>’</w:t>
      </w:r>
      <w:r w:rsidRPr="001E4193">
        <w:rPr>
          <w:rFonts w:cs="Times New Roman"/>
          <w:spacing w:val="2"/>
          <w:sz w:val="22"/>
          <w:szCs w:val="22"/>
          <w:lang w:val="en-GB"/>
        </w:rPr>
        <w:t>s and the Central Administration Court</w:t>
      </w:r>
      <w:r w:rsidRPr="001E4193">
        <w:rPr>
          <w:rFonts w:cs="Times New Roman"/>
          <w:spacing w:val="2"/>
          <w:sz w:val="22"/>
          <w:szCs w:val="22"/>
          <w:cs/>
          <w:lang w:val="en-GB"/>
        </w:rPr>
        <w:t>’</w:t>
      </w:r>
      <w:r w:rsidRPr="001E4193">
        <w:rPr>
          <w:rFonts w:cs="Times New Roman"/>
          <w:spacing w:val="2"/>
          <w:sz w:val="22"/>
          <w:szCs w:val="22"/>
          <w:lang w:val="en-GB"/>
        </w:rPr>
        <w:t>s decision</w:t>
      </w:r>
      <w:r w:rsidRPr="001E4193">
        <w:rPr>
          <w:rFonts w:cs="Times New Roman"/>
          <w:spacing w:val="2"/>
          <w:sz w:val="22"/>
          <w:szCs w:val="22"/>
          <w:cs/>
          <w:lang w:val="en-GB"/>
        </w:rPr>
        <w:t>.</w:t>
      </w:r>
    </w:p>
    <w:p w14:paraId="6162475A" w14:textId="77777777" w:rsidR="004D623E" w:rsidRDefault="004D623E">
      <w:pPr>
        <w:autoSpaceDE/>
        <w:autoSpaceDN/>
        <w:rPr>
          <w:rFonts w:cs="Times New Roman"/>
          <w:sz w:val="22"/>
          <w:szCs w:val="22"/>
        </w:rPr>
      </w:pPr>
      <w:r>
        <w:rPr>
          <w:rFonts w:cs="Times New Roman"/>
          <w:sz w:val="22"/>
          <w:szCs w:val="22"/>
        </w:rPr>
        <w:br w:type="page"/>
      </w:r>
    </w:p>
    <w:p w14:paraId="28C56AE8" w14:textId="2AB0F2E0" w:rsidR="00E02D3A" w:rsidRPr="001E4193" w:rsidRDefault="00E02D3A" w:rsidP="009E2BCB">
      <w:pPr>
        <w:numPr>
          <w:ilvl w:val="0"/>
          <w:numId w:val="14"/>
        </w:numPr>
        <w:snapToGrid w:val="0"/>
        <w:spacing w:after="240"/>
        <w:ind w:left="907"/>
        <w:jc w:val="both"/>
        <w:rPr>
          <w:rFonts w:cs="Times New Roman"/>
          <w:sz w:val="22"/>
          <w:szCs w:val="22"/>
        </w:rPr>
      </w:pPr>
      <w:r w:rsidRPr="001E4193">
        <w:rPr>
          <w:rFonts w:cs="Times New Roman"/>
          <w:sz w:val="22"/>
          <w:szCs w:val="22"/>
        </w:rPr>
        <w:lastRenderedPageBreak/>
        <w:t>The claim for the usage</w:t>
      </w:r>
      <w:r w:rsidRPr="001E4193">
        <w:rPr>
          <w:rFonts w:cs="Times New Roman"/>
          <w:sz w:val="22"/>
          <w:szCs w:val="22"/>
          <w:cs/>
        </w:rPr>
        <w:t>/</w:t>
      </w:r>
      <w:r w:rsidRPr="001E4193">
        <w:rPr>
          <w:rFonts w:cs="Times New Roman"/>
          <w:sz w:val="22"/>
          <w:szCs w:val="22"/>
        </w:rPr>
        <w:t>revenue arising from the use of telecommunication equipment and telecommunication network during the temporary customer protection period after the Concession ended</w:t>
      </w:r>
    </w:p>
    <w:p w14:paraId="6E4AF41A" w14:textId="471CFE0A" w:rsidR="00E02D3A" w:rsidRPr="001E4193" w:rsidRDefault="00E02D3A" w:rsidP="009E2BCB">
      <w:pPr>
        <w:pStyle w:val="Footer"/>
        <w:tabs>
          <w:tab w:val="left" w:pos="540"/>
        </w:tabs>
        <w:spacing w:after="240"/>
        <w:ind w:left="547"/>
        <w:jc w:val="both"/>
        <w:rPr>
          <w:rFonts w:cs="Times New Roman"/>
          <w:spacing w:val="-4"/>
          <w:sz w:val="22"/>
          <w:szCs w:val="22"/>
          <w:lang w:val="en-GB"/>
        </w:rPr>
      </w:pPr>
      <w:r w:rsidRPr="001E4193">
        <w:rPr>
          <w:rFonts w:cs="Times New Roman"/>
          <w:spacing w:val="-4"/>
          <w:sz w:val="22"/>
          <w:szCs w:val="22"/>
          <w:lang w:val="en-GB"/>
        </w:rPr>
        <w:t xml:space="preserve">On May </w:t>
      </w:r>
      <w:r w:rsidR="00717371" w:rsidRPr="001E4193">
        <w:rPr>
          <w:rFonts w:cs="Times New Roman"/>
          <w:spacing w:val="-4"/>
          <w:sz w:val="22"/>
          <w:szCs w:val="22"/>
          <w:lang w:val="en-US"/>
        </w:rPr>
        <w:t>20</w:t>
      </w:r>
      <w:r w:rsidRPr="001E4193">
        <w:rPr>
          <w:rFonts w:cs="Times New Roman"/>
          <w:spacing w:val="-4"/>
          <w:sz w:val="22"/>
          <w:szCs w:val="22"/>
          <w:lang w:val="en-GB"/>
        </w:rPr>
        <w:t xml:space="preserve">, </w:t>
      </w:r>
      <w:r w:rsidR="00717371" w:rsidRPr="001E4193">
        <w:rPr>
          <w:rFonts w:cs="Times New Roman"/>
          <w:spacing w:val="-4"/>
          <w:sz w:val="22"/>
          <w:szCs w:val="22"/>
          <w:lang w:val="en-US"/>
        </w:rPr>
        <w:t>2015</w:t>
      </w:r>
      <w:r w:rsidRPr="001E4193">
        <w:rPr>
          <w:rFonts w:cs="Times New Roman"/>
          <w:spacing w:val="-4"/>
          <w:sz w:val="22"/>
          <w:szCs w:val="22"/>
          <w:lang w:val="en-GB"/>
        </w:rPr>
        <w:t xml:space="preserve">, CAT Telecom Public Company Limited </w:t>
      </w:r>
      <w:r w:rsidRPr="001E4193">
        <w:rPr>
          <w:rFonts w:cs="Times New Roman"/>
          <w:spacing w:val="-4"/>
          <w:sz w:val="22"/>
          <w:szCs w:val="22"/>
          <w:cs/>
          <w:lang w:val="en-GB"/>
        </w:rPr>
        <w:t>(“</w:t>
      </w:r>
      <w:r w:rsidRPr="001E4193">
        <w:rPr>
          <w:rFonts w:cs="Times New Roman"/>
          <w:spacing w:val="-4"/>
          <w:sz w:val="22"/>
          <w:szCs w:val="22"/>
          <w:lang w:val="en-GB"/>
        </w:rPr>
        <w:t>CAT</w:t>
      </w:r>
      <w:r w:rsidRPr="001E4193">
        <w:rPr>
          <w:rFonts w:cs="Times New Roman"/>
          <w:spacing w:val="-4"/>
          <w:sz w:val="22"/>
          <w:szCs w:val="22"/>
          <w:cs/>
          <w:lang w:val="en-GB"/>
        </w:rPr>
        <w:t xml:space="preserve">”) </w:t>
      </w:r>
      <w:r w:rsidRPr="001E4193">
        <w:rPr>
          <w:rFonts w:cs="Times New Roman"/>
          <w:spacing w:val="-4"/>
          <w:sz w:val="22"/>
          <w:szCs w:val="22"/>
          <w:lang w:val="en-GB"/>
        </w:rPr>
        <w:t>filed a lawsuit against</w:t>
      </w:r>
      <w:r w:rsidR="00E20C5B" w:rsidRPr="001E4193">
        <w:rPr>
          <w:rFonts w:cs="Times New Roman"/>
          <w:spacing w:val="-4"/>
          <w:sz w:val="22"/>
          <w:szCs w:val="22"/>
          <w:lang w:val="en-GB"/>
        </w:rPr>
        <w:t xml:space="preserve"> office of</w:t>
      </w:r>
      <w:r w:rsidRPr="001E4193">
        <w:rPr>
          <w:rFonts w:cs="Times New Roman"/>
          <w:spacing w:val="-4"/>
          <w:sz w:val="22"/>
          <w:szCs w:val="22"/>
          <w:cs/>
          <w:lang w:val="en-GB"/>
        </w:rPr>
        <w:t xml:space="preserve"> </w:t>
      </w:r>
      <w:r w:rsidRPr="001E4193">
        <w:rPr>
          <w:rFonts w:cs="Times New Roman"/>
          <w:spacing w:val="-2"/>
          <w:sz w:val="22"/>
          <w:szCs w:val="22"/>
          <w:lang w:val="en-GB"/>
        </w:rPr>
        <w:t>the National Broadcasting and Te</w:t>
      </w:r>
      <w:r w:rsidR="00E20C5B" w:rsidRPr="001E4193">
        <w:rPr>
          <w:rFonts w:cs="Times New Roman"/>
          <w:spacing w:val="-2"/>
          <w:sz w:val="22"/>
          <w:szCs w:val="22"/>
          <w:lang w:val="en-GB"/>
        </w:rPr>
        <w:t>lecommunication Committee</w:t>
      </w:r>
      <w:r w:rsidR="00374FE2" w:rsidRPr="001E4193">
        <w:rPr>
          <w:rFonts w:cs="Times New Roman"/>
          <w:spacing w:val="-2"/>
          <w:sz w:val="22"/>
          <w:szCs w:val="22"/>
          <w:cs/>
          <w:lang w:val="en-GB"/>
        </w:rPr>
        <w:t xml:space="preserve"> (“</w:t>
      </w:r>
      <w:r w:rsidR="00374FE2" w:rsidRPr="001E4193">
        <w:rPr>
          <w:rFonts w:cs="Times New Roman"/>
          <w:spacing w:val="-2"/>
          <w:sz w:val="22"/>
          <w:szCs w:val="22"/>
          <w:lang w:val="en-GB"/>
        </w:rPr>
        <w:t xml:space="preserve">NBTC </w:t>
      </w:r>
      <w:r w:rsidRPr="001E4193">
        <w:rPr>
          <w:rFonts w:cs="Times New Roman"/>
          <w:spacing w:val="-2"/>
          <w:sz w:val="22"/>
          <w:szCs w:val="22"/>
          <w:lang w:val="en-GB"/>
        </w:rPr>
        <w:t>Office</w:t>
      </w:r>
      <w:r w:rsidRPr="001E4193">
        <w:rPr>
          <w:rFonts w:cs="Times New Roman"/>
          <w:spacing w:val="-2"/>
          <w:sz w:val="22"/>
          <w:szCs w:val="22"/>
          <w:cs/>
          <w:lang w:val="en-GB"/>
        </w:rPr>
        <w:t>”)</w:t>
      </w:r>
      <w:r w:rsidRPr="001E4193">
        <w:rPr>
          <w:rFonts w:cs="Times New Roman"/>
          <w:spacing w:val="-2"/>
          <w:sz w:val="22"/>
          <w:szCs w:val="22"/>
          <w:lang w:val="en-GB"/>
        </w:rPr>
        <w:t xml:space="preserve">, National Telecommunication Committee </w:t>
      </w:r>
      <w:r w:rsidRPr="001E4193">
        <w:rPr>
          <w:rFonts w:cs="Times New Roman"/>
          <w:spacing w:val="-2"/>
          <w:sz w:val="22"/>
          <w:szCs w:val="22"/>
          <w:cs/>
          <w:lang w:val="en-GB"/>
        </w:rPr>
        <w:t>(“</w:t>
      </w:r>
      <w:r w:rsidRPr="001E4193">
        <w:rPr>
          <w:rFonts w:cs="Times New Roman"/>
          <w:spacing w:val="-2"/>
          <w:sz w:val="22"/>
          <w:szCs w:val="22"/>
          <w:lang w:val="en-GB"/>
        </w:rPr>
        <w:t>NTC</w:t>
      </w:r>
      <w:r w:rsidRPr="001E4193">
        <w:rPr>
          <w:rFonts w:cs="Times New Roman"/>
          <w:spacing w:val="-2"/>
          <w:sz w:val="22"/>
          <w:szCs w:val="22"/>
          <w:cs/>
          <w:lang w:val="en-GB"/>
        </w:rPr>
        <w:t>”)</w:t>
      </w:r>
      <w:r w:rsidRPr="001E4193">
        <w:rPr>
          <w:rFonts w:cs="Times New Roman"/>
          <w:spacing w:val="-2"/>
          <w:sz w:val="22"/>
          <w:szCs w:val="22"/>
          <w:lang w:val="en-GB"/>
        </w:rPr>
        <w:t>,</w:t>
      </w:r>
      <w:r w:rsidRPr="001E4193">
        <w:rPr>
          <w:rFonts w:cs="Times New Roman"/>
          <w:spacing w:val="-4"/>
          <w:sz w:val="22"/>
          <w:szCs w:val="22"/>
          <w:lang w:val="en-GB"/>
        </w:rPr>
        <w:t xml:space="preserve"> National Broadcasting and Telecommunication Committee </w:t>
      </w:r>
      <w:r w:rsidRPr="001E4193">
        <w:rPr>
          <w:rFonts w:cs="Times New Roman"/>
          <w:spacing w:val="-4"/>
          <w:sz w:val="22"/>
          <w:szCs w:val="22"/>
          <w:cs/>
          <w:lang w:val="en-GB"/>
        </w:rPr>
        <w:t>(“</w:t>
      </w:r>
      <w:r w:rsidRPr="001E4193">
        <w:rPr>
          <w:rFonts w:cs="Times New Roman"/>
          <w:spacing w:val="-4"/>
          <w:sz w:val="22"/>
          <w:szCs w:val="22"/>
          <w:lang w:val="en-GB"/>
        </w:rPr>
        <w:t>NBTC</w:t>
      </w:r>
      <w:r w:rsidRPr="001E4193">
        <w:rPr>
          <w:rFonts w:cs="Times New Roman"/>
          <w:spacing w:val="-4"/>
          <w:sz w:val="22"/>
          <w:szCs w:val="22"/>
          <w:cs/>
          <w:lang w:val="en-GB"/>
        </w:rPr>
        <w:t>”)</w:t>
      </w:r>
      <w:r w:rsidRPr="001E4193">
        <w:rPr>
          <w:rFonts w:cs="Times New Roman"/>
          <w:spacing w:val="-4"/>
          <w:sz w:val="22"/>
          <w:szCs w:val="22"/>
          <w:lang w:val="en-GB"/>
        </w:rPr>
        <w:t>, True</w:t>
      </w:r>
      <w:r w:rsidR="00A72C4F" w:rsidRPr="001E4193">
        <w:rPr>
          <w:rFonts w:cs="Times New Roman"/>
          <w:spacing w:val="-4"/>
          <w:sz w:val="22"/>
          <w:szCs w:val="22"/>
          <w:lang w:val="en-GB"/>
        </w:rPr>
        <w:t xml:space="preserve"> M</w:t>
      </w:r>
      <w:r w:rsidRPr="001E4193">
        <w:rPr>
          <w:rFonts w:cs="Times New Roman"/>
          <w:spacing w:val="-4"/>
          <w:sz w:val="22"/>
          <w:szCs w:val="22"/>
          <w:lang w:val="en-GB"/>
        </w:rPr>
        <w:t xml:space="preserve">ove Company Limited </w:t>
      </w:r>
      <w:r w:rsidRPr="001E4193">
        <w:rPr>
          <w:rFonts w:cs="Times New Roman"/>
          <w:spacing w:val="-4"/>
          <w:sz w:val="22"/>
          <w:szCs w:val="22"/>
          <w:cs/>
          <w:lang w:val="en-GB"/>
        </w:rPr>
        <w:t>(“</w:t>
      </w:r>
      <w:r w:rsidRPr="001E4193">
        <w:rPr>
          <w:rFonts w:cs="Times New Roman"/>
          <w:spacing w:val="-4"/>
          <w:sz w:val="22"/>
          <w:szCs w:val="22"/>
          <w:lang w:val="en-GB"/>
        </w:rPr>
        <w:t>True Move</w:t>
      </w:r>
      <w:r w:rsidRPr="001E4193">
        <w:rPr>
          <w:rFonts w:cs="Times New Roman"/>
          <w:spacing w:val="-4"/>
          <w:sz w:val="22"/>
          <w:szCs w:val="22"/>
          <w:cs/>
          <w:lang w:val="en-GB"/>
        </w:rPr>
        <w:t>”)</w:t>
      </w:r>
      <w:r w:rsidRPr="001E4193">
        <w:rPr>
          <w:rFonts w:cs="Times New Roman"/>
          <w:spacing w:val="-4"/>
          <w:sz w:val="22"/>
          <w:szCs w:val="22"/>
          <w:lang w:val="en-GB"/>
        </w:rPr>
        <w:t xml:space="preserve">, and </w:t>
      </w:r>
      <w:r w:rsidR="008A576C" w:rsidRPr="001E4193">
        <w:rPr>
          <w:rFonts w:cs="Times New Roman"/>
          <w:spacing w:val="-4"/>
          <w:sz w:val="22"/>
          <w:szCs w:val="22"/>
          <w:lang w:val="en-GB"/>
        </w:rPr>
        <w:t>DPC</w:t>
      </w:r>
      <w:r w:rsidRPr="001E4193">
        <w:rPr>
          <w:rFonts w:cs="Times New Roman"/>
          <w:spacing w:val="-4"/>
          <w:sz w:val="22"/>
          <w:szCs w:val="22"/>
          <w:lang w:val="en-GB"/>
        </w:rPr>
        <w:t xml:space="preserve"> to the Central Administrative Court </w:t>
      </w:r>
      <w:r w:rsidR="001F4E58" w:rsidRPr="001E4193">
        <w:rPr>
          <w:rFonts w:cs="Times New Roman"/>
          <w:spacing w:val="-4"/>
          <w:sz w:val="22"/>
          <w:szCs w:val="22"/>
          <w:lang w:val="en-GB"/>
        </w:rPr>
        <w:t>Black case No</w:t>
      </w:r>
      <w:r w:rsidRPr="001E4193">
        <w:rPr>
          <w:rFonts w:cs="Times New Roman"/>
          <w:spacing w:val="-4"/>
          <w:sz w:val="22"/>
          <w:szCs w:val="22"/>
          <w:cs/>
          <w:lang w:val="en-GB"/>
        </w:rPr>
        <w:t>.</w:t>
      </w:r>
      <w:r w:rsidR="001D5449" w:rsidRPr="001E4193">
        <w:rPr>
          <w:rFonts w:cs="Times New Roman"/>
          <w:spacing w:val="-4"/>
          <w:sz w:val="22"/>
          <w:szCs w:val="22"/>
          <w:cs/>
          <w:lang w:val="en-GB"/>
        </w:rPr>
        <w:t xml:space="preserve"> </w:t>
      </w:r>
      <w:r w:rsidR="00717371" w:rsidRPr="001E4193">
        <w:rPr>
          <w:rFonts w:cs="Times New Roman"/>
          <w:spacing w:val="-4"/>
          <w:sz w:val="22"/>
          <w:szCs w:val="22"/>
          <w:lang w:val="en-US"/>
        </w:rPr>
        <w:t>918</w:t>
      </w:r>
      <w:r w:rsidRPr="001E4193">
        <w:rPr>
          <w:rFonts w:cs="Times New Roman"/>
          <w:spacing w:val="-4"/>
          <w:sz w:val="22"/>
          <w:szCs w:val="22"/>
          <w:cs/>
          <w:lang w:val="en-GB"/>
        </w:rPr>
        <w:t>/</w:t>
      </w:r>
      <w:r w:rsidR="00717371" w:rsidRPr="001E4193">
        <w:rPr>
          <w:rFonts w:cs="Times New Roman"/>
          <w:spacing w:val="-4"/>
          <w:sz w:val="22"/>
          <w:szCs w:val="22"/>
          <w:lang w:val="en-US"/>
        </w:rPr>
        <w:t>2558</w:t>
      </w:r>
      <w:r w:rsidRPr="001E4193">
        <w:rPr>
          <w:rFonts w:cs="Times New Roman"/>
          <w:spacing w:val="-4"/>
          <w:sz w:val="22"/>
          <w:szCs w:val="22"/>
          <w:lang w:val="en-GB"/>
        </w:rPr>
        <w:t xml:space="preserve"> to pay for the fees and revenue from the usage of telecommunication equipment and telecommunication network of CAT during the temporary customer protection period, subject to the announcement of NBTC regarding the Temporary Customer Protection Plan Following the Expiration of the Agreement for operations or Telecommunication Service Agreement, calculated from September </w:t>
      </w:r>
      <w:r w:rsidR="00717371" w:rsidRPr="001E4193">
        <w:rPr>
          <w:rFonts w:cs="Times New Roman"/>
          <w:spacing w:val="-4"/>
          <w:sz w:val="22"/>
          <w:szCs w:val="22"/>
          <w:lang w:val="en-US"/>
        </w:rPr>
        <w:t>16</w:t>
      </w:r>
      <w:r w:rsidRPr="001E4193">
        <w:rPr>
          <w:rFonts w:cs="Times New Roman"/>
          <w:spacing w:val="-4"/>
          <w:sz w:val="22"/>
          <w:szCs w:val="22"/>
          <w:lang w:val="en-GB"/>
        </w:rPr>
        <w:t xml:space="preserve">, </w:t>
      </w:r>
      <w:r w:rsidR="00717371" w:rsidRPr="001E4193">
        <w:rPr>
          <w:rFonts w:cs="Times New Roman"/>
          <w:spacing w:val="-4"/>
          <w:sz w:val="22"/>
          <w:szCs w:val="22"/>
          <w:lang w:val="en-US"/>
        </w:rPr>
        <w:t>2013</w:t>
      </w:r>
      <w:r w:rsidRPr="001E4193">
        <w:rPr>
          <w:rFonts w:cs="Times New Roman"/>
          <w:spacing w:val="-4"/>
          <w:sz w:val="22"/>
          <w:szCs w:val="22"/>
          <w:lang w:val="en-GB"/>
        </w:rPr>
        <w:t xml:space="preserve"> to September </w:t>
      </w:r>
      <w:r w:rsidR="00717371" w:rsidRPr="001E4193">
        <w:rPr>
          <w:rFonts w:cs="Times New Roman"/>
          <w:spacing w:val="-4"/>
          <w:sz w:val="22"/>
          <w:szCs w:val="22"/>
          <w:lang w:val="en-US"/>
        </w:rPr>
        <w:t>15</w:t>
      </w:r>
      <w:r w:rsidRPr="001E4193">
        <w:rPr>
          <w:rFonts w:cs="Times New Roman"/>
          <w:spacing w:val="-4"/>
          <w:sz w:val="22"/>
          <w:szCs w:val="22"/>
          <w:lang w:val="en-GB"/>
        </w:rPr>
        <w:t xml:space="preserve">, </w:t>
      </w:r>
      <w:r w:rsidR="00717371" w:rsidRPr="001E4193">
        <w:rPr>
          <w:rFonts w:cs="Times New Roman"/>
          <w:spacing w:val="-4"/>
          <w:sz w:val="22"/>
          <w:szCs w:val="22"/>
          <w:lang w:val="en-US"/>
        </w:rPr>
        <w:t>2014</w:t>
      </w:r>
      <w:r w:rsidR="00541539" w:rsidRPr="001E4193">
        <w:rPr>
          <w:rFonts w:cs="Times New Roman"/>
          <w:spacing w:val="-4"/>
          <w:sz w:val="22"/>
          <w:szCs w:val="22"/>
          <w:lang w:val="en-GB"/>
        </w:rPr>
        <w:t>,</w:t>
      </w:r>
      <w:r w:rsidRPr="001E4193">
        <w:rPr>
          <w:rFonts w:cs="Times New Roman"/>
          <w:spacing w:val="-4"/>
          <w:sz w:val="22"/>
          <w:szCs w:val="22"/>
          <w:lang w:val="en-GB"/>
        </w:rPr>
        <w:t xml:space="preserve"> total amounts are as follows</w:t>
      </w:r>
      <w:r w:rsidRPr="001E4193">
        <w:rPr>
          <w:rFonts w:cs="Times New Roman"/>
          <w:spacing w:val="-4"/>
          <w:sz w:val="22"/>
          <w:szCs w:val="22"/>
          <w:cs/>
          <w:lang w:val="en-GB"/>
        </w:rPr>
        <w:t>:</w:t>
      </w:r>
    </w:p>
    <w:p w14:paraId="3140CECB" w14:textId="6205786B" w:rsidR="00E02D3A" w:rsidRPr="001E4193" w:rsidRDefault="00E02D3A" w:rsidP="009E2BCB">
      <w:pPr>
        <w:numPr>
          <w:ilvl w:val="0"/>
          <w:numId w:val="17"/>
        </w:numPr>
        <w:tabs>
          <w:tab w:val="left" w:pos="1440"/>
        </w:tabs>
        <w:snapToGrid w:val="0"/>
        <w:spacing w:after="240"/>
        <w:ind w:left="1440" w:hanging="446"/>
        <w:jc w:val="thaiDistribute"/>
        <w:rPr>
          <w:rFonts w:cs="Times New Roman"/>
          <w:sz w:val="22"/>
          <w:szCs w:val="22"/>
        </w:rPr>
      </w:pPr>
      <w:r w:rsidRPr="001E4193">
        <w:rPr>
          <w:rFonts w:cs="Times New Roman"/>
          <w:sz w:val="22"/>
          <w:szCs w:val="22"/>
        </w:rPr>
        <w:t xml:space="preserve">NBTC Office, NTC and NBTC in the amount of Baht </w:t>
      </w:r>
      <w:r w:rsidR="00717371" w:rsidRPr="001E4193">
        <w:rPr>
          <w:rFonts w:cs="Times New Roman"/>
          <w:sz w:val="22"/>
          <w:szCs w:val="22"/>
          <w:lang w:val="en-US"/>
        </w:rPr>
        <w:t>24</w:t>
      </w:r>
      <w:r w:rsidRPr="001E4193">
        <w:rPr>
          <w:rFonts w:cs="Times New Roman"/>
          <w:sz w:val="22"/>
          <w:szCs w:val="22"/>
        </w:rPr>
        <w:t>,</w:t>
      </w:r>
      <w:r w:rsidR="00717371" w:rsidRPr="001E4193">
        <w:rPr>
          <w:rFonts w:cs="Times New Roman"/>
          <w:sz w:val="22"/>
          <w:szCs w:val="22"/>
          <w:lang w:val="en-US"/>
        </w:rPr>
        <w:t>117</w:t>
      </w:r>
      <w:r w:rsidRPr="001E4193">
        <w:rPr>
          <w:rFonts w:cs="Times New Roman"/>
          <w:sz w:val="22"/>
          <w:szCs w:val="22"/>
        </w:rPr>
        <w:t xml:space="preserve"> million </w:t>
      </w:r>
      <w:r w:rsidR="001A6FED" w:rsidRPr="001E4193">
        <w:rPr>
          <w:rFonts w:cs="Times New Roman"/>
          <w:sz w:val="22"/>
          <w:szCs w:val="22"/>
        </w:rPr>
        <w:t>plus</w:t>
      </w:r>
      <w:r w:rsidRPr="001E4193">
        <w:rPr>
          <w:rFonts w:cs="Times New Roman"/>
          <w:sz w:val="22"/>
          <w:szCs w:val="22"/>
        </w:rPr>
        <w:t xml:space="preserve">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003014DF" w:rsidRPr="001E4193">
        <w:rPr>
          <w:rFonts w:cs="Times New Roman"/>
          <w:sz w:val="22"/>
          <w:szCs w:val="22"/>
          <w:cs/>
          <w:lang w:val="en-US"/>
        </w:rPr>
        <w:t>%</w:t>
      </w:r>
      <w:r w:rsidRPr="001E4193">
        <w:rPr>
          <w:rFonts w:cs="Times New Roman"/>
          <w:sz w:val="22"/>
          <w:szCs w:val="22"/>
        </w:rPr>
        <w:t xml:space="preserve"> per annum</w:t>
      </w:r>
      <w:r w:rsidRPr="001E4193">
        <w:rPr>
          <w:rFonts w:cs="Times New Roman"/>
          <w:sz w:val="22"/>
          <w:szCs w:val="22"/>
          <w:cs/>
        </w:rPr>
        <w:t>.</w:t>
      </w:r>
    </w:p>
    <w:p w14:paraId="2CCE7C8A" w14:textId="22C5F713" w:rsidR="00E02D3A" w:rsidRPr="001E4193" w:rsidRDefault="00E02D3A" w:rsidP="009E2BCB">
      <w:pPr>
        <w:numPr>
          <w:ilvl w:val="0"/>
          <w:numId w:val="17"/>
        </w:numPr>
        <w:tabs>
          <w:tab w:val="left" w:pos="1440"/>
        </w:tabs>
        <w:snapToGrid w:val="0"/>
        <w:spacing w:after="240"/>
        <w:ind w:left="1440" w:hanging="446"/>
        <w:jc w:val="thaiDistribute"/>
        <w:rPr>
          <w:rFonts w:cs="Times New Roman"/>
          <w:sz w:val="22"/>
          <w:szCs w:val="22"/>
        </w:rPr>
      </w:pPr>
      <w:r w:rsidRPr="001E4193">
        <w:rPr>
          <w:rFonts w:cs="Times New Roman"/>
          <w:sz w:val="22"/>
          <w:szCs w:val="22"/>
        </w:rPr>
        <w:t xml:space="preserve">True Move, NBTC Office, NTC and NBTC in the amount of Baht </w:t>
      </w:r>
      <w:r w:rsidR="00717371" w:rsidRPr="001E4193">
        <w:rPr>
          <w:rFonts w:cs="Times New Roman"/>
          <w:sz w:val="22"/>
          <w:szCs w:val="22"/>
          <w:lang w:val="en-US"/>
        </w:rPr>
        <w:t>18</w:t>
      </w:r>
      <w:r w:rsidRPr="001E4193">
        <w:rPr>
          <w:rFonts w:cs="Times New Roman"/>
          <w:sz w:val="22"/>
          <w:szCs w:val="22"/>
        </w:rPr>
        <w:t>,</w:t>
      </w:r>
      <w:r w:rsidR="00717371" w:rsidRPr="001E4193">
        <w:rPr>
          <w:rFonts w:cs="Times New Roman"/>
          <w:sz w:val="22"/>
          <w:szCs w:val="22"/>
          <w:lang w:val="en-US"/>
        </w:rPr>
        <w:t>025</w:t>
      </w:r>
      <w:r w:rsidRPr="001E4193">
        <w:rPr>
          <w:rFonts w:cs="Times New Roman"/>
          <w:sz w:val="22"/>
          <w:szCs w:val="22"/>
        </w:rPr>
        <w:t xml:space="preserve"> million </w:t>
      </w:r>
      <w:r w:rsidR="001A6FED" w:rsidRPr="001E4193">
        <w:rPr>
          <w:rFonts w:cs="Times New Roman"/>
          <w:sz w:val="22"/>
          <w:szCs w:val="22"/>
        </w:rPr>
        <w:t>plus</w:t>
      </w:r>
      <w:r w:rsidRPr="001E4193">
        <w:rPr>
          <w:rFonts w:cs="Times New Roman"/>
          <w:sz w:val="22"/>
          <w:szCs w:val="22"/>
        </w:rPr>
        <w:t xml:space="preserve">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003014DF" w:rsidRPr="001E4193">
        <w:rPr>
          <w:rFonts w:cs="Times New Roman"/>
          <w:sz w:val="22"/>
          <w:szCs w:val="22"/>
          <w:cs/>
        </w:rPr>
        <w:t>%</w:t>
      </w:r>
      <w:r w:rsidRPr="001E4193">
        <w:rPr>
          <w:rFonts w:cs="Times New Roman"/>
          <w:sz w:val="22"/>
          <w:szCs w:val="22"/>
        </w:rPr>
        <w:t xml:space="preserve"> per annum</w:t>
      </w:r>
      <w:r w:rsidRPr="001E4193">
        <w:rPr>
          <w:rFonts w:cs="Times New Roman"/>
          <w:sz w:val="22"/>
          <w:szCs w:val="22"/>
          <w:cs/>
        </w:rPr>
        <w:t>.</w:t>
      </w:r>
    </w:p>
    <w:p w14:paraId="478659AA" w14:textId="01078FBA" w:rsidR="00E02D3A" w:rsidRPr="001E4193" w:rsidRDefault="00E02D3A" w:rsidP="009E2BCB">
      <w:pPr>
        <w:numPr>
          <w:ilvl w:val="0"/>
          <w:numId w:val="17"/>
        </w:numPr>
        <w:tabs>
          <w:tab w:val="left" w:pos="1440"/>
        </w:tabs>
        <w:snapToGrid w:val="0"/>
        <w:spacing w:after="240"/>
        <w:ind w:left="1440" w:hanging="450"/>
        <w:jc w:val="thaiDistribute"/>
        <w:rPr>
          <w:rFonts w:cs="Times New Roman"/>
          <w:sz w:val="22"/>
          <w:szCs w:val="22"/>
        </w:rPr>
      </w:pPr>
      <w:r w:rsidRPr="001E4193">
        <w:rPr>
          <w:rFonts w:cs="Times New Roman"/>
          <w:sz w:val="22"/>
          <w:szCs w:val="22"/>
        </w:rPr>
        <w:t xml:space="preserve">DPC, NBTC Office, NTC and NBTC in the amount of Baht </w:t>
      </w:r>
      <w:r w:rsidR="00717371" w:rsidRPr="001E4193">
        <w:rPr>
          <w:rFonts w:cs="Times New Roman"/>
          <w:sz w:val="22"/>
          <w:szCs w:val="22"/>
          <w:lang w:val="en-US"/>
        </w:rPr>
        <w:t>6</w:t>
      </w:r>
      <w:r w:rsidRPr="001E4193">
        <w:rPr>
          <w:rFonts w:cs="Times New Roman"/>
          <w:sz w:val="22"/>
          <w:szCs w:val="22"/>
        </w:rPr>
        <w:t>,</w:t>
      </w:r>
      <w:r w:rsidR="00717371" w:rsidRPr="001E4193">
        <w:rPr>
          <w:rFonts w:cs="Times New Roman"/>
          <w:sz w:val="22"/>
          <w:szCs w:val="22"/>
          <w:lang w:val="en-US"/>
        </w:rPr>
        <w:t>083</w:t>
      </w:r>
      <w:r w:rsidRPr="001E4193">
        <w:rPr>
          <w:rFonts w:cs="Times New Roman"/>
          <w:sz w:val="22"/>
          <w:szCs w:val="22"/>
        </w:rPr>
        <w:t xml:space="preserve"> million </w:t>
      </w:r>
      <w:r w:rsidR="001A6FED" w:rsidRPr="001E4193">
        <w:rPr>
          <w:rFonts w:cs="Times New Roman"/>
          <w:sz w:val="22"/>
          <w:szCs w:val="22"/>
        </w:rPr>
        <w:t>plus</w:t>
      </w:r>
      <w:r w:rsidRPr="001E4193">
        <w:rPr>
          <w:rFonts w:cs="Times New Roman"/>
          <w:sz w:val="22"/>
          <w:szCs w:val="22"/>
        </w:rPr>
        <w:t xml:space="preserve"> interest </w:t>
      </w:r>
      <w:r w:rsidR="001A6FED" w:rsidRPr="001E4193">
        <w:rPr>
          <w:rFonts w:cs="Times New Roman"/>
          <w:sz w:val="22"/>
          <w:szCs w:val="22"/>
        </w:rPr>
        <w:t>at</w:t>
      </w:r>
      <w:r w:rsidRPr="001E4193">
        <w:rPr>
          <w:rFonts w:cs="Times New Roman"/>
          <w:sz w:val="22"/>
          <w:szCs w:val="22"/>
        </w:rPr>
        <w:t xml:space="preserve">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003014DF" w:rsidRPr="001E4193">
        <w:rPr>
          <w:rFonts w:cs="Times New Roman"/>
          <w:sz w:val="22"/>
          <w:szCs w:val="22"/>
          <w:cs/>
          <w:lang w:val="en-US"/>
        </w:rPr>
        <w:t>%</w:t>
      </w:r>
      <w:r w:rsidRPr="001E4193">
        <w:rPr>
          <w:rFonts w:cs="Times New Roman"/>
          <w:sz w:val="22"/>
          <w:szCs w:val="22"/>
        </w:rPr>
        <w:t xml:space="preserve"> per annum</w:t>
      </w:r>
      <w:r w:rsidRPr="001E4193">
        <w:rPr>
          <w:rFonts w:cs="Times New Roman"/>
          <w:sz w:val="22"/>
          <w:szCs w:val="22"/>
          <w:cs/>
        </w:rPr>
        <w:t>.</w:t>
      </w:r>
    </w:p>
    <w:p w14:paraId="555A02FA" w14:textId="25644197" w:rsidR="00E02D3A" w:rsidRPr="001E4193" w:rsidRDefault="00E02D3A" w:rsidP="009E2BCB">
      <w:pPr>
        <w:pStyle w:val="Footer"/>
        <w:tabs>
          <w:tab w:val="left" w:pos="540"/>
        </w:tabs>
        <w:spacing w:after="240"/>
        <w:ind w:left="540"/>
        <w:jc w:val="both"/>
        <w:rPr>
          <w:rFonts w:cs="Times New Roman"/>
          <w:sz w:val="22"/>
          <w:szCs w:val="22"/>
        </w:rPr>
      </w:pPr>
      <w:r w:rsidRPr="001E4193">
        <w:rPr>
          <w:rFonts w:cs="Times New Roman"/>
          <w:sz w:val="22"/>
          <w:szCs w:val="22"/>
          <w:lang w:val="en-GB"/>
        </w:rPr>
        <w:t xml:space="preserve">On September </w:t>
      </w:r>
      <w:r w:rsidR="00717371" w:rsidRPr="001E4193">
        <w:rPr>
          <w:rFonts w:cs="Times New Roman"/>
          <w:sz w:val="22"/>
          <w:szCs w:val="22"/>
          <w:lang w:val="en-US"/>
        </w:rPr>
        <w:t>11</w:t>
      </w:r>
      <w:r w:rsidRPr="001E4193">
        <w:rPr>
          <w:rFonts w:cs="Times New Roman"/>
          <w:sz w:val="22"/>
          <w:szCs w:val="22"/>
          <w:lang w:val="en-GB"/>
        </w:rPr>
        <w:t xml:space="preserve">, </w:t>
      </w:r>
      <w:r w:rsidR="00717371" w:rsidRPr="001E4193">
        <w:rPr>
          <w:rFonts w:cs="Times New Roman"/>
          <w:sz w:val="22"/>
          <w:szCs w:val="22"/>
          <w:lang w:val="en-US"/>
        </w:rPr>
        <w:t>2015</w:t>
      </w:r>
      <w:r w:rsidRPr="001E4193">
        <w:rPr>
          <w:rFonts w:cs="Times New Roman"/>
          <w:sz w:val="22"/>
          <w:szCs w:val="22"/>
          <w:lang w:val="en-GB"/>
        </w:rPr>
        <w:t xml:space="preserve">, CAT filed a lawsuit to the Central Administrative Court </w:t>
      </w:r>
      <w:r w:rsidR="001F4E58" w:rsidRPr="001E4193">
        <w:rPr>
          <w:rFonts w:cs="Times New Roman"/>
          <w:sz w:val="22"/>
          <w:szCs w:val="22"/>
          <w:lang w:val="en-GB"/>
        </w:rPr>
        <w:t xml:space="preserve">Black </w:t>
      </w:r>
      <w:proofErr w:type="gramStart"/>
      <w:r w:rsidR="001F4E58" w:rsidRPr="001E4193">
        <w:rPr>
          <w:rFonts w:cs="Times New Roman"/>
          <w:sz w:val="22"/>
          <w:szCs w:val="22"/>
          <w:lang w:val="en-GB"/>
        </w:rPr>
        <w:t>case</w:t>
      </w:r>
      <w:proofErr w:type="gramEnd"/>
      <w:r w:rsidR="001F4E58" w:rsidRPr="001E4193">
        <w:rPr>
          <w:rFonts w:cs="Times New Roman"/>
          <w:sz w:val="22"/>
          <w:szCs w:val="22"/>
          <w:lang w:val="en-GB"/>
        </w:rPr>
        <w:t xml:space="preserve"> No</w:t>
      </w:r>
      <w:r w:rsidRPr="001E4193">
        <w:rPr>
          <w:rFonts w:cs="Times New Roman"/>
          <w:sz w:val="22"/>
          <w:szCs w:val="22"/>
          <w:cs/>
          <w:lang w:val="en-GB"/>
        </w:rPr>
        <w:t xml:space="preserve">. </w:t>
      </w:r>
      <w:r w:rsidR="00717371" w:rsidRPr="001E4193">
        <w:rPr>
          <w:rFonts w:cs="Times New Roman"/>
          <w:sz w:val="22"/>
          <w:szCs w:val="22"/>
          <w:lang w:val="en-US"/>
        </w:rPr>
        <w:t>1651</w:t>
      </w:r>
      <w:r w:rsidRPr="001E4193">
        <w:rPr>
          <w:rFonts w:cs="Times New Roman"/>
          <w:sz w:val="22"/>
          <w:szCs w:val="22"/>
          <w:cs/>
          <w:lang w:val="en-GB"/>
        </w:rPr>
        <w:t>/</w:t>
      </w:r>
      <w:r w:rsidR="00717371" w:rsidRPr="001E4193">
        <w:rPr>
          <w:rFonts w:cs="Times New Roman"/>
          <w:sz w:val="22"/>
          <w:szCs w:val="22"/>
          <w:lang w:val="en-US"/>
        </w:rPr>
        <w:t>2558</w:t>
      </w:r>
      <w:r w:rsidRPr="001E4193">
        <w:rPr>
          <w:rFonts w:cs="Times New Roman"/>
          <w:sz w:val="22"/>
          <w:szCs w:val="22"/>
          <w:lang w:val="en-GB"/>
        </w:rPr>
        <w:t xml:space="preserve"> claimed for the usage fees and revenue from the usage of telecommunication equipment and telecommunication network of CAT from September </w:t>
      </w:r>
      <w:r w:rsidR="00717371" w:rsidRPr="001E4193">
        <w:rPr>
          <w:rFonts w:cs="Times New Roman"/>
          <w:sz w:val="22"/>
          <w:szCs w:val="22"/>
          <w:lang w:val="en-US"/>
        </w:rPr>
        <w:t>16</w:t>
      </w:r>
      <w:r w:rsidRPr="001E4193">
        <w:rPr>
          <w:rFonts w:cs="Times New Roman"/>
          <w:sz w:val="22"/>
          <w:szCs w:val="22"/>
          <w:lang w:val="en-GB"/>
        </w:rPr>
        <w:t>,</w:t>
      </w:r>
      <w:r w:rsidRPr="001E4193">
        <w:rPr>
          <w:rFonts w:cs="Times New Roman"/>
          <w:sz w:val="22"/>
          <w:szCs w:val="22"/>
          <w:cs/>
          <w:lang w:val="en-GB"/>
        </w:rPr>
        <w:t xml:space="preserve"> </w:t>
      </w:r>
      <w:r w:rsidR="00717371" w:rsidRPr="001E4193">
        <w:rPr>
          <w:rFonts w:cs="Times New Roman"/>
          <w:sz w:val="22"/>
          <w:szCs w:val="22"/>
          <w:lang w:val="en-US"/>
        </w:rPr>
        <w:t>2014</w:t>
      </w:r>
      <w:r w:rsidRPr="001E4193">
        <w:rPr>
          <w:rFonts w:cs="Times New Roman"/>
          <w:sz w:val="22"/>
          <w:szCs w:val="22"/>
          <w:lang w:val="en-GB"/>
        </w:rPr>
        <w:t xml:space="preserve"> to July </w:t>
      </w:r>
      <w:r w:rsidR="00717371" w:rsidRPr="001E4193">
        <w:rPr>
          <w:rFonts w:cs="Times New Roman"/>
          <w:sz w:val="22"/>
          <w:szCs w:val="22"/>
          <w:lang w:val="en-US"/>
        </w:rPr>
        <w:t>17</w:t>
      </w:r>
      <w:r w:rsidRPr="001E4193">
        <w:rPr>
          <w:rFonts w:cs="Times New Roman"/>
          <w:sz w:val="22"/>
          <w:szCs w:val="22"/>
          <w:lang w:val="en-GB"/>
        </w:rPr>
        <w:t xml:space="preserve">, </w:t>
      </w:r>
      <w:r w:rsidR="00717371" w:rsidRPr="001E4193">
        <w:rPr>
          <w:rFonts w:cs="Times New Roman"/>
          <w:sz w:val="22"/>
          <w:szCs w:val="22"/>
          <w:lang w:val="en-US"/>
        </w:rPr>
        <w:t>2015</w:t>
      </w:r>
      <w:r w:rsidRPr="001E4193">
        <w:rPr>
          <w:rFonts w:cs="Times New Roman"/>
          <w:sz w:val="22"/>
          <w:szCs w:val="22"/>
          <w:lang w:val="en-GB"/>
        </w:rPr>
        <w:t>, total amounts are as follows</w:t>
      </w:r>
      <w:r w:rsidRPr="001E4193">
        <w:rPr>
          <w:rFonts w:cs="Times New Roman"/>
          <w:sz w:val="22"/>
          <w:szCs w:val="22"/>
          <w:cs/>
          <w:lang w:val="en-GB"/>
        </w:rPr>
        <w:t>:</w:t>
      </w:r>
    </w:p>
    <w:p w14:paraId="1B175A86" w14:textId="3737AC99" w:rsidR="00E02D3A" w:rsidRPr="001E4193" w:rsidRDefault="00E02D3A" w:rsidP="009E2BCB">
      <w:pPr>
        <w:numPr>
          <w:ilvl w:val="0"/>
          <w:numId w:val="18"/>
        </w:numPr>
        <w:tabs>
          <w:tab w:val="left" w:pos="1440"/>
        </w:tabs>
        <w:snapToGrid w:val="0"/>
        <w:spacing w:after="240"/>
        <w:ind w:left="1440" w:hanging="446"/>
        <w:jc w:val="thaiDistribute"/>
        <w:rPr>
          <w:rFonts w:cs="Times New Roman"/>
          <w:sz w:val="22"/>
          <w:szCs w:val="22"/>
        </w:rPr>
      </w:pPr>
      <w:r w:rsidRPr="001E4193">
        <w:rPr>
          <w:rFonts w:cs="Times New Roman"/>
          <w:sz w:val="22"/>
          <w:szCs w:val="22"/>
        </w:rPr>
        <w:t xml:space="preserve">NBTC Office, NTC and NBTC in the amount of Baht </w:t>
      </w:r>
      <w:r w:rsidR="00717371" w:rsidRPr="001E4193">
        <w:rPr>
          <w:rFonts w:cs="Times New Roman"/>
          <w:sz w:val="22"/>
          <w:szCs w:val="22"/>
          <w:lang w:val="en-US"/>
        </w:rPr>
        <w:t>6</w:t>
      </w:r>
      <w:r w:rsidRPr="001E4193">
        <w:rPr>
          <w:rFonts w:cs="Times New Roman"/>
          <w:sz w:val="22"/>
          <w:szCs w:val="22"/>
        </w:rPr>
        <w:t>,</w:t>
      </w:r>
      <w:r w:rsidR="00717371" w:rsidRPr="001E4193">
        <w:rPr>
          <w:rFonts w:cs="Times New Roman"/>
          <w:sz w:val="22"/>
          <w:szCs w:val="22"/>
          <w:lang w:val="en-US"/>
        </w:rPr>
        <w:t>521</w:t>
      </w:r>
      <w:r w:rsidRPr="001E4193">
        <w:rPr>
          <w:rFonts w:cs="Times New Roman"/>
          <w:sz w:val="22"/>
          <w:szCs w:val="22"/>
        </w:rPr>
        <w:t xml:space="preserve"> million </w:t>
      </w:r>
      <w:r w:rsidR="001A6FED" w:rsidRPr="001E4193">
        <w:rPr>
          <w:rFonts w:cs="Times New Roman"/>
          <w:sz w:val="22"/>
          <w:szCs w:val="22"/>
        </w:rPr>
        <w:t xml:space="preserve">plus </w:t>
      </w:r>
      <w:r w:rsidRPr="001E4193">
        <w:rPr>
          <w:rFonts w:cs="Times New Roman"/>
          <w:sz w:val="22"/>
          <w:szCs w:val="22"/>
        </w:rPr>
        <w:t xml:space="preserve">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003014DF" w:rsidRPr="001E4193">
        <w:rPr>
          <w:rFonts w:cs="Times New Roman"/>
          <w:sz w:val="22"/>
          <w:szCs w:val="22"/>
          <w:cs/>
        </w:rPr>
        <w:t>%</w:t>
      </w:r>
      <w:r w:rsidRPr="001E4193">
        <w:rPr>
          <w:rFonts w:cs="Times New Roman"/>
          <w:sz w:val="22"/>
          <w:szCs w:val="22"/>
        </w:rPr>
        <w:t xml:space="preserve"> per annum</w:t>
      </w:r>
      <w:r w:rsidRPr="001E4193">
        <w:rPr>
          <w:rFonts w:cs="Times New Roman"/>
          <w:sz w:val="22"/>
          <w:szCs w:val="22"/>
          <w:cs/>
        </w:rPr>
        <w:t>.</w:t>
      </w:r>
    </w:p>
    <w:p w14:paraId="6463323E" w14:textId="5E720710" w:rsidR="00E02D3A" w:rsidRPr="001E4193" w:rsidRDefault="00E02D3A" w:rsidP="009E2BCB">
      <w:pPr>
        <w:numPr>
          <w:ilvl w:val="0"/>
          <w:numId w:val="18"/>
        </w:numPr>
        <w:tabs>
          <w:tab w:val="left" w:pos="1440"/>
        </w:tabs>
        <w:snapToGrid w:val="0"/>
        <w:spacing w:after="240"/>
        <w:ind w:left="1440" w:hanging="446"/>
        <w:jc w:val="thaiDistribute"/>
        <w:rPr>
          <w:rFonts w:cs="Times New Roman"/>
          <w:sz w:val="22"/>
          <w:szCs w:val="22"/>
        </w:rPr>
      </w:pPr>
      <w:r w:rsidRPr="001E4193">
        <w:rPr>
          <w:rFonts w:cs="Times New Roman"/>
          <w:sz w:val="22"/>
          <w:szCs w:val="22"/>
        </w:rPr>
        <w:t xml:space="preserve">True Move, NBTC Office, NTC and NBTC in the amount of Baht </w:t>
      </w:r>
      <w:r w:rsidR="00717371" w:rsidRPr="001E4193">
        <w:rPr>
          <w:rFonts w:cs="Times New Roman"/>
          <w:sz w:val="22"/>
          <w:szCs w:val="22"/>
          <w:lang w:val="en-US"/>
        </w:rPr>
        <w:t>4</w:t>
      </w:r>
      <w:r w:rsidRPr="001E4193">
        <w:rPr>
          <w:rFonts w:cs="Times New Roman"/>
          <w:sz w:val="22"/>
          <w:szCs w:val="22"/>
        </w:rPr>
        <w:t>,</w:t>
      </w:r>
      <w:r w:rsidR="00717371" w:rsidRPr="001E4193">
        <w:rPr>
          <w:rFonts w:cs="Times New Roman"/>
          <w:sz w:val="22"/>
          <w:szCs w:val="22"/>
          <w:lang w:val="en-US"/>
        </w:rPr>
        <w:t>991</w:t>
      </w:r>
      <w:r w:rsidRPr="001E4193">
        <w:rPr>
          <w:rFonts w:cs="Times New Roman"/>
          <w:sz w:val="22"/>
          <w:szCs w:val="22"/>
        </w:rPr>
        <w:t xml:space="preserve"> million </w:t>
      </w:r>
      <w:r w:rsidR="001A6FED" w:rsidRPr="001E4193">
        <w:rPr>
          <w:rFonts w:cs="Times New Roman"/>
          <w:sz w:val="22"/>
          <w:szCs w:val="22"/>
        </w:rPr>
        <w:t xml:space="preserve">plus </w:t>
      </w:r>
      <w:r w:rsidRPr="001E4193">
        <w:rPr>
          <w:rFonts w:cs="Times New Roman"/>
          <w:sz w:val="22"/>
          <w:szCs w:val="22"/>
        </w:rPr>
        <w:t xml:space="preserve">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003014DF" w:rsidRPr="001E4193">
        <w:rPr>
          <w:rFonts w:cs="Times New Roman"/>
          <w:sz w:val="22"/>
          <w:szCs w:val="22"/>
          <w:cs/>
        </w:rPr>
        <w:t>%</w:t>
      </w:r>
      <w:r w:rsidRPr="001E4193">
        <w:rPr>
          <w:rFonts w:cs="Times New Roman"/>
          <w:sz w:val="22"/>
          <w:szCs w:val="22"/>
        </w:rPr>
        <w:t xml:space="preserve"> per annum</w:t>
      </w:r>
      <w:r w:rsidRPr="001E4193">
        <w:rPr>
          <w:rFonts w:cs="Times New Roman"/>
          <w:sz w:val="22"/>
          <w:szCs w:val="22"/>
          <w:cs/>
        </w:rPr>
        <w:t>.</w:t>
      </w:r>
    </w:p>
    <w:p w14:paraId="4B00A225" w14:textId="4193A4E5" w:rsidR="00E02D3A" w:rsidRPr="001E4193" w:rsidRDefault="00E02D3A" w:rsidP="009E2BCB">
      <w:pPr>
        <w:numPr>
          <w:ilvl w:val="0"/>
          <w:numId w:val="18"/>
        </w:numPr>
        <w:tabs>
          <w:tab w:val="left" w:pos="1440"/>
        </w:tabs>
        <w:snapToGrid w:val="0"/>
        <w:spacing w:after="240"/>
        <w:ind w:left="1440" w:hanging="450"/>
        <w:jc w:val="thaiDistribute"/>
        <w:rPr>
          <w:rFonts w:cs="Times New Roman"/>
          <w:sz w:val="22"/>
          <w:szCs w:val="22"/>
        </w:rPr>
      </w:pPr>
      <w:r w:rsidRPr="001E4193">
        <w:rPr>
          <w:rFonts w:cs="Times New Roman"/>
          <w:sz w:val="22"/>
          <w:szCs w:val="22"/>
        </w:rPr>
        <w:t xml:space="preserve">DPC, NBTC Office, NTC and NBTC in the amount of Baht </w:t>
      </w:r>
      <w:r w:rsidR="00717371" w:rsidRPr="001E4193">
        <w:rPr>
          <w:rFonts w:cs="Times New Roman"/>
          <w:sz w:val="22"/>
          <w:szCs w:val="22"/>
          <w:lang w:val="en-US"/>
        </w:rPr>
        <w:t>1</w:t>
      </w:r>
      <w:r w:rsidRPr="001E4193">
        <w:rPr>
          <w:rFonts w:cs="Times New Roman"/>
          <w:sz w:val="22"/>
          <w:szCs w:val="22"/>
        </w:rPr>
        <w:t>,</w:t>
      </w:r>
      <w:r w:rsidR="00717371" w:rsidRPr="001E4193">
        <w:rPr>
          <w:rFonts w:cs="Times New Roman"/>
          <w:sz w:val="22"/>
          <w:szCs w:val="22"/>
          <w:lang w:val="en-US"/>
        </w:rPr>
        <w:t>635</w:t>
      </w:r>
      <w:r w:rsidRPr="001E4193">
        <w:rPr>
          <w:rFonts w:cs="Times New Roman"/>
          <w:sz w:val="22"/>
          <w:szCs w:val="22"/>
        </w:rPr>
        <w:t xml:space="preserve"> million </w:t>
      </w:r>
      <w:r w:rsidR="001A6FED" w:rsidRPr="001E4193">
        <w:rPr>
          <w:rFonts w:cs="Times New Roman"/>
          <w:sz w:val="22"/>
          <w:szCs w:val="22"/>
        </w:rPr>
        <w:t>plus</w:t>
      </w:r>
      <w:r w:rsidRPr="001E4193">
        <w:rPr>
          <w:rFonts w:cs="Times New Roman"/>
          <w:sz w:val="22"/>
          <w:szCs w:val="22"/>
        </w:rPr>
        <w:t xml:space="preserve"> interest </w:t>
      </w:r>
      <w:r w:rsidR="001A6FED" w:rsidRPr="001E4193">
        <w:rPr>
          <w:rFonts w:cs="Times New Roman"/>
          <w:sz w:val="22"/>
          <w:szCs w:val="22"/>
        </w:rPr>
        <w:t>at</w:t>
      </w:r>
      <w:r w:rsidRPr="001E4193">
        <w:rPr>
          <w:rFonts w:cs="Times New Roman"/>
          <w:sz w:val="22"/>
          <w:szCs w:val="22"/>
        </w:rPr>
        <w:t xml:space="preserve">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003014DF" w:rsidRPr="001E4193">
        <w:rPr>
          <w:rFonts w:cs="Times New Roman"/>
          <w:sz w:val="22"/>
          <w:szCs w:val="22"/>
          <w:cs/>
          <w:lang w:val="en-US"/>
        </w:rPr>
        <w:t>%</w:t>
      </w:r>
      <w:r w:rsidRPr="001E4193">
        <w:rPr>
          <w:rFonts w:cs="Times New Roman"/>
          <w:sz w:val="22"/>
          <w:szCs w:val="22"/>
        </w:rPr>
        <w:t xml:space="preserve"> per annum</w:t>
      </w:r>
      <w:r w:rsidRPr="001E4193">
        <w:rPr>
          <w:rFonts w:cs="Times New Roman"/>
          <w:sz w:val="22"/>
          <w:szCs w:val="22"/>
          <w:cs/>
        </w:rPr>
        <w:t>.</w:t>
      </w:r>
      <w:r w:rsidRPr="001E4193">
        <w:rPr>
          <w:rFonts w:cs="Times New Roman"/>
          <w:sz w:val="22"/>
          <w:szCs w:val="22"/>
        </w:rPr>
        <w:tab/>
      </w:r>
    </w:p>
    <w:p w14:paraId="5F6FEB2B" w14:textId="729485C6" w:rsidR="00E02D3A" w:rsidRPr="001E4193" w:rsidRDefault="00E02D3A" w:rsidP="009E2BCB">
      <w:pPr>
        <w:pStyle w:val="Footer"/>
        <w:tabs>
          <w:tab w:val="left" w:pos="540"/>
        </w:tabs>
        <w:spacing w:after="240"/>
        <w:ind w:left="540"/>
        <w:jc w:val="both"/>
        <w:rPr>
          <w:rFonts w:cs="Times New Roman"/>
          <w:sz w:val="22"/>
          <w:szCs w:val="22"/>
          <w:lang w:val="en-GB"/>
        </w:rPr>
      </w:pPr>
      <w:r w:rsidRPr="001E4193">
        <w:rPr>
          <w:rFonts w:cs="Times New Roman"/>
          <w:sz w:val="22"/>
          <w:szCs w:val="22"/>
          <w:lang w:val="en-GB"/>
        </w:rPr>
        <w:t xml:space="preserve">On May </w:t>
      </w:r>
      <w:r w:rsidR="00717371" w:rsidRPr="001E4193">
        <w:rPr>
          <w:rFonts w:cs="Times New Roman"/>
          <w:sz w:val="22"/>
          <w:szCs w:val="22"/>
          <w:lang w:val="en-US"/>
        </w:rPr>
        <w:t>27</w:t>
      </w:r>
      <w:r w:rsidRPr="001E4193">
        <w:rPr>
          <w:rFonts w:cs="Times New Roman"/>
          <w:sz w:val="22"/>
          <w:szCs w:val="22"/>
          <w:lang w:val="en-GB"/>
        </w:rPr>
        <w:t xml:space="preserve">, </w:t>
      </w:r>
      <w:r w:rsidR="00717371" w:rsidRPr="001E4193">
        <w:rPr>
          <w:rFonts w:cs="Times New Roman"/>
          <w:sz w:val="22"/>
          <w:szCs w:val="22"/>
          <w:lang w:val="en-US"/>
        </w:rPr>
        <w:t>2016</w:t>
      </w:r>
      <w:r w:rsidRPr="001E4193">
        <w:rPr>
          <w:rFonts w:cs="Times New Roman"/>
          <w:sz w:val="22"/>
          <w:szCs w:val="22"/>
          <w:lang w:val="en-GB"/>
        </w:rPr>
        <w:t xml:space="preserve">, CAT filed a lawsuit to the Central Administrative Court </w:t>
      </w:r>
      <w:r w:rsidR="001F4E58" w:rsidRPr="001E4193">
        <w:rPr>
          <w:rFonts w:cs="Times New Roman"/>
          <w:sz w:val="22"/>
          <w:szCs w:val="22"/>
          <w:lang w:val="en-GB"/>
        </w:rPr>
        <w:t xml:space="preserve">Black </w:t>
      </w:r>
      <w:proofErr w:type="gramStart"/>
      <w:r w:rsidR="001F4E58" w:rsidRPr="001E4193">
        <w:rPr>
          <w:rFonts w:cs="Times New Roman"/>
          <w:sz w:val="22"/>
          <w:szCs w:val="22"/>
          <w:lang w:val="en-GB"/>
        </w:rPr>
        <w:t>case</w:t>
      </w:r>
      <w:proofErr w:type="gramEnd"/>
      <w:r w:rsidR="001F4E58" w:rsidRPr="001E4193">
        <w:rPr>
          <w:rFonts w:cs="Times New Roman"/>
          <w:sz w:val="22"/>
          <w:szCs w:val="22"/>
          <w:lang w:val="en-GB"/>
        </w:rPr>
        <w:t xml:space="preserve"> No</w:t>
      </w:r>
      <w:r w:rsidRPr="001E4193">
        <w:rPr>
          <w:rFonts w:cs="Times New Roman"/>
          <w:sz w:val="22"/>
          <w:szCs w:val="22"/>
          <w:cs/>
          <w:lang w:val="en-GB"/>
        </w:rPr>
        <w:t xml:space="preserve">. </w:t>
      </w:r>
      <w:r w:rsidR="00717371" w:rsidRPr="001E4193">
        <w:rPr>
          <w:rFonts w:cs="Times New Roman"/>
          <w:sz w:val="22"/>
          <w:szCs w:val="22"/>
          <w:lang w:val="en-US"/>
        </w:rPr>
        <w:t>741</w:t>
      </w:r>
      <w:r w:rsidRPr="001E4193">
        <w:rPr>
          <w:rFonts w:cs="Times New Roman"/>
          <w:sz w:val="22"/>
          <w:szCs w:val="22"/>
          <w:cs/>
          <w:lang w:val="en-GB"/>
        </w:rPr>
        <w:t>/</w:t>
      </w:r>
      <w:r w:rsidR="00717371" w:rsidRPr="001E4193">
        <w:rPr>
          <w:rFonts w:cs="Times New Roman"/>
          <w:sz w:val="22"/>
          <w:szCs w:val="22"/>
          <w:lang w:val="en-US"/>
        </w:rPr>
        <w:t>2559</w:t>
      </w:r>
      <w:r w:rsidRPr="001E4193">
        <w:rPr>
          <w:rFonts w:cs="Times New Roman"/>
          <w:sz w:val="22"/>
          <w:szCs w:val="22"/>
          <w:lang w:val="en-GB"/>
        </w:rPr>
        <w:t xml:space="preserve"> claimed for the usage fees and revenue from the usage of telecommunication equipment and telecommunication network of CAT from July </w:t>
      </w:r>
      <w:r w:rsidR="00717371" w:rsidRPr="001E4193">
        <w:rPr>
          <w:rFonts w:cs="Times New Roman"/>
          <w:sz w:val="22"/>
          <w:szCs w:val="22"/>
          <w:lang w:val="en-US"/>
        </w:rPr>
        <w:t>18</w:t>
      </w:r>
      <w:r w:rsidRPr="001E4193">
        <w:rPr>
          <w:rFonts w:cs="Times New Roman"/>
          <w:sz w:val="22"/>
          <w:szCs w:val="22"/>
          <w:lang w:val="en-GB"/>
        </w:rPr>
        <w:t xml:space="preserve">, </w:t>
      </w:r>
      <w:r w:rsidR="00717371" w:rsidRPr="001E4193">
        <w:rPr>
          <w:rFonts w:cs="Times New Roman"/>
          <w:sz w:val="22"/>
          <w:szCs w:val="22"/>
          <w:lang w:val="en-US"/>
        </w:rPr>
        <w:t>2015</w:t>
      </w:r>
      <w:r w:rsidRPr="001E4193">
        <w:rPr>
          <w:rFonts w:cs="Times New Roman"/>
          <w:sz w:val="22"/>
          <w:szCs w:val="22"/>
          <w:lang w:val="en-GB"/>
        </w:rPr>
        <w:t xml:space="preserve"> to November </w:t>
      </w:r>
      <w:r w:rsidR="00717371" w:rsidRPr="001E4193">
        <w:rPr>
          <w:rFonts w:cs="Times New Roman"/>
          <w:sz w:val="22"/>
          <w:szCs w:val="22"/>
          <w:lang w:val="en-US"/>
        </w:rPr>
        <w:t>25</w:t>
      </w:r>
      <w:r w:rsidRPr="001E4193">
        <w:rPr>
          <w:rFonts w:cs="Times New Roman"/>
          <w:sz w:val="22"/>
          <w:szCs w:val="22"/>
          <w:lang w:val="en-GB"/>
        </w:rPr>
        <w:t xml:space="preserve">, </w:t>
      </w:r>
      <w:r w:rsidR="00717371" w:rsidRPr="001E4193">
        <w:rPr>
          <w:rFonts w:cs="Times New Roman"/>
          <w:sz w:val="22"/>
          <w:szCs w:val="22"/>
          <w:lang w:val="en-US"/>
        </w:rPr>
        <w:t>2015</w:t>
      </w:r>
      <w:r w:rsidRPr="001E4193">
        <w:rPr>
          <w:rFonts w:cs="Times New Roman"/>
          <w:sz w:val="22"/>
          <w:szCs w:val="22"/>
          <w:lang w:val="en-GB"/>
        </w:rPr>
        <w:t>, total amounts are as follows</w:t>
      </w:r>
      <w:r w:rsidRPr="001E4193">
        <w:rPr>
          <w:rFonts w:cs="Times New Roman"/>
          <w:sz w:val="22"/>
          <w:szCs w:val="22"/>
          <w:cs/>
          <w:lang w:val="en-GB"/>
        </w:rPr>
        <w:t>:</w:t>
      </w:r>
    </w:p>
    <w:p w14:paraId="4213C83A" w14:textId="72DB154D" w:rsidR="00E02D3A" w:rsidRPr="001E4193" w:rsidRDefault="00E02D3A" w:rsidP="009E2BCB">
      <w:pPr>
        <w:numPr>
          <w:ilvl w:val="0"/>
          <w:numId w:val="19"/>
        </w:numPr>
        <w:tabs>
          <w:tab w:val="left" w:pos="1440"/>
        </w:tabs>
        <w:snapToGrid w:val="0"/>
        <w:spacing w:after="240"/>
        <w:ind w:left="1440" w:hanging="446"/>
        <w:jc w:val="thaiDistribute"/>
        <w:rPr>
          <w:rFonts w:cs="Times New Roman"/>
          <w:sz w:val="22"/>
          <w:szCs w:val="22"/>
        </w:rPr>
      </w:pPr>
      <w:r w:rsidRPr="001E4193">
        <w:rPr>
          <w:rFonts w:cs="Times New Roman"/>
          <w:sz w:val="22"/>
          <w:szCs w:val="22"/>
        </w:rPr>
        <w:t xml:space="preserve">NBTC Office, NTC and NBTC in the amount of Baht </w:t>
      </w:r>
      <w:r w:rsidR="00717371" w:rsidRPr="001E4193">
        <w:rPr>
          <w:rFonts w:cs="Times New Roman"/>
          <w:sz w:val="22"/>
          <w:szCs w:val="22"/>
          <w:lang w:val="en-US"/>
        </w:rPr>
        <w:t>2</w:t>
      </w:r>
      <w:r w:rsidRPr="001E4193">
        <w:rPr>
          <w:rFonts w:cs="Times New Roman"/>
          <w:sz w:val="22"/>
          <w:szCs w:val="22"/>
          <w:lang w:val="en-US"/>
        </w:rPr>
        <w:t>,</w:t>
      </w:r>
      <w:r w:rsidR="00717371" w:rsidRPr="001E4193">
        <w:rPr>
          <w:rFonts w:cs="Times New Roman"/>
          <w:sz w:val="22"/>
          <w:szCs w:val="22"/>
          <w:lang w:val="en-US"/>
        </w:rPr>
        <w:t>857</w:t>
      </w:r>
      <w:r w:rsidRPr="001E4193">
        <w:rPr>
          <w:rFonts w:cs="Times New Roman"/>
          <w:sz w:val="22"/>
          <w:szCs w:val="22"/>
        </w:rPr>
        <w:t xml:space="preserve"> million </w:t>
      </w:r>
      <w:r w:rsidR="001A6FED" w:rsidRPr="001E4193">
        <w:rPr>
          <w:rFonts w:cs="Times New Roman"/>
          <w:sz w:val="22"/>
          <w:szCs w:val="22"/>
        </w:rPr>
        <w:t>plus</w:t>
      </w:r>
      <w:r w:rsidRPr="001E4193">
        <w:rPr>
          <w:rFonts w:cs="Times New Roman"/>
          <w:sz w:val="22"/>
          <w:szCs w:val="22"/>
        </w:rPr>
        <w:t xml:space="preserve">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003014DF" w:rsidRPr="001E4193">
        <w:rPr>
          <w:rFonts w:cs="Times New Roman"/>
          <w:sz w:val="22"/>
          <w:szCs w:val="22"/>
          <w:cs/>
        </w:rPr>
        <w:t>%</w:t>
      </w:r>
      <w:r w:rsidRPr="001E4193">
        <w:rPr>
          <w:rFonts w:cs="Times New Roman"/>
          <w:sz w:val="22"/>
          <w:szCs w:val="22"/>
        </w:rPr>
        <w:t xml:space="preserve"> per annum</w:t>
      </w:r>
      <w:r w:rsidRPr="001E4193">
        <w:rPr>
          <w:rFonts w:cs="Times New Roman"/>
          <w:sz w:val="22"/>
          <w:szCs w:val="22"/>
          <w:cs/>
        </w:rPr>
        <w:t>.</w:t>
      </w:r>
    </w:p>
    <w:p w14:paraId="421753EF" w14:textId="2FD5C579" w:rsidR="00E02D3A" w:rsidRPr="001E4193" w:rsidRDefault="00E02D3A" w:rsidP="009E2BCB">
      <w:pPr>
        <w:numPr>
          <w:ilvl w:val="0"/>
          <w:numId w:val="19"/>
        </w:numPr>
        <w:tabs>
          <w:tab w:val="left" w:pos="1440"/>
        </w:tabs>
        <w:snapToGrid w:val="0"/>
        <w:spacing w:after="240"/>
        <w:ind w:left="1440" w:hanging="446"/>
        <w:jc w:val="thaiDistribute"/>
        <w:rPr>
          <w:rFonts w:cs="Times New Roman"/>
          <w:sz w:val="22"/>
          <w:szCs w:val="22"/>
        </w:rPr>
      </w:pPr>
      <w:r w:rsidRPr="001E4193">
        <w:rPr>
          <w:rFonts w:cs="Times New Roman"/>
          <w:sz w:val="22"/>
          <w:szCs w:val="22"/>
        </w:rPr>
        <w:t xml:space="preserve">True Move, NBTC Office, NTC and NBTC in the amount of Baht </w:t>
      </w:r>
      <w:r w:rsidR="00717371" w:rsidRPr="001E4193">
        <w:rPr>
          <w:rFonts w:cs="Times New Roman"/>
          <w:sz w:val="22"/>
          <w:szCs w:val="22"/>
          <w:lang w:val="en-US"/>
        </w:rPr>
        <w:t>2</w:t>
      </w:r>
      <w:r w:rsidRPr="001E4193">
        <w:rPr>
          <w:rFonts w:cs="Times New Roman"/>
          <w:sz w:val="22"/>
          <w:szCs w:val="22"/>
          <w:lang w:val="en-US"/>
        </w:rPr>
        <w:t>,</w:t>
      </w:r>
      <w:r w:rsidR="00717371" w:rsidRPr="001E4193">
        <w:rPr>
          <w:rFonts w:cs="Times New Roman"/>
          <w:sz w:val="22"/>
          <w:szCs w:val="22"/>
          <w:lang w:val="en-US"/>
        </w:rPr>
        <w:t>184</w:t>
      </w:r>
      <w:r w:rsidRPr="001E4193">
        <w:rPr>
          <w:rFonts w:cs="Times New Roman"/>
          <w:sz w:val="22"/>
          <w:szCs w:val="22"/>
        </w:rPr>
        <w:t xml:space="preserve"> million </w:t>
      </w:r>
      <w:r w:rsidR="001A6FED" w:rsidRPr="001E4193">
        <w:rPr>
          <w:rFonts w:cs="Times New Roman"/>
          <w:sz w:val="22"/>
          <w:szCs w:val="22"/>
        </w:rPr>
        <w:t xml:space="preserve">plus </w:t>
      </w:r>
      <w:r w:rsidRPr="001E4193">
        <w:rPr>
          <w:rFonts w:cs="Times New Roman"/>
          <w:sz w:val="22"/>
          <w:szCs w:val="22"/>
        </w:rPr>
        <w:t xml:space="preserve">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003014DF" w:rsidRPr="001E4193">
        <w:rPr>
          <w:rFonts w:cs="Times New Roman"/>
          <w:sz w:val="22"/>
          <w:szCs w:val="22"/>
          <w:cs/>
        </w:rPr>
        <w:t>%</w:t>
      </w:r>
      <w:r w:rsidRPr="001E4193">
        <w:rPr>
          <w:rFonts w:cs="Times New Roman"/>
          <w:sz w:val="22"/>
          <w:szCs w:val="22"/>
        </w:rPr>
        <w:t xml:space="preserve"> per annum</w:t>
      </w:r>
      <w:r w:rsidRPr="001E4193">
        <w:rPr>
          <w:rFonts w:cs="Times New Roman"/>
          <w:sz w:val="22"/>
          <w:szCs w:val="22"/>
          <w:cs/>
        </w:rPr>
        <w:t>.</w:t>
      </w:r>
    </w:p>
    <w:p w14:paraId="60CFEF54" w14:textId="3BA11B7D" w:rsidR="00C47638" w:rsidRPr="001E4193" w:rsidRDefault="00E02D3A" w:rsidP="009E2BCB">
      <w:pPr>
        <w:numPr>
          <w:ilvl w:val="0"/>
          <w:numId w:val="19"/>
        </w:numPr>
        <w:tabs>
          <w:tab w:val="left" w:pos="1440"/>
        </w:tabs>
        <w:snapToGrid w:val="0"/>
        <w:spacing w:after="240"/>
        <w:ind w:left="1440" w:hanging="450"/>
        <w:jc w:val="thaiDistribute"/>
        <w:rPr>
          <w:rFonts w:cs="Times New Roman"/>
          <w:sz w:val="22"/>
          <w:szCs w:val="22"/>
        </w:rPr>
      </w:pPr>
      <w:r w:rsidRPr="001E4193">
        <w:rPr>
          <w:rFonts w:cs="Times New Roman"/>
          <w:sz w:val="22"/>
          <w:szCs w:val="22"/>
        </w:rPr>
        <w:t xml:space="preserve">DPC, NBTC Office, NTC and NBTC in the amount of Baht </w:t>
      </w:r>
      <w:r w:rsidR="00717371" w:rsidRPr="001E4193">
        <w:rPr>
          <w:rFonts w:cs="Times New Roman"/>
          <w:sz w:val="22"/>
          <w:szCs w:val="22"/>
          <w:lang w:val="en-US"/>
        </w:rPr>
        <w:t>673</w:t>
      </w:r>
      <w:r w:rsidRPr="001E4193">
        <w:rPr>
          <w:rFonts w:cs="Times New Roman"/>
          <w:sz w:val="22"/>
          <w:szCs w:val="22"/>
        </w:rPr>
        <w:t xml:space="preserve"> million </w:t>
      </w:r>
      <w:r w:rsidR="001A6FED" w:rsidRPr="001E4193">
        <w:rPr>
          <w:rFonts w:cs="Times New Roman"/>
          <w:sz w:val="22"/>
          <w:szCs w:val="22"/>
        </w:rPr>
        <w:t>plus interest at</w:t>
      </w:r>
      <w:r w:rsidRPr="001E4193">
        <w:rPr>
          <w:rFonts w:cs="Times New Roman"/>
          <w:sz w:val="22"/>
          <w:szCs w:val="22"/>
        </w:rPr>
        <w:t xml:space="preserve"> the rate of</w:t>
      </w:r>
      <w:r w:rsidRPr="001E4193">
        <w:rPr>
          <w:rFonts w:cs="Times New Roman"/>
          <w:sz w:val="22"/>
          <w:szCs w:val="22"/>
          <w:cs/>
        </w:rPr>
        <w:t xml:space="preserve">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003014DF" w:rsidRPr="001E4193">
        <w:rPr>
          <w:rFonts w:cs="Times New Roman"/>
          <w:sz w:val="22"/>
          <w:szCs w:val="22"/>
          <w:cs/>
          <w:lang w:val="en-US"/>
        </w:rPr>
        <w:t>%</w:t>
      </w:r>
      <w:r w:rsidR="00C47638" w:rsidRPr="001E4193">
        <w:rPr>
          <w:rFonts w:cs="Times New Roman"/>
          <w:sz w:val="22"/>
          <w:szCs w:val="22"/>
        </w:rPr>
        <w:t xml:space="preserve"> per annum</w:t>
      </w:r>
      <w:r w:rsidR="00C47638" w:rsidRPr="001E4193">
        <w:rPr>
          <w:rFonts w:cs="Times New Roman"/>
          <w:sz w:val="22"/>
          <w:szCs w:val="22"/>
          <w:cs/>
        </w:rPr>
        <w:t>.</w:t>
      </w:r>
    </w:p>
    <w:p w14:paraId="588BBD07" w14:textId="1B20BAC1" w:rsidR="00BF32DE" w:rsidRPr="001E4193" w:rsidRDefault="00BF32DE" w:rsidP="009E2BCB">
      <w:pPr>
        <w:tabs>
          <w:tab w:val="left" w:pos="1440"/>
        </w:tabs>
        <w:snapToGrid w:val="0"/>
        <w:spacing w:after="240"/>
        <w:ind w:left="547"/>
        <w:jc w:val="thaiDistribute"/>
        <w:rPr>
          <w:rFonts w:cs="Times New Roman"/>
          <w:sz w:val="22"/>
          <w:szCs w:val="22"/>
          <w:lang w:val="en-US"/>
        </w:rPr>
      </w:pPr>
      <w:r w:rsidRPr="001E4193">
        <w:rPr>
          <w:rFonts w:cs="Times New Roman"/>
          <w:sz w:val="22"/>
          <w:szCs w:val="22"/>
          <w:lang w:eastAsia="x-none"/>
        </w:rPr>
        <w:lastRenderedPageBreak/>
        <w:t xml:space="preserve">During </w:t>
      </w:r>
      <w:proofErr w:type="gramStart"/>
      <w:r w:rsidRPr="001E4193">
        <w:rPr>
          <w:rFonts w:cs="Times New Roman"/>
          <w:sz w:val="22"/>
          <w:szCs w:val="22"/>
          <w:lang w:eastAsia="x-none"/>
        </w:rPr>
        <w:t>December,</w:t>
      </w:r>
      <w:proofErr w:type="gramEnd"/>
      <w:r w:rsidRPr="001E4193">
        <w:rPr>
          <w:rFonts w:cs="Times New Roman"/>
          <w:sz w:val="22"/>
          <w:szCs w:val="22"/>
          <w:lang w:eastAsia="x-none"/>
        </w:rPr>
        <w:t xml:space="preserve"> </w:t>
      </w:r>
      <w:r w:rsidR="00717371" w:rsidRPr="001E4193">
        <w:rPr>
          <w:rFonts w:cs="Times New Roman"/>
          <w:sz w:val="22"/>
          <w:szCs w:val="22"/>
          <w:lang w:val="en-US" w:eastAsia="x-none"/>
        </w:rPr>
        <w:t>2019</w:t>
      </w:r>
      <w:r w:rsidRPr="001E4193">
        <w:rPr>
          <w:rFonts w:cs="Times New Roman"/>
          <w:sz w:val="22"/>
          <w:szCs w:val="22"/>
          <w:lang w:eastAsia="x-none"/>
        </w:rPr>
        <w:t xml:space="preserve">, DPC received a request to amend the petition filed by CAT dated September </w:t>
      </w:r>
      <w:r w:rsidR="00717371" w:rsidRPr="001E4193">
        <w:rPr>
          <w:rFonts w:cs="Times New Roman"/>
          <w:sz w:val="22"/>
          <w:szCs w:val="22"/>
          <w:lang w:val="en-US" w:eastAsia="x-none"/>
        </w:rPr>
        <w:t>24</w:t>
      </w:r>
      <w:r w:rsidRPr="001E4193">
        <w:rPr>
          <w:rFonts w:cs="Times New Roman"/>
          <w:sz w:val="22"/>
          <w:szCs w:val="22"/>
          <w:lang w:eastAsia="x-none"/>
        </w:rPr>
        <w:t xml:space="preserve">, </w:t>
      </w:r>
      <w:r w:rsidR="00717371" w:rsidRPr="001E4193">
        <w:rPr>
          <w:rFonts w:cs="Times New Roman"/>
          <w:sz w:val="22"/>
          <w:szCs w:val="22"/>
          <w:lang w:val="en-US" w:eastAsia="x-none"/>
        </w:rPr>
        <w:t>2019</w:t>
      </w:r>
      <w:r w:rsidRPr="001E4193">
        <w:rPr>
          <w:rFonts w:cs="Times New Roman"/>
          <w:sz w:val="22"/>
          <w:szCs w:val="22"/>
          <w:lang w:eastAsia="x-none"/>
        </w:rPr>
        <w:t xml:space="preserve"> from the Central Administrative Court to revise the claim amount to be as follows</w:t>
      </w:r>
      <w:r w:rsidRPr="001E4193">
        <w:rPr>
          <w:rFonts w:cs="Times New Roman"/>
          <w:sz w:val="22"/>
          <w:szCs w:val="22"/>
          <w:cs/>
          <w:lang w:eastAsia="x-none"/>
        </w:rPr>
        <w:t>:</w:t>
      </w:r>
    </w:p>
    <w:p w14:paraId="22542D3E" w14:textId="029B2A6D" w:rsidR="00BF32DE" w:rsidRPr="001E4193" w:rsidRDefault="00BF32DE" w:rsidP="009E2BCB">
      <w:pPr>
        <w:tabs>
          <w:tab w:val="left" w:pos="1440"/>
        </w:tabs>
        <w:snapToGrid w:val="0"/>
        <w:spacing w:after="240"/>
        <w:ind w:left="540"/>
        <w:jc w:val="thaiDistribute"/>
        <w:rPr>
          <w:rFonts w:cs="Times New Roman"/>
          <w:sz w:val="22"/>
          <w:szCs w:val="22"/>
        </w:rPr>
      </w:pPr>
      <w:r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918</w:t>
      </w:r>
      <w:r w:rsidRPr="001E4193">
        <w:rPr>
          <w:rFonts w:cs="Times New Roman"/>
          <w:sz w:val="22"/>
          <w:szCs w:val="22"/>
          <w:cs/>
        </w:rPr>
        <w:t>/</w:t>
      </w:r>
      <w:r w:rsidR="00717371" w:rsidRPr="001E4193">
        <w:rPr>
          <w:rFonts w:cs="Times New Roman"/>
          <w:sz w:val="22"/>
          <w:szCs w:val="22"/>
          <w:lang w:val="en-US"/>
        </w:rPr>
        <w:t>2558</w:t>
      </w:r>
    </w:p>
    <w:p w14:paraId="6F2DF8FD" w14:textId="32CDD4D4" w:rsidR="00BF32DE" w:rsidRPr="001E4193" w:rsidRDefault="00BF32DE" w:rsidP="009E2BCB">
      <w:pPr>
        <w:numPr>
          <w:ilvl w:val="0"/>
          <w:numId w:val="29"/>
        </w:numPr>
        <w:tabs>
          <w:tab w:val="left" w:pos="1440"/>
        </w:tabs>
        <w:snapToGrid w:val="0"/>
        <w:spacing w:after="240"/>
        <w:jc w:val="thaiDistribute"/>
        <w:rPr>
          <w:rFonts w:cs="Times New Roman"/>
          <w:sz w:val="22"/>
          <w:szCs w:val="22"/>
        </w:rPr>
      </w:pPr>
      <w:r w:rsidRPr="001E4193">
        <w:rPr>
          <w:rFonts w:cs="Times New Roman"/>
          <w:sz w:val="22"/>
          <w:szCs w:val="22"/>
        </w:rPr>
        <w:t xml:space="preserve">NBTC Office, NTC and NBTC in the amount of Baht </w:t>
      </w:r>
      <w:r w:rsidR="00717371" w:rsidRPr="001E4193">
        <w:rPr>
          <w:rFonts w:cs="Times New Roman"/>
          <w:sz w:val="22"/>
          <w:szCs w:val="22"/>
          <w:lang w:val="en-US"/>
        </w:rPr>
        <w:t>5</w:t>
      </w:r>
      <w:r w:rsidRPr="001E4193">
        <w:rPr>
          <w:rFonts w:cs="Times New Roman"/>
          <w:sz w:val="22"/>
          <w:szCs w:val="22"/>
        </w:rPr>
        <w:t>,</w:t>
      </w:r>
      <w:r w:rsidR="00717371" w:rsidRPr="001E4193">
        <w:rPr>
          <w:rFonts w:cs="Times New Roman"/>
          <w:sz w:val="22"/>
          <w:szCs w:val="22"/>
          <w:lang w:val="en-US"/>
        </w:rPr>
        <w:t>109</w:t>
      </w:r>
      <w:r w:rsidRPr="001E4193">
        <w:rPr>
          <w:rFonts w:cs="Times New Roman"/>
          <w:sz w:val="22"/>
          <w:szCs w:val="22"/>
        </w:rPr>
        <w:t xml:space="preserve"> million plus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Pr="001E4193">
        <w:rPr>
          <w:rFonts w:cs="Times New Roman"/>
          <w:sz w:val="22"/>
          <w:szCs w:val="22"/>
          <w:cs/>
          <w:lang w:val="en-US"/>
        </w:rPr>
        <w:t>%</w:t>
      </w:r>
      <w:r w:rsidRPr="001E4193">
        <w:rPr>
          <w:rFonts w:cs="Times New Roman"/>
          <w:sz w:val="22"/>
          <w:szCs w:val="22"/>
        </w:rPr>
        <w:t xml:space="preserve"> per annum</w:t>
      </w:r>
      <w:r w:rsidRPr="001E4193">
        <w:rPr>
          <w:rFonts w:cs="Times New Roman"/>
          <w:sz w:val="22"/>
          <w:szCs w:val="22"/>
          <w:cs/>
        </w:rPr>
        <w:t>.</w:t>
      </w:r>
    </w:p>
    <w:p w14:paraId="4746F955" w14:textId="46553682" w:rsidR="00BF32DE" w:rsidRPr="001E4193" w:rsidRDefault="00BF32DE" w:rsidP="009E2BCB">
      <w:pPr>
        <w:numPr>
          <w:ilvl w:val="0"/>
          <w:numId w:val="29"/>
        </w:numPr>
        <w:tabs>
          <w:tab w:val="left" w:pos="1440"/>
        </w:tabs>
        <w:snapToGrid w:val="0"/>
        <w:spacing w:after="240"/>
        <w:jc w:val="thaiDistribute"/>
        <w:rPr>
          <w:rFonts w:cs="Times New Roman"/>
          <w:sz w:val="22"/>
          <w:szCs w:val="22"/>
          <w:lang w:val="en-US"/>
        </w:rPr>
      </w:pPr>
      <w:r w:rsidRPr="001E4193">
        <w:rPr>
          <w:rFonts w:cs="Times New Roman"/>
          <w:sz w:val="22"/>
          <w:szCs w:val="22"/>
        </w:rPr>
        <w:t xml:space="preserve">True Move, NBTC Office, NTC and NBTC in the amount of Baht </w:t>
      </w:r>
      <w:r w:rsidR="00717371" w:rsidRPr="001E4193">
        <w:rPr>
          <w:rFonts w:cs="Times New Roman"/>
          <w:sz w:val="22"/>
          <w:szCs w:val="22"/>
          <w:lang w:val="en-US"/>
        </w:rPr>
        <w:t>3</w:t>
      </w:r>
      <w:r w:rsidRPr="001E4193">
        <w:rPr>
          <w:rFonts w:cs="Times New Roman"/>
          <w:sz w:val="22"/>
          <w:szCs w:val="22"/>
        </w:rPr>
        <w:t>,</w:t>
      </w:r>
      <w:r w:rsidR="00717371" w:rsidRPr="001E4193">
        <w:rPr>
          <w:rFonts w:cs="Times New Roman"/>
          <w:sz w:val="22"/>
          <w:szCs w:val="22"/>
          <w:lang w:val="en-US"/>
        </w:rPr>
        <w:t>651</w:t>
      </w:r>
      <w:r w:rsidRPr="001E4193">
        <w:rPr>
          <w:rFonts w:cs="Times New Roman"/>
          <w:sz w:val="22"/>
          <w:szCs w:val="22"/>
        </w:rPr>
        <w:t xml:space="preserve"> million plus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Pr="001E4193">
        <w:rPr>
          <w:rFonts w:cs="Times New Roman"/>
          <w:sz w:val="22"/>
          <w:szCs w:val="22"/>
          <w:cs/>
        </w:rPr>
        <w:t xml:space="preserve">% </w:t>
      </w:r>
      <w:r w:rsidRPr="001E4193">
        <w:rPr>
          <w:rFonts w:cs="Times New Roman"/>
          <w:sz w:val="22"/>
          <w:szCs w:val="22"/>
        </w:rPr>
        <w:t>per annum</w:t>
      </w:r>
      <w:r w:rsidRPr="001E4193">
        <w:rPr>
          <w:rFonts w:cs="Times New Roman"/>
          <w:sz w:val="22"/>
          <w:szCs w:val="22"/>
          <w:cs/>
        </w:rPr>
        <w:t>.</w:t>
      </w:r>
    </w:p>
    <w:p w14:paraId="3F09F533" w14:textId="1090B395" w:rsidR="00BF32DE" w:rsidRPr="001E4193" w:rsidRDefault="00BF32DE" w:rsidP="009E2BCB">
      <w:pPr>
        <w:numPr>
          <w:ilvl w:val="0"/>
          <w:numId w:val="29"/>
        </w:numPr>
        <w:tabs>
          <w:tab w:val="left" w:pos="1440"/>
        </w:tabs>
        <w:snapToGrid w:val="0"/>
        <w:spacing w:after="240"/>
        <w:jc w:val="thaiDistribute"/>
        <w:rPr>
          <w:rFonts w:cs="Times New Roman"/>
          <w:sz w:val="22"/>
          <w:szCs w:val="22"/>
          <w:lang w:val="en-US"/>
        </w:rPr>
      </w:pPr>
      <w:r w:rsidRPr="001E4193">
        <w:rPr>
          <w:rFonts w:cs="Times New Roman"/>
          <w:sz w:val="22"/>
          <w:szCs w:val="22"/>
        </w:rPr>
        <w:t xml:space="preserve">DPC, NBTC Office, NTC and NBTC in the amount of Baht </w:t>
      </w:r>
      <w:r w:rsidR="00717371" w:rsidRPr="001E4193">
        <w:rPr>
          <w:rFonts w:cs="Times New Roman"/>
          <w:sz w:val="22"/>
          <w:szCs w:val="22"/>
          <w:lang w:val="en-US"/>
        </w:rPr>
        <w:t>1</w:t>
      </w:r>
      <w:r w:rsidRPr="001E4193">
        <w:rPr>
          <w:rFonts w:cs="Times New Roman"/>
          <w:sz w:val="22"/>
          <w:szCs w:val="22"/>
        </w:rPr>
        <w:t>,</w:t>
      </w:r>
      <w:r w:rsidR="00717371" w:rsidRPr="001E4193">
        <w:rPr>
          <w:rFonts w:cs="Times New Roman"/>
          <w:sz w:val="22"/>
          <w:szCs w:val="22"/>
          <w:lang w:val="en-US"/>
        </w:rPr>
        <w:t>457</w:t>
      </w:r>
      <w:r w:rsidRPr="001E4193">
        <w:rPr>
          <w:rFonts w:cs="Times New Roman"/>
          <w:sz w:val="22"/>
          <w:szCs w:val="22"/>
        </w:rPr>
        <w:t xml:space="preserve"> million plus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Pr="001E4193">
        <w:rPr>
          <w:rFonts w:cs="Times New Roman"/>
          <w:sz w:val="22"/>
          <w:szCs w:val="22"/>
          <w:cs/>
          <w:lang w:val="en-US"/>
        </w:rPr>
        <w:t>%</w:t>
      </w:r>
      <w:r w:rsidRPr="001E4193">
        <w:rPr>
          <w:rFonts w:cs="Times New Roman"/>
          <w:sz w:val="22"/>
          <w:szCs w:val="22"/>
        </w:rPr>
        <w:t xml:space="preserve"> per annum</w:t>
      </w:r>
      <w:r w:rsidRPr="001E4193">
        <w:rPr>
          <w:rFonts w:cs="Times New Roman"/>
          <w:sz w:val="22"/>
          <w:szCs w:val="22"/>
          <w:cs/>
        </w:rPr>
        <w:t>.</w:t>
      </w:r>
    </w:p>
    <w:p w14:paraId="7B5C7BC0" w14:textId="17FE79F2" w:rsidR="00BF32DE" w:rsidRPr="001E4193" w:rsidRDefault="00BF32DE" w:rsidP="009E2BCB">
      <w:pPr>
        <w:tabs>
          <w:tab w:val="left" w:pos="1440"/>
        </w:tabs>
        <w:snapToGrid w:val="0"/>
        <w:spacing w:after="240"/>
        <w:ind w:left="540"/>
        <w:jc w:val="thaiDistribute"/>
        <w:rPr>
          <w:rFonts w:cs="Times New Roman"/>
          <w:sz w:val="22"/>
          <w:szCs w:val="22"/>
        </w:rPr>
      </w:pPr>
      <w:r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1651</w:t>
      </w:r>
      <w:r w:rsidRPr="001E4193">
        <w:rPr>
          <w:rFonts w:cs="Times New Roman"/>
          <w:sz w:val="22"/>
          <w:szCs w:val="22"/>
          <w:cs/>
        </w:rPr>
        <w:t>/</w:t>
      </w:r>
      <w:r w:rsidR="00717371" w:rsidRPr="001E4193">
        <w:rPr>
          <w:rFonts w:cs="Times New Roman"/>
          <w:sz w:val="22"/>
          <w:szCs w:val="22"/>
          <w:lang w:val="en-US"/>
        </w:rPr>
        <w:t>2558</w:t>
      </w:r>
    </w:p>
    <w:p w14:paraId="55B43E49" w14:textId="1E94C1A1" w:rsidR="00BF32DE" w:rsidRPr="001E4193" w:rsidRDefault="00BF32DE" w:rsidP="009E2BCB">
      <w:pPr>
        <w:numPr>
          <w:ilvl w:val="0"/>
          <w:numId w:val="30"/>
        </w:numPr>
        <w:tabs>
          <w:tab w:val="left" w:pos="1440"/>
        </w:tabs>
        <w:snapToGrid w:val="0"/>
        <w:spacing w:after="240"/>
        <w:jc w:val="thaiDistribute"/>
        <w:rPr>
          <w:rFonts w:cs="Times New Roman"/>
          <w:sz w:val="22"/>
          <w:szCs w:val="22"/>
          <w:lang w:val="en-US"/>
        </w:rPr>
      </w:pPr>
      <w:r w:rsidRPr="001E4193">
        <w:rPr>
          <w:rFonts w:cs="Times New Roman"/>
          <w:sz w:val="22"/>
          <w:szCs w:val="22"/>
        </w:rPr>
        <w:t xml:space="preserve">NBTC Office, NTC and NBTC in the amount of Baht </w:t>
      </w:r>
      <w:r w:rsidR="00717371" w:rsidRPr="001E4193">
        <w:rPr>
          <w:rFonts w:cs="Times New Roman"/>
          <w:sz w:val="22"/>
          <w:szCs w:val="22"/>
          <w:lang w:val="en-US"/>
        </w:rPr>
        <w:t>4</w:t>
      </w:r>
      <w:r w:rsidRPr="001E4193">
        <w:rPr>
          <w:rFonts w:cs="Times New Roman"/>
          <w:sz w:val="22"/>
          <w:szCs w:val="22"/>
        </w:rPr>
        <w:t>,</w:t>
      </w:r>
      <w:r w:rsidR="00717371" w:rsidRPr="001E4193">
        <w:rPr>
          <w:rFonts w:cs="Times New Roman"/>
          <w:sz w:val="22"/>
          <w:szCs w:val="22"/>
          <w:lang w:val="en-US"/>
        </w:rPr>
        <w:t>169</w:t>
      </w:r>
      <w:r w:rsidRPr="001E4193">
        <w:rPr>
          <w:rFonts w:cs="Times New Roman"/>
          <w:sz w:val="22"/>
          <w:szCs w:val="22"/>
        </w:rPr>
        <w:t xml:space="preserve"> million plus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Pr="001E4193">
        <w:rPr>
          <w:rFonts w:cs="Times New Roman"/>
          <w:sz w:val="22"/>
          <w:szCs w:val="22"/>
          <w:cs/>
          <w:lang w:val="en-US"/>
        </w:rPr>
        <w:t>%</w:t>
      </w:r>
      <w:r w:rsidRPr="001E4193">
        <w:rPr>
          <w:rFonts w:cs="Times New Roman"/>
          <w:sz w:val="22"/>
          <w:szCs w:val="22"/>
        </w:rPr>
        <w:t xml:space="preserve"> per annum</w:t>
      </w:r>
      <w:r w:rsidRPr="001E4193">
        <w:rPr>
          <w:rFonts w:cs="Times New Roman"/>
          <w:sz w:val="22"/>
          <w:szCs w:val="22"/>
          <w:cs/>
        </w:rPr>
        <w:t>.</w:t>
      </w:r>
    </w:p>
    <w:p w14:paraId="26F795F6" w14:textId="46DBDAFC" w:rsidR="00BF32DE" w:rsidRPr="001E4193" w:rsidRDefault="00BF32DE" w:rsidP="009E2BCB">
      <w:pPr>
        <w:numPr>
          <w:ilvl w:val="0"/>
          <w:numId w:val="30"/>
        </w:numPr>
        <w:tabs>
          <w:tab w:val="left" w:pos="1440"/>
        </w:tabs>
        <w:snapToGrid w:val="0"/>
        <w:spacing w:after="240"/>
        <w:jc w:val="thaiDistribute"/>
        <w:rPr>
          <w:rFonts w:cs="Times New Roman"/>
          <w:sz w:val="22"/>
          <w:szCs w:val="22"/>
          <w:lang w:val="en-US"/>
        </w:rPr>
      </w:pPr>
      <w:r w:rsidRPr="001E4193">
        <w:rPr>
          <w:rFonts w:cs="Times New Roman"/>
          <w:sz w:val="22"/>
          <w:szCs w:val="22"/>
        </w:rPr>
        <w:t xml:space="preserve">True Move, NBTC Office, NTC and NBTC in the amount of Baht </w:t>
      </w:r>
      <w:r w:rsidR="00717371" w:rsidRPr="001E4193">
        <w:rPr>
          <w:rFonts w:cs="Times New Roman"/>
          <w:sz w:val="22"/>
          <w:szCs w:val="22"/>
          <w:lang w:val="en-US"/>
        </w:rPr>
        <w:t>2</w:t>
      </w:r>
      <w:r w:rsidRPr="001E4193">
        <w:rPr>
          <w:rFonts w:cs="Times New Roman"/>
          <w:sz w:val="22"/>
          <w:szCs w:val="22"/>
        </w:rPr>
        <w:t>,</w:t>
      </w:r>
      <w:r w:rsidR="00717371" w:rsidRPr="001E4193">
        <w:rPr>
          <w:rFonts w:cs="Times New Roman"/>
          <w:sz w:val="22"/>
          <w:szCs w:val="22"/>
          <w:lang w:val="en-US"/>
        </w:rPr>
        <w:t>946</w:t>
      </w:r>
      <w:r w:rsidRPr="001E4193">
        <w:rPr>
          <w:rFonts w:cs="Times New Roman"/>
          <w:sz w:val="22"/>
          <w:szCs w:val="22"/>
        </w:rPr>
        <w:t xml:space="preserve"> million plus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Pr="001E4193">
        <w:rPr>
          <w:rFonts w:cs="Times New Roman"/>
          <w:sz w:val="22"/>
          <w:szCs w:val="22"/>
          <w:cs/>
        </w:rPr>
        <w:t xml:space="preserve">% </w:t>
      </w:r>
      <w:r w:rsidRPr="001E4193">
        <w:rPr>
          <w:rFonts w:cs="Times New Roman"/>
          <w:sz w:val="22"/>
          <w:szCs w:val="22"/>
        </w:rPr>
        <w:t>per annum</w:t>
      </w:r>
      <w:r w:rsidRPr="001E4193">
        <w:rPr>
          <w:rFonts w:cs="Times New Roman"/>
          <w:sz w:val="22"/>
          <w:szCs w:val="22"/>
          <w:cs/>
        </w:rPr>
        <w:t>.</w:t>
      </w:r>
    </w:p>
    <w:p w14:paraId="2BE5DD32" w14:textId="3555B485" w:rsidR="00BF32DE" w:rsidRPr="001E4193" w:rsidRDefault="00BF32DE" w:rsidP="009E2BCB">
      <w:pPr>
        <w:numPr>
          <w:ilvl w:val="0"/>
          <w:numId w:val="30"/>
        </w:numPr>
        <w:tabs>
          <w:tab w:val="left" w:pos="1440"/>
        </w:tabs>
        <w:snapToGrid w:val="0"/>
        <w:spacing w:after="240"/>
        <w:jc w:val="thaiDistribute"/>
        <w:rPr>
          <w:rFonts w:cs="Times New Roman"/>
          <w:sz w:val="22"/>
          <w:szCs w:val="22"/>
          <w:lang w:val="en-US"/>
        </w:rPr>
      </w:pPr>
      <w:r w:rsidRPr="001E4193">
        <w:rPr>
          <w:rFonts w:cs="Times New Roman"/>
          <w:sz w:val="22"/>
          <w:szCs w:val="22"/>
        </w:rPr>
        <w:t xml:space="preserve">DPC, NBTC Office, NTC and NBTC in the amount of Baht </w:t>
      </w:r>
      <w:r w:rsidR="00717371" w:rsidRPr="001E4193">
        <w:rPr>
          <w:rFonts w:cs="Times New Roman"/>
          <w:sz w:val="22"/>
          <w:szCs w:val="22"/>
          <w:lang w:val="en-US"/>
        </w:rPr>
        <w:t>1</w:t>
      </w:r>
      <w:r w:rsidRPr="001E4193">
        <w:rPr>
          <w:rFonts w:cs="Times New Roman"/>
          <w:sz w:val="22"/>
          <w:szCs w:val="22"/>
        </w:rPr>
        <w:t>,</w:t>
      </w:r>
      <w:r w:rsidR="00717371" w:rsidRPr="001E4193">
        <w:rPr>
          <w:rFonts w:cs="Times New Roman"/>
          <w:sz w:val="22"/>
          <w:szCs w:val="22"/>
          <w:lang w:val="en-US"/>
        </w:rPr>
        <w:t>223</w:t>
      </w:r>
      <w:r w:rsidRPr="001E4193">
        <w:rPr>
          <w:rFonts w:cs="Times New Roman"/>
          <w:sz w:val="22"/>
          <w:szCs w:val="22"/>
        </w:rPr>
        <w:t xml:space="preserve"> million plus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Pr="001E4193">
        <w:rPr>
          <w:rFonts w:cs="Times New Roman"/>
          <w:sz w:val="22"/>
          <w:szCs w:val="22"/>
          <w:cs/>
          <w:lang w:val="en-US"/>
        </w:rPr>
        <w:t>%</w:t>
      </w:r>
      <w:r w:rsidRPr="001E4193">
        <w:rPr>
          <w:rFonts w:cs="Times New Roman"/>
          <w:sz w:val="22"/>
          <w:szCs w:val="22"/>
        </w:rPr>
        <w:t xml:space="preserve"> per annum</w:t>
      </w:r>
      <w:r w:rsidRPr="001E4193">
        <w:rPr>
          <w:rFonts w:cs="Times New Roman"/>
          <w:sz w:val="22"/>
          <w:szCs w:val="22"/>
          <w:cs/>
        </w:rPr>
        <w:t>.</w:t>
      </w:r>
    </w:p>
    <w:p w14:paraId="5EF8D3A5" w14:textId="16F2AAEF" w:rsidR="00BF32DE" w:rsidRPr="001E4193" w:rsidRDefault="00BF32DE" w:rsidP="009E2BCB">
      <w:pPr>
        <w:tabs>
          <w:tab w:val="left" w:pos="1440"/>
        </w:tabs>
        <w:snapToGrid w:val="0"/>
        <w:spacing w:after="240"/>
        <w:ind w:left="540"/>
        <w:jc w:val="thaiDistribute"/>
        <w:rPr>
          <w:rFonts w:cs="Times New Roman"/>
          <w:sz w:val="22"/>
          <w:szCs w:val="22"/>
        </w:rPr>
      </w:pPr>
      <w:r w:rsidRPr="001E4193">
        <w:rPr>
          <w:rFonts w:cs="Times New Roman"/>
          <w:sz w:val="22"/>
          <w:szCs w:val="22"/>
        </w:rPr>
        <w:t>Black case No</w:t>
      </w:r>
      <w:r w:rsidRPr="001E4193">
        <w:rPr>
          <w:rFonts w:cs="Times New Roman"/>
          <w:sz w:val="22"/>
          <w:szCs w:val="22"/>
          <w:cs/>
        </w:rPr>
        <w:t xml:space="preserve">. </w:t>
      </w:r>
      <w:r w:rsidR="00717371" w:rsidRPr="001E4193">
        <w:rPr>
          <w:rFonts w:cs="Times New Roman"/>
          <w:sz w:val="22"/>
          <w:szCs w:val="22"/>
          <w:lang w:val="en-US"/>
        </w:rPr>
        <w:t>741</w:t>
      </w:r>
      <w:r w:rsidRPr="001E4193">
        <w:rPr>
          <w:rFonts w:cs="Times New Roman"/>
          <w:sz w:val="22"/>
          <w:szCs w:val="22"/>
          <w:cs/>
        </w:rPr>
        <w:t>/</w:t>
      </w:r>
      <w:r w:rsidR="00717371" w:rsidRPr="001E4193">
        <w:rPr>
          <w:rFonts w:cs="Times New Roman"/>
          <w:sz w:val="22"/>
          <w:szCs w:val="22"/>
          <w:lang w:val="en-US"/>
        </w:rPr>
        <w:t>2559</w:t>
      </w:r>
    </w:p>
    <w:p w14:paraId="48B21BA2" w14:textId="583DDCA9" w:rsidR="00BF32DE" w:rsidRPr="001E4193" w:rsidRDefault="00BF32DE" w:rsidP="009E2BCB">
      <w:pPr>
        <w:numPr>
          <w:ilvl w:val="0"/>
          <w:numId w:val="31"/>
        </w:numPr>
        <w:tabs>
          <w:tab w:val="left" w:pos="1440"/>
        </w:tabs>
        <w:snapToGrid w:val="0"/>
        <w:spacing w:after="240"/>
        <w:jc w:val="thaiDistribute"/>
        <w:rPr>
          <w:rFonts w:cs="Times New Roman"/>
          <w:sz w:val="22"/>
          <w:szCs w:val="22"/>
        </w:rPr>
      </w:pPr>
      <w:r w:rsidRPr="001E4193">
        <w:rPr>
          <w:rFonts w:cs="Times New Roman"/>
          <w:sz w:val="22"/>
          <w:szCs w:val="22"/>
        </w:rPr>
        <w:t xml:space="preserve">NBTC Office, NTC and NBTC in the amount of Baht </w:t>
      </w:r>
      <w:r w:rsidR="00717371" w:rsidRPr="001E4193">
        <w:rPr>
          <w:rFonts w:cs="Times New Roman"/>
          <w:sz w:val="22"/>
          <w:szCs w:val="22"/>
          <w:lang w:val="en-US"/>
        </w:rPr>
        <w:t>1</w:t>
      </w:r>
      <w:r w:rsidRPr="001E4193">
        <w:rPr>
          <w:rFonts w:cs="Times New Roman"/>
          <w:sz w:val="22"/>
          <w:szCs w:val="22"/>
        </w:rPr>
        <w:t>,</w:t>
      </w:r>
      <w:r w:rsidR="00717371" w:rsidRPr="001E4193">
        <w:rPr>
          <w:rFonts w:cs="Times New Roman"/>
          <w:sz w:val="22"/>
          <w:szCs w:val="22"/>
          <w:lang w:val="en-US"/>
        </w:rPr>
        <w:t>858</w:t>
      </w:r>
      <w:r w:rsidRPr="001E4193">
        <w:rPr>
          <w:rFonts w:cs="Times New Roman"/>
          <w:sz w:val="22"/>
          <w:szCs w:val="22"/>
        </w:rPr>
        <w:t xml:space="preserve"> million plus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Pr="001E4193">
        <w:rPr>
          <w:rFonts w:cs="Times New Roman"/>
          <w:sz w:val="22"/>
          <w:szCs w:val="22"/>
          <w:cs/>
          <w:lang w:val="en-US"/>
        </w:rPr>
        <w:t>%</w:t>
      </w:r>
      <w:r w:rsidRPr="001E4193">
        <w:rPr>
          <w:rFonts w:cs="Times New Roman"/>
          <w:sz w:val="22"/>
          <w:szCs w:val="22"/>
        </w:rPr>
        <w:t xml:space="preserve"> per annum</w:t>
      </w:r>
      <w:r w:rsidRPr="001E4193">
        <w:rPr>
          <w:rFonts w:cs="Times New Roman"/>
          <w:sz w:val="22"/>
          <w:szCs w:val="22"/>
          <w:cs/>
        </w:rPr>
        <w:t>.</w:t>
      </w:r>
    </w:p>
    <w:p w14:paraId="39EE4540" w14:textId="1B0970DE" w:rsidR="00BF32DE" w:rsidRPr="001E4193" w:rsidRDefault="00BF32DE" w:rsidP="009E2BCB">
      <w:pPr>
        <w:numPr>
          <w:ilvl w:val="0"/>
          <w:numId w:val="31"/>
        </w:numPr>
        <w:tabs>
          <w:tab w:val="left" w:pos="1440"/>
        </w:tabs>
        <w:snapToGrid w:val="0"/>
        <w:spacing w:after="240"/>
        <w:jc w:val="thaiDistribute"/>
        <w:rPr>
          <w:rFonts w:cs="Times New Roman"/>
          <w:sz w:val="22"/>
          <w:szCs w:val="22"/>
          <w:lang w:val="en-US"/>
        </w:rPr>
      </w:pPr>
      <w:r w:rsidRPr="001E4193">
        <w:rPr>
          <w:rFonts w:cs="Times New Roman"/>
          <w:sz w:val="22"/>
          <w:szCs w:val="22"/>
        </w:rPr>
        <w:t xml:space="preserve">True Move, NBTC Office, NTC and NBTC in the amount of Baht </w:t>
      </w:r>
      <w:r w:rsidR="00717371" w:rsidRPr="001E4193">
        <w:rPr>
          <w:rFonts w:cs="Times New Roman"/>
          <w:sz w:val="22"/>
          <w:szCs w:val="22"/>
          <w:lang w:val="en-US"/>
        </w:rPr>
        <w:t>1</w:t>
      </w:r>
      <w:r w:rsidRPr="001E4193">
        <w:rPr>
          <w:rFonts w:cs="Times New Roman"/>
          <w:sz w:val="22"/>
          <w:szCs w:val="22"/>
        </w:rPr>
        <w:t>,</w:t>
      </w:r>
      <w:r w:rsidR="00717371" w:rsidRPr="001E4193">
        <w:rPr>
          <w:rFonts w:cs="Times New Roman"/>
          <w:sz w:val="22"/>
          <w:szCs w:val="22"/>
          <w:lang w:val="en-US"/>
        </w:rPr>
        <w:t>336</w:t>
      </w:r>
      <w:r w:rsidRPr="001E4193">
        <w:rPr>
          <w:rFonts w:cs="Times New Roman"/>
          <w:sz w:val="22"/>
          <w:szCs w:val="22"/>
        </w:rPr>
        <w:t xml:space="preserve"> million plus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Pr="001E4193">
        <w:rPr>
          <w:rFonts w:cs="Times New Roman"/>
          <w:sz w:val="22"/>
          <w:szCs w:val="22"/>
          <w:cs/>
        </w:rPr>
        <w:t xml:space="preserve">% </w:t>
      </w:r>
      <w:r w:rsidRPr="001E4193">
        <w:rPr>
          <w:rFonts w:cs="Times New Roman"/>
          <w:sz w:val="22"/>
          <w:szCs w:val="22"/>
        </w:rPr>
        <w:t>per annum</w:t>
      </w:r>
      <w:r w:rsidRPr="001E4193">
        <w:rPr>
          <w:rFonts w:cs="Times New Roman"/>
          <w:sz w:val="22"/>
          <w:szCs w:val="22"/>
          <w:cs/>
        </w:rPr>
        <w:t>.</w:t>
      </w:r>
    </w:p>
    <w:p w14:paraId="602A7DE5" w14:textId="113A5374" w:rsidR="00BF32DE" w:rsidRPr="001E4193" w:rsidRDefault="00BF32DE" w:rsidP="009E2BCB">
      <w:pPr>
        <w:numPr>
          <w:ilvl w:val="0"/>
          <w:numId w:val="31"/>
        </w:numPr>
        <w:tabs>
          <w:tab w:val="left" w:pos="1440"/>
        </w:tabs>
        <w:snapToGrid w:val="0"/>
        <w:spacing w:after="240"/>
        <w:jc w:val="thaiDistribute"/>
        <w:rPr>
          <w:rFonts w:cs="Times New Roman"/>
          <w:sz w:val="22"/>
          <w:szCs w:val="22"/>
          <w:lang w:val="en-US"/>
        </w:rPr>
      </w:pPr>
      <w:r w:rsidRPr="001E4193">
        <w:rPr>
          <w:rFonts w:cs="Times New Roman"/>
          <w:sz w:val="22"/>
          <w:szCs w:val="22"/>
        </w:rPr>
        <w:t xml:space="preserve">DPC, NBTC Office, NTC and NBTC in the amount of Baht </w:t>
      </w:r>
      <w:r w:rsidR="00717371" w:rsidRPr="001E4193">
        <w:rPr>
          <w:rFonts w:cs="Times New Roman"/>
          <w:sz w:val="22"/>
          <w:szCs w:val="22"/>
          <w:lang w:val="en-US"/>
        </w:rPr>
        <w:t>522</w:t>
      </w:r>
      <w:r w:rsidRPr="001E4193">
        <w:rPr>
          <w:rFonts w:cs="Times New Roman"/>
          <w:sz w:val="22"/>
          <w:szCs w:val="22"/>
          <w:cs/>
          <w:lang w:val="en-US"/>
        </w:rPr>
        <w:t xml:space="preserve"> </w:t>
      </w:r>
      <w:r w:rsidRPr="001E4193">
        <w:rPr>
          <w:rFonts w:cs="Times New Roman"/>
          <w:sz w:val="22"/>
          <w:szCs w:val="22"/>
        </w:rPr>
        <w:t xml:space="preserve">million plus interest at the rate of </w:t>
      </w:r>
      <w:r w:rsidR="00717371" w:rsidRPr="001E4193">
        <w:rPr>
          <w:rFonts w:cs="Times New Roman"/>
          <w:sz w:val="22"/>
          <w:szCs w:val="22"/>
          <w:lang w:val="en-US"/>
        </w:rPr>
        <w:t>7</w:t>
      </w:r>
      <w:r w:rsidRPr="001E4193">
        <w:rPr>
          <w:rFonts w:cs="Times New Roman"/>
          <w:sz w:val="22"/>
          <w:szCs w:val="22"/>
          <w:cs/>
        </w:rPr>
        <w:t>.</w:t>
      </w:r>
      <w:r w:rsidR="00717371" w:rsidRPr="001E4193">
        <w:rPr>
          <w:rFonts w:cs="Times New Roman"/>
          <w:sz w:val="22"/>
          <w:szCs w:val="22"/>
          <w:lang w:val="en-US"/>
        </w:rPr>
        <w:t>5</w:t>
      </w:r>
      <w:r w:rsidRPr="001E4193">
        <w:rPr>
          <w:rFonts w:cs="Times New Roman"/>
          <w:sz w:val="22"/>
          <w:szCs w:val="22"/>
          <w:cs/>
          <w:lang w:val="en-US"/>
        </w:rPr>
        <w:t>%</w:t>
      </w:r>
      <w:r w:rsidRPr="001E4193">
        <w:rPr>
          <w:rFonts w:cs="Times New Roman"/>
          <w:sz w:val="22"/>
          <w:szCs w:val="22"/>
        </w:rPr>
        <w:t xml:space="preserve"> per annum</w:t>
      </w:r>
      <w:r w:rsidRPr="001E4193">
        <w:rPr>
          <w:rFonts w:cs="Times New Roman"/>
          <w:sz w:val="22"/>
          <w:szCs w:val="22"/>
          <w:cs/>
        </w:rPr>
        <w:t>.</w:t>
      </w:r>
    </w:p>
    <w:p w14:paraId="45517A7A" w14:textId="2475282A" w:rsidR="004E19A7" w:rsidRPr="001E4193" w:rsidRDefault="00E008B1" w:rsidP="009E2BCB">
      <w:pPr>
        <w:tabs>
          <w:tab w:val="left" w:pos="1440"/>
        </w:tabs>
        <w:snapToGrid w:val="0"/>
        <w:spacing w:after="240"/>
        <w:ind w:left="547"/>
        <w:jc w:val="thaiDistribute"/>
        <w:rPr>
          <w:rFonts w:cs="Times New Roman"/>
          <w:sz w:val="22"/>
          <w:szCs w:val="22"/>
          <w:lang w:eastAsia="x-none"/>
        </w:rPr>
      </w:pPr>
      <w:r w:rsidRPr="001E4193">
        <w:rPr>
          <w:rFonts w:cs="Times New Roman"/>
          <w:sz w:val="22"/>
          <w:szCs w:val="22"/>
          <w:lang w:eastAsia="x-none"/>
        </w:rPr>
        <w:t xml:space="preserve">On February </w:t>
      </w:r>
      <w:r w:rsidR="00717371" w:rsidRPr="001E4193">
        <w:rPr>
          <w:rFonts w:cs="Times New Roman"/>
          <w:sz w:val="22"/>
          <w:szCs w:val="22"/>
          <w:lang w:val="en-US" w:eastAsia="x-none"/>
        </w:rPr>
        <w:t>19</w:t>
      </w:r>
      <w:r w:rsidRPr="001E4193">
        <w:rPr>
          <w:rFonts w:cs="Times New Roman"/>
          <w:sz w:val="22"/>
          <w:szCs w:val="22"/>
          <w:lang w:eastAsia="x-none"/>
        </w:rPr>
        <w:t xml:space="preserve">, </w:t>
      </w:r>
      <w:r w:rsidR="00717371" w:rsidRPr="001E4193">
        <w:rPr>
          <w:rFonts w:cs="Times New Roman"/>
          <w:sz w:val="22"/>
          <w:szCs w:val="22"/>
          <w:lang w:val="en-US" w:eastAsia="x-none"/>
        </w:rPr>
        <w:t>2020</w:t>
      </w:r>
      <w:r w:rsidR="002F597B" w:rsidRPr="001E4193">
        <w:rPr>
          <w:rFonts w:cs="Times New Roman"/>
          <w:sz w:val="22"/>
          <w:szCs w:val="22"/>
          <w:lang w:eastAsia="x-none"/>
        </w:rPr>
        <w:t xml:space="preserve">, DPC submitted an objection </w:t>
      </w:r>
      <w:r w:rsidRPr="001E4193">
        <w:rPr>
          <w:rFonts w:cs="Times New Roman"/>
          <w:sz w:val="22"/>
          <w:szCs w:val="22"/>
          <w:lang w:eastAsia="x-none"/>
        </w:rPr>
        <w:t>o</w:t>
      </w:r>
      <w:r w:rsidR="002F597B" w:rsidRPr="001E4193">
        <w:rPr>
          <w:rFonts w:cs="Times New Roman"/>
          <w:sz w:val="22"/>
          <w:szCs w:val="22"/>
          <w:lang w:eastAsia="x-none"/>
        </w:rPr>
        <w:t>f</w:t>
      </w:r>
      <w:r w:rsidRPr="001E4193">
        <w:rPr>
          <w:rFonts w:cs="Times New Roman"/>
          <w:sz w:val="22"/>
          <w:szCs w:val="22"/>
          <w:lang w:eastAsia="x-none"/>
        </w:rPr>
        <w:t xml:space="preserve"> the request to amend the </w:t>
      </w:r>
      <w:r w:rsidR="00F57750" w:rsidRPr="001E4193">
        <w:rPr>
          <w:rFonts w:cs="Times New Roman"/>
          <w:sz w:val="22"/>
          <w:szCs w:val="22"/>
          <w:lang w:eastAsia="x-none"/>
        </w:rPr>
        <w:t xml:space="preserve">claim </w:t>
      </w:r>
      <w:r w:rsidRPr="001E4193">
        <w:rPr>
          <w:rFonts w:cs="Times New Roman"/>
          <w:sz w:val="22"/>
          <w:szCs w:val="22"/>
          <w:lang w:eastAsia="x-none"/>
        </w:rPr>
        <w:t xml:space="preserve">amount </w:t>
      </w:r>
      <w:r w:rsidR="00F57750" w:rsidRPr="001E4193">
        <w:rPr>
          <w:rFonts w:cs="Times New Roman"/>
          <w:sz w:val="22"/>
          <w:szCs w:val="22"/>
          <w:lang w:eastAsia="x-none"/>
        </w:rPr>
        <w:t>for Black case No</w:t>
      </w:r>
      <w:r w:rsidR="00F57750" w:rsidRPr="001E4193">
        <w:rPr>
          <w:rFonts w:cs="Times New Roman"/>
          <w:sz w:val="22"/>
          <w:szCs w:val="22"/>
          <w:cs/>
          <w:lang w:eastAsia="x-none"/>
        </w:rPr>
        <w:t>.</w:t>
      </w:r>
      <w:r w:rsidRPr="001E4193">
        <w:rPr>
          <w:rFonts w:cs="Times New Roman"/>
          <w:sz w:val="22"/>
          <w:szCs w:val="22"/>
          <w:cs/>
          <w:lang w:eastAsia="x-none"/>
        </w:rPr>
        <w:t xml:space="preserve"> </w:t>
      </w:r>
      <w:r w:rsidR="00717371" w:rsidRPr="001E4193">
        <w:rPr>
          <w:rFonts w:cs="Times New Roman"/>
          <w:sz w:val="22"/>
          <w:szCs w:val="22"/>
          <w:lang w:val="en-US" w:eastAsia="x-none"/>
        </w:rPr>
        <w:t>741</w:t>
      </w:r>
      <w:r w:rsidRPr="001E4193">
        <w:rPr>
          <w:rFonts w:cs="Times New Roman"/>
          <w:sz w:val="22"/>
          <w:szCs w:val="22"/>
          <w:cs/>
          <w:lang w:eastAsia="x-none"/>
        </w:rPr>
        <w:t>/</w:t>
      </w:r>
      <w:r w:rsidR="00717371" w:rsidRPr="001E4193">
        <w:rPr>
          <w:rFonts w:cs="Times New Roman"/>
          <w:sz w:val="22"/>
          <w:szCs w:val="22"/>
          <w:lang w:val="en-US" w:eastAsia="x-none"/>
        </w:rPr>
        <w:t>2559</w:t>
      </w:r>
      <w:r w:rsidR="001F3A3B" w:rsidRPr="001E4193">
        <w:rPr>
          <w:rFonts w:cs="Times New Roman"/>
          <w:sz w:val="22"/>
          <w:szCs w:val="22"/>
          <w:cs/>
          <w:lang w:eastAsia="x-none"/>
        </w:rPr>
        <w:t>.</w:t>
      </w:r>
    </w:p>
    <w:p w14:paraId="47C8006A" w14:textId="2F3E41B3" w:rsidR="000958A1" w:rsidRPr="001E4193" w:rsidRDefault="00E008B1" w:rsidP="009E2BCB">
      <w:pPr>
        <w:tabs>
          <w:tab w:val="left" w:pos="1440"/>
        </w:tabs>
        <w:snapToGrid w:val="0"/>
        <w:spacing w:after="240"/>
        <w:ind w:left="547"/>
        <w:jc w:val="thaiDistribute"/>
        <w:rPr>
          <w:rFonts w:cs="Times New Roman"/>
          <w:sz w:val="22"/>
          <w:szCs w:val="22"/>
          <w:lang w:val="en-US" w:eastAsia="x-none"/>
        </w:rPr>
      </w:pPr>
      <w:r w:rsidRPr="001E4193">
        <w:rPr>
          <w:rFonts w:cs="Times New Roman"/>
          <w:sz w:val="22"/>
          <w:szCs w:val="22"/>
          <w:lang w:eastAsia="x-none"/>
        </w:rPr>
        <w:t>On March</w:t>
      </w:r>
      <w:r w:rsidRPr="001E4193">
        <w:rPr>
          <w:rFonts w:cs="Times New Roman"/>
          <w:sz w:val="22"/>
          <w:szCs w:val="22"/>
          <w:cs/>
          <w:lang w:eastAsia="x-none"/>
        </w:rPr>
        <w:t xml:space="preserve"> </w:t>
      </w:r>
      <w:r w:rsidR="00717371" w:rsidRPr="001E4193">
        <w:rPr>
          <w:rFonts w:cs="Times New Roman"/>
          <w:sz w:val="22"/>
          <w:szCs w:val="22"/>
          <w:lang w:val="en-US" w:eastAsia="x-none"/>
        </w:rPr>
        <w:t>11</w:t>
      </w:r>
      <w:r w:rsidRPr="001E4193">
        <w:rPr>
          <w:rFonts w:cs="Times New Roman"/>
          <w:sz w:val="22"/>
          <w:szCs w:val="22"/>
          <w:lang w:eastAsia="x-none"/>
        </w:rPr>
        <w:t xml:space="preserve">, </w:t>
      </w:r>
      <w:r w:rsidR="00717371" w:rsidRPr="001E4193">
        <w:rPr>
          <w:rFonts w:cs="Times New Roman"/>
          <w:sz w:val="22"/>
          <w:szCs w:val="22"/>
          <w:lang w:val="en-US" w:eastAsia="x-none"/>
        </w:rPr>
        <w:t>2020</w:t>
      </w:r>
      <w:r w:rsidR="002F597B" w:rsidRPr="001E4193">
        <w:rPr>
          <w:rFonts w:cs="Times New Roman"/>
          <w:sz w:val="22"/>
          <w:szCs w:val="22"/>
          <w:lang w:eastAsia="x-none"/>
        </w:rPr>
        <w:t xml:space="preserve">, DPC submitted an objection </w:t>
      </w:r>
      <w:r w:rsidRPr="001E4193">
        <w:rPr>
          <w:rFonts w:cs="Times New Roman"/>
          <w:sz w:val="22"/>
          <w:szCs w:val="22"/>
          <w:lang w:eastAsia="x-none"/>
        </w:rPr>
        <w:t>o</w:t>
      </w:r>
      <w:r w:rsidR="002F597B" w:rsidRPr="001E4193">
        <w:rPr>
          <w:rFonts w:cs="Times New Roman"/>
          <w:sz w:val="22"/>
          <w:szCs w:val="22"/>
          <w:lang w:eastAsia="x-none"/>
        </w:rPr>
        <w:t>f</w:t>
      </w:r>
      <w:r w:rsidRPr="001E4193">
        <w:rPr>
          <w:rFonts w:cs="Times New Roman"/>
          <w:sz w:val="22"/>
          <w:szCs w:val="22"/>
          <w:lang w:eastAsia="x-none"/>
        </w:rPr>
        <w:t xml:space="preserve"> the request to amend the </w:t>
      </w:r>
      <w:r w:rsidR="00F57750" w:rsidRPr="001E4193">
        <w:rPr>
          <w:rFonts w:cs="Times New Roman"/>
          <w:sz w:val="22"/>
          <w:szCs w:val="22"/>
          <w:lang w:eastAsia="x-none"/>
        </w:rPr>
        <w:t xml:space="preserve">claim </w:t>
      </w:r>
      <w:r w:rsidRPr="001E4193">
        <w:rPr>
          <w:rFonts w:cs="Times New Roman"/>
          <w:sz w:val="22"/>
          <w:szCs w:val="22"/>
          <w:lang w:eastAsia="x-none"/>
        </w:rPr>
        <w:t xml:space="preserve">amount </w:t>
      </w:r>
      <w:r w:rsidR="00F57750" w:rsidRPr="001E4193">
        <w:rPr>
          <w:rFonts w:cs="Times New Roman"/>
          <w:sz w:val="22"/>
          <w:szCs w:val="22"/>
          <w:lang w:eastAsia="x-none"/>
        </w:rPr>
        <w:t>for Black c</w:t>
      </w:r>
      <w:r w:rsidRPr="001E4193">
        <w:rPr>
          <w:rFonts w:cs="Times New Roman"/>
          <w:sz w:val="22"/>
          <w:szCs w:val="22"/>
          <w:lang w:eastAsia="x-none"/>
        </w:rPr>
        <w:t xml:space="preserve">ase </w:t>
      </w:r>
      <w:r w:rsidR="001D5449" w:rsidRPr="001E4193">
        <w:rPr>
          <w:rFonts w:cs="Times New Roman"/>
          <w:sz w:val="22"/>
          <w:szCs w:val="22"/>
          <w:lang w:eastAsia="x-none"/>
        </w:rPr>
        <w:t>N</w:t>
      </w:r>
      <w:r w:rsidR="00F57750" w:rsidRPr="001E4193">
        <w:rPr>
          <w:rFonts w:cs="Times New Roman"/>
          <w:sz w:val="22"/>
          <w:szCs w:val="22"/>
          <w:lang w:eastAsia="x-none"/>
        </w:rPr>
        <w:t>o</w:t>
      </w:r>
      <w:r w:rsidR="00F57750" w:rsidRPr="001E4193">
        <w:rPr>
          <w:rFonts w:cs="Times New Roman"/>
          <w:sz w:val="22"/>
          <w:szCs w:val="22"/>
          <w:cs/>
          <w:lang w:eastAsia="x-none"/>
        </w:rPr>
        <w:t xml:space="preserve">. </w:t>
      </w:r>
      <w:r w:rsidR="00717371" w:rsidRPr="001E4193">
        <w:rPr>
          <w:rFonts w:cs="Times New Roman"/>
          <w:sz w:val="22"/>
          <w:szCs w:val="22"/>
          <w:lang w:val="en-US" w:eastAsia="x-none"/>
        </w:rPr>
        <w:t>918</w:t>
      </w:r>
      <w:r w:rsidR="004E19A7" w:rsidRPr="001E4193">
        <w:rPr>
          <w:rFonts w:cs="Times New Roman"/>
          <w:sz w:val="22"/>
          <w:szCs w:val="22"/>
          <w:cs/>
          <w:lang w:eastAsia="x-none"/>
        </w:rPr>
        <w:t>/</w:t>
      </w:r>
      <w:r w:rsidR="00717371" w:rsidRPr="001E4193">
        <w:rPr>
          <w:rFonts w:cs="Times New Roman"/>
          <w:sz w:val="22"/>
          <w:szCs w:val="22"/>
          <w:lang w:val="en-US" w:eastAsia="x-none"/>
        </w:rPr>
        <w:t>2558</w:t>
      </w:r>
      <w:r w:rsidR="004E19A7" w:rsidRPr="001E4193">
        <w:rPr>
          <w:rFonts w:cs="Times New Roman"/>
          <w:sz w:val="22"/>
          <w:szCs w:val="22"/>
          <w:lang w:eastAsia="x-none"/>
        </w:rPr>
        <w:t xml:space="preserve"> and</w:t>
      </w:r>
      <w:r w:rsidRPr="001E4193">
        <w:rPr>
          <w:rFonts w:cs="Times New Roman"/>
          <w:sz w:val="22"/>
          <w:szCs w:val="22"/>
          <w:cs/>
          <w:lang w:eastAsia="x-none"/>
        </w:rPr>
        <w:t xml:space="preserve"> </w:t>
      </w:r>
      <w:r w:rsidR="00717371" w:rsidRPr="001E4193">
        <w:rPr>
          <w:rFonts w:cs="Times New Roman"/>
          <w:sz w:val="22"/>
          <w:szCs w:val="22"/>
          <w:lang w:val="en-US" w:eastAsia="x-none"/>
        </w:rPr>
        <w:t>1651</w:t>
      </w:r>
      <w:r w:rsidRPr="001E4193">
        <w:rPr>
          <w:rFonts w:cs="Times New Roman"/>
          <w:sz w:val="22"/>
          <w:szCs w:val="22"/>
          <w:cs/>
          <w:lang w:eastAsia="x-none"/>
        </w:rPr>
        <w:t>/</w:t>
      </w:r>
      <w:r w:rsidR="00717371" w:rsidRPr="001E4193">
        <w:rPr>
          <w:rFonts w:cs="Times New Roman"/>
          <w:sz w:val="22"/>
          <w:szCs w:val="22"/>
          <w:lang w:val="en-US" w:eastAsia="x-none"/>
        </w:rPr>
        <w:t>2558</w:t>
      </w:r>
      <w:r w:rsidRPr="001E4193">
        <w:rPr>
          <w:rFonts w:cs="Times New Roman"/>
          <w:sz w:val="22"/>
          <w:szCs w:val="22"/>
          <w:cs/>
          <w:lang w:eastAsia="x-none"/>
        </w:rPr>
        <w:t>.</w:t>
      </w:r>
    </w:p>
    <w:p w14:paraId="6C114C9B" w14:textId="77777777" w:rsidR="00E02D3A" w:rsidRPr="001E4193" w:rsidRDefault="00BF32DE" w:rsidP="009E2BCB">
      <w:pPr>
        <w:pStyle w:val="Footer"/>
        <w:tabs>
          <w:tab w:val="left" w:pos="540"/>
        </w:tabs>
        <w:spacing w:after="240"/>
        <w:ind w:left="547"/>
        <w:jc w:val="thaiDistribute"/>
        <w:rPr>
          <w:rFonts w:cs="Times New Roman"/>
          <w:sz w:val="22"/>
          <w:szCs w:val="22"/>
          <w:lang w:val="en-GB"/>
        </w:rPr>
      </w:pPr>
      <w:r w:rsidRPr="001E4193">
        <w:rPr>
          <w:rFonts w:cs="Times New Roman"/>
          <w:sz w:val="22"/>
          <w:szCs w:val="22"/>
          <w:lang w:val="en-GB"/>
        </w:rPr>
        <w:t>Currently, the dispute has been considered by the Central Administrative Court which the management of the Company believes that DPC has no obligation to pay for the usage fees and revenue from the usage of telecommunication equipment and telecommunication network as claimed by CAT due to DPC has complied in accordance with the announcement of NBTC</w:t>
      </w:r>
      <w:r w:rsidRPr="001E4193">
        <w:rPr>
          <w:rFonts w:cs="Times New Roman"/>
          <w:sz w:val="22"/>
          <w:szCs w:val="22"/>
          <w:cs/>
          <w:lang w:val="en-GB"/>
        </w:rPr>
        <w:t xml:space="preserve">. </w:t>
      </w:r>
      <w:r w:rsidRPr="001E4193">
        <w:rPr>
          <w:rFonts w:cs="Times New Roman"/>
          <w:sz w:val="22"/>
          <w:szCs w:val="22"/>
          <w:lang w:val="en-GB"/>
        </w:rPr>
        <w:t>Therefore, the outcome of the said dispute should be settled favourably and has no considerable impact on the consolidated financial statements of the Group</w:t>
      </w:r>
      <w:r w:rsidRPr="001E4193">
        <w:rPr>
          <w:rFonts w:cs="Times New Roman"/>
          <w:sz w:val="22"/>
          <w:szCs w:val="22"/>
          <w:cs/>
          <w:lang w:val="en-GB"/>
        </w:rPr>
        <w:t>.</w:t>
      </w:r>
    </w:p>
    <w:p w14:paraId="52095E56" w14:textId="77777777" w:rsidR="004D623E" w:rsidRDefault="004D623E">
      <w:pPr>
        <w:autoSpaceDE/>
        <w:autoSpaceDN/>
        <w:rPr>
          <w:rFonts w:cs="Times New Roman"/>
          <w:sz w:val="22"/>
          <w:szCs w:val="22"/>
        </w:rPr>
      </w:pPr>
      <w:r>
        <w:rPr>
          <w:rFonts w:cs="Times New Roman"/>
          <w:sz w:val="22"/>
          <w:szCs w:val="22"/>
        </w:rPr>
        <w:br w:type="page"/>
      </w:r>
    </w:p>
    <w:p w14:paraId="4A5F2B8F" w14:textId="7DDAE829" w:rsidR="00E02D3A" w:rsidRPr="001E4193" w:rsidRDefault="00E02D3A" w:rsidP="009E2BCB">
      <w:pPr>
        <w:numPr>
          <w:ilvl w:val="0"/>
          <w:numId w:val="14"/>
        </w:numPr>
        <w:snapToGrid w:val="0"/>
        <w:spacing w:after="240"/>
        <w:jc w:val="both"/>
        <w:rPr>
          <w:rFonts w:cs="Times New Roman"/>
          <w:sz w:val="22"/>
          <w:szCs w:val="22"/>
        </w:rPr>
      </w:pPr>
      <w:r w:rsidRPr="001E4193">
        <w:rPr>
          <w:rFonts w:cs="Times New Roman"/>
          <w:sz w:val="22"/>
          <w:szCs w:val="22"/>
        </w:rPr>
        <w:lastRenderedPageBreak/>
        <w:t xml:space="preserve">The claim for revocation of the </w:t>
      </w:r>
      <w:r w:rsidR="00B355BC" w:rsidRPr="001E4193">
        <w:rPr>
          <w:rFonts w:cs="Times New Roman"/>
          <w:sz w:val="22"/>
          <w:szCs w:val="28"/>
        </w:rPr>
        <w:t xml:space="preserve">National Telecommunication Committee </w:t>
      </w:r>
      <w:r w:rsidR="00B355BC" w:rsidRPr="001E4193">
        <w:rPr>
          <w:rFonts w:cs="Times New Roman"/>
          <w:sz w:val="22"/>
          <w:szCs w:val="22"/>
          <w:cs/>
        </w:rPr>
        <w:t>(“</w:t>
      </w:r>
      <w:r w:rsidR="00B355BC" w:rsidRPr="001E4193">
        <w:rPr>
          <w:rFonts w:cs="Times New Roman"/>
          <w:sz w:val="22"/>
          <w:szCs w:val="28"/>
        </w:rPr>
        <w:t>NTC</w:t>
      </w:r>
      <w:r w:rsidR="00B355BC" w:rsidRPr="001E4193">
        <w:rPr>
          <w:rFonts w:cs="Times New Roman"/>
          <w:sz w:val="22"/>
          <w:szCs w:val="22"/>
          <w:cs/>
        </w:rPr>
        <w:t xml:space="preserve">”) </w:t>
      </w:r>
      <w:r w:rsidRPr="001E4193">
        <w:rPr>
          <w:rFonts w:cs="Times New Roman"/>
          <w:sz w:val="22"/>
          <w:szCs w:val="22"/>
        </w:rPr>
        <w:t xml:space="preserve">order regarding to revenue incurred from the temporary service for customer protection period after </w:t>
      </w:r>
      <w:r w:rsidR="003014DF" w:rsidRPr="001E4193">
        <w:rPr>
          <w:rFonts w:cs="Times New Roman"/>
          <w:sz w:val="22"/>
          <w:szCs w:val="22"/>
        </w:rPr>
        <w:t>the Concession end</w:t>
      </w:r>
      <w:r w:rsidR="00BF264F" w:rsidRPr="001E4193">
        <w:rPr>
          <w:rFonts w:cs="Times New Roman"/>
          <w:sz w:val="22"/>
          <w:szCs w:val="22"/>
          <w:cs/>
        </w:rPr>
        <w:t>.</w:t>
      </w:r>
    </w:p>
    <w:p w14:paraId="052229DC" w14:textId="292BB7E7" w:rsidR="00E02D3A" w:rsidRPr="001E4193" w:rsidRDefault="00E02D3A" w:rsidP="009E2BCB">
      <w:pPr>
        <w:spacing w:after="240"/>
        <w:ind w:left="540"/>
        <w:jc w:val="both"/>
        <w:rPr>
          <w:rFonts w:cs="Times New Roman"/>
          <w:sz w:val="22"/>
          <w:szCs w:val="22"/>
        </w:rPr>
      </w:pPr>
      <w:r w:rsidRPr="001E4193">
        <w:rPr>
          <w:rFonts w:cs="Times New Roman"/>
          <w:sz w:val="22"/>
          <w:szCs w:val="22"/>
        </w:rPr>
        <w:t xml:space="preserve">On November </w:t>
      </w:r>
      <w:r w:rsidR="00717371" w:rsidRPr="001E4193">
        <w:rPr>
          <w:rFonts w:cs="Times New Roman"/>
          <w:sz w:val="22"/>
          <w:szCs w:val="22"/>
          <w:lang w:val="en-US"/>
        </w:rPr>
        <w:t>16</w:t>
      </w:r>
      <w:r w:rsidRPr="001E4193">
        <w:rPr>
          <w:rFonts w:cs="Times New Roman"/>
          <w:sz w:val="22"/>
          <w:szCs w:val="22"/>
        </w:rPr>
        <w:t xml:space="preserve">, </w:t>
      </w:r>
      <w:r w:rsidR="00717371" w:rsidRPr="001E4193">
        <w:rPr>
          <w:rFonts w:cs="Times New Roman"/>
          <w:sz w:val="22"/>
          <w:szCs w:val="22"/>
          <w:lang w:val="en-US"/>
        </w:rPr>
        <w:t>2015</w:t>
      </w:r>
      <w:r w:rsidRPr="001E4193">
        <w:rPr>
          <w:rFonts w:cs="Times New Roman"/>
          <w:sz w:val="22"/>
          <w:szCs w:val="22"/>
        </w:rPr>
        <w:t xml:space="preserve">, </w:t>
      </w:r>
      <w:r w:rsidR="008A576C" w:rsidRPr="001E4193">
        <w:rPr>
          <w:rFonts w:cs="Times New Roman"/>
          <w:sz w:val="22"/>
          <w:szCs w:val="22"/>
        </w:rPr>
        <w:t>DPC</w:t>
      </w:r>
      <w:r w:rsidRPr="001E4193">
        <w:rPr>
          <w:rFonts w:cs="Times New Roman"/>
          <w:sz w:val="22"/>
          <w:szCs w:val="22"/>
        </w:rPr>
        <w:t xml:space="preserve">, filed a lawsuit against the </w:t>
      </w:r>
      <w:r w:rsidRPr="001E4193">
        <w:rPr>
          <w:rFonts w:cs="Times New Roman"/>
          <w:spacing w:val="-4"/>
          <w:sz w:val="22"/>
          <w:szCs w:val="22"/>
        </w:rPr>
        <w:t xml:space="preserve">National Broadcasting and Telecommunication Committee </w:t>
      </w:r>
      <w:r w:rsidRPr="001E4193">
        <w:rPr>
          <w:rFonts w:cs="Times New Roman"/>
          <w:spacing w:val="-4"/>
          <w:sz w:val="22"/>
          <w:szCs w:val="22"/>
          <w:cs/>
        </w:rPr>
        <w:t>(“</w:t>
      </w:r>
      <w:r w:rsidRPr="001E4193">
        <w:rPr>
          <w:rFonts w:cs="Times New Roman"/>
          <w:spacing w:val="-4"/>
          <w:sz w:val="22"/>
          <w:szCs w:val="22"/>
        </w:rPr>
        <w:t>NBTC</w:t>
      </w:r>
      <w:r w:rsidRPr="001E4193">
        <w:rPr>
          <w:rFonts w:cs="Times New Roman"/>
          <w:spacing w:val="-4"/>
          <w:sz w:val="22"/>
          <w:szCs w:val="22"/>
          <w:cs/>
        </w:rPr>
        <w:t xml:space="preserve">”) </w:t>
      </w:r>
      <w:r w:rsidRPr="001E4193">
        <w:rPr>
          <w:rFonts w:cs="Times New Roman"/>
          <w:spacing w:val="-4"/>
          <w:sz w:val="22"/>
          <w:szCs w:val="22"/>
        </w:rPr>
        <w:t>to the Central Administrative</w:t>
      </w:r>
      <w:r w:rsidRPr="001E4193">
        <w:rPr>
          <w:rFonts w:cs="Times New Roman"/>
          <w:sz w:val="22"/>
          <w:szCs w:val="22"/>
        </w:rPr>
        <w:t xml:space="preserve"> Court under case </w:t>
      </w:r>
      <w:r w:rsidR="0008739B" w:rsidRPr="001E4193">
        <w:rPr>
          <w:rFonts w:cs="Times New Roman"/>
          <w:sz w:val="22"/>
          <w:szCs w:val="22"/>
        </w:rPr>
        <w:t>N</w:t>
      </w:r>
      <w:r w:rsidRPr="001E4193">
        <w:rPr>
          <w:rFonts w:cs="Times New Roman"/>
          <w:sz w:val="22"/>
          <w:szCs w:val="22"/>
        </w:rPr>
        <w:t>o</w:t>
      </w:r>
      <w:r w:rsidRPr="001E4193">
        <w:rPr>
          <w:rFonts w:cs="Times New Roman"/>
          <w:sz w:val="22"/>
          <w:szCs w:val="22"/>
          <w:cs/>
        </w:rPr>
        <w:t xml:space="preserve">. </w:t>
      </w:r>
      <w:r w:rsidR="00717371" w:rsidRPr="001E4193">
        <w:rPr>
          <w:rFonts w:cs="Times New Roman"/>
          <w:sz w:val="22"/>
          <w:szCs w:val="22"/>
          <w:lang w:val="en-US"/>
        </w:rPr>
        <w:t>1997</w:t>
      </w:r>
      <w:r w:rsidRPr="001E4193">
        <w:rPr>
          <w:rFonts w:cs="Times New Roman"/>
          <w:sz w:val="22"/>
          <w:szCs w:val="22"/>
          <w:cs/>
        </w:rPr>
        <w:t>/</w:t>
      </w:r>
      <w:r w:rsidR="00717371" w:rsidRPr="001E4193">
        <w:rPr>
          <w:rFonts w:cs="Times New Roman"/>
          <w:sz w:val="22"/>
          <w:szCs w:val="22"/>
          <w:lang w:val="en-US"/>
        </w:rPr>
        <w:t>2558</w:t>
      </w:r>
      <w:r w:rsidRPr="001E4193">
        <w:rPr>
          <w:rFonts w:cs="Times New Roman"/>
          <w:sz w:val="22"/>
          <w:szCs w:val="22"/>
        </w:rPr>
        <w:t xml:space="preserve"> to revoke NTC resolution which office of the NBTC has demanded DPC to </w:t>
      </w:r>
      <w:r w:rsidR="00556074" w:rsidRPr="001E4193">
        <w:rPr>
          <w:rFonts w:cs="Times New Roman"/>
          <w:sz w:val="22"/>
          <w:szCs w:val="22"/>
        </w:rPr>
        <w:t>deliver revenue at consumer protection</w:t>
      </w:r>
      <w:r w:rsidRPr="001E4193">
        <w:rPr>
          <w:rFonts w:cs="Times New Roman"/>
          <w:sz w:val="22"/>
          <w:szCs w:val="22"/>
        </w:rPr>
        <w:t xml:space="preserve"> period starting from September </w:t>
      </w:r>
      <w:r w:rsidR="00717371" w:rsidRPr="001E4193">
        <w:rPr>
          <w:rFonts w:cs="Times New Roman"/>
          <w:sz w:val="22"/>
          <w:szCs w:val="22"/>
          <w:lang w:val="en-US"/>
        </w:rPr>
        <w:t>16</w:t>
      </w:r>
      <w:r w:rsidRPr="001E4193">
        <w:rPr>
          <w:rFonts w:cs="Times New Roman"/>
          <w:sz w:val="22"/>
          <w:szCs w:val="22"/>
        </w:rPr>
        <w:t>,</w:t>
      </w:r>
      <w:r w:rsidR="00765ECE" w:rsidRPr="001E4193">
        <w:rPr>
          <w:rFonts w:cs="Times New Roman"/>
          <w:sz w:val="22"/>
          <w:szCs w:val="22"/>
          <w:cs/>
        </w:rPr>
        <w:t xml:space="preserve"> </w:t>
      </w:r>
      <w:r w:rsidR="00717371" w:rsidRPr="001E4193">
        <w:rPr>
          <w:rFonts w:cs="Times New Roman"/>
          <w:sz w:val="22"/>
          <w:szCs w:val="22"/>
          <w:lang w:val="en-US"/>
        </w:rPr>
        <w:t>2013</w:t>
      </w:r>
      <w:r w:rsidRPr="001E4193">
        <w:rPr>
          <w:rFonts w:cs="Times New Roman"/>
          <w:sz w:val="22"/>
          <w:szCs w:val="22"/>
        </w:rPr>
        <w:t xml:space="preserve"> to July </w:t>
      </w:r>
      <w:r w:rsidR="00717371" w:rsidRPr="001E4193">
        <w:rPr>
          <w:rFonts w:cs="Times New Roman"/>
          <w:sz w:val="22"/>
          <w:szCs w:val="22"/>
          <w:lang w:val="en-US"/>
        </w:rPr>
        <w:t>17</w:t>
      </w:r>
      <w:r w:rsidRPr="001E4193">
        <w:rPr>
          <w:rFonts w:cs="Times New Roman"/>
          <w:sz w:val="22"/>
          <w:szCs w:val="22"/>
        </w:rPr>
        <w:t xml:space="preserve">, </w:t>
      </w:r>
      <w:r w:rsidR="00717371" w:rsidRPr="001E4193">
        <w:rPr>
          <w:rFonts w:cs="Times New Roman"/>
          <w:sz w:val="22"/>
          <w:szCs w:val="22"/>
          <w:lang w:val="en-US"/>
        </w:rPr>
        <w:t>2014</w:t>
      </w:r>
      <w:r w:rsidRPr="001E4193">
        <w:rPr>
          <w:rFonts w:cs="Times New Roman"/>
          <w:sz w:val="22"/>
          <w:szCs w:val="22"/>
        </w:rPr>
        <w:t xml:space="preserve"> in the amount of Baht </w:t>
      </w:r>
      <w:r w:rsidR="00717371" w:rsidRPr="001E4193">
        <w:rPr>
          <w:rFonts w:cs="Times New Roman"/>
          <w:sz w:val="22"/>
          <w:szCs w:val="22"/>
          <w:lang w:val="en-US"/>
        </w:rPr>
        <w:t>628</w:t>
      </w:r>
      <w:r w:rsidRPr="001E4193">
        <w:rPr>
          <w:rFonts w:cs="Times New Roman"/>
          <w:sz w:val="22"/>
          <w:szCs w:val="22"/>
        </w:rPr>
        <w:t xml:space="preserve"> million</w:t>
      </w:r>
      <w:r w:rsidRPr="001E4193">
        <w:rPr>
          <w:rFonts w:cs="Times New Roman"/>
          <w:sz w:val="22"/>
          <w:szCs w:val="22"/>
          <w:cs/>
        </w:rPr>
        <w:t>.</w:t>
      </w:r>
    </w:p>
    <w:p w14:paraId="5C2E27DE" w14:textId="3E77E114" w:rsidR="00E02D3A" w:rsidRPr="001E4193" w:rsidRDefault="00E02D3A" w:rsidP="009E2BCB">
      <w:pPr>
        <w:spacing w:after="240"/>
        <w:ind w:left="547"/>
        <w:jc w:val="thaiDistribute"/>
        <w:rPr>
          <w:rFonts w:cs="Times New Roman"/>
          <w:spacing w:val="2"/>
          <w:sz w:val="22"/>
          <w:szCs w:val="22"/>
          <w:lang w:val="en-US"/>
        </w:rPr>
      </w:pPr>
      <w:r w:rsidRPr="001E4193">
        <w:rPr>
          <w:rFonts w:cs="Times New Roman"/>
          <w:spacing w:val="2"/>
          <w:sz w:val="22"/>
          <w:szCs w:val="22"/>
        </w:rPr>
        <w:t xml:space="preserve">In the same case, on September </w:t>
      </w:r>
      <w:r w:rsidR="00717371" w:rsidRPr="001E4193">
        <w:rPr>
          <w:rFonts w:cs="Times New Roman"/>
          <w:spacing w:val="2"/>
          <w:sz w:val="22"/>
          <w:szCs w:val="22"/>
          <w:lang w:val="en-US"/>
        </w:rPr>
        <w:t>16</w:t>
      </w:r>
      <w:r w:rsidRPr="001E4193">
        <w:rPr>
          <w:rFonts w:cs="Times New Roman"/>
          <w:spacing w:val="2"/>
          <w:sz w:val="22"/>
          <w:szCs w:val="22"/>
        </w:rPr>
        <w:t xml:space="preserve">, </w:t>
      </w:r>
      <w:r w:rsidR="00717371" w:rsidRPr="001E4193">
        <w:rPr>
          <w:rFonts w:cs="Times New Roman"/>
          <w:spacing w:val="2"/>
          <w:sz w:val="22"/>
          <w:szCs w:val="22"/>
          <w:lang w:val="en-US"/>
        </w:rPr>
        <w:t>2016</w:t>
      </w:r>
      <w:r w:rsidRPr="001E4193">
        <w:rPr>
          <w:rFonts w:cs="Times New Roman"/>
          <w:spacing w:val="2"/>
          <w:sz w:val="22"/>
          <w:szCs w:val="22"/>
        </w:rPr>
        <w:t xml:space="preserve">, NBTC and </w:t>
      </w:r>
      <w:r w:rsidR="00E20C5B" w:rsidRPr="001E4193">
        <w:rPr>
          <w:rFonts w:cs="Times New Roman"/>
          <w:spacing w:val="2"/>
          <w:sz w:val="22"/>
          <w:szCs w:val="22"/>
        </w:rPr>
        <w:t xml:space="preserve">office of </w:t>
      </w:r>
      <w:r w:rsidRPr="001E4193">
        <w:rPr>
          <w:rFonts w:cs="Times New Roman"/>
          <w:spacing w:val="2"/>
          <w:sz w:val="22"/>
          <w:szCs w:val="22"/>
        </w:rPr>
        <w:t xml:space="preserve">the National Broadcasting and </w:t>
      </w:r>
      <w:r w:rsidRPr="001E4193">
        <w:rPr>
          <w:rFonts w:cs="Times New Roman"/>
          <w:sz w:val="22"/>
          <w:szCs w:val="22"/>
        </w:rPr>
        <w:t xml:space="preserve">Telecommunication Committee </w:t>
      </w:r>
      <w:r w:rsidRPr="001E4193">
        <w:rPr>
          <w:rFonts w:cs="Times New Roman"/>
          <w:sz w:val="22"/>
          <w:szCs w:val="22"/>
          <w:cs/>
        </w:rPr>
        <w:t>(“</w:t>
      </w:r>
      <w:r w:rsidRPr="001E4193">
        <w:rPr>
          <w:rFonts w:cs="Times New Roman"/>
          <w:sz w:val="22"/>
          <w:szCs w:val="22"/>
        </w:rPr>
        <w:t>NBTC office</w:t>
      </w:r>
      <w:r w:rsidRPr="001E4193">
        <w:rPr>
          <w:rFonts w:cs="Times New Roman"/>
          <w:sz w:val="22"/>
          <w:szCs w:val="22"/>
          <w:cs/>
        </w:rPr>
        <w:t xml:space="preserve">”) </w:t>
      </w:r>
      <w:r w:rsidRPr="001E4193">
        <w:rPr>
          <w:rFonts w:cs="Times New Roman"/>
          <w:sz w:val="22"/>
          <w:szCs w:val="22"/>
        </w:rPr>
        <w:t>filed a complaint to the Central Administrative</w:t>
      </w:r>
      <w:r w:rsidRPr="001E4193">
        <w:rPr>
          <w:rFonts w:cs="Times New Roman"/>
          <w:spacing w:val="2"/>
          <w:sz w:val="22"/>
          <w:szCs w:val="22"/>
        </w:rPr>
        <w:t xml:space="preserve"> Court as the </w:t>
      </w:r>
      <w:r w:rsidR="001F4E58" w:rsidRPr="001E4193">
        <w:rPr>
          <w:rFonts w:cs="Times New Roman"/>
          <w:spacing w:val="2"/>
          <w:sz w:val="22"/>
          <w:szCs w:val="22"/>
        </w:rPr>
        <w:t>Black case No</w:t>
      </w:r>
      <w:r w:rsidRPr="001E4193">
        <w:rPr>
          <w:rFonts w:cs="Times New Roman"/>
          <w:spacing w:val="2"/>
          <w:sz w:val="22"/>
          <w:szCs w:val="22"/>
          <w:cs/>
        </w:rPr>
        <w:t xml:space="preserve">. </w:t>
      </w:r>
      <w:r w:rsidR="00717371" w:rsidRPr="001E4193">
        <w:rPr>
          <w:rFonts w:cs="Times New Roman"/>
          <w:spacing w:val="2"/>
          <w:sz w:val="22"/>
          <w:szCs w:val="22"/>
          <w:lang w:val="en-US"/>
        </w:rPr>
        <w:t>1441</w:t>
      </w:r>
      <w:r w:rsidRPr="001E4193">
        <w:rPr>
          <w:rFonts w:cs="Times New Roman"/>
          <w:spacing w:val="2"/>
          <w:sz w:val="22"/>
          <w:szCs w:val="22"/>
          <w:cs/>
        </w:rPr>
        <w:t>/</w:t>
      </w:r>
      <w:r w:rsidR="00717371" w:rsidRPr="001E4193">
        <w:rPr>
          <w:rFonts w:cs="Times New Roman"/>
          <w:spacing w:val="2"/>
          <w:sz w:val="22"/>
          <w:szCs w:val="22"/>
          <w:lang w:val="en-US"/>
        </w:rPr>
        <w:t>2559</w:t>
      </w:r>
      <w:r w:rsidRPr="001E4193">
        <w:rPr>
          <w:rFonts w:cs="Times New Roman"/>
          <w:spacing w:val="2"/>
          <w:sz w:val="22"/>
          <w:szCs w:val="22"/>
        </w:rPr>
        <w:t xml:space="preserve"> requesting DPC to submit t</w:t>
      </w:r>
      <w:r w:rsidR="00556074" w:rsidRPr="001E4193">
        <w:rPr>
          <w:rFonts w:cs="Times New Roman"/>
          <w:spacing w:val="2"/>
          <w:sz w:val="22"/>
          <w:szCs w:val="22"/>
        </w:rPr>
        <w:t>he revenue sharing during consumer protection</w:t>
      </w:r>
      <w:r w:rsidRPr="001E4193">
        <w:rPr>
          <w:rFonts w:cs="Times New Roman"/>
          <w:spacing w:val="2"/>
          <w:sz w:val="22"/>
          <w:szCs w:val="22"/>
        </w:rPr>
        <w:t xml:space="preserve"> period, from September </w:t>
      </w:r>
      <w:r w:rsidR="00717371" w:rsidRPr="001E4193">
        <w:rPr>
          <w:rFonts w:cs="Times New Roman"/>
          <w:spacing w:val="2"/>
          <w:sz w:val="22"/>
          <w:szCs w:val="22"/>
          <w:lang w:val="en-US"/>
        </w:rPr>
        <w:t>16</w:t>
      </w:r>
      <w:r w:rsidRPr="001E4193">
        <w:rPr>
          <w:rFonts w:cs="Times New Roman"/>
          <w:spacing w:val="2"/>
          <w:sz w:val="22"/>
          <w:szCs w:val="22"/>
        </w:rPr>
        <w:t xml:space="preserve">, </w:t>
      </w:r>
      <w:r w:rsidR="00717371" w:rsidRPr="001E4193">
        <w:rPr>
          <w:rFonts w:cs="Times New Roman"/>
          <w:spacing w:val="2"/>
          <w:sz w:val="22"/>
          <w:szCs w:val="22"/>
          <w:lang w:val="en-US"/>
        </w:rPr>
        <w:t>2013</w:t>
      </w:r>
      <w:r w:rsidRPr="001E4193">
        <w:rPr>
          <w:rFonts w:cs="Times New Roman"/>
          <w:spacing w:val="2"/>
          <w:sz w:val="22"/>
          <w:szCs w:val="22"/>
        </w:rPr>
        <w:t xml:space="preserve"> to July </w:t>
      </w:r>
      <w:r w:rsidR="00717371" w:rsidRPr="001E4193">
        <w:rPr>
          <w:rFonts w:cs="Times New Roman"/>
          <w:spacing w:val="2"/>
          <w:sz w:val="22"/>
          <w:szCs w:val="22"/>
          <w:lang w:val="en-US"/>
        </w:rPr>
        <w:t>17</w:t>
      </w:r>
      <w:r w:rsidRPr="001E4193">
        <w:rPr>
          <w:rFonts w:cs="Times New Roman"/>
          <w:spacing w:val="2"/>
          <w:sz w:val="22"/>
          <w:szCs w:val="22"/>
        </w:rPr>
        <w:t xml:space="preserve">, </w:t>
      </w:r>
      <w:r w:rsidR="00717371" w:rsidRPr="001E4193">
        <w:rPr>
          <w:rFonts w:cs="Times New Roman"/>
          <w:spacing w:val="2"/>
          <w:sz w:val="22"/>
          <w:szCs w:val="22"/>
          <w:lang w:val="en-US"/>
        </w:rPr>
        <w:t>2014</w:t>
      </w:r>
      <w:r w:rsidRPr="001E4193">
        <w:rPr>
          <w:rFonts w:cs="Times New Roman"/>
          <w:spacing w:val="2"/>
          <w:sz w:val="22"/>
          <w:szCs w:val="22"/>
        </w:rPr>
        <w:t xml:space="preserve"> in the amount of Baht </w:t>
      </w:r>
      <w:r w:rsidR="00717371" w:rsidRPr="001E4193">
        <w:rPr>
          <w:rFonts w:cs="Times New Roman"/>
          <w:spacing w:val="2"/>
          <w:sz w:val="22"/>
          <w:szCs w:val="22"/>
          <w:lang w:val="en-US"/>
        </w:rPr>
        <w:t>680</w:t>
      </w:r>
      <w:r w:rsidRPr="001E4193">
        <w:rPr>
          <w:rFonts w:cs="Times New Roman"/>
          <w:spacing w:val="2"/>
          <w:sz w:val="22"/>
          <w:szCs w:val="22"/>
        </w:rPr>
        <w:t xml:space="preserve"> million </w:t>
      </w:r>
      <w:r w:rsidRPr="001E4193">
        <w:rPr>
          <w:rFonts w:cs="Times New Roman"/>
          <w:spacing w:val="2"/>
          <w:sz w:val="22"/>
          <w:szCs w:val="22"/>
          <w:cs/>
        </w:rPr>
        <w:t>(</w:t>
      </w:r>
      <w:r w:rsidRPr="001E4193">
        <w:rPr>
          <w:rFonts w:cs="Times New Roman"/>
          <w:spacing w:val="2"/>
          <w:sz w:val="22"/>
          <w:szCs w:val="22"/>
        </w:rPr>
        <w:t xml:space="preserve">including interest up to submitted date by Baht </w:t>
      </w:r>
      <w:r w:rsidR="00717371" w:rsidRPr="001E4193">
        <w:rPr>
          <w:rFonts w:cs="Times New Roman"/>
          <w:spacing w:val="2"/>
          <w:sz w:val="22"/>
          <w:szCs w:val="22"/>
          <w:lang w:val="en-US"/>
        </w:rPr>
        <w:t>52</w:t>
      </w:r>
      <w:r w:rsidRPr="001E4193">
        <w:rPr>
          <w:rFonts w:cs="Times New Roman"/>
          <w:spacing w:val="2"/>
          <w:sz w:val="22"/>
          <w:szCs w:val="22"/>
        </w:rPr>
        <w:t xml:space="preserve"> million</w:t>
      </w:r>
      <w:r w:rsidRPr="001E4193">
        <w:rPr>
          <w:rFonts w:cs="Times New Roman"/>
          <w:spacing w:val="2"/>
          <w:sz w:val="22"/>
          <w:szCs w:val="22"/>
          <w:cs/>
        </w:rPr>
        <w:t xml:space="preserve">) </w:t>
      </w:r>
      <w:r w:rsidRPr="001E4193">
        <w:rPr>
          <w:rFonts w:cs="Times New Roman"/>
          <w:spacing w:val="2"/>
          <w:sz w:val="22"/>
          <w:szCs w:val="22"/>
        </w:rPr>
        <w:t xml:space="preserve">plus interest at the rate of </w:t>
      </w:r>
      <w:r w:rsidR="00717371" w:rsidRPr="001E4193">
        <w:rPr>
          <w:rFonts w:cs="Times New Roman"/>
          <w:spacing w:val="2"/>
          <w:sz w:val="22"/>
          <w:szCs w:val="22"/>
          <w:lang w:val="en-US"/>
        </w:rPr>
        <w:t>7</w:t>
      </w:r>
      <w:r w:rsidRPr="001E4193">
        <w:rPr>
          <w:rFonts w:cs="Times New Roman"/>
          <w:spacing w:val="2"/>
          <w:sz w:val="22"/>
          <w:szCs w:val="22"/>
          <w:cs/>
        </w:rPr>
        <w:t>.</w:t>
      </w:r>
      <w:r w:rsidR="00717371" w:rsidRPr="001E4193">
        <w:rPr>
          <w:rFonts w:cs="Times New Roman"/>
          <w:spacing w:val="2"/>
          <w:sz w:val="22"/>
          <w:szCs w:val="22"/>
          <w:lang w:val="en-US"/>
        </w:rPr>
        <w:t>5</w:t>
      </w:r>
      <w:r w:rsidRPr="001E4193">
        <w:rPr>
          <w:rFonts w:cs="Times New Roman"/>
          <w:spacing w:val="2"/>
          <w:sz w:val="22"/>
          <w:szCs w:val="22"/>
          <w:cs/>
        </w:rPr>
        <w:t xml:space="preserve">% </w:t>
      </w:r>
      <w:r w:rsidRPr="001E4193">
        <w:rPr>
          <w:rFonts w:cs="Times New Roman"/>
          <w:spacing w:val="2"/>
          <w:sz w:val="22"/>
          <w:szCs w:val="22"/>
        </w:rPr>
        <w:t>per annum of the claim amount from the next day of the submit date until DPC deliver all revenue sharing in full</w:t>
      </w:r>
      <w:r w:rsidRPr="001E4193">
        <w:rPr>
          <w:rFonts w:cs="Times New Roman"/>
          <w:spacing w:val="2"/>
          <w:sz w:val="22"/>
          <w:szCs w:val="22"/>
          <w:cs/>
        </w:rPr>
        <w:t>.</w:t>
      </w:r>
    </w:p>
    <w:p w14:paraId="236244B0" w14:textId="14EFD1FC" w:rsidR="002A47BF" w:rsidRPr="001E4193" w:rsidRDefault="007D410E" w:rsidP="009E2BCB">
      <w:pPr>
        <w:spacing w:after="240"/>
        <w:ind w:left="547"/>
        <w:jc w:val="thaiDistribute"/>
        <w:rPr>
          <w:rFonts w:cs="Times New Roman"/>
          <w:spacing w:val="-6"/>
          <w:sz w:val="22"/>
          <w:szCs w:val="22"/>
        </w:rPr>
      </w:pPr>
      <w:r w:rsidRPr="001E4193">
        <w:rPr>
          <w:rFonts w:cs="Times New Roman"/>
          <w:spacing w:val="-6"/>
          <w:sz w:val="22"/>
          <w:szCs w:val="22"/>
        </w:rPr>
        <w:t xml:space="preserve">On September </w:t>
      </w:r>
      <w:r w:rsidR="00717371" w:rsidRPr="001E4193">
        <w:rPr>
          <w:rFonts w:cs="Times New Roman"/>
          <w:spacing w:val="-6"/>
          <w:sz w:val="22"/>
          <w:szCs w:val="22"/>
          <w:lang w:val="en-US"/>
        </w:rPr>
        <w:t>7</w:t>
      </w:r>
      <w:r w:rsidRPr="001E4193">
        <w:rPr>
          <w:rFonts w:cs="Times New Roman"/>
          <w:spacing w:val="-6"/>
          <w:sz w:val="22"/>
          <w:szCs w:val="22"/>
        </w:rPr>
        <w:t xml:space="preserve">, </w:t>
      </w:r>
      <w:r w:rsidR="00717371" w:rsidRPr="001E4193">
        <w:rPr>
          <w:rFonts w:cs="Times New Roman"/>
          <w:spacing w:val="-6"/>
          <w:sz w:val="22"/>
          <w:szCs w:val="22"/>
          <w:lang w:val="en-US"/>
        </w:rPr>
        <w:t>2018</w:t>
      </w:r>
      <w:r w:rsidRPr="001E4193">
        <w:rPr>
          <w:rFonts w:cs="Times New Roman"/>
          <w:spacing w:val="-6"/>
          <w:sz w:val="22"/>
          <w:szCs w:val="22"/>
        </w:rPr>
        <w:t xml:space="preserve">, the </w:t>
      </w:r>
      <w:r w:rsidR="007B2A19" w:rsidRPr="001E4193">
        <w:rPr>
          <w:rFonts w:cs="Times New Roman"/>
          <w:spacing w:val="-6"/>
          <w:sz w:val="22"/>
          <w:szCs w:val="22"/>
        </w:rPr>
        <w:t xml:space="preserve">NBTC </w:t>
      </w:r>
      <w:r w:rsidRPr="001E4193">
        <w:rPr>
          <w:rFonts w:cs="Times New Roman"/>
          <w:spacing w:val="-6"/>
          <w:sz w:val="22"/>
          <w:szCs w:val="22"/>
        </w:rPr>
        <w:t xml:space="preserve">office issued a letter informing the resolution of the NBTC to allow DPC to send money from the service income during the protection of all subscribers, </w:t>
      </w:r>
      <w:proofErr w:type="spellStart"/>
      <w:r w:rsidRPr="001E4193">
        <w:rPr>
          <w:rFonts w:cs="Times New Roman"/>
          <w:spacing w:val="-6"/>
          <w:sz w:val="22"/>
          <w:szCs w:val="22"/>
        </w:rPr>
        <w:t>totaling</w:t>
      </w:r>
      <w:proofErr w:type="spellEnd"/>
      <w:r w:rsidRPr="001E4193">
        <w:rPr>
          <w:rFonts w:cs="Times New Roman"/>
          <w:spacing w:val="-6"/>
          <w:sz w:val="22"/>
          <w:szCs w:val="22"/>
        </w:rPr>
        <w:t xml:space="preserve"> Baht </w:t>
      </w:r>
      <w:r w:rsidR="00717371" w:rsidRPr="001E4193">
        <w:rPr>
          <w:rFonts w:cs="Times New Roman"/>
          <w:spacing w:val="-6"/>
          <w:sz w:val="22"/>
          <w:szCs w:val="22"/>
          <w:lang w:val="en-US"/>
        </w:rPr>
        <w:t>869</w:t>
      </w:r>
      <w:r w:rsidRPr="001E4193">
        <w:rPr>
          <w:rFonts w:cs="Times New Roman"/>
          <w:spacing w:val="-6"/>
          <w:sz w:val="22"/>
          <w:szCs w:val="22"/>
        </w:rPr>
        <w:t xml:space="preserve"> million and when the NBTC had ever the order for DPC to send money for the first period until the amount of Baht </w:t>
      </w:r>
      <w:r w:rsidR="00717371" w:rsidRPr="001E4193">
        <w:rPr>
          <w:rFonts w:cs="Times New Roman"/>
          <w:spacing w:val="-6"/>
          <w:sz w:val="22"/>
          <w:szCs w:val="22"/>
          <w:lang w:val="en-US"/>
        </w:rPr>
        <w:t>628</w:t>
      </w:r>
      <w:r w:rsidRPr="001E4193">
        <w:rPr>
          <w:rFonts w:cs="Times New Roman"/>
          <w:spacing w:val="-6"/>
          <w:sz w:val="22"/>
          <w:szCs w:val="22"/>
        </w:rPr>
        <w:t xml:space="preserve"> million, the remaining amount to be paid is Baht </w:t>
      </w:r>
      <w:r w:rsidR="00717371" w:rsidRPr="001E4193">
        <w:rPr>
          <w:rFonts w:cs="Times New Roman"/>
          <w:spacing w:val="-6"/>
          <w:sz w:val="22"/>
          <w:szCs w:val="22"/>
          <w:lang w:val="en-US"/>
        </w:rPr>
        <w:t>241</w:t>
      </w:r>
      <w:r w:rsidR="00B34616" w:rsidRPr="001E4193">
        <w:rPr>
          <w:rFonts w:cs="Times New Roman"/>
          <w:spacing w:val="-6"/>
          <w:sz w:val="22"/>
          <w:szCs w:val="22"/>
        </w:rPr>
        <w:t xml:space="preserve"> million</w:t>
      </w:r>
      <w:r w:rsidR="00B34616" w:rsidRPr="001E4193">
        <w:rPr>
          <w:rFonts w:cs="Times New Roman"/>
          <w:spacing w:val="-6"/>
          <w:sz w:val="22"/>
          <w:szCs w:val="22"/>
          <w:cs/>
        </w:rPr>
        <w:t xml:space="preserve">. </w:t>
      </w:r>
      <w:r w:rsidR="00B34616" w:rsidRPr="001E4193">
        <w:rPr>
          <w:rFonts w:cs="Times New Roman"/>
          <w:spacing w:val="-6"/>
          <w:sz w:val="22"/>
          <w:szCs w:val="22"/>
        </w:rPr>
        <w:t>On</w:t>
      </w:r>
      <w:r w:rsidRPr="001E4193">
        <w:rPr>
          <w:rFonts w:cs="Times New Roman"/>
          <w:spacing w:val="-6"/>
          <w:sz w:val="22"/>
          <w:szCs w:val="22"/>
        </w:rPr>
        <w:t xml:space="preserve"> December </w:t>
      </w:r>
      <w:r w:rsidR="00717371" w:rsidRPr="001E4193">
        <w:rPr>
          <w:rFonts w:cs="Times New Roman"/>
          <w:spacing w:val="-6"/>
          <w:sz w:val="22"/>
          <w:szCs w:val="22"/>
          <w:lang w:val="en-US"/>
        </w:rPr>
        <w:t>7</w:t>
      </w:r>
      <w:r w:rsidR="00B34616" w:rsidRPr="001E4193">
        <w:rPr>
          <w:rFonts w:cs="Times New Roman"/>
          <w:spacing w:val="-6"/>
          <w:sz w:val="22"/>
          <w:szCs w:val="22"/>
        </w:rPr>
        <w:t xml:space="preserve">, </w:t>
      </w:r>
      <w:r w:rsidR="00717371" w:rsidRPr="001E4193">
        <w:rPr>
          <w:rFonts w:cs="Times New Roman"/>
          <w:spacing w:val="-6"/>
          <w:sz w:val="22"/>
          <w:szCs w:val="22"/>
          <w:lang w:val="en-US"/>
        </w:rPr>
        <w:t>2018</w:t>
      </w:r>
      <w:r w:rsidRPr="001E4193">
        <w:rPr>
          <w:rFonts w:cs="Times New Roman"/>
          <w:spacing w:val="-6"/>
          <w:sz w:val="22"/>
          <w:szCs w:val="22"/>
        </w:rPr>
        <w:t>, DPC filed a lawsuit with the Central Administrative Court to revoke such resolution of NTC</w:t>
      </w:r>
      <w:r w:rsidRPr="001E4193">
        <w:rPr>
          <w:rFonts w:cs="Times New Roman"/>
          <w:spacing w:val="-6"/>
          <w:sz w:val="22"/>
          <w:szCs w:val="22"/>
          <w:cs/>
        </w:rPr>
        <w:t>.</w:t>
      </w:r>
    </w:p>
    <w:p w14:paraId="29AB67A3" w14:textId="1A0DD066" w:rsidR="007B2A19" w:rsidRPr="001E4193" w:rsidRDefault="007B2A19" w:rsidP="009E2BCB">
      <w:pPr>
        <w:spacing w:after="240"/>
        <w:ind w:left="540"/>
        <w:jc w:val="thaiDistribute"/>
        <w:rPr>
          <w:rFonts w:cs="Times New Roman"/>
          <w:sz w:val="22"/>
          <w:szCs w:val="22"/>
        </w:rPr>
      </w:pPr>
      <w:r w:rsidRPr="001E4193">
        <w:rPr>
          <w:rFonts w:cs="Times New Roman"/>
          <w:sz w:val="22"/>
          <w:szCs w:val="22"/>
        </w:rPr>
        <w:t xml:space="preserve">On August </w:t>
      </w:r>
      <w:r w:rsidR="00717371" w:rsidRPr="001E4193">
        <w:rPr>
          <w:rFonts w:cs="Times New Roman"/>
          <w:sz w:val="22"/>
          <w:szCs w:val="22"/>
          <w:lang w:val="en-US"/>
        </w:rPr>
        <w:t>19</w:t>
      </w:r>
      <w:r w:rsidRPr="001E4193">
        <w:rPr>
          <w:rFonts w:cs="Times New Roman"/>
          <w:sz w:val="22"/>
          <w:szCs w:val="22"/>
        </w:rPr>
        <w:t xml:space="preserve">, </w:t>
      </w:r>
      <w:r w:rsidR="00717371" w:rsidRPr="001E4193">
        <w:rPr>
          <w:rFonts w:cs="Times New Roman"/>
          <w:sz w:val="22"/>
          <w:szCs w:val="22"/>
          <w:lang w:val="en-US"/>
        </w:rPr>
        <w:t>2019</w:t>
      </w:r>
      <w:r w:rsidRPr="001E4193">
        <w:rPr>
          <w:rFonts w:cs="Times New Roman"/>
          <w:sz w:val="22"/>
          <w:szCs w:val="22"/>
        </w:rPr>
        <w:t>, the Central Administrative Court</w:t>
      </w:r>
      <w:r w:rsidRPr="001E4193">
        <w:rPr>
          <w:rFonts w:cs="Times New Roman"/>
          <w:sz w:val="22"/>
          <w:szCs w:val="22"/>
          <w:cs/>
        </w:rPr>
        <w:t xml:space="preserve"> </w:t>
      </w:r>
      <w:r w:rsidRPr="001E4193">
        <w:rPr>
          <w:rFonts w:cs="Times New Roman"/>
          <w:sz w:val="22"/>
          <w:szCs w:val="22"/>
        </w:rPr>
        <w:t>ordered to</w:t>
      </w:r>
      <w:r w:rsidRPr="001E4193">
        <w:rPr>
          <w:rFonts w:cs="Times New Roman"/>
          <w:sz w:val="22"/>
          <w:szCs w:val="22"/>
          <w:cs/>
        </w:rPr>
        <w:t xml:space="preserve"> </w:t>
      </w:r>
      <w:r w:rsidRPr="001E4193">
        <w:rPr>
          <w:rFonts w:cs="Times New Roman"/>
          <w:sz w:val="22"/>
          <w:szCs w:val="22"/>
        </w:rPr>
        <w:t>merge the two cases together</w:t>
      </w:r>
      <w:r w:rsidRPr="001E4193">
        <w:rPr>
          <w:rFonts w:cs="Times New Roman"/>
          <w:sz w:val="22"/>
          <w:szCs w:val="22"/>
          <w:cs/>
        </w:rPr>
        <w:t>.</w:t>
      </w:r>
    </w:p>
    <w:p w14:paraId="700BB4B6" w14:textId="1F018B33" w:rsidR="00E02D3A" w:rsidRPr="001E4193" w:rsidRDefault="00AB4F70" w:rsidP="009E2BCB">
      <w:pPr>
        <w:spacing w:after="240"/>
        <w:ind w:left="547"/>
        <w:jc w:val="thaiDistribute"/>
        <w:rPr>
          <w:rFonts w:cs="Times New Roman"/>
          <w:sz w:val="22"/>
          <w:szCs w:val="22"/>
        </w:rPr>
      </w:pPr>
      <w:r w:rsidRPr="001E4193">
        <w:rPr>
          <w:rFonts w:cs="Times New Roman"/>
          <w:sz w:val="22"/>
          <w:szCs w:val="22"/>
        </w:rPr>
        <w:t>The Company</w:t>
      </w:r>
      <w:r w:rsidRPr="001E4193">
        <w:rPr>
          <w:rFonts w:cs="Times New Roman"/>
          <w:sz w:val="22"/>
          <w:szCs w:val="22"/>
          <w:cs/>
        </w:rPr>
        <w:t>’</w:t>
      </w:r>
      <w:r w:rsidRPr="001E4193">
        <w:rPr>
          <w:rFonts w:cs="Times New Roman"/>
          <w:sz w:val="22"/>
          <w:szCs w:val="22"/>
        </w:rPr>
        <w:t xml:space="preserve">s management has considered that DPC has complied with NBTC announcement regarding the Temporary Customer Protection Plan Following the Expiration of the Agreement for </w:t>
      </w:r>
      <w:r w:rsidR="003931CA" w:rsidRPr="001E4193">
        <w:rPr>
          <w:rFonts w:cs="Times New Roman"/>
          <w:sz w:val="22"/>
          <w:szCs w:val="22"/>
        </w:rPr>
        <w:t>O</w:t>
      </w:r>
      <w:r w:rsidRPr="001E4193">
        <w:rPr>
          <w:rFonts w:cs="Times New Roman"/>
          <w:sz w:val="22"/>
          <w:szCs w:val="22"/>
        </w:rPr>
        <w:t xml:space="preserve">perations or Telecommunication Service Agreement </w:t>
      </w:r>
      <w:r w:rsidR="00717371" w:rsidRPr="001E4193">
        <w:rPr>
          <w:rFonts w:cs="Times New Roman"/>
          <w:sz w:val="22"/>
          <w:szCs w:val="22"/>
          <w:lang w:val="en-US"/>
        </w:rPr>
        <w:t>2013</w:t>
      </w:r>
      <w:r w:rsidRPr="001E4193">
        <w:rPr>
          <w:rFonts w:cs="Times New Roman"/>
          <w:sz w:val="22"/>
          <w:szCs w:val="22"/>
        </w:rPr>
        <w:t>, and the Company has obliged to submit the revenue after deducting any expenses to NBTC but DPC has expenses which incurred from the service greater than the revenue</w:t>
      </w:r>
      <w:r w:rsidRPr="001E4193">
        <w:rPr>
          <w:rFonts w:cs="Times New Roman"/>
          <w:sz w:val="22"/>
          <w:szCs w:val="22"/>
          <w:cs/>
        </w:rPr>
        <w:t xml:space="preserve">. </w:t>
      </w:r>
      <w:r w:rsidRPr="001E4193">
        <w:rPr>
          <w:rFonts w:cs="Times New Roman"/>
          <w:sz w:val="22"/>
          <w:szCs w:val="22"/>
        </w:rPr>
        <w:t>Therefore, DPC has no revenue remaining in order to submit to NBTC as stipulated in the announcement</w:t>
      </w:r>
      <w:r w:rsidRPr="001E4193">
        <w:rPr>
          <w:rFonts w:cs="Times New Roman"/>
          <w:sz w:val="22"/>
          <w:szCs w:val="22"/>
          <w:cs/>
        </w:rPr>
        <w:t>.</w:t>
      </w:r>
    </w:p>
    <w:p w14:paraId="6746F9EC" w14:textId="61013A21" w:rsidR="00E02D3A" w:rsidRPr="001E4193" w:rsidRDefault="003014DF" w:rsidP="009E2BCB">
      <w:pPr>
        <w:spacing w:after="240"/>
        <w:ind w:left="547"/>
        <w:jc w:val="thaiDistribute"/>
        <w:rPr>
          <w:rFonts w:eastAsia="Cordia New" w:cs="Times New Roman"/>
          <w:sz w:val="22"/>
          <w:szCs w:val="22"/>
          <w:lang w:val="en-US"/>
        </w:rPr>
      </w:pPr>
      <w:r w:rsidRPr="001E4193">
        <w:rPr>
          <w:rFonts w:cs="Times New Roman"/>
          <w:sz w:val="22"/>
          <w:szCs w:val="22"/>
        </w:rPr>
        <w:t>Currently</w:t>
      </w:r>
      <w:r w:rsidR="00D76466" w:rsidRPr="001E4193">
        <w:rPr>
          <w:rFonts w:cs="Times New Roman"/>
          <w:sz w:val="22"/>
          <w:szCs w:val="22"/>
        </w:rPr>
        <w:t>,</w:t>
      </w:r>
      <w:r w:rsidR="00E02D3A" w:rsidRPr="001E4193">
        <w:rPr>
          <w:rFonts w:cs="Times New Roman"/>
          <w:sz w:val="22"/>
          <w:szCs w:val="22"/>
        </w:rPr>
        <w:t xml:space="preserve"> the said case is in the process of the Central Administrative Court</w:t>
      </w:r>
      <w:r w:rsidR="00E02D3A" w:rsidRPr="001E4193">
        <w:rPr>
          <w:rFonts w:cs="Times New Roman"/>
          <w:sz w:val="22"/>
          <w:szCs w:val="22"/>
          <w:cs/>
        </w:rPr>
        <w:t>.</w:t>
      </w:r>
      <w:r w:rsidR="00E02D3A" w:rsidRPr="001E4193">
        <w:rPr>
          <w:rFonts w:eastAsia="Cordia New" w:cs="Times New Roman"/>
          <w:sz w:val="22"/>
          <w:szCs w:val="22"/>
          <w:cs/>
          <w:lang w:val="en-US"/>
        </w:rPr>
        <w:t xml:space="preserve"> </w:t>
      </w:r>
    </w:p>
    <w:p w14:paraId="5E5C9DAC" w14:textId="0D20AE0F" w:rsidR="007865AD" w:rsidRPr="001E4193" w:rsidRDefault="007865AD" w:rsidP="009E2BCB">
      <w:pPr>
        <w:numPr>
          <w:ilvl w:val="0"/>
          <w:numId w:val="14"/>
        </w:numPr>
        <w:snapToGrid w:val="0"/>
        <w:spacing w:after="240"/>
        <w:jc w:val="both"/>
        <w:rPr>
          <w:rFonts w:cs="Times New Roman"/>
          <w:sz w:val="22"/>
          <w:szCs w:val="22"/>
        </w:rPr>
      </w:pPr>
      <w:r w:rsidRPr="001E4193">
        <w:rPr>
          <w:rFonts w:cs="Times New Roman"/>
          <w:sz w:val="22"/>
          <w:szCs w:val="22"/>
        </w:rPr>
        <w:t xml:space="preserve">The claim for transferring telecom equipment under the Agreement for operations regarding cellular telecommunication services </w:t>
      </w:r>
      <w:r w:rsidRPr="001E4193">
        <w:rPr>
          <w:rFonts w:cs="Times New Roman"/>
          <w:sz w:val="22"/>
          <w:szCs w:val="22"/>
          <w:cs/>
        </w:rPr>
        <w:t>(“</w:t>
      </w:r>
      <w:r w:rsidRPr="001E4193">
        <w:rPr>
          <w:rFonts w:cs="Times New Roman"/>
          <w:sz w:val="22"/>
          <w:szCs w:val="22"/>
        </w:rPr>
        <w:t>the Agreement</w:t>
      </w:r>
      <w:r w:rsidRPr="001E4193">
        <w:rPr>
          <w:rFonts w:cs="Times New Roman"/>
          <w:sz w:val="22"/>
          <w:szCs w:val="22"/>
          <w:cs/>
        </w:rPr>
        <w:t xml:space="preserve">”) </w:t>
      </w:r>
      <w:r w:rsidRPr="001E4193">
        <w:rPr>
          <w:rFonts w:cs="Times New Roman"/>
          <w:sz w:val="22"/>
          <w:szCs w:val="22"/>
        </w:rPr>
        <w:t xml:space="preserve">between CAT Telecom Public Company Limited </w:t>
      </w:r>
      <w:r w:rsidRPr="001E4193">
        <w:rPr>
          <w:rFonts w:cs="Times New Roman"/>
          <w:sz w:val="22"/>
          <w:szCs w:val="22"/>
          <w:cs/>
        </w:rPr>
        <w:t>(“</w:t>
      </w:r>
      <w:r w:rsidRPr="001E4193">
        <w:rPr>
          <w:rFonts w:cs="Times New Roman"/>
          <w:sz w:val="22"/>
          <w:szCs w:val="22"/>
        </w:rPr>
        <w:t>CAT</w:t>
      </w:r>
      <w:r w:rsidRPr="001E4193">
        <w:rPr>
          <w:rFonts w:cs="Times New Roman"/>
          <w:sz w:val="22"/>
          <w:szCs w:val="22"/>
          <w:cs/>
        </w:rPr>
        <w:t xml:space="preserve">”) </w:t>
      </w:r>
      <w:r w:rsidRPr="001E4193">
        <w:rPr>
          <w:rFonts w:cs="Times New Roman"/>
          <w:sz w:val="22"/>
          <w:szCs w:val="22"/>
        </w:rPr>
        <w:t>and DPC</w:t>
      </w:r>
      <w:r w:rsidRPr="001E4193">
        <w:rPr>
          <w:rFonts w:cs="Times New Roman"/>
          <w:sz w:val="22"/>
          <w:szCs w:val="22"/>
          <w:cs/>
        </w:rPr>
        <w:t>.</w:t>
      </w:r>
    </w:p>
    <w:p w14:paraId="39FC8FD5" w14:textId="2B181F0B" w:rsidR="007865AD" w:rsidRPr="001E4193" w:rsidRDefault="007865AD" w:rsidP="009E2BCB">
      <w:pPr>
        <w:spacing w:after="240"/>
        <w:ind w:left="547"/>
        <w:jc w:val="thaiDistribute"/>
        <w:rPr>
          <w:rFonts w:cs="Times New Roman"/>
          <w:spacing w:val="4"/>
          <w:sz w:val="22"/>
          <w:szCs w:val="22"/>
        </w:rPr>
      </w:pPr>
      <w:r w:rsidRPr="001E4193">
        <w:rPr>
          <w:rFonts w:cs="Times New Roman"/>
          <w:spacing w:val="4"/>
          <w:sz w:val="22"/>
          <w:szCs w:val="22"/>
        </w:rPr>
        <w:t xml:space="preserve">On March </w:t>
      </w:r>
      <w:r w:rsidR="00717371" w:rsidRPr="001E4193">
        <w:rPr>
          <w:rFonts w:cs="Times New Roman"/>
          <w:spacing w:val="4"/>
          <w:sz w:val="22"/>
          <w:szCs w:val="22"/>
          <w:lang w:val="en-US"/>
        </w:rPr>
        <w:t>28</w:t>
      </w:r>
      <w:r w:rsidRPr="001E4193">
        <w:rPr>
          <w:rFonts w:cs="Times New Roman"/>
          <w:spacing w:val="4"/>
          <w:sz w:val="22"/>
          <w:szCs w:val="22"/>
        </w:rPr>
        <w:t xml:space="preserve">, </w:t>
      </w:r>
      <w:r w:rsidR="00717371" w:rsidRPr="001E4193">
        <w:rPr>
          <w:rFonts w:cs="Times New Roman"/>
          <w:spacing w:val="4"/>
          <w:sz w:val="22"/>
          <w:szCs w:val="22"/>
          <w:lang w:val="en-US"/>
        </w:rPr>
        <w:t>2018</w:t>
      </w:r>
      <w:r w:rsidRPr="001E4193">
        <w:rPr>
          <w:rFonts w:cs="Times New Roman"/>
          <w:spacing w:val="4"/>
          <w:sz w:val="22"/>
          <w:szCs w:val="22"/>
        </w:rPr>
        <w:t xml:space="preserve">, DPC received a </w:t>
      </w:r>
      <w:r w:rsidRPr="001E4193">
        <w:rPr>
          <w:rFonts w:cs="Times New Roman"/>
          <w:spacing w:val="4"/>
          <w:sz w:val="22"/>
          <w:szCs w:val="22"/>
          <w:lang w:val="en-US"/>
        </w:rPr>
        <w:t>B</w:t>
      </w:r>
      <w:r w:rsidRPr="001E4193">
        <w:rPr>
          <w:rFonts w:cs="Times New Roman"/>
          <w:spacing w:val="4"/>
          <w:sz w:val="22"/>
          <w:szCs w:val="22"/>
        </w:rPr>
        <w:t xml:space="preserve">lack Dispute </w:t>
      </w:r>
      <w:r w:rsidR="0008739B" w:rsidRPr="001E4193">
        <w:rPr>
          <w:rFonts w:cs="Times New Roman"/>
          <w:spacing w:val="4"/>
          <w:sz w:val="22"/>
          <w:szCs w:val="22"/>
        </w:rPr>
        <w:t>N</w:t>
      </w:r>
      <w:r w:rsidRPr="001E4193">
        <w:rPr>
          <w:rFonts w:cs="Times New Roman"/>
          <w:spacing w:val="4"/>
          <w:sz w:val="22"/>
          <w:szCs w:val="22"/>
        </w:rPr>
        <w:t>o</w:t>
      </w:r>
      <w:r w:rsidRPr="001E4193">
        <w:rPr>
          <w:rFonts w:cs="Times New Roman"/>
          <w:spacing w:val="4"/>
          <w:sz w:val="22"/>
          <w:szCs w:val="22"/>
          <w:cs/>
        </w:rPr>
        <w:t xml:space="preserve">. </w:t>
      </w:r>
      <w:r w:rsidR="00717371" w:rsidRPr="001E4193">
        <w:rPr>
          <w:rFonts w:cs="Times New Roman"/>
          <w:spacing w:val="4"/>
          <w:sz w:val="22"/>
          <w:szCs w:val="22"/>
          <w:lang w:val="en-US"/>
        </w:rPr>
        <w:t>6</w:t>
      </w:r>
      <w:r w:rsidRPr="001E4193">
        <w:rPr>
          <w:rFonts w:cs="Times New Roman"/>
          <w:spacing w:val="4"/>
          <w:sz w:val="22"/>
          <w:szCs w:val="22"/>
          <w:cs/>
        </w:rPr>
        <w:t>/</w:t>
      </w:r>
      <w:r w:rsidR="00717371" w:rsidRPr="001E4193">
        <w:rPr>
          <w:rFonts w:cs="Times New Roman"/>
          <w:spacing w:val="4"/>
          <w:sz w:val="22"/>
          <w:szCs w:val="22"/>
          <w:lang w:val="en-US"/>
        </w:rPr>
        <w:t>2561</w:t>
      </w:r>
      <w:r w:rsidRPr="001E4193">
        <w:rPr>
          <w:rFonts w:cs="Times New Roman"/>
          <w:spacing w:val="4"/>
          <w:sz w:val="22"/>
          <w:szCs w:val="22"/>
        </w:rPr>
        <w:t xml:space="preserve"> dated January </w:t>
      </w:r>
      <w:r w:rsidR="00717371" w:rsidRPr="001E4193">
        <w:rPr>
          <w:rFonts w:cs="Times New Roman"/>
          <w:spacing w:val="4"/>
          <w:sz w:val="22"/>
          <w:szCs w:val="22"/>
          <w:lang w:val="en-US"/>
        </w:rPr>
        <w:t>31</w:t>
      </w:r>
      <w:r w:rsidRPr="001E4193">
        <w:rPr>
          <w:rFonts w:cs="Times New Roman"/>
          <w:spacing w:val="4"/>
          <w:sz w:val="22"/>
          <w:szCs w:val="22"/>
        </w:rPr>
        <w:t>,</w:t>
      </w:r>
      <w:r w:rsidR="001002FF" w:rsidRPr="001E4193">
        <w:rPr>
          <w:rFonts w:cs="Times New Roman"/>
          <w:spacing w:val="4"/>
          <w:sz w:val="22"/>
          <w:szCs w:val="22"/>
          <w:cs/>
        </w:rPr>
        <w:t xml:space="preserve"> </w:t>
      </w:r>
      <w:r w:rsidR="00717371" w:rsidRPr="001E4193">
        <w:rPr>
          <w:rFonts w:cs="Times New Roman"/>
          <w:spacing w:val="4"/>
          <w:sz w:val="22"/>
          <w:szCs w:val="22"/>
          <w:lang w:val="en-US"/>
        </w:rPr>
        <w:t>2018</w:t>
      </w:r>
      <w:r w:rsidRPr="001E4193">
        <w:rPr>
          <w:rFonts w:cs="Times New Roman"/>
          <w:spacing w:val="4"/>
          <w:sz w:val="22"/>
          <w:szCs w:val="22"/>
        </w:rPr>
        <w:t xml:space="preserve">, which CAT submitted it to the Alternative Dispute Resolution Office, </w:t>
      </w:r>
      <w:r w:rsidR="00890D6B" w:rsidRPr="001E4193">
        <w:rPr>
          <w:rFonts w:cs="Times New Roman"/>
          <w:spacing w:val="4"/>
          <w:sz w:val="22"/>
          <w:szCs w:val="22"/>
        </w:rPr>
        <w:t>t</w:t>
      </w:r>
      <w:r w:rsidRPr="001E4193">
        <w:rPr>
          <w:rFonts w:cs="Times New Roman"/>
          <w:spacing w:val="4"/>
          <w:sz w:val="22"/>
          <w:szCs w:val="22"/>
        </w:rPr>
        <w:t>he Arbitration Institute,</w:t>
      </w:r>
      <w:r w:rsidR="00944097" w:rsidRPr="001E4193">
        <w:rPr>
          <w:rFonts w:cs="Times New Roman"/>
          <w:spacing w:val="4"/>
          <w:sz w:val="22"/>
          <w:szCs w:val="22"/>
        </w:rPr>
        <w:t xml:space="preserve"> Court of Justice</w:t>
      </w:r>
      <w:r w:rsidR="009E0353" w:rsidRPr="001E4193">
        <w:rPr>
          <w:rFonts w:cs="Times New Roman"/>
          <w:spacing w:val="4"/>
          <w:sz w:val="22"/>
          <w:szCs w:val="22"/>
        </w:rPr>
        <w:t>,</w:t>
      </w:r>
      <w:r w:rsidRPr="001E4193">
        <w:rPr>
          <w:rFonts w:cs="Times New Roman"/>
          <w:spacing w:val="4"/>
          <w:sz w:val="22"/>
          <w:szCs w:val="22"/>
        </w:rPr>
        <w:t xml:space="preserve"> to claim for transferring telecom equipment under the Agreement such as </w:t>
      </w:r>
      <w:r w:rsidR="00206DEA" w:rsidRPr="001E4193">
        <w:rPr>
          <w:rFonts w:cs="Times New Roman"/>
          <w:spacing w:val="4"/>
          <w:sz w:val="22"/>
          <w:szCs w:val="22"/>
        </w:rPr>
        <w:t xml:space="preserve">Tower, Container, </w:t>
      </w:r>
      <w:r w:rsidR="00206DEA" w:rsidRPr="001E4193">
        <w:rPr>
          <w:rFonts w:cs="Times New Roman"/>
          <w:spacing w:val="4"/>
          <w:sz w:val="22"/>
          <w:szCs w:val="28"/>
        </w:rPr>
        <w:t>P</w:t>
      </w:r>
      <w:r w:rsidR="00206DEA" w:rsidRPr="001E4193">
        <w:rPr>
          <w:rFonts w:cs="Times New Roman"/>
          <w:spacing w:val="4"/>
          <w:sz w:val="22"/>
          <w:szCs w:val="22"/>
        </w:rPr>
        <w:t>ower S</w:t>
      </w:r>
      <w:r w:rsidRPr="001E4193">
        <w:rPr>
          <w:rFonts w:cs="Times New Roman"/>
          <w:spacing w:val="4"/>
          <w:sz w:val="22"/>
          <w:szCs w:val="22"/>
        </w:rPr>
        <w:t>upply, Mobile Number Portability Enable and Call Center System i</w:t>
      </w:r>
      <w:r w:rsidR="00172FA5" w:rsidRPr="001E4193">
        <w:rPr>
          <w:rFonts w:cs="Times New Roman"/>
          <w:spacing w:val="4"/>
          <w:sz w:val="22"/>
          <w:szCs w:val="22"/>
        </w:rPr>
        <w:t xml:space="preserve">ncluding opportunity cost </w:t>
      </w:r>
      <w:proofErr w:type="spellStart"/>
      <w:r w:rsidR="00172FA5" w:rsidRPr="001E4193">
        <w:rPr>
          <w:rFonts w:cs="Times New Roman"/>
          <w:spacing w:val="4"/>
          <w:sz w:val="22"/>
          <w:szCs w:val="22"/>
        </w:rPr>
        <w:t>total</w:t>
      </w:r>
      <w:r w:rsidRPr="001E4193">
        <w:rPr>
          <w:rFonts w:cs="Times New Roman"/>
          <w:spacing w:val="4"/>
          <w:sz w:val="22"/>
          <w:szCs w:val="22"/>
        </w:rPr>
        <w:t>ing</w:t>
      </w:r>
      <w:proofErr w:type="spellEnd"/>
      <w:r w:rsidRPr="001E4193">
        <w:rPr>
          <w:rFonts w:cs="Times New Roman"/>
          <w:spacing w:val="4"/>
          <w:sz w:val="22"/>
          <w:szCs w:val="22"/>
        </w:rPr>
        <w:t xml:space="preserve"> Baht </w:t>
      </w:r>
      <w:r w:rsidR="00717371" w:rsidRPr="001E4193">
        <w:rPr>
          <w:rFonts w:cs="Times New Roman"/>
          <w:spacing w:val="4"/>
          <w:sz w:val="22"/>
          <w:szCs w:val="22"/>
          <w:lang w:val="en-US"/>
        </w:rPr>
        <w:t>13</w:t>
      </w:r>
      <w:r w:rsidRPr="001E4193">
        <w:rPr>
          <w:rFonts w:cs="Times New Roman"/>
          <w:spacing w:val="4"/>
          <w:sz w:val="22"/>
          <w:szCs w:val="22"/>
        </w:rPr>
        <w:t>,</w:t>
      </w:r>
      <w:r w:rsidR="00717371" w:rsidRPr="001E4193">
        <w:rPr>
          <w:rFonts w:cs="Times New Roman"/>
          <w:spacing w:val="4"/>
          <w:sz w:val="22"/>
          <w:szCs w:val="22"/>
          <w:lang w:val="en-US"/>
        </w:rPr>
        <w:t>431</w:t>
      </w:r>
      <w:r w:rsidRPr="001E4193">
        <w:rPr>
          <w:rFonts w:cs="Times New Roman"/>
          <w:spacing w:val="4"/>
          <w:sz w:val="22"/>
          <w:szCs w:val="22"/>
        </w:rPr>
        <w:t xml:space="preserve"> million plus default interest rate at </w:t>
      </w:r>
      <w:r w:rsidR="00717371" w:rsidRPr="001E4193">
        <w:rPr>
          <w:rFonts w:cs="Times New Roman"/>
          <w:spacing w:val="4"/>
          <w:sz w:val="22"/>
          <w:szCs w:val="22"/>
          <w:lang w:val="en-US"/>
        </w:rPr>
        <w:t>7</w:t>
      </w:r>
      <w:r w:rsidRPr="001E4193">
        <w:rPr>
          <w:rFonts w:cs="Times New Roman"/>
          <w:spacing w:val="4"/>
          <w:sz w:val="22"/>
          <w:szCs w:val="22"/>
          <w:cs/>
        </w:rPr>
        <w:t>.</w:t>
      </w:r>
      <w:r w:rsidR="00717371" w:rsidRPr="001E4193">
        <w:rPr>
          <w:rFonts w:cs="Times New Roman"/>
          <w:spacing w:val="4"/>
          <w:sz w:val="22"/>
          <w:szCs w:val="22"/>
          <w:lang w:val="en-US"/>
        </w:rPr>
        <w:t>5</w:t>
      </w:r>
      <w:r w:rsidR="0008739B" w:rsidRPr="001E4193">
        <w:rPr>
          <w:rFonts w:cs="Times New Roman"/>
          <w:spacing w:val="4"/>
          <w:sz w:val="22"/>
          <w:szCs w:val="22"/>
          <w:cs/>
        </w:rPr>
        <w:t xml:space="preserve">% </w:t>
      </w:r>
      <w:r w:rsidRPr="001E4193">
        <w:rPr>
          <w:rFonts w:cs="Times New Roman"/>
          <w:spacing w:val="4"/>
          <w:sz w:val="22"/>
          <w:szCs w:val="22"/>
        </w:rPr>
        <w:t>per annum on principle amount or payment by the</w:t>
      </w:r>
      <w:r w:rsidRPr="001E4193">
        <w:rPr>
          <w:rFonts w:cs="Times New Roman"/>
          <w:spacing w:val="4"/>
          <w:sz w:val="22"/>
          <w:szCs w:val="22"/>
          <w:cs/>
        </w:rPr>
        <w:t xml:space="preserve"> </w:t>
      </w:r>
      <w:r w:rsidRPr="001E4193">
        <w:rPr>
          <w:rFonts w:cs="Times New Roman"/>
          <w:spacing w:val="4"/>
          <w:sz w:val="22"/>
          <w:szCs w:val="22"/>
        </w:rPr>
        <w:t>same amount instead of transfers such disputed</w:t>
      </w:r>
      <w:r w:rsidRPr="001E4193">
        <w:rPr>
          <w:rFonts w:cs="Times New Roman"/>
          <w:spacing w:val="4"/>
          <w:sz w:val="22"/>
          <w:szCs w:val="22"/>
          <w:cs/>
        </w:rPr>
        <w:t xml:space="preserve"> </w:t>
      </w:r>
      <w:r w:rsidRPr="001E4193">
        <w:rPr>
          <w:rFonts w:cs="Times New Roman"/>
          <w:spacing w:val="4"/>
          <w:sz w:val="22"/>
          <w:szCs w:val="22"/>
        </w:rPr>
        <w:t>equipment</w:t>
      </w:r>
      <w:r w:rsidRPr="001E4193">
        <w:rPr>
          <w:rFonts w:cs="Times New Roman"/>
          <w:spacing w:val="4"/>
          <w:sz w:val="22"/>
          <w:szCs w:val="22"/>
          <w:cs/>
        </w:rPr>
        <w:t xml:space="preserve">. </w:t>
      </w:r>
    </w:p>
    <w:p w14:paraId="7FA995F7" w14:textId="77777777" w:rsidR="006846D7" w:rsidRPr="001E4193" w:rsidRDefault="006846D7" w:rsidP="009E2BCB">
      <w:pPr>
        <w:spacing w:after="240"/>
        <w:ind w:left="547"/>
        <w:jc w:val="thaiDistribute"/>
        <w:rPr>
          <w:rFonts w:cs="Times New Roman"/>
          <w:sz w:val="22"/>
          <w:szCs w:val="22"/>
        </w:rPr>
      </w:pPr>
      <w:r w:rsidRPr="001E4193">
        <w:rPr>
          <w:rFonts w:cs="Times New Roman"/>
          <w:sz w:val="22"/>
          <w:szCs w:val="22"/>
        </w:rPr>
        <w:t>On January 11, 2021, DPC has received the Arbitration Committee resolution which resolved to dismiss the CAT</w:t>
      </w:r>
      <w:r w:rsidRPr="001E4193">
        <w:rPr>
          <w:rFonts w:cs="Times New Roman"/>
          <w:sz w:val="22"/>
          <w:szCs w:val="22"/>
          <w:cs/>
        </w:rPr>
        <w:t>’</w:t>
      </w:r>
      <w:r w:rsidRPr="001E4193">
        <w:rPr>
          <w:rFonts w:cs="Times New Roman"/>
          <w:sz w:val="22"/>
          <w:szCs w:val="22"/>
        </w:rPr>
        <w:t>s dispute</w:t>
      </w:r>
      <w:r w:rsidRPr="001E4193">
        <w:rPr>
          <w:rFonts w:cs="Times New Roman"/>
          <w:sz w:val="22"/>
          <w:szCs w:val="22"/>
          <w:cs/>
        </w:rPr>
        <w:t xml:space="preserve">. </w:t>
      </w:r>
      <w:r w:rsidRPr="001E4193">
        <w:rPr>
          <w:rFonts w:cs="Times New Roman"/>
          <w:sz w:val="22"/>
          <w:szCs w:val="22"/>
        </w:rPr>
        <w:t>As a result, DPC is not obliged to transfer telecom equipment nor make payment for any claim by CAT</w:t>
      </w:r>
      <w:r w:rsidRPr="001E4193">
        <w:rPr>
          <w:rFonts w:cs="Times New Roman"/>
          <w:sz w:val="22"/>
          <w:szCs w:val="22"/>
          <w:cs/>
        </w:rPr>
        <w:t xml:space="preserve">. </w:t>
      </w:r>
      <w:r w:rsidRPr="001E4193">
        <w:rPr>
          <w:rFonts w:cs="Times New Roman"/>
          <w:sz w:val="22"/>
          <w:szCs w:val="22"/>
        </w:rPr>
        <w:t>However, CAT is eligible to file a petition to the Central Administrative Court to revoke the Arbitration</w:t>
      </w:r>
      <w:r w:rsidRPr="001E4193">
        <w:rPr>
          <w:rFonts w:cs="Times New Roman"/>
          <w:sz w:val="22"/>
          <w:szCs w:val="22"/>
          <w:cs/>
        </w:rPr>
        <w:t>’</w:t>
      </w:r>
      <w:r w:rsidRPr="001E4193">
        <w:rPr>
          <w:rFonts w:cs="Times New Roman"/>
          <w:sz w:val="22"/>
          <w:szCs w:val="22"/>
        </w:rPr>
        <w:t>s resolution within 90 days</w:t>
      </w:r>
      <w:r w:rsidRPr="001E4193">
        <w:rPr>
          <w:rFonts w:cs="Times New Roman"/>
          <w:sz w:val="22"/>
          <w:szCs w:val="22"/>
          <w:cs/>
        </w:rPr>
        <w:t>.</w:t>
      </w:r>
    </w:p>
    <w:p w14:paraId="03C28BC6" w14:textId="5EE96491" w:rsidR="007865AD" w:rsidRPr="001E4193" w:rsidRDefault="007865AD" w:rsidP="00C24B34">
      <w:pPr>
        <w:spacing w:after="240"/>
        <w:ind w:left="547"/>
        <w:jc w:val="thaiDistribute"/>
        <w:rPr>
          <w:rFonts w:cs="Times New Roman"/>
          <w:sz w:val="22"/>
          <w:szCs w:val="22"/>
        </w:rPr>
      </w:pPr>
      <w:r w:rsidRPr="001E4193">
        <w:rPr>
          <w:rFonts w:cs="Times New Roman"/>
          <w:sz w:val="22"/>
          <w:szCs w:val="22"/>
        </w:rPr>
        <w:lastRenderedPageBreak/>
        <w:t>The Company</w:t>
      </w:r>
      <w:r w:rsidRPr="001E4193">
        <w:rPr>
          <w:rFonts w:cs="Times New Roman"/>
          <w:sz w:val="22"/>
          <w:szCs w:val="22"/>
          <w:cs/>
        </w:rPr>
        <w:t>’</w:t>
      </w:r>
      <w:r w:rsidRPr="001E4193">
        <w:rPr>
          <w:rFonts w:cs="Times New Roman"/>
          <w:sz w:val="22"/>
          <w:szCs w:val="22"/>
        </w:rPr>
        <w:t>s management</w:t>
      </w:r>
      <w:r w:rsidR="001002FF" w:rsidRPr="001E4193">
        <w:rPr>
          <w:rFonts w:cs="Times New Roman"/>
          <w:sz w:val="22"/>
          <w:szCs w:val="22"/>
        </w:rPr>
        <w:t>s believe</w:t>
      </w:r>
      <w:r w:rsidRPr="001E4193">
        <w:rPr>
          <w:rFonts w:cs="Times New Roman"/>
          <w:sz w:val="22"/>
          <w:szCs w:val="22"/>
        </w:rPr>
        <w:t xml:space="preserve"> that DPC has correctly and fully complied with the related conditions of such Agreement in all respects then the outcome of the said dispute should not be significant impact on the consolidated financial statements of the Group</w:t>
      </w:r>
      <w:r w:rsidRPr="001E4193">
        <w:rPr>
          <w:rFonts w:cs="Times New Roman"/>
          <w:sz w:val="22"/>
          <w:szCs w:val="22"/>
          <w:cs/>
        </w:rPr>
        <w:t>.</w:t>
      </w:r>
    </w:p>
    <w:p w14:paraId="7E6D14C8" w14:textId="4B662B4B" w:rsidR="00E02D3A" w:rsidRPr="001E4193" w:rsidRDefault="00E02D3A" w:rsidP="00C24B34">
      <w:pPr>
        <w:spacing w:after="240"/>
        <w:ind w:left="562"/>
        <w:jc w:val="thaiDistribute"/>
        <w:rPr>
          <w:rFonts w:cs="Times New Roman"/>
          <w:b/>
          <w:bCs/>
          <w:sz w:val="22"/>
          <w:szCs w:val="22"/>
          <w:lang w:val="en-US"/>
        </w:rPr>
      </w:pPr>
      <w:r w:rsidRPr="001E4193">
        <w:rPr>
          <w:rFonts w:cs="Times New Roman"/>
          <w:b/>
          <w:bCs/>
          <w:sz w:val="22"/>
          <w:szCs w:val="22"/>
          <w:lang w:val="en-US"/>
        </w:rPr>
        <w:t xml:space="preserve">Advanced Wireless Network Company Limited </w:t>
      </w:r>
      <w:r w:rsidRPr="001E4193">
        <w:rPr>
          <w:rFonts w:cs="Times New Roman"/>
          <w:b/>
          <w:bCs/>
          <w:sz w:val="22"/>
          <w:szCs w:val="22"/>
          <w:cs/>
          <w:lang w:val="en-US"/>
        </w:rPr>
        <w:t>(“</w:t>
      </w:r>
      <w:r w:rsidRPr="001E4193">
        <w:rPr>
          <w:rFonts w:cs="Times New Roman"/>
          <w:b/>
          <w:bCs/>
          <w:sz w:val="22"/>
          <w:szCs w:val="22"/>
          <w:lang w:val="en-US"/>
        </w:rPr>
        <w:t>AWN</w:t>
      </w:r>
      <w:r w:rsidRPr="001E4193">
        <w:rPr>
          <w:rFonts w:cs="Times New Roman"/>
          <w:b/>
          <w:bCs/>
          <w:sz w:val="22"/>
          <w:szCs w:val="22"/>
          <w:cs/>
          <w:lang w:val="en-US"/>
        </w:rPr>
        <w:t>”)</w:t>
      </w:r>
    </w:p>
    <w:p w14:paraId="25A93783" w14:textId="60F4595E" w:rsidR="001208BD" w:rsidRPr="001E4193" w:rsidRDefault="001208BD" w:rsidP="00C24B34">
      <w:pPr>
        <w:pStyle w:val="ListParagraph"/>
        <w:numPr>
          <w:ilvl w:val="0"/>
          <w:numId w:val="20"/>
        </w:numPr>
        <w:spacing w:after="240"/>
        <w:jc w:val="thaiDistribute"/>
        <w:rPr>
          <w:rFonts w:cs="Times New Roman"/>
          <w:sz w:val="22"/>
        </w:rPr>
      </w:pPr>
      <w:r w:rsidRPr="001E4193">
        <w:rPr>
          <w:rFonts w:cs="Times New Roman"/>
          <w:sz w:val="22"/>
        </w:rPr>
        <w:t>The claim for revocation of the NBTC</w:t>
      </w:r>
      <w:r w:rsidRPr="001E4193">
        <w:rPr>
          <w:rFonts w:cs="Times New Roman"/>
          <w:sz w:val="22"/>
          <w:cs/>
        </w:rPr>
        <w:t>’</w:t>
      </w:r>
      <w:r w:rsidRPr="001E4193">
        <w:rPr>
          <w:rFonts w:cs="Times New Roman"/>
          <w:sz w:val="22"/>
        </w:rPr>
        <w:t>s order regarding to Mobile Number Portability</w:t>
      </w:r>
      <w:r w:rsidRPr="001E4193">
        <w:rPr>
          <w:rFonts w:cs="Times New Roman"/>
          <w:sz w:val="22"/>
          <w:cs/>
        </w:rPr>
        <w:t xml:space="preserve"> (</w:t>
      </w:r>
      <w:r w:rsidRPr="001E4193">
        <w:rPr>
          <w:rFonts w:cs="Times New Roman"/>
          <w:sz w:val="22"/>
        </w:rPr>
        <w:t>MNP</w:t>
      </w:r>
      <w:r w:rsidRPr="001E4193">
        <w:rPr>
          <w:rFonts w:cs="Times New Roman"/>
          <w:sz w:val="22"/>
          <w:cs/>
        </w:rPr>
        <w:t>)</w:t>
      </w:r>
    </w:p>
    <w:p w14:paraId="6C004B49" w14:textId="3CCF548D" w:rsidR="00892DE6" w:rsidRPr="001E4193" w:rsidRDefault="001208BD" w:rsidP="00C24B34">
      <w:pPr>
        <w:spacing w:after="240"/>
        <w:ind w:left="547"/>
        <w:jc w:val="thaiDistribute"/>
        <w:rPr>
          <w:rFonts w:cs="Times New Roman"/>
          <w:sz w:val="22"/>
          <w:szCs w:val="22"/>
          <w:cs/>
        </w:rPr>
      </w:pPr>
      <w:r w:rsidRPr="001E4193">
        <w:rPr>
          <w:rFonts w:cs="Times New Roman"/>
          <w:sz w:val="22"/>
          <w:szCs w:val="22"/>
        </w:rPr>
        <w:t xml:space="preserve">During 2015 </w:t>
      </w:r>
      <w:r w:rsidRPr="001E4193">
        <w:rPr>
          <w:rFonts w:cs="Times New Roman"/>
          <w:sz w:val="22"/>
          <w:szCs w:val="22"/>
          <w:cs/>
        </w:rPr>
        <w:t xml:space="preserve">- </w:t>
      </w:r>
      <w:r w:rsidRPr="001E4193">
        <w:rPr>
          <w:rFonts w:cs="Times New Roman"/>
          <w:sz w:val="22"/>
          <w:szCs w:val="22"/>
        </w:rPr>
        <w:t xml:space="preserve">2020, AWN received the administrative order </w:t>
      </w:r>
      <w:r w:rsidRPr="001E4193">
        <w:rPr>
          <w:rFonts w:cs="Times New Roman"/>
          <w:sz w:val="22"/>
          <w:szCs w:val="22"/>
          <w:cs/>
        </w:rPr>
        <w:t>(“</w:t>
      </w:r>
      <w:r w:rsidRPr="001E4193">
        <w:rPr>
          <w:rFonts w:cs="Times New Roman"/>
          <w:sz w:val="22"/>
          <w:szCs w:val="22"/>
        </w:rPr>
        <w:t>Order</w:t>
      </w:r>
      <w:r w:rsidRPr="001E4193">
        <w:rPr>
          <w:rFonts w:cs="Times New Roman"/>
          <w:sz w:val="22"/>
          <w:szCs w:val="22"/>
          <w:cs/>
        </w:rPr>
        <w:t xml:space="preserve">”) </w:t>
      </w:r>
      <w:r w:rsidRPr="001E4193">
        <w:rPr>
          <w:rFonts w:cs="Times New Roman"/>
          <w:sz w:val="22"/>
          <w:szCs w:val="22"/>
        </w:rPr>
        <w:t>from the Office of NBTC to pay administrative fines regarding the mobile number portability issue in the amount of Baht 221 million and Baht 605 million, respectively</w:t>
      </w:r>
      <w:r w:rsidRPr="001E4193">
        <w:rPr>
          <w:rFonts w:cs="Times New Roman"/>
          <w:sz w:val="22"/>
          <w:szCs w:val="22"/>
          <w:cs/>
        </w:rPr>
        <w:t xml:space="preserve">. </w:t>
      </w:r>
      <w:r w:rsidRPr="001E4193">
        <w:rPr>
          <w:rFonts w:cs="Times New Roman"/>
          <w:sz w:val="22"/>
          <w:szCs w:val="22"/>
        </w:rPr>
        <w:t>AWN submitted for the revocation of Order to the Central Administrative Court under the Black case no</w:t>
      </w:r>
      <w:r w:rsidRPr="001E4193">
        <w:rPr>
          <w:rFonts w:cs="Times New Roman"/>
          <w:sz w:val="22"/>
          <w:szCs w:val="22"/>
          <w:cs/>
        </w:rPr>
        <w:t xml:space="preserve">. </w:t>
      </w:r>
      <w:r w:rsidRPr="001E4193">
        <w:rPr>
          <w:rFonts w:cs="Times New Roman"/>
          <w:sz w:val="22"/>
          <w:szCs w:val="22"/>
        </w:rPr>
        <w:t>1357</w:t>
      </w:r>
      <w:r w:rsidRPr="001E4193">
        <w:rPr>
          <w:rFonts w:cs="Times New Roman"/>
          <w:sz w:val="22"/>
          <w:szCs w:val="22"/>
          <w:cs/>
        </w:rPr>
        <w:t>/</w:t>
      </w:r>
      <w:r w:rsidRPr="001E4193">
        <w:rPr>
          <w:rFonts w:cs="Times New Roman"/>
          <w:sz w:val="22"/>
          <w:szCs w:val="22"/>
        </w:rPr>
        <w:t>2560 and the Black case no</w:t>
      </w:r>
      <w:r w:rsidRPr="001E4193">
        <w:rPr>
          <w:rFonts w:cs="Times New Roman"/>
          <w:sz w:val="22"/>
          <w:szCs w:val="22"/>
          <w:cs/>
        </w:rPr>
        <w:t xml:space="preserve">. </w:t>
      </w:r>
      <w:r w:rsidRPr="001E4193">
        <w:rPr>
          <w:rFonts w:cs="Times New Roman"/>
          <w:sz w:val="22"/>
          <w:szCs w:val="22"/>
        </w:rPr>
        <w:t>2212</w:t>
      </w:r>
      <w:r w:rsidRPr="001E4193">
        <w:rPr>
          <w:rFonts w:cs="Times New Roman"/>
          <w:sz w:val="22"/>
          <w:szCs w:val="22"/>
          <w:cs/>
        </w:rPr>
        <w:t>/</w:t>
      </w:r>
      <w:r w:rsidRPr="001E4193">
        <w:rPr>
          <w:rFonts w:cs="Times New Roman"/>
          <w:sz w:val="22"/>
          <w:szCs w:val="22"/>
        </w:rPr>
        <w:t>2563</w:t>
      </w:r>
      <w:r w:rsidR="00E94BEC" w:rsidRPr="001E4193">
        <w:rPr>
          <w:rFonts w:cs="Times New Roman"/>
          <w:sz w:val="22"/>
          <w:szCs w:val="22"/>
        </w:rPr>
        <w:t>,</w:t>
      </w:r>
      <w:r w:rsidRPr="001E4193">
        <w:rPr>
          <w:rFonts w:cs="Times New Roman"/>
          <w:sz w:val="22"/>
          <w:szCs w:val="22"/>
        </w:rPr>
        <w:t xml:space="preserve"> respectively</w:t>
      </w:r>
      <w:r w:rsidRPr="001E4193">
        <w:rPr>
          <w:rFonts w:cs="Times New Roman"/>
          <w:sz w:val="22"/>
          <w:szCs w:val="22"/>
          <w:cs/>
        </w:rPr>
        <w:t xml:space="preserve">. </w:t>
      </w:r>
      <w:r w:rsidRPr="001E4193">
        <w:rPr>
          <w:rFonts w:cs="Times New Roman"/>
          <w:sz w:val="22"/>
          <w:szCs w:val="22"/>
        </w:rPr>
        <w:t xml:space="preserve">On August 26, 2020, the Central Administrative Court provided decision under </w:t>
      </w:r>
      <w:r w:rsidR="00E94BEC" w:rsidRPr="001E4193">
        <w:rPr>
          <w:rFonts w:cs="Times New Roman"/>
          <w:sz w:val="22"/>
          <w:szCs w:val="22"/>
          <w:cs/>
        </w:rPr>
        <w:t xml:space="preserve">                       </w:t>
      </w:r>
      <w:r w:rsidRPr="001E4193">
        <w:rPr>
          <w:rFonts w:cs="Times New Roman"/>
          <w:sz w:val="22"/>
          <w:szCs w:val="22"/>
        </w:rPr>
        <w:t>the Black case no</w:t>
      </w:r>
      <w:r w:rsidRPr="001E4193">
        <w:rPr>
          <w:rFonts w:cs="Times New Roman"/>
          <w:sz w:val="22"/>
          <w:szCs w:val="22"/>
          <w:cs/>
        </w:rPr>
        <w:t xml:space="preserve">. </w:t>
      </w:r>
      <w:r w:rsidRPr="001E4193">
        <w:rPr>
          <w:rFonts w:cs="Times New Roman"/>
          <w:sz w:val="22"/>
          <w:szCs w:val="22"/>
        </w:rPr>
        <w:t>1357</w:t>
      </w:r>
      <w:r w:rsidRPr="001E4193">
        <w:rPr>
          <w:rFonts w:cs="Times New Roman"/>
          <w:sz w:val="22"/>
          <w:szCs w:val="22"/>
          <w:cs/>
        </w:rPr>
        <w:t>/</w:t>
      </w:r>
      <w:r w:rsidRPr="001E4193">
        <w:rPr>
          <w:rFonts w:cs="Times New Roman"/>
          <w:sz w:val="22"/>
          <w:szCs w:val="22"/>
        </w:rPr>
        <w:t>2560 to revoke the Order determining administrative fines exceeding</w:t>
      </w:r>
      <w:r w:rsidR="00E94BEC" w:rsidRPr="001E4193">
        <w:rPr>
          <w:rFonts w:cs="Times New Roman"/>
          <w:sz w:val="22"/>
          <w:szCs w:val="22"/>
          <w:cs/>
        </w:rPr>
        <w:t xml:space="preserve">                   </w:t>
      </w:r>
      <w:r w:rsidRPr="001E4193">
        <w:rPr>
          <w:rFonts w:cs="Times New Roman"/>
          <w:sz w:val="22"/>
          <w:szCs w:val="22"/>
        </w:rPr>
        <w:t xml:space="preserve"> Baht 20,000 per day, as a result the administrative fines were decreased to Baht 0</w:t>
      </w:r>
      <w:r w:rsidRPr="001E4193">
        <w:rPr>
          <w:rFonts w:cs="Times New Roman"/>
          <w:sz w:val="22"/>
          <w:szCs w:val="22"/>
          <w:cs/>
        </w:rPr>
        <w:t>.</w:t>
      </w:r>
      <w:r w:rsidRPr="001E4193">
        <w:rPr>
          <w:rFonts w:cs="Times New Roman"/>
          <w:sz w:val="22"/>
          <w:szCs w:val="22"/>
        </w:rPr>
        <w:t>82 million instead</w:t>
      </w:r>
      <w:r w:rsidRPr="001E4193">
        <w:rPr>
          <w:rFonts w:cs="Times New Roman"/>
          <w:sz w:val="22"/>
          <w:szCs w:val="22"/>
          <w:cs/>
        </w:rPr>
        <w:t xml:space="preserve">. </w:t>
      </w:r>
    </w:p>
    <w:p w14:paraId="5F674A18" w14:textId="04CA9D46" w:rsidR="001208BD" w:rsidRPr="001E4193" w:rsidRDefault="001208BD" w:rsidP="00C24B34">
      <w:pPr>
        <w:spacing w:after="240"/>
        <w:ind w:left="547"/>
        <w:jc w:val="thaiDistribute"/>
        <w:rPr>
          <w:rFonts w:cs="Times New Roman"/>
          <w:sz w:val="22"/>
          <w:szCs w:val="22"/>
        </w:rPr>
      </w:pPr>
      <w:r w:rsidRPr="001E4193">
        <w:rPr>
          <w:rFonts w:cs="Times New Roman"/>
          <w:sz w:val="22"/>
          <w:szCs w:val="22"/>
        </w:rPr>
        <w:t>On September 25, 2020, AWN appealed to the Supreme Administrative Court to revoke all the Order regarding administrative fines</w:t>
      </w:r>
      <w:r w:rsidRPr="001E4193">
        <w:rPr>
          <w:rFonts w:cs="Times New Roman"/>
          <w:sz w:val="22"/>
          <w:szCs w:val="22"/>
          <w:cs/>
        </w:rPr>
        <w:t xml:space="preserve">. </w:t>
      </w:r>
      <w:r w:rsidRPr="001E4193">
        <w:rPr>
          <w:rFonts w:cs="Times New Roman"/>
          <w:sz w:val="22"/>
          <w:szCs w:val="22"/>
        </w:rPr>
        <w:t>Currently the case is under the consideration of the Supreme Administrative Court</w:t>
      </w:r>
      <w:r w:rsidRPr="001E4193">
        <w:rPr>
          <w:rFonts w:cs="Times New Roman"/>
          <w:sz w:val="22"/>
          <w:szCs w:val="22"/>
          <w:cs/>
        </w:rPr>
        <w:t xml:space="preserve">.  </w:t>
      </w:r>
    </w:p>
    <w:p w14:paraId="1892687E" w14:textId="77777777" w:rsidR="001208BD" w:rsidRPr="001E4193" w:rsidRDefault="001208BD" w:rsidP="00C24B34">
      <w:pPr>
        <w:spacing w:after="240"/>
        <w:ind w:left="547"/>
        <w:jc w:val="thaiDistribute"/>
        <w:rPr>
          <w:rFonts w:cs="Times New Roman"/>
          <w:sz w:val="22"/>
          <w:szCs w:val="22"/>
        </w:rPr>
      </w:pPr>
      <w:r w:rsidRPr="001E4193">
        <w:rPr>
          <w:rFonts w:cs="Times New Roman"/>
          <w:sz w:val="22"/>
          <w:szCs w:val="22"/>
        </w:rPr>
        <w:t>As for the Black case no</w:t>
      </w:r>
      <w:r w:rsidRPr="001E4193">
        <w:rPr>
          <w:rFonts w:cs="Times New Roman"/>
          <w:sz w:val="22"/>
          <w:szCs w:val="22"/>
          <w:cs/>
        </w:rPr>
        <w:t xml:space="preserve">. </w:t>
      </w:r>
      <w:r w:rsidRPr="001E4193">
        <w:rPr>
          <w:rFonts w:cs="Times New Roman"/>
          <w:sz w:val="22"/>
          <w:szCs w:val="22"/>
        </w:rPr>
        <w:t>2212</w:t>
      </w:r>
      <w:r w:rsidRPr="001E4193">
        <w:rPr>
          <w:rFonts w:cs="Times New Roman"/>
          <w:sz w:val="22"/>
          <w:szCs w:val="22"/>
          <w:cs/>
        </w:rPr>
        <w:t>/</w:t>
      </w:r>
      <w:r w:rsidRPr="001E4193">
        <w:rPr>
          <w:rFonts w:cs="Times New Roman"/>
          <w:sz w:val="22"/>
          <w:szCs w:val="22"/>
        </w:rPr>
        <w:t>2563, it is under the consideration of the Central Administrative Court</w:t>
      </w:r>
      <w:r w:rsidRPr="001E4193">
        <w:rPr>
          <w:rFonts w:cs="Times New Roman"/>
          <w:sz w:val="22"/>
          <w:szCs w:val="22"/>
          <w:cs/>
        </w:rPr>
        <w:t xml:space="preserve">.  </w:t>
      </w:r>
    </w:p>
    <w:p w14:paraId="29D635DB" w14:textId="44385042" w:rsidR="001208BD" w:rsidRPr="001E4193" w:rsidRDefault="001208BD" w:rsidP="00C24B34">
      <w:pPr>
        <w:spacing w:after="240"/>
        <w:ind w:left="547"/>
        <w:jc w:val="thaiDistribute"/>
        <w:rPr>
          <w:rFonts w:cs="Times New Roman"/>
          <w:sz w:val="22"/>
          <w:szCs w:val="22"/>
        </w:rPr>
      </w:pPr>
      <w:r w:rsidRPr="001E4193">
        <w:rPr>
          <w:rFonts w:cs="Times New Roman"/>
          <w:sz w:val="22"/>
          <w:szCs w:val="22"/>
        </w:rPr>
        <w:t xml:space="preserve">The Company's management believes that AWN conducted everything correctly, therefore the outcome of this case should not be significant impact on the consolidated financial </w:t>
      </w:r>
      <w:r w:rsidR="00E94BEC" w:rsidRPr="001E4193">
        <w:rPr>
          <w:rFonts w:cs="Times New Roman"/>
          <w:sz w:val="22"/>
          <w:szCs w:val="22"/>
        </w:rPr>
        <w:t xml:space="preserve">statement </w:t>
      </w:r>
      <w:r w:rsidRPr="001E4193">
        <w:rPr>
          <w:rFonts w:cs="Times New Roman"/>
          <w:sz w:val="22"/>
          <w:szCs w:val="22"/>
        </w:rPr>
        <w:t xml:space="preserve">of </w:t>
      </w:r>
      <w:r w:rsidR="00E94BEC" w:rsidRPr="001E4193">
        <w:rPr>
          <w:rFonts w:cs="Times New Roman"/>
          <w:sz w:val="22"/>
          <w:szCs w:val="22"/>
          <w:cs/>
        </w:rPr>
        <w:t xml:space="preserve">                 </w:t>
      </w:r>
      <w:r w:rsidRPr="001E4193">
        <w:rPr>
          <w:rFonts w:cs="Times New Roman"/>
          <w:sz w:val="22"/>
          <w:szCs w:val="22"/>
        </w:rPr>
        <w:t>the Group</w:t>
      </w:r>
      <w:r w:rsidRPr="001E4193">
        <w:rPr>
          <w:rFonts w:cs="Times New Roman"/>
          <w:sz w:val="22"/>
          <w:szCs w:val="22"/>
          <w:cs/>
        </w:rPr>
        <w:t>.</w:t>
      </w:r>
    </w:p>
    <w:p w14:paraId="271872D4" w14:textId="5098B4BA" w:rsidR="00CA6D0D" w:rsidRPr="001E4193" w:rsidRDefault="00CA6D0D" w:rsidP="00C24B34">
      <w:pPr>
        <w:snapToGrid w:val="0"/>
        <w:spacing w:after="240"/>
        <w:ind w:left="547"/>
        <w:jc w:val="thaiDistribute"/>
        <w:rPr>
          <w:rFonts w:cs="Times New Roman"/>
          <w:b/>
          <w:bCs/>
          <w:sz w:val="22"/>
          <w:szCs w:val="22"/>
          <w:lang w:val="en-US"/>
        </w:rPr>
      </w:pPr>
      <w:r w:rsidRPr="001E4193">
        <w:rPr>
          <w:rFonts w:cs="Times New Roman"/>
          <w:b/>
          <w:bCs/>
          <w:sz w:val="22"/>
          <w:szCs w:val="22"/>
          <w:lang w:val="en-US"/>
        </w:rPr>
        <w:t xml:space="preserve">MIMO Tech Company Limited </w:t>
      </w:r>
      <w:r w:rsidRPr="001E4193">
        <w:rPr>
          <w:rFonts w:cs="Times New Roman"/>
          <w:b/>
          <w:bCs/>
          <w:sz w:val="22"/>
          <w:szCs w:val="22"/>
          <w:cs/>
          <w:lang w:val="en-US"/>
        </w:rPr>
        <w:t>(“</w:t>
      </w:r>
      <w:r w:rsidRPr="001E4193">
        <w:rPr>
          <w:rFonts w:cs="Times New Roman"/>
          <w:b/>
          <w:bCs/>
          <w:sz w:val="22"/>
          <w:szCs w:val="22"/>
          <w:lang w:val="en-US"/>
        </w:rPr>
        <w:t>MMT</w:t>
      </w:r>
      <w:r w:rsidRPr="001E4193">
        <w:rPr>
          <w:rFonts w:cs="Times New Roman"/>
          <w:b/>
          <w:bCs/>
          <w:sz w:val="22"/>
          <w:szCs w:val="22"/>
          <w:cs/>
          <w:lang w:val="en-US"/>
        </w:rPr>
        <w:t>”)</w:t>
      </w:r>
    </w:p>
    <w:p w14:paraId="6FF9FF69" w14:textId="77777777" w:rsidR="00CA6D0D" w:rsidRPr="001E4193" w:rsidRDefault="00CA6D0D" w:rsidP="00C24B34">
      <w:pPr>
        <w:snapToGrid w:val="0"/>
        <w:spacing w:after="240"/>
        <w:ind w:left="547"/>
        <w:jc w:val="thaiDistribute"/>
        <w:rPr>
          <w:rFonts w:cs="Times New Roman"/>
          <w:sz w:val="22"/>
          <w:szCs w:val="22"/>
          <w:cs/>
        </w:rPr>
      </w:pPr>
      <w:r w:rsidRPr="001E4193">
        <w:rPr>
          <w:rFonts w:cs="Times New Roman"/>
          <w:sz w:val="22"/>
          <w:szCs w:val="22"/>
        </w:rPr>
        <w:t>The claim for</w:t>
      </w:r>
      <w:r w:rsidRPr="001E4193">
        <w:rPr>
          <w:rFonts w:cs="Times New Roman"/>
          <w:sz w:val="22"/>
          <w:szCs w:val="22"/>
          <w:cs/>
        </w:rPr>
        <w:t xml:space="preserve"> </w:t>
      </w:r>
      <w:r w:rsidRPr="001E4193">
        <w:rPr>
          <w:rFonts w:cs="Times New Roman"/>
          <w:sz w:val="22"/>
          <w:szCs w:val="22"/>
        </w:rPr>
        <w:t>the compensation amount</w:t>
      </w:r>
      <w:r w:rsidRPr="001E4193">
        <w:rPr>
          <w:rFonts w:cs="Times New Roman"/>
          <w:sz w:val="22"/>
          <w:szCs w:val="22"/>
          <w:cs/>
        </w:rPr>
        <w:t xml:space="preserve"> </w:t>
      </w:r>
      <w:r w:rsidRPr="001E4193">
        <w:rPr>
          <w:rFonts w:cs="Times New Roman"/>
          <w:sz w:val="22"/>
          <w:szCs w:val="22"/>
        </w:rPr>
        <w:t>from MMT for the termination</w:t>
      </w:r>
      <w:r w:rsidRPr="001E4193">
        <w:rPr>
          <w:rFonts w:cs="Times New Roman"/>
          <w:sz w:val="22"/>
          <w:szCs w:val="22"/>
          <w:cs/>
        </w:rPr>
        <w:t xml:space="preserve"> </w:t>
      </w:r>
      <w:r w:rsidRPr="001E4193">
        <w:rPr>
          <w:rFonts w:cs="Times New Roman"/>
          <w:sz w:val="22"/>
          <w:szCs w:val="22"/>
        </w:rPr>
        <w:t xml:space="preserve">of printing contract with Paper Mate </w:t>
      </w:r>
      <w:r w:rsidRPr="001E4193">
        <w:rPr>
          <w:rFonts w:cs="Times New Roman"/>
          <w:sz w:val="22"/>
          <w:szCs w:val="22"/>
          <w:cs/>
        </w:rPr>
        <w:t>(</w:t>
      </w:r>
      <w:r w:rsidRPr="001E4193">
        <w:rPr>
          <w:rFonts w:cs="Times New Roman"/>
          <w:sz w:val="22"/>
          <w:szCs w:val="22"/>
        </w:rPr>
        <w:t>Thailand</w:t>
      </w:r>
      <w:r w:rsidRPr="001E4193">
        <w:rPr>
          <w:rFonts w:cs="Times New Roman"/>
          <w:sz w:val="22"/>
          <w:szCs w:val="22"/>
          <w:cs/>
        </w:rPr>
        <w:t xml:space="preserve">) </w:t>
      </w:r>
      <w:r w:rsidRPr="001E4193">
        <w:rPr>
          <w:rFonts w:cs="Times New Roman"/>
          <w:sz w:val="22"/>
          <w:szCs w:val="22"/>
        </w:rPr>
        <w:t>Co</w:t>
      </w:r>
      <w:r w:rsidRPr="001E4193">
        <w:rPr>
          <w:rFonts w:cs="Times New Roman"/>
          <w:sz w:val="22"/>
          <w:szCs w:val="22"/>
          <w:cs/>
        </w:rPr>
        <w:t>.</w:t>
      </w:r>
      <w:r w:rsidRPr="001E4193">
        <w:rPr>
          <w:rFonts w:cs="Times New Roman"/>
          <w:sz w:val="22"/>
          <w:szCs w:val="22"/>
        </w:rPr>
        <w:t>, Ltd</w:t>
      </w:r>
      <w:r w:rsidRPr="001E4193">
        <w:rPr>
          <w:rFonts w:cs="Times New Roman"/>
          <w:sz w:val="22"/>
          <w:szCs w:val="22"/>
          <w:cs/>
        </w:rPr>
        <w:t>.</w:t>
      </w:r>
    </w:p>
    <w:p w14:paraId="046CEFE9" w14:textId="4EB3D49E" w:rsidR="00267E6C" w:rsidRPr="001E4193" w:rsidRDefault="00267E6C" w:rsidP="00C24B34">
      <w:pPr>
        <w:pStyle w:val="BodySingle"/>
        <w:spacing w:after="240"/>
        <w:ind w:left="547"/>
        <w:jc w:val="thaiDistribute"/>
        <w:rPr>
          <w:snapToGrid w:val="0"/>
          <w:color w:val="auto"/>
          <w:sz w:val="22"/>
          <w:szCs w:val="22"/>
        </w:rPr>
      </w:pPr>
      <w:r w:rsidRPr="001E4193">
        <w:rPr>
          <w:snapToGrid w:val="0"/>
          <w:color w:val="auto"/>
          <w:spacing w:val="2"/>
          <w:sz w:val="22"/>
          <w:szCs w:val="22"/>
        </w:rPr>
        <w:t>On February 26,</w:t>
      </w:r>
      <w:r w:rsidR="00BC7157" w:rsidRPr="001E4193">
        <w:rPr>
          <w:snapToGrid w:val="0"/>
          <w:color w:val="auto"/>
          <w:spacing w:val="2"/>
          <w:sz w:val="22"/>
          <w:szCs w:val="22"/>
          <w:cs/>
        </w:rPr>
        <w:t xml:space="preserve"> </w:t>
      </w:r>
      <w:r w:rsidRPr="001E4193">
        <w:rPr>
          <w:snapToGrid w:val="0"/>
          <w:color w:val="auto"/>
          <w:spacing w:val="2"/>
          <w:sz w:val="22"/>
          <w:szCs w:val="22"/>
        </w:rPr>
        <w:t xml:space="preserve">2019, Paper Mate </w:t>
      </w:r>
      <w:r w:rsidRPr="001E4193">
        <w:rPr>
          <w:snapToGrid w:val="0"/>
          <w:color w:val="auto"/>
          <w:spacing w:val="2"/>
          <w:sz w:val="22"/>
          <w:szCs w:val="22"/>
          <w:cs/>
        </w:rPr>
        <w:t>(</w:t>
      </w:r>
      <w:r w:rsidRPr="001E4193">
        <w:rPr>
          <w:snapToGrid w:val="0"/>
          <w:color w:val="auto"/>
          <w:spacing w:val="2"/>
          <w:sz w:val="22"/>
          <w:szCs w:val="22"/>
        </w:rPr>
        <w:t>Thailand</w:t>
      </w:r>
      <w:r w:rsidRPr="001E4193">
        <w:rPr>
          <w:snapToGrid w:val="0"/>
          <w:color w:val="auto"/>
          <w:spacing w:val="2"/>
          <w:sz w:val="22"/>
          <w:szCs w:val="22"/>
          <w:cs/>
        </w:rPr>
        <w:t>)</w:t>
      </w:r>
      <w:r w:rsidRPr="001E4193">
        <w:rPr>
          <w:snapToGrid w:val="0"/>
          <w:color w:val="auto"/>
          <w:spacing w:val="2"/>
          <w:sz w:val="22"/>
          <w:szCs w:val="22"/>
        </w:rPr>
        <w:t xml:space="preserve"> Co</w:t>
      </w:r>
      <w:r w:rsidRPr="001E4193">
        <w:rPr>
          <w:snapToGrid w:val="0"/>
          <w:color w:val="auto"/>
          <w:spacing w:val="2"/>
          <w:sz w:val="22"/>
          <w:szCs w:val="22"/>
          <w:cs/>
        </w:rPr>
        <w:t>.</w:t>
      </w:r>
      <w:r w:rsidRPr="001E4193">
        <w:rPr>
          <w:snapToGrid w:val="0"/>
          <w:color w:val="auto"/>
          <w:spacing w:val="2"/>
          <w:sz w:val="22"/>
          <w:szCs w:val="22"/>
        </w:rPr>
        <w:t>, Ltd</w:t>
      </w:r>
      <w:r w:rsidRPr="001E4193">
        <w:rPr>
          <w:snapToGrid w:val="0"/>
          <w:color w:val="auto"/>
          <w:spacing w:val="2"/>
          <w:sz w:val="22"/>
          <w:szCs w:val="22"/>
          <w:cs/>
        </w:rPr>
        <w:t xml:space="preserve">. </w:t>
      </w:r>
      <w:r w:rsidRPr="001E4193">
        <w:rPr>
          <w:snapToGrid w:val="0"/>
          <w:color w:val="auto"/>
          <w:spacing w:val="2"/>
          <w:sz w:val="22"/>
          <w:szCs w:val="22"/>
        </w:rPr>
        <w:t>filed a lawsuit to the Civil Court under</w:t>
      </w:r>
      <w:r w:rsidR="005E4C91" w:rsidRPr="001E4193">
        <w:rPr>
          <w:snapToGrid w:val="0"/>
          <w:color w:val="auto"/>
          <w:spacing w:val="2"/>
          <w:sz w:val="22"/>
          <w:szCs w:val="22"/>
          <w:cs/>
        </w:rPr>
        <w:t xml:space="preserve"> </w:t>
      </w:r>
      <w:r w:rsidR="005E4C91" w:rsidRPr="001E4193">
        <w:rPr>
          <w:snapToGrid w:val="0"/>
          <w:color w:val="auto"/>
          <w:spacing w:val="2"/>
          <w:sz w:val="22"/>
          <w:szCs w:val="22"/>
          <w:lang w:val="en-US"/>
        </w:rPr>
        <w:t>the</w:t>
      </w:r>
      <w:r w:rsidRPr="001E4193">
        <w:rPr>
          <w:snapToGrid w:val="0"/>
          <w:color w:val="auto"/>
          <w:sz w:val="22"/>
          <w:szCs w:val="22"/>
        </w:rPr>
        <w:t xml:space="preserve"> Black case No</w:t>
      </w:r>
      <w:r w:rsidRPr="001E4193">
        <w:rPr>
          <w:snapToGrid w:val="0"/>
          <w:color w:val="auto"/>
          <w:sz w:val="22"/>
          <w:szCs w:val="22"/>
          <w:cs/>
        </w:rPr>
        <w:t xml:space="preserve">. </w:t>
      </w:r>
      <w:r w:rsidRPr="001E4193">
        <w:rPr>
          <w:snapToGrid w:val="0"/>
          <w:color w:val="auto"/>
          <w:sz w:val="22"/>
          <w:szCs w:val="22"/>
        </w:rPr>
        <w:t>1016</w:t>
      </w:r>
      <w:r w:rsidRPr="001E4193">
        <w:rPr>
          <w:snapToGrid w:val="0"/>
          <w:color w:val="auto"/>
          <w:sz w:val="22"/>
          <w:szCs w:val="22"/>
          <w:cs/>
        </w:rPr>
        <w:t>/</w:t>
      </w:r>
      <w:r w:rsidRPr="001E4193">
        <w:rPr>
          <w:snapToGrid w:val="0"/>
          <w:color w:val="auto"/>
          <w:sz w:val="22"/>
          <w:szCs w:val="22"/>
        </w:rPr>
        <w:t>2562 for</w:t>
      </w:r>
      <w:r w:rsidRPr="001E4193">
        <w:rPr>
          <w:snapToGrid w:val="0"/>
          <w:color w:val="auto"/>
          <w:sz w:val="22"/>
          <w:szCs w:val="22"/>
          <w:cs/>
        </w:rPr>
        <w:t xml:space="preserve"> </w:t>
      </w:r>
      <w:r w:rsidRPr="001E4193">
        <w:rPr>
          <w:snapToGrid w:val="0"/>
          <w:color w:val="auto"/>
          <w:sz w:val="22"/>
          <w:szCs w:val="22"/>
        </w:rPr>
        <w:t>the compensation amount</w:t>
      </w:r>
      <w:r w:rsidRPr="001E4193">
        <w:rPr>
          <w:snapToGrid w:val="0"/>
          <w:color w:val="auto"/>
          <w:sz w:val="22"/>
          <w:szCs w:val="22"/>
          <w:cs/>
        </w:rPr>
        <w:t xml:space="preserve"> </w:t>
      </w:r>
      <w:r w:rsidRPr="001E4193">
        <w:rPr>
          <w:snapToGrid w:val="0"/>
          <w:color w:val="auto"/>
          <w:sz w:val="22"/>
          <w:szCs w:val="22"/>
        </w:rPr>
        <w:t>from</w:t>
      </w:r>
      <w:r w:rsidRPr="001E4193">
        <w:rPr>
          <w:snapToGrid w:val="0"/>
          <w:color w:val="auto"/>
          <w:sz w:val="22"/>
          <w:szCs w:val="22"/>
          <w:cs/>
        </w:rPr>
        <w:t xml:space="preserve"> </w:t>
      </w:r>
      <w:r w:rsidRPr="001E4193">
        <w:rPr>
          <w:snapToGrid w:val="0"/>
          <w:color w:val="auto"/>
          <w:sz w:val="22"/>
          <w:szCs w:val="22"/>
        </w:rPr>
        <w:t>MMT for the termination of printing contract, the claiming amount of damages and lack of revenue is Baht 280 million in total</w:t>
      </w:r>
      <w:r w:rsidRPr="001E4193">
        <w:rPr>
          <w:snapToGrid w:val="0"/>
          <w:color w:val="auto"/>
          <w:sz w:val="22"/>
          <w:szCs w:val="22"/>
          <w:cs/>
        </w:rPr>
        <w:t>.</w:t>
      </w:r>
    </w:p>
    <w:p w14:paraId="1CBBC49D" w14:textId="77777777" w:rsidR="006846D7" w:rsidRPr="001E4193" w:rsidRDefault="006846D7" w:rsidP="00C24B34">
      <w:pPr>
        <w:pStyle w:val="ListParagraph"/>
        <w:snapToGrid w:val="0"/>
        <w:spacing w:after="240"/>
        <w:ind w:left="540"/>
        <w:jc w:val="thaiDistribute"/>
        <w:rPr>
          <w:rFonts w:cs="Times New Roman"/>
          <w:sz w:val="22"/>
        </w:rPr>
      </w:pPr>
      <w:r w:rsidRPr="001E4193">
        <w:rPr>
          <w:rFonts w:cs="Times New Roman"/>
          <w:sz w:val="22"/>
        </w:rPr>
        <w:t xml:space="preserve">On January 28, 2021, the Civil Court has decided to dismiss the cases by Paper Mate </w:t>
      </w:r>
      <w:r w:rsidRPr="001E4193">
        <w:rPr>
          <w:rFonts w:cs="Times New Roman"/>
          <w:sz w:val="22"/>
          <w:cs/>
        </w:rPr>
        <w:t>(</w:t>
      </w:r>
      <w:r w:rsidRPr="001E4193">
        <w:rPr>
          <w:rFonts w:cs="Times New Roman"/>
          <w:sz w:val="22"/>
        </w:rPr>
        <w:t>Thailand</w:t>
      </w:r>
      <w:r w:rsidRPr="001E4193">
        <w:rPr>
          <w:rFonts w:cs="Times New Roman"/>
          <w:sz w:val="22"/>
          <w:cs/>
        </w:rPr>
        <w:t xml:space="preserve">) </w:t>
      </w:r>
      <w:r w:rsidRPr="001E4193">
        <w:rPr>
          <w:rFonts w:cs="Times New Roman"/>
          <w:sz w:val="22"/>
        </w:rPr>
        <w:t>Co</w:t>
      </w:r>
      <w:r w:rsidRPr="001E4193">
        <w:rPr>
          <w:rFonts w:cs="Times New Roman"/>
          <w:sz w:val="22"/>
          <w:cs/>
        </w:rPr>
        <w:t>.</w:t>
      </w:r>
      <w:r w:rsidRPr="001E4193">
        <w:rPr>
          <w:rFonts w:cs="Times New Roman"/>
          <w:sz w:val="22"/>
        </w:rPr>
        <w:t>, Ltd</w:t>
      </w:r>
      <w:r w:rsidRPr="001E4193">
        <w:rPr>
          <w:rFonts w:cs="Times New Roman"/>
          <w:sz w:val="22"/>
          <w:cs/>
        </w:rPr>
        <w:t>.</w:t>
      </w:r>
      <w:r w:rsidRPr="001E4193">
        <w:rPr>
          <w:rFonts w:cs="Times New Roman"/>
          <w:sz w:val="22"/>
        </w:rPr>
        <w:t xml:space="preserve"> because Paper Mate </w:t>
      </w:r>
      <w:r w:rsidRPr="001E4193">
        <w:rPr>
          <w:rFonts w:cs="Times New Roman"/>
          <w:sz w:val="22"/>
          <w:cs/>
        </w:rPr>
        <w:t>(</w:t>
      </w:r>
      <w:r w:rsidRPr="001E4193">
        <w:rPr>
          <w:rFonts w:cs="Times New Roman"/>
          <w:sz w:val="22"/>
        </w:rPr>
        <w:t>Thailand</w:t>
      </w:r>
      <w:r w:rsidRPr="001E4193">
        <w:rPr>
          <w:rFonts w:cs="Times New Roman"/>
          <w:sz w:val="22"/>
          <w:cs/>
        </w:rPr>
        <w:t>)</w:t>
      </w:r>
      <w:r w:rsidRPr="001E4193">
        <w:rPr>
          <w:rFonts w:cs="Times New Roman"/>
          <w:sz w:val="22"/>
        </w:rPr>
        <w:t xml:space="preserve"> Co</w:t>
      </w:r>
      <w:r w:rsidRPr="001E4193">
        <w:rPr>
          <w:rFonts w:cs="Times New Roman"/>
          <w:sz w:val="22"/>
          <w:cs/>
        </w:rPr>
        <w:t>.</w:t>
      </w:r>
      <w:r w:rsidRPr="001E4193">
        <w:rPr>
          <w:rFonts w:cs="Times New Roman"/>
          <w:sz w:val="22"/>
        </w:rPr>
        <w:t>, Ltd</w:t>
      </w:r>
      <w:r w:rsidRPr="001E4193">
        <w:rPr>
          <w:rFonts w:cs="Times New Roman"/>
          <w:sz w:val="22"/>
          <w:cs/>
        </w:rPr>
        <w:t xml:space="preserve">. </w:t>
      </w:r>
      <w:r w:rsidRPr="001E4193">
        <w:rPr>
          <w:rFonts w:cs="Times New Roman"/>
          <w:sz w:val="22"/>
        </w:rPr>
        <w:t>breached the contract</w:t>
      </w:r>
      <w:r w:rsidRPr="001E4193">
        <w:rPr>
          <w:rFonts w:cs="Times New Roman"/>
          <w:sz w:val="22"/>
          <w:cs/>
        </w:rPr>
        <w:t xml:space="preserve">. </w:t>
      </w:r>
      <w:r w:rsidRPr="001E4193">
        <w:rPr>
          <w:rFonts w:cs="Times New Roman"/>
          <w:sz w:val="22"/>
        </w:rPr>
        <w:t>Therefore, there is no right to claim for</w:t>
      </w:r>
      <w:r w:rsidRPr="001E4193">
        <w:rPr>
          <w:rFonts w:cs="Times New Roman"/>
          <w:sz w:val="22"/>
          <w:cs/>
        </w:rPr>
        <w:t xml:space="preserve"> </w:t>
      </w:r>
      <w:r w:rsidRPr="001E4193">
        <w:rPr>
          <w:rFonts w:cs="Times New Roman"/>
          <w:sz w:val="22"/>
        </w:rPr>
        <w:t xml:space="preserve">the compensation in </w:t>
      </w:r>
      <w:proofErr w:type="gramStart"/>
      <w:r w:rsidRPr="001E4193">
        <w:rPr>
          <w:rFonts w:cs="Times New Roman"/>
          <w:sz w:val="22"/>
        </w:rPr>
        <w:t>this cases</w:t>
      </w:r>
      <w:proofErr w:type="gramEnd"/>
      <w:r w:rsidRPr="001E4193">
        <w:rPr>
          <w:rFonts w:cs="Times New Roman"/>
          <w:sz w:val="22"/>
          <w:cs/>
        </w:rPr>
        <w:t xml:space="preserve">. </w:t>
      </w:r>
      <w:r w:rsidRPr="001E4193">
        <w:rPr>
          <w:rFonts w:cs="Times New Roman"/>
          <w:sz w:val="22"/>
        </w:rPr>
        <w:t xml:space="preserve">However, Paper Mate </w:t>
      </w:r>
      <w:r w:rsidRPr="001E4193">
        <w:rPr>
          <w:rFonts w:cs="Times New Roman"/>
          <w:sz w:val="22"/>
          <w:cs/>
        </w:rPr>
        <w:t>(</w:t>
      </w:r>
      <w:r w:rsidRPr="001E4193">
        <w:rPr>
          <w:rFonts w:cs="Times New Roman"/>
          <w:sz w:val="22"/>
        </w:rPr>
        <w:t>Thailand</w:t>
      </w:r>
      <w:r w:rsidRPr="001E4193">
        <w:rPr>
          <w:rFonts w:cs="Times New Roman"/>
          <w:sz w:val="22"/>
          <w:cs/>
        </w:rPr>
        <w:t xml:space="preserve">) </w:t>
      </w:r>
      <w:r w:rsidRPr="001E4193">
        <w:rPr>
          <w:rFonts w:cs="Times New Roman"/>
          <w:sz w:val="22"/>
        </w:rPr>
        <w:t>Co</w:t>
      </w:r>
      <w:r w:rsidRPr="001E4193">
        <w:rPr>
          <w:rFonts w:cs="Times New Roman"/>
          <w:sz w:val="22"/>
          <w:cs/>
        </w:rPr>
        <w:t>.</w:t>
      </w:r>
      <w:r w:rsidRPr="001E4193">
        <w:rPr>
          <w:rFonts w:cs="Times New Roman"/>
          <w:sz w:val="22"/>
        </w:rPr>
        <w:t>, Ltd</w:t>
      </w:r>
      <w:r w:rsidRPr="001E4193">
        <w:rPr>
          <w:rFonts w:cs="Times New Roman"/>
          <w:sz w:val="22"/>
          <w:cs/>
        </w:rPr>
        <w:t>.</w:t>
      </w:r>
      <w:r w:rsidRPr="001E4193">
        <w:rPr>
          <w:rFonts w:cs="Times New Roman"/>
          <w:sz w:val="22"/>
        </w:rPr>
        <w:t xml:space="preserve"> has the right to appealed within 1 month from the date of the court's decision</w:t>
      </w:r>
      <w:r w:rsidRPr="001E4193">
        <w:rPr>
          <w:rFonts w:cs="Times New Roman"/>
          <w:sz w:val="22"/>
          <w:cs/>
        </w:rPr>
        <w:t>.</w:t>
      </w:r>
    </w:p>
    <w:p w14:paraId="595E53D2" w14:textId="7AC7EF5F" w:rsidR="004D623E" w:rsidRDefault="00C24B34" w:rsidP="00C24B34">
      <w:pPr>
        <w:pStyle w:val="ListParagraph"/>
        <w:spacing w:after="240"/>
        <w:ind w:left="547"/>
        <w:jc w:val="thaiDistribute"/>
        <w:rPr>
          <w:rFonts w:cs="Times New Roman"/>
          <w:sz w:val="22"/>
        </w:rPr>
      </w:pPr>
      <w:r>
        <w:rPr>
          <w:rFonts w:cs="Times New Roman"/>
          <w:sz w:val="22"/>
        </w:rPr>
        <w:t>Currently, the Company</w:t>
      </w:r>
      <w:r w:rsidR="0031102B">
        <w:rPr>
          <w:rFonts w:cs="Times New Roman"/>
          <w:sz w:val="22"/>
        </w:rPr>
        <w:t xml:space="preserve"> </w:t>
      </w:r>
      <w:bookmarkStart w:id="3" w:name="_GoBack"/>
      <w:bookmarkEnd w:id="3"/>
      <w:r w:rsidR="0031102B">
        <w:rPr>
          <w:rFonts w:cs="Times New Roman"/>
          <w:sz w:val="22"/>
        </w:rPr>
        <w:t>is</w:t>
      </w:r>
      <w:r>
        <w:rPr>
          <w:rFonts w:cs="Times New Roman"/>
          <w:sz w:val="22"/>
        </w:rPr>
        <w:t xml:space="preserve"> in the process of following this appeal to be filed or not.</w:t>
      </w:r>
    </w:p>
    <w:p w14:paraId="445F1D57" w14:textId="380600ED" w:rsidR="00267E6C" w:rsidRPr="001E4193" w:rsidRDefault="00267E6C" w:rsidP="009E2BCB">
      <w:pPr>
        <w:pStyle w:val="ListParagraph"/>
        <w:spacing w:after="480"/>
        <w:ind w:left="547"/>
        <w:jc w:val="thaiDistribute"/>
        <w:rPr>
          <w:rFonts w:cs="Times New Roman"/>
          <w:sz w:val="22"/>
        </w:rPr>
      </w:pPr>
      <w:r w:rsidRPr="001E4193">
        <w:rPr>
          <w:rFonts w:cs="Times New Roman"/>
          <w:sz w:val="22"/>
        </w:rPr>
        <w:t xml:space="preserve">The </w:t>
      </w:r>
      <w:r w:rsidR="00673CCD" w:rsidRPr="001E4193">
        <w:rPr>
          <w:rFonts w:cs="Times New Roman"/>
          <w:sz w:val="22"/>
        </w:rPr>
        <w:t>Groups</w:t>
      </w:r>
      <w:r w:rsidRPr="001E4193">
        <w:rPr>
          <w:rFonts w:cs="Times New Roman"/>
          <w:sz w:val="22"/>
        </w:rPr>
        <w:t xml:space="preserve"> management believes that MMT has correctly and fully complied with the related conditions of the</w:t>
      </w:r>
      <w:r w:rsidR="001208BD" w:rsidRPr="001E4193">
        <w:rPr>
          <w:rFonts w:cs="Times New Roman"/>
          <w:sz w:val="22"/>
          <w:cs/>
        </w:rPr>
        <w:t xml:space="preserve"> </w:t>
      </w:r>
      <w:r w:rsidR="001208BD" w:rsidRPr="001E4193">
        <w:rPr>
          <w:rFonts w:cs="Times New Roman"/>
          <w:sz w:val="22"/>
        </w:rPr>
        <w:t>contract</w:t>
      </w:r>
      <w:r w:rsidRPr="001E4193">
        <w:rPr>
          <w:rFonts w:cs="Times New Roman"/>
          <w:sz w:val="22"/>
        </w:rPr>
        <w:t xml:space="preserve"> in all respects then the outcome of the said case should not be considerable impact on the consolidated financial statements of the Group</w:t>
      </w:r>
      <w:r w:rsidRPr="001E4193">
        <w:rPr>
          <w:rFonts w:cs="Times New Roman"/>
          <w:sz w:val="22"/>
          <w:cs/>
        </w:rPr>
        <w:t>.</w:t>
      </w:r>
    </w:p>
    <w:p w14:paraId="1FBB4447" w14:textId="753D5F0F" w:rsidR="009C76B4" w:rsidRPr="001E4193" w:rsidRDefault="009C76B4" w:rsidP="009E2BCB">
      <w:pPr>
        <w:numPr>
          <w:ilvl w:val="0"/>
          <w:numId w:val="12"/>
        </w:numPr>
        <w:tabs>
          <w:tab w:val="left" w:pos="540"/>
        </w:tabs>
        <w:spacing w:after="240"/>
        <w:ind w:left="547" w:right="-43" w:hanging="547"/>
        <w:outlineLvl w:val="0"/>
        <w:rPr>
          <w:rFonts w:cs="Times New Roman"/>
          <w:b/>
          <w:bCs/>
        </w:rPr>
      </w:pPr>
      <w:proofErr w:type="gramStart"/>
      <w:r w:rsidRPr="001E4193">
        <w:rPr>
          <w:rFonts w:cs="Times New Roman"/>
          <w:b/>
          <w:bCs/>
        </w:rPr>
        <w:t xml:space="preserve">APPROVAL </w:t>
      </w:r>
      <w:r w:rsidR="009A7294" w:rsidRPr="001E4193">
        <w:rPr>
          <w:rFonts w:cs="Times New Roman"/>
          <w:b/>
          <w:bCs/>
          <w:cs/>
        </w:rPr>
        <w:t xml:space="preserve"> </w:t>
      </w:r>
      <w:r w:rsidRPr="001E4193">
        <w:rPr>
          <w:rFonts w:cs="Times New Roman"/>
          <w:b/>
          <w:bCs/>
        </w:rPr>
        <w:t>OF</w:t>
      </w:r>
      <w:proofErr w:type="gramEnd"/>
      <w:r w:rsidRPr="001E4193">
        <w:rPr>
          <w:rFonts w:cs="Times New Roman"/>
          <w:b/>
          <w:bCs/>
        </w:rPr>
        <w:t xml:space="preserve"> </w:t>
      </w:r>
      <w:r w:rsidR="009A7294" w:rsidRPr="001E4193">
        <w:rPr>
          <w:rFonts w:cs="Times New Roman"/>
          <w:b/>
          <w:bCs/>
          <w:cs/>
        </w:rPr>
        <w:t xml:space="preserve"> </w:t>
      </w:r>
      <w:r w:rsidR="00B55544" w:rsidRPr="001E4193">
        <w:rPr>
          <w:rFonts w:cs="Times New Roman"/>
          <w:b/>
          <w:bCs/>
        </w:rPr>
        <w:t xml:space="preserve">INTERIM  </w:t>
      </w:r>
      <w:r w:rsidRPr="001E4193">
        <w:rPr>
          <w:rFonts w:cs="Times New Roman"/>
          <w:b/>
          <w:bCs/>
        </w:rPr>
        <w:t xml:space="preserve">FINANCIAL </w:t>
      </w:r>
      <w:r w:rsidR="009A7294" w:rsidRPr="001E4193">
        <w:rPr>
          <w:rFonts w:cs="Times New Roman"/>
          <w:b/>
          <w:bCs/>
          <w:cs/>
        </w:rPr>
        <w:t xml:space="preserve"> </w:t>
      </w:r>
      <w:r w:rsidRPr="001E4193">
        <w:rPr>
          <w:rFonts w:cs="Times New Roman"/>
          <w:b/>
          <w:bCs/>
        </w:rPr>
        <w:t>STATEMENTS</w:t>
      </w:r>
    </w:p>
    <w:p w14:paraId="08FB658C" w14:textId="01249082" w:rsidR="009C76B4" w:rsidRPr="001E4193" w:rsidRDefault="00077351" w:rsidP="009E2BCB">
      <w:pPr>
        <w:pStyle w:val="NormalComplexTimesNewRoman"/>
        <w:spacing w:after="240"/>
        <w:ind w:left="547" w:right="-29"/>
        <w:rPr>
          <w:snapToGrid w:val="0"/>
          <w:sz w:val="22"/>
          <w:szCs w:val="22"/>
          <w:cs/>
          <w:lang w:eastAsia="x-none"/>
        </w:rPr>
      </w:pPr>
      <w:r w:rsidRPr="001E4193">
        <w:rPr>
          <w:spacing w:val="2"/>
          <w:sz w:val="22"/>
          <w:szCs w:val="22"/>
        </w:rPr>
        <w:t>Th</w:t>
      </w:r>
      <w:r w:rsidR="00033468" w:rsidRPr="001E4193">
        <w:rPr>
          <w:spacing w:val="2"/>
          <w:sz w:val="22"/>
          <w:szCs w:val="22"/>
        </w:rPr>
        <w:t xml:space="preserve">ese interim financial </w:t>
      </w:r>
      <w:r w:rsidR="00721C5C" w:rsidRPr="001E4193">
        <w:rPr>
          <w:spacing w:val="2"/>
          <w:sz w:val="22"/>
          <w:szCs w:val="22"/>
        </w:rPr>
        <w:t>statements</w:t>
      </w:r>
      <w:r w:rsidR="006653F0" w:rsidRPr="001E4193">
        <w:rPr>
          <w:spacing w:val="2"/>
          <w:sz w:val="22"/>
          <w:szCs w:val="22"/>
        </w:rPr>
        <w:t xml:space="preserve"> have</w:t>
      </w:r>
      <w:r w:rsidRPr="001E4193">
        <w:rPr>
          <w:spacing w:val="2"/>
          <w:sz w:val="22"/>
          <w:szCs w:val="22"/>
        </w:rPr>
        <w:t xml:space="preserve"> been approved for iss</w:t>
      </w:r>
      <w:r w:rsidR="00CE65C6" w:rsidRPr="001E4193">
        <w:rPr>
          <w:spacing w:val="2"/>
          <w:sz w:val="22"/>
          <w:szCs w:val="22"/>
        </w:rPr>
        <w:t xml:space="preserve">ue by the </w:t>
      </w:r>
      <w:r w:rsidR="00206DEA" w:rsidRPr="001E4193">
        <w:rPr>
          <w:spacing w:val="2"/>
          <w:sz w:val="22"/>
          <w:szCs w:val="22"/>
        </w:rPr>
        <w:t>Board of Directors</w:t>
      </w:r>
      <w:r w:rsidR="00565FAB" w:rsidRPr="001E4193">
        <w:rPr>
          <w:spacing w:val="2"/>
          <w:sz w:val="22"/>
          <w:szCs w:val="22"/>
        </w:rPr>
        <w:t xml:space="preserve"> on</w:t>
      </w:r>
      <w:r w:rsidR="00DA34E0" w:rsidRPr="001E4193">
        <w:rPr>
          <w:spacing w:val="2"/>
          <w:sz w:val="22"/>
          <w:szCs w:val="22"/>
          <w:cs/>
        </w:rPr>
        <w:t xml:space="preserve"> </w:t>
      </w:r>
      <w:r w:rsidR="00445B60" w:rsidRPr="001E4193">
        <w:rPr>
          <w:spacing w:val="2"/>
          <w:sz w:val="22"/>
          <w:szCs w:val="22"/>
          <w:lang w:val="en-US"/>
        </w:rPr>
        <w:t>April</w:t>
      </w:r>
      <w:r w:rsidR="00DA34E0" w:rsidRPr="001E4193">
        <w:rPr>
          <w:spacing w:val="2"/>
          <w:sz w:val="22"/>
          <w:szCs w:val="22"/>
          <w:lang w:val="en-US"/>
        </w:rPr>
        <w:t xml:space="preserve"> </w:t>
      </w:r>
      <w:r w:rsidR="00445B60" w:rsidRPr="001E4193">
        <w:rPr>
          <w:spacing w:val="2"/>
          <w:sz w:val="22"/>
          <w:szCs w:val="22"/>
          <w:lang w:val="en-US"/>
        </w:rPr>
        <w:t>30</w:t>
      </w:r>
      <w:r w:rsidR="00DA34E0" w:rsidRPr="001E4193">
        <w:rPr>
          <w:spacing w:val="2"/>
          <w:sz w:val="22"/>
          <w:szCs w:val="22"/>
          <w:lang w:val="en-US"/>
        </w:rPr>
        <w:t>,</w:t>
      </w:r>
      <w:r w:rsidR="00445B60" w:rsidRPr="001E4193">
        <w:rPr>
          <w:spacing w:val="2"/>
          <w:sz w:val="22"/>
          <w:szCs w:val="22"/>
          <w:lang w:val="en-US"/>
        </w:rPr>
        <w:t xml:space="preserve"> </w:t>
      </w:r>
      <w:r w:rsidR="00DA34E0" w:rsidRPr="001E4193">
        <w:rPr>
          <w:spacing w:val="2"/>
          <w:sz w:val="22"/>
          <w:szCs w:val="22"/>
          <w:lang w:val="en-US"/>
        </w:rPr>
        <w:t>2021</w:t>
      </w:r>
      <w:r w:rsidR="00DA34E0" w:rsidRPr="001E4193">
        <w:rPr>
          <w:spacing w:val="2"/>
          <w:sz w:val="22"/>
          <w:szCs w:val="22"/>
          <w:cs/>
          <w:lang w:val="en-US"/>
        </w:rPr>
        <w:t>.</w:t>
      </w:r>
    </w:p>
    <w:sectPr w:rsidR="009C76B4" w:rsidRPr="001E4193" w:rsidSect="00AC25A2">
      <w:footerReference w:type="default" r:id="rId18"/>
      <w:pgSz w:w="11907" w:h="16840" w:code="9"/>
      <w:pgMar w:top="1440" w:right="1224"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4C93B" w14:textId="77777777" w:rsidR="00CB27CD" w:rsidRDefault="00CB27CD">
      <w:r>
        <w:separator/>
      </w:r>
    </w:p>
  </w:endnote>
  <w:endnote w:type="continuationSeparator" w:id="0">
    <w:p w14:paraId="6612D7F2" w14:textId="77777777" w:rsidR="00CB27CD" w:rsidRDefault="00CB27CD">
      <w:r>
        <w:continuationSeparator/>
      </w:r>
    </w:p>
  </w:endnote>
  <w:endnote w:type="continuationNotice" w:id="1">
    <w:p w14:paraId="41A91E2D" w14:textId="77777777" w:rsidR="00CB27CD" w:rsidRDefault="00CB27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EEE20" w14:textId="77777777" w:rsidR="00CB27CD" w:rsidRPr="00460DDD" w:rsidRDefault="00CB27CD">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0DC0607E" w:rsidR="00CB27CD" w:rsidRPr="003F06E9" w:rsidRDefault="00CB27CD"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31102B">
      <w:rPr>
        <w:rFonts w:ascii="Arial" w:hAnsi="Arial" w:cs="Arial"/>
        <w:noProof/>
        <w:sz w:val="16"/>
        <w:szCs w:val="16"/>
        <w:lang w:val="en-US"/>
      </w:rPr>
      <w:t>AIS21Q1.docx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31102B">
      <w:rPr>
        <w:rFonts w:ascii="Arial" w:hAnsi="Arial" w:cs="Arial"/>
        <w:noProof/>
        <w:sz w:val="16"/>
        <w:szCs w:val="16"/>
        <w:lang w:val="en-US"/>
      </w:rPr>
      <w:t>30/04/2021</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31102B">
      <w:rPr>
        <w:rFonts w:ascii="Arial" w:hAnsi="Arial" w:cs="Arial"/>
        <w:noProof/>
        <w:sz w:val="16"/>
        <w:szCs w:val="16"/>
        <w:lang w:val="en-US"/>
      </w:rPr>
      <w:t>09:40</w:t>
    </w:r>
    <w:r w:rsidRPr="003F06E9">
      <w:rPr>
        <w:rFonts w:ascii="Arial" w:hAnsi="Arial" w:cs="Arial"/>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695BC" w14:textId="26E7AE7C" w:rsidR="00CB27CD" w:rsidRPr="00386942" w:rsidRDefault="00CB27CD" w:rsidP="00706FB6">
    <w:pPr>
      <w:pStyle w:val="Footer"/>
      <w:jc w:val="right"/>
      <w:rPr>
        <w:rFonts w:cs="Times New Roman"/>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7DBBD" w14:textId="48A72517" w:rsidR="00CB27CD" w:rsidRPr="00617A70" w:rsidRDefault="00CB27CD">
    <w:pPr>
      <w:pStyle w:val="Footer"/>
      <w:jc w:val="center"/>
      <w:rPr>
        <w:rFonts w:cstheme="minorBidi"/>
        <w:noProof/>
        <w:sz w:val="22"/>
        <w:szCs w:val="22"/>
        <w:lang w:val="en-US"/>
      </w:rPr>
    </w:pPr>
  </w:p>
  <w:p w14:paraId="709E8A01" w14:textId="67149547" w:rsidR="00CB27CD" w:rsidRPr="00386942" w:rsidRDefault="00CB27CD" w:rsidP="00F20D40">
    <w:pPr>
      <w:pStyle w:val="Footer"/>
      <w:jc w:val="right"/>
      <w:rPr>
        <w:rFonts w:cs="Times New Roman"/>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CE8DD" w14:textId="707B3BA1" w:rsidR="00CB27CD" w:rsidRPr="00701FBD" w:rsidRDefault="00CB27CD">
    <w:pPr>
      <w:pStyle w:val="Footer"/>
      <w:jc w:val="center"/>
      <w:rPr>
        <w:rFonts w:cs="Times New Roman"/>
        <w:noProof/>
        <w:sz w:val="22"/>
        <w:szCs w:val="22"/>
        <w:lang w:val="en-US"/>
      </w:rPr>
    </w:pPr>
    <w:r w:rsidRPr="00701FBD">
      <w:rPr>
        <w:rFonts w:cs="Times New Roman"/>
        <w:sz w:val="22"/>
        <w:szCs w:val="22"/>
        <w:cs/>
        <w:lang w:val="en-US"/>
      </w:rPr>
      <w:t xml:space="preserve">- </w:t>
    </w:r>
    <w:r w:rsidRPr="00701FBD">
      <w:rPr>
        <w:rFonts w:cs="Times New Roman"/>
        <w:sz w:val="22"/>
        <w:szCs w:val="22"/>
      </w:rPr>
      <w:fldChar w:fldCharType="begin"/>
    </w:r>
    <w:r w:rsidRPr="00701FBD">
      <w:rPr>
        <w:rFonts w:cs="Times New Roman"/>
        <w:sz w:val="22"/>
        <w:szCs w:val="22"/>
      </w:rPr>
      <w:instrText xml:space="preserve"> PAGE   \</w:instrText>
    </w:r>
    <w:r w:rsidRPr="00701FBD">
      <w:rPr>
        <w:rFonts w:cs="Times New Roman"/>
        <w:sz w:val="22"/>
        <w:szCs w:val="22"/>
        <w:cs/>
      </w:rPr>
      <w:instrText xml:space="preserve">* </w:instrText>
    </w:r>
    <w:r w:rsidRPr="00701FBD">
      <w:rPr>
        <w:rFonts w:cs="Times New Roman"/>
        <w:sz w:val="22"/>
        <w:szCs w:val="22"/>
      </w:rPr>
      <w:instrText xml:space="preserve">MERGEFORMAT </w:instrText>
    </w:r>
    <w:r w:rsidRPr="00701FBD">
      <w:rPr>
        <w:rFonts w:cs="Times New Roman"/>
        <w:sz w:val="22"/>
        <w:szCs w:val="22"/>
      </w:rPr>
      <w:fldChar w:fldCharType="separate"/>
    </w:r>
    <w:r w:rsidRPr="00701FBD">
      <w:rPr>
        <w:rFonts w:cs="Times New Roman"/>
        <w:noProof/>
        <w:sz w:val="22"/>
        <w:szCs w:val="22"/>
      </w:rPr>
      <w:t>15</w:t>
    </w:r>
    <w:r w:rsidRPr="00701FBD">
      <w:rPr>
        <w:rFonts w:cs="Times New Roman"/>
        <w:noProof/>
        <w:sz w:val="22"/>
        <w:szCs w:val="22"/>
      </w:rPr>
      <w:fldChar w:fldCharType="end"/>
    </w:r>
    <w:r w:rsidRPr="00701FBD">
      <w:rPr>
        <w:rFonts w:cs="Times New Roman"/>
        <w:noProof/>
        <w:sz w:val="22"/>
        <w:szCs w:val="22"/>
        <w:cs/>
        <w:lang w:val="en-US"/>
      </w:rPr>
      <w:t xml:space="preserve"> -</w:t>
    </w:r>
  </w:p>
  <w:p w14:paraId="0D213FCD" w14:textId="1BAFA321" w:rsidR="00CB27CD" w:rsidRPr="00386942" w:rsidRDefault="00CB27CD" w:rsidP="00F20D40">
    <w:pPr>
      <w:pStyle w:val="Footer"/>
      <w:jc w:val="right"/>
      <w:rPr>
        <w:rFonts w:cs="Times New Roman"/>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4E653" w14:textId="1319CB60" w:rsidR="00CB27CD" w:rsidRPr="00701FBD" w:rsidRDefault="00CB27CD" w:rsidP="00715D63">
    <w:pPr>
      <w:pStyle w:val="Footer"/>
      <w:jc w:val="center"/>
      <w:rPr>
        <w:rFonts w:cs="Times New Roman"/>
        <w:noProof/>
        <w:sz w:val="22"/>
        <w:szCs w:val="22"/>
        <w:lang w:val="en-US"/>
      </w:rPr>
    </w:pPr>
    <w:r w:rsidRPr="00701FBD">
      <w:rPr>
        <w:rFonts w:cs="Times New Roman"/>
        <w:sz w:val="22"/>
        <w:szCs w:val="22"/>
        <w:cs/>
        <w:lang w:val="en-US"/>
      </w:rPr>
      <w:t xml:space="preserve">- </w:t>
    </w:r>
    <w:r w:rsidRPr="00701FBD">
      <w:rPr>
        <w:rFonts w:cs="Times New Roman"/>
        <w:sz w:val="22"/>
        <w:szCs w:val="22"/>
      </w:rPr>
      <w:fldChar w:fldCharType="begin"/>
    </w:r>
    <w:r w:rsidRPr="00701FBD">
      <w:rPr>
        <w:rFonts w:cs="Times New Roman"/>
        <w:sz w:val="22"/>
        <w:szCs w:val="22"/>
      </w:rPr>
      <w:instrText xml:space="preserve"> PAGE   \</w:instrText>
    </w:r>
    <w:r w:rsidRPr="00701FBD">
      <w:rPr>
        <w:rFonts w:cs="Times New Roman"/>
        <w:sz w:val="22"/>
        <w:szCs w:val="22"/>
        <w:cs/>
      </w:rPr>
      <w:instrText xml:space="preserve">* </w:instrText>
    </w:r>
    <w:r w:rsidRPr="00701FBD">
      <w:rPr>
        <w:rFonts w:cs="Times New Roman"/>
        <w:sz w:val="22"/>
        <w:szCs w:val="22"/>
      </w:rPr>
      <w:instrText xml:space="preserve">MERGEFORMAT </w:instrText>
    </w:r>
    <w:r w:rsidRPr="00701FBD">
      <w:rPr>
        <w:rFonts w:cs="Times New Roman"/>
        <w:sz w:val="22"/>
        <w:szCs w:val="22"/>
      </w:rPr>
      <w:fldChar w:fldCharType="separate"/>
    </w:r>
    <w:r w:rsidRPr="00701FBD">
      <w:rPr>
        <w:rFonts w:cs="Times New Roman"/>
        <w:noProof/>
        <w:sz w:val="22"/>
        <w:szCs w:val="22"/>
      </w:rPr>
      <w:t>26</w:t>
    </w:r>
    <w:r w:rsidRPr="00701FBD">
      <w:rPr>
        <w:rFonts w:cs="Times New Roman"/>
        <w:noProof/>
        <w:sz w:val="22"/>
        <w:szCs w:val="22"/>
      </w:rPr>
      <w:fldChar w:fldCharType="end"/>
    </w:r>
    <w:r w:rsidRPr="00701FBD">
      <w:rPr>
        <w:rFonts w:cs="Times New Roman"/>
        <w:noProof/>
        <w:sz w:val="22"/>
        <w:szCs w:val="22"/>
        <w:cs/>
        <w:lang w:val="en-US"/>
      </w:rPr>
      <w:t xml:space="preserve"> -</w:t>
    </w:r>
  </w:p>
  <w:p w14:paraId="4A8FEE41" w14:textId="3C11F6C4" w:rsidR="00CB27CD" w:rsidRPr="00386942" w:rsidRDefault="00CB27CD" w:rsidP="00F20D40">
    <w:pPr>
      <w:pStyle w:val="Footer"/>
      <w:jc w:val="right"/>
      <w:rPr>
        <w:rFonts w:cs="Times New Roman"/>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E1688" w14:textId="0D50612F" w:rsidR="00CB27CD" w:rsidRPr="00701FBD" w:rsidRDefault="00CB27CD" w:rsidP="00715D63">
    <w:pPr>
      <w:pStyle w:val="Footer"/>
      <w:jc w:val="center"/>
      <w:rPr>
        <w:rFonts w:cs="Times New Roman"/>
        <w:noProof/>
        <w:sz w:val="22"/>
        <w:szCs w:val="22"/>
        <w:lang w:val="en-US"/>
      </w:rPr>
    </w:pPr>
    <w:r w:rsidRPr="00701FBD">
      <w:rPr>
        <w:rFonts w:cs="Times New Roman"/>
        <w:sz w:val="22"/>
        <w:szCs w:val="22"/>
        <w:cs/>
        <w:lang w:val="en-US"/>
      </w:rPr>
      <w:t xml:space="preserve">- </w:t>
    </w:r>
    <w:r w:rsidRPr="00701FBD">
      <w:rPr>
        <w:rFonts w:cs="Times New Roman"/>
        <w:sz w:val="22"/>
        <w:szCs w:val="22"/>
      </w:rPr>
      <w:fldChar w:fldCharType="begin"/>
    </w:r>
    <w:r w:rsidRPr="00701FBD">
      <w:rPr>
        <w:rFonts w:cs="Times New Roman"/>
        <w:sz w:val="22"/>
        <w:szCs w:val="22"/>
      </w:rPr>
      <w:instrText xml:space="preserve"> PAGE   \</w:instrText>
    </w:r>
    <w:r w:rsidRPr="00701FBD">
      <w:rPr>
        <w:rFonts w:cs="Times New Roman"/>
        <w:sz w:val="22"/>
        <w:szCs w:val="22"/>
        <w:cs/>
      </w:rPr>
      <w:instrText xml:space="preserve">* </w:instrText>
    </w:r>
    <w:r w:rsidRPr="00701FBD">
      <w:rPr>
        <w:rFonts w:cs="Times New Roman"/>
        <w:sz w:val="22"/>
        <w:szCs w:val="22"/>
      </w:rPr>
      <w:instrText xml:space="preserve">MERGEFORMAT </w:instrText>
    </w:r>
    <w:r w:rsidRPr="00701FBD">
      <w:rPr>
        <w:rFonts w:cs="Times New Roman"/>
        <w:sz w:val="22"/>
        <w:szCs w:val="22"/>
      </w:rPr>
      <w:fldChar w:fldCharType="separate"/>
    </w:r>
    <w:r w:rsidRPr="00701FBD">
      <w:rPr>
        <w:rFonts w:cs="Times New Roman"/>
        <w:noProof/>
        <w:sz w:val="22"/>
        <w:szCs w:val="22"/>
      </w:rPr>
      <w:t>68</w:t>
    </w:r>
    <w:r w:rsidRPr="00701FBD">
      <w:rPr>
        <w:rFonts w:cs="Times New Roman"/>
        <w:noProof/>
        <w:sz w:val="22"/>
        <w:szCs w:val="22"/>
      </w:rPr>
      <w:fldChar w:fldCharType="end"/>
    </w:r>
    <w:r w:rsidRPr="00701FBD">
      <w:rPr>
        <w:rFonts w:cs="Times New Roman"/>
        <w:noProof/>
        <w:sz w:val="22"/>
        <w:szCs w:val="22"/>
        <w:cs/>
        <w:lang w:val="en-US"/>
      </w:rPr>
      <w:t xml:space="preserve"> -</w:t>
    </w:r>
  </w:p>
  <w:p w14:paraId="4F9963A1" w14:textId="18348583" w:rsidR="00CB27CD" w:rsidRPr="00386942" w:rsidRDefault="00CB27CD" w:rsidP="00F20D40">
    <w:pPr>
      <w:pStyle w:val="Footer"/>
      <w:jc w:val="right"/>
      <w:rPr>
        <w:rFonts w:cs="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F604E" w14:textId="77777777" w:rsidR="00CB27CD" w:rsidRDefault="00CB27CD">
      <w:r>
        <w:separator/>
      </w:r>
    </w:p>
  </w:footnote>
  <w:footnote w:type="continuationSeparator" w:id="0">
    <w:p w14:paraId="50E2588B" w14:textId="77777777" w:rsidR="00CB27CD" w:rsidRDefault="00CB27CD">
      <w:r>
        <w:continuationSeparator/>
      </w:r>
    </w:p>
  </w:footnote>
  <w:footnote w:type="continuationNotice" w:id="1">
    <w:p w14:paraId="39D92E6D" w14:textId="77777777" w:rsidR="00CB27CD" w:rsidRDefault="00CB27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06FBB" w14:textId="34561FF4" w:rsidR="00CB27CD" w:rsidRPr="00452433" w:rsidRDefault="00CB27CD" w:rsidP="000067BF">
    <w:pPr>
      <w:spacing w:line="280" w:lineRule="exact"/>
      <w:jc w:val="center"/>
      <w:rPr>
        <w:rFonts w:cs="Cordia New"/>
        <w:b/>
        <w:bCs/>
        <w:caps/>
        <w:sz w:val="22"/>
        <w:szCs w:val="22"/>
        <w:lang w:val="en-US"/>
      </w:rPr>
    </w:pPr>
  </w:p>
  <w:p w14:paraId="6D54985E" w14:textId="77777777" w:rsidR="00CB27CD" w:rsidRPr="000D07F1" w:rsidRDefault="00CB27CD" w:rsidP="000067BF">
    <w:pPr>
      <w:spacing w:line="280" w:lineRule="exact"/>
      <w:rPr>
        <w:rFonts w:cs="Times New Roman"/>
        <w:b/>
        <w:bCs/>
        <w:caps/>
      </w:rPr>
    </w:pPr>
    <w:proofErr w:type="gramStart"/>
    <w:r w:rsidRPr="000D07F1">
      <w:rPr>
        <w:rFonts w:cs="Times New Roman"/>
        <w:b/>
        <w:bCs/>
        <w:caps/>
      </w:rPr>
      <w:t>ADVANCED</w:t>
    </w:r>
    <w:r w:rsidRPr="000D07F1">
      <w:rPr>
        <w:rFonts w:cs="Times New Roman"/>
        <w:b/>
        <w:bCs/>
        <w:caps/>
        <w:cs/>
      </w:rPr>
      <w:t xml:space="preserve">  </w:t>
    </w:r>
    <w:r w:rsidRPr="000D07F1">
      <w:rPr>
        <w:rFonts w:cs="Times New Roman"/>
        <w:b/>
        <w:bCs/>
        <w:caps/>
        <w:lang w:val="en-US"/>
      </w:rPr>
      <w:t>I</w:t>
    </w:r>
    <w:r w:rsidRPr="000D07F1">
      <w:rPr>
        <w:rFonts w:cs="Times New Roman"/>
        <w:b/>
        <w:bCs/>
        <w:caps/>
      </w:rPr>
      <w:t>NFO</w:t>
    </w:r>
    <w:proofErr w:type="gramEnd"/>
    <w:r w:rsidRPr="000D07F1">
      <w:rPr>
        <w:rFonts w:cs="Times New Roman"/>
        <w:b/>
        <w:bCs/>
        <w:caps/>
      </w:rPr>
      <w:t xml:space="preserve"> </w:t>
    </w:r>
    <w:r w:rsidRPr="000D07F1">
      <w:rPr>
        <w:rFonts w:cs="Times New Roman"/>
        <w:b/>
        <w:bCs/>
        <w:caps/>
        <w:cs/>
      </w:rPr>
      <w:t xml:space="preserve"> </w:t>
    </w:r>
    <w:r w:rsidRPr="000D07F1">
      <w:rPr>
        <w:rFonts w:cs="Times New Roman"/>
        <w:b/>
        <w:bCs/>
        <w:caps/>
      </w:rPr>
      <w:t>SERVICE</w:t>
    </w:r>
    <w:r w:rsidRPr="000D07F1">
      <w:rPr>
        <w:rFonts w:cs="Times New Roman"/>
        <w:b/>
        <w:bCs/>
        <w:caps/>
        <w:cs/>
      </w:rPr>
      <w:t xml:space="preserve"> </w:t>
    </w:r>
    <w:r w:rsidRPr="000D07F1">
      <w:rPr>
        <w:rFonts w:cs="Times New Roman"/>
        <w:b/>
        <w:bCs/>
        <w:caps/>
      </w:rPr>
      <w:t xml:space="preserve"> PUBLIC</w:t>
    </w:r>
    <w:r w:rsidRPr="000D07F1">
      <w:rPr>
        <w:rFonts w:cs="Times New Roman"/>
        <w:b/>
        <w:bCs/>
        <w:caps/>
        <w:cs/>
      </w:rPr>
      <w:t xml:space="preserve"> </w:t>
    </w:r>
    <w:r w:rsidRPr="000D07F1">
      <w:rPr>
        <w:rFonts w:cs="Times New Roman"/>
        <w:b/>
        <w:bCs/>
        <w:caps/>
      </w:rPr>
      <w:t xml:space="preserve"> COMPANY</w:t>
    </w:r>
    <w:r w:rsidRPr="000D07F1">
      <w:rPr>
        <w:rFonts w:cs="Times New Roman"/>
        <w:b/>
        <w:bCs/>
        <w:caps/>
        <w:cs/>
      </w:rPr>
      <w:t xml:space="preserve"> </w:t>
    </w:r>
    <w:r w:rsidRPr="000D07F1">
      <w:rPr>
        <w:rFonts w:cs="Times New Roman"/>
        <w:b/>
        <w:bCs/>
        <w:caps/>
      </w:rPr>
      <w:t xml:space="preserve"> LIMITED </w:t>
    </w:r>
    <w:r w:rsidRPr="000D07F1">
      <w:rPr>
        <w:rFonts w:cs="Times New Roman"/>
        <w:b/>
        <w:bCs/>
        <w:caps/>
        <w:cs/>
      </w:rPr>
      <w:t xml:space="preserve"> </w:t>
    </w:r>
    <w:r w:rsidRPr="000D07F1">
      <w:rPr>
        <w:rFonts w:cs="Times New Roman"/>
        <w:b/>
        <w:bCs/>
        <w:caps/>
      </w:rPr>
      <w:t>AND</w:t>
    </w:r>
    <w:r w:rsidRPr="000D07F1">
      <w:rPr>
        <w:rFonts w:cs="Times New Roman"/>
        <w:b/>
        <w:bCs/>
        <w:caps/>
        <w:cs/>
      </w:rPr>
      <w:t xml:space="preserve"> </w:t>
    </w:r>
    <w:r w:rsidRPr="000D07F1">
      <w:rPr>
        <w:rFonts w:cs="Times New Roman"/>
        <w:b/>
        <w:bCs/>
        <w:caps/>
      </w:rPr>
      <w:t xml:space="preserve"> ITS</w:t>
    </w:r>
    <w:r w:rsidRPr="000D07F1">
      <w:rPr>
        <w:rFonts w:cs="Times New Roman"/>
        <w:b/>
        <w:bCs/>
        <w:caps/>
        <w:cs/>
      </w:rPr>
      <w:t xml:space="preserve"> </w:t>
    </w:r>
    <w:r w:rsidRPr="000D07F1">
      <w:rPr>
        <w:rFonts w:cs="Times New Roman"/>
        <w:b/>
        <w:bCs/>
        <w:caps/>
      </w:rPr>
      <w:t xml:space="preserve"> SUBSIDIARIES</w:t>
    </w:r>
  </w:p>
  <w:p w14:paraId="71365B73" w14:textId="77777777" w:rsidR="00CB27CD" w:rsidRPr="000D07F1" w:rsidRDefault="00CB27CD" w:rsidP="000067BF">
    <w:pPr>
      <w:pStyle w:val="Header"/>
      <w:tabs>
        <w:tab w:val="left" w:pos="720"/>
      </w:tabs>
      <w:spacing w:line="280" w:lineRule="exact"/>
      <w:rPr>
        <w:rFonts w:cs="Times New Roman"/>
        <w:b/>
        <w:bCs/>
        <w:caps/>
        <w:lang w:val="en-US"/>
      </w:rPr>
    </w:pPr>
    <w:proofErr w:type="gramStart"/>
    <w:r w:rsidRPr="000D07F1">
      <w:rPr>
        <w:rFonts w:cs="Times New Roman"/>
        <w:b/>
        <w:bCs/>
        <w:caps/>
        <w:lang w:val="en-US"/>
      </w:rPr>
      <w:t>Condensed  notes</w:t>
    </w:r>
    <w:proofErr w:type="gramEnd"/>
    <w:r w:rsidRPr="000D07F1">
      <w:rPr>
        <w:rFonts w:cs="Times New Roman"/>
        <w:b/>
        <w:bCs/>
        <w:caps/>
        <w:lang w:val="en-US"/>
      </w:rPr>
      <w:t xml:space="preserve">  to  the  financial  statements  </w:t>
    </w:r>
  </w:p>
  <w:p w14:paraId="1661F220" w14:textId="55066AB2" w:rsidR="00CB27CD" w:rsidRPr="000D07F1" w:rsidRDefault="00CB27CD" w:rsidP="00234EB2">
    <w:pPr>
      <w:pStyle w:val="Header"/>
      <w:tabs>
        <w:tab w:val="left" w:pos="720"/>
      </w:tabs>
      <w:spacing w:line="280" w:lineRule="exact"/>
      <w:rPr>
        <w:rFonts w:cs="Times New Roman"/>
        <w:b/>
        <w:bCs/>
        <w:caps/>
        <w:sz w:val="24"/>
        <w:szCs w:val="24"/>
        <w:lang w:val="en-US"/>
      </w:rPr>
    </w:pPr>
    <w:r w:rsidRPr="000D07F1">
      <w:rPr>
        <w:rFonts w:cs="Times New Roman"/>
        <w:b/>
        <w:bCs/>
        <w:caps/>
      </w:rPr>
      <w:t>FOR</w:t>
    </w:r>
    <w:r w:rsidRPr="000D07F1">
      <w:rPr>
        <w:rFonts w:cs="Times New Roman"/>
        <w:b/>
        <w:bCs/>
        <w:caps/>
        <w:cs/>
        <w:lang w:val="en-US"/>
      </w:rPr>
      <w:t xml:space="preserve">  </w:t>
    </w:r>
    <w:r w:rsidRPr="000D07F1">
      <w:rPr>
        <w:rFonts w:cs="Times New Roman"/>
        <w:b/>
        <w:bCs/>
        <w:caps/>
      </w:rPr>
      <w:t xml:space="preserve">THE </w:t>
    </w:r>
    <w:r w:rsidRPr="000D07F1">
      <w:rPr>
        <w:rFonts w:cs="Times New Roman"/>
        <w:b/>
        <w:bCs/>
        <w:caps/>
        <w:cs/>
      </w:rPr>
      <w:t xml:space="preserve"> </w:t>
    </w:r>
    <w:r w:rsidRPr="000D07F1">
      <w:rPr>
        <w:rFonts w:cs="Times New Roman"/>
        <w:b/>
        <w:bCs/>
        <w:caps/>
        <w:lang w:val="en-US"/>
      </w:rPr>
      <w:t>THREE</w:t>
    </w:r>
    <w:r w:rsidRPr="000D07F1">
      <w:rPr>
        <w:rFonts w:cs="Times New Roman"/>
        <w:b/>
        <w:bCs/>
        <w:caps/>
        <w:cs/>
        <w:lang w:val="en-US"/>
      </w:rPr>
      <w:t>-</w:t>
    </w:r>
    <w:r w:rsidRPr="000D07F1">
      <w:rPr>
        <w:rFonts w:cs="Times New Roman"/>
        <w:b/>
        <w:bCs/>
        <w:caps/>
        <w:lang w:val="en-US"/>
      </w:rPr>
      <w:t xml:space="preserve">MONTH  </w:t>
    </w:r>
    <w:r w:rsidRPr="000D07F1">
      <w:rPr>
        <w:rFonts w:cs="Times New Roman"/>
        <w:b/>
        <w:bCs/>
        <w:caps/>
      </w:rPr>
      <w:t>PERIOD</w:t>
    </w:r>
    <w:r w:rsidRPr="000D07F1">
      <w:rPr>
        <w:rFonts w:cs="Times New Roman"/>
        <w:b/>
        <w:bCs/>
        <w:caps/>
        <w:cs/>
      </w:rPr>
      <w:t xml:space="preserve"> </w:t>
    </w:r>
    <w:r w:rsidRPr="000D07F1">
      <w:rPr>
        <w:rFonts w:cs="Times New Roman"/>
        <w:b/>
        <w:bCs/>
        <w:caps/>
      </w:rPr>
      <w:t xml:space="preserve"> ENDED </w:t>
    </w:r>
    <w:r w:rsidRPr="000D07F1">
      <w:rPr>
        <w:rFonts w:cs="Times New Roman"/>
        <w:b/>
        <w:bCs/>
        <w:caps/>
        <w:cs/>
      </w:rPr>
      <w:t xml:space="preserve"> </w:t>
    </w:r>
    <w:r w:rsidRPr="000D07F1">
      <w:rPr>
        <w:rFonts w:cs="Times New Roman"/>
        <w:b/>
        <w:bCs/>
        <w:caps/>
        <w:lang w:val="en-US"/>
      </w:rPr>
      <w:t>MARCH</w:t>
    </w:r>
    <w:r w:rsidRPr="000D07F1">
      <w:rPr>
        <w:rFonts w:cs="Times New Roman"/>
        <w:b/>
        <w:bCs/>
        <w:caps/>
        <w:sz w:val="20"/>
        <w:szCs w:val="20"/>
        <w:cs/>
        <w:lang w:val="en-US"/>
      </w:rPr>
      <w:t xml:space="preserve">  </w:t>
    </w:r>
    <w:r w:rsidRPr="000D07F1">
      <w:rPr>
        <w:rFonts w:cs="Times New Roman"/>
        <w:b/>
        <w:bCs/>
        <w:caps/>
        <w:sz w:val="22"/>
        <w:szCs w:val="22"/>
        <w:lang w:val="en-US"/>
      </w:rPr>
      <w:t>31</w:t>
    </w:r>
    <w:r w:rsidRPr="000D07F1">
      <w:rPr>
        <w:rFonts w:cs="Times New Roman"/>
        <w:b/>
        <w:bCs/>
        <w:caps/>
        <w:sz w:val="22"/>
        <w:szCs w:val="22"/>
      </w:rPr>
      <w:t xml:space="preserve">, </w:t>
    </w:r>
    <w:r w:rsidRPr="000D07F1">
      <w:rPr>
        <w:rFonts w:cs="Times New Roman"/>
        <w:b/>
        <w:bCs/>
        <w:caps/>
        <w:sz w:val="22"/>
        <w:szCs w:val="22"/>
        <w:cs/>
        <w:lang w:val="en-US"/>
      </w:rPr>
      <w:t xml:space="preserve"> </w:t>
    </w:r>
    <w:r w:rsidRPr="000D07F1">
      <w:rPr>
        <w:rFonts w:cs="Times New Roman"/>
        <w:b/>
        <w:bCs/>
        <w:caps/>
        <w:sz w:val="22"/>
        <w:szCs w:val="22"/>
      </w:rPr>
      <w:t>202</w:t>
    </w:r>
    <w:r w:rsidRPr="000D07F1">
      <w:rPr>
        <w:rFonts w:cs="Times New Roman"/>
        <w:b/>
        <w:bCs/>
        <w:caps/>
        <w:sz w:val="22"/>
        <w:szCs w:val="22"/>
        <w:lang w:val="en-US"/>
      </w:rPr>
      <w:t>1</w:t>
    </w:r>
  </w:p>
  <w:p w14:paraId="6AD9A9D9" w14:textId="64140778" w:rsidR="00CB27CD" w:rsidRPr="000D07F1" w:rsidRDefault="00CB27CD" w:rsidP="00234EB2">
    <w:pPr>
      <w:pStyle w:val="Header"/>
      <w:tabs>
        <w:tab w:val="left" w:pos="720"/>
      </w:tabs>
      <w:spacing w:line="280" w:lineRule="exact"/>
      <w:rPr>
        <w:rFonts w:cs="Times New Roman"/>
        <w:b/>
        <w:bCs/>
        <w:caps/>
        <w:lang w:val="en-US"/>
      </w:rPr>
    </w:pPr>
    <w:r w:rsidRPr="000D07F1">
      <w:rPr>
        <w:rFonts w:cs="Times New Roman"/>
        <w:b/>
        <w:bCs/>
        <w:caps/>
        <w:cs/>
      </w:rPr>
      <w:t>“</w:t>
    </w:r>
    <w:r w:rsidRPr="000D07F1">
      <w:rPr>
        <w:rFonts w:cs="Times New Roman"/>
        <w:b/>
        <w:bCs/>
        <w:caps/>
      </w:rPr>
      <w:t>UNAUDITED</w:t>
    </w:r>
    <w:r w:rsidRPr="000D07F1">
      <w:rPr>
        <w:rFonts w:cs="Times New Roman"/>
        <w:b/>
        <w:bCs/>
        <w:caps/>
        <w:cs/>
      </w:rPr>
      <w:t>”</w:t>
    </w:r>
    <w:r w:rsidRPr="000D07F1">
      <w:rPr>
        <w:rFonts w:cs="Times New Roman"/>
        <w:b/>
        <w:bCs/>
        <w:caps/>
        <w:cs/>
        <w:lang w:val="en-US"/>
      </w:rPr>
      <w:t xml:space="preserve"> </w:t>
    </w:r>
  </w:p>
  <w:p w14:paraId="6F6F7DE1" w14:textId="14C1FDF0" w:rsidR="00CB27CD" w:rsidRPr="00617A70" w:rsidRDefault="00CB27CD" w:rsidP="00234EB2">
    <w:pPr>
      <w:pStyle w:val="Header"/>
      <w:tabs>
        <w:tab w:val="left" w:pos="720"/>
      </w:tabs>
      <w:spacing w:line="280" w:lineRule="exact"/>
      <w:rPr>
        <w:rFonts w:cs="Times New Roman"/>
        <w:b/>
        <w:bCs/>
        <w:caps/>
        <w:lang w:val="en-US"/>
      </w:rPr>
    </w:pPr>
  </w:p>
  <w:p w14:paraId="71379289" w14:textId="77777777" w:rsidR="00CB27CD" w:rsidRPr="00F71B47" w:rsidRDefault="00CB27CD" w:rsidP="00234EB2">
    <w:pPr>
      <w:pStyle w:val="Header"/>
      <w:tabs>
        <w:tab w:val="left" w:pos="720"/>
      </w:tabs>
      <w:spacing w:line="280" w:lineRule="exact"/>
      <w:rPr>
        <w:rFonts w:cstheme="minorBidi"/>
        <w:b/>
        <w:bCs/>
        <w:cap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5C0A" w14:textId="3B2C2080" w:rsidR="00CB27CD" w:rsidRPr="00452433" w:rsidRDefault="00CB27CD" w:rsidP="00452433">
    <w:pPr>
      <w:spacing w:line="280" w:lineRule="exact"/>
      <w:jc w:val="center"/>
      <w:rPr>
        <w:rFonts w:cs="Cordia New"/>
        <w:b/>
        <w:bCs/>
        <w:caps/>
        <w:sz w:val="22"/>
        <w:szCs w:val="22"/>
        <w:lang w:val="en-US"/>
      </w:rPr>
    </w:pPr>
  </w:p>
  <w:p w14:paraId="2CC02BCB" w14:textId="77777777" w:rsidR="00CB27CD" w:rsidRPr="00701FBD" w:rsidRDefault="00CB27CD" w:rsidP="00A7209A">
    <w:pPr>
      <w:spacing w:line="280" w:lineRule="exact"/>
      <w:rPr>
        <w:rFonts w:cs="Times New Roman"/>
        <w:b/>
        <w:bCs/>
        <w:caps/>
      </w:rPr>
    </w:pPr>
    <w:proofErr w:type="gramStart"/>
    <w:r w:rsidRPr="00701FBD">
      <w:rPr>
        <w:rFonts w:cs="Times New Roman"/>
        <w:b/>
        <w:bCs/>
        <w:caps/>
      </w:rPr>
      <w:t>ADVANCED</w:t>
    </w:r>
    <w:r w:rsidRPr="00701FBD">
      <w:rPr>
        <w:rFonts w:cs="Times New Roman"/>
        <w:b/>
        <w:bCs/>
        <w:caps/>
        <w:cs/>
      </w:rPr>
      <w:t xml:space="preserve">  </w:t>
    </w:r>
    <w:r w:rsidRPr="00701FBD">
      <w:rPr>
        <w:rFonts w:cs="Times New Roman"/>
        <w:b/>
        <w:bCs/>
        <w:caps/>
        <w:lang w:val="en-US"/>
      </w:rPr>
      <w:t>I</w:t>
    </w:r>
    <w:r w:rsidRPr="00701FBD">
      <w:rPr>
        <w:rFonts w:cs="Times New Roman"/>
        <w:b/>
        <w:bCs/>
        <w:caps/>
      </w:rPr>
      <w:t>NFO</w:t>
    </w:r>
    <w:proofErr w:type="gramEnd"/>
    <w:r w:rsidRPr="00701FBD">
      <w:rPr>
        <w:rFonts w:cs="Times New Roman"/>
        <w:b/>
        <w:bCs/>
        <w:caps/>
      </w:rPr>
      <w:t xml:space="preserve"> </w:t>
    </w:r>
    <w:r w:rsidRPr="00701FBD">
      <w:rPr>
        <w:rFonts w:cs="Times New Roman"/>
        <w:b/>
        <w:bCs/>
        <w:caps/>
        <w:cs/>
      </w:rPr>
      <w:t xml:space="preserve"> </w:t>
    </w:r>
    <w:r w:rsidRPr="00701FBD">
      <w:rPr>
        <w:rFonts w:cs="Times New Roman"/>
        <w:b/>
        <w:bCs/>
        <w:caps/>
      </w:rPr>
      <w:t>SERVICE</w:t>
    </w:r>
    <w:r w:rsidRPr="00701FBD">
      <w:rPr>
        <w:rFonts w:cs="Times New Roman"/>
        <w:b/>
        <w:bCs/>
        <w:caps/>
        <w:cs/>
      </w:rPr>
      <w:t xml:space="preserve"> </w:t>
    </w:r>
    <w:r w:rsidRPr="00701FBD">
      <w:rPr>
        <w:rFonts w:cs="Times New Roman"/>
        <w:b/>
        <w:bCs/>
        <w:caps/>
      </w:rPr>
      <w:t xml:space="preserve"> PUBLIC</w:t>
    </w:r>
    <w:r w:rsidRPr="00701FBD">
      <w:rPr>
        <w:rFonts w:cs="Times New Roman"/>
        <w:b/>
        <w:bCs/>
        <w:caps/>
        <w:cs/>
      </w:rPr>
      <w:t xml:space="preserve"> </w:t>
    </w:r>
    <w:r w:rsidRPr="00701FBD">
      <w:rPr>
        <w:rFonts w:cs="Times New Roman"/>
        <w:b/>
        <w:bCs/>
        <w:caps/>
      </w:rPr>
      <w:t xml:space="preserve"> COMPANY</w:t>
    </w:r>
    <w:r w:rsidRPr="00701FBD">
      <w:rPr>
        <w:rFonts w:cs="Times New Roman"/>
        <w:b/>
        <w:bCs/>
        <w:caps/>
        <w:cs/>
      </w:rPr>
      <w:t xml:space="preserve"> </w:t>
    </w:r>
    <w:r w:rsidRPr="00701FBD">
      <w:rPr>
        <w:rFonts w:cs="Times New Roman"/>
        <w:b/>
        <w:bCs/>
        <w:caps/>
      </w:rPr>
      <w:t xml:space="preserve"> LIMITED </w:t>
    </w:r>
    <w:r w:rsidRPr="00701FBD">
      <w:rPr>
        <w:rFonts w:cs="Times New Roman"/>
        <w:b/>
        <w:bCs/>
        <w:caps/>
        <w:cs/>
      </w:rPr>
      <w:t xml:space="preserve"> </w:t>
    </w:r>
    <w:r w:rsidRPr="00701FBD">
      <w:rPr>
        <w:rFonts w:cs="Times New Roman"/>
        <w:b/>
        <w:bCs/>
        <w:caps/>
      </w:rPr>
      <w:t>AND</w:t>
    </w:r>
    <w:r w:rsidRPr="00701FBD">
      <w:rPr>
        <w:rFonts w:cs="Times New Roman"/>
        <w:b/>
        <w:bCs/>
        <w:caps/>
        <w:cs/>
      </w:rPr>
      <w:t xml:space="preserve"> </w:t>
    </w:r>
    <w:r w:rsidRPr="00701FBD">
      <w:rPr>
        <w:rFonts w:cs="Times New Roman"/>
        <w:b/>
        <w:bCs/>
        <w:caps/>
      </w:rPr>
      <w:t xml:space="preserve"> ITS</w:t>
    </w:r>
    <w:r w:rsidRPr="00701FBD">
      <w:rPr>
        <w:rFonts w:cs="Times New Roman"/>
        <w:b/>
        <w:bCs/>
        <w:caps/>
        <w:cs/>
      </w:rPr>
      <w:t xml:space="preserve"> </w:t>
    </w:r>
    <w:r w:rsidRPr="00701FBD">
      <w:rPr>
        <w:rFonts w:cs="Times New Roman"/>
        <w:b/>
        <w:bCs/>
        <w:caps/>
      </w:rPr>
      <w:t xml:space="preserve"> SUBSIDIARIES</w:t>
    </w:r>
  </w:p>
  <w:p w14:paraId="4277E56A" w14:textId="77777777" w:rsidR="00CB27CD" w:rsidRPr="00701FBD" w:rsidRDefault="00CB27CD" w:rsidP="00A7209A">
    <w:pPr>
      <w:pStyle w:val="Header"/>
      <w:tabs>
        <w:tab w:val="left" w:pos="720"/>
      </w:tabs>
      <w:spacing w:line="280" w:lineRule="exact"/>
      <w:rPr>
        <w:rFonts w:cs="Times New Roman"/>
        <w:b/>
        <w:bCs/>
        <w:caps/>
        <w:lang w:val="en-US"/>
      </w:rPr>
    </w:pPr>
    <w:proofErr w:type="gramStart"/>
    <w:r w:rsidRPr="00701FBD">
      <w:rPr>
        <w:rFonts w:cs="Times New Roman"/>
        <w:b/>
        <w:bCs/>
        <w:caps/>
        <w:lang w:val="en-US"/>
      </w:rPr>
      <w:t>Condensed  notes</w:t>
    </w:r>
    <w:proofErr w:type="gramEnd"/>
    <w:r w:rsidRPr="00701FBD">
      <w:rPr>
        <w:rFonts w:cs="Times New Roman"/>
        <w:b/>
        <w:bCs/>
        <w:caps/>
        <w:lang w:val="en-US"/>
      </w:rPr>
      <w:t xml:space="preserve">  to  the  financial  statements  </w:t>
    </w:r>
  </w:p>
  <w:p w14:paraId="2B14EC1F" w14:textId="4C123091" w:rsidR="00CB27CD" w:rsidRPr="00F20D40" w:rsidRDefault="00CB27CD" w:rsidP="00A7209A">
    <w:pPr>
      <w:pStyle w:val="Header"/>
      <w:tabs>
        <w:tab w:val="left" w:pos="720"/>
      </w:tabs>
      <w:spacing w:line="280" w:lineRule="exact"/>
      <w:rPr>
        <w:rFonts w:cs="Times New Roman"/>
        <w:b/>
        <w:bCs/>
        <w:caps/>
        <w:sz w:val="24"/>
        <w:szCs w:val="24"/>
        <w:lang w:val="en-US"/>
      </w:rPr>
    </w:pPr>
    <w:r w:rsidRPr="00701FBD">
      <w:rPr>
        <w:rFonts w:cs="Times New Roman"/>
        <w:b/>
        <w:bCs/>
        <w:caps/>
      </w:rPr>
      <w:t>FOR</w:t>
    </w:r>
    <w:r w:rsidRPr="00701FBD">
      <w:rPr>
        <w:rFonts w:cs="Times New Roman"/>
        <w:b/>
        <w:bCs/>
        <w:caps/>
        <w:cs/>
        <w:lang w:val="en-US"/>
      </w:rPr>
      <w:t xml:space="preserve">  </w:t>
    </w:r>
    <w:r w:rsidRPr="00701FBD">
      <w:rPr>
        <w:rFonts w:cs="Times New Roman"/>
        <w:b/>
        <w:bCs/>
        <w:caps/>
      </w:rPr>
      <w:t xml:space="preserve">THE </w:t>
    </w:r>
    <w:r w:rsidRPr="00701FBD">
      <w:rPr>
        <w:rFonts w:cs="Times New Roman"/>
        <w:b/>
        <w:bCs/>
        <w:caps/>
        <w:cs/>
      </w:rPr>
      <w:t xml:space="preserve"> </w:t>
    </w:r>
    <w:r w:rsidRPr="00701FBD">
      <w:rPr>
        <w:rFonts w:cs="Times New Roman"/>
        <w:b/>
        <w:bCs/>
        <w:caps/>
        <w:lang w:val="en-US"/>
      </w:rPr>
      <w:t>THREE</w:t>
    </w:r>
    <w:r w:rsidRPr="00701FBD">
      <w:rPr>
        <w:rFonts w:cs="Times New Roman"/>
        <w:b/>
        <w:bCs/>
        <w:caps/>
        <w:cs/>
        <w:lang w:val="en-US"/>
      </w:rPr>
      <w:t>-</w:t>
    </w:r>
    <w:r w:rsidRPr="00701FBD">
      <w:rPr>
        <w:rFonts w:cs="Times New Roman"/>
        <w:b/>
        <w:bCs/>
        <w:caps/>
        <w:lang w:val="en-US"/>
      </w:rPr>
      <w:t xml:space="preserve">MONTH  </w:t>
    </w:r>
    <w:r w:rsidRPr="00701FBD">
      <w:rPr>
        <w:rFonts w:cs="Times New Roman"/>
        <w:b/>
        <w:bCs/>
        <w:caps/>
      </w:rPr>
      <w:t>PERIOD</w:t>
    </w:r>
    <w:r w:rsidRPr="00701FBD">
      <w:rPr>
        <w:rFonts w:cs="Times New Roman"/>
        <w:b/>
        <w:bCs/>
        <w:caps/>
        <w:cs/>
      </w:rPr>
      <w:t xml:space="preserve"> </w:t>
    </w:r>
    <w:r w:rsidRPr="00701FBD">
      <w:rPr>
        <w:rFonts w:cs="Times New Roman"/>
        <w:b/>
        <w:bCs/>
        <w:caps/>
      </w:rPr>
      <w:t xml:space="preserve"> ENDED </w:t>
    </w:r>
    <w:r w:rsidRPr="00701FBD">
      <w:rPr>
        <w:rFonts w:cs="Times New Roman"/>
        <w:b/>
        <w:bCs/>
        <w:caps/>
        <w:cs/>
      </w:rPr>
      <w:t xml:space="preserve"> </w:t>
    </w:r>
    <w:r w:rsidRPr="00701FBD">
      <w:rPr>
        <w:rFonts w:cs="Times New Roman"/>
        <w:b/>
        <w:bCs/>
        <w:caps/>
        <w:lang w:val="en-US"/>
      </w:rPr>
      <w:t>mARCh</w:t>
    </w:r>
    <w:r>
      <w:rPr>
        <w:b/>
        <w:bCs/>
        <w:caps/>
        <w:sz w:val="20"/>
        <w:szCs w:val="20"/>
        <w:cs/>
        <w:lang w:val="en-US"/>
      </w:rPr>
      <w:t xml:space="preserve">  </w:t>
    </w:r>
    <w:r w:rsidRPr="002677FC">
      <w:rPr>
        <w:rFonts w:cs="Times New Roman"/>
        <w:b/>
        <w:bCs/>
        <w:caps/>
        <w:sz w:val="22"/>
        <w:szCs w:val="22"/>
        <w:lang w:val="en-US"/>
      </w:rPr>
      <w:t>3</w:t>
    </w:r>
    <w:r>
      <w:rPr>
        <w:rFonts w:cs="Times New Roman"/>
        <w:b/>
        <w:bCs/>
        <w:caps/>
        <w:sz w:val="22"/>
        <w:szCs w:val="22"/>
        <w:lang w:val="en-US"/>
      </w:rPr>
      <w:t>1</w:t>
    </w:r>
    <w:r w:rsidRPr="00617A70">
      <w:rPr>
        <w:rFonts w:cs="Times New Roman"/>
        <w:b/>
        <w:bCs/>
        <w:caps/>
        <w:sz w:val="22"/>
        <w:szCs w:val="22"/>
      </w:rPr>
      <w:t xml:space="preserve">, </w:t>
    </w:r>
    <w:r w:rsidRPr="00617A70">
      <w:rPr>
        <w:b/>
        <w:bCs/>
        <w:caps/>
        <w:sz w:val="22"/>
        <w:szCs w:val="22"/>
        <w:cs/>
        <w:lang w:val="en-US"/>
      </w:rPr>
      <w:t xml:space="preserve"> </w:t>
    </w:r>
    <w:r w:rsidRPr="00617A70">
      <w:rPr>
        <w:rFonts w:cs="Times New Roman"/>
        <w:b/>
        <w:bCs/>
        <w:caps/>
        <w:sz w:val="22"/>
        <w:szCs w:val="22"/>
      </w:rPr>
      <w:t>202</w:t>
    </w:r>
    <w:r>
      <w:rPr>
        <w:rFonts w:cs="Times New Roman"/>
        <w:b/>
        <w:bCs/>
        <w:caps/>
        <w:sz w:val="22"/>
        <w:szCs w:val="22"/>
        <w:lang w:val="en-US"/>
      </w:rPr>
      <w:t>1</w:t>
    </w:r>
  </w:p>
  <w:p w14:paraId="13A285FC" w14:textId="77777777" w:rsidR="00CB27CD" w:rsidRPr="00701FBD" w:rsidRDefault="00CB27CD" w:rsidP="00A7209A">
    <w:pPr>
      <w:pStyle w:val="Header"/>
      <w:tabs>
        <w:tab w:val="left" w:pos="720"/>
      </w:tabs>
      <w:spacing w:line="280" w:lineRule="exact"/>
      <w:rPr>
        <w:rFonts w:cs="Times New Roman"/>
        <w:b/>
        <w:bCs/>
        <w:caps/>
        <w:lang w:val="en-US"/>
      </w:rPr>
    </w:pPr>
    <w:r w:rsidRPr="00701FBD">
      <w:rPr>
        <w:rFonts w:cs="Times New Roman"/>
        <w:b/>
        <w:bCs/>
        <w:caps/>
        <w:cs/>
      </w:rPr>
      <w:t>“</w:t>
    </w:r>
    <w:r w:rsidRPr="00701FBD">
      <w:rPr>
        <w:rFonts w:cs="Times New Roman"/>
        <w:b/>
        <w:bCs/>
        <w:caps/>
      </w:rPr>
      <w:t>UNAUDITED</w:t>
    </w:r>
    <w:r w:rsidRPr="00701FBD">
      <w:rPr>
        <w:rFonts w:cs="Times New Roman"/>
        <w:b/>
        <w:bCs/>
        <w:caps/>
        <w:cs/>
      </w:rPr>
      <w:t>”</w:t>
    </w:r>
    <w:r w:rsidRPr="00701FBD">
      <w:rPr>
        <w:rFonts w:cs="Times New Roman"/>
        <w:b/>
        <w:bCs/>
        <w:caps/>
        <w:cs/>
        <w:lang w:val="en-US"/>
      </w:rPr>
      <w:t xml:space="preserve"> </w:t>
    </w:r>
  </w:p>
  <w:p w14:paraId="16589575" w14:textId="77777777" w:rsidR="00CB27CD" w:rsidRPr="00A7209A" w:rsidRDefault="00CB27CD" w:rsidP="00A7209A">
    <w:pPr>
      <w:pStyle w:val="Header"/>
      <w:tabs>
        <w:tab w:val="left" w:pos="720"/>
      </w:tabs>
      <w:rPr>
        <w:sz w:val="22"/>
        <w:szCs w:val="22"/>
      </w:rPr>
    </w:pPr>
  </w:p>
  <w:p w14:paraId="13BECF06" w14:textId="77777777" w:rsidR="00CB27CD" w:rsidRPr="00A7209A" w:rsidRDefault="00CB27CD" w:rsidP="00A7209A">
    <w:pPr>
      <w:pStyle w:val="Header"/>
      <w:tabs>
        <w:tab w:val="left" w:pos="720"/>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2"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3"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5"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6"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3"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ABF2B7B"/>
    <w:multiLevelType w:val="multilevel"/>
    <w:tmpl w:val="80EC6354"/>
    <w:lvl w:ilvl="0">
      <w:start w:val="1"/>
      <w:numFmt w:val="decimal"/>
      <w:lvlText w:val="%1."/>
      <w:lvlJc w:val="left"/>
      <w:pPr>
        <w:ind w:left="360"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17"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0"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2"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7"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31"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33"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34"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38"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30"/>
  </w:num>
  <w:num w:numId="2">
    <w:abstractNumId w:val="33"/>
  </w:num>
  <w:num w:numId="3">
    <w:abstractNumId w:val="20"/>
  </w:num>
  <w:num w:numId="4">
    <w:abstractNumId w:val="5"/>
  </w:num>
  <w:num w:numId="5">
    <w:abstractNumId w:val="29"/>
  </w:num>
  <w:num w:numId="6">
    <w:abstractNumId w:val="2"/>
  </w:num>
  <w:num w:numId="7">
    <w:abstractNumId w:val="1"/>
  </w:num>
  <w:num w:numId="8">
    <w:abstractNumId w:val="12"/>
  </w:num>
  <w:num w:numId="9">
    <w:abstractNumId w:val="37"/>
  </w:num>
  <w:num w:numId="10">
    <w:abstractNumId w:val="11"/>
  </w:num>
  <w:num w:numId="11">
    <w:abstractNumId w:val="38"/>
  </w:num>
  <w:num w:numId="12">
    <w:abstractNumId w:val="16"/>
  </w:num>
  <w:num w:numId="13">
    <w:abstractNumId w:val="32"/>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5"/>
  </w:num>
  <w:num w:numId="22">
    <w:abstractNumId w:val="14"/>
  </w:num>
  <w:num w:numId="23">
    <w:abstractNumId w:val="4"/>
  </w:num>
  <w:num w:numId="24">
    <w:abstractNumId w:val="13"/>
  </w:num>
  <w:num w:numId="25">
    <w:abstractNumId w:val="20"/>
  </w:num>
  <w:num w:numId="26">
    <w:abstractNumId w:val="20"/>
  </w:num>
  <w:num w:numId="27">
    <w:abstractNumId w:val="20"/>
  </w:num>
  <w:num w:numId="28">
    <w:abstractNumId w:val="28"/>
  </w:num>
  <w:num w:numId="29">
    <w:abstractNumId w:val="10"/>
  </w:num>
  <w:num w:numId="30">
    <w:abstractNumId w:val="21"/>
  </w:num>
  <w:num w:numId="31">
    <w:abstractNumId w:val="15"/>
  </w:num>
  <w:num w:numId="32">
    <w:abstractNumId w:val="22"/>
  </w:num>
  <w:num w:numId="33">
    <w:abstractNumId w:val="23"/>
  </w:num>
  <w:num w:numId="34">
    <w:abstractNumId w:val="0"/>
  </w:num>
  <w:num w:numId="35">
    <w:abstractNumId w:val="20"/>
  </w:num>
  <w:num w:numId="36">
    <w:abstractNumId w:val="20"/>
  </w:num>
  <w:num w:numId="37">
    <w:abstractNumId w:val="20"/>
  </w:num>
  <w:num w:numId="38">
    <w:abstractNumId w:val="26"/>
  </w:num>
  <w:num w:numId="39">
    <w:abstractNumId w:val="8"/>
  </w:num>
  <w:num w:numId="40">
    <w:abstractNumId w:val="19"/>
  </w:num>
  <w:num w:numId="41">
    <w:abstractNumId w:val="39"/>
  </w:num>
  <w:num w:numId="42">
    <w:abstractNumId w:val="7"/>
  </w:num>
  <w:num w:numId="43">
    <w:abstractNumId w:val="6"/>
  </w:num>
  <w:num w:numId="44">
    <w:abstractNumId w:val="34"/>
  </w:num>
  <w:num w:numId="45">
    <w:abstractNumId w:val="20"/>
  </w:num>
  <w:num w:numId="46">
    <w:abstractNumId w:val="20"/>
  </w:num>
  <w:num w:numId="47">
    <w:abstractNumId w:val="3"/>
  </w:num>
  <w:num w:numId="48">
    <w:abstractNumId w:val="18"/>
  </w:num>
  <w:num w:numId="4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B67"/>
    <w:rsid w:val="000012B4"/>
    <w:rsid w:val="00001583"/>
    <w:rsid w:val="00001742"/>
    <w:rsid w:val="0000180A"/>
    <w:rsid w:val="000020F7"/>
    <w:rsid w:val="000021C7"/>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D97"/>
    <w:rsid w:val="00004F70"/>
    <w:rsid w:val="00005E83"/>
    <w:rsid w:val="00005E93"/>
    <w:rsid w:val="000067BF"/>
    <w:rsid w:val="000073E8"/>
    <w:rsid w:val="000073F4"/>
    <w:rsid w:val="000076E7"/>
    <w:rsid w:val="00010069"/>
    <w:rsid w:val="000103AA"/>
    <w:rsid w:val="0001105D"/>
    <w:rsid w:val="00011560"/>
    <w:rsid w:val="000118A2"/>
    <w:rsid w:val="0001193C"/>
    <w:rsid w:val="000119E8"/>
    <w:rsid w:val="00011B3E"/>
    <w:rsid w:val="00011B4B"/>
    <w:rsid w:val="00011F25"/>
    <w:rsid w:val="000120F7"/>
    <w:rsid w:val="0001210D"/>
    <w:rsid w:val="00012361"/>
    <w:rsid w:val="0001263A"/>
    <w:rsid w:val="00012830"/>
    <w:rsid w:val="00013458"/>
    <w:rsid w:val="000136D5"/>
    <w:rsid w:val="000139F9"/>
    <w:rsid w:val="00014338"/>
    <w:rsid w:val="0001433C"/>
    <w:rsid w:val="000146B6"/>
    <w:rsid w:val="00014BA0"/>
    <w:rsid w:val="00014D13"/>
    <w:rsid w:val="00015441"/>
    <w:rsid w:val="00015562"/>
    <w:rsid w:val="00015B9A"/>
    <w:rsid w:val="00015F41"/>
    <w:rsid w:val="0001656D"/>
    <w:rsid w:val="00016DE8"/>
    <w:rsid w:val="00016DF0"/>
    <w:rsid w:val="00016EBD"/>
    <w:rsid w:val="00016FF4"/>
    <w:rsid w:val="00017070"/>
    <w:rsid w:val="00017350"/>
    <w:rsid w:val="0001736C"/>
    <w:rsid w:val="00017AE5"/>
    <w:rsid w:val="00020393"/>
    <w:rsid w:val="00020433"/>
    <w:rsid w:val="00020437"/>
    <w:rsid w:val="00020689"/>
    <w:rsid w:val="000207D8"/>
    <w:rsid w:val="00020826"/>
    <w:rsid w:val="00020F4A"/>
    <w:rsid w:val="00020F8C"/>
    <w:rsid w:val="000211C1"/>
    <w:rsid w:val="00021460"/>
    <w:rsid w:val="0002186D"/>
    <w:rsid w:val="000221EA"/>
    <w:rsid w:val="00022220"/>
    <w:rsid w:val="0002238B"/>
    <w:rsid w:val="000224ED"/>
    <w:rsid w:val="00022646"/>
    <w:rsid w:val="00022691"/>
    <w:rsid w:val="000228DB"/>
    <w:rsid w:val="00022C81"/>
    <w:rsid w:val="00022CE1"/>
    <w:rsid w:val="000233C4"/>
    <w:rsid w:val="00023418"/>
    <w:rsid w:val="000234FB"/>
    <w:rsid w:val="00023C95"/>
    <w:rsid w:val="00023F8F"/>
    <w:rsid w:val="0002412B"/>
    <w:rsid w:val="000245ED"/>
    <w:rsid w:val="000246E9"/>
    <w:rsid w:val="00024965"/>
    <w:rsid w:val="00024B98"/>
    <w:rsid w:val="00024F42"/>
    <w:rsid w:val="00026D9E"/>
    <w:rsid w:val="000270B1"/>
    <w:rsid w:val="00027490"/>
    <w:rsid w:val="00027998"/>
    <w:rsid w:val="00027A7E"/>
    <w:rsid w:val="00027CDC"/>
    <w:rsid w:val="00030258"/>
    <w:rsid w:val="00030533"/>
    <w:rsid w:val="00030B0A"/>
    <w:rsid w:val="00030B53"/>
    <w:rsid w:val="00030BF2"/>
    <w:rsid w:val="00030DD5"/>
    <w:rsid w:val="00030FA6"/>
    <w:rsid w:val="00031266"/>
    <w:rsid w:val="00031312"/>
    <w:rsid w:val="000316D1"/>
    <w:rsid w:val="00031743"/>
    <w:rsid w:val="00031833"/>
    <w:rsid w:val="00031A3C"/>
    <w:rsid w:val="00031B36"/>
    <w:rsid w:val="000322CE"/>
    <w:rsid w:val="00032BA4"/>
    <w:rsid w:val="000333A3"/>
    <w:rsid w:val="00033468"/>
    <w:rsid w:val="00033960"/>
    <w:rsid w:val="00033A6A"/>
    <w:rsid w:val="00033AF8"/>
    <w:rsid w:val="00033B73"/>
    <w:rsid w:val="00033DA7"/>
    <w:rsid w:val="00033DF0"/>
    <w:rsid w:val="00034202"/>
    <w:rsid w:val="00034784"/>
    <w:rsid w:val="00034A66"/>
    <w:rsid w:val="00034BED"/>
    <w:rsid w:val="00034C87"/>
    <w:rsid w:val="00034F12"/>
    <w:rsid w:val="00035694"/>
    <w:rsid w:val="000357B3"/>
    <w:rsid w:val="00035FFD"/>
    <w:rsid w:val="000361B0"/>
    <w:rsid w:val="00036905"/>
    <w:rsid w:val="00036ABE"/>
    <w:rsid w:val="00037434"/>
    <w:rsid w:val="000374EE"/>
    <w:rsid w:val="000376F9"/>
    <w:rsid w:val="0003771F"/>
    <w:rsid w:val="00040627"/>
    <w:rsid w:val="00040837"/>
    <w:rsid w:val="000408B2"/>
    <w:rsid w:val="00040E23"/>
    <w:rsid w:val="00040EC6"/>
    <w:rsid w:val="00040FB8"/>
    <w:rsid w:val="00041350"/>
    <w:rsid w:val="00041482"/>
    <w:rsid w:val="00041690"/>
    <w:rsid w:val="00041789"/>
    <w:rsid w:val="00041879"/>
    <w:rsid w:val="00041D03"/>
    <w:rsid w:val="00042190"/>
    <w:rsid w:val="000427E9"/>
    <w:rsid w:val="00042819"/>
    <w:rsid w:val="00043D3E"/>
    <w:rsid w:val="00044A2D"/>
    <w:rsid w:val="00044B9E"/>
    <w:rsid w:val="00044C28"/>
    <w:rsid w:val="000453E5"/>
    <w:rsid w:val="00045669"/>
    <w:rsid w:val="000459D9"/>
    <w:rsid w:val="00045F03"/>
    <w:rsid w:val="00046845"/>
    <w:rsid w:val="00046BA2"/>
    <w:rsid w:val="000472CD"/>
    <w:rsid w:val="0004739A"/>
    <w:rsid w:val="00047484"/>
    <w:rsid w:val="000474DE"/>
    <w:rsid w:val="00047ED3"/>
    <w:rsid w:val="000500CC"/>
    <w:rsid w:val="00050110"/>
    <w:rsid w:val="00050967"/>
    <w:rsid w:val="00050DD1"/>
    <w:rsid w:val="000512DC"/>
    <w:rsid w:val="00051465"/>
    <w:rsid w:val="00051578"/>
    <w:rsid w:val="00051708"/>
    <w:rsid w:val="0005178B"/>
    <w:rsid w:val="00051C20"/>
    <w:rsid w:val="00051CEE"/>
    <w:rsid w:val="00052655"/>
    <w:rsid w:val="0005278B"/>
    <w:rsid w:val="00052873"/>
    <w:rsid w:val="000529D9"/>
    <w:rsid w:val="00052A7C"/>
    <w:rsid w:val="00052CDF"/>
    <w:rsid w:val="00053023"/>
    <w:rsid w:val="00053343"/>
    <w:rsid w:val="000535F1"/>
    <w:rsid w:val="00053641"/>
    <w:rsid w:val="00054053"/>
    <w:rsid w:val="000540BE"/>
    <w:rsid w:val="000546E0"/>
    <w:rsid w:val="000546F3"/>
    <w:rsid w:val="000547A8"/>
    <w:rsid w:val="000547BC"/>
    <w:rsid w:val="00054D56"/>
    <w:rsid w:val="00054EE7"/>
    <w:rsid w:val="0005508F"/>
    <w:rsid w:val="000559AC"/>
    <w:rsid w:val="00055E9B"/>
    <w:rsid w:val="00056605"/>
    <w:rsid w:val="0005689E"/>
    <w:rsid w:val="000568E1"/>
    <w:rsid w:val="00056EC8"/>
    <w:rsid w:val="000574EF"/>
    <w:rsid w:val="00057682"/>
    <w:rsid w:val="00057915"/>
    <w:rsid w:val="00057A9D"/>
    <w:rsid w:val="00057B66"/>
    <w:rsid w:val="00057C30"/>
    <w:rsid w:val="0005B187"/>
    <w:rsid w:val="000606D8"/>
    <w:rsid w:val="00060C97"/>
    <w:rsid w:val="000617C8"/>
    <w:rsid w:val="0006212B"/>
    <w:rsid w:val="0006214B"/>
    <w:rsid w:val="000622ED"/>
    <w:rsid w:val="0006270B"/>
    <w:rsid w:val="0006295B"/>
    <w:rsid w:val="00062997"/>
    <w:rsid w:val="00062D14"/>
    <w:rsid w:val="00062E78"/>
    <w:rsid w:val="00063119"/>
    <w:rsid w:val="0006320E"/>
    <w:rsid w:val="00063654"/>
    <w:rsid w:val="000638E8"/>
    <w:rsid w:val="00063957"/>
    <w:rsid w:val="00063B56"/>
    <w:rsid w:val="00063BEC"/>
    <w:rsid w:val="00063C30"/>
    <w:rsid w:val="00063D4F"/>
    <w:rsid w:val="000640A7"/>
    <w:rsid w:val="000646BA"/>
    <w:rsid w:val="000647FD"/>
    <w:rsid w:val="0006506D"/>
    <w:rsid w:val="0006512E"/>
    <w:rsid w:val="00065E89"/>
    <w:rsid w:val="00066174"/>
    <w:rsid w:val="00066DB8"/>
    <w:rsid w:val="00067577"/>
    <w:rsid w:val="0006758C"/>
    <w:rsid w:val="00067851"/>
    <w:rsid w:val="00067BF2"/>
    <w:rsid w:val="00067E27"/>
    <w:rsid w:val="00067FC0"/>
    <w:rsid w:val="000704C3"/>
    <w:rsid w:val="00070788"/>
    <w:rsid w:val="00070A53"/>
    <w:rsid w:val="00070CDC"/>
    <w:rsid w:val="00070CEA"/>
    <w:rsid w:val="00070DAB"/>
    <w:rsid w:val="000710BB"/>
    <w:rsid w:val="000715B7"/>
    <w:rsid w:val="000716F8"/>
    <w:rsid w:val="00071750"/>
    <w:rsid w:val="00071A17"/>
    <w:rsid w:val="0007210E"/>
    <w:rsid w:val="000722A8"/>
    <w:rsid w:val="000723D0"/>
    <w:rsid w:val="000725B5"/>
    <w:rsid w:val="0007293A"/>
    <w:rsid w:val="00072C50"/>
    <w:rsid w:val="00072DB3"/>
    <w:rsid w:val="00072FFB"/>
    <w:rsid w:val="000730A0"/>
    <w:rsid w:val="000732ED"/>
    <w:rsid w:val="0007352F"/>
    <w:rsid w:val="0007360A"/>
    <w:rsid w:val="00073F0E"/>
    <w:rsid w:val="00074624"/>
    <w:rsid w:val="00074C9B"/>
    <w:rsid w:val="00074D46"/>
    <w:rsid w:val="0007594A"/>
    <w:rsid w:val="00075958"/>
    <w:rsid w:val="00075C05"/>
    <w:rsid w:val="000761B4"/>
    <w:rsid w:val="00076232"/>
    <w:rsid w:val="000765C8"/>
    <w:rsid w:val="0007662C"/>
    <w:rsid w:val="00076E6F"/>
    <w:rsid w:val="00077101"/>
    <w:rsid w:val="0007723A"/>
    <w:rsid w:val="0007723B"/>
    <w:rsid w:val="00077351"/>
    <w:rsid w:val="00077379"/>
    <w:rsid w:val="000773A5"/>
    <w:rsid w:val="000775BE"/>
    <w:rsid w:val="00077DB0"/>
    <w:rsid w:val="00077E03"/>
    <w:rsid w:val="0008023A"/>
    <w:rsid w:val="00080919"/>
    <w:rsid w:val="00080DB7"/>
    <w:rsid w:val="00080FEB"/>
    <w:rsid w:val="00081247"/>
    <w:rsid w:val="000813AA"/>
    <w:rsid w:val="00081438"/>
    <w:rsid w:val="00081858"/>
    <w:rsid w:val="00081A9B"/>
    <w:rsid w:val="00081B15"/>
    <w:rsid w:val="00082421"/>
    <w:rsid w:val="00082672"/>
    <w:rsid w:val="00082A92"/>
    <w:rsid w:val="00082CC9"/>
    <w:rsid w:val="0008305E"/>
    <w:rsid w:val="00083B9E"/>
    <w:rsid w:val="00083C0B"/>
    <w:rsid w:val="00083F0A"/>
    <w:rsid w:val="00084050"/>
    <w:rsid w:val="00084115"/>
    <w:rsid w:val="00084151"/>
    <w:rsid w:val="000843BC"/>
    <w:rsid w:val="0008463D"/>
    <w:rsid w:val="00084F0B"/>
    <w:rsid w:val="00084F29"/>
    <w:rsid w:val="000859A3"/>
    <w:rsid w:val="00085F24"/>
    <w:rsid w:val="00086A29"/>
    <w:rsid w:val="00086B32"/>
    <w:rsid w:val="00086DC8"/>
    <w:rsid w:val="000870B3"/>
    <w:rsid w:val="0008739B"/>
    <w:rsid w:val="0009016D"/>
    <w:rsid w:val="0009025E"/>
    <w:rsid w:val="000902EF"/>
    <w:rsid w:val="0009033C"/>
    <w:rsid w:val="000905A8"/>
    <w:rsid w:val="00090908"/>
    <w:rsid w:val="00090A80"/>
    <w:rsid w:val="00090B0A"/>
    <w:rsid w:val="00090EFE"/>
    <w:rsid w:val="000912A7"/>
    <w:rsid w:val="000913D0"/>
    <w:rsid w:val="00091A3D"/>
    <w:rsid w:val="00091A80"/>
    <w:rsid w:val="00091E00"/>
    <w:rsid w:val="00091E60"/>
    <w:rsid w:val="00092107"/>
    <w:rsid w:val="000926AC"/>
    <w:rsid w:val="000928E4"/>
    <w:rsid w:val="00092B48"/>
    <w:rsid w:val="00092C4F"/>
    <w:rsid w:val="00092C52"/>
    <w:rsid w:val="00092F31"/>
    <w:rsid w:val="00093C5C"/>
    <w:rsid w:val="00094953"/>
    <w:rsid w:val="00094A00"/>
    <w:rsid w:val="00094BAA"/>
    <w:rsid w:val="00094F76"/>
    <w:rsid w:val="00094FF3"/>
    <w:rsid w:val="0009506A"/>
    <w:rsid w:val="0009530A"/>
    <w:rsid w:val="000954A6"/>
    <w:rsid w:val="00095504"/>
    <w:rsid w:val="000956AF"/>
    <w:rsid w:val="0009578B"/>
    <w:rsid w:val="000958A1"/>
    <w:rsid w:val="000962A4"/>
    <w:rsid w:val="000963A6"/>
    <w:rsid w:val="000968C5"/>
    <w:rsid w:val="00097193"/>
    <w:rsid w:val="0009725D"/>
    <w:rsid w:val="00097322"/>
    <w:rsid w:val="00097EB4"/>
    <w:rsid w:val="00097F9B"/>
    <w:rsid w:val="000A011B"/>
    <w:rsid w:val="000A01DE"/>
    <w:rsid w:val="000A0655"/>
    <w:rsid w:val="000A0711"/>
    <w:rsid w:val="000A0E97"/>
    <w:rsid w:val="000A0F48"/>
    <w:rsid w:val="000A122A"/>
    <w:rsid w:val="000A1735"/>
    <w:rsid w:val="000A194B"/>
    <w:rsid w:val="000A1B5D"/>
    <w:rsid w:val="000A1C9E"/>
    <w:rsid w:val="000A1CA1"/>
    <w:rsid w:val="000A1F8C"/>
    <w:rsid w:val="000A213C"/>
    <w:rsid w:val="000A2886"/>
    <w:rsid w:val="000A2A68"/>
    <w:rsid w:val="000A2C4E"/>
    <w:rsid w:val="000A335B"/>
    <w:rsid w:val="000A3795"/>
    <w:rsid w:val="000A4011"/>
    <w:rsid w:val="000A472C"/>
    <w:rsid w:val="000A47B9"/>
    <w:rsid w:val="000A4FBD"/>
    <w:rsid w:val="000A5A4C"/>
    <w:rsid w:val="000A5EA9"/>
    <w:rsid w:val="000A6003"/>
    <w:rsid w:val="000A604E"/>
    <w:rsid w:val="000A62CF"/>
    <w:rsid w:val="000A66EA"/>
    <w:rsid w:val="000A6C99"/>
    <w:rsid w:val="000A6DCC"/>
    <w:rsid w:val="000A6E83"/>
    <w:rsid w:val="000A6ED9"/>
    <w:rsid w:val="000A7294"/>
    <w:rsid w:val="000A748F"/>
    <w:rsid w:val="000A7584"/>
    <w:rsid w:val="000A7739"/>
    <w:rsid w:val="000A7AAB"/>
    <w:rsid w:val="000A7DF6"/>
    <w:rsid w:val="000A7F95"/>
    <w:rsid w:val="000B03B6"/>
    <w:rsid w:val="000B0460"/>
    <w:rsid w:val="000B0923"/>
    <w:rsid w:val="000B0BF1"/>
    <w:rsid w:val="000B11B0"/>
    <w:rsid w:val="000B198F"/>
    <w:rsid w:val="000B1BB3"/>
    <w:rsid w:val="000B243E"/>
    <w:rsid w:val="000B2AF2"/>
    <w:rsid w:val="000B2F28"/>
    <w:rsid w:val="000B2FCF"/>
    <w:rsid w:val="000B30B7"/>
    <w:rsid w:val="000B30DD"/>
    <w:rsid w:val="000B31F6"/>
    <w:rsid w:val="000B3895"/>
    <w:rsid w:val="000B3C6F"/>
    <w:rsid w:val="000B4766"/>
    <w:rsid w:val="000B4C98"/>
    <w:rsid w:val="000B4F00"/>
    <w:rsid w:val="000B575C"/>
    <w:rsid w:val="000B5A15"/>
    <w:rsid w:val="000B5B63"/>
    <w:rsid w:val="000B5BF4"/>
    <w:rsid w:val="000B5DA1"/>
    <w:rsid w:val="000B6089"/>
    <w:rsid w:val="000B6487"/>
    <w:rsid w:val="000B6AE6"/>
    <w:rsid w:val="000B6F90"/>
    <w:rsid w:val="000B70F7"/>
    <w:rsid w:val="000B71F0"/>
    <w:rsid w:val="000B72B8"/>
    <w:rsid w:val="000B7509"/>
    <w:rsid w:val="000B758F"/>
    <w:rsid w:val="000B75B9"/>
    <w:rsid w:val="000B7F28"/>
    <w:rsid w:val="000C05B1"/>
    <w:rsid w:val="000C062E"/>
    <w:rsid w:val="000C0CBA"/>
    <w:rsid w:val="000C1D6B"/>
    <w:rsid w:val="000C1E01"/>
    <w:rsid w:val="000C2304"/>
    <w:rsid w:val="000C2C43"/>
    <w:rsid w:val="000C2E72"/>
    <w:rsid w:val="000C2ED5"/>
    <w:rsid w:val="000C2EF8"/>
    <w:rsid w:val="000C3223"/>
    <w:rsid w:val="000C3235"/>
    <w:rsid w:val="000C35F0"/>
    <w:rsid w:val="000C3BC9"/>
    <w:rsid w:val="000C3D22"/>
    <w:rsid w:val="000C3D8F"/>
    <w:rsid w:val="000C3E19"/>
    <w:rsid w:val="000C4382"/>
    <w:rsid w:val="000C44DF"/>
    <w:rsid w:val="000C46AE"/>
    <w:rsid w:val="000C4D7D"/>
    <w:rsid w:val="000C4E16"/>
    <w:rsid w:val="000C59B7"/>
    <w:rsid w:val="000C6193"/>
    <w:rsid w:val="000C61A0"/>
    <w:rsid w:val="000C6882"/>
    <w:rsid w:val="000C6B9D"/>
    <w:rsid w:val="000C6CD0"/>
    <w:rsid w:val="000C71C5"/>
    <w:rsid w:val="000C7321"/>
    <w:rsid w:val="000C73C9"/>
    <w:rsid w:val="000C75C1"/>
    <w:rsid w:val="000C7952"/>
    <w:rsid w:val="000C7A62"/>
    <w:rsid w:val="000C7ED5"/>
    <w:rsid w:val="000C7F52"/>
    <w:rsid w:val="000D051F"/>
    <w:rsid w:val="000D07F1"/>
    <w:rsid w:val="000D0B15"/>
    <w:rsid w:val="000D0B7E"/>
    <w:rsid w:val="000D13BF"/>
    <w:rsid w:val="000D1817"/>
    <w:rsid w:val="000D19EC"/>
    <w:rsid w:val="000D1C09"/>
    <w:rsid w:val="000D2086"/>
    <w:rsid w:val="000D2185"/>
    <w:rsid w:val="000D28EB"/>
    <w:rsid w:val="000D29CF"/>
    <w:rsid w:val="000D2A74"/>
    <w:rsid w:val="000D2B70"/>
    <w:rsid w:val="000D2BF9"/>
    <w:rsid w:val="000D386E"/>
    <w:rsid w:val="000D3CD9"/>
    <w:rsid w:val="000D3DA4"/>
    <w:rsid w:val="000D41A3"/>
    <w:rsid w:val="000D45F2"/>
    <w:rsid w:val="000D47EC"/>
    <w:rsid w:val="000D4C40"/>
    <w:rsid w:val="000D4E17"/>
    <w:rsid w:val="000D4F83"/>
    <w:rsid w:val="000D5880"/>
    <w:rsid w:val="000D5EF9"/>
    <w:rsid w:val="000D60E9"/>
    <w:rsid w:val="000D68A0"/>
    <w:rsid w:val="000D6C9E"/>
    <w:rsid w:val="000D6D25"/>
    <w:rsid w:val="000D734C"/>
    <w:rsid w:val="000D7626"/>
    <w:rsid w:val="000D7722"/>
    <w:rsid w:val="000D7AC8"/>
    <w:rsid w:val="000D7B36"/>
    <w:rsid w:val="000D7C8B"/>
    <w:rsid w:val="000E01FB"/>
    <w:rsid w:val="000E0374"/>
    <w:rsid w:val="000E05C0"/>
    <w:rsid w:val="000E067D"/>
    <w:rsid w:val="000E097C"/>
    <w:rsid w:val="000E0A82"/>
    <w:rsid w:val="000E0CF2"/>
    <w:rsid w:val="000E0F37"/>
    <w:rsid w:val="000E12D0"/>
    <w:rsid w:val="000E139B"/>
    <w:rsid w:val="000E1461"/>
    <w:rsid w:val="000E19E7"/>
    <w:rsid w:val="000E19E9"/>
    <w:rsid w:val="000E1B72"/>
    <w:rsid w:val="000E1EB2"/>
    <w:rsid w:val="000E1F97"/>
    <w:rsid w:val="000E1FBF"/>
    <w:rsid w:val="000E208C"/>
    <w:rsid w:val="000E2147"/>
    <w:rsid w:val="000E21B0"/>
    <w:rsid w:val="000E23DC"/>
    <w:rsid w:val="000E258B"/>
    <w:rsid w:val="000E25F9"/>
    <w:rsid w:val="000E2848"/>
    <w:rsid w:val="000E2CD9"/>
    <w:rsid w:val="000E2EF2"/>
    <w:rsid w:val="000E395C"/>
    <w:rsid w:val="000E3E59"/>
    <w:rsid w:val="000E3EC8"/>
    <w:rsid w:val="000E3F06"/>
    <w:rsid w:val="000E4151"/>
    <w:rsid w:val="000E4332"/>
    <w:rsid w:val="000E46E7"/>
    <w:rsid w:val="000E48F6"/>
    <w:rsid w:val="000E4C99"/>
    <w:rsid w:val="000E4D05"/>
    <w:rsid w:val="000E4D06"/>
    <w:rsid w:val="000E4D4D"/>
    <w:rsid w:val="000E53EC"/>
    <w:rsid w:val="000E5503"/>
    <w:rsid w:val="000E5D5C"/>
    <w:rsid w:val="000E64F5"/>
    <w:rsid w:val="000E6C30"/>
    <w:rsid w:val="000E75A7"/>
    <w:rsid w:val="000E75EC"/>
    <w:rsid w:val="000E7666"/>
    <w:rsid w:val="000E76EF"/>
    <w:rsid w:val="000E7809"/>
    <w:rsid w:val="000E7D77"/>
    <w:rsid w:val="000E7F75"/>
    <w:rsid w:val="000E7FCA"/>
    <w:rsid w:val="000F0235"/>
    <w:rsid w:val="000F0473"/>
    <w:rsid w:val="000F0603"/>
    <w:rsid w:val="000F0E67"/>
    <w:rsid w:val="000F107B"/>
    <w:rsid w:val="000F15F6"/>
    <w:rsid w:val="000F1EB4"/>
    <w:rsid w:val="000F203A"/>
    <w:rsid w:val="000F23B1"/>
    <w:rsid w:val="000F2E14"/>
    <w:rsid w:val="000F2FEE"/>
    <w:rsid w:val="000F3637"/>
    <w:rsid w:val="000F38A3"/>
    <w:rsid w:val="000F3A5F"/>
    <w:rsid w:val="000F497F"/>
    <w:rsid w:val="000F50D8"/>
    <w:rsid w:val="000F51B5"/>
    <w:rsid w:val="000F5549"/>
    <w:rsid w:val="000F5867"/>
    <w:rsid w:val="000F598B"/>
    <w:rsid w:val="000F633F"/>
    <w:rsid w:val="000F652D"/>
    <w:rsid w:val="000F67A1"/>
    <w:rsid w:val="000F6EE5"/>
    <w:rsid w:val="000F711D"/>
    <w:rsid w:val="000F77F7"/>
    <w:rsid w:val="000F79F4"/>
    <w:rsid w:val="000F7A4C"/>
    <w:rsid w:val="000F7AD2"/>
    <w:rsid w:val="000F7EEA"/>
    <w:rsid w:val="001002FF"/>
    <w:rsid w:val="00100406"/>
    <w:rsid w:val="00100765"/>
    <w:rsid w:val="00100772"/>
    <w:rsid w:val="001007A3"/>
    <w:rsid w:val="001007B5"/>
    <w:rsid w:val="00100AF9"/>
    <w:rsid w:val="00100BE5"/>
    <w:rsid w:val="00101583"/>
    <w:rsid w:val="00101C69"/>
    <w:rsid w:val="00102092"/>
    <w:rsid w:val="0010213F"/>
    <w:rsid w:val="001021FD"/>
    <w:rsid w:val="0010220E"/>
    <w:rsid w:val="0010287E"/>
    <w:rsid w:val="00102907"/>
    <w:rsid w:val="00102E0F"/>
    <w:rsid w:val="00102E93"/>
    <w:rsid w:val="0010302D"/>
    <w:rsid w:val="0010313B"/>
    <w:rsid w:val="001032DB"/>
    <w:rsid w:val="001033E3"/>
    <w:rsid w:val="00103665"/>
    <w:rsid w:val="00103C3B"/>
    <w:rsid w:val="0010438A"/>
    <w:rsid w:val="00104719"/>
    <w:rsid w:val="00105976"/>
    <w:rsid w:val="00105EBD"/>
    <w:rsid w:val="00105F6C"/>
    <w:rsid w:val="00105F80"/>
    <w:rsid w:val="00106066"/>
    <w:rsid w:val="001060BC"/>
    <w:rsid w:val="001064C6"/>
    <w:rsid w:val="00106640"/>
    <w:rsid w:val="00106C41"/>
    <w:rsid w:val="00106D59"/>
    <w:rsid w:val="00106E59"/>
    <w:rsid w:val="00107D8C"/>
    <w:rsid w:val="00107FC9"/>
    <w:rsid w:val="00110230"/>
    <w:rsid w:val="001102B5"/>
    <w:rsid w:val="00110AA6"/>
    <w:rsid w:val="00110CE2"/>
    <w:rsid w:val="0011106F"/>
    <w:rsid w:val="001110E8"/>
    <w:rsid w:val="001114FB"/>
    <w:rsid w:val="0011159B"/>
    <w:rsid w:val="00111A38"/>
    <w:rsid w:val="00111CFA"/>
    <w:rsid w:val="00111F91"/>
    <w:rsid w:val="001127C5"/>
    <w:rsid w:val="001129E5"/>
    <w:rsid w:val="00112B5E"/>
    <w:rsid w:val="0011326B"/>
    <w:rsid w:val="001133CB"/>
    <w:rsid w:val="00113438"/>
    <w:rsid w:val="001135CD"/>
    <w:rsid w:val="001135F8"/>
    <w:rsid w:val="0011396A"/>
    <w:rsid w:val="00113F99"/>
    <w:rsid w:val="00113FF9"/>
    <w:rsid w:val="001143D7"/>
    <w:rsid w:val="00114D6B"/>
    <w:rsid w:val="00114FC5"/>
    <w:rsid w:val="0011523B"/>
    <w:rsid w:val="001154CC"/>
    <w:rsid w:val="00116214"/>
    <w:rsid w:val="0011689B"/>
    <w:rsid w:val="00116A2B"/>
    <w:rsid w:val="00116AB1"/>
    <w:rsid w:val="00116DB5"/>
    <w:rsid w:val="0011718C"/>
    <w:rsid w:val="0011719E"/>
    <w:rsid w:val="001174C0"/>
    <w:rsid w:val="00117626"/>
    <w:rsid w:val="0011767D"/>
    <w:rsid w:val="001202CF"/>
    <w:rsid w:val="001204AD"/>
    <w:rsid w:val="001207C3"/>
    <w:rsid w:val="001208BD"/>
    <w:rsid w:val="00120949"/>
    <w:rsid w:val="00120BAC"/>
    <w:rsid w:val="00120F88"/>
    <w:rsid w:val="0012130D"/>
    <w:rsid w:val="00121453"/>
    <w:rsid w:val="001215FD"/>
    <w:rsid w:val="00121A95"/>
    <w:rsid w:val="00121B52"/>
    <w:rsid w:val="001223D8"/>
    <w:rsid w:val="00122420"/>
    <w:rsid w:val="001226FD"/>
    <w:rsid w:val="00122BF5"/>
    <w:rsid w:val="00122F1F"/>
    <w:rsid w:val="00123B8B"/>
    <w:rsid w:val="00124819"/>
    <w:rsid w:val="00125631"/>
    <w:rsid w:val="0012601A"/>
    <w:rsid w:val="001260C0"/>
    <w:rsid w:val="001262A5"/>
    <w:rsid w:val="001263AA"/>
    <w:rsid w:val="001264F1"/>
    <w:rsid w:val="001266C2"/>
    <w:rsid w:val="00126EFA"/>
    <w:rsid w:val="00126F91"/>
    <w:rsid w:val="00127799"/>
    <w:rsid w:val="001304AC"/>
    <w:rsid w:val="001309A5"/>
    <w:rsid w:val="001311B3"/>
    <w:rsid w:val="00131229"/>
    <w:rsid w:val="001312F7"/>
    <w:rsid w:val="001318C3"/>
    <w:rsid w:val="00131C49"/>
    <w:rsid w:val="00131F7B"/>
    <w:rsid w:val="00131FA0"/>
    <w:rsid w:val="001321E4"/>
    <w:rsid w:val="0013284E"/>
    <w:rsid w:val="00133123"/>
    <w:rsid w:val="001331C5"/>
    <w:rsid w:val="001334D7"/>
    <w:rsid w:val="001336D0"/>
    <w:rsid w:val="001340D4"/>
    <w:rsid w:val="001340F6"/>
    <w:rsid w:val="0013432E"/>
    <w:rsid w:val="001343B1"/>
    <w:rsid w:val="001343B6"/>
    <w:rsid w:val="00134498"/>
    <w:rsid w:val="0013452C"/>
    <w:rsid w:val="001347F0"/>
    <w:rsid w:val="00134CD9"/>
    <w:rsid w:val="00135393"/>
    <w:rsid w:val="00135BF7"/>
    <w:rsid w:val="00135D15"/>
    <w:rsid w:val="00135F44"/>
    <w:rsid w:val="001361D3"/>
    <w:rsid w:val="0013650C"/>
    <w:rsid w:val="00136735"/>
    <w:rsid w:val="00136758"/>
    <w:rsid w:val="00136CC9"/>
    <w:rsid w:val="00136DCC"/>
    <w:rsid w:val="00137291"/>
    <w:rsid w:val="001372A7"/>
    <w:rsid w:val="00137704"/>
    <w:rsid w:val="00137798"/>
    <w:rsid w:val="001378AA"/>
    <w:rsid w:val="00137A80"/>
    <w:rsid w:val="00137A98"/>
    <w:rsid w:val="00137C40"/>
    <w:rsid w:val="00140570"/>
    <w:rsid w:val="001413B8"/>
    <w:rsid w:val="001417E0"/>
    <w:rsid w:val="00141B4A"/>
    <w:rsid w:val="00142164"/>
    <w:rsid w:val="00142462"/>
    <w:rsid w:val="0014282B"/>
    <w:rsid w:val="00142EA8"/>
    <w:rsid w:val="00142F18"/>
    <w:rsid w:val="001434D5"/>
    <w:rsid w:val="00143805"/>
    <w:rsid w:val="001438CA"/>
    <w:rsid w:val="00143FBA"/>
    <w:rsid w:val="001442AD"/>
    <w:rsid w:val="001448AE"/>
    <w:rsid w:val="00145849"/>
    <w:rsid w:val="00145905"/>
    <w:rsid w:val="0014597B"/>
    <w:rsid w:val="00145C72"/>
    <w:rsid w:val="00145F35"/>
    <w:rsid w:val="00146174"/>
    <w:rsid w:val="0014626C"/>
    <w:rsid w:val="0014674A"/>
    <w:rsid w:val="00146993"/>
    <w:rsid w:val="00146F13"/>
    <w:rsid w:val="00146F38"/>
    <w:rsid w:val="0014700D"/>
    <w:rsid w:val="00147564"/>
    <w:rsid w:val="00147ACE"/>
    <w:rsid w:val="00147D2F"/>
    <w:rsid w:val="00150277"/>
    <w:rsid w:val="00150356"/>
    <w:rsid w:val="0015060D"/>
    <w:rsid w:val="001506D1"/>
    <w:rsid w:val="00150DC8"/>
    <w:rsid w:val="0015117D"/>
    <w:rsid w:val="00151666"/>
    <w:rsid w:val="001516A4"/>
    <w:rsid w:val="00151CA2"/>
    <w:rsid w:val="00152037"/>
    <w:rsid w:val="00152252"/>
    <w:rsid w:val="00152260"/>
    <w:rsid w:val="00152424"/>
    <w:rsid w:val="0015248F"/>
    <w:rsid w:val="00152E4F"/>
    <w:rsid w:val="001532EB"/>
    <w:rsid w:val="001533DE"/>
    <w:rsid w:val="00153402"/>
    <w:rsid w:val="001535D0"/>
    <w:rsid w:val="00153D40"/>
    <w:rsid w:val="00153E89"/>
    <w:rsid w:val="001543F1"/>
    <w:rsid w:val="001547E9"/>
    <w:rsid w:val="00154F91"/>
    <w:rsid w:val="00155347"/>
    <w:rsid w:val="001554E0"/>
    <w:rsid w:val="0015576A"/>
    <w:rsid w:val="001559EE"/>
    <w:rsid w:val="00155B2C"/>
    <w:rsid w:val="00155BA5"/>
    <w:rsid w:val="001561A3"/>
    <w:rsid w:val="00156B29"/>
    <w:rsid w:val="00156B9A"/>
    <w:rsid w:val="00156FAB"/>
    <w:rsid w:val="0015703C"/>
    <w:rsid w:val="00157243"/>
    <w:rsid w:val="001572C6"/>
    <w:rsid w:val="00157394"/>
    <w:rsid w:val="0015743C"/>
    <w:rsid w:val="0015755E"/>
    <w:rsid w:val="0016048E"/>
    <w:rsid w:val="001609BB"/>
    <w:rsid w:val="00160B15"/>
    <w:rsid w:val="001613C3"/>
    <w:rsid w:val="0016181C"/>
    <w:rsid w:val="00161EBB"/>
    <w:rsid w:val="00162640"/>
    <w:rsid w:val="001628F2"/>
    <w:rsid w:val="0016290F"/>
    <w:rsid w:val="00162BCE"/>
    <w:rsid w:val="001634E9"/>
    <w:rsid w:val="001635D6"/>
    <w:rsid w:val="00165071"/>
    <w:rsid w:val="00165141"/>
    <w:rsid w:val="001657B6"/>
    <w:rsid w:val="00165B1D"/>
    <w:rsid w:val="0016633D"/>
    <w:rsid w:val="0016649B"/>
    <w:rsid w:val="001664E8"/>
    <w:rsid w:val="00166606"/>
    <w:rsid w:val="00166C82"/>
    <w:rsid w:val="00167530"/>
    <w:rsid w:val="001676B4"/>
    <w:rsid w:val="0016770F"/>
    <w:rsid w:val="001677E2"/>
    <w:rsid w:val="001677F9"/>
    <w:rsid w:val="001679CE"/>
    <w:rsid w:val="00167EFA"/>
    <w:rsid w:val="001707AA"/>
    <w:rsid w:val="001709F0"/>
    <w:rsid w:val="00170B8E"/>
    <w:rsid w:val="00171277"/>
    <w:rsid w:val="001713B1"/>
    <w:rsid w:val="001714A0"/>
    <w:rsid w:val="00171661"/>
    <w:rsid w:val="001718DA"/>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49B7"/>
    <w:rsid w:val="00174A2C"/>
    <w:rsid w:val="00174AA4"/>
    <w:rsid w:val="00174C0E"/>
    <w:rsid w:val="00174D96"/>
    <w:rsid w:val="00175445"/>
    <w:rsid w:val="00175E7B"/>
    <w:rsid w:val="001765A3"/>
    <w:rsid w:val="001768B8"/>
    <w:rsid w:val="00176B22"/>
    <w:rsid w:val="001777D4"/>
    <w:rsid w:val="00177A51"/>
    <w:rsid w:val="00177B28"/>
    <w:rsid w:val="00177DEE"/>
    <w:rsid w:val="001802C8"/>
    <w:rsid w:val="00180460"/>
    <w:rsid w:val="0018064E"/>
    <w:rsid w:val="00180A63"/>
    <w:rsid w:val="00180E9E"/>
    <w:rsid w:val="00181165"/>
    <w:rsid w:val="0018127D"/>
    <w:rsid w:val="00181528"/>
    <w:rsid w:val="001816E6"/>
    <w:rsid w:val="00181832"/>
    <w:rsid w:val="00181A71"/>
    <w:rsid w:val="00181AB5"/>
    <w:rsid w:val="00181EE8"/>
    <w:rsid w:val="00182834"/>
    <w:rsid w:val="00182BA8"/>
    <w:rsid w:val="00182F5B"/>
    <w:rsid w:val="001830EA"/>
    <w:rsid w:val="001833D1"/>
    <w:rsid w:val="00183716"/>
    <w:rsid w:val="00183F2E"/>
    <w:rsid w:val="00183FC2"/>
    <w:rsid w:val="00184415"/>
    <w:rsid w:val="00184778"/>
    <w:rsid w:val="001848F0"/>
    <w:rsid w:val="00184A90"/>
    <w:rsid w:val="00184BC4"/>
    <w:rsid w:val="00184C60"/>
    <w:rsid w:val="00185278"/>
    <w:rsid w:val="001856D2"/>
    <w:rsid w:val="00185DA2"/>
    <w:rsid w:val="00185DB4"/>
    <w:rsid w:val="00185DE3"/>
    <w:rsid w:val="0018603D"/>
    <w:rsid w:val="00186458"/>
    <w:rsid w:val="0018650B"/>
    <w:rsid w:val="001871E7"/>
    <w:rsid w:val="001872BF"/>
    <w:rsid w:val="00187664"/>
    <w:rsid w:val="00187776"/>
    <w:rsid w:val="00187947"/>
    <w:rsid w:val="00187A43"/>
    <w:rsid w:val="00190046"/>
    <w:rsid w:val="001900E2"/>
    <w:rsid w:val="00190415"/>
    <w:rsid w:val="00190492"/>
    <w:rsid w:val="00190B79"/>
    <w:rsid w:val="001918DD"/>
    <w:rsid w:val="00191C7D"/>
    <w:rsid w:val="00192025"/>
    <w:rsid w:val="0019263D"/>
    <w:rsid w:val="001928B6"/>
    <w:rsid w:val="00192BF8"/>
    <w:rsid w:val="00192DEE"/>
    <w:rsid w:val="00192EB4"/>
    <w:rsid w:val="00192F79"/>
    <w:rsid w:val="001930D7"/>
    <w:rsid w:val="00193349"/>
    <w:rsid w:val="0019364C"/>
    <w:rsid w:val="001937A5"/>
    <w:rsid w:val="00193D31"/>
    <w:rsid w:val="001941B0"/>
    <w:rsid w:val="00194506"/>
    <w:rsid w:val="0019481A"/>
    <w:rsid w:val="001952D2"/>
    <w:rsid w:val="00195436"/>
    <w:rsid w:val="0019564E"/>
    <w:rsid w:val="00196034"/>
    <w:rsid w:val="00196401"/>
    <w:rsid w:val="00196870"/>
    <w:rsid w:val="001968F6"/>
    <w:rsid w:val="00196A64"/>
    <w:rsid w:val="001974C0"/>
    <w:rsid w:val="00197508"/>
    <w:rsid w:val="001976F5"/>
    <w:rsid w:val="001A0043"/>
    <w:rsid w:val="001A11E3"/>
    <w:rsid w:val="001A16EF"/>
    <w:rsid w:val="001A1A16"/>
    <w:rsid w:val="001A1A67"/>
    <w:rsid w:val="001A26B3"/>
    <w:rsid w:val="001A27B5"/>
    <w:rsid w:val="001A2BE2"/>
    <w:rsid w:val="001A3ACD"/>
    <w:rsid w:val="001A3E54"/>
    <w:rsid w:val="001A4584"/>
    <w:rsid w:val="001A470B"/>
    <w:rsid w:val="001A49D4"/>
    <w:rsid w:val="001A4AE2"/>
    <w:rsid w:val="001A4C35"/>
    <w:rsid w:val="001A514B"/>
    <w:rsid w:val="001A521A"/>
    <w:rsid w:val="001A5240"/>
    <w:rsid w:val="001A52CC"/>
    <w:rsid w:val="001A534E"/>
    <w:rsid w:val="001A58C8"/>
    <w:rsid w:val="001A634D"/>
    <w:rsid w:val="001A6351"/>
    <w:rsid w:val="001A6450"/>
    <w:rsid w:val="001A66D8"/>
    <w:rsid w:val="001A6ADB"/>
    <w:rsid w:val="001A6C6E"/>
    <w:rsid w:val="001A6FED"/>
    <w:rsid w:val="001A7078"/>
    <w:rsid w:val="001A70FC"/>
    <w:rsid w:val="001A7652"/>
    <w:rsid w:val="001A7F7C"/>
    <w:rsid w:val="001B05D2"/>
    <w:rsid w:val="001B0864"/>
    <w:rsid w:val="001B0A53"/>
    <w:rsid w:val="001B0CED"/>
    <w:rsid w:val="001B1461"/>
    <w:rsid w:val="001B156D"/>
    <w:rsid w:val="001B15BC"/>
    <w:rsid w:val="001B1680"/>
    <w:rsid w:val="001B19A5"/>
    <w:rsid w:val="001B244E"/>
    <w:rsid w:val="001B267E"/>
    <w:rsid w:val="001B287A"/>
    <w:rsid w:val="001B2D79"/>
    <w:rsid w:val="001B3410"/>
    <w:rsid w:val="001B3719"/>
    <w:rsid w:val="001B37AF"/>
    <w:rsid w:val="001B37D4"/>
    <w:rsid w:val="001B37DA"/>
    <w:rsid w:val="001B3D35"/>
    <w:rsid w:val="001B3FA6"/>
    <w:rsid w:val="001B435B"/>
    <w:rsid w:val="001B4D32"/>
    <w:rsid w:val="001B533F"/>
    <w:rsid w:val="001B5B89"/>
    <w:rsid w:val="001B5D93"/>
    <w:rsid w:val="001B5E74"/>
    <w:rsid w:val="001B65AD"/>
    <w:rsid w:val="001B661F"/>
    <w:rsid w:val="001B66FB"/>
    <w:rsid w:val="001B6A3C"/>
    <w:rsid w:val="001B7093"/>
    <w:rsid w:val="001B7661"/>
    <w:rsid w:val="001B7DD3"/>
    <w:rsid w:val="001C005B"/>
    <w:rsid w:val="001C027E"/>
    <w:rsid w:val="001C0AED"/>
    <w:rsid w:val="001C0D1B"/>
    <w:rsid w:val="001C0F5D"/>
    <w:rsid w:val="001C1192"/>
    <w:rsid w:val="001C1CE7"/>
    <w:rsid w:val="001C1E9B"/>
    <w:rsid w:val="001C2414"/>
    <w:rsid w:val="001C2BFF"/>
    <w:rsid w:val="001C2FC6"/>
    <w:rsid w:val="001C31AA"/>
    <w:rsid w:val="001C39D9"/>
    <w:rsid w:val="001C3A93"/>
    <w:rsid w:val="001C412A"/>
    <w:rsid w:val="001C43D4"/>
    <w:rsid w:val="001C4DC8"/>
    <w:rsid w:val="001C51B7"/>
    <w:rsid w:val="001C5968"/>
    <w:rsid w:val="001C5EDD"/>
    <w:rsid w:val="001C618E"/>
    <w:rsid w:val="001C6396"/>
    <w:rsid w:val="001C6436"/>
    <w:rsid w:val="001C64DF"/>
    <w:rsid w:val="001C6682"/>
    <w:rsid w:val="001C6714"/>
    <w:rsid w:val="001C6E18"/>
    <w:rsid w:val="001C6E4A"/>
    <w:rsid w:val="001C6F0A"/>
    <w:rsid w:val="001C7945"/>
    <w:rsid w:val="001C7A17"/>
    <w:rsid w:val="001C7A67"/>
    <w:rsid w:val="001C7E79"/>
    <w:rsid w:val="001C7FC9"/>
    <w:rsid w:val="001D0062"/>
    <w:rsid w:val="001D021A"/>
    <w:rsid w:val="001D0AC8"/>
    <w:rsid w:val="001D0B12"/>
    <w:rsid w:val="001D0CE6"/>
    <w:rsid w:val="001D0F31"/>
    <w:rsid w:val="001D134B"/>
    <w:rsid w:val="001D1B54"/>
    <w:rsid w:val="001D1B98"/>
    <w:rsid w:val="001D1BA3"/>
    <w:rsid w:val="001D206A"/>
    <w:rsid w:val="001D24C1"/>
    <w:rsid w:val="001D295C"/>
    <w:rsid w:val="001D2A31"/>
    <w:rsid w:val="001D31C4"/>
    <w:rsid w:val="001D35F5"/>
    <w:rsid w:val="001D3617"/>
    <w:rsid w:val="001D36EF"/>
    <w:rsid w:val="001D38D7"/>
    <w:rsid w:val="001D3A28"/>
    <w:rsid w:val="001D3C57"/>
    <w:rsid w:val="001D3D76"/>
    <w:rsid w:val="001D40A3"/>
    <w:rsid w:val="001D42C7"/>
    <w:rsid w:val="001D4A1D"/>
    <w:rsid w:val="001D4DF6"/>
    <w:rsid w:val="001D5449"/>
    <w:rsid w:val="001D55E5"/>
    <w:rsid w:val="001D6325"/>
    <w:rsid w:val="001D6C12"/>
    <w:rsid w:val="001D6E0E"/>
    <w:rsid w:val="001D71AB"/>
    <w:rsid w:val="001D75C2"/>
    <w:rsid w:val="001D7713"/>
    <w:rsid w:val="001D7994"/>
    <w:rsid w:val="001E0252"/>
    <w:rsid w:val="001E0591"/>
    <w:rsid w:val="001E063F"/>
    <w:rsid w:val="001E06A8"/>
    <w:rsid w:val="001E0A29"/>
    <w:rsid w:val="001E0B27"/>
    <w:rsid w:val="001E12B2"/>
    <w:rsid w:val="001E13FE"/>
    <w:rsid w:val="001E2097"/>
    <w:rsid w:val="001E243D"/>
    <w:rsid w:val="001E2723"/>
    <w:rsid w:val="001E27B9"/>
    <w:rsid w:val="001E292E"/>
    <w:rsid w:val="001E2C9E"/>
    <w:rsid w:val="001E31B2"/>
    <w:rsid w:val="001E32D4"/>
    <w:rsid w:val="001E33A5"/>
    <w:rsid w:val="001E3D97"/>
    <w:rsid w:val="001E4193"/>
    <w:rsid w:val="001E47CF"/>
    <w:rsid w:val="001E4F24"/>
    <w:rsid w:val="001E5767"/>
    <w:rsid w:val="001E593B"/>
    <w:rsid w:val="001E5942"/>
    <w:rsid w:val="001E5AEE"/>
    <w:rsid w:val="001E5F63"/>
    <w:rsid w:val="001E6357"/>
    <w:rsid w:val="001E6B30"/>
    <w:rsid w:val="001E6EB9"/>
    <w:rsid w:val="001E70D4"/>
    <w:rsid w:val="001E73D8"/>
    <w:rsid w:val="001E7692"/>
    <w:rsid w:val="001E7C96"/>
    <w:rsid w:val="001E7D48"/>
    <w:rsid w:val="001E7EFC"/>
    <w:rsid w:val="001F0280"/>
    <w:rsid w:val="001F03A4"/>
    <w:rsid w:val="001F0407"/>
    <w:rsid w:val="001F06A3"/>
    <w:rsid w:val="001F073A"/>
    <w:rsid w:val="001F07BE"/>
    <w:rsid w:val="001F08E2"/>
    <w:rsid w:val="001F0D6B"/>
    <w:rsid w:val="001F0FF6"/>
    <w:rsid w:val="001F1145"/>
    <w:rsid w:val="001F1215"/>
    <w:rsid w:val="001F13E8"/>
    <w:rsid w:val="001F1544"/>
    <w:rsid w:val="001F18F5"/>
    <w:rsid w:val="001F18FD"/>
    <w:rsid w:val="001F1AC3"/>
    <w:rsid w:val="001F1C62"/>
    <w:rsid w:val="001F1F58"/>
    <w:rsid w:val="001F2145"/>
    <w:rsid w:val="001F223F"/>
    <w:rsid w:val="001F2474"/>
    <w:rsid w:val="001F25D0"/>
    <w:rsid w:val="001F28B9"/>
    <w:rsid w:val="001F29FC"/>
    <w:rsid w:val="001F2CDC"/>
    <w:rsid w:val="001F2F2C"/>
    <w:rsid w:val="001F3162"/>
    <w:rsid w:val="001F3327"/>
    <w:rsid w:val="001F380F"/>
    <w:rsid w:val="001F3A3B"/>
    <w:rsid w:val="001F3D2A"/>
    <w:rsid w:val="001F3E03"/>
    <w:rsid w:val="001F40A3"/>
    <w:rsid w:val="001F44A1"/>
    <w:rsid w:val="001F473D"/>
    <w:rsid w:val="001F4E29"/>
    <w:rsid w:val="001F4E58"/>
    <w:rsid w:val="001F5016"/>
    <w:rsid w:val="001F51F6"/>
    <w:rsid w:val="001F521F"/>
    <w:rsid w:val="001F5AF5"/>
    <w:rsid w:val="001F6C09"/>
    <w:rsid w:val="001F6CCA"/>
    <w:rsid w:val="001F7C43"/>
    <w:rsid w:val="001F7EB8"/>
    <w:rsid w:val="002001B4"/>
    <w:rsid w:val="00200C8F"/>
    <w:rsid w:val="00200E2B"/>
    <w:rsid w:val="00200E4C"/>
    <w:rsid w:val="0020112C"/>
    <w:rsid w:val="00201749"/>
    <w:rsid w:val="00202257"/>
    <w:rsid w:val="002023CD"/>
    <w:rsid w:val="00202740"/>
    <w:rsid w:val="002027D7"/>
    <w:rsid w:val="002027E0"/>
    <w:rsid w:val="00202983"/>
    <w:rsid w:val="00202FB5"/>
    <w:rsid w:val="00203678"/>
    <w:rsid w:val="002038EF"/>
    <w:rsid w:val="00203B19"/>
    <w:rsid w:val="00203F40"/>
    <w:rsid w:val="0020408F"/>
    <w:rsid w:val="00204207"/>
    <w:rsid w:val="00204806"/>
    <w:rsid w:val="00204CB5"/>
    <w:rsid w:val="00205069"/>
    <w:rsid w:val="00205229"/>
    <w:rsid w:val="002058A9"/>
    <w:rsid w:val="00205A1F"/>
    <w:rsid w:val="00205A35"/>
    <w:rsid w:val="00205A37"/>
    <w:rsid w:val="00205BB7"/>
    <w:rsid w:val="002062CB"/>
    <w:rsid w:val="00206339"/>
    <w:rsid w:val="002069BA"/>
    <w:rsid w:val="00206B52"/>
    <w:rsid w:val="00206BA2"/>
    <w:rsid w:val="00206BC0"/>
    <w:rsid w:val="00206DEA"/>
    <w:rsid w:val="002071B9"/>
    <w:rsid w:val="002071DA"/>
    <w:rsid w:val="0020770C"/>
    <w:rsid w:val="00207935"/>
    <w:rsid w:val="00207BA1"/>
    <w:rsid w:val="00207D72"/>
    <w:rsid w:val="0020FC71"/>
    <w:rsid w:val="00210327"/>
    <w:rsid w:val="0021058C"/>
    <w:rsid w:val="00210A67"/>
    <w:rsid w:val="00210E01"/>
    <w:rsid w:val="00210E8D"/>
    <w:rsid w:val="00210FDD"/>
    <w:rsid w:val="00211518"/>
    <w:rsid w:val="00211544"/>
    <w:rsid w:val="00212694"/>
    <w:rsid w:val="002128EC"/>
    <w:rsid w:val="002128EF"/>
    <w:rsid w:val="00212901"/>
    <w:rsid w:val="002129E3"/>
    <w:rsid w:val="00212B35"/>
    <w:rsid w:val="00212C2E"/>
    <w:rsid w:val="00212E5E"/>
    <w:rsid w:val="00213869"/>
    <w:rsid w:val="002138CC"/>
    <w:rsid w:val="00213982"/>
    <w:rsid w:val="002139ED"/>
    <w:rsid w:val="00213D4A"/>
    <w:rsid w:val="00213F88"/>
    <w:rsid w:val="00214033"/>
    <w:rsid w:val="00214986"/>
    <w:rsid w:val="002149E5"/>
    <w:rsid w:val="00214CBB"/>
    <w:rsid w:val="0021540F"/>
    <w:rsid w:val="00215588"/>
    <w:rsid w:val="002155F5"/>
    <w:rsid w:val="00215C55"/>
    <w:rsid w:val="00215E1C"/>
    <w:rsid w:val="00216621"/>
    <w:rsid w:val="002167A9"/>
    <w:rsid w:val="00216828"/>
    <w:rsid w:val="00216B05"/>
    <w:rsid w:val="00216D92"/>
    <w:rsid w:val="0021729D"/>
    <w:rsid w:val="0021747C"/>
    <w:rsid w:val="0021779F"/>
    <w:rsid w:val="0021788D"/>
    <w:rsid w:val="00217A90"/>
    <w:rsid w:val="00217EF5"/>
    <w:rsid w:val="0022030C"/>
    <w:rsid w:val="00220320"/>
    <w:rsid w:val="002209E9"/>
    <w:rsid w:val="00220F16"/>
    <w:rsid w:val="00221039"/>
    <w:rsid w:val="0022111E"/>
    <w:rsid w:val="002214B2"/>
    <w:rsid w:val="00221977"/>
    <w:rsid w:val="00221D08"/>
    <w:rsid w:val="00222105"/>
    <w:rsid w:val="00222208"/>
    <w:rsid w:val="002222A3"/>
    <w:rsid w:val="0022352E"/>
    <w:rsid w:val="002238F6"/>
    <w:rsid w:val="00224041"/>
    <w:rsid w:val="0022431D"/>
    <w:rsid w:val="00224392"/>
    <w:rsid w:val="00224898"/>
    <w:rsid w:val="0022499E"/>
    <w:rsid w:val="0022516F"/>
    <w:rsid w:val="00225205"/>
    <w:rsid w:val="00225553"/>
    <w:rsid w:val="0022582B"/>
    <w:rsid w:val="002259C4"/>
    <w:rsid w:val="00225B32"/>
    <w:rsid w:val="002261F1"/>
    <w:rsid w:val="00226286"/>
    <w:rsid w:val="002264D3"/>
    <w:rsid w:val="00226609"/>
    <w:rsid w:val="002268F4"/>
    <w:rsid w:val="00226A1B"/>
    <w:rsid w:val="00226C3A"/>
    <w:rsid w:val="00226CBC"/>
    <w:rsid w:val="00227651"/>
    <w:rsid w:val="00227766"/>
    <w:rsid w:val="00227C3A"/>
    <w:rsid w:val="00227EF4"/>
    <w:rsid w:val="00227F90"/>
    <w:rsid w:val="00227FE0"/>
    <w:rsid w:val="0023016A"/>
    <w:rsid w:val="002309DD"/>
    <w:rsid w:val="00230CE5"/>
    <w:rsid w:val="00230E84"/>
    <w:rsid w:val="0023130A"/>
    <w:rsid w:val="0023134E"/>
    <w:rsid w:val="00231FD4"/>
    <w:rsid w:val="002321FE"/>
    <w:rsid w:val="0023295F"/>
    <w:rsid w:val="00232E2E"/>
    <w:rsid w:val="0023357E"/>
    <w:rsid w:val="00233592"/>
    <w:rsid w:val="002335F9"/>
    <w:rsid w:val="002337F4"/>
    <w:rsid w:val="00233A6E"/>
    <w:rsid w:val="00233DAB"/>
    <w:rsid w:val="00233E0D"/>
    <w:rsid w:val="002342F4"/>
    <w:rsid w:val="002344E6"/>
    <w:rsid w:val="002346D6"/>
    <w:rsid w:val="00234897"/>
    <w:rsid w:val="00234EB2"/>
    <w:rsid w:val="0023529A"/>
    <w:rsid w:val="0023541B"/>
    <w:rsid w:val="002355AC"/>
    <w:rsid w:val="00235944"/>
    <w:rsid w:val="00235C3C"/>
    <w:rsid w:val="00235F7C"/>
    <w:rsid w:val="00236328"/>
    <w:rsid w:val="0023634F"/>
    <w:rsid w:val="00236384"/>
    <w:rsid w:val="00236645"/>
    <w:rsid w:val="002366EA"/>
    <w:rsid w:val="002367B7"/>
    <w:rsid w:val="002370FF"/>
    <w:rsid w:val="002373A2"/>
    <w:rsid w:val="0023777D"/>
    <w:rsid w:val="002377BF"/>
    <w:rsid w:val="00237D9E"/>
    <w:rsid w:val="00240092"/>
    <w:rsid w:val="0024016F"/>
    <w:rsid w:val="00240270"/>
    <w:rsid w:val="00240458"/>
    <w:rsid w:val="0024054F"/>
    <w:rsid w:val="0024076D"/>
    <w:rsid w:val="002408BA"/>
    <w:rsid w:val="00240B86"/>
    <w:rsid w:val="00240FFC"/>
    <w:rsid w:val="00241151"/>
    <w:rsid w:val="00241229"/>
    <w:rsid w:val="0024137E"/>
    <w:rsid w:val="00241511"/>
    <w:rsid w:val="002419C8"/>
    <w:rsid w:val="00241C00"/>
    <w:rsid w:val="00241EAD"/>
    <w:rsid w:val="00242500"/>
    <w:rsid w:val="0024264D"/>
    <w:rsid w:val="00242B2D"/>
    <w:rsid w:val="00242B45"/>
    <w:rsid w:val="00242BF7"/>
    <w:rsid w:val="00242D41"/>
    <w:rsid w:val="00242D91"/>
    <w:rsid w:val="00243200"/>
    <w:rsid w:val="00243569"/>
    <w:rsid w:val="00243A95"/>
    <w:rsid w:val="00243B26"/>
    <w:rsid w:val="00243B31"/>
    <w:rsid w:val="00243DE7"/>
    <w:rsid w:val="00243EC4"/>
    <w:rsid w:val="002441FB"/>
    <w:rsid w:val="00244750"/>
    <w:rsid w:val="00244E92"/>
    <w:rsid w:val="00245329"/>
    <w:rsid w:val="002453FB"/>
    <w:rsid w:val="0024548E"/>
    <w:rsid w:val="00245742"/>
    <w:rsid w:val="002458E0"/>
    <w:rsid w:val="00245B3F"/>
    <w:rsid w:val="00245D79"/>
    <w:rsid w:val="00245DEB"/>
    <w:rsid w:val="00246627"/>
    <w:rsid w:val="00246AC7"/>
    <w:rsid w:val="00246F48"/>
    <w:rsid w:val="00246F9C"/>
    <w:rsid w:val="00246FB0"/>
    <w:rsid w:val="0024708A"/>
    <w:rsid w:val="002470B7"/>
    <w:rsid w:val="00247242"/>
    <w:rsid w:val="002472DE"/>
    <w:rsid w:val="00247433"/>
    <w:rsid w:val="002479B4"/>
    <w:rsid w:val="00247C3C"/>
    <w:rsid w:val="00247EE8"/>
    <w:rsid w:val="002506CE"/>
    <w:rsid w:val="00250951"/>
    <w:rsid w:val="00250C6A"/>
    <w:rsid w:val="00250D59"/>
    <w:rsid w:val="00250DD2"/>
    <w:rsid w:val="00250E23"/>
    <w:rsid w:val="002512A1"/>
    <w:rsid w:val="002514E9"/>
    <w:rsid w:val="0025160B"/>
    <w:rsid w:val="00251C20"/>
    <w:rsid w:val="00251C88"/>
    <w:rsid w:val="00251FCA"/>
    <w:rsid w:val="00252135"/>
    <w:rsid w:val="002522B6"/>
    <w:rsid w:val="00252391"/>
    <w:rsid w:val="002525CB"/>
    <w:rsid w:val="00252724"/>
    <w:rsid w:val="002527C6"/>
    <w:rsid w:val="00252858"/>
    <w:rsid w:val="00252D4C"/>
    <w:rsid w:val="002534B7"/>
    <w:rsid w:val="00253A74"/>
    <w:rsid w:val="00253A8E"/>
    <w:rsid w:val="00253B55"/>
    <w:rsid w:val="00253B83"/>
    <w:rsid w:val="0025408E"/>
    <w:rsid w:val="002540A1"/>
    <w:rsid w:val="002542FD"/>
    <w:rsid w:val="002544D5"/>
    <w:rsid w:val="00254950"/>
    <w:rsid w:val="00254E30"/>
    <w:rsid w:val="002557C1"/>
    <w:rsid w:val="002558E6"/>
    <w:rsid w:val="002559D2"/>
    <w:rsid w:val="00256088"/>
    <w:rsid w:val="00256840"/>
    <w:rsid w:val="0025699D"/>
    <w:rsid w:val="00256EC2"/>
    <w:rsid w:val="00256F53"/>
    <w:rsid w:val="00257053"/>
    <w:rsid w:val="0025720A"/>
    <w:rsid w:val="0025767B"/>
    <w:rsid w:val="00257A17"/>
    <w:rsid w:val="00260B6E"/>
    <w:rsid w:val="002611CB"/>
    <w:rsid w:val="0026143E"/>
    <w:rsid w:val="00261BFD"/>
    <w:rsid w:val="002621BB"/>
    <w:rsid w:val="00262235"/>
    <w:rsid w:val="00262672"/>
    <w:rsid w:val="00262BE2"/>
    <w:rsid w:val="00262C23"/>
    <w:rsid w:val="00262C4B"/>
    <w:rsid w:val="00262D30"/>
    <w:rsid w:val="00263293"/>
    <w:rsid w:val="00263D35"/>
    <w:rsid w:val="002645AB"/>
    <w:rsid w:val="002645AD"/>
    <w:rsid w:val="00264CF1"/>
    <w:rsid w:val="00264F3F"/>
    <w:rsid w:val="002650C0"/>
    <w:rsid w:val="00265351"/>
    <w:rsid w:val="0026569D"/>
    <w:rsid w:val="00265703"/>
    <w:rsid w:val="00265A76"/>
    <w:rsid w:val="00266383"/>
    <w:rsid w:val="00266569"/>
    <w:rsid w:val="0026669B"/>
    <w:rsid w:val="00266796"/>
    <w:rsid w:val="00266814"/>
    <w:rsid w:val="00266923"/>
    <w:rsid w:val="002677FC"/>
    <w:rsid w:val="00267A3E"/>
    <w:rsid w:val="00267B53"/>
    <w:rsid w:val="00267E6C"/>
    <w:rsid w:val="002702A6"/>
    <w:rsid w:val="002703E9"/>
    <w:rsid w:val="002703ED"/>
    <w:rsid w:val="002708FD"/>
    <w:rsid w:val="002709B5"/>
    <w:rsid w:val="00270E2C"/>
    <w:rsid w:val="00271169"/>
    <w:rsid w:val="00271349"/>
    <w:rsid w:val="00271763"/>
    <w:rsid w:val="00272053"/>
    <w:rsid w:val="00272180"/>
    <w:rsid w:val="00272489"/>
    <w:rsid w:val="002724DF"/>
    <w:rsid w:val="00272D44"/>
    <w:rsid w:val="00272D4C"/>
    <w:rsid w:val="00272FFB"/>
    <w:rsid w:val="0027309F"/>
    <w:rsid w:val="002736EC"/>
    <w:rsid w:val="00273D90"/>
    <w:rsid w:val="00273DAE"/>
    <w:rsid w:val="0027462B"/>
    <w:rsid w:val="00274AEB"/>
    <w:rsid w:val="00274B26"/>
    <w:rsid w:val="00274B9B"/>
    <w:rsid w:val="00274BB5"/>
    <w:rsid w:val="00274C8D"/>
    <w:rsid w:val="00275089"/>
    <w:rsid w:val="00275105"/>
    <w:rsid w:val="002751FD"/>
    <w:rsid w:val="002755AA"/>
    <w:rsid w:val="002756F4"/>
    <w:rsid w:val="00275E09"/>
    <w:rsid w:val="00275E90"/>
    <w:rsid w:val="002760D9"/>
    <w:rsid w:val="00276836"/>
    <w:rsid w:val="00276B3E"/>
    <w:rsid w:val="00277662"/>
    <w:rsid w:val="0028003E"/>
    <w:rsid w:val="0028012C"/>
    <w:rsid w:val="00280148"/>
    <w:rsid w:val="0028098E"/>
    <w:rsid w:val="00280C7B"/>
    <w:rsid w:val="00280EC4"/>
    <w:rsid w:val="00280EF4"/>
    <w:rsid w:val="00281909"/>
    <w:rsid w:val="00282923"/>
    <w:rsid w:val="002829CA"/>
    <w:rsid w:val="00282BEB"/>
    <w:rsid w:val="00282DF6"/>
    <w:rsid w:val="00282FE0"/>
    <w:rsid w:val="0028345B"/>
    <w:rsid w:val="00283520"/>
    <w:rsid w:val="00283EBA"/>
    <w:rsid w:val="00284084"/>
    <w:rsid w:val="002842AB"/>
    <w:rsid w:val="002842EC"/>
    <w:rsid w:val="00284B55"/>
    <w:rsid w:val="00284DEB"/>
    <w:rsid w:val="00285317"/>
    <w:rsid w:val="00285A06"/>
    <w:rsid w:val="00285BED"/>
    <w:rsid w:val="002865BD"/>
    <w:rsid w:val="002866D6"/>
    <w:rsid w:val="00286BB6"/>
    <w:rsid w:val="00286D12"/>
    <w:rsid w:val="00287E34"/>
    <w:rsid w:val="0029025D"/>
    <w:rsid w:val="002907A2"/>
    <w:rsid w:val="00290858"/>
    <w:rsid w:val="00290867"/>
    <w:rsid w:val="00290918"/>
    <w:rsid w:val="00290BD7"/>
    <w:rsid w:val="00290C92"/>
    <w:rsid w:val="00290CF7"/>
    <w:rsid w:val="00290DE3"/>
    <w:rsid w:val="00291500"/>
    <w:rsid w:val="00291811"/>
    <w:rsid w:val="002919D4"/>
    <w:rsid w:val="00292089"/>
    <w:rsid w:val="00292430"/>
    <w:rsid w:val="002924C8"/>
    <w:rsid w:val="002929D4"/>
    <w:rsid w:val="002938D3"/>
    <w:rsid w:val="00293BEA"/>
    <w:rsid w:val="00293CFF"/>
    <w:rsid w:val="00294A1D"/>
    <w:rsid w:val="00294D01"/>
    <w:rsid w:val="002950B3"/>
    <w:rsid w:val="0029575A"/>
    <w:rsid w:val="00295C83"/>
    <w:rsid w:val="00295DB2"/>
    <w:rsid w:val="00296179"/>
    <w:rsid w:val="00296287"/>
    <w:rsid w:val="00296492"/>
    <w:rsid w:val="002964BA"/>
    <w:rsid w:val="0029675E"/>
    <w:rsid w:val="002967FA"/>
    <w:rsid w:val="0029681B"/>
    <w:rsid w:val="00296C73"/>
    <w:rsid w:val="00296CA2"/>
    <w:rsid w:val="00296EDF"/>
    <w:rsid w:val="002979E1"/>
    <w:rsid w:val="002979F8"/>
    <w:rsid w:val="00297AC6"/>
    <w:rsid w:val="00297AF9"/>
    <w:rsid w:val="00297B11"/>
    <w:rsid w:val="00297C82"/>
    <w:rsid w:val="00297DC7"/>
    <w:rsid w:val="002A01DD"/>
    <w:rsid w:val="002A023D"/>
    <w:rsid w:val="002A0365"/>
    <w:rsid w:val="002A0396"/>
    <w:rsid w:val="002A099B"/>
    <w:rsid w:val="002A0A60"/>
    <w:rsid w:val="002A0B88"/>
    <w:rsid w:val="002A0C08"/>
    <w:rsid w:val="002A12AB"/>
    <w:rsid w:val="002A1897"/>
    <w:rsid w:val="002A1A87"/>
    <w:rsid w:val="002A1C3A"/>
    <w:rsid w:val="002A23BE"/>
    <w:rsid w:val="002A2504"/>
    <w:rsid w:val="002A289C"/>
    <w:rsid w:val="002A322F"/>
    <w:rsid w:val="002A32D3"/>
    <w:rsid w:val="002A33A3"/>
    <w:rsid w:val="002A3615"/>
    <w:rsid w:val="002A37C8"/>
    <w:rsid w:val="002A3E56"/>
    <w:rsid w:val="002A4133"/>
    <w:rsid w:val="002A43A3"/>
    <w:rsid w:val="002A47BF"/>
    <w:rsid w:val="002A4803"/>
    <w:rsid w:val="002A4D0D"/>
    <w:rsid w:val="002A5193"/>
    <w:rsid w:val="002A5538"/>
    <w:rsid w:val="002A5851"/>
    <w:rsid w:val="002A5866"/>
    <w:rsid w:val="002A6558"/>
    <w:rsid w:val="002A65F7"/>
    <w:rsid w:val="002A69FE"/>
    <w:rsid w:val="002A73B8"/>
    <w:rsid w:val="002A755A"/>
    <w:rsid w:val="002A75F1"/>
    <w:rsid w:val="002A7D6E"/>
    <w:rsid w:val="002A7DA7"/>
    <w:rsid w:val="002A7F42"/>
    <w:rsid w:val="002B015F"/>
    <w:rsid w:val="002B0AF8"/>
    <w:rsid w:val="002B0FE0"/>
    <w:rsid w:val="002B139E"/>
    <w:rsid w:val="002B1757"/>
    <w:rsid w:val="002B1DCB"/>
    <w:rsid w:val="002B2285"/>
    <w:rsid w:val="002B22B4"/>
    <w:rsid w:val="002B268E"/>
    <w:rsid w:val="002B26C8"/>
    <w:rsid w:val="002B27D2"/>
    <w:rsid w:val="002B29CC"/>
    <w:rsid w:val="002B35FB"/>
    <w:rsid w:val="002B3BBE"/>
    <w:rsid w:val="002B3F90"/>
    <w:rsid w:val="002B4037"/>
    <w:rsid w:val="002B40B4"/>
    <w:rsid w:val="002B4237"/>
    <w:rsid w:val="002B4958"/>
    <w:rsid w:val="002B5093"/>
    <w:rsid w:val="002B509C"/>
    <w:rsid w:val="002B563F"/>
    <w:rsid w:val="002B5676"/>
    <w:rsid w:val="002B5C36"/>
    <w:rsid w:val="002B66CB"/>
    <w:rsid w:val="002B6744"/>
    <w:rsid w:val="002B6A46"/>
    <w:rsid w:val="002B6DEF"/>
    <w:rsid w:val="002B6F63"/>
    <w:rsid w:val="002B741D"/>
    <w:rsid w:val="002B799F"/>
    <w:rsid w:val="002B7EBF"/>
    <w:rsid w:val="002C07DC"/>
    <w:rsid w:val="002C10B2"/>
    <w:rsid w:val="002C143C"/>
    <w:rsid w:val="002C14A7"/>
    <w:rsid w:val="002C15E0"/>
    <w:rsid w:val="002C167B"/>
    <w:rsid w:val="002C16BF"/>
    <w:rsid w:val="002C1A16"/>
    <w:rsid w:val="002C1DFF"/>
    <w:rsid w:val="002C21CD"/>
    <w:rsid w:val="002C22F4"/>
    <w:rsid w:val="002C252A"/>
    <w:rsid w:val="002C25A3"/>
    <w:rsid w:val="002C291C"/>
    <w:rsid w:val="002C2AA9"/>
    <w:rsid w:val="002C38C6"/>
    <w:rsid w:val="002C3B62"/>
    <w:rsid w:val="002C3BF2"/>
    <w:rsid w:val="002C3D8F"/>
    <w:rsid w:val="002C3E1D"/>
    <w:rsid w:val="002C49DD"/>
    <w:rsid w:val="002C4D9C"/>
    <w:rsid w:val="002C5013"/>
    <w:rsid w:val="002C5201"/>
    <w:rsid w:val="002C5507"/>
    <w:rsid w:val="002C5624"/>
    <w:rsid w:val="002C56B2"/>
    <w:rsid w:val="002C5992"/>
    <w:rsid w:val="002C59F7"/>
    <w:rsid w:val="002C5D9B"/>
    <w:rsid w:val="002C6297"/>
    <w:rsid w:val="002C687D"/>
    <w:rsid w:val="002C6FBD"/>
    <w:rsid w:val="002C735C"/>
    <w:rsid w:val="002C76E2"/>
    <w:rsid w:val="002C775B"/>
    <w:rsid w:val="002C7C68"/>
    <w:rsid w:val="002C7CD5"/>
    <w:rsid w:val="002C7D85"/>
    <w:rsid w:val="002C7E05"/>
    <w:rsid w:val="002C7EEC"/>
    <w:rsid w:val="002D0135"/>
    <w:rsid w:val="002D1199"/>
    <w:rsid w:val="002D14BF"/>
    <w:rsid w:val="002D16A2"/>
    <w:rsid w:val="002D1840"/>
    <w:rsid w:val="002D2805"/>
    <w:rsid w:val="002D2EAB"/>
    <w:rsid w:val="002D2F62"/>
    <w:rsid w:val="002D30BE"/>
    <w:rsid w:val="002D367A"/>
    <w:rsid w:val="002D3684"/>
    <w:rsid w:val="002D3727"/>
    <w:rsid w:val="002D3A72"/>
    <w:rsid w:val="002D3CB0"/>
    <w:rsid w:val="002D3D2F"/>
    <w:rsid w:val="002D4374"/>
    <w:rsid w:val="002D44EA"/>
    <w:rsid w:val="002D4C19"/>
    <w:rsid w:val="002D4DD5"/>
    <w:rsid w:val="002D4FEF"/>
    <w:rsid w:val="002D5023"/>
    <w:rsid w:val="002D580E"/>
    <w:rsid w:val="002D598D"/>
    <w:rsid w:val="002D5AC1"/>
    <w:rsid w:val="002D5BC0"/>
    <w:rsid w:val="002D61B7"/>
    <w:rsid w:val="002D6544"/>
    <w:rsid w:val="002D6601"/>
    <w:rsid w:val="002D67EF"/>
    <w:rsid w:val="002D68DC"/>
    <w:rsid w:val="002D6A08"/>
    <w:rsid w:val="002D6B5B"/>
    <w:rsid w:val="002D71D9"/>
    <w:rsid w:val="002D725F"/>
    <w:rsid w:val="002D75ED"/>
    <w:rsid w:val="002D7671"/>
    <w:rsid w:val="002D7779"/>
    <w:rsid w:val="002D7862"/>
    <w:rsid w:val="002D78DD"/>
    <w:rsid w:val="002D79AB"/>
    <w:rsid w:val="002D7BD8"/>
    <w:rsid w:val="002E0B13"/>
    <w:rsid w:val="002E0C7E"/>
    <w:rsid w:val="002E0DBE"/>
    <w:rsid w:val="002E1302"/>
    <w:rsid w:val="002E211E"/>
    <w:rsid w:val="002E2261"/>
    <w:rsid w:val="002E2496"/>
    <w:rsid w:val="002E25C9"/>
    <w:rsid w:val="002E27B6"/>
    <w:rsid w:val="002E29AB"/>
    <w:rsid w:val="002E2A80"/>
    <w:rsid w:val="002E2DEA"/>
    <w:rsid w:val="002E3373"/>
    <w:rsid w:val="002E34C8"/>
    <w:rsid w:val="002E4507"/>
    <w:rsid w:val="002E46CA"/>
    <w:rsid w:val="002E4EC8"/>
    <w:rsid w:val="002E5DC9"/>
    <w:rsid w:val="002E6939"/>
    <w:rsid w:val="002E6BEA"/>
    <w:rsid w:val="002E6C5C"/>
    <w:rsid w:val="002E7724"/>
    <w:rsid w:val="002F042C"/>
    <w:rsid w:val="002F06B7"/>
    <w:rsid w:val="002F0D37"/>
    <w:rsid w:val="002F1363"/>
    <w:rsid w:val="002F1474"/>
    <w:rsid w:val="002F1702"/>
    <w:rsid w:val="002F183A"/>
    <w:rsid w:val="002F1A93"/>
    <w:rsid w:val="002F1E24"/>
    <w:rsid w:val="002F20DD"/>
    <w:rsid w:val="002F21D6"/>
    <w:rsid w:val="002F259A"/>
    <w:rsid w:val="002F299A"/>
    <w:rsid w:val="002F2BB4"/>
    <w:rsid w:val="002F2F0E"/>
    <w:rsid w:val="002F314E"/>
    <w:rsid w:val="002F32DB"/>
    <w:rsid w:val="002F37EE"/>
    <w:rsid w:val="002F3952"/>
    <w:rsid w:val="002F3B2A"/>
    <w:rsid w:val="002F3EE6"/>
    <w:rsid w:val="002F3EF9"/>
    <w:rsid w:val="002F4038"/>
    <w:rsid w:val="002F4054"/>
    <w:rsid w:val="002F41E0"/>
    <w:rsid w:val="002F4223"/>
    <w:rsid w:val="002F4942"/>
    <w:rsid w:val="002F4A5E"/>
    <w:rsid w:val="002F4CD9"/>
    <w:rsid w:val="002F50C6"/>
    <w:rsid w:val="002F55A9"/>
    <w:rsid w:val="002F597B"/>
    <w:rsid w:val="002F5A67"/>
    <w:rsid w:val="002F5D85"/>
    <w:rsid w:val="002F6008"/>
    <w:rsid w:val="002F60E9"/>
    <w:rsid w:val="002F683B"/>
    <w:rsid w:val="002F6BBD"/>
    <w:rsid w:val="002F6D38"/>
    <w:rsid w:val="002F73D3"/>
    <w:rsid w:val="002F76BA"/>
    <w:rsid w:val="002F7B57"/>
    <w:rsid w:val="00300AD8"/>
    <w:rsid w:val="00300C68"/>
    <w:rsid w:val="00300D97"/>
    <w:rsid w:val="00300E29"/>
    <w:rsid w:val="0030129C"/>
    <w:rsid w:val="003014DF"/>
    <w:rsid w:val="00301A11"/>
    <w:rsid w:val="00301B9E"/>
    <w:rsid w:val="00301F92"/>
    <w:rsid w:val="003023BB"/>
    <w:rsid w:val="0030250E"/>
    <w:rsid w:val="0030282B"/>
    <w:rsid w:val="0030290C"/>
    <w:rsid w:val="00302FA0"/>
    <w:rsid w:val="00303171"/>
    <w:rsid w:val="003031BD"/>
    <w:rsid w:val="00303349"/>
    <w:rsid w:val="00303D8C"/>
    <w:rsid w:val="00303E26"/>
    <w:rsid w:val="00303F34"/>
    <w:rsid w:val="00304187"/>
    <w:rsid w:val="003046E2"/>
    <w:rsid w:val="0030475D"/>
    <w:rsid w:val="00304784"/>
    <w:rsid w:val="0030480C"/>
    <w:rsid w:val="00304C9B"/>
    <w:rsid w:val="00305CC6"/>
    <w:rsid w:val="00305CC8"/>
    <w:rsid w:val="003064DF"/>
    <w:rsid w:val="00306672"/>
    <w:rsid w:val="0030689C"/>
    <w:rsid w:val="00307126"/>
    <w:rsid w:val="00307170"/>
    <w:rsid w:val="0030719C"/>
    <w:rsid w:val="003072E9"/>
    <w:rsid w:val="00307493"/>
    <w:rsid w:val="00307528"/>
    <w:rsid w:val="00307FCB"/>
    <w:rsid w:val="003108CD"/>
    <w:rsid w:val="00310CE0"/>
    <w:rsid w:val="0031102B"/>
    <w:rsid w:val="0031127F"/>
    <w:rsid w:val="003115B9"/>
    <w:rsid w:val="003121EC"/>
    <w:rsid w:val="0031260D"/>
    <w:rsid w:val="003128BF"/>
    <w:rsid w:val="00312C7D"/>
    <w:rsid w:val="00312CB9"/>
    <w:rsid w:val="00312D8D"/>
    <w:rsid w:val="00312EE3"/>
    <w:rsid w:val="00312F40"/>
    <w:rsid w:val="003134EF"/>
    <w:rsid w:val="00313B88"/>
    <w:rsid w:val="00313BB8"/>
    <w:rsid w:val="00313FAB"/>
    <w:rsid w:val="0031404D"/>
    <w:rsid w:val="003140CE"/>
    <w:rsid w:val="003141AA"/>
    <w:rsid w:val="00314377"/>
    <w:rsid w:val="003146AB"/>
    <w:rsid w:val="003146E8"/>
    <w:rsid w:val="00314AFF"/>
    <w:rsid w:val="00314DDF"/>
    <w:rsid w:val="00314F75"/>
    <w:rsid w:val="00315255"/>
    <w:rsid w:val="0031544B"/>
    <w:rsid w:val="003154CF"/>
    <w:rsid w:val="003159C2"/>
    <w:rsid w:val="0031620E"/>
    <w:rsid w:val="00316471"/>
    <w:rsid w:val="00316739"/>
    <w:rsid w:val="00316971"/>
    <w:rsid w:val="00316CBD"/>
    <w:rsid w:val="0031713A"/>
    <w:rsid w:val="00317404"/>
    <w:rsid w:val="00317DC0"/>
    <w:rsid w:val="00317E9F"/>
    <w:rsid w:val="0032077A"/>
    <w:rsid w:val="00320B31"/>
    <w:rsid w:val="00320C25"/>
    <w:rsid w:val="00320EC7"/>
    <w:rsid w:val="00320FD2"/>
    <w:rsid w:val="00321075"/>
    <w:rsid w:val="003212B5"/>
    <w:rsid w:val="00321373"/>
    <w:rsid w:val="00321696"/>
    <w:rsid w:val="00321892"/>
    <w:rsid w:val="003218B6"/>
    <w:rsid w:val="003218BE"/>
    <w:rsid w:val="00321DB8"/>
    <w:rsid w:val="00321DD1"/>
    <w:rsid w:val="00322A67"/>
    <w:rsid w:val="00322C4D"/>
    <w:rsid w:val="00322DE9"/>
    <w:rsid w:val="00322F02"/>
    <w:rsid w:val="00322F28"/>
    <w:rsid w:val="003231AA"/>
    <w:rsid w:val="00323319"/>
    <w:rsid w:val="00323600"/>
    <w:rsid w:val="00323B35"/>
    <w:rsid w:val="0032419A"/>
    <w:rsid w:val="00324540"/>
    <w:rsid w:val="003248E3"/>
    <w:rsid w:val="00324D0A"/>
    <w:rsid w:val="00324D3F"/>
    <w:rsid w:val="00325D53"/>
    <w:rsid w:val="0032621A"/>
    <w:rsid w:val="00326448"/>
    <w:rsid w:val="00326B8B"/>
    <w:rsid w:val="0032703C"/>
    <w:rsid w:val="0032771D"/>
    <w:rsid w:val="00327990"/>
    <w:rsid w:val="00327C88"/>
    <w:rsid w:val="00327CC2"/>
    <w:rsid w:val="00327CDD"/>
    <w:rsid w:val="00330056"/>
    <w:rsid w:val="003300BD"/>
    <w:rsid w:val="003302B3"/>
    <w:rsid w:val="003308EF"/>
    <w:rsid w:val="00330C64"/>
    <w:rsid w:val="00330C9B"/>
    <w:rsid w:val="00330CC9"/>
    <w:rsid w:val="00330E52"/>
    <w:rsid w:val="00331208"/>
    <w:rsid w:val="003315C9"/>
    <w:rsid w:val="003320A9"/>
    <w:rsid w:val="003327E2"/>
    <w:rsid w:val="00332B72"/>
    <w:rsid w:val="00332BF9"/>
    <w:rsid w:val="00333057"/>
    <w:rsid w:val="003330A0"/>
    <w:rsid w:val="003333F3"/>
    <w:rsid w:val="0033358E"/>
    <w:rsid w:val="003338B7"/>
    <w:rsid w:val="00333A52"/>
    <w:rsid w:val="00333B90"/>
    <w:rsid w:val="00333CC7"/>
    <w:rsid w:val="0033411E"/>
    <w:rsid w:val="00334AAC"/>
    <w:rsid w:val="00334B66"/>
    <w:rsid w:val="00334EC1"/>
    <w:rsid w:val="00335D79"/>
    <w:rsid w:val="00336051"/>
    <w:rsid w:val="003360D5"/>
    <w:rsid w:val="0033634A"/>
    <w:rsid w:val="003363FD"/>
    <w:rsid w:val="003368E5"/>
    <w:rsid w:val="00336C3A"/>
    <w:rsid w:val="003371DB"/>
    <w:rsid w:val="00337613"/>
    <w:rsid w:val="00337C80"/>
    <w:rsid w:val="00337DDF"/>
    <w:rsid w:val="00340797"/>
    <w:rsid w:val="00340C27"/>
    <w:rsid w:val="00340D31"/>
    <w:rsid w:val="00341338"/>
    <w:rsid w:val="00341CA7"/>
    <w:rsid w:val="00341EEA"/>
    <w:rsid w:val="003422B8"/>
    <w:rsid w:val="003426B5"/>
    <w:rsid w:val="003427C1"/>
    <w:rsid w:val="003428A2"/>
    <w:rsid w:val="00343078"/>
    <w:rsid w:val="003434FB"/>
    <w:rsid w:val="00344EEF"/>
    <w:rsid w:val="0034598D"/>
    <w:rsid w:val="003459F8"/>
    <w:rsid w:val="00345BC1"/>
    <w:rsid w:val="00345C85"/>
    <w:rsid w:val="00345F91"/>
    <w:rsid w:val="00346150"/>
    <w:rsid w:val="003463CF"/>
    <w:rsid w:val="00346A0F"/>
    <w:rsid w:val="00346A5E"/>
    <w:rsid w:val="00346BAF"/>
    <w:rsid w:val="00346D44"/>
    <w:rsid w:val="00346EEE"/>
    <w:rsid w:val="00347130"/>
    <w:rsid w:val="00347195"/>
    <w:rsid w:val="00347772"/>
    <w:rsid w:val="00347EA2"/>
    <w:rsid w:val="0035016F"/>
    <w:rsid w:val="0035067A"/>
    <w:rsid w:val="0035098F"/>
    <w:rsid w:val="00350A13"/>
    <w:rsid w:val="00351026"/>
    <w:rsid w:val="00351385"/>
    <w:rsid w:val="0035153A"/>
    <w:rsid w:val="00351757"/>
    <w:rsid w:val="0035177F"/>
    <w:rsid w:val="003518A4"/>
    <w:rsid w:val="0035196B"/>
    <w:rsid w:val="00351A2C"/>
    <w:rsid w:val="00351CC1"/>
    <w:rsid w:val="003520EF"/>
    <w:rsid w:val="00352251"/>
    <w:rsid w:val="0035231B"/>
    <w:rsid w:val="003529B4"/>
    <w:rsid w:val="00352CAC"/>
    <w:rsid w:val="00353A73"/>
    <w:rsid w:val="00353DED"/>
    <w:rsid w:val="003542D9"/>
    <w:rsid w:val="00354467"/>
    <w:rsid w:val="0035448F"/>
    <w:rsid w:val="00354D67"/>
    <w:rsid w:val="00355164"/>
    <w:rsid w:val="00355366"/>
    <w:rsid w:val="00355551"/>
    <w:rsid w:val="0035595B"/>
    <w:rsid w:val="00355DF2"/>
    <w:rsid w:val="00356A0A"/>
    <w:rsid w:val="00356AD2"/>
    <w:rsid w:val="0035714B"/>
    <w:rsid w:val="003571C7"/>
    <w:rsid w:val="003575CD"/>
    <w:rsid w:val="00357A81"/>
    <w:rsid w:val="00357BD5"/>
    <w:rsid w:val="00357C93"/>
    <w:rsid w:val="00360320"/>
    <w:rsid w:val="00360818"/>
    <w:rsid w:val="0036098B"/>
    <w:rsid w:val="00360B4C"/>
    <w:rsid w:val="00360F41"/>
    <w:rsid w:val="00361F12"/>
    <w:rsid w:val="00362120"/>
    <w:rsid w:val="00362180"/>
    <w:rsid w:val="00362780"/>
    <w:rsid w:val="0036342B"/>
    <w:rsid w:val="00363480"/>
    <w:rsid w:val="00363A04"/>
    <w:rsid w:val="00363F3F"/>
    <w:rsid w:val="00364511"/>
    <w:rsid w:val="00364A61"/>
    <w:rsid w:val="00365219"/>
    <w:rsid w:val="003653D4"/>
    <w:rsid w:val="003655E0"/>
    <w:rsid w:val="00365787"/>
    <w:rsid w:val="00365B81"/>
    <w:rsid w:val="00365CF0"/>
    <w:rsid w:val="00366BB2"/>
    <w:rsid w:val="00366C3F"/>
    <w:rsid w:val="00366CE3"/>
    <w:rsid w:val="00366D04"/>
    <w:rsid w:val="00366F8E"/>
    <w:rsid w:val="003670FC"/>
    <w:rsid w:val="003673C9"/>
    <w:rsid w:val="00367744"/>
    <w:rsid w:val="003678AB"/>
    <w:rsid w:val="00367ACF"/>
    <w:rsid w:val="00367DCC"/>
    <w:rsid w:val="00367E8B"/>
    <w:rsid w:val="00367F1D"/>
    <w:rsid w:val="0037055A"/>
    <w:rsid w:val="00370AFC"/>
    <w:rsid w:val="00370BCB"/>
    <w:rsid w:val="003714C5"/>
    <w:rsid w:val="0037180D"/>
    <w:rsid w:val="0037186E"/>
    <w:rsid w:val="003718D3"/>
    <w:rsid w:val="00371A18"/>
    <w:rsid w:val="00371D8D"/>
    <w:rsid w:val="003724EB"/>
    <w:rsid w:val="003724F8"/>
    <w:rsid w:val="00372D46"/>
    <w:rsid w:val="003730D2"/>
    <w:rsid w:val="0037317E"/>
    <w:rsid w:val="003736AD"/>
    <w:rsid w:val="003738EE"/>
    <w:rsid w:val="003738F5"/>
    <w:rsid w:val="003739CC"/>
    <w:rsid w:val="00373FF8"/>
    <w:rsid w:val="00374130"/>
    <w:rsid w:val="003745B1"/>
    <w:rsid w:val="00374FE2"/>
    <w:rsid w:val="00375585"/>
    <w:rsid w:val="003756BD"/>
    <w:rsid w:val="00375F6B"/>
    <w:rsid w:val="00376176"/>
    <w:rsid w:val="00376742"/>
    <w:rsid w:val="00376D1D"/>
    <w:rsid w:val="00376D8C"/>
    <w:rsid w:val="00376F22"/>
    <w:rsid w:val="003770F5"/>
    <w:rsid w:val="00377127"/>
    <w:rsid w:val="003774A5"/>
    <w:rsid w:val="003776E9"/>
    <w:rsid w:val="00377BF4"/>
    <w:rsid w:val="00377DB1"/>
    <w:rsid w:val="00377E25"/>
    <w:rsid w:val="0038008C"/>
    <w:rsid w:val="00380518"/>
    <w:rsid w:val="00380546"/>
    <w:rsid w:val="00380577"/>
    <w:rsid w:val="00380616"/>
    <w:rsid w:val="00380D86"/>
    <w:rsid w:val="00381343"/>
    <w:rsid w:val="003813BE"/>
    <w:rsid w:val="00381974"/>
    <w:rsid w:val="0038199B"/>
    <w:rsid w:val="00381CA1"/>
    <w:rsid w:val="00381D6F"/>
    <w:rsid w:val="0038270E"/>
    <w:rsid w:val="00382B2F"/>
    <w:rsid w:val="00383047"/>
    <w:rsid w:val="00383184"/>
    <w:rsid w:val="00383257"/>
    <w:rsid w:val="00383344"/>
    <w:rsid w:val="00383927"/>
    <w:rsid w:val="00383AD8"/>
    <w:rsid w:val="00383C13"/>
    <w:rsid w:val="00384147"/>
    <w:rsid w:val="00384A7F"/>
    <w:rsid w:val="00384EA7"/>
    <w:rsid w:val="003853B3"/>
    <w:rsid w:val="00385CB6"/>
    <w:rsid w:val="003862F5"/>
    <w:rsid w:val="00386787"/>
    <w:rsid w:val="00386942"/>
    <w:rsid w:val="00387526"/>
    <w:rsid w:val="003876DA"/>
    <w:rsid w:val="003878F2"/>
    <w:rsid w:val="00387A69"/>
    <w:rsid w:val="00387BC0"/>
    <w:rsid w:val="00390229"/>
    <w:rsid w:val="0039024E"/>
    <w:rsid w:val="00390844"/>
    <w:rsid w:val="00391096"/>
    <w:rsid w:val="00391CD8"/>
    <w:rsid w:val="00391CEF"/>
    <w:rsid w:val="0039243E"/>
    <w:rsid w:val="0039298A"/>
    <w:rsid w:val="003929D6"/>
    <w:rsid w:val="00392A17"/>
    <w:rsid w:val="003931CA"/>
    <w:rsid w:val="003934AB"/>
    <w:rsid w:val="00393796"/>
    <w:rsid w:val="00393919"/>
    <w:rsid w:val="00393A94"/>
    <w:rsid w:val="00393C89"/>
    <w:rsid w:val="00394660"/>
    <w:rsid w:val="00395AF4"/>
    <w:rsid w:val="00395DEA"/>
    <w:rsid w:val="00395E6D"/>
    <w:rsid w:val="00396175"/>
    <w:rsid w:val="003964FA"/>
    <w:rsid w:val="00396B8F"/>
    <w:rsid w:val="00397074"/>
    <w:rsid w:val="003971C0"/>
    <w:rsid w:val="00397370"/>
    <w:rsid w:val="00397837"/>
    <w:rsid w:val="00397ABC"/>
    <w:rsid w:val="00397BF6"/>
    <w:rsid w:val="00397C23"/>
    <w:rsid w:val="00397EF0"/>
    <w:rsid w:val="003A00B5"/>
    <w:rsid w:val="003A00FA"/>
    <w:rsid w:val="003A022C"/>
    <w:rsid w:val="003A0383"/>
    <w:rsid w:val="003A0EF9"/>
    <w:rsid w:val="003A168C"/>
    <w:rsid w:val="003A2903"/>
    <w:rsid w:val="003A2B0C"/>
    <w:rsid w:val="003A2BAA"/>
    <w:rsid w:val="003A32B8"/>
    <w:rsid w:val="003A32FA"/>
    <w:rsid w:val="003A37C3"/>
    <w:rsid w:val="003A3B0E"/>
    <w:rsid w:val="003A49DE"/>
    <w:rsid w:val="003A4A8B"/>
    <w:rsid w:val="003A4AFF"/>
    <w:rsid w:val="003A4CB2"/>
    <w:rsid w:val="003A4D3E"/>
    <w:rsid w:val="003A510A"/>
    <w:rsid w:val="003A520E"/>
    <w:rsid w:val="003A586B"/>
    <w:rsid w:val="003A5C5A"/>
    <w:rsid w:val="003A62F5"/>
    <w:rsid w:val="003A63B1"/>
    <w:rsid w:val="003A6445"/>
    <w:rsid w:val="003A71DA"/>
    <w:rsid w:val="003A79AB"/>
    <w:rsid w:val="003A7F14"/>
    <w:rsid w:val="003B003F"/>
    <w:rsid w:val="003B01C8"/>
    <w:rsid w:val="003B0540"/>
    <w:rsid w:val="003B0697"/>
    <w:rsid w:val="003B1304"/>
    <w:rsid w:val="003B1727"/>
    <w:rsid w:val="003B1CA7"/>
    <w:rsid w:val="003B1D0C"/>
    <w:rsid w:val="003B1D5E"/>
    <w:rsid w:val="003B2007"/>
    <w:rsid w:val="003B2347"/>
    <w:rsid w:val="003B2F39"/>
    <w:rsid w:val="003B2F40"/>
    <w:rsid w:val="003B3434"/>
    <w:rsid w:val="003B37EA"/>
    <w:rsid w:val="003B384B"/>
    <w:rsid w:val="003B3CEA"/>
    <w:rsid w:val="003B3EEF"/>
    <w:rsid w:val="003B4485"/>
    <w:rsid w:val="003B560A"/>
    <w:rsid w:val="003B56F1"/>
    <w:rsid w:val="003B5710"/>
    <w:rsid w:val="003B5828"/>
    <w:rsid w:val="003B62DB"/>
    <w:rsid w:val="003B62DE"/>
    <w:rsid w:val="003B6539"/>
    <w:rsid w:val="003B65F9"/>
    <w:rsid w:val="003B686E"/>
    <w:rsid w:val="003B69DF"/>
    <w:rsid w:val="003B6B48"/>
    <w:rsid w:val="003B6F63"/>
    <w:rsid w:val="003B7038"/>
    <w:rsid w:val="003B72B8"/>
    <w:rsid w:val="003B74EB"/>
    <w:rsid w:val="003B7872"/>
    <w:rsid w:val="003B7A99"/>
    <w:rsid w:val="003B7B0A"/>
    <w:rsid w:val="003B7DBB"/>
    <w:rsid w:val="003C000A"/>
    <w:rsid w:val="003C0089"/>
    <w:rsid w:val="003C0203"/>
    <w:rsid w:val="003C053F"/>
    <w:rsid w:val="003C0708"/>
    <w:rsid w:val="003C08B9"/>
    <w:rsid w:val="003C161F"/>
    <w:rsid w:val="003C2C5A"/>
    <w:rsid w:val="003C3276"/>
    <w:rsid w:val="003C367B"/>
    <w:rsid w:val="003C3AB4"/>
    <w:rsid w:val="003C41F5"/>
    <w:rsid w:val="003C43B0"/>
    <w:rsid w:val="003C4544"/>
    <w:rsid w:val="003C4AF8"/>
    <w:rsid w:val="003C4EAE"/>
    <w:rsid w:val="003C4EE4"/>
    <w:rsid w:val="003C4EEE"/>
    <w:rsid w:val="003C506A"/>
    <w:rsid w:val="003C581C"/>
    <w:rsid w:val="003C58A8"/>
    <w:rsid w:val="003C5B8A"/>
    <w:rsid w:val="003C5C21"/>
    <w:rsid w:val="003C5DDD"/>
    <w:rsid w:val="003C5E82"/>
    <w:rsid w:val="003C6091"/>
    <w:rsid w:val="003C631E"/>
    <w:rsid w:val="003C6453"/>
    <w:rsid w:val="003C664B"/>
    <w:rsid w:val="003C66D6"/>
    <w:rsid w:val="003C6B1D"/>
    <w:rsid w:val="003C6F8F"/>
    <w:rsid w:val="003C73CF"/>
    <w:rsid w:val="003C768A"/>
    <w:rsid w:val="003C7722"/>
    <w:rsid w:val="003C784A"/>
    <w:rsid w:val="003C7B10"/>
    <w:rsid w:val="003C7E87"/>
    <w:rsid w:val="003D0131"/>
    <w:rsid w:val="003D04CE"/>
    <w:rsid w:val="003D0A5B"/>
    <w:rsid w:val="003D0FE6"/>
    <w:rsid w:val="003D1049"/>
    <w:rsid w:val="003D12D7"/>
    <w:rsid w:val="003D143E"/>
    <w:rsid w:val="003D1815"/>
    <w:rsid w:val="003D183F"/>
    <w:rsid w:val="003D1965"/>
    <w:rsid w:val="003D1A34"/>
    <w:rsid w:val="003D1B16"/>
    <w:rsid w:val="003D1BCC"/>
    <w:rsid w:val="003D1FB4"/>
    <w:rsid w:val="003D213C"/>
    <w:rsid w:val="003D2455"/>
    <w:rsid w:val="003D270A"/>
    <w:rsid w:val="003D31A4"/>
    <w:rsid w:val="003D341C"/>
    <w:rsid w:val="003D3743"/>
    <w:rsid w:val="003D3C94"/>
    <w:rsid w:val="003D3D7F"/>
    <w:rsid w:val="003D3D81"/>
    <w:rsid w:val="003D4062"/>
    <w:rsid w:val="003D4290"/>
    <w:rsid w:val="003D47B7"/>
    <w:rsid w:val="003D4A5E"/>
    <w:rsid w:val="003D516A"/>
    <w:rsid w:val="003D5405"/>
    <w:rsid w:val="003D5689"/>
    <w:rsid w:val="003D5740"/>
    <w:rsid w:val="003D57DB"/>
    <w:rsid w:val="003D57F6"/>
    <w:rsid w:val="003D614E"/>
    <w:rsid w:val="003D6C56"/>
    <w:rsid w:val="003D7F45"/>
    <w:rsid w:val="003E0185"/>
    <w:rsid w:val="003E0359"/>
    <w:rsid w:val="003E03DC"/>
    <w:rsid w:val="003E04F2"/>
    <w:rsid w:val="003E0766"/>
    <w:rsid w:val="003E07FF"/>
    <w:rsid w:val="003E09EA"/>
    <w:rsid w:val="003E0AA5"/>
    <w:rsid w:val="003E0EFC"/>
    <w:rsid w:val="003E0F9C"/>
    <w:rsid w:val="003E0FAB"/>
    <w:rsid w:val="003E134F"/>
    <w:rsid w:val="003E15D9"/>
    <w:rsid w:val="003E17F8"/>
    <w:rsid w:val="003E2109"/>
    <w:rsid w:val="003E2158"/>
    <w:rsid w:val="003E2DEC"/>
    <w:rsid w:val="003E32C4"/>
    <w:rsid w:val="003E3654"/>
    <w:rsid w:val="003E371B"/>
    <w:rsid w:val="003E3D97"/>
    <w:rsid w:val="003E3DFC"/>
    <w:rsid w:val="003E3FA1"/>
    <w:rsid w:val="003E46B5"/>
    <w:rsid w:val="003E48E2"/>
    <w:rsid w:val="003E4931"/>
    <w:rsid w:val="003E4AB3"/>
    <w:rsid w:val="003E4CEC"/>
    <w:rsid w:val="003E4E9D"/>
    <w:rsid w:val="003E4F38"/>
    <w:rsid w:val="003E51B6"/>
    <w:rsid w:val="003E5311"/>
    <w:rsid w:val="003E5E1D"/>
    <w:rsid w:val="003E5F4E"/>
    <w:rsid w:val="003E5F74"/>
    <w:rsid w:val="003E60CA"/>
    <w:rsid w:val="003E6118"/>
    <w:rsid w:val="003E614F"/>
    <w:rsid w:val="003E62C2"/>
    <w:rsid w:val="003E68A4"/>
    <w:rsid w:val="003E68B4"/>
    <w:rsid w:val="003E68CD"/>
    <w:rsid w:val="003E6A1B"/>
    <w:rsid w:val="003E6DFA"/>
    <w:rsid w:val="003E751F"/>
    <w:rsid w:val="003E7C0B"/>
    <w:rsid w:val="003E7F45"/>
    <w:rsid w:val="003F035E"/>
    <w:rsid w:val="003F0375"/>
    <w:rsid w:val="003F06E9"/>
    <w:rsid w:val="003F0824"/>
    <w:rsid w:val="003F0844"/>
    <w:rsid w:val="003F0A40"/>
    <w:rsid w:val="003F0CAE"/>
    <w:rsid w:val="003F0EDF"/>
    <w:rsid w:val="003F1161"/>
    <w:rsid w:val="003F1189"/>
    <w:rsid w:val="003F142B"/>
    <w:rsid w:val="003F1812"/>
    <w:rsid w:val="003F2109"/>
    <w:rsid w:val="003F21CF"/>
    <w:rsid w:val="003F22EE"/>
    <w:rsid w:val="003F2390"/>
    <w:rsid w:val="003F2786"/>
    <w:rsid w:val="003F2825"/>
    <w:rsid w:val="003F2A2E"/>
    <w:rsid w:val="003F2CF2"/>
    <w:rsid w:val="003F30FB"/>
    <w:rsid w:val="003F327A"/>
    <w:rsid w:val="003F335F"/>
    <w:rsid w:val="003F33E5"/>
    <w:rsid w:val="003F3664"/>
    <w:rsid w:val="003F3FE3"/>
    <w:rsid w:val="003F4071"/>
    <w:rsid w:val="003F46AC"/>
    <w:rsid w:val="003F4787"/>
    <w:rsid w:val="003F48CB"/>
    <w:rsid w:val="003F4942"/>
    <w:rsid w:val="003F4AD8"/>
    <w:rsid w:val="003F4CC3"/>
    <w:rsid w:val="003F4EBB"/>
    <w:rsid w:val="003F5A6F"/>
    <w:rsid w:val="003F5B4F"/>
    <w:rsid w:val="003F5C69"/>
    <w:rsid w:val="003F5E19"/>
    <w:rsid w:val="003F5F7F"/>
    <w:rsid w:val="003F64C0"/>
    <w:rsid w:val="003F6506"/>
    <w:rsid w:val="003F6682"/>
    <w:rsid w:val="003F6C01"/>
    <w:rsid w:val="003F6C84"/>
    <w:rsid w:val="003F6E3E"/>
    <w:rsid w:val="003F72CC"/>
    <w:rsid w:val="003F73AE"/>
    <w:rsid w:val="003F73C5"/>
    <w:rsid w:val="003F73C7"/>
    <w:rsid w:val="003F7694"/>
    <w:rsid w:val="003F7708"/>
    <w:rsid w:val="003F7774"/>
    <w:rsid w:val="003F77EE"/>
    <w:rsid w:val="0040017B"/>
    <w:rsid w:val="00400974"/>
    <w:rsid w:val="00401305"/>
    <w:rsid w:val="00401415"/>
    <w:rsid w:val="00401850"/>
    <w:rsid w:val="004018A6"/>
    <w:rsid w:val="00401900"/>
    <w:rsid w:val="00402063"/>
    <w:rsid w:val="00402178"/>
    <w:rsid w:val="00402C7E"/>
    <w:rsid w:val="00402DEB"/>
    <w:rsid w:val="00403207"/>
    <w:rsid w:val="00403F40"/>
    <w:rsid w:val="00404057"/>
    <w:rsid w:val="00404872"/>
    <w:rsid w:val="00404A07"/>
    <w:rsid w:val="00404EC4"/>
    <w:rsid w:val="00405496"/>
    <w:rsid w:val="004055CE"/>
    <w:rsid w:val="00405AE7"/>
    <w:rsid w:val="00405C1A"/>
    <w:rsid w:val="00405F55"/>
    <w:rsid w:val="0040636D"/>
    <w:rsid w:val="004064DB"/>
    <w:rsid w:val="00407282"/>
    <w:rsid w:val="00407492"/>
    <w:rsid w:val="00407A60"/>
    <w:rsid w:val="00407E68"/>
    <w:rsid w:val="00407EA1"/>
    <w:rsid w:val="00407EE2"/>
    <w:rsid w:val="00410048"/>
    <w:rsid w:val="0041006C"/>
    <w:rsid w:val="004101A7"/>
    <w:rsid w:val="00410F3B"/>
    <w:rsid w:val="00411017"/>
    <w:rsid w:val="00411313"/>
    <w:rsid w:val="0041174E"/>
    <w:rsid w:val="004118F3"/>
    <w:rsid w:val="00411ECA"/>
    <w:rsid w:val="00411EE2"/>
    <w:rsid w:val="00412001"/>
    <w:rsid w:val="0041231A"/>
    <w:rsid w:val="00412326"/>
    <w:rsid w:val="00412782"/>
    <w:rsid w:val="00412993"/>
    <w:rsid w:val="00412CCB"/>
    <w:rsid w:val="004134E5"/>
    <w:rsid w:val="00413A75"/>
    <w:rsid w:val="00413D3D"/>
    <w:rsid w:val="00413E76"/>
    <w:rsid w:val="00414562"/>
    <w:rsid w:val="00414D60"/>
    <w:rsid w:val="00415A15"/>
    <w:rsid w:val="00415AA4"/>
    <w:rsid w:val="00415E0A"/>
    <w:rsid w:val="00415E27"/>
    <w:rsid w:val="00416188"/>
    <w:rsid w:val="00416749"/>
    <w:rsid w:val="00416FC1"/>
    <w:rsid w:val="0041713F"/>
    <w:rsid w:val="004176C7"/>
    <w:rsid w:val="004176E5"/>
    <w:rsid w:val="00417F7B"/>
    <w:rsid w:val="004204BE"/>
    <w:rsid w:val="0042060A"/>
    <w:rsid w:val="00421CFA"/>
    <w:rsid w:val="00422AEC"/>
    <w:rsid w:val="00422D5C"/>
    <w:rsid w:val="00422D92"/>
    <w:rsid w:val="00422F5B"/>
    <w:rsid w:val="004230F9"/>
    <w:rsid w:val="00423134"/>
    <w:rsid w:val="0042335C"/>
    <w:rsid w:val="00423445"/>
    <w:rsid w:val="00423935"/>
    <w:rsid w:val="00423C7A"/>
    <w:rsid w:val="00423D99"/>
    <w:rsid w:val="004240A2"/>
    <w:rsid w:val="00424608"/>
    <w:rsid w:val="0042573E"/>
    <w:rsid w:val="004261B6"/>
    <w:rsid w:val="004265ED"/>
    <w:rsid w:val="00426CBD"/>
    <w:rsid w:val="00426DE4"/>
    <w:rsid w:val="004273B9"/>
    <w:rsid w:val="004277D0"/>
    <w:rsid w:val="00427904"/>
    <w:rsid w:val="004279BF"/>
    <w:rsid w:val="00427F8E"/>
    <w:rsid w:val="0043009C"/>
    <w:rsid w:val="004301CC"/>
    <w:rsid w:val="00430232"/>
    <w:rsid w:val="004306CE"/>
    <w:rsid w:val="00430979"/>
    <w:rsid w:val="0043097F"/>
    <w:rsid w:val="00430B41"/>
    <w:rsid w:val="00430B84"/>
    <w:rsid w:val="00430CA8"/>
    <w:rsid w:val="00430D49"/>
    <w:rsid w:val="00430F59"/>
    <w:rsid w:val="004316E2"/>
    <w:rsid w:val="0043181F"/>
    <w:rsid w:val="00431D22"/>
    <w:rsid w:val="004320AB"/>
    <w:rsid w:val="004326D0"/>
    <w:rsid w:val="00432D18"/>
    <w:rsid w:val="00432FEA"/>
    <w:rsid w:val="00433220"/>
    <w:rsid w:val="0043371A"/>
    <w:rsid w:val="00433A81"/>
    <w:rsid w:val="00433BCC"/>
    <w:rsid w:val="0043427E"/>
    <w:rsid w:val="004342E0"/>
    <w:rsid w:val="0043432F"/>
    <w:rsid w:val="00434395"/>
    <w:rsid w:val="004346E4"/>
    <w:rsid w:val="004347BE"/>
    <w:rsid w:val="004348F4"/>
    <w:rsid w:val="00434BBE"/>
    <w:rsid w:val="00434CA7"/>
    <w:rsid w:val="0043524D"/>
    <w:rsid w:val="00435907"/>
    <w:rsid w:val="00436231"/>
    <w:rsid w:val="004367FF"/>
    <w:rsid w:val="00436970"/>
    <w:rsid w:val="00436F6A"/>
    <w:rsid w:val="004372EE"/>
    <w:rsid w:val="00437666"/>
    <w:rsid w:val="00437A94"/>
    <w:rsid w:val="004404A2"/>
    <w:rsid w:val="004405C4"/>
    <w:rsid w:val="0044093F"/>
    <w:rsid w:val="00441098"/>
    <w:rsid w:val="0044171A"/>
    <w:rsid w:val="004418AA"/>
    <w:rsid w:val="004419D5"/>
    <w:rsid w:val="00441A7E"/>
    <w:rsid w:val="00441C47"/>
    <w:rsid w:val="00442000"/>
    <w:rsid w:val="0044248A"/>
    <w:rsid w:val="004426C6"/>
    <w:rsid w:val="00442906"/>
    <w:rsid w:val="00442A21"/>
    <w:rsid w:val="00442F58"/>
    <w:rsid w:val="0044304A"/>
    <w:rsid w:val="00443A2C"/>
    <w:rsid w:val="00443C06"/>
    <w:rsid w:val="00443D89"/>
    <w:rsid w:val="00444573"/>
    <w:rsid w:val="00444AFF"/>
    <w:rsid w:val="00444DB8"/>
    <w:rsid w:val="00444FA8"/>
    <w:rsid w:val="00445AAE"/>
    <w:rsid w:val="00445AEE"/>
    <w:rsid w:val="00445B60"/>
    <w:rsid w:val="00445E7D"/>
    <w:rsid w:val="00445F90"/>
    <w:rsid w:val="00446117"/>
    <w:rsid w:val="00446208"/>
    <w:rsid w:val="00446D79"/>
    <w:rsid w:val="00446E2A"/>
    <w:rsid w:val="00446E36"/>
    <w:rsid w:val="004471A1"/>
    <w:rsid w:val="00447428"/>
    <w:rsid w:val="00447807"/>
    <w:rsid w:val="004478BA"/>
    <w:rsid w:val="00447B25"/>
    <w:rsid w:val="00447B96"/>
    <w:rsid w:val="00447D70"/>
    <w:rsid w:val="00447E20"/>
    <w:rsid w:val="00447E94"/>
    <w:rsid w:val="004500CE"/>
    <w:rsid w:val="00450166"/>
    <w:rsid w:val="00450660"/>
    <w:rsid w:val="00450CA5"/>
    <w:rsid w:val="00450D54"/>
    <w:rsid w:val="004516AF"/>
    <w:rsid w:val="00452433"/>
    <w:rsid w:val="00452619"/>
    <w:rsid w:val="00452708"/>
    <w:rsid w:val="00452EF2"/>
    <w:rsid w:val="004530FE"/>
    <w:rsid w:val="00453470"/>
    <w:rsid w:val="00453A10"/>
    <w:rsid w:val="00453A7C"/>
    <w:rsid w:val="00453C5E"/>
    <w:rsid w:val="00453C7E"/>
    <w:rsid w:val="004545E4"/>
    <w:rsid w:val="004545FE"/>
    <w:rsid w:val="004547BD"/>
    <w:rsid w:val="004548ED"/>
    <w:rsid w:val="00454AF0"/>
    <w:rsid w:val="00454DB1"/>
    <w:rsid w:val="00455024"/>
    <w:rsid w:val="0045506D"/>
    <w:rsid w:val="0045544D"/>
    <w:rsid w:val="004556CC"/>
    <w:rsid w:val="00455703"/>
    <w:rsid w:val="004557C8"/>
    <w:rsid w:val="00455D8C"/>
    <w:rsid w:val="004563C8"/>
    <w:rsid w:val="0045664C"/>
    <w:rsid w:val="00456818"/>
    <w:rsid w:val="00456BDC"/>
    <w:rsid w:val="00456CEB"/>
    <w:rsid w:val="00457198"/>
    <w:rsid w:val="004573B1"/>
    <w:rsid w:val="00457592"/>
    <w:rsid w:val="00457B9C"/>
    <w:rsid w:val="00457FE3"/>
    <w:rsid w:val="0046033A"/>
    <w:rsid w:val="0046067A"/>
    <w:rsid w:val="00460DC7"/>
    <w:rsid w:val="00460DDD"/>
    <w:rsid w:val="0046143A"/>
    <w:rsid w:val="00461459"/>
    <w:rsid w:val="0046171B"/>
    <w:rsid w:val="00461795"/>
    <w:rsid w:val="00461917"/>
    <w:rsid w:val="00461A52"/>
    <w:rsid w:val="00461BCE"/>
    <w:rsid w:val="00461D00"/>
    <w:rsid w:val="00462187"/>
    <w:rsid w:val="0046258D"/>
    <w:rsid w:val="0046293C"/>
    <w:rsid w:val="004629AE"/>
    <w:rsid w:val="00462F20"/>
    <w:rsid w:val="0046316A"/>
    <w:rsid w:val="0046319A"/>
    <w:rsid w:val="004633A6"/>
    <w:rsid w:val="00463BEE"/>
    <w:rsid w:val="00463FD7"/>
    <w:rsid w:val="004641B2"/>
    <w:rsid w:val="004643D3"/>
    <w:rsid w:val="004646E8"/>
    <w:rsid w:val="004646FA"/>
    <w:rsid w:val="00464788"/>
    <w:rsid w:val="00464AE3"/>
    <w:rsid w:val="00465428"/>
    <w:rsid w:val="00466082"/>
    <w:rsid w:val="004664AE"/>
    <w:rsid w:val="004664B1"/>
    <w:rsid w:val="00466546"/>
    <w:rsid w:val="00466737"/>
    <w:rsid w:val="0046728A"/>
    <w:rsid w:val="00467AE2"/>
    <w:rsid w:val="00467E50"/>
    <w:rsid w:val="00467E5B"/>
    <w:rsid w:val="00470233"/>
    <w:rsid w:val="004705F0"/>
    <w:rsid w:val="00470703"/>
    <w:rsid w:val="00470B2F"/>
    <w:rsid w:val="00470FA6"/>
    <w:rsid w:val="004710B6"/>
    <w:rsid w:val="00471B8F"/>
    <w:rsid w:val="00471C38"/>
    <w:rsid w:val="00471DA1"/>
    <w:rsid w:val="004725AE"/>
    <w:rsid w:val="004726C8"/>
    <w:rsid w:val="00472833"/>
    <w:rsid w:val="00472A83"/>
    <w:rsid w:val="00473BFB"/>
    <w:rsid w:val="00473F1E"/>
    <w:rsid w:val="00473F3E"/>
    <w:rsid w:val="004741D8"/>
    <w:rsid w:val="00474485"/>
    <w:rsid w:val="004746C7"/>
    <w:rsid w:val="00474DB4"/>
    <w:rsid w:val="00475157"/>
    <w:rsid w:val="004753C1"/>
    <w:rsid w:val="0047575F"/>
    <w:rsid w:val="00475998"/>
    <w:rsid w:val="00475A74"/>
    <w:rsid w:val="00475D2B"/>
    <w:rsid w:val="00476385"/>
    <w:rsid w:val="0047661D"/>
    <w:rsid w:val="00476AE4"/>
    <w:rsid w:val="00476CB2"/>
    <w:rsid w:val="00476DDE"/>
    <w:rsid w:val="0047716C"/>
    <w:rsid w:val="0047723D"/>
    <w:rsid w:val="0047739F"/>
    <w:rsid w:val="00477537"/>
    <w:rsid w:val="004776EA"/>
    <w:rsid w:val="00477AE3"/>
    <w:rsid w:val="00477CF4"/>
    <w:rsid w:val="00477F1C"/>
    <w:rsid w:val="004801F5"/>
    <w:rsid w:val="00480865"/>
    <w:rsid w:val="00480FE1"/>
    <w:rsid w:val="004810E0"/>
    <w:rsid w:val="0048132B"/>
    <w:rsid w:val="00481531"/>
    <w:rsid w:val="00481569"/>
    <w:rsid w:val="0048183E"/>
    <w:rsid w:val="00481934"/>
    <w:rsid w:val="00481986"/>
    <w:rsid w:val="00481B07"/>
    <w:rsid w:val="00482043"/>
    <w:rsid w:val="00482051"/>
    <w:rsid w:val="004822DA"/>
    <w:rsid w:val="004825F8"/>
    <w:rsid w:val="00482D2A"/>
    <w:rsid w:val="0048360F"/>
    <w:rsid w:val="004837AC"/>
    <w:rsid w:val="00483D59"/>
    <w:rsid w:val="00483D63"/>
    <w:rsid w:val="00483DA2"/>
    <w:rsid w:val="00483F79"/>
    <w:rsid w:val="00484241"/>
    <w:rsid w:val="004845E8"/>
    <w:rsid w:val="004845EC"/>
    <w:rsid w:val="00484ACD"/>
    <w:rsid w:val="00484AF8"/>
    <w:rsid w:val="00485060"/>
    <w:rsid w:val="00485D00"/>
    <w:rsid w:val="004860FF"/>
    <w:rsid w:val="004862C5"/>
    <w:rsid w:val="00486B00"/>
    <w:rsid w:val="00486B39"/>
    <w:rsid w:val="00486EE9"/>
    <w:rsid w:val="0048772A"/>
    <w:rsid w:val="004879DC"/>
    <w:rsid w:val="00487A71"/>
    <w:rsid w:val="00487A7D"/>
    <w:rsid w:val="00487AD9"/>
    <w:rsid w:val="00487B00"/>
    <w:rsid w:val="00490098"/>
    <w:rsid w:val="004904C8"/>
    <w:rsid w:val="00491287"/>
    <w:rsid w:val="004917A3"/>
    <w:rsid w:val="00491B1F"/>
    <w:rsid w:val="00491B6A"/>
    <w:rsid w:val="00491E58"/>
    <w:rsid w:val="00492212"/>
    <w:rsid w:val="00492405"/>
    <w:rsid w:val="0049288B"/>
    <w:rsid w:val="0049304F"/>
    <w:rsid w:val="004930FC"/>
    <w:rsid w:val="00493339"/>
    <w:rsid w:val="00493367"/>
    <w:rsid w:val="004935E5"/>
    <w:rsid w:val="004937F3"/>
    <w:rsid w:val="00493B8E"/>
    <w:rsid w:val="00494204"/>
    <w:rsid w:val="00494C04"/>
    <w:rsid w:val="004954B8"/>
    <w:rsid w:val="0049573A"/>
    <w:rsid w:val="00495A1C"/>
    <w:rsid w:val="00495A40"/>
    <w:rsid w:val="00495A74"/>
    <w:rsid w:val="00495B0C"/>
    <w:rsid w:val="00495DA6"/>
    <w:rsid w:val="004967F5"/>
    <w:rsid w:val="00496816"/>
    <w:rsid w:val="0049702E"/>
    <w:rsid w:val="0049752E"/>
    <w:rsid w:val="00497658"/>
    <w:rsid w:val="004976A1"/>
    <w:rsid w:val="0049781C"/>
    <w:rsid w:val="00497934"/>
    <w:rsid w:val="00497E02"/>
    <w:rsid w:val="004A021B"/>
    <w:rsid w:val="004A041D"/>
    <w:rsid w:val="004A0A6D"/>
    <w:rsid w:val="004A0D34"/>
    <w:rsid w:val="004A0E09"/>
    <w:rsid w:val="004A119D"/>
    <w:rsid w:val="004A14D6"/>
    <w:rsid w:val="004A15C5"/>
    <w:rsid w:val="004A187D"/>
    <w:rsid w:val="004A1A12"/>
    <w:rsid w:val="004A28CC"/>
    <w:rsid w:val="004A2E96"/>
    <w:rsid w:val="004A3665"/>
    <w:rsid w:val="004A3933"/>
    <w:rsid w:val="004A3B30"/>
    <w:rsid w:val="004A3B8A"/>
    <w:rsid w:val="004A3C3A"/>
    <w:rsid w:val="004A3DC6"/>
    <w:rsid w:val="004A3E23"/>
    <w:rsid w:val="004A40B5"/>
    <w:rsid w:val="004A4154"/>
    <w:rsid w:val="004A417F"/>
    <w:rsid w:val="004A4342"/>
    <w:rsid w:val="004A462B"/>
    <w:rsid w:val="004A5026"/>
    <w:rsid w:val="004A5069"/>
    <w:rsid w:val="004A50AA"/>
    <w:rsid w:val="004A5C63"/>
    <w:rsid w:val="004A5D1A"/>
    <w:rsid w:val="004A5E84"/>
    <w:rsid w:val="004A5FBE"/>
    <w:rsid w:val="004A62DB"/>
    <w:rsid w:val="004A63AC"/>
    <w:rsid w:val="004A6806"/>
    <w:rsid w:val="004A688F"/>
    <w:rsid w:val="004A6C45"/>
    <w:rsid w:val="004A6FFD"/>
    <w:rsid w:val="004A708E"/>
    <w:rsid w:val="004A7A09"/>
    <w:rsid w:val="004A7E42"/>
    <w:rsid w:val="004B00F8"/>
    <w:rsid w:val="004B0C2B"/>
    <w:rsid w:val="004B1082"/>
    <w:rsid w:val="004B13DB"/>
    <w:rsid w:val="004B14A8"/>
    <w:rsid w:val="004B1792"/>
    <w:rsid w:val="004B190F"/>
    <w:rsid w:val="004B1D30"/>
    <w:rsid w:val="004B200B"/>
    <w:rsid w:val="004B2165"/>
    <w:rsid w:val="004B2468"/>
    <w:rsid w:val="004B25B6"/>
    <w:rsid w:val="004B25BC"/>
    <w:rsid w:val="004B282F"/>
    <w:rsid w:val="004B2A9A"/>
    <w:rsid w:val="004B312D"/>
    <w:rsid w:val="004B3526"/>
    <w:rsid w:val="004B3702"/>
    <w:rsid w:val="004B3D49"/>
    <w:rsid w:val="004B3E21"/>
    <w:rsid w:val="004B4401"/>
    <w:rsid w:val="004B4671"/>
    <w:rsid w:val="004B4675"/>
    <w:rsid w:val="004B4972"/>
    <w:rsid w:val="004B4978"/>
    <w:rsid w:val="004B5280"/>
    <w:rsid w:val="004B55B5"/>
    <w:rsid w:val="004B5B22"/>
    <w:rsid w:val="004B5E99"/>
    <w:rsid w:val="004B60F8"/>
    <w:rsid w:val="004B6243"/>
    <w:rsid w:val="004B6693"/>
    <w:rsid w:val="004B6B4A"/>
    <w:rsid w:val="004B6E42"/>
    <w:rsid w:val="004B7086"/>
    <w:rsid w:val="004B75B2"/>
    <w:rsid w:val="004B78DA"/>
    <w:rsid w:val="004B7A83"/>
    <w:rsid w:val="004B7E0E"/>
    <w:rsid w:val="004C0851"/>
    <w:rsid w:val="004C0F65"/>
    <w:rsid w:val="004C0F8B"/>
    <w:rsid w:val="004C15BB"/>
    <w:rsid w:val="004C165E"/>
    <w:rsid w:val="004C1772"/>
    <w:rsid w:val="004C1CB7"/>
    <w:rsid w:val="004C1E38"/>
    <w:rsid w:val="004C2010"/>
    <w:rsid w:val="004C2668"/>
    <w:rsid w:val="004C26C2"/>
    <w:rsid w:val="004C2E68"/>
    <w:rsid w:val="004C33F6"/>
    <w:rsid w:val="004C3702"/>
    <w:rsid w:val="004C3C96"/>
    <w:rsid w:val="004C3DE4"/>
    <w:rsid w:val="004C3DEB"/>
    <w:rsid w:val="004C3EC6"/>
    <w:rsid w:val="004C4082"/>
    <w:rsid w:val="004C4364"/>
    <w:rsid w:val="004C482E"/>
    <w:rsid w:val="004C4F33"/>
    <w:rsid w:val="004C5209"/>
    <w:rsid w:val="004C527A"/>
    <w:rsid w:val="004C549D"/>
    <w:rsid w:val="004C58CD"/>
    <w:rsid w:val="004C5C44"/>
    <w:rsid w:val="004C5DD6"/>
    <w:rsid w:val="004C5DFA"/>
    <w:rsid w:val="004C603A"/>
    <w:rsid w:val="004C616E"/>
    <w:rsid w:val="004C6667"/>
    <w:rsid w:val="004C66F0"/>
    <w:rsid w:val="004C670B"/>
    <w:rsid w:val="004C692E"/>
    <w:rsid w:val="004C6E23"/>
    <w:rsid w:val="004C6EE2"/>
    <w:rsid w:val="004C772A"/>
    <w:rsid w:val="004C7755"/>
    <w:rsid w:val="004C7785"/>
    <w:rsid w:val="004C7A74"/>
    <w:rsid w:val="004C7DB2"/>
    <w:rsid w:val="004D0145"/>
    <w:rsid w:val="004D0784"/>
    <w:rsid w:val="004D0962"/>
    <w:rsid w:val="004D0EAC"/>
    <w:rsid w:val="004D105A"/>
    <w:rsid w:val="004D1306"/>
    <w:rsid w:val="004D1308"/>
    <w:rsid w:val="004D1647"/>
    <w:rsid w:val="004D178A"/>
    <w:rsid w:val="004D1C33"/>
    <w:rsid w:val="004D1D41"/>
    <w:rsid w:val="004D1EE4"/>
    <w:rsid w:val="004D20F9"/>
    <w:rsid w:val="004D21DD"/>
    <w:rsid w:val="004D22C7"/>
    <w:rsid w:val="004D22E2"/>
    <w:rsid w:val="004D250F"/>
    <w:rsid w:val="004D276B"/>
    <w:rsid w:val="004D2D93"/>
    <w:rsid w:val="004D2E48"/>
    <w:rsid w:val="004D31FB"/>
    <w:rsid w:val="004D3300"/>
    <w:rsid w:val="004D3590"/>
    <w:rsid w:val="004D35B3"/>
    <w:rsid w:val="004D3644"/>
    <w:rsid w:val="004D3AF9"/>
    <w:rsid w:val="004D3E6F"/>
    <w:rsid w:val="004D435E"/>
    <w:rsid w:val="004D44C5"/>
    <w:rsid w:val="004D450A"/>
    <w:rsid w:val="004D4908"/>
    <w:rsid w:val="004D4E57"/>
    <w:rsid w:val="004D520F"/>
    <w:rsid w:val="004D5E8D"/>
    <w:rsid w:val="004D606A"/>
    <w:rsid w:val="004D6116"/>
    <w:rsid w:val="004D623E"/>
    <w:rsid w:val="004D6912"/>
    <w:rsid w:val="004D6A68"/>
    <w:rsid w:val="004D7806"/>
    <w:rsid w:val="004D7951"/>
    <w:rsid w:val="004D7C20"/>
    <w:rsid w:val="004D7F83"/>
    <w:rsid w:val="004E012E"/>
    <w:rsid w:val="004E0144"/>
    <w:rsid w:val="004E04D3"/>
    <w:rsid w:val="004E0540"/>
    <w:rsid w:val="004E0578"/>
    <w:rsid w:val="004E0A71"/>
    <w:rsid w:val="004E0B3B"/>
    <w:rsid w:val="004E0D65"/>
    <w:rsid w:val="004E100E"/>
    <w:rsid w:val="004E134C"/>
    <w:rsid w:val="004E14AB"/>
    <w:rsid w:val="004E165B"/>
    <w:rsid w:val="004E19A7"/>
    <w:rsid w:val="004E2138"/>
    <w:rsid w:val="004E2185"/>
    <w:rsid w:val="004E241B"/>
    <w:rsid w:val="004E2475"/>
    <w:rsid w:val="004E286D"/>
    <w:rsid w:val="004E2A92"/>
    <w:rsid w:val="004E3098"/>
    <w:rsid w:val="004E3766"/>
    <w:rsid w:val="004E38DB"/>
    <w:rsid w:val="004E3A49"/>
    <w:rsid w:val="004E4749"/>
    <w:rsid w:val="004E492D"/>
    <w:rsid w:val="004E4CC8"/>
    <w:rsid w:val="004E4D2D"/>
    <w:rsid w:val="004E5055"/>
    <w:rsid w:val="004E5484"/>
    <w:rsid w:val="004E597B"/>
    <w:rsid w:val="004E59D3"/>
    <w:rsid w:val="004E6613"/>
    <w:rsid w:val="004E7514"/>
    <w:rsid w:val="004E78AF"/>
    <w:rsid w:val="004E7E03"/>
    <w:rsid w:val="004E7E7F"/>
    <w:rsid w:val="004F0257"/>
    <w:rsid w:val="004F0259"/>
    <w:rsid w:val="004F06BA"/>
    <w:rsid w:val="004F0DF3"/>
    <w:rsid w:val="004F0E27"/>
    <w:rsid w:val="004F0F5D"/>
    <w:rsid w:val="004F10D2"/>
    <w:rsid w:val="004F1498"/>
    <w:rsid w:val="004F168E"/>
    <w:rsid w:val="004F1B78"/>
    <w:rsid w:val="004F2050"/>
    <w:rsid w:val="004F2CEA"/>
    <w:rsid w:val="004F3136"/>
    <w:rsid w:val="004F3573"/>
    <w:rsid w:val="004F362A"/>
    <w:rsid w:val="004F371C"/>
    <w:rsid w:val="004F386C"/>
    <w:rsid w:val="004F3EBA"/>
    <w:rsid w:val="004F4177"/>
    <w:rsid w:val="004F42F7"/>
    <w:rsid w:val="004F4A38"/>
    <w:rsid w:val="004F4DD0"/>
    <w:rsid w:val="004F5A51"/>
    <w:rsid w:val="004F5CF0"/>
    <w:rsid w:val="004F5DA3"/>
    <w:rsid w:val="004F607C"/>
    <w:rsid w:val="004F6CAE"/>
    <w:rsid w:val="004F703C"/>
    <w:rsid w:val="004F74F7"/>
    <w:rsid w:val="004F7991"/>
    <w:rsid w:val="004F7B45"/>
    <w:rsid w:val="004F7E65"/>
    <w:rsid w:val="005000DA"/>
    <w:rsid w:val="00500202"/>
    <w:rsid w:val="005003D5"/>
    <w:rsid w:val="00500680"/>
    <w:rsid w:val="00500AA3"/>
    <w:rsid w:val="00500CFA"/>
    <w:rsid w:val="00500FD7"/>
    <w:rsid w:val="0050140D"/>
    <w:rsid w:val="00501592"/>
    <w:rsid w:val="005015D4"/>
    <w:rsid w:val="0050163A"/>
    <w:rsid w:val="00501ED7"/>
    <w:rsid w:val="00502486"/>
    <w:rsid w:val="005024F3"/>
    <w:rsid w:val="0050257C"/>
    <w:rsid w:val="00502D89"/>
    <w:rsid w:val="0050340D"/>
    <w:rsid w:val="00503590"/>
    <w:rsid w:val="00503777"/>
    <w:rsid w:val="00503C39"/>
    <w:rsid w:val="00504730"/>
    <w:rsid w:val="00504787"/>
    <w:rsid w:val="00505283"/>
    <w:rsid w:val="005062B4"/>
    <w:rsid w:val="005063CF"/>
    <w:rsid w:val="005068EF"/>
    <w:rsid w:val="00506B70"/>
    <w:rsid w:val="0050719C"/>
    <w:rsid w:val="005079F3"/>
    <w:rsid w:val="00507B3F"/>
    <w:rsid w:val="00507CEA"/>
    <w:rsid w:val="00510063"/>
    <w:rsid w:val="005100C9"/>
    <w:rsid w:val="005102BE"/>
    <w:rsid w:val="00510492"/>
    <w:rsid w:val="00510642"/>
    <w:rsid w:val="00510769"/>
    <w:rsid w:val="005108AD"/>
    <w:rsid w:val="00510AE3"/>
    <w:rsid w:val="005112B0"/>
    <w:rsid w:val="00511471"/>
    <w:rsid w:val="00511659"/>
    <w:rsid w:val="00511EF5"/>
    <w:rsid w:val="0051202E"/>
    <w:rsid w:val="005126DF"/>
    <w:rsid w:val="005129EC"/>
    <w:rsid w:val="00512B4F"/>
    <w:rsid w:val="00512CB7"/>
    <w:rsid w:val="00512D73"/>
    <w:rsid w:val="00513024"/>
    <w:rsid w:val="005130FE"/>
    <w:rsid w:val="00513159"/>
    <w:rsid w:val="005131B1"/>
    <w:rsid w:val="0051376F"/>
    <w:rsid w:val="005146E9"/>
    <w:rsid w:val="005148B3"/>
    <w:rsid w:val="00515637"/>
    <w:rsid w:val="00516479"/>
    <w:rsid w:val="005166EF"/>
    <w:rsid w:val="00516730"/>
    <w:rsid w:val="00516A19"/>
    <w:rsid w:val="00516A56"/>
    <w:rsid w:val="00517194"/>
    <w:rsid w:val="00517390"/>
    <w:rsid w:val="00517584"/>
    <w:rsid w:val="00517665"/>
    <w:rsid w:val="00520570"/>
    <w:rsid w:val="00520722"/>
    <w:rsid w:val="00520A04"/>
    <w:rsid w:val="00521844"/>
    <w:rsid w:val="00521C03"/>
    <w:rsid w:val="00521CF0"/>
    <w:rsid w:val="005220C1"/>
    <w:rsid w:val="0052222E"/>
    <w:rsid w:val="00522557"/>
    <w:rsid w:val="005226F9"/>
    <w:rsid w:val="00522982"/>
    <w:rsid w:val="00522A14"/>
    <w:rsid w:val="00522A9D"/>
    <w:rsid w:val="00522CEF"/>
    <w:rsid w:val="0052300E"/>
    <w:rsid w:val="0052305F"/>
    <w:rsid w:val="0052312A"/>
    <w:rsid w:val="00523230"/>
    <w:rsid w:val="005234AD"/>
    <w:rsid w:val="00523576"/>
    <w:rsid w:val="00523622"/>
    <w:rsid w:val="0052399C"/>
    <w:rsid w:val="00523EA5"/>
    <w:rsid w:val="00524157"/>
    <w:rsid w:val="0052447D"/>
    <w:rsid w:val="00524480"/>
    <w:rsid w:val="00524BEA"/>
    <w:rsid w:val="00524DE2"/>
    <w:rsid w:val="0052511D"/>
    <w:rsid w:val="00525935"/>
    <w:rsid w:val="00525992"/>
    <w:rsid w:val="005259E0"/>
    <w:rsid w:val="00525D5E"/>
    <w:rsid w:val="00526365"/>
    <w:rsid w:val="00526555"/>
    <w:rsid w:val="0052655B"/>
    <w:rsid w:val="00526650"/>
    <w:rsid w:val="00526920"/>
    <w:rsid w:val="00526C91"/>
    <w:rsid w:val="00526E5E"/>
    <w:rsid w:val="005270EF"/>
    <w:rsid w:val="005273DF"/>
    <w:rsid w:val="00527555"/>
    <w:rsid w:val="005275B8"/>
    <w:rsid w:val="0053018D"/>
    <w:rsid w:val="0053079B"/>
    <w:rsid w:val="005316CC"/>
    <w:rsid w:val="005319A6"/>
    <w:rsid w:val="005319DD"/>
    <w:rsid w:val="00531A84"/>
    <w:rsid w:val="00531DE1"/>
    <w:rsid w:val="00531F34"/>
    <w:rsid w:val="0053210B"/>
    <w:rsid w:val="00532301"/>
    <w:rsid w:val="0053274A"/>
    <w:rsid w:val="005332EB"/>
    <w:rsid w:val="00533681"/>
    <w:rsid w:val="005339C0"/>
    <w:rsid w:val="00533AB9"/>
    <w:rsid w:val="00533B46"/>
    <w:rsid w:val="00534157"/>
    <w:rsid w:val="00534856"/>
    <w:rsid w:val="005349B1"/>
    <w:rsid w:val="00534A0C"/>
    <w:rsid w:val="00534D4D"/>
    <w:rsid w:val="005354F7"/>
    <w:rsid w:val="0053574F"/>
    <w:rsid w:val="00535FD8"/>
    <w:rsid w:val="00535FF2"/>
    <w:rsid w:val="00536216"/>
    <w:rsid w:val="005364A9"/>
    <w:rsid w:val="00536BE0"/>
    <w:rsid w:val="00536F92"/>
    <w:rsid w:val="00536FD7"/>
    <w:rsid w:val="00537617"/>
    <w:rsid w:val="0053787F"/>
    <w:rsid w:val="00537933"/>
    <w:rsid w:val="00537B32"/>
    <w:rsid w:val="00537D03"/>
    <w:rsid w:val="00537E40"/>
    <w:rsid w:val="00537FC8"/>
    <w:rsid w:val="005401EF"/>
    <w:rsid w:val="005406F5"/>
    <w:rsid w:val="005407F1"/>
    <w:rsid w:val="00540CA9"/>
    <w:rsid w:val="00540ECE"/>
    <w:rsid w:val="00540F73"/>
    <w:rsid w:val="00541539"/>
    <w:rsid w:val="005416DB"/>
    <w:rsid w:val="005418FB"/>
    <w:rsid w:val="0054253A"/>
    <w:rsid w:val="005425C6"/>
    <w:rsid w:val="005426A2"/>
    <w:rsid w:val="005427AB"/>
    <w:rsid w:val="005429C9"/>
    <w:rsid w:val="00542AF3"/>
    <w:rsid w:val="00543187"/>
    <w:rsid w:val="005432CD"/>
    <w:rsid w:val="0054350A"/>
    <w:rsid w:val="00543797"/>
    <w:rsid w:val="00543976"/>
    <w:rsid w:val="00543A65"/>
    <w:rsid w:val="00543BB2"/>
    <w:rsid w:val="00543F11"/>
    <w:rsid w:val="005443BC"/>
    <w:rsid w:val="005443E5"/>
    <w:rsid w:val="0054443E"/>
    <w:rsid w:val="0054457D"/>
    <w:rsid w:val="005445F2"/>
    <w:rsid w:val="00544620"/>
    <w:rsid w:val="0054490D"/>
    <w:rsid w:val="00544A0F"/>
    <w:rsid w:val="00544B26"/>
    <w:rsid w:val="00544E61"/>
    <w:rsid w:val="0054516A"/>
    <w:rsid w:val="005454E7"/>
    <w:rsid w:val="00545703"/>
    <w:rsid w:val="0054584C"/>
    <w:rsid w:val="005460FE"/>
    <w:rsid w:val="005463E1"/>
    <w:rsid w:val="00546465"/>
    <w:rsid w:val="00546A18"/>
    <w:rsid w:val="00546AE3"/>
    <w:rsid w:val="00546DC8"/>
    <w:rsid w:val="00546EEF"/>
    <w:rsid w:val="00546F21"/>
    <w:rsid w:val="00547353"/>
    <w:rsid w:val="0055018A"/>
    <w:rsid w:val="0055036F"/>
    <w:rsid w:val="005503F7"/>
    <w:rsid w:val="005506F9"/>
    <w:rsid w:val="005509AB"/>
    <w:rsid w:val="00550BA2"/>
    <w:rsid w:val="00550E9D"/>
    <w:rsid w:val="00551024"/>
    <w:rsid w:val="00551068"/>
    <w:rsid w:val="0055116F"/>
    <w:rsid w:val="00551243"/>
    <w:rsid w:val="0055136E"/>
    <w:rsid w:val="005518D1"/>
    <w:rsid w:val="00551BE5"/>
    <w:rsid w:val="00552047"/>
    <w:rsid w:val="00552157"/>
    <w:rsid w:val="005529A1"/>
    <w:rsid w:val="00552A27"/>
    <w:rsid w:val="00552ADA"/>
    <w:rsid w:val="00552DA1"/>
    <w:rsid w:val="005531DB"/>
    <w:rsid w:val="00553263"/>
    <w:rsid w:val="00553681"/>
    <w:rsid w:val="005538C9"/>
    <w:rsid w:val="005538E3"/>
    <w:rsid w:val="005539AA"/>
    <w:rsid w:val="00554168"/>
    <w:rsid w:val="00554275"/>
    <w:rsid w:val="00554396"/>
    <w:rsid w:val="0055474C"/>
    <w:rsid w:val="00554DA8"/>
    <w:rsid w:val="00555845"/>
    <w:rsid w:val="00555C90"/>
    <w:rsid w:val="00555E66"/>
    <w:rsid w:val="00556074"/>
    <w:rsid w:val="005563CB"/>
    <w:rsid w:val="00556CAB"/>
    <w:rsid w:val="00556E31"/>
    <w:rsid w:val="00557452"/>
    <w:rsid w:val="00557600"/>
    <w:rsid w:val="00557695"/>
    <w:rsid w:val="00557897"/>
    <w:rsid w:val="005603C5"/>
    <w:rsid w:val="00560487"/>
    <w:rsid w:val="005605D2"/>
    <w:rsid w:val="00561642"/>
    <w:rsid w:val="0056178B"/>
    <w:rsid w:val="00561795"/>
    <w:rsid w:val="0056193E"/>
    <w:rsid w:val="00561C8B"/>
    <w:rsid w:val="00561F96"/>
    <w:rsid w:val="00562031"/>
    <w:rsid w:val="005626F3"/>
    <w:rsid w:val="00562780"/>
    <w:rsid w:val="00562BF0"/>
    <w:rsid w:val="00562E7D"/>
    <w:rsid w:val="0056395A"/>
    <w:rsid w:val="00563AEC"/>
    <w:rsid w:val="00563D15"/>
    <w:rsid w:val="00563FC5"/>
    <w:rsid w:val="005640A5"/>
    <w:rsid w:val="005641EE"/>
    <w:rsid w:val="00564631"/>
    <w:rsid w:val="0056472B"/>
    <w:rsid w:val="00564C79"/>
    <w:rsid w:val="00564C89"/>
    <w:rsid w:val="00565622"/>
    <w:rsid w:val="005656AD"/>
    <w:rsid w:val="0056590C"/>
    <w:rsid w:val="00565FAB"/>
    <w:rsid w:val="0056628A"/>
    <w:rsid w:val="0056667D"/>
    <w:rsid w:val="005666A4"/>
    <w:rsid w:val="00566703"/>
    <w:rsid w:val="00566E1C"/>
    <w:rsid w:val="00566FC5"/>
    <w:rsid w:val="005679BA"/>
    <w:rsid w:val="00567D4D"/>
    <w:rsid w:val="00567D5E"/>
    <w:rsid w:val="005701B0"/>
    <w:rsid w:val="005701D2"/>
    <w:rsid w:val="0057037D"/>
    <w:rsid w:val="005706D1"/>
    <w:rsid w:val="0057075F"/>
    <w:rsid w:val="00570EA3"/>
    <w:rsid w:val="00571358"/>
    <w:rsid w:val="00571798"/>
    <w:rsid w:val="00571B2A"/>
    <w:rsid w:val="00571B87"/>
    <w:rsid w:val="00571DA7"/>
    <w:rsid w:val="005720B4"/>
    <w:rsid w:val="0057268E"/>
    <w:rsid w:val="00572953"/>
    <w:rsid w:val="00572AF9"/>
    <w:rsid w:val="00572B9C"/>
    <w:rsid w:val="00572D28"/>
    <w:rsid w:val="0057364F"/>
    <w:rsid w:val="00573AA1"/>
    <w:rsid w:val="00573B7B"/>
    <w:rsid w:val="00573D88"/>
    <w:rsid w:val="0057406B"/>
    <w:rsid w:val="005741B4"/>
    <w:rsid w:val="00575000"/>
    <w:rsid w:val="0057519D"/>
    <w:rsid w:val="00575B9C"/>
    <w:rsid w:val="0057608E"/>
    <w:rsid w:val="00576A13"/>
    <w:rsid w:val="00576A3B"/>
    <w:rsid w:val="00577457"/>
    <w:rsid w:val="00577A83"/>
    <w:rsid w:val="00577D3D"/>
    <w:rsid w:val="005802A8"/>
    <w:rsid w:val="0058044B"/>
    <w:rsid w:val="005805BD"/>
    <w:rsid w:val="005806DA"/>
    <w:rsid w:val="00581113"/>
    <w:rsid w:val="00581463"/>
    <w:rsid w:val="00581CE5"/>
    <w:rsid w:val="00581D33"/>
    <w:rsid w:val="005827DB"/>
    <w:rsid w:val="005829D8"/>
    <w:rsid w:val="00582BD4"/>
    <w:rsid w:val="00582CD8"/>
    <w:rsid w:val="00582CF6"/>
    <w:rsid w:val="00582D24"/>
    <w:rsid w:val="0058326F"/>
    <w:rsid w:val="005832C8"/>
    <w:rsid w:val="005832F7"/>
    <w:rsid w:val="0058356E"/>
    <w:rsid w:val="0058370A"/>
    <w:rsid w:val="0058392E"/>
    <w:rsid w:val="005839D3"/>
    <w:rsid w:val="00583C9D"/>
    <w:rsid w:val="0058444F"/>
    <w:rsid w:val="005844CD"/>
    <w:rsid w:val="005845E5"/>
    <w:rsid w:val="0058471B"/>
    <w:rsid w:val="0058548A"/>
    <w:rsid w:val="00585892"/>
    <w:rsid w:val="00585974"/>
    <w:rsid w:val="00585A15"/>
    <w:rsid w:val="00585AD7"/>
    <w:rsid w:val="00585CF1"/>
    <w:rsid w:val="005865C8"/>
    <w:rsid w:val="0058699A"/>
    <w:rsid w:val="00586BFE"/>
    <w:rsid w:val="00586EEB"/>
    <w:rsid w:val="005872A9"/>
    <w:rsid w:val="0058798E"/>
    <w:rsid w:val="00587BFF"/>
    <w:rsid w:val="00587D7C"/>
    <w:rsid w:val="00587E50"/>
    <w:rsid w:val="0059040B"/>
    <w:rsid w:val="00590527"/>
    <w:rsid w:val="005905BE"/>
    <w:rsid w:val="00590C65"/>
    <w:rsid w:val="0059110C"/>
    <w:rsid w:val="005913AF"/>
    <w:rsid w:val="00591498"/>
    <w:rsid w:val="005914D6"/>
    <w:rsid w:val="00591977"/>
    <w:rsid w:val="0059197F"/>
    <w:rsid w:val="00591D41"/>
    <w:rsid w:val="00591D6E"/>
    <w:rsid w:val="00592355"/>
    <w:rsid w:val="00592370"/>
    <w:rsid w:val="00592B20"/>
    <w:rsid w:val="00592D35"/>
    <w:rsid w:val="00592E1D"/>
    <w:rsid w:val="0059300A"/>
    <w:rsid w:val="00593293"/>
    <w:rsid w:val="00593A30"/>
    <w:rsid w:val="00593C2D"/>
    <w:rsid w:val="00593CBC"/>
    <w:rsid w:val="0059411D"/>
    <w:rsid w:val="00594517"/>
    <w:rsid w:val="00594638"/>
    <w:rsid w:val="00594A2E"/>
    <w:rsid w:val="00594CF7"/>
    <w:rsid w:val="0059528C"/>
    <w:rsid w:val="005952D0"/>
    <w:rsid w:val="00595534"/>
    <w:rsid w:val="005955EE"/>
    <w:rsid w:val="005959DE"/>
    <w:rsid w:val="00595BB9"/>
    <w:rsid w:val="00595DA2"/>
    <w:rsid w:val="00595FA6"/>
    <w:rsid w:val="0059608D"/>
    <w:rsid w:val="00596247"/>
    <w:rsid w:val="00596898"/>
    <w:rsid w:val="00596B32"/>
    <w:rsid w:val="00596D34"/>
    <w:rsid w:val="00596E49"/>
    <w:rsid w:val="005970DF"/>
    <w:rsid w:val="005973D0"/>
    <w:rsid w:val="00597E5F"/>
    <w:rsid w:val="00597EB8"/>
    <w:rsid w:val="005A081A"/>
    <w:rsid w:val="005A083D"/>
    <w:rsid w:val="005A09C8"/>
    <w:rsid w:val="005A0A98"/>
    <w:rsid w:val="005A0BB4"/>
    <w:rsid w:val="005A1026"/>
    <w:rsid w:val="005A12E5"/>
    <w:rsid w:val="005A18B2"/>
    <w:rsid w:val="005A1B63"/>
    <w:rsid w:val="005A1CD6"/>
    <w:rsid w:val="005A2124"/>
    <w:rsid w:val="005A23C1"/>
    <w:rsid w:val="005A25D9"/>
    <w:rsid w:val="005A270A"/>
    <w:rsid w:val="005A39F7"/>
    <w:rsid w:val="005A3B3E"/>
    <w:rsid w:val="005A4092"/>
    <w:rsid w:val="005A414B"/>
    <w:rsid w:val="005A47AE"/>
    <w:rsid w:val="005A49C5"/>
    <w:rsid w:val="005A5189"/>
    <w:rsid w:val="005A558C"/>
    <w:rsid w:val="005A56C9"/>
    <w:rsid w:val="005A590D"/>
    <w:rsid w:val="005A5E92"/>
    <w:rsid w:val="005A6757"/>
    <w:rsid w:val="005A679E"/>
    <w:rsid w:val="005A684F"/>
    <w:rsid w:val="005A686C"/>
    <w:rsid w:val="005A68DB"/>
    <w:rsid w:val="005A6AD9"/>
    <w:rsid w:val="005A735D"/>
    <w:rsid w:val="005A780D"/>
    <w:rsid w:val="005A7A76"/>
    <w:rsid w:val="005A7B85"/>
    <w:rsid w:val="005A7F6F"/>
    <w:rsid w:val="005B033D"/>
    <w:rsid w:val="005B09CE"/>
    <w:rsid w:val="005B0B7A"/>
    <w:rsid w:val="005B0C18"/>
    <w:rsid w:val="005B10C1"/>
    <w:rsid w:val="005B12BD"/>
    <w:rsid w:val="005B1339"/>
    <w:rsid w:val="005B168A"/>
    <w:rsid w:val="005B1890"/>
    <w:rsid w:val="005B21F3"/>
    <w:rsid w:val="005B2DC7"/>
    <w:rsid w:val="005B2DEE"/>
    <w:rsid w:val="005B2EA2"/>
    <w:rsid w:val="005B2EF0"/>
    <w:rsid w:val="005B3029"/>
    <w:rsid w:val="005B309F"/>
    <w:rsid w:val="005B337C"/>
    <w:rsid w:val="005B3A7B"/>
    <w:rsid w:val="005B3E3D"/>
    <w:rsid w:val="005B428F"/>
    <w:rsid w:val="005B4354"/>
    <w:rsid w:val="005B450A"/>
    <w:rsid w:val="005B461F"/>
    <w:rsid w:val="005B464D"/>
    <w:rsid w:val="005B4E9C"/>
    <w:rsid w:val="005B4EFE"/>
    <w:rsid w:val="005B5346"/>
    <w:rsid w:val="005B58FD"/>
    <w:rsid w:val="005B5B58"/>
    <w:rsid w:val="005B5CAB"/>
    <w:rsid w:val="005B5D79"/>
    <w:rsid w:val="005B5FAA"/>
    <w:rsid w:val="005B64A9"/>
    <w:rsid w:val="005B6E1C"/>
    <w:rsid w:val="005B730A"/>
    <w:rsid w:val="005B7CC7"/>
    <w:rsid w:val="005B7E1A"/>
    <w:rsid w:val="005C010A"/>
    <w:rsid w:val="005C0292"/>
    <w:rsid w:val="005C04A8"/>
    <w:rsid w:val="005C05C1"/>
    <w:rsid w:val="005C0E45"/>
    <w:rsid w:val="005C0F26"/>
    <w:rsid w:val="005C115E"/>
    <w:rsid w:val="005C1599"/>
    <w:rsid w:val="005C1AFB"/>
    <w:rsid w:val="005C1BF3"/>
    <w:rsid w:val="005C1DB0"/>
    <w:rsid w:val="005C2082"/>
    <w:rsid w:val="005C237E"/>
    <w:rsid w:val="005C27E3"/>
    <w:rsid w:val="005C2C43"/>
    <w:rsid w:val="005C37D4"/>
    <w:rsid w:val="005C3970"/>
    <w:rsid w:val="005C4266"/>
    <w:rsid w:val="005C42A9"/>
    <w:rsid w:val="005C47E0"/>
    <w:rsid w:val="005C486E"/>
    <w:rsid w:val="005C5119"/>
    <w:rsid w:val="005C56A6"/>
    <w:rsid w:val="005C5949"/>
    <w:rsid w:val="005C5A4A"/>
    <w:rsid w:val="005C5B15"/>
    <w:rsid w:val="005C5B71"/>
    <w:rsid w:val="005C5E6E"/>
    <w:rsid w:val="005C5EBD"/>
    <w:rsid w:val="005C6187"/>
    <w:rsid w:val="005C64A7"/>
    <w:rsid w:val="005C6A02"/>
    <w:rsid w:val="005C6C1F"/>
    <w:rsid w:val="005C72BF"/>
    <w:rsid w:val="005C73EB"/>
    <w:rsid w:val="005C762F"/>
    <w:rsid w:val="005C79EC"/>
    <w:rsid w:val="005D01E2"/>
    <w:rsid w:val="005D059F"/>
    <w:rsid w:val="005D0999"/>
    <w:rsid w:val="005D1347"/>
    <w:rsid w:val="005D15CF"/>
    <w:rsid w:val="005D1728"/>
    <w:rsid w:val="005D178D"/>
    <w:rsid w:val="005D17B3"/>
    <w:rsid w:val="005D1A01"/>
    <w:rsid w:val="005D1CDF"/>
    <w:rsid w:val="005D20F7"/>
    <w:rsid w:val="005D23D7"/>
    <w:rsid w:val="005D2753"/>
    <w:rsid w:val="005D2844"/>
    <w:rsid w:val="005D28DE"/>
    <w:rsid w:val="005D2A09"/>
    <w:rsid w:val="005D3365"/>
    <w:rsid w:val="005D35DE"/>
    <w:rsid w:val="005D36E0"/>
    <w:rsid w:val="005D37C1"/>
    <w:rsid w:val="005D3B63"/>
    <w:rsid w:val="005D3D05"/>
    <w:rsid w:val="005D3DD3"/>
    <w:rsid w:val="005D3FE1"/>
    <w:rsid w:val="005D4103"/>
    <w:rsid w:val="005D446C"/>
    <w:rsid w:val="005D470C"/>
    <w:rsid w:val="005D4AAB"/>
    <w:rsid w:val="005D4FA7"/>
    <w:rsid w:val="005D5168"/>
    <w:rsid w:val="005D5AD3"/>
    <w:rsid w:val="005D5C6D"/>
    <w:rsid w:val="005D6013"/>
    <w:rsid w:val="005D630C"/>
    <w:rsid w:val="005D6B7C"/>
    <w:rsid w:val="005D741A"/>
    <w:rsid w:val="005D776B"/>
    <w:rsid w:val="005D7B08"/>
    <w:rsid w:val="005D7B7F"/>
    <w:rsid w:val="005D7CFE"/>
    <w:rsid w:val="005D7F2B"/>
    <w:rsid w:val="005E04A2"/>
    <w:rsid w:val="005E0627"/>
    <w:rsid w:val="005E0703"/>
    <w:rsid w:val="005E0D93"/>
    <w:rsid w:val="005E1143"/>
    <w:rsid w:val="005E11C3"/>
    <w:rsid w:val="005E1498"/>
    <w:rsid w:val="005E1D3F"/>
    <w:rsid w:val="005E29C2"/>
    <w:rsid w:val="005E2F43"/>
    <w:rsid w:val="005E374B"/>
    <w:rsid w:val="005E3BA7"/>
    <w:rsid w:val="005E4523"/>
    <w:rsid w:val="005E4AB9"/>
    <w:rsid w:val="005E4B56"/>
    <w:rsid w:val="005E4C91"/>
    <w:rsid w:val="005E5350"/>
    <w:rsid w:val="005E587C"/>
    <w:rsid w:val="005E59C2"/>
    <w:rsid w:val="005E5C5C"/>
    <w:rsid w:val="005E5FEF"/>
    <w:rsid w:val="005E63C2"/>
    <w:rsid w:val="005E6418"/>
    <w:rsid w:val="005E65A6"/>
    <w:rsid w:val="005E6689"/>
    <w:rsid w:val="005E69C0"/>
    <w:rsid w:val="005E6FC5"/>
    <w:rsid w:val="005E6FD9"/>
    <w:rsid w:val="005E7005"/>
    <w:rsid w:val="005E723F"/>
    <w:rsid w:val="005E75AD"/>
    <w:rsid w:val="005E7C1C"/>
    <w:rsid w:val="005E7DD4"/>
    <w:rsid w:val="005E7F60"/>
    <w:rsid w:val="005F02FA"/>
    <w:rsid w:val="005F0892"/>
    <w:rsid w:val="005F0B4F"/>
    <w:rsid w:val="005F0ECD"/>
    <w:rsid w:val="005F142C"/>
    <w:rsid w:val="005F1624"/>
    <w:rsid w:val="005F21F3"/>
    <w:rsid w:val="005F2483"/>
    <w:rsid w:val="005F27DE"/>
    <w:rsid w:val="005F2D79"/>
    <w:rsid w:val="005F2EBA"/>
    <w:rsid w:val="005F31DD"/>
    <w:rsid w:val="005F34E2"/>
    <w:rsid w:val="005F3540"/>
    <w:rsid w:val="005F36B9"/>
    <w:rsid w:val="005F38A9"/>
    <w:rsid w:val="005F3A76"/>
    <w:rsid w:val="005F3D6E"/>
    <w:rsid w:val="005F3D8E"/>
    <w:rsid w:val="005F483A"/>
    <w:rsid w:val="005F4C58"/>
    <w:rsid w:val="005F5495"/>
    <w:rsid w:val="005F5A7D"/>
    <w:rsid w:val="005F5B09"/>
    <w:rsid w:val="005F6017"/>
    <w:rsid w:val="005F68DF"/>
    <w:rsid w:val="005F72B3"/>
    <w:rsid w:val="005F72DA"/>
    <w:rsid w:val="005F73E7"/>
    <w:rsid w:val="005F7441"/>
    <w:rsid w:val="005F7D13"/>
    <w:rsid w:val="005F7E2A"/>
    <w:rsid w:val="00601175"/>
    <w:rsid w:val="006011EF"/>
    <w:rsid w:val="006012E4"/>
    <w:rsid w:val="00601C69"/>
    <w:rsid w:val="00601CED"/>
    <w:rsid w:val="006020C7"/>
    <w:rsid w:val="00602372"/>
    <w:rsid w:val="006027C9"/>
    <w:rsid w:val="006031AF"/>
    <w:rsid w:val="006034C2"/>
    <w:rsid w:val="006035FC"/>
    <w:rsid w:val="00603843"/>
    <w:rsid w:val="00603B06"/>
    <w:rsid w:val="00603EAA"/>
    <w:rsid w:val="00604471"/>
    <w:rsid w:val="006044CF"/>
    <w:rsid w:val="00604806"/>
    <w:rsid w:val="00604842"/>
    <w:rsid w:val="00605196"/>
    <w:rsid w:val="0060537A"/>
    <w:rsid w:val="006053F0"/>
    <w:rsid w:val="00605B26"/>
    <w:rsid w:val="00605CFB"/>
    <w:rsid w:val="00605E9A"/>
    <w:rsid w:val="0060604E"/>
    <w:rsid w:val="00606BAD"/>
    <w:rsid w:val="00606EA6"/>
    <w:rsid w:val="006074EA"/>
    <w:rsid w:val="0060753E"/>
    <w:rsid w:val="00607D94"/>
    <w:rsid w:val="0060AF2D"/>
    <w:rsid w:val="0061005A"/>
    <w:rsid w:val="00610087"/>
    <w:rsid w:val="00610217"/>
    <w:rsid w:val="0061075D"/>
    <w:rsid w:val="0061121A"/>
    <w:rsid w:val="00611313"/>
    <w:rsid w:val="00611402"/>
    <w:rsid w:val="006115E5"/>
    <w:rsid w:val="006115F8"/>
    <w:rsid w:val="006119CE"/>
    <w:rsid w:val="00611C2E"/>
    <w:rsid w:val="00612B69"/>
    <w:rsid w:val="00613073"/>
    <w:rsid w:val="006131D0"/>
    <w:rsid w:val="0061339E"/>
    <w:rsid w:val="00613B16"/>
    <w:rsid w:val="00613C80"/>
    <w:rsid w:val="00613D19"/>
    <w:rsid w:val="00613E43"/>
    <w:rsid w:val="006141ED"/>
    <w:rsid w:val="0061429A"/>
    <w:rsid w:val="00614440"/>
    <w:rsid w:val="0061451C"/>
    <w:rsid w:val="0061503A"/>
    <w:rsid w:val="00615339"/>
    <w:rsid w:val="006155E0"/>
    <w:rsid w:val="006157DA"/>
    <w:rsid w:val="0061584A"/>
    <w:rsid w:val="00615CF5"/>
    <w:rsid w:val="00615D88"/>
    <w:rsid w:val="00615EF4"/>
    <w:rsid w:val="00616480"/>
    <w:rsid w:val="00616819"/>
    <w:rsid w:val="006169D9"/>
    <w:rsid w:val="00616AFA"/>
    <w:rsid w:val="00616D9B"/>
    <w:rsid w:val="00616E89"/>
    <w:rsid w:val="006175EA"/>
    <w:rsid w:val="00617A70"/>
    <w:rsid w:val="00617C73"/>
    <w:rsid w:val="00617DF7"/>
    <w:rsid w:val="00617F5A"/>
    <w:rsid w:val="0062031A"/>
    <w:rsid w:val="00620613"/>
    <w:rsid w:val="0062071E"/>
    <w:rsid w:val="00620834"/>
    <w:rsid w:val="00621468"/>
    <w:rsid w:val="00621480"/>
    <w:rsid w:val="00621629"/>
    <w:rsid w:val="00621A9A"/>
    <w:rsid w:val="00621C0E"/>
    <w:rsid w:val="006224A3"/>
    <w:rsid w:val="00622811"/>
    <w:rsid w:val="00622B23"/>
    <w:rsid w:val="00622B5F"/>
    <w:rsid w:val="0062319E"/>
    <w:rsid w:val="006231DE"/>
    <w:rsid w:val="0062394B"/>
    <w:rsid w:val="00623DF4"/>
    <w:rsid w:val="006242D7"/>
    <w:rsid w:val="00624659"/>
    <w:rsid w:val="00624825"/>
    <w:rsid w:val="00624A7B"/>
    <w:rsid w:val="00624B12"/>
    <w:rsid w:val="00624BD8"/>
    <w:rsid w:val="00625457"/>
    <w:rsid w:val="00625465"/>
    <w:rsid w:val="00625613"/>
    <w:rsid w:val="006256DD"/>
    <w:rsid w:val="00625B92"/>
    <w:rsid w:val="00625E9B"/>
    <w:rsid w:val="00625EAE"/>
    <w:rsid w:val="00625EDC"/>
    <w:rsid w:val="0062601B"/>
    <w:rsid w:val="00626740"/>
    <w:rsid w:val="006267A4"/>
    <w:rsid w:val="00626AC9"/>
    <w:rsid w:val="00626D5D"/>
    <w:rsid w:val="00627053"/>
    <w:rsid w:val="006274CD"/>
    <w:rsid w:val="00627534"/>
    <w:rsid w:val="00627ECE"/>
    <w:rsid w:val="0063040F"/>
    <w:rsid w:val="006308FD"/>
    <w:rsid w:val="00630957"/>
    <w:rsid w:val="00630DCD"/>
    <w:rsid w:val="00630EEB"/>
    <w:rsid w:val="00631389"/>
    <w:rsid w:val="006313B7"/>
    <w:rsid w:val="00631EB9"/>
    <w:rsid w:val="006320C9"/>
    <w:rsid w:val="006323F9"/>
    <w:rsid w:val="00632897"/>
    <w:rsid w:val="00632DE8"/>
    <w:rsid w:val="00633240"/>
    <w:rsid w:val="006336C8"/>
    <w:rsid w:val="00633754"/>
    <w:rsid w:val="00633C1F"/>
    <w:rsid w:val="00634322"/>
    <w:rsid w:val="006345F3"/>
    <w:rsid w:val="00634748"/>
    <w:rsid w:val="006349DE"/>
    <w:rsid w:val="00634A02"/>
    <w:rsid w:val="00634BC7"/>
    <w:rsid w:val="00634C29"/>
    <w:rsid w:val="00635477"/>
    <w:rsid w:val="006357D8"/>
    <w:rsid w:val="00635833"/>
    <w:rsid w:val="00635A23"/>
    <w:rsid w:val="0063604E"/>
    <w:rsid w:val="00636774"/>
    <w:rsid w:val="0063680C"/>
    <w:rsid w:val="00636970"/>
    <w:rsid w:val="00636A7D"/>
    <w:rsid w:val="00636B0D"/>
    <w:rsid w:val="00636DE3"/>
    <w:rsid w:val="006373E9"/>
    <w:rsid w:val="0063745E"/>
    <w:rsid w:val="00637FC0"/>
    <w:rsid w:val="0064030A"/>
    <w:rsid w:val="0064031A"/>
    <w:rsid w:val="006403E9"/>
    <w:rsid w:val="0064070F"/>
    <w:rsid w:val="0064071E"/>
    <w:rsid w:val="00640FC7"/>
    <w:rsid w:val="00641096"/>
    <w:rsid w:val="00641345"/>
    <w:rsid w:val="00641378"/>
    <w:rsid w:val="00641544"/>
    <w:rsid w:val="006415D1"/>
    <w:rsid w:val="0064174C"/>
    <w:rsid w:val="00641982"/>
    <w:rsid w:val="00641C11"/>
    <w:rsid w:val="0064244E"/>
    <w:rsid w:val="006427FA"/>
    <w:rsid w:val="00642884"/>
    <w:rsid w:val="00642AB8"/>
    <w:rsid w:val="00642BD3"/>
    <w:rsid w:val="00642F0A"/>
    <w:rsid w:val="00643006"/>
    <w:rsid w:val="006431BE"/>
    <w:rsid w:val="0064334C"/>
    <w:rsid w:val="006442C4"/>
    <w:rsid w:val="00644F7B"/>
    <w:rsid w:val="00644F90"/>
    <w:rsid w:val="0064517B"/>
    <w:rsid w:val="00645377"/>
    <w:rsid w:val="00646098"/>
    <w:rsid w:val="006464F8"/>
    <w:rsid w:val="0064651E"/>
    <w:rsid w:val="0064679D"/>
    <w:rsid w:val="00646A94"/>
    <w:rsid w:val="00647236"/>
    <w:rsid w:val="006472BF"/>
    <w:rsid w:val="00647446"/>
    <w:rsid w:val="00647998"/>
    <w:rsid w:val="006479D7"/>
    <w:rsid w:val="00647EA1"/>
    <w:rsid w:val="00650004"/>
    <w:rsid w:val="006501FD"/>
    <w:rsid w:val="006504F3"/>
    <w:rsid w:val="00650669"/>
    <w:rsid w:val="00650D06"/>
    <w:rsid w:val="006510E0"/>
    <w:rsid w:val="006511D1"/>
    <w:rsid w:val="006519E6"/>
    <w:rsid w:val="00651D71"/>
    <w:rsid w:val="00651FD0"/>
    <w:rsid w:val="00652B3D"/>
    <w:rsid w:val="00652C54"/>
    <w:rsid w:val="00652EAF"/>
    <w:rsid w:val="00652ED4"/>
    <w:rsid w:val="006534BD"/>
    <w:rsid w:val="006536AD"/>
    <w:rsid w:val="00654108"/>
    <w:rsid w:val="0065416D"/>
    <w:rsid w:val="00654467"/>
    <w:rsid w:val="0065455A"/>
    <w:rsid w:val="006549C1"/>
    <w:rsid w:val="006551E5"/>
    <w:rsid w:val="006553BC"/>
    <w:rsid w:val="00655715"/>
    <w:rsid w:val="00655BE6"/>
    <w:rsid w:val="00655CE1"/>
    <w:rsid w:val="0065626B"/>
    <w:rsid w:val="0065668C"/>
    <w:rsid w:val="00656ABB"/>
    <w:rsid w:val="00656B8A"/>
    <w:rsid w:val="00656DA5"/>
    <w:rsid w:val="00656E5A"/>
    <w:rsid w:val="00656FE0"/>
    <w:rsid w:val="006571E3"/>
    <w:rsid w:val="00657330"/>
    <w:rsid w:val="0065762A"/>
    <w:rsid w:val="00657CEC"/>
    <w:rsid w:val="00660351"/>
    <w:rsid w:val="00661064"/>
    <w:rsid w:val="00661432"/>
    <w:rsid w:val="0066157E"/>
    <w:rsid w:val="006618D1"/>
    <w:rsid w:val="006619EF"/>
    <w:rsid w:val="00661EBD"/>
    <w:rsid w:val="0066277D"/>
    <w:rsid w:val="006627B6"/>
    <w:rsid w:val="00662EAF"/>
    <w:rsid w:val="00663277"/>
    <w:rsid w:val="006637C7"/>
    <w:rsid w:val="006637FC"/>
    <w:rsid w:val="00663A58"/>
    <w:rsid w:val="00663DF5"/>
    <w:rsid w:val="0066463B"/>
    <w:rsid w:val="00664906"/>
    <w:rsid w:val="00664D8D"/>
    <w:rsid w:val="00664DE6"/>
    <w:rsid w:val="00664EEF"/>
    <w:rsid w:val="00665287"/>
    <w:rsid w:val="006653F0"/>
    <w:rsid w:val="00665621"/>
    <w:rsid w:val="0066595C"/>
    <w:rsid w:val="006662B5"/>
    <w:rsid w:val="006663B5"/>
    <w:rsid w:val="00666495"/>
    <w:rsid w:val="006666C2"/>
    <w:rsid w:val="00666836"/>
    <w:rsid w:val="006672CD"/>
    <w:rsid w:val="00667302"/>
    <w:rsid w:val="00667638"/>
    <w:rsid w:val="006676F6"/>
    <w:rsid w:val="00667F6A"/>
    <w:rsid w:val="006710B1"/>
    <w:rsid w:val="0067114D"/>
    <w:rsid w:val="006713E5"/>
    <w:rsid w:val="006718AA"/>
    <w:rsid w:val="00671E6D"/>
    <w:rsid w:val="006722F3"/>
    <w:rsid w:val="006727D1"/>
    <w:rsid w:val="006737EA"/>
    <w:rsid w:val="006739CB"/>
    <w:rsid w:val="00673CCD"/>
    <w:rsid w:val="00673CD0"/>
    <w:rsid w:val="00673CFE"/>
    <w:rsid w:val="00673D43"/>
    <w:rsid w:val="00674071"/>
    <w:rsid w:val="006743DC"/>
    <w:rsid w:val="00674EF8"/>
    <w:rsid w:val="0067514F"/>
    <w:rsid w:val="00675279"/>
    <w:rsid w:val="006756C5"/>
    <w:rsid w:val="00675B7A"/>
    <w:rsid w:val="00675B8B"/>
    <w:rsid w:val="00675E4E"/>
    <w:rsid w:val="006765D2"/>
    <w:rsid w:val="00676E93"/>
    <w:rsid w:val="00676FF9"/>
    <w:rsid w:val="00677095"/>
    <w:rsid w:val="00677377"/>
    <w:rsid w:val="006775E2"/>
    <w:rsid w:val="00677606"/>
    <w:rsid w:val="006776BF"/>
    <w:rsid w:val="006778A0"/>
    <w:rsid w:val="006778F4"/>
    <w:rsid w:val="0067792A"/>
    <w:rsid w:val="0067FD91"/>
    <w:rsid w:val="006803C7"/>
    <w:rsid w:val="00680424"/>
    <w:rsid w:val="006805FA"/>
    <w:rsid w:val="00680DCA"/>
    <w:rsid w:val="006810FF"/>
    <w:rsid w:val="00681799"/>
    <w:rsid w:val="00681A0C"/>
    <w:rsid w:val="00681B33"/>
    <w:rsid w:val="00681C72"/>
    <w:rsid w:val="00681D48"/>
    <w:rsid w:val="00681E16"/>
    <w:rsid w:val="006826F0"/>
    <w:rsid w:val="0068327D"/>
    <w:rsid w:val="0068417B"/>
    <w:rsid w:val="006841C5"/>
    <w:rsid w:val="006846D7"/>
    <w:rsid w:val="00685494"/>
    <w:rsid w:val="006854ED"/>
    <w:rsid w:val="006855B3"/>
    <w:rsid w:val="006856C8"/>
    <w:rsid w:val="0068573A"/>
    <w:rsid w:val="00685DB9"/>
    <w:rsid w:val="006862E3"/>
    <w:rsid w:val="0068671C"/>
    <w:rsid w:val="00686984"/>
    <w:rsid w:val="00686BB0"/>
    <w:rsid w:val="00686C1E"/>
    <w:rsid w:val="0068759C"/>
    <w:rsid w:val="006876CA"/>
    <w:rsid w:val="00687BA5"/>
    <w:rsid w:val="00687C58"/>
    <w:rsid w:val="00690111"/>
    <w:rsid w:val="0069018A"/>
    <w:rsid w:val="0069069C"/>
    <w:rsid w:val="006906E2"/>
    <w:rsid w:val="0069105B"/>
    <w:rsid w:val="0069172B"/>
    <w:rsid w:val="00691C10"/>
    <w:rsid w:val="00691C63"/>
    <w:rsid w:val="00691F06"/>
    <w:rsid w:val="0069235F"/>
    <w:rsid w:val="006925A9"/>
    <w:rsid w:val="00692E78"/>
    <w:rsid w:val="00692FA8"/>
    <w:rsid w:val="0069316A"/>
    <w:rsid w:val="006931D4"/>
    <w:rsid w:val="00693668"/>
    <w:rsid w:val="00693715"/>
    <w:rsid w:val="006939B4"/>
    <w:rsid w:val="00693DFC"/>
    <w:rsid w:val="0069405B"/>
    <w:rsid w:val="0069408F"/>
    <w:rsid w:val="006941C8"/>
    <w:rsid w:val="006943BA"/>
    <w:rsid w:val="006944A1"/>
    <w:rsid w:val="00694C5C"/>
    <w:rsid w:val="00695225"/>
    <w:rsid w:val="00695377"/>
    <w:rsid w:val="00695518"/>
    <w:rsid w:val="0069583E"/>
    <w:rsid w:val="0069606B"/>
    <w:rsid w:val="00696856"/>
    <w:rsid w:val="00696893"/>
    <w:rsid w:val="00696B62"/>
    <w:rsid w:val="00696F2E"/>
    <w:rsid w:val="00697162"/>
    <w:rsid w:val="006972F8"/>
    <w:rsid w:val="00697323"/>
    <w:rsid w:val="00697378"/>
    <w:rsid w:val="00697C35"/>
    <w:rsid w:val="00697FC8"/>
    <w:rsid w:val="006A01E5"/>
    <w:rsid w:val="006A034F"/>
    <w:rsid w:val="006A054F"/>
    <w:rsid w:val="006A0B31"/>
    <w:rsid w:val="006A0EC0"/>
    <w:rsid w:val="006A0ECD"/>
    <w:rsid w:val="006A168B"/>
    <w:rsid w:val="006A1771"/>
    <w:rsid w:val="006A1ADA"/>
    <w:rsid w:val="006A25EF"/>
    <w:rsid w:val="006A2736"/>
    <w:rsid w:val="006A2C0D"/>
    <w:rsid w:val="006A31BF"/>
    <w:rsid w:val="006A3567"/>
    <w:rsid w:val="006A35FD"/>
    <w:rsid w:val="006A3C3D"/>
    <w:rsid w:val="006A3E80"/>
    <w:rsid w:val="006A43FB"/>
    <w:rsid w:val="006A46BC"/>
    <w:rsid w:val="006A4932"/>
    <w:rsid w:val="006A4C81"/>
    <w:rsid w:val="006A598E"/>
    <w:rsid w:val="006A5D4E"/>
    <w:rsid w:val="006A6035"/>
    <w:rsid w:val="006A603E"/>
    <w:rsid w:val="006A6188"/>
    <w:rsid w:val="006A61FC"/>
    <w:rsid w:val="006A6237"/>
    <w:rsid w:val="006A6250"/>
    <w:rsid w:val="006A62F0"/>
    <w:rsid w:val="006A6424"/>
    <w:rsid w:val="006A6584"/>
    <w:rsid w:val="006A703C"/>
    <w:rsid w:val="006A77CA"/>
    <w:rsid w:val="006A7A4D"/>
    <w:rsid w:val="006A7AC5"/>
    <w:rsid w:val="006B017F"/>
    <w:rsid w:val="006B02D6"/>
    <w:rsid w:val="006B06B3"/>
    <w:rsid w:val="006B07A0"/>
    <w:rsid w:val="006B0869"/>
    <w:rsid w:val="006B0CEF"/>
    <w:rsid w:val="006B0F27"/>
    <w:rsid w:val="006B106A"/>
    <w:rsid w:val="006B1116"/>
    <w:rsid w:val="006B123C"/>
    <w:rsid w:val="006B13B4"/>
    <w:rsid w:val="006B1849"/>
    <w:rsid w:val="006B186E"/>
    <w:rsid w:val="006B1B46"/>
    <w:rsid w:val="006B2351"/>
    <w:rsid w:val="006B2809"/>
    <w:rsid w:val="006B2940"/>
    <w:rsid w:val="006B2BDE"/>
    <w:rsid w:val="006B329B"/>
    <w:rsid w:val="006B3613"/>
    <w:rsid w:val="006B3F82"/>
    <w:rsid w:val="006B3FBD"/>
    <w:rsid w:val="006B4028"/>
    <w:rsid w:val="006B47AD"/>
    <w:rsid w:val="006B48EC"/>
    <w:rsid w:val="006B4CE3"/>
    <w:rsid w:val="006B4DBA"/>
    <w:rsid w:val="006B52EA"/>
    <w:rsid w:val="006B5366"/>
    <w:rsid w:val="006B554C"/>
    <w:rsid w:val="006B567C"/>
    <w:rsid w:val="006B5BDD"/>
    <w:rsid w:val="006B5C81"/>
    <w:rsid w:val="006B61FB"/>
    <w:rsid w:val="006B65C1"/>
    <w:rsid w:val="006B666E"/>
    <w:rsid w:val="006B66AA"/>
    <w:rsid w:val="006B675F"/>
    <w:rsid w:val="006B68C3"/>
    <w:rsid w:val="006B6DF8"/>
    <w:rsid w:val="006B6EC1"/>
    <w:rsid w:val="006B7426"/>
    <w:rsid w:val="006B74F9"/>
    <w:rsid w:val="006B77F3"/>
    <w:rsid w:val="006B7A85"/>
    <w:rsid w:val="006B7D23"/>
    <w:rsid w:val="006B7D6C"/>
    <w:rsid w:val="006B7EB3"/>
    <w:rsid w:val="006B7EEA"/>
    <w:rsid w:val="006C0387"/>
    <w:rsid w:val="006C04AF"/>
    <w:rsid w:val="006C1297"/>
    <w:rsid w:val="006C1588"/>
    <w:rsid w:val="006C1B43"/>
    <w:rsid w:val="006C1E0A"/>
    <w:rsid w:val="006C1EA1"/>
    <w:rsid w:val="006C20F7"/>
    <w:rsid w:val="006C23FA"/>
    <w:rsid w:val="006C2572"/>
    <w:rsid w:val="006C2AF2"/>
    <w:rsid w:val="006C2F86"/>
    <w:rsid w:val="006C3196"/>
    <w:rsid w:val="006C3378"/>
    <w:rsid w:val="006C3794"/>
    <w:rsid w:val="006C3AF5"/>
    <w:rsid w:val="006C4359"/>
    <w:rsid w:val="006C4B98"/>
    <w:rsid w:val="006C4DF7"/>
    <w:rsid w:val="006C4F44"/>
    <w:rsid w:val="006C4FB7"/>
    <w:rsid w:val="006C5161"/>
    <w:rsid w:val="006C5189"/>
    <w:rsid w:val="006C5C1E"/>
    <w:rsid w:val="006C5DA6"/>
    <w:rsid w:val="006C5DAD"/>
    <w:rsid w:val="006C5F32"/>
    <w:rsid w:val="006C6332"/>
    <w:rsid w:val="006C6562"/>
    <w:rsid w:val="006C6665"/>
    <w:rsid w:val="006C6DD1"/>
    <w:rsid w:val="006C702A"/>
    <w:rsid w:val="006C74A3"/>
    <w:rsid w:val="006C75E0"/>
    <w:rsid w:val="006C776C"/>
    <w:rsid w:val="006C79E2"/>
    <w:rsid w:val="006C7B8E"/>
    <w:rsid w:val="006C7F6F"/>
    <w:rsid w:val="006D02EE"/>
    <w:rsid w:val="006D0417"/>
    <w:rsid w:val="006D05F2"/>
    <w:rsid w:val="006D0783"/>
    <w:rsid w:val="006D07FC"/>
    <w:rsid w:val="006D0C73"/>
    <w:rsid w:val="006D0EC6"/>
    <w:rsid w:val="006D16B7"/>
    <w:rsid w:val="006D205C"/>
    <w:rsid w:val="006D21D2"/>
    <w:rsid w:val="006D25E9"/>
    <w:rsid w:val="006D2B99"/>
    <w:rsid w:val="006D2E63"/>
    <w:rsid w:val="006D2FF4"/>
    <w:rsid w:val="006D312C"/>
    <w:rsid w:val="006D3151"/>
    <w:rsid w:val="006D3509"/>
    <w:rsid w:val="006D39FC"/>
    <w:rsid w:val="006D3AAA"/>
    <w:rsid w:val="006D3C45"/>
    <w:rsid w:val="006D3F40"/>
    <w:rsid w:val="006D4278"/>
    <w:rsid w:val="006D43E7"/>
    <w:rsid w:val="006D477F"/>
    <w:rsid w:val="006D4986"/>
    <w:rsid w:val="006D4AA4"/>
    <w:rsid w:val="006D4E55"/>
    <w:rsid w:val="006D586C"/>
    <w:rsid w:val="006D5A92"/>
    <w:rsid w:val="006D5D22"/>
    <w:rsid w:val="006D642B"/>
    <w:rsid w:val="006D696B"/>
    <w:rsid w:val="006D6A0C"/>
    <w:rsid w:val="006D6D30"/>
    <w:rsid w:val="006D6EEF"/>
    <w:rsid w:val="006D6FF3"/>
    <w:rsid w:val="006D75BE"/>
    <w:rsid w:val="006D763F"/>
    <w:rsid w:val="006E00A6"/>
    <w:rsid w:val="006E0109"/>
    <w:rsid w:val="006E0CE1"/>
    <w:rsid w:val="006E108A"/>
    <w:rsid w:val="006E193B"/>
    <w:rsid w:val="006E1A85"/>
    <w:rsid w:val="006E1D21"/>
    <w:rsid w:val="006E2235"/>
    <w:rsid w:val="006E29EE"/>
    <w:rsid w:val="006E2B91"/>
    <w:rsid w:val="006E30C5"/>
    <w:rsid w:val="006E3800"/>
    <w:rsid w:val="006E3999"/>
    <w:rsid w:val="006E3A74"/>
    <w:rsid w:val="006E3AFF"/>
    <w:rsid w:val="006E3C66"/>
    <w:rsid w:val="006E3E30"/>
    <w:rsid w:val="006E3E88"/>
    <w:rsid w:val="006E426A"/>
    <w:rsid w:val="006E4830"/>
    <w:rsid w:val="006E487F"/>
    <w:rsid w:val="006E554A"/>
    <w:rsid w:val="006E5A27"/>
    <w:rsid w:val="006E5DE1"/>
    <w:rsid w:val="006E5FE4"/>
    <w:rsid w:val="006E5FEE"/>
    <w:rsid w:val="006E64EF"/>
    <w:rsid w:val="006E675C"/>
    <w:rsid w:val="006E6DA2"/>
    <w:rsid w:val="006E6E07"/>
    <w:rsid w:val="006E7382"/>
    <w:rsid w:val="006E7509"/>
    <w:rsid w:val="006E7CD0"/>
    <w:rsid w:val="006E7E17"/>
    <w:rsid w:val="006E7E4E"/>
    <w:rsid w:val="006F0461"/>
    <w:rsid w:val="006F051F"/>
    <w:rsid w:val="006F058A"/>
    <w:rsid w:val="006F116F"/>
    <w:rsid w:val="006F132A"/>
    <w:rsid w:val="006F155C"/>
    <w:rsid w:val="006F1CED"/>
    <w:rsid w:val="006F1CEF"/>
    <w:rsid w:val="006F22A9"/>
    <w:rsid w:val="006F2495"/>
    <w:rsid w:val="006F2992"/>
    <w:rsid w:val="006F2FD2"/>
    <w:rsid w:val="006F369F"/>
    <w:rsid w:val="006F377C"/>
    <w:rsid w:val="006F37A5"/>
    <w:rsid w:val="006F399E"/>
    <w:rsid w:val="006F3A19"/>
    <w:rsid w:val="006F3E78"/>
    <w:rsid w:val="006F3EB2"/>
    <w:rsid w:val="006F40E5"/>
    <w:rsid w:val="006F419A"/>
    <w:rsid w:val="006F4426"/>
    <w:rsid w:val="006F442F"/>
    <w:rsid w:val="006F4771"/>
    <w:rsid w:val="006F47AB"/>
    <w:rsid w:val="006F48AC"/>
    <w:rsid w:val="006F4C90"/>
    <w:rsid w:val="006F4EAC"/>
    <w:rsid w:val="006F530F"/>
    <w:rsid w:val="006F53AE"/>
    <w:rsid w:val="006F5AE6"/>
    <w:rsid w:val="006F5C43"/>
    <w:rsid w:val="006F5E39"/>
    <w:rsid w:val="006F5FA0"/>
    <w:rsid w:val="006F6654"/>
    <w:rsid w:val="006F689E"/>
    <w:rsid w:val="006F6E08"/>
    <w:rsid w:val="006F6F40"/>
    <w:rsid w:val="006F716E"/>
    <w:rsid w:val="006F7DF5"/>
    <w:rsid w:val="007000E1"/>
    <w:rsid w:val="007001E3"/>
    <w:rsid w:val="0070063D"/>
    <w:rsid w:val="00700927"/>
    <w:rsid w:val="00700D7C"/>
    <w:rsid w:val="007012E0"/>
    <w:rsid w:val="0070184E"/>
    <w:rsid w:val="00701FBD"/>
    <w:rsid w:val="007023AF"/>
    <w:rsid w:val="00702482"/>
    <w:rsid w:val="0070255A"/>
    <w:rsid w:val="00702631"/>
    <w:rsid w:val="0070277E"/>
    <w:rsid w:val="00702C0C"/>
    <w:rsid w:val="00702D59"/>
    <w:rsid w:val="00702D70"/>
    <w:rsid w:val="00702E08"/>
    <w:rsid w:val="0070332F"/>
    <w:rsid w:val="007035A5"/>
    <w:rsid w:val="00703EA4"/>
    <w:rsid w:val="00703FDB"/>
    <w:rsid w:val="0070427B"/>
    <w:rsid w:val="00704358"/>
    <w:rsid w:val="007045C9"/>
    <w:rsid w:val="007048BA"/>
    <w:rsid w:val="007049CD"/>
    <w:rsid w:val="00704A1E"/>
    <w:rsid w:val="00704C9F"/>
    <w:rsid w:val="00704EC3"/>
    <w:rsid w:val="0070550C"/>
    <w:rsid w:val="00705A32"/>
    <w:rsid w:val="00705AE1"/>
    <w:rsid w:val="00705C53"/>
    <w:rsid w:val="0070601E"/>
    <w:rsid w:val="007060EA"/>
    <w:rsid w:val="0070676C"/>
    <w:rsid w:val="00706913"/>
    <w:rsid w:val="00706957"/>
    <w:rsid w:val="00706E42"/>
    <w:rsid w:val="00706F01"/>
    <w:rsid w:val="00706FB6"/>
    <w:rsid w:val="00707045"/>
    <w:rsid w:val="007071FF"/>
    <w:rsid w:val="007074AA"/>
    <w:rsid w:val="007076FB"/>
    <w:rsid w:val="00707721"/>
    <w:rsid w:val="007077C6"/>
    <w:rsid w:val="00707CC2"/>
    <w:rsid w:val="00707E87"/>
    <w:rsid w:val="00707F08"/>
    <w:rsid w:val="00707F72"/>
    <w:rsid w:val="00710546"/>
    <w:rsid w:val="0071056E"/>
    <w:rsid w:val="007107F7"/>
    <w:rsid w:val="00711185"/>
    <w:rsid w:val="00711275"/>
    <w:rsid w:val="0071142D"/>
    <w:rsid w:val="007114E4"/>
    <w:rsid w:val="0071195E"/>
    <w:rsid w:val="00711D33"/>
    <w:rsid w:val="007122B7"/>
    <w:rsid w:val="0071230D"/>
    <w:rsid w:val="0071273D"/>
    <w:rsid w:val="00712885"/>
    <w:rsid w:val="0071289D"/>
    <w:rsid w:val="00712B97"/>
    <w:rsid w:val="007134A3"/>
    <w:rsid w:val="0071361E"/>
    <w:rsid w:val="007137A6"/>
    <w:rsid w:val="007137AD"/>
    <w:rsid w:val="00713830"/>
    <w:rsid w:val="007138F6"/>
    <w:rsid w:val="00713990"/>
    <w:rsid w:val="00714318"/>
    <w:rsid w:val="00714512"/>
    <w:rsid w:val="00714A1D"/>
    <w:rsid w:val="00714B66"/>
    <w:rsid w:val="00714BF8"/>
    <w:rsid w:val="00714D93"/>
    <w:rsid w:val="0071550D"/>
    <w:rsid w:val="00715922"/>
    <w:rsid w:val="00715D63"/>
    <w:rsid w:val="00715F5D"/>
    <w:rsid w:val="007167BC"/>
    <w:rsid w:val="00716AA0"/>
    <w:rsid w:val="00716CBF"/>
    <w:rsid w:val="00716D5C"/>
    <w:rsid w:val="007172A0"/>
    <w:rsid w:val="007172DE"/>
    <w:rsid w:val="00717371"/>
    <w:rsid w:val="00717E36"/>
    <w:rsid w:val="007205A9"/>
    <w:rsid w:val="007205E2"/>
    <w:rsid w:val="00720C8B"/>
    <w:rsid w:val="007212F6"/>
    <w:rsid w:val="00721416"/>
    <w:rsid w:val="00721C13"/>
    <w:rsid w:val="00721C5C"/>
    <w:rsid w:val="00721DE7"/>
    <w:rsid w:val="00721E06"/>
    <w:rsid w:val="00722646"/>
    <w:rsid w:val="00722833"/>
    <w:rsid w:val="00722979"/>
    <w:rsid w:val="00722BB3"/>
    <w:rsid w:val="00722CD0"/>
    <w:rsid w:val="007230BF"/>
    <w:rsid w:val="00723479"/>
    <w:rsid w:val="00723774"/>
    <w:rsid w:val="00723807"/>
    <w:rsid w:val="0072391E"/>
    <w:rsid w:val="007249EE"/>
    <w:rsid w:val="00725163"/>
    <w:rsid w:val="00725397"/>
    <w:rsid w:val="00725D5D"/>
    <w:rsid w:val="00726168"/>
    <w:rsid w:val="007268E6"/>
    <w:rsid w:val="00726962"/>
    <w:rsid w:val="00726A11"/>
    <w:rsid w:val="00726A53"/>
    <w:rsid w:val="0072767E"/>
    <w:rsid w:val="00727780"/>
    <w:rsid w:val="007278B9"/>
    <w:rsid w:val="007300CD"/>
    <w:rsid w:val="00730684"/>
    <w:rsid w:val="007314C6"/>
    <w:rsid w:val="007318F6"/>
    <w:rsid w:val="00732354"/>
    <w:rsid w:val="007323EC"/>
    <w:rsid w:val="00732EAC"/>
    <w:rsid w:val="0073367E"/>
    <w:rsid w:val="007337DB"/>
    <w:rsid w:val="00733E4A"/>
    <w:rsid w:val="00734305"/>
    <w:rsid w:val="00734DD8"/>
    <w:rsid w:val="00734DE5"/>
    <w:rsid w:val="007353E5"/>
    <w:rsid w:val="00735C27"/>
    <w:rsid w:val="00735D8B"/>
    <w:rsid w:val="00735DB0"/>
    <w:rsid w:val="00735F8E"/>
    <w:rsid w:val="007360E7"/>
    <w:rsid w:val="007366D4"/>
    <w:rsid w:val="007369E7"/>
    <w:rsid w:val="00736ED4"/>
    <w:rsid w:val="00737427"/>
    <w:rsid w:val="0073766C"/>
    <w:rsid w:val="00740094"/>
    <w:rsid w:val="00740182"/>
    <w:rsid w:val="007403AC"/>
    <w:rsid w:val="00740489"/>
    <w:rsid w:val="00740AE3"/>
    <w:rsid w:val="00740C79"/>
    <w:rsid w:val="00740F3F"/>
    <w:rsid w:val="0074183E"/>
    <w:rsid w:val="007419B9"/>
    <w:rsid w:val="00741B28"/>
    <w:rsid w:val="00741BF7"/>
    <w:rsid w:val="0074207F"/>
    <w:rsid w:val="00742355"/>
    <w:rsid w:val="00742411"/>
    <w:rsid w:val="007424B7"/>
    <w:rsid w:val="007428BC"/>
    <w:rsid w:val="00742C7B"/>
    <w:rsid w:val="00742D97"/>
    <w:rsid w:val="00742EFC"/>
    <w:rsid w:val="007433AA"/>
    <w:rsid w:val="007438B1"/>
    <w:rsid w:val="007438F3"/>
    <w:rsid w:val="00743ACF"/>
    <w:rsid w:val="007446A3"/>
    <w:rsid w:val="007446F4"/>
    <w:rsid w:val="007447B5"/>
    <w:rsid w:val="007448EA"/>
    <w:rsid w:val="00744B93"/>
    <w:rsid w:val="00744EB9"/>
    <w:rsid w:val="00745F5A"/>
    <w:rsid w:val="00745FCA"/>
    <w:rsid w:val="007461AE"/>
    <w:rsid w:val="007463CC"/>
    <w:rsid w:val="00746AAC"/>
    <w:rsid w:val="00746BF9"/>
    <w:rsid w:val="00746F86"/>
    <w:rsid w:val="00747051"/>
    <w:rsid w:val="007474E6"/>
    <w:rsid w:val="007478E2"/>
    <w:rsid w:val="007479CE"/>
    <w:rsid w:val="00747C7F"/>
    <w:rsid w:val="00747E1D"/>
    <w:rsid w:val="0075019F"/>
    <w:rsid w:val="00750474"/>
    <w:rsid w:val="007505F1"/>
    <w:rsid w:val="00750CE5"/>
    <w:rsid w:val="00750DB2"/>
    <w:rsid w:val="00750DD2"/>
    <w:rsid w:val="00750E3F"/>
    <w:rsid w:val="00750E8E"/>
    <w:rsid w:val="00751A2A"/>
    <w:rsid w:val="00751EA6"/>
    <w:rsid w:val="00752552"/>
    <w:rsid w:val="00752BC0"/>
    <w:rsid w:val="00752CE6"/>
    <w:rsid w:val="00752CE7"/>
    <w:rsid w:val="007530DC"/>
    <w:rsid w:val="007533A3"/>
    <w:rsid w:val="007535DE"/>
    <w:rsid w:val="0075388B"/>
    <w:rsid w:val="0075398F"/>
    <w:rsid w:val="0075399C"/>
    <w:rsid w:val="00753FA6"/>
    <w:rsid w:val="007540BD"/>
    <w:rsid w:val="0075420A"/>
    <w:rsid w:val="0075420E"/>
    <w:rsid w:val="00754A64"/>
    <w:rsid w:val="007552BB"/>
    <w:rsid w:val="00755E4C"/>
    <w:rsid w:val="007561F2"/>
    <w:rsid w:val="007562BA"/>
    <w:rsid w:val="00756432"/>
    <w:rsid w:val="007565B4"/>
    <w:rsid w:val="00756A06"/>
    <w:rsid w:val="00756B8B"/>
    <w:rsid w:val="00756BB4"/>
    <w:rsid w:val="00756EF3"/>
    <w:rsid w:val="0075735B"/>
    <w:rsid w:val="00757929"/>
    <w:rsid w:val="00757B90"/>
    <w:rsid w:val="007600D2"/>
    <w:rsid w:val="00760630"/>
    <w:rsid w:val="007607D7"/>
    <w:rsid w:val="00760AE5"/>
    <w:rsid w:val="00760B16"/>
    <w:rsid w:val="0076123A"/>
    <w:rsid w:val="0076126F"/>
    <w:rsid w:val="00761D15"/>
    <w:rsid w:val="0076257D"/>
    <w:rsid w:val="0076257F"/>
    <w:rsid w:val="00762594"/>
    <w:rsid w:val="00762CB5"/>
    <w:rsid w:val="00762E95"/>
    <w:rsid w:val="0076302D"/>
    <w:rsid w:val="00763168"/>
    <w:rsid w:val="007638D2"/>
    <w:rsid w:val="0076392A"/>
    <w:rsid w:val="00763A46"/>
    <w:rsid w:val="00763A4B"/>
    <w:rsid w:val="00763B70"/>
    <w:rsid w:val="00763C68"/>
    <w:rsid w:val="00763C77"/>
    <w:rsid w:val="00763FC4"/>
    <w:rsid w:val="00764042"/>
    <w:rsid w:val="007645C2"/>
    <w:rsid w:val="00765122"/>
    <w:rsid w:val="00765410"/>
    <w:rsid w:val="00765651"/>
    <w:rsid w:val="007657B3"/>
    <w:rsid w:val="00765AC9"/>
    <w:rsid w:val="00765AE7"/>
    <w:rsid w:val="00765ECE"/>
    <w:rsid w:val="007660CC"/>
    <w:rsid w:val="00766AAB"/>
    <w:rsid w:val="00766C8E"/>
    <w:rsid w:val="00766E61"/>
    <w:rsid w:val="00766F1E"/>
    <w:rsid w:val="00767058"/>
    <w:rsid w:val="007675D5"/>
    <w:rsid w:val="0076766A"/>
    <w:rsid w:val="00767717"/>
    <w:rsid w:val="007677B8"/>
    <w:rsid w:val="007679D4"/>
    <w:rsid w:val="00767AB7"/>
    <w:rsid w:val="00767DED"/>
    <w:rsid w:val="0077006B"/>
    <w:rsid w:val="00770E29"/>
    <w:rsid w:val="00770EA1"/>
    <w:rsid w:val="00770EF6"/>
    <w:rsid w:val="00771244"/>
    <w:rsid w:val="00771500"/>
    <w:rsid w:val="007715AD"/>
    <w:rsid w:val="007716C4"/>
    <w:rsid w:val="007716D2"/>
    <w:rsid w:val="00771721"/>
    <w:rsid w:val="00771E84"/>
    <w:rsid w:val="00772243"/>
    <w:rsid w:val="00772263"/>
    <w:rsid w:val="00772303"/>
    <w:rsid w:val="00772CD0"/>
    <w:rsid w:val="00772E47"/>
    <w:rsid w:val="00772EC3"/>
    <w:rsid w:val="0077358D"/>
    <w:rsid w:val="00773B74"/>
    <w:rsid w:val="007741C6"/>
    <w:rsid w:val="00774426"/>
    <w:rsid w:val="007744C3"/>
    <w:rsid w:val="00774831"/>
    <w:rsid w:val="00774997"/>
    <w:rsid w:val="0077561D"/>
    <w:rsid w:val="00775BB7"/>
    <w:rsid w:val="0077625A"/>
    <w:rsid w:val="00776309"/>
    <w:rsid w:val="007766ED"/>
    <w:rsid w:val="00776AEE"/>
    <w:rsid w:val="00776B2C"/>
    <w:rsid w:val="00776BA6"/>
    <w:rsid w:val="00776D9E"/>
    <w:rsid w:val="0077723F"/>
    <w:rsid w:val="00777448"/>
    <w:rsid w:val="00777682"/>
    <w:rsid w:val="00777740"/>
    <w:rsid w:val="00777BC8"/>
    <w:rsid w:val="00777C7A"/>
    <w:rsid w:val="00777D13"/>
    <w:rsid w:val="00777DB1"/>
    <w:rsid w:val="0078042E"/>
    <w:rsid w:val="007804D7"/>
    <w:rsid w:val="00780C52"/>
    <w:rsid w:val="00780D2E"/>
    <w:rsid w:val="00781021"/>
    <w:rsid w:val="00781423"/>
    <w:rsid w:val="00781467"/>
    <w:rsid w:val="00781588"/>
    <w:rsid w:val="00781831"/>
    <w:rsid w:val="007819EE"/>
    <w:rsid w:val="00781D4B"/>
    <w:rsid w:val="00782344"/>
    <w:rsid w:val="007825A6"/>
    <w:rsid w:val="00782D45"/>
    <w:rsid w:val="00782E1D"/>
    <w:rsid w:val="0078310D"/>
    <w:rsid w:val="0078311A"/>
    <w:rsid w:val="0078320A"/>
    <w:rsid w:val="00783987"/>
    <w:rsid w:val="007839A6"/>
    <w:rsid w:val="00783C83"/>
    <w:rsid w:val="00783D34"/>
    <w:rsid w:val="00783D8C"/>
    <w:rsid w:val="00783DB2"/>
    <w:rsid w:val="00783E98"/>
    <w:rsid w:val="00784A53"/>
    <w:rsid w:val="00785118"/>
    <w:rsid w:val="00785AC2"/>
    <w:rsid w:val="00785CC5"/>
    <w:rsid w:val="00785CDD"/>
    <w:rsid w:val="00785F1A"/>
    <w:rsid w:val="007860D0"/>
    <w:rsid w:val="007861E8"/>
    <w:rsid w:val="007865AD"/>
    <w:rsid w:val="00786D02"/>
    <w:rsid w:val="00787170"/>
    <w:rsid w:val="007871BE"/>
    <w:rsid w:val="00787525"/>
    <w:rsid w:val="00787A85"/>
    <w:rsid w:val="00787BCA"/>
    <w:rsid w:val="00787DD9"/>
    <w:rsid w:val="007901D8"/>
    <w:rsid w:val="007907D5"/>
    <w:rsid w:val="00790EFB"/>
    <w:rsid w:val="0079140E"/>
    <w:rsid w:val="00791442"/>
    <w:rsid w:val="007919D8"/>
    <w:rsid w:val="00792343"/>
    <w:rsid w:val="0079267E"/>
    <w:rsid w:val="0079279D"/>
    <w:rsid w:val="00792845"/>
    <w:rsid w:val="00792B33"/>
    <w:rsid w:val="00792E70"/>
    <w:rsid w:val="00792EC0"/>
    <w:rsid w:val="0079355C"/>
    <w:rsid w:val="007935D4"/>
    <w:rsid w:val="00793932"/>
    <w:rsid w:val="00793974"/>
    <w:rsid w:val="0079421E"/>
    <w:rsid w:val="00794333"/>
    <w:rsid w:val="00794547"/>
    <w:rsid w:val="007948D5"/>
    <w:rsid w:val="00794C61"/>
    <w:rsid w:val="00795025"/>
    <w:rsid w:val="00795D7A"/>
    <w:rsid w:val="00795F95"/>
    <w:rsid w:val="007969FA"/>
    <w:rsid w:val="00796BC0"/>
    <w:rsid w:val="00796DE9"/>
    <w:rsid w:val="00796E47"/>
    <w:rsid w:val="00797126"/>
    <w:rsid w:val="00797244"/>
    <w:rsid w:val="007975C1"/>
    <w:rsid w:val="00797772"/>
    <w:rsid w:val="007A024A"/>
    <w:rsid w:val="007A0C05"/>
    <w:rsid w:val="007A122B"/>
    <w:rsid w:val="007A16D4"/>
    <w:rsid w:val="007A1DDC"/>
    <w:rsid w:val="007A226B"/>
    <w:rsid w:val="007A30A0"/>
    <w:rsid w:val="007A31D1"/>
    <w:rsid w:val="007A3319"/>
    <w:rsid w:val="007A339A"/>
    <w:rsid w:val="007A3435"/>
    <w:rsid w:val="007A3CAC"/>
    <w:rsid w:val="007A4725"/>
    <w:rsid w:val="007A49E1"/>
    <w:rsid w:val="007A4CA2"/>
    <w:rsid w:val="007A4DEB"/>
    <w:rsid w:val="007A5574"/>
    <w:rsid w:val="007A5676"/>
    <w:rsid w:val="007A5770"/>
    <w:rsid w:val="007A5E45"/>
    <w:rsid w:val="007A6085"/>
    <w:rsid w:val="007A6279"/>
    <w:rsid w:val="007A6398"/>
    <w:rsid w:val="007A6629"/>
    <w:rsid w:val="007A6F23"/>
    <w:rsid w:val="007A6FA7"/>
    <w:rsid w:val="007A7363"/>
    <w:rsid w:val="007A7582"/>
    <w:rsid w:val="007A7864"/>
    <w:rsid w:val="007A7D05"/>
    <w:rsid w:val="007A7D47"/>
    <w:rsid w:val="007B021E"/>
    <w:rsid w:val="007B0579"/>
    <w:rsid w:val="007B0581"/>
    <w:rsid w:val="007B0B8A"/>
    <w:rsid w:val="007B0B9B"/>
    <w:rsid w:val="007B0D04"/>
    <w:rsid w:val="007B11FB"/>
    <w:rsid w:val="007B148D"/>
    <w:rsid w:val="007B179A"/>
    <w:rsid w:val="007B1949"/>
    <w:rsid w:val="007B1A9A"/>
    <w:rsid w:val="007B1D9C"/>
    <w:rsid w:val="007B216C"/>
    <w:rsid w:val="007B2581"/>
    <w:rsid w:val="007B2622"/>
    <w:rsid w:val="007B26EB"/>
    <w:rsid w:val="007B276C"/>
    <w:rsid w:val="007B2917"/>
    <w:rsid w:val="007B2A19"/>
    <w:rsid w:val="007B2D4E"/>
    <w:rsid w:val="007B2E28"/>
    <w:rsid w:val="007B305D"/>
    <w:rsid w:val="007B32F2"/>
    <w:rsid w:val="007B354D"/>
    <w:rsid w:val="007B3615"/>
    <w:rsid w:val="007B43E5"/>
    <w:rsid w:val="007B4A68"/>
    <w:rsid w:val="007B4AFB"/>
    <w:rsid w:val="007B506C"/>
    <w:rsid w:val="007B5AED"/>
    <w:rsid w:val="007B5EE1"/>
    <w:rsid w:val="007B60C6"/>
    <w:rsid w:val="007B63F4"/>
    <w:rsid w:val="007B6771"/>
    <w:rsid w:val="007B6DBF"/>
    <w:rsid w:val="007B6F3B"/>
    <w:rsid w:val="007B6F7C"/>
    <w:rsid w:val="007B71CA"/>
    <w:rsid w:val="007B794C"/>
    <w:rsid w:val="007C0814"/>
    <w:rsid w:val="007C0B6B"/>
    <w:rsid w:val="007C0C3C"/>
    <w:rsid w:val="007C0E36"/>
    <w:rsid w:val="007C0FB0"/>
    <w:rsid w:val="007C19C6"/>
    <w:rsid w:val="007C1E2E"/>
    <w:rsid w:val="007C231C"/>
    <w:rsid w:val="007C23E4"/>
    <w:rsid w:val="007C25AD"/>
    <w:rsid w:val="007C2F6F"/>
    <w:rsid w:val="007C321C"/>
    <w:rsid w:val="007C37A4"/>
    <w:rsid w:val="007C3D0C"/>
    <w:rsid w:val="007C3E36"/>
    <w:rsid w:val="007C49AF"/>
    <w:rsid w:val="007C4CEA"/>
    <w:rsid w:val="007C5077"/>
    <w:rsid w:val="007C5206"/>
    <w:rsid w:val="007C5368"/>
    <w:rsid w:val="007C55DB"/>
    <w:rsid w:val="007C5624"/>
    <w:rsid w:val="007C5893"/>
    <w:rsid w:val="007C5A4B"/>
    <w:rsid w:val="007C5D76"/>
    <w:rsid w:val="007C6169"/>
    <w:rsid w:val="007C6219"/>
    <w:rsid w:val="007C68F1"/>
    <w:rsid w:val="007C69AB"/>
    <w:rsid w:val="007C774F"/>
    <w:rsid w:val="007C77F6"/>
    <w:rsid w:val="007C7914"/>
    <w:rsid w:val="007D008F"/>
    <w:rsid w:val="007D056D"/>
    <w:rsid w:val="007D0D91"/>
    <w:rsid w:val="007D105E"/>
    <w:rsid w:val="007D1455"/>
    <w:rsid w:val="007D1727"/>
    <w:rsid w:val="007D1A81"/>
    <w:rsid w:val="007D1BF5"/>
    <w:rsid w:val="007D1D60"/>
    <w:rsid w:val="007D20C0"/>
    <w:rsid w:val="007D2103"/>
    <w:rsid w:val="007D2325"/>
    <w:rsid w:val="007D2664"/>
    <w:rsid w:val="007D2846"/>
    <w:rsid w:val="007D32E0"/>
    <w:rsid w:val="007D3520"/>
    <w:rsid w:val="007D3645"/>
    <w:rsid w:val="007D37C2"/>
    <w:rsid w:val="007D3DE7"/>
    <w:rsid w:val="007D3EFF"/>
    <w:rsid w:val="007D410E"/>
    <w:rsid w:val="007D462D"/>
    <w:rsid w:val="007D47C6"/>
    <w:rsid w:val="007D5157"/>
    <w:rsid w:val="007D52D3"/>
    <w:rsid w:val="007D552E"/>
    <w:rsid w:val="007D559E"/>
    <w:rsid w:val="007D56FC"/>
    <w:rsid w:val="007D575F"/>
    <w:rsid w:val="007D57A2"/>
    <w:rsid w:val="007D583D"/>
    <w:rsid w:val="007D613A"/>
    <w:rsid w:val="007D61A8"/>
    <w:rsid w:val="007D6719"/>
    <w:rsid w:val="007D6A6C"/>
    <w:rsid w:val="007D72B1"/>
    <w:rsid w:val="007D794C"/>
    <w:rsid w:val="007D7CB2"/>
    <w:rsid w:val="007E0130"/>
    <w:rsid w:val="007E02EB"/>
    <w:rsid w:val="007E0437"/>
    <w:rsid w:val="007E0619"/>
    <w:rsid w:val="007E13E3"/>
    <w:rsid w:val="007E1405"/>
    <w:rsid w:val="007E1521"/>
    <w:rsid w:val="007E1945"/>
    <w:rsid w:val="007E1CAF"/>
    <w:rsid w:val="007E2252"/>
    <w:rsid w:val="007E227D"/>
    <w:rsid w:val="007E2287"/>
    <w:rsid w:val="007E2702"/>
    <w:rsid w:val="007E2B7B"/>
    <w:rsid w:val="007E2FC2"/>
    <w:rsid w:val="007E318D"/>
    <w:rsid w:val="007E3441"/>
    <w:rsid w:val="007E3461"/>
    <w:rsid w:val="007E34DD"/>
    <w:rsid w:val="007E3B47"/>
    <w:rsid w:val="007E3C4F"/>
    <w:rsid w:val="007E3C74"/>
    <w:rsid w:val="007E3CF6"/>
    <w:rsid w:val="007E3D72"/>
    <w:rsid w:val="007E402E"/>
    <w:rsid w:val="007E532B"/>
    <w:rsid w:val="007E579A"/>
    <w:rsid w:val="007E5CB3"/>
    <w:rsid w:val="007E5E42"/>
    <w:rsid w:val="007E5FDC"/>
    <w:rsid w:val="007E61B2"/>
    <w:rsid w:val="007E65D5"/>
    <w:rsid w:val="007E6BD3"/>
    <w:rsid w:val="007E6E12"/>
    <w:rsid w:val="007E6E64"/>
    <w:rsid w:val="007E704F"/>
    <w:rsid w:val="007E710F"/>
    <w:rsid w:val="007E73AA"/>
    <w:rsid w:val="007E76A1"/>
    <w:rsid w:val="007E77D2"/>
    <w:rsid w:val="007E7BDF"/>
    <w:rsid w:val="007E7D2D"/>
    <w:rsid w:val="007E7EEB"/>
    <w:rsid w:val="007F021B"/>
    <w:rsid w:val="007F0315"/>
    <w:rsid w:val="007F0486"/>
    <w:rsid w:val="007F05EF"/>
    <w:rsid w:val="007F09AC"/>
    <w:rsid w:val="007F0B83"/>
    <w:rsid w:val="007F0D3D"/>
    <w:rsid w:val="007F0EB5"/>
    <w:rsid w:val="007F123E"/>
    <w:rsid w:val="007F136F"/>
    <w:rsid w:val="007F155D"/>
    <w:rsid w:val="007F1AAE"/>
    <w:rsid w:val="007F1BFA"/>
    <w:rsid w:val="007F1EAA"/>
    <w:rsid w:val="007F256D"/>
    <w:rsid w:val="007F2921"/>
    <w:rsid w:val="007F2CB1"/>
    <w:rsid w:val="007F3180"/>
    <w:rsid w:val="007F3229"/>
    <w:rsid w:val="007F39A3"/>
    <w:rsid w:val="007F3A8A"/>
    <w:rsid w:val="007F3FC2"/>
    <w:rsid w:val="007F43AF"/>
    <w:rsid w:val="007F46E8"/>
    <w:rsid w:val="007F51BA"/>
    <w:rsid w:val="007F5883"/>
    <w:rsid w:val="007F5BD4"/>
    <w:rsid w:val="007F5EED"/>
    <w:rsid w:val="007F6252"/>
    <w:rsid w:val="007F626E"/>
    <w:rsid w:val="007F635F"/>
    <w:rsid w:val="007F6403"/>
    <w:rsid w:val="007F670E"/>
    <w:rsid w:val="007F68B0"/>
    <w:rsid w:val="007F68F6"/>
    <w:rsid w:val="007F6D1D"/>
    <w:rsid w:val="007F6D88"/>
    <w:rsid w:val="007F6E1C"/>
    <w:rsid w:val="007F712B"/>
    <w:rsid w:val="007F771B"/>
    <w:rsid w:val="007F7883"/>
    <w:rsid w:val="007F79E0"/>
    <w:rsid w:val="007F79EF"/>
    <w:rsid w:val="007F7CDA"/>
    <w:rsid w:val="007F7DB6"/>
    <w:rsid w:val="008000E3"/>
    <w:rsid w:val="00800673"/>
    <w:rsid w:val="008006CA"/>
    <w:rsid w:val="008007E1"/>
    <w:rsid w:val="00800FCD"/>
    <w:rsid w:val="00801523"/>
    <w:rsid w:val="008018C3"/>
    <w:rsid w:val="00801C1D"/>
    <w:rsid w:val="00801C3B"/>
    <w:rsid w:val="0080203A"/>
    <w:rsid w:val="00802193"/>
    <w:rsid w:val="0080241D"/>
    <w:rsid w:val="00802E25"/>
    <w:rsid w:val="008032CB"/>
    <w:rsid w:val="008038DC"/>
    <w:rsid w:val="00803B16"/>
    <w:rsid w:val="00803F62"/>
    <w:rsid w:val="0080412C"/>
    <w:rsid w:val="00804281"/>
    <w:rsid w:val="00804309"/>
    <w:rsid w:val="0080441C"/>
    <w:rsid w:val="00805022"/>
    <w:rsid w:val="00805533"/>
    <w:rsid w:val="00805928"/>
    <w:rsid w:val="0080593E"/>
    <w:rsid w:val="00805BA3"/>
    <w:rsid w:val="00805F4D"/>
    <w:rsid w:val="008061D4"/>
    <w:rsid w:val="00806244"/>
    <w:rsid w:val="00806477"/>
    <w:rsid w:val="008065BA"/>
    <w:rsid w:val="008069E7"/>
    <w:rsid w:val="00806B45"/>
    <w:rsid w:val="00806D00"/>
    <w:rsid w:val="0080710F"/>
    <w:rsid w:val="008071BA"/>
    <w:rsid w:val="0080763B"/>
    <w:rsid w:val="008076B0"/>
    <w:rsid w:val="00807713"/>
    <w:rsid w:val="008103E7"/>
    <w:rsid w:val="00810444"/>
    <w:rsid w:val="0081090C"/>
    <w:rsid w:val="0081191F"/>
    <w:rsid w:val="00811A17"/>
    <w:rsid w:val="00811F1C"/>
    <w:rsid w:val="00812493"/>
    <w:rsid w:val="00812F79"/>
    <w:rsid w:val="0081312B"/>
    <w:rsid w:val="0081342E"/>
    <w:rsid w:val="008138B7"/>
    <w:rsid w:val="00813A57"/>
    <w:rsid w:val="00813BEC"/>
    <w:rsid w:val="00813D54"/>
    <w:rsid w:val="00813D63"/>
    <w:rsid w:val="00813DF4"/>
    <w:rsid w:val="00813E6B"/>
    <w:rsid w:val="00813E8E"/>
    <w:rsid w:val="00814539"/>
    <w:rsid w:val="0081454B"/>
    <w:rsid w:val="00814924"/>
    <w:rsid w:val="00814CD0"/>
    <w:rsid w:val="00815314"/>
    <w:rsid w:val="00815543"/>
    <w:rsid w:val="008155DF"/>
    <w:rsid w:val="0081570F"/>
    <w:rsid w:val="00815C17"/>
    <w:rsid w:val="00816097"/>
    <w:rsid w:val="008160D6"/>
    <w:rsid w:val="00816706"/>
    <w:rsid w:val="008168E1"/>
    <w:rsid w:val="00816945"/>
    <w:rsid w:val="00816DF7"/>
    <w:rsid w:val="008170E1"/>
    <w:rsid w:val="00817480"/>
    <w:rsid w:val="008178B8"/>
    <w:rsid w:val="008178F8"/>
    <w:rsid w:val="00817A66"/>
    <w:rsid w:val="00817AA9"/>
    <w:rsid w:val="00817D12"/>
    <w:rsid w:val="0082012A"/>
    <w:rsid w:val="0082047E"/>
    <w:rsid w:val="00820BBE"/>
    <w:rsid w:val="00820D86"/>
    <w:rsid w:val="00821158"/>
    <w:rsid w:val="008216CD"/>
    <w:rsid w:val="00822125"/>
    <w:rsid w:val="00822327"/>
    <w:rsid w:val="008225C4"/>
    <w:rsid w:val="008226F9"/>
    <w:rsid w:val="00822DFC"/>
    <w:rsid w:val="008239B1"/>
    <w:rsid w:val="00823B1B"/>
    <w:rsid w:val="00823BEC"/>
    <w:rsid w:val="00823C53"/>
    <w:rsid w:val="00823DDF"/>
    <w:rsid w:val="0082441F"/>
    <w:rsid w:val="008245C0"/>
    <w:rsid w:val="008246F9"/>
    <w:rsid w:val="00824995"/>
    <w:rsid w:val="008250F7"/>
    <w:rsid w:val="008252E3"/>
    <w:rsid w:val="00825905"/>
    <w:rsid w:val="00825CE6"/>
    <w:rsid w:val="00826236"/>
    <w:rsid w:val="00826290"/>
    <w:rsid w:val="0082645E"/>
    <w:rsid w:val="008266A1"/>
    <w:rsid w:val="008266C4"/>
    <w:rsid w:val="00826DAE"/>
    <w:rsid w:val="00826DD2"/>
    <w:rsid w:val="00826E75"/>
    <w:rsid w:val="0082720A"/>
    <w:rsid w:val="00827300"/>
    <w:rsid w:val="0082752C"/>
    <w:rsid w:val="00827863"/>
    <w:rsid w:val="00827905"/>
    <w:rsid w:val="008279B0"/>
    <w:rsid w:val="00827E03"/>
    <w:rsid w:val="00827E06"/>
    <w:rsid w:val="008301E4"/>
    <w:rsid w:val="008302F6"/>
    <w:rsid w:val="00830A48"/>
    <w:rsid w:val="00830C15"/>
    <w:rsid w:val="00831780"/>
    <w:rsid w:val="00831D75"/>
    <w:rsid w:val="00831DD6"/>
    <w:rsid w:val="00831F4F"/>
    <w:rsid w:val="00832084"/>
    <w:rsid w:val="0083231C"/>
    <w:rsid w:val="0083247C"/>
    <w:rsid w:val="00832672"/>
    <w:rsid w:val="008326B7"/>
    <w:rsid w:val="008327C9"/>
    <w:rsid w:val="00832893"/>
    <w:rsid w:val="00832A5C"/>
    <w:rsid w:val="00832ABF"/>
    <w:rsid w:val="00832D25"/>
    <w:rsid w:val="00832DE9"/>
    <w:rsid w:val="00832E07"/>
    <w:rsid w:val="008331DA"/>
    <w:rsid w:val="008334A5"/>
    <w:rsid w:val="00833975"/>
    <w:rsid w:val="00833BBD"/>
    <w:rsid w:val="00833BD7"/>
    <w:rsid w:val="00833DDE"/>
    <w:rsid w:val="008342C1"/>
    <w:rsid w:val="0083492C"/>
    <w:rsid w:val="00834EE7"/>
    <w:rsid w:val="008351AA"/>
    <w:rsid w:val="00835580"/>
    <w:rsid w:val="0083558A"/>
    <w:rsid w:val="00835AF1"/>
    <w:rsid w:val="00835BAF"/>
    <w:rsid w:val="008360E4"/>
    <w:rsid w:val="008360E8"/>
    <w:rsid w:val="00836D7C"/>
    <w:rsid w:val="0083718E"/>
    <w:rsid w:val="008372EB"/>
    <w:rsid w:val="00837533"/>
    <w:rsid w:val="0083764C"/>
    <w:rsid w:val="00837793"/>
    <w:rsid w:val="00837B10"/>
    <w:rsid w:val="00837DFD"/>
    <w:rsid w:val="008401B5"/>
    <w:rsid w:val="00840298"/>
    <w:rsid w:val="008402BC"/>
    <w:rsid w:val="0084084E"/>
    <w:rsid w:val="0084086A"/>
    <w:rsid w:val="00840C7D"/>
    <w:rsid w:val="00840D96"/>
    <w:rsid w:val="00840DB0"/>
    <w:rsid w:val="00840F15"/>
    <w:rsid w:val="00841BD4"/>
    <w:rsid w:val="008420B2"/>
    <w:rsid w:val="00842169"/>
    <w:rsid w:val="00842206"/>
    <w:rsid w:val="00842263"/>
    <w:rsid w:val="008428F1"/>
    <w:rsid w:val="00842AC6"/>
    <w:rsid w:val="00842C5B"/>
    <w:rsid w:val="0084352F"/>
    <w:rsid w:val="00843A94"/>
    <w:rsid w:val="00843B18"/>
    <w:rsid w:val="00843BC1"/>
    <w:rsid w:val="00843F40"/>
    <w:rsid w:val="00844060"/>
    <w:rsid w:val="008447DA"/>
    <w:rsid w:val="00844AD7"/>
    <w:rsid w:val="00844E8E"/>
    <w:rsid w:val="00844ED0"/>
    <w:rsid w:val="00845878"/>
    <w:rsid w:val="00845FF8"/>
    <w:rsid w:val="00846237"/>
    <w:rsid w:val="008462D1"/>
    <w:rsid w:val="008464F4"/>
    <w:rsid w:val="008475C0"/>
    <w:rsid w:val="00847785"/>
    <w:rsid w:val="0085015F"/>
    <w:rsid w:val="008503D0"/>
    <w:rsid w:val="00851788"/>
    <w:rsid w:val="008517E6"/>
    <w:rsid w:val="00851878"/>
    <w:rsid w:val="00851B8D"/>
    <w:rsid w:val="00851D61"/>
    <w:rsid w:val="008520B2"/>
    <w:rsid w:val="00852417"/>
    <w:rsid w:val="008526F4"/>
    <w:rsid w:val="008530AC"/>
    <w:rsid w:val="0085359B"/>
    <w:rsid w:val="00853623"/>
    <w:rsid w:val="0085380F"/>
    <w:rsid w:val="00853981"/>
    <w:rsid w:val="00853CF2"/>
    <w:rsid w:val="00853EA8"/>
    <w:rsid w:val="00854078"/>
    <w:rsid w:val="008547CD"/>
    <w:rsid w:val="008548B7"/>
    <w:rsid w:val="00855205"/>
    <w:rsid w:val="008552FE"/>
    <w:rsid w:val="0085548F"/>
    <w:rsid w:val="00855F85"/>
    <w:rsid w:val="00855FA3"/>
    <w:rsid w:val="00856530"/>
    <w:rsid w:val="008569B2"/>
    <w:rsid w:val="00856CB2"/>
    <w:rsid w:val="00856FDA"/>
    <w:rsid w:val="00857005"/>
    <w:rsid w:val="00857181"/>
    <w:rsid w:val="00857510"/>
    <w:rsid w:val="00857556"/>
    <w:rsid w:val="00857EA7"/>
    <w:rsid w:val="0086048B"/>
    <w:rsid w:val="008615D0"/>
    <w:rsid w:val="008619DF"/>
    <w:rsid w:val="00861A75"/>
    <w:rsid w:val="00861AA8"/>
    <w:rsid w:val="00861CE1"/>
    <w:rsid w:val="00862047"/>
    <w:rsid w:val="0086211A"/>
    <w:rsid w:val="008624A1"/>
    <w:rsid w:val="008626AB"/>
    <w:rsid w:val="008626D2"/>
    <w:rsid w:val="00862850"/>
    <w:rsid w:val="00862B6A"/>
    <w:rsid w:val="00862F55"/>
    <w:rsid w:val="008636CB"/>
    <w:rsid w:val="008639C9"/>
    <w:rsid w:val="00864893"/>
    <w:rsid w:val="008648EB"/>
    <w:rsid w:val="008649AF"/>
    <w:rsid w:val="00864A22"/>
    <w:rsid w:val="00864EF1"/>
    <w:rsid w:val="0086502C"/>
    <w:rsid w:val="00865C5D"/>
    <w:rsid w:val="00865D6A"/>
    <w:rsid w:val="00865E91"/>
    <w:rsid w:val="00865EC2"/>
    <w:rsid w:val="00866602"/>
    <w:rsid w:val="00866604"/>
    <w:rsid w:val="008672AD"/>
    <w:rsid w:val="00867DDA"/>
    <w:rsid w:val="0087002A"/>
    <w:rsid w:val="008700CA"/>
    <w:rsid w:val="0087016C"/>
    <w:rsid w:val="008702F3"/>
    <w:rsid w:val="00870B07"/>
    <w:rsid w:val="008711DF"/>
    <w:rsid w:val="00871368"/>
    <w:rsid w:val="00871518"/>
    <w:rsid w:val="00871A55"/>
    <w:rsid w:val="0087215E"/>
    <w:rsid w:val="008725F2"/>
    <w:rsid w:val="00872774"/>
    <w:rsid w:val="008727D7"/>
    <w:rsid w:val="00872850"/>
    <w:rsid w:val="00872A79"/>
    <w:rsid w:val="00872BF8"/>
    <w:rsid w:val="00872C37"/>
    <w:rsid w:val="00872CE7"/>
    <w:rsid w:val="00872DF5"/>
    <w:rsid w:val="00872FCD"/>
    <w:rsid w:val="0087349E"/>
    <w:rsid w:val="0087350A"/>
    <w:rsid w:val="00873561"/>
    <w:rsid w:val="0087384C"/>
    <w:rsid w:val="00873AB7"/>
    <w:rsid w:val="00873CD9"/>
    <w:rsid w:val="00873E52"/>
    <w:rsid w:val="00873FEC"/>
    <w:rsid w:val="008740C8"/>
    <w:rsid w:val="00874259"/>
    <w:rsid w:val="00874312"/>
    <w:rsid w:val="00874314"/>
    <w:rsid w:val="008751A4"/>
    <w:rsid w:val="008757E7"/>
    <w:rsid w:val="00875F22"/>
    <w:rsid w:val="00876643"/>
    <w:rsid w:val="0087668F"/>
    <w:rsid w:val="00876770"/>
    <w:rsid w:val="00876A18"/>
    <w:rsid w:val="00877282"/>
    <w:rsid w:val="0087731F"/>
    <w:rsid w:val="00877823"/>
    <w:rsid w:val="00877A9B"/>
    <w:rsid w:val="00877EAC"/>
    <w:rsid w:val="008801C5"/>
    <w:rsid w:val="008803DA"/>
    <w:rsid w:val="00880498"/>
    <w:rsid w:val="008805C7"/>
    <w:rsid w:val="00880776"/>
    <w:rsid w:val="00880786"/>
    <w:rsid w:val="008807AA"/>
    <w:rsid w:val="00880AFC"/>
    <w:rsid w:val="00880F02"/>
    <w:rsid w:val="00880F77"/>
    <w:rsid w:val="008813DF"/>
    <w:rsid w:val="008824E9"/>
    <w:rsid w:val="008830C8"/>
    <w:rsid w:val="00883430"/>
    <w:rsid w:val="008837EB"/>
    <w:rsid w:val="008839A2"/>
    <w:rsid w:val="00883C9C"/>
    <w:rsid w:val="00884785"/>
    <w:rsid w:val="0088496F"/>
    <w:rsid w:val="00884FCE"/>
    <w:rsid w:val="00885514"/>
    <w:rsid w:val="0088576E"/>
    <w:rsid w:val="00885A3A"/>
    <w:rsid w:val="00885EA7"/>
    <w:rsid w:val="00885EB2"/>
    <w:rsid w:val="00886595"/>
    <w:rsid w:val="008865E6"/>
    <w:rsid w:val="00887274"/>
    <w:rsid w:val="008873F0"/>
    <w:rsid w:val="0088746A"/>
    <w:rsid w:val="0088791B"/>
    <w:rsid w:val="00887B30"/>
    <w:rsid w:val="00887CEB"/>
    <w:rsid w:val="00887F80"/>
    <w:rsid w:val="008903AA"/>
    <w:rsid w:val="008903C4"/>
    <w:rsid w:val="008909E6"/>
    <w:rsid w:val="00890AB2"/>
    <w:rsid w:val="00890CDE"/>
    <w:rsid w:val="00890D6B"/>
    <w:rsid w:val="008916D8"/>
    <w:rsid w:val="00891AEF"/>
    <w:rsid w:val="0089221B"/>
    <w:rsid w:val="00892302"/>
    <w:rsid w:val="00892528"/>
    <w:rsid w:val="0089277A"/>
    <w:rsid w:val="0089290F"/>
    <w:rsid w:val="00892A3A"/>
    <w:rsid w:val="00892B74"/>
    <w:rsid w:val="00892DE6"/>
    <w:rsid w:val="008934F8"/>
    <w:rsid w:val="00893DF0"/>
    <w:rsid w:val="008940EC"/>
    <w:rsid w:val="0089411E"/>
    <w:rsid w:val="0089455C"/>
    <w:rsid w:val="008948E8"/>
    <w:rsid w:val="00894CF1"/>
    <w:rsid w:val="00895154"/>
    <w:rsid w:val="00895277"/>
    <w:rsid w:val="00895364"/>
    <w:rsid w:val="008953FF"/>
    <w:rsid w:val="008956C4"/>
    <w:rsid w:val="008957E5"/>
    <w:rsid w:val="008959F8"/>
    <w:rsid w:val="00895B3C"/>
    <w:rsid w:val="008960B6"/>
    <w:rsid w:val="008960EA"/>
    <w:rsid w:val="0089636C"/>
    <w:rsid w:val="00896430"/>
    <w:rsid w:val="00896629"/>
    <w:rsid w:val="00896A69"/>
    <w:rsid w:val="00896AE2"/>
    <w:rsid w:val="00896CB0"/>
    <w:rsid w:val="008970D7"/>
    <w:rsid w:val="0089756D"/>
    <w:rsid w:val="0089763D"/>
    <w:rsid w:val="008A011B"/>
    <w:rsid w:val="008A0A7A"/>
    <w:rsid w:val="008A0BA6"/>
    <w:rsid w:val="008A0BD2"/>
    <w:rsid w:val="008A0CC2"/>
    <w:rsid w:val="008A1091"/>
    <w:rsid w:val="008A10F1"/>
    <w:rsid w:val="008A11BA"/>
    <w:rsid w:val="008A18BB"/>
    <w:rsid w:val="008A1A2D"/>
    <w:rsid w:val="008A1D4F"/>
    <w:rsid w:val="008A1D85"/>
    <w:rsid w:val="008A1DC1"/>
    <w:rsid w:val="008A1DDE"/>
    <w:rsid w:val="008A2213"/>
    <w:rsid w:val="008A2304"/>
    <w:rsid w:val="008A2939"/>
    <w:rsid w:val="008A3365"/>
    <w:rsid w:val="008A3704"/>
    <w:rsid w:val="008A399B"/>
    <w:rsid w:val="008A39C6"/>
    <w:rsid w:val="008A3A1F"/>
    <w:rsid w:val="008A3CD4"/>
    <w:rsid w:val="008A45CE"/>
    <w:rsid w:val="008A472F"/>
    <w:rsid w:val="008A48E1"/>
    <w:rsid w:val="008A4CD2"/>
    <w:rsid w:val="008A4D21"/>
    <w:rsid w:val="008A4E77"/>
    <w:rsid w:val="008A53D8"/>
    <w:rsid w:val="008A576C"/>
    <w:rsid w:val="008A5DFF"/>
    <w:rsid w:val="008A64C6"/>
    <w:rsid w:val="008A6571"/>
    <w:rsid w:val="008A6772"/>
    <w:rsid w:val="008A6800"/>
    <w:rsid w:val="008A6ABB"/>
    <w:rsid w:val="008A6CDA"/>
    <w:rsid w:val="008A6E93"/>
    <w:rsid w:val="008A7045"/>
    <w:rsid w:val="008A70B8"/>
    <w:rsid w:val="008A7517"/>
    <w:rsid w:val="008A7531"/>
    <w:rsid w:val="008A778D"/>
    <w:rsid w:val="008A786F"/>
    <w:rsid w:val="008A7900"/>
    <w:rsid w:val="008A7BCF"/>
    <w:rsid w:val="008A7D4C"/>
    <w:rsid w:val="008A7F89"/>
    <w:rsid w:val="008AC357"/>
    <w:rsid w:val="008B07AB"/>
    <w:rsid w:val="008B08BC"/>
    <w:rsid w:val="008B0F36"/>
    <w:rsid w:val="008B0FC8"/>
    <w:rsid w:val="008B12AD"/>
    <w:rsid w:val="008B14FF"/>
    <w:rsid w:val="008B161D"/>
    <w:rsid w:val="008B16B4"/>
    <w:rsid w:val="008B16DF"/>
    <w:rsid w:val="008B1D29"/>
    <w:rsid w:val="008B1DB4"/>
    <w:rsid w:val="008B20BA"/>
    <w:rsid w:val="008B23BB"/>
    <w:rsid w:val="008B23EB"/>
    <w:rsid w:val="008B28D1"/>
    <w:rsid w:val="008B2A7A"/>
    <w:rsid w:val="008B338C"/>
    <w:rsid w:val="008B3497"/>
    <w:rsid w:val="008B3777"/>
    <w:rsid w:val="008B3A8C"/>
    <w:rsid w:val="008B3B2F"/>
    <w:rsid w:val="008B3FCD"/>
    <w:rsid w:val="008B4BB0"/>
    <w:rsid w:val="008B4BFB"/>
    <w:rsid w:val="008B4DBB"/>
    <w:rsid w:val="008B4DD3"/>
    <w:rsid w:val="008B4E12"/>
    <w:rsid w:val="008B55DB"/>
    <w:rsid w:val="008B56F2"/>
    <w:rsid w:val="008B5D85"/>
    <w:rsid w:val="008B5E08"/>
    <w:rsid w:val="008B5F34"/>
    <w:rsid w:val="008B6261"/>
    <w:rsid w:val="008B6671"/>
    <w:rsid w:val="008B67F1"/>
    <w:rsid w:val="008B6B66"/>
    <w:rsid w:val="008B6FD8"/>
    <w:rsid w:val="008B6FF1"/>
    <w:rsid w:val="008B7216"/>
    <w:rsid w:val="008B7437"/>
    <w:rsid w:val="008B7575"/>
    <w:rsid w:val="008B778B"/>
    <w:rsid w:val="008B7E0A"/>
    <w:rsid w:val="008C030F"/>
    <w:rsid w:val="008C0900"/>
    <w:rsid w:val="008C09DE"/>
    <w:rsid w:val="008C0A4D"/>
    <w:rsid w:val="008C0B7A"/>
    <w:rsid w:val="008C0C1D"/>
    <w:rsid w:val="008C0E79"/>
    <w:rsid w:val="008C1204"/>
    <w:rsid w:val="008C1383"/>
    <w:rsid w:val="008C1E10"/>
    <w:rsid w:val="008C21DF"/>
    <w:rsid w:val="008C21ED"/>
    <w:rsid w:val="008C230C"/>
    <w:rsid w:val="008C23F6"/>
    <w:rsid w:val="008C2556"/>
    <w:rsid w:val="008C2690"/>
    <w:rsid w:val="008C26A8"/>
    <w:rsid w:val="008C2974"/>
    <w:rsid w:val="008C2A4B"/>
    <w:rsid w:val="008C2B81"/>
    <w:rsid w:val="008C3193"/>
    <w:rsid w:val="008C3283"/>
    <w:rsid w:val="008C3480"/>
    <w:rsid w:val="008C3A2D"/>
    <w:rsid w:val="008C3BA7"/>
    <w:rsid w:val="008C4105"/>
    <w:rsid w:val="008C4301"/>
    <w:rsid w:val="008C4428"/>
    <w:rsid w:val="008C4501"/>
    <w:rsid w:val="008C4948"/>
    <w:rsid w:val="008C4DD5"/>
    <w:rsid w:val="008C4E47"/>
    <w:rsid w:val="008C5529"/>
    <w:rsid w:val="008C56C3"/>
    <w:rsid w:val="008C5B69"/>
    <w:rsid w:val="008C5D0B"/>
    <w:rsid w:val="008C6657"/>
    <w:rsid w:val="008C6730"/>
    <w:rsid w:val="008C6918"/>
    <w:rsid w:val="008C6F24"/>
    <w:rsid w:val="008C723E"/>
    <w:rsid w:val="008C7339"/>
    <w:rsid w:val="008C75C4"/>
    <w:rsid w:val="008C75FE"/>
    <w:rsid w:val="008D019E"/>
    <w:rsid w:val="008D03C3"/>
    <w:rsid w:val="008D057F"/>
    <w:rsid w:val="008D05A0"/>
    <w:rsid w:val="008D05DF"/>
    <w:rsid w:val="008D0C6B"/>
    <w:rsid w:val="008D0D79"/>
    <w:rsid w:val="008D1271"/>
    <w:rsid w:val="008D17CD"/>
    <w:rsid w:val="008D2092"/>
    <w:rsid w:val="008D2434"/>
    <w:rsid w:val="008D2769"/>
    <w:rsid w:val="008D28DC"/>
    <w:rsid w:val="008D30CC"/>
    <w:rsid w:val="008D349F"/>
    <w:rsid w:val="008D3542"/>
    <w:rsid w:val="008D37C7"/>
    <w:rsid w:val="008D383A"/>
    <w:rsid w:val="008D435E"/>
    <w:rsid w:val="008D455A"/>
    <w:rsid w:val="008D4A02"/>
    <w:rsid w:val="008D4FFA"/>
    <w:rsid w:val="008D55C6"/>
    <w:rsid w:val="008D5AAE"/>
    <w:rsid w:val="008D63C3"/>
    <w:rsid w:val="008D6444"/>
    <w:rsid w:val="008D69D8"/>
    <w:rsid w:val="008D6B21"/>
    <w:rsid w:val="008D6E53"/>
    <w:rsid w:val="008D6F6D"/>
    <w:rsid w:val="008D704F"/>
    <w:rsid w:val="008D7158"/>
    <w:rsid w:val="008D755F"/>
    <w:rsid w:val="008D793C"/>
    <w:rsid w:val="008D7B06"/>
    <w:rsid w:val="008D7DFC"/>
    <w:rsid w:val="008E0483"/>
    <w:rsid w:val="008E09CF"/>
    <w:rsid w:val="008E0B32"/>
    <w:rsid w:val="008E1073"/>
    <w:rsid w:val="008E1260"/>
    <w:rsid w:val="008E15AF"/>
    <w:rsid w:val="008E1F1B"/>
    <w:rsid w:val="008E262A"/>
    <w:rsid w:val="008E2893"/>
    <w:rsid w:val="008E28D4"/>
    <w:rsid w:val="008E2B46"/>
    <w:rsid w:val="008E2C87"/>
    <w:rsid w:val="008E33A6"/>
    <w:rsid w:val="008E3623"/>
    <w:rsid w:val="008E3758"/>
    <w:rsid w:val="008E38AC"/>
    <w:rsid w:val="008E3B02"/>
    <w:rsid w:val="008E422C"/>
    <w:rsid w:val="008E44C4"/>
    <w:rsid w:val="008E45EE"/>
    <w:rsid w:val="008E4CA0"/>
    <w:rsid w:val="008E4D87"/>
    <w:rsid w:val="008E4E1E"/>
    <w:rsid w:val="008E4EDC"/>
    <w:rsid w:val="008E5451"/>
    <w:rsid w:val="008E5A16"/>
    <w:rsid w:val="008E5A74"/>
    <w:rsid w:val="008E5A76"/>
    <w:rsid w:val="008E5C48"/>
    <w:rsid w:val="008E6A05"/>
    <w:rsid w:val="008E740E"/>
    <w:rsid w:val="008E77D5"/>
    <w:rsid w:val="008E79D5"/>
    <w:rsid w:val="008E7C1D"/>
    <w:rsid w:val="008E7DDD"/>
    <w:rsid w:val="008E7E36"/>
    <w:rsid w:val="008F0312"/>
    <w:rsid w:val="008F0924"/>
    <w:rsid w:val="008F099A"/>
    <w:rsid w:val="008F0A04"/>
    <w:rsid w:val="008F0ACD"/>
    <w:rsid w:val="008F0DF2"/>
    <w:rsid w:val="008F19D8"/>
    <w:rsid w:val="008F1D86"/>
    <w:rsid w:val="008F1E7C"/>
    <w:rsid w:val="008F2369"/>
    <w:rsid w:val="008F2621"/>
    <w:rsid w:val="008F268C"/>
    <w:rsid w:val="008F2A36"/>
    <w:rsid w:val="008F3246"/>
    <w:rsid w:val="008F3868"/>
    <w:rsid w:val="008F3961"/>
    <w:rsid w:val="008F434F"/>
    <w:rsid w:val="008F4BBE"/>
    <w:rsid w:val="008F4C06"/>
    <w:rsid w:val="008F4E26"/>
    <w:rsid w:val="008F4EF8"/>
    <w:rsid w:val="008F548F"/>
    <w:rsid w:val="008F5620"/>
    <w:rsid w:val="008F6095"/>
    <w:rsid w:val="008F7365"/>
    <w:rsid w:val="008F79D3"/>
    <w:rsid w:val="008F7F55"/>
    <w:rsid w:val="00900544"/>
    <w:rsid w:val="0090128D"/>
    <w:rsid w:val="009012AF"/>
    <w:rsid w:val="0090133F"/>
    <w:rsid w:val="00901422"/>
    <w:rsid w:val="009014EC"/>
    <w:rsid w:val="00901589"/>
    <w:rsid w:val="00901B1F"/>
    <w:rsid w:val="00901D2A"/>
    <w:rsid w:val="00901DB4"/>
    <w:rsid w:val="00901F99"/>
    <w:rsid w:val="00902456"/>
    <w:rsid w:val="009028CD"/>
    <w:rsid w:val="00902C29"/>
    <w:rsid w:val="0090322D"/>
    <w:rsid w:val="009036E4"/>
    <w:rsid w:val="00904687"/>
    <w:rsid w:val="009049D0"/>
    <w:rsid w:val="00904E6B"/>
    <w:rsid w:val="0090535C"/>
    <w:rsid w:val="009054F5"/>
    <w:rsid w:val="00905895"/>
    <w:rsid w:val="00905EA8"/>
    <w:rsid w:val="009063A5"/>
    <w:rsid w:val="0090652D"/>
    <w:rsid w:val="00906790"/>
    <w:rsid w:val="00906817"/>
    <w:rsid w:val="00906D9A"/>
    <w:rsid w:val="00907375"/>
    <w:rsid w:val="009075C7"/>
    <w:rsid w:val="00907AB9"/>
    <w:rsid w:val="009100C1"/>
    <w:rsid w:val="009101DE"/>
    <w:rsid w:val="00910402"/>
    <w:rsid w:val="00910785"/>
    <w:rsid w:val="0091085E"/>
    <w:rsid w:val="00910C55"/>
    <w:rsid w:val="00910D52"/>
    <w:rsid w:val="00910DE4"/>
    <w:rsid w:val="00910E3B"/>
    <w:rsid w:val="00910EC2"/>
    <w:rsid w:val="0091103E"/>
    <w:rsid w:val="00911559"/>
    <w:rsid w:val="009115AC"/>
    <w:rsid w:val="0091192B"/>
    <w:rsid w:val="00911C1E"/>
    <w:rsid w:val="00911D52"/>
    <w:rsid w:val="00912927"/>
    <w:rsid w:val="00912ADA"/>
    <w:rsid w:val="00912E8E"/>
    <w:rsid w:val="00912EFD"/>
    <w:rsid w:val="00913696"/>
    <w:rsid w:val="0091419A"/>
    <w:rsid w:val="00914599"/>
    <w:rsid w:val="00914783"/>
    <w:rsid w:val="009148BB"/>
    <w:rsid w:val="009148E7"/>
    <w:rsid w:val="00914A85"/>
    <w:rsid w:val="00915142"/>
    <w:rsid w:val="009151E0"/>
    <w:rsid w:val="009156EF"/>
    <w:rsid w:val="00915EEC"/>
    <w:rsid w:val="00916043"/>
    <w:rsid w:val="009163E2"/>
    <w:rsid w:val="0091661D"/>
    <w:rsid w:val="009169F2"/>
    <w:rsid w:val="00916B9E"/>
    <w:rsid w:val="00916C98"/>
    <w:rsid w:val="00916DEB"/>
    <w:rsid w:val="00917823"/>
    <w:rsid w:val="00917B3C"/>
    <w:rsid w:val="00917C74"/>
    <w:rsid w:val="0092065D"/>
    <w:rsid w:val="00920AB4"/>
    <w:rsid w:val="00921006"/>
    <w:rsid w:val="00921AEE"/>
    <w:rsid w:val="00921E2C"/>
    <w:rsid w:val="0092202B"/>
    <w:rsid w:val="00922144"/>
    <w:rsid w:val="00922269"/>
    <w:rsid w:val="00922289"/>
    <w:rsid w:val="009224DB"/>
    <w:rsid w:val="00922B50"/>
    <w:rsid w:val="00923360"/>
    <w:rsid w:val="00923667"/>
    <w:rsid w:val="0092399F"/>
    <w:rsid w:val="00923A62"/>
    <w:rsid w:val="0092411B"/>
    <w:rsid w:val="00924969"/>
    <w:rsid w:val="009252CD"/>
    <w:rsid w:val="009254DA"/>
    <w:rsid w:val="00925A20"/>
    <w:rsid w:val="00925B62"/>
    <w:rsid w:val="00925DE2"/>
    <w:rsid w:val="00925EB9"/>
    <w:rsid w:val="00926271"/>
    <w:rsid w:val="0092690A"/>
    <w:rsid w:val="00926A0B"/>
    <w:rsid w:val="00926D91"/>
    <w:rsid w:val="00926F6C"/>
    <w:rsid w:val="00927058"/>
    <w:rsid w:val="009277A8"/>
    <w:rsid w:val="0092791C"/>
    <w:rsid w:val="00927971"/>
    <w:rsid w:val="00927C60"/>
    <w:rsid w:val="00927DB9"/>
    <w:rsid w:val="009305C3"/>
    <w:rsid w:val="009308B6"/>
    <w:rsid w:val="00930908"/>
    <w:rsid w:val="00930A25"/>
    <w:rsid w:val="009314DE"/>
    <w:rsid w:val="009315F4"/>
    <w:rsid w:val="00931645"/>
    <w:rsid w:val="00931936"/>
    <w:rsid w:val="009319CC"/>
    <w:rsid w:val="00931B10"/>
    <w:rsid w:val="009325F8"/>
    <w:rsid w:val="00932668"/>
    <w:rsid w:val="00932B53"/>
    <w:rsid w:val="00932D21"/>
    <w:rsid w:val="009339BB"/>
    <w:rsid w:val="00933C0A"/>
    <w:rsid w:val="00933C81"/>
    <w:rsid w:val="00934493"/>
    <w:rsid w:val="009346AD"/>
    <w:rsid w:val="009347FB"/>
    <w:rsid w:val="0093482E"/>
    <w:rsid w:val="00934CAD"/>
    <w:rsid w:val="00934F5C"/>
    <w:rsid w:val="0093504B"/>
    <w:rsid w:val="0093515D"/>
    <w:rsid w:val="00935459"/>
    <w:rsid w:val="0093611B"/>
    <w:rsid w:val="009361D7"/>
    <w:rsid w:val="009367EC"/>
    <w:rsid w:val="009367ED"/>
    <w:rsid w:val="00936A74"/>
    <w:rsid w:val="00936D20"/>
    <w:rsid w:val="0093706F"/>
    <w:rsid w:val="0093715A"/>
    <w:rsid w:val="0093724E"/>
    <w:rsid w:val="009372C7"/>
    <w:rsid w:val="009373DE"/>
    <w:rsid w:val="009377A6"/>
    <w:rsid w:val="00937833"/>
    <w:rsid w:val="00937967"/>
    <w:rsid w:val="00937A04"/>
    <w:rsid w:val="00937A97"/>
    <w:rsid w:val="00937AE5"/>
    <w:rsid w:val="00940186"/>
    <w:rsid w:val="009404C1"/>
    <w:rsid w:val="009404E6"/>
    <w:rsid w:val="0094050B"/>
    <w:rsid w:val="009406E6"/>
    <w:rsid w:val="009408A2"/>
    <w:rsid w:val="00940A88"/>
    <w:rsid w:val="00940A9B"/>
    <w:rsid w:val="00940B4F"/>
    <w:rsid w:val="00940CA9"/>
    <w:rsid w:val="00940F7E"/>
    <w:rsid w:val="009412A9"/>
    <w:rsid w:val="009412D0"/>
    <w:rsid w:val="00941712"/>
    <w:rsid w:val="009420DF"/>
    <w:rsid w:val="009427FE"/>
    <w:rsid w:val="009428A8"/>
    <w:rsid w:val="00942C2C"/>
    <w:rsid w:val="00942DBE"/>
    <w:rsid w:val="00943012"/>
    <w:rsid w:val="00943293"/>
    <w:rsid w:val="0094377F"/>
    <w:rsid w:val="00943987"/>
    <w:rsid w:val="0094398C"/>
    <w:rsid w:val="00943D8B"/>
    <w:rsid w:val="00944097"/>
    <w:rsid w:val="00944178"/>
    <w:rsid w:val="009441F3"/>
    <w:rsid w:val="009443F0"/>
    <w:rsid w:val="009444FA"/>
    <w:rsid w:val="00944808"/>
    <w:rsid w:val="00944A98"/>
    <w:rsid w:val="009450BC"/>
    <w:rsid w:val="00945513"/>
    <w:rsid w:val="00945872"/>
    <w:rsid w:val="009458B3"/>
    <w:rsid w:val="009460EE"/>
    <w:rsid w:val="009462C4"/>
    <w:rsid w:val="00946398"/>
    <w:rsid w:val="0094643D"/>
    <w:rsid w:val="009466B0"/>
    <w:rsid w:val="00946AFC"/>
    <w:rsid w:val="00946EBD"/>
    <w:rsid w:val="009473E5"/>
    <w:rsid w:val="00947CCD"/>
    <w:rsid w:val="0095004F"/>
    <w:rsid w:val="00950362"/>
    <w:rsid w:val="00950571"/>
    <w:rsid w:val="0095070B"/>
    <w:rsid w:val="00950D5C"/>
    <w:rsid w:val="00950DEF"/>
    <w:rsid w:val="00950ED9"/>
    <w:rsid w:val="00951689"/>
    <w:rsid w:val="0095179D"/>
    <w:rsid w:val="009519A7"/>
    <w:rsid w:val="00951A46"/>
    <w:rsid w:val="00951FA0"/>
    <w:rsid w:val="00952229"/>
    <w:rsid w:val="00952342"/>
    <w:rsid w:val="009524AE"/>
    <w:rsid w:val="00952551"/>
    <w:rsid w:val="0095386E"/>
    <w:rsid w:val="0095392D"/>
    <w:rsid w:val="00953A7D"/>
    <w:rsid w:val="00953D8F"/>
    <w:rsid w:val="00954A75"/>
    <w:rsid w:val="00954C30"/>
    <w:rsid w:val="00954E48"/>
    <w:rsid w:val="0095508E"/>
    <w:rsid w:val="0095511B"/>
    <w:rsid w:val="009554E1"/>
    <w:rsid w:val="009555F7"/>
    <w:rsid w:val="00955696"/>
    <w:rsid w:val="00955AD0"/>
    <w:rsid w:val="00955C78"/>
    <w:rsid w:val="00955CF1"/>
    <w:rsid w:val="00955F6E"/>
    <w:rsid w:val="00956265"/>
    <w:rsid w:val="009563B9"/>
    <w:rsid w:val="00956466"/>
    <w:rsid w:val="009564A8"/>
    <w:rsid w:val="0095654F"/>
    <w:rsid w:val="00956889"/>
    <w:rsid w:val="009568F8"/>
    <w:rsid w:val="00956A17"/>
    <w:rsid w:val="00956B51"/>
    <w:rsid w:val="00956D4C"/>
    <w:rsid w:val="00956DEB"/>
    <w:rsid w:val="009577EC"/>
    <w:rsid w:val="0095782F"/>
    <w:rsid w:val="00957AC6"/>
    <w:rsid w:val="0096042E"/>
    <w:rsid w:val="009607E4"/>
    <w:rsid w:val="00960BD8"/>
    <w:rsid w:val="009612A6"/>
    <w:rsid w:val="00961430"/>
    <w:rsid w:val="00961592"/>
    <w:rsid w:val="0096167F"/>
    <w:rsid w:val="00961823"/>
    <w:rsid w:val="00961C9C"/>
    <w:rsid w:val="00961D83"/>
    <w:rsid w:val="009621A0"/>
    <w:rsid w:val="009622C0"/>
    <w:rsid w:val="0096246D"/>
    <w:rsid w:val="0096250A"/>
    <w:rsid w:val="009629F6"/>
    <w:rsid w:val="00962FBD"/>
    <w:rsid w:val="00963B3B"/>
    <w:rsid w:val="00963E0E"/>
    <w:rsid w:val="00964196"/>
    <w:rsid w:val="0096472A"/>
    <w:rsid w:val="00965965"/>
    <w:rsid w:val="00965AC1"/>
    <w:rsid w:val="00965E68"/>
    <w:rsid w:val="009661BB"/>
    <w:rsid w:val="009667D5"/>
    <w:rsid w:val="00966815"/>
    <w:rsid w:val="00966969"/>
    <w:rsid w:val="009669D6"/>
    <w:rsid w:val="00966B07"/>
    <w:rsid w:val="00966C04"/>
    <w:rsid w:val="00966C14"/>
    <w:rsid w:val="0096719F"/>
    <w:rsid w:val="009676C0"/>
    <w:rsid w:val="0096775C"/>
    <w:rsid w:val="00967863"/>
    <w:rsid w:val="00967F44"/>
    <w:rsid w:val="009702E8"/>
    <w:rsid w:val="009704D4"/>
    <w:rsid w:val="009705B4"/>
    <w:rsid w:val="00970C0F"/>
    <w:rsid w:val="009716E4"/>
    <w:rsid w:val="009718C5"/>
    <w:rsid w:val="00971C31"/>
    <w:rsid w:val="00971E24"/>
    <w:rsid w:val="00971E39"/>
    <w:rsid w:val="009725F8"/>
    <w:rsid w:val="00972A8F"/>
    <w:rsid w:val="00972BC8"/>
    <w:rsid w:val="00973602"/>
    <w:rsid w:val="00973B4D"/>
    <w:rsid w:val="0097434D"/>
    <w:rsid w:val="009746D7"/>
    <w:rsid w:val="00974A95"/>
    <w:rsid w:val="00974EFC"/>
    <w:rsid w:val="009752D2"/>
    <w:rsid w:val="0097602E"/>
    <w:rsid w:val="009766B8"/>
    <w:rsid w:val="009766FF"/>
    <w:rsid w:val="00976DA1"/>
    <w:rsid w:val="00976EBD"/>
    <w:rsid w:val="0097722E"/>
    <w:rsid w:val="00977324"/>
    <w:rsid w:val="00977BFA"/>
    <w:rsid w:val="00977E25"/>
    <w:rsid w:val="00977F50"/>
    <w:rsid w:val="009802E2"/>
    <w:rsid w:val="00980771"/>
    <w:rsid w:val="0098086B"/>
    <w:rsid w:val="00980AE3"/>
    <w:rsid w:val="00980D44"/>
    <w:rsid w:val="00980FBC"/>
    <w:rsid w:val="0098101F"/>
    <w:rsid w:val="00981052"/>
    <w:rsid w:val="009810C6"/>
    <w:rsid w:val="00981306"/>
    <w:rsid w:val="0098168D"/>
    <w:rsid w:val="00981AC5"/>
    <w:rsid w:val="00981C5A"/>
    <w:rsid w:val="00981E3F"/>
    <w:rsid w:val="00981E46"/>
    <w:rsid w:val="00981F90"/>
    <w:rsid w:val="009822BB"/>
    <w:rsid w:val="00982702"/>
    <w:rsid w:val="00982E2A"/>
    <w:rsid w:val="0098321A"/>
    <w:rsid w:val="009832C8"/>
    <w:rsid w:val="009835C2"/>
    <w:rsid w:val="009837BF"/>
    <w:rsid w:val="0098397A"/>
    <w:rsid w:val="009839A8"/>
    <w:rsid w:val="0098447A"/>
    <w:rsid w:val="00984617"/>
    <w:rsid w:val="00984C97"/>
    <w:rsid w:val="00985DBC"/>
    <w:rsid w:val="0098620F"/>
    <w:rsid w:val="00986381"/>
    <w:rsid w:val="0098651B"/>
    <w:rsid w:val="00986659"/>
    <w:rsid w:val="00986D86"/>
    <w:rsid w:val="00986EC1"/>
    <w:rsid w:val="0098732A"/>
    <w:rsid w:val="009875B0"/>
    <w:rsid w:val="009876D3"/>
    <w:rsid w:val="00987710"/>
    <w:rsid w:val="00987A70"/>
    <w:rsid w:val="00987B2C"/>
    <w:rsid w:val="00987C35"/>
    <w:rsid w:val="009902B2"/>
    <w:rsid w:val="00990675"/>
    <w:rsid w:val="00990C55"/>
    <w:rsid w:val="00990EA2"/>
    <w:rsid w:val="00990F16"/>
    <w:rsid w:val="00990FD6"/>
    <w:rsid w:val="0099130D"/>
    <w:rsid w:val="009914E3"/>
    <w:rsid w:val="009915C6"/>
    <w:rsid w:val="009917E3"/>
    <w:rsid w:val="0099217E"/>
    <w:rsid w:val="009928B7"/>
    <w:rsid w:val="009934D1"/>
    <w:rsid w:val="00993D43"/>
    <w:rsid w:val="009942DB"/>
    <w:rsid w:val="00994C39"/>
    <w:rsid w:val="00994CAF"/>
    <w:rsid w:val="009951EB"/>
    <w:rsid w:val="00995A19"/>
    <w:rsid w:val="00996191"/>
    <w:rsid w:val="00996228"/>
    <w:rsid w:val="00996965"/>
    <w:rsid w:val="009969A8"/>
    <w:rsid w:val="00996D13"/>
    <w:rsid w:val="00997059"/>
    <w:rsid w:val="009973D0"/>
    <w:rsid w:val="00997A35"/>
    <w:rsid w:val="00997B16"/>
    <w:rsid w:val="00997B4C"/>
    <w:rsid w:val="00997F2B"/>
    <w:rsid w:val="009A0117"/>
    <w:rsid w:val="009A0364"/>
    <w:rsid w:val="009A064A"/>
    <w:rsid w:val="009A0C4C"/>
    <w:rsid w:val="009A0CD8"/>
    <w:rsid w:val="009A0D33"/>
    <w:rsid w:val="009A0DC4"/>
    <w:rsid w:val="009A0F90"/>
    <w:rsid w:val="009A13DC"/>
    <w:rsid w:val="009A142A"/>
    <w:rsid w:val="009A19C6"/>
    <w:rsid w:val="009A1B36"/>
    <w:rsid w:val="009A2875"/>
    <w:rsid w:val="009A2E7F"/>
    <w:rsid w:val="009A357E"/>
    <w:rsid w:val="009A3A11"/>
    <w:rsid w:val="009A3B31"/>
    <w:rsid w:val="009A3D2C"/>
    <w:rsid w:val="009A436E"/>
    <w:rsid w:val="009A486A"/>
    <w:rsid w:val="009A490A"/>
    <w:rsid w:val="009A5241"/>
    <w:rsid w:val="009A5362"/>
    <w:rsid w:val="009A5478"/>
    <w:rsid w:val="009A54A8"/>
    <w:rsid w:val="009A5BE9"/>
    <w:rsid w:val="009A67DA"/>
    <w:rsid w:val="009A6C59"/>
    <w:rsid w:val="009A70D7"/>
    <w:rsid w:val="009A71BB"/>
    <w:rsid w:val="009A7294"/>
    <w:rsid w:val="009A7AB7"/>
    <w:rsid w:val="009A7F7B"/>
    <w:rsid w:val="009B0717"/>
    <w:rsid w:val="009B09B8"/>
    <w:rsid w:val="009B0E4E"/>
    <w:rsid w:val="009B10AE"/>
    <w:rsid w:val="009B1E3A"/>
    <w:rsid w:val="009B21FC"/>
    <w:rsid w:val="009B2271"/>
    <w:rsid w:val="009B236B"/>
    <w:rsid w:val="009B24AE"/>
    <w:rsid w:val="009B24B3"/>
    <w:rsid w:val="009B2A5C"/>
    <w:rsid w:val="009B2BAC"/>
    <w:rsid w:val="009B3404"/>
    <w:rsid w:val="009B40BC"/>
    <w:rsid w:val="009B42AB"/>
    <w:rsid w:val="009B4394"/>
    <w:rsid w:val="009B44D0"/>
    <w:rsid w:val="009B4576"/>
    <w:rsid w:val="009B4708"/>
    <w:rsid w:val="009B4883"/>
    <w:rsid w:val="009B494B"/>
    <w:rsid w:val="009B4A9A"/>
    <w:rsid w:val="009B4ADB"/>
    <w:rsid w:val="009B4E22"/>
    <w:rsid w:val="009B4E62"/>
    <w:rsid w:val="009B5692"/>
    <w:rsid w:val="009B57CD"/>
    <w:rsid w:val="009B57E8"/>
    <w:rsid w:val="009B584B"/>
    <w:rsid w:val="009B5B35"/>
    <w:rsid w:val="009B6A89"/>
    <w:rsid w:val="009B6D94"/>
    <w:rsid w:val="009B6E5A"/>
    <w:rsid w:val="009B6FE7"/>
    <w:rsid w:val="009B7803"/>
    <w:rsid w:val="009B7A30"/>
    <w:rsid w:val="009B7D9B"/>
    <w:rsid w:val="009B7F61"/>
    <w:rsid w:val="009B7FF0"/>
    <w:rsid w:val="009C00D9"/>
    <w:rsid w:val="009C01A9"/>
    <w:rsid w:val="009C0299"/>
    <w:rsid w:val="009C0869"/>
    <w:rsid w:val="009C0EE1"/>
    <w:rsid w:val="009C101D"/>
    <w:rsid w:val="009C1D3F"/>
    <w:rsid w:val="009C1F79"/>
    <w:rsid w:val="009C2179"/>
    <w:rsid w:val="009C2B96"/>
    <w:rsid w:val="009C2FF5"/>
    <w:rsid w:val="009C31C9"/>
    <w:rsid w:val="009C34F3"/>
    <w:rsid w:val="009C383F"/>
    <w:rsid w:val="009C3856"/>
    <w:rsid w:val="009C39D6"/>
    <w:rsid w:val="009C3C1D"/>
    <w:rsid w:val="009C44FB"/>
    <w:rsid w:val="009C462D"/>
    <w:rsid w:val="009C4B2F"/>
    <w:rsid w:val="009C518C"/>
    <w:rsid w:val="009C5307"/>
    <w:rsid w:val="009C53A9"/>
    <w:rsid w:val="009C5987"/>
    <w:rsid w:val="009C5AA5"/>
    <w:rsid w:val="009C5F47"/>
    <w:rsid w:val="009C5F6B"/>
    <w:rsid w:val="009C5F6E"/>
    <w:rsid w:val="009C5FAF"/>
    <w:rsid w:val="009C61E5"/>
    <w:rsid w:val="009C653D"/>
    <w:rsid w:val="009C65B8"/>
    <w:rsid w:val="009C6611"/>
    <w:rsid w:val="009C6D3B"/>
    <w:rsid w:val="009C7565"/>
    <w:rsid w:val="009C76B4"/>
    <w:rsid w:val="009C7733"/>
    <w:rsid w:val="009C782D"/>
    <w:rsid w:val="009C7AD5"/>
    <w:rsid w:val="009C7C55"/>
    <w:rsid w:val="009C7CFD"/>
    <w:rsid w:val="009C7E5B"/>
    <w:rsid w:val="009C7FBF"/>
    <w:rsid w:val="009D0132"/>
    <w:rsid w:val="009D0458"/>
    <w:rsid w:val="009D08A9"/>
    <w:rsid w:val="009D098F"/>
    <w:rsid w:val="009D0A8F"/>
    <w:rsid w:val="009D0B2E"/>
    <w:rsid w:val="009D0CA7"/>
    <w:rsid w:val="009D13F4"/>
    <w:rsid w:val="009D1485"/>
    <w:rsid w:val="009D1828"/>
    <w:rsid w:val="009D1C25"/>
    <w:rsid w:val="009D1FAE"/>
    <w:rsid w:val="009D225F"/>
    <w:rsid w:val="009D2323"/>
    <w:rsid w:val="009D28A5"/>
    <w:rsid w:val="009D2A32"/>
    <w:rsid w:val="009D2B35"/>
    <w:rsid w:val="009D2D1A"/>
    <w:rsid w:val="009D393C"/>
    <w:rsid w:val="009D3A71"/>
    <w:rsid w:val="009D3D23"/>
    <w:rsid w:val="009D3E09"/>
    <w:rsid w:val="009D3EFD"/>
    <w:rsid w:val="009D3F76"/>
    <w:rsid w:val="009D4039"/>
    <w:rsid w:val="009D4419"/>
    <w:rsid w:val="009D4C15"/>
    <w:rsid w:val="009D4C98"/>
    <w:rsid w:val="009D547C"/>
    <w:rsid w:val="009D5BBF"/>
    <w:rsid w:val="009D6C4A"/>
    <w:rsid w:val="009D7119"/>
    <w:rsid w:val="009D721F"/>
    <w:rsid w:val="009D73A3"/>
    <w:rsid w:val="009D7729"/>
    <w:rsid w:val="009D7B48"/>
    <w:rsid w:val="009D7E56"/>
    <w:rsid w:val="009D7F93"/>
    <w:rsid w:val="009E0353"/>
    <w:rsid w:val="009E04CB"/>
    <w:rsid w:val="009E05CE"/>
    <w:rsid w:val="009E13E2"/>
    <w:rsid w:val="009E1DB5"/>
    <w:rsid w:val="009E1FDB"/>
    <w:rsid w:val="009E21BC"/>
    <w:rsid w:val="009E2BCB"/>
    <w:rsid w:val="009E2ED3"/>
    <w:rsid w:val="009E3865"/>
    <w:rsid w:val="009E4499"/>
    <w:rsid w:val="009E4589"/>
    <w:rsid w:val="009E46DF"/>
    <w:rsid w:val="009E4979"/>
    <w:rsid w:val="009E4A2D"/>
    <w:rsid w:val="009E4B53"/>
    <w:rsid w:val="009E4CD4"/>
    <w:rsid w:val="009E52E2"/>
    <w:rsid w:val="009E53D8"/>
    <w:rsid w:val="009E55CA"/>
    <w:rsid w:val="009E57A2"/>
    <w:rsid w:val="009E583D"/>
    <w:rsid w:val="009E5877"/>
    <w:rsid w:val="009E63A9"/>
    <w:rsid w:val="009E66DB"/>
    <w:rsid w:val="009E6BD2"/>
    <w:rsid w:val="009E7972"/>
    <w:rsid w:val="009E7BD1"/>
    <w:rsid w:val="009E7C37"/>
    <w:rsid w:val="009E7CC5"/>
    <w:rsid w:val="009E7E55"/>
    <w:rsid w:val="009E7EA5"/>
    <w:rsid w:val="009E7FF3"/>
    <w:rsid w:val="009F06A5"/>
    <w:rsid w:val="009F06B4"/>
    <w:rsid w:val="009F076D"/>
    <w:rsid w:val="009F07A1"/>
    <w:rsid w:val="009F09C5"/>
    <w:rsid w:val="009F0F0C"/>
    <w:rsid w:val="009F0F9B"/>
    <w:rsid w:val="009F1195"/>
    <w:rsid w:val="009F16ED"/>
    <w:rsid w:val="009F17BB"/>
    <w:rsid w:val="009F1EEC"/>
    <w:rsid w:val="009F2110"/>
    <w:rsid w:val="009F266C"/>
    <w:rsid w:val="009F29C0"/>
    <w:rsid w:val="009F2B06"/>
    <w:rsid w:val="009F2BB8"/>
    <w:rsid w:val="009F310E"/>
    <w:rsid w:val="009F31E9"/>
    <w:rsid w:val="009F3443"/>
    <w:rsid w:val="009F3AA1"/>
    <w:rsid w:val="009F3BE9"/>
    <w:rsid w:val="009F3C19"/>
    <w:rsid w:val="009F3E10"/>
    <w:rsid w:val="009F400C"/>
    <w:rsid w:val="009F4B7F"/>
    <w:rsid w:val="009F4FDA"/>
    <w:rsid w:val="009F520B"/>
    <w:rsid w:val="009F546D"/>
    <w:rsid w:val="009F551D"/>
    <w:rsid w:val="009F57C3"/>
    <w:rsid w:val="009F5A41"/>
    <w:rsid w:val="009F5D72"/>
    <w:rsid w:val="009F5EB9"/>
    <w:rsid w:val="009F618F"/>
    <w:rsid w:val="009F61E8"/>
    <w:rsid w:val="009F64B8"/>
    <w:rsid w:val="009F6976"/>
    <w:rsid w:val="009F6A43"/>
    <w:rsid w:val="009F727B"/>
    <w:rsid w:val="009F753F"/>
    <w:rsid w:val="009F756F"/>
    <w:rsid w:val="009F75BC"/>
    <w:rsid w:val="009F75E5"/>
    <w:rsid w:val="009F785E"/>
    <w:rsid w:val="009F7971"/>
    <w:rsid w:val="009F7A05"/>
    <w:rsid w:val="009F7DA6"/>
    <w:rsid w:val="009F7E1A"/>
    <w:rsid w:val="00A00139"/>
    <w:rsid w:val="00A005E2"/>
    <w:rsid w:val="00A00B1A"/>
    <w:rsid w:val="00A00EDE"/>
    <w:rsid w:val="00A0142C"/>
    <w:rsid w:val="00A0155E"/>
    <w:rsid w:val="00A01641"/>
    <w:rsid w:val="00A016DB"/>
    <w:rsid w:val="00A01AAA"/>
    <w:rsid w:val="00A01FF7"/>
    <w:rsid w:val="00A023B7"/>
    <w:rsid w:val="00A02996"/>
    <w:rsid w:val="00A02C7C"/>
    <w:rsid w:val="00A02E3F"/>
    <w:rsid w:val="00A031C1"/>
    <w:rsid w:val="00A03F09"/>
    <w:rsid w:val="00A0412B"/>
    <w:rsid w:val="00A04654"/>
    <w:rsid w:val="00A047D9"/>
    <w:rsid w:val="00A049A0"/>
    <w:rsid w:val="00A04B3F"/>
    <w:rsid w:val="00A05631"/>
    <w:rsid w:val="00A058B0"/>
    <w:rsid w:val="00A06004"/>
    <w:rsid w:val="00A063E3"/>
    <w:rsid w:val="00A0682F"/>
    <w:rsid w:val="00A06B97"/>
    <w:rsid w:val="00A0768E"/>
    <w:rsid w:val="00A07A94"/>
    <w:rsid w:val="00A10155"/>
    <w:rsid w:val="00A101D9"/>
    <w:rsid w:val="00A107E6"/>
    <w:rsid w:val="00A10F6D"/>
    <w:rsid w:val="00A112F8"/>
    <w:rsid w:val="00A11700"/>
    <w:rsid w:val="00A1194D"/>
    <w:rsid w:val="00A11AA4"/>
    <w:rsid w:val="00A11AD9"/>
    <w:rsid w:val="00A11EA9"/>
    <w:rsid w:val="00A11EE0"/>
    <w:rsid w:val="00A12424"/>
    <w:rsid w:val="00A12D53"/>
    <w:rsid w:val="00A131F4"/>
    <w:rsid w:val="00A13543"/>
    <w:rsid w:val="00A13577"/>
    <w:rsid w:val="00A13B38"/>
    <w:rsid w:val="00A13CA7"/>
    <w:rsid w:val="00A14084"/>
    <w:rsid w:val="00A144DF"/>
    <w:rsid w:val="00A14682"/>
    <w:rsid w:val="00A151A5"/>
    <w:rsid w:val="00A15538"/>
    <w:rsid w:val="00A1557B"/>
    <w:rsid w:val="00A156AE"/>
    <w:rsid w:val="00A157F8"/>
    <w:rsid w:val="00A15C6A"/>
    <w:rsid w:val="00A17300"/>
    <w:rsid w:val="00A17578"/>
    <w:rsid w:val="00A1774D"/>
    <w:rsid w:val="00A179ED"/>
    <w:rsid w:val="00A20CE5"/>
    <w:rsid w:val="00A20D5A"/>
    <w:rsid w:val="00A215CA"/>
    <w:rsid w:val="00A216B8"/>
    <w:rsid w:val="00A21B1D"/>
    <w:rsid w:val="00A21B5D"/>
    <w:rsid w:val="00A21BE1"/>
    <w:rsid w:val="00A22DE1"/>
    <w:rsid w:val="00A22E34"/>
    <w:rsid w:val="00A235D2"/>
    <w:rsid w:val="00A2384D"/>
    <w:rsid w:val="00A238FA"/>
    <w:rsid w:val="00A23B1F"/>
    <w:rsid w:val="00A23FC9"/>
    <w:rsid w:val="00A242C3"/>
    <w:rsid w:val="00A244A5"/>
    <w:rsid w:val="00A244AA"/>
    <w:rsid w:val="00A245FB"/>
    <w:rsid w:val="00A24791"/>
    <w:rsid w:val="00A24A18"/>
    <w:rsid w:val="00A2511A"/>
    <w:rsid w:val="00A251FE"/>
    <w:rsid w:val="00A25332"/>
    <w:rsid w:val="00A257E9"/>
    <w:rsid w:val="00A25EBA"/>
    <w:rsid w:val="00A26180"/>
    <w:rsid w:val="00A263BB"/>
    <w:rsid w:val="00A2645C"/>
    <w:rsid w:val="00A270DA"/>
    <w:rsid w:val="00A27503"/>
    <w:rsid w:val="00A27653"/>
    <w:rsid w:val="00A27880"/>
    <w:rsid w:val="00A278C3"/>
    <w:rsid w:val="00A27951"/>
    <w:rsid w:val="00A27CD6"/>
    <w:rsid w:val="00A30536"/>
    <w:rsid w:val="00A30A0F"/>
    <w:rsid w:val="00A30AFC"/>
    <w:rsid w:val="00A30F52"/>
    <w:rsid w:val="00A30FC4"/>
    <w:rsid w:val="00A31484"/>
    <w:rsid w:val="00A31F26"/>
    <w:rsid w:val="00A3260F"/>
    <w:rsid w:val="00A326F4"/>
    <w:rsid w:val="00A32D75"/>
    <w:rsid w:val="00A333A0"/>
    <w:rsid w:val="00A33537"/>
    <w:rsid w:val="00A3371E"/>
    <w:rsid w:val="00A33751"/>
    <w:rsid w:val="00A338AB"/>
    <w:rsid w:val="00A33B68"/>
    <w:rsid w:val="00A34498"/>
    <w:rsid w:val="00A3450B"/>
    <w:rsid w:val="00A345F7"/>
    <w:rsid w:val="00A347C4"/>
    <w:rsid w:val="00A34FCD"/>
    <w:rsid w:val="00A354B4"/>
    <w:rsid w:val="00A3627A"/>
    <w:rsid w:val="00A36BE5"/>
    <w:rsid w:val="00A36F16"/>
    <w:rsid w:val="00A36FA6"/>
    <w:rsid w:val="00A374DC"/>
    <w:rsid w:val="00A37AFF"/>
    <w:rsid w:val="00A37B37"/>
    <w:rsid w:val="00A3E8BC"/>
    <w:rsid w:val="00A40116"/>
    <w:rsid w:val="00A402E0"/>
    <w:rsid w:val="00A4032A"/>
    <w:rsid w:val="00A4080F"/>
    <w:rsid w:val="00A40AAE"/>
    <w:rsid w:val="00A40AFB"/>
    <w:rsid w:val="00A40D67"/>
    <w:rsid w:val="00A4156A"/>
    <w:rsid w:val="00A417F2"/>
    <w:rsid w:val="00A42094"/>
    <w:rsid w:val="00A424D5"/>
    <w:rsid w:val="00A425A5"/>
    <w:rsid w:val="00A42BDF"/>
    <w:rsid w:val="00A43084"/>
    <w:rsid w:val="00A43142"/>
    <w:rsid w:val="00A4399C"/>
    <w:rsid w:val="00A43C76"/>
    <w:rsid w:val="00A4419A"/>
    <w:rsid w:val="00A44251"/>
    <w:rsid w:val="00A4447B"/>
    <w:rsid w:val="00A4456D"/>
    <w:rsid w:val="00A446C3"/>
    <w:rsid w:val="00A4474B"/>
    <w:rsid w:val="00A448D4"/>
    <w:rsid w:val="00A44ACA"/>
    <w:rsid w:val="00A44C10"/>
    <w:rsid w:val="00A45152"/>
    <w:rsid w:val="00A45197"/>
    <w:rsid w:val="00A458D7"/>
    <w:rsid w:val="00A459B8"/>
    <w:rsid w:val="00A45B14"/>
    <w:rsid w:val="00A45B5D"/>
    <w:rsid w:val="00A45CA7"/>
    <w:rsid w:val="00A46254"/>
    <w:rsid w:val="00A466D8"/>
    <w:rsid w:val="00A46B85"/>
    <w:rsid w:val="00A46D65"/>
    <w:rsid w:val="00A47437"/>
    <w:rsid w:val="00A4747B"/>
    <w:rsid w:val="00A474B9"/>
    <w:rsid w:val="00A47C39"/>
    <w:rsid w:val="00A47E4D"/>
    <w:rsid w:val="00A47EB4"/>
    <w:rsid w:val="00A47EE9"/>
    <w:rsid w:val="00A508B9"/>
    <w:rsid w:val="00A50DD2"/>
    <w:rsid w:val="00A50EF6"/>
    <w:rsid w:val="00A51606"/>
    <w:rsid w:val="00A5186A"/>
    <w:rsid w:val="00A51876"/>
    <w:rsid w:val="00A51BE2"/>
    <w:rsid w:val="00A51BEA"/>
    <w:rsid w:val="00A51DD6"/>
    <w:rsid w:val="00A51FC5"/>
    <w:rsid w:val="00A5246D"/>
    <w:rsid w:val="00A52801"/>
    <w:rsid w:val="00A52900"/>
    <w:rsid w:val="00A52986"/>
    <w:rsid w:val="00A52CFC"/>
    <w:rsid w:val="00A52F4D"/>
    <w:rsid w:val="00A532C7"/>
    <w:rsid w:val="00A53E8B"/>
    <w:rsid w:val="00A548EF"/>
    <w:rsid w:val="00A54BE3"/>
    <w:rsid w:val="00A54C34"/>
    <w:rsid w:val="00A55584"/>
    <w:rsid w:val="00A55A32"/>
    <w:rsid w:val="00A55C5F"/>
    <w:rsid w:val="00A55FE2"/>
    <w:rsid w:val="00A564F8"/>
    <w:rsid w:val="00A565C2"/>
    <w:rsid w:val="00A5662D"/>
    <w:rsid w:val="00A567EB"/>
    <w:rsid w:val="00A56BE2"/>
    <w:rsid w:val="00A573F0"/>
    <w:rsid w:val="00A5743F"/>
    <w:rsid w:val="00A57459"/>
    <w:rsid w:val="00A57E55"/>
    <w:rsid w:val="00A57EE4"/>
    <w:rsid w:val="00A60118"/>
    <w:rsid w:val="00A60227"/>
    <w:rsid w:val="00A60447"/>
    <w:rsid w:val="00A60632"/>
    <w:rsid w:val="00A60953"/>
    <w:rsid w:val="00A60CB9"/>
    <w:rsid w:val="00A60D75"/>
    <w:rsid w:val="00A6137D"/>
    <w:rsid w:val="00A618F8"/>
    <w:rsid w:val="00A61D08"/>
    <w:rsid w:val="00A6223D"/>
    <w:rsid w:val="00A6241A"/>
    <w:rsid w:val="00A628CB"/>
    <w:rsid w:val="00A62A81"/>
    <w:rsid w:val="00A62E6F"/>
    <w:rsid w:val="00A62FE0"/>
    <w:rsid w:val="00A6326E"/>
    <w:rsid w:val="00A634B2"/>
    <w:rsid w:val="00A6393B"/>
    <w:rsid w:val="00A639EB"/>
    <w:rsid w:val="00A640CD"/>
    <w:rsid w:val="00A64707"/>
    <w:rsid w:val="00A652C9"/>
    <w:rsid w:val="00A6558A"/>
    <w:rsid w:val="00A6560E"/>
    <w:rsid w:val="00A65C52"/>
    <w:rsid w:val="00A65D64"/>
    <w:rsid w:val="00A66295"/>
    <w:rsid w:val="00A662D2"/>
    <w:rsid w:val="00A665CC"/>
    <w:rsid w:val="00A66725"/>
    <w:rsid w:val="00A6682A"/>
    <w:rsid w:val="00A66B14"/>
    <w:rsid w:val="00A66CFA"/>
    <w:rsid w:val="00A672CF"/>
    <w:rsid w:val="00A673DB"/>
    <w:rsid w:val="00A674A7"/>
    <w:rsid w:val="00A677F5"/>
    <w:rsid w:val="00A67B0B"/>
    <w:rsid w:val="00A67B43"/>
    <w:rsid w:val="00A706C9"/>
    <w:rsid w:val="00A707CD"/>
    <w:rsid w:val="00A710F0"/>
    <w:rsid w:val="00A71122"/>
    <w:rsid w:val="00A71202"/>
    <w:rsid w:val="00A716D4"/>
    <w:rsid w:val="00A7209A"/>
    <w:rsid w:val="00A72300"/>
    <w:rsid w:val="00A7253B"/>
    <w:rsid w:val="00A72A09"/>
    <w:rsid w:val="00A72AA2"/>
    <w:rsid w:val="00A72C2F"/>
    <w:rsid w:val="00A72C4F"/>
    <w:rsid w:val="00A72FC9"/>
    <w:rsid w:val="00A7332E"/>
    <w:rsid w:val="00A73CA3"/>
    <w:rsid w:val="00A73ECD"/>
    <w:rsid w:val="00A73F51"/>
    <w:rsid w:val="00A7406E"/>
    <w:rsid w:val="00A7408F"/>
    <w:rsid w:val="00A74320"/>
    <w:rsid w:val="00A744ED"/>
    <w:rsid w:val="00A7455C"/>
    <w:rsid w:val="00A7456F"/>
    <w:rsid w:val="00A746D8"/>
    <w:rsid w:val="00A74831"/>
    <w:rsid w:val="00A74B41"/>
    <w:rsid w:val="00A74C57"/>
    <w:rsid w:val="00A74D94"/>
    <w:rsid w:val="00A74EDB"/>
    <w:rsid w:val="00A75957"/>
    <w:rsid w:val="00A759C6"/>
    <w:rsid w:val="00A75B97"/>
    <w:rsid w:val="00A75E8F"/>
    <w:rsid w:val="00A7615D"/>
    <w:rsid w:val="00A76297"/>
    <w:rsid w:val="00A76A8A"/>
    <w:rsid w:val="00A7728E"/>
    <w:rsid w:val="00A772D8"/>
    <w:rsid w:val="00A77625"/>
    <w:rsid w:val="00A77A02"/>
    <w:rsid w:val="00A77ABF"/>
    <w:rsid w:val="00A77C0A"/>
    <w:rsid w:val="00A77CF7"/>
    <w:rsid w:val="00A80169"/>
    <w:rsid w:val="00A806BB"/>
    <w:rsid w:val="00A806DA"/>
    <w:rsid w:val="00A80B86"/>
    <w:rsid w:val="00A814D2"/>
    <w:rsid w:val="00A818C1"/>
    <w:rsid w:val="00A81A3B"/>
    <w:rsid w:val="00A82B17"/>
    <w:rsid w:val="00A82BEC"/>
    <w:rsid w:val="00A83496"/>
    <w:rsid w:val="00A839AC"/>
    <w:rsid w:val="00A83D3F"/>
    <w:rsid w:val="00A842AE"/>
    <w:rsid w:val="00A842CA"/>
    <w:rsid w:val="00A84502"/>
    <w:rsid w:val="00A84846"/>
    <w:rsid w:val="00A84894"/>
    <w:rsid w:val="00A8503E"/>
    <w:rsid w:val="00A850FB"/>
    <w:rsid w:val="00A8518E"/>
    <w:rsid w:val="00A852BC"/>
    <w:rsid w:val="00A856A2"/>
    <w:rsid w:val="00A857BC"/>
    <w:rsid w:val="00A858BC"/>
    <w:rsid w:val="00A85A58"/>
    <w:rsid w:val="00A85B2B"/>
    <w:rsid w:val="00A85D40"/>
    <w:rsid w:val="00A86086"/>
    <w:rsid w:val="00A86089"/>
    <w:rsid w:val="00A8620E"/>
    <w:rsid w:val="00A8627D"/>
    <w:rsid w:val="00A86506"/>
    <w:rsid w:val="00A8670B"/>
    <w:rsid w:val="00A87212"/>
    <w:rsid w:val="00A87545"/>
    <w:rsid w:val="00A87B90"/>
    <w:rsid w:val="00A87BC0"/>
    <w:rsid w:val="00A90199"/>
    <w:rsid w:val="00A90209"/>
    <w:rsid w:val="00A90366"/>
    <w:rsid w:val="00A90835"/>
    <w:rsid w:val="00A90A70"/>
    <w:rsid w:val="00A90D97"/>
    <w:rsid w:val="00A91070"/>
    <w:rsid w:val="00A912D9"/>
    <w:rsid w:val="00A91398"/>
    <w:rsid w:val="00A91BA7"/>
    <w:rsid w:val="00A91ECE"/>
    <w:rsid w:val="00A91F87"/>
    <w:rsid w:val="00A92478"/>
    <w:rsid w:val="00A924EE"/>
    <w:rsid w:val="00A926FE"/>
    <w:rsid w:val="00A92BB6"/>
    <w:rsid w:val="00A92F4D"/>
    <w:rsid w:val="00A93104"/>
    <w:rsid w:val="00A939CF"/>
    <w:rsid w:val="00A93B6D"/>
    <w:rsid w:val="00A93FA8"/>
    <w:rsid w:val="00A940F8"/>
    <w:rsid w:val="00A94863"/>
    <w:rsid w:val="00A94966"/>
    <w:rsid w:val="00A94C06"/>
    <w:rsid w:val="00A94C47"/>
    <w:rsid w:val="00A94F3A"/>
    <w:rsid w:val="00A9517B"/>
    <w:rsid w:val="00A95425"/>
    <w:rsid w:val="00A956EE"/>
    <w:rsid w:val="00A95928"/>
    <w:rsid w:val="00A95BFB"/>
    <w:rsid w:val="00A95C78"/>
    <w:rsid w:val="00A95DA4"/>
    <w:rsid w:val="00A95F59"/>
    <w:rsid w:val="00A95FD5"/>
    <w:rsid w:val="00A960B8"/>
    <w:rsid w:val="00A96157"/>
    <w:rsid w:val="00A969DC"/>
    <w:rsid w:val="00A9717E"/>
    <w:rsid w:val="00A9726D"/>
    <w:rsid w:val="00A9791E"/>
    <w:rsid w:val="00A97C3C"/>
    <w:rsid w:val="00A97CB0"/>
    <w:rsid w:val="00A97E3D"/>
    <w:rsid w:val="00A97F8A"/>
    <w:rsid w:val="00A97FE2"/>
    <w:rsid w:val="00AA0AA0"/>
    <w:rsid w:val="00AA0D4F"/>
    <w:rsid w:val="00AA110C"/>
    <w:rsid w:val="00AA113F"/>
    <w:rsid w:val="00AA1372"/>
    <w:rsid w:val="00AA1426"/>
    <w:rsid w:val="00AA1FDD"/>
    <w:rsid w:val="00AA2388"/>
    <w:rsid w:val="00AA2711"/>
    <w:rsid w:val="00AA29AF"/>
    <w:rsid w:val="00AA2B73"/>
    <w:rsid w:val="00AA2F24"/>
    <w:rsid w:val="00AA3340"/>
    <w:rsid w:val="00AA33CF"/>
    <w:rsid w:val="00AA33E7"/>
    <w:rsid w:val="00AA361C"/>
    <w:rsid w:val="00AA3B1F"/>
    <w:rsid w:val="00AA3B60"/>
    <w:rsid w:val="00AA4F17"/>
    <w:rsid w:val="00AA5213"/>
    <w:rsid w:val="00AA556C"/>
    <w:rsid w:val="00AA5E36"/>
    <w:rsid w:val="00AA60DB"/>
    <w:rsid w:val="00AA6148"/>
    <w:rsid w:val="00AA61A6"/>
    <w:rsid w:val="00AA6830"/>
    <w:rsid w:val="00AA7165"/>
    <w:rsid w:val="00AA71F0"/>
    <w:rsid w:val="00AA747A"/>
    <w:rsid w:val="00AA77E0"/>
    <w:rsid w:val="00AA7CB4"/>
    <w:rsid w:val="00AB058C"/>
    <w:rsid w:val="00AB0B24"/>
    <w:rsid w:val="00AB0DA3"/>
    <w:rsid w:val="00AB0E3A"/>
    <w:rsid w:val="00AB1572"/>
    <w:rsid w:val="00AB1A32"/>
    <w:rsid w:val="00AB1AF0"/>
    <w:rsid w:val="00AB1E79"/>
    <w:rsid w:val="00AB23D3"/>
    <w:rsid w:val="00AB271D"/>
    <w:rsid w:val="00AB2894"/>
    <w:rsid w:val="00AB3332"/>
    <w:rsid w:val="00AB333A"/>
    <w:rsid w:val="00AB3AAC"/>
    <w:rsid w:val="00AB4428"/>
    <w:rsid w:val="00AB4A2F"/>
    <w:rsid w:val="00AB4D45"/>
    <w:rsid w:val="00AB4DB8"/>
    <w:rsid w:val="00AB4F70"/>
    <w:rsid w:val="00AB5429"/>
    <w:rsid w:val="00AB5C1D"/>
    <w:rsid w:val="00AB5F2A"/>
    <w:rsid w:val="00AB61ED"/>
    <w:rsid w:val="00AB64B1"/>
    <w:rsid w:val="00AB69F6"/>
    <w:rsid w:val="00AB6FB6"/>
    <w:rsid w:val="00AB70AC"/>
    <w:rsid w:val="00AB70B9"/>
    <w:rsid w:val="00AB7190"/>
    <w:rsid w:val="00AB74B7"/>
    <w:rsid w:val="00AB7864"/>
    <w:rsid w:val="00AB78EC"/>
    <w:rsid w:val="00AB7A53"/>
    <w:rsid w:val="00AC04F8"/>
    <w:rsid w:val="00AC0678"/>
    <w:rsid w:val="00AC08EC"/>
    <w:rsid w:val="00AC0C84"/>
    <w:rsid w:val="00AC0DC8"/>
    <w:rsid w:val="00AC174F"/>
    <w:rsid w:val="00AC1B81"/>
    <w:rsid w:val="00AC218C"/>
    <w:rsid w:val="00AC25A2"/>
    <w:rsid w:val="00AC2664"/>
    <w:rsid w:val="00AC26D9"/>
    <w:rsid w:val="00AC29CC"/>
    <w:rsid w:val="00AC2A03"/>
    <w:rsid w:val="00AC2BAF"/>
    <w:rsid w:val="00AC2D99"/>
    <w:rsid w:val="00AC2EC1"/>
    <w:rsid w:val="00AC3010"/>
    <w:rsid w:val="00AC3860"/>
    <w:rsid w:val="00AC3916"/>
    <w:rsid w:val="00AC3E53"/>
    <w:rsid w:val="00AC4090"/>
    <w:rsid w:val="00AC42ED"/>
    <w:rsid w:val="00AC43A7"/>
    <w:rsid w:val="00AC52C3"/>
    <w:rsid w:val="00AC595F"/>
    <w:rsid w:val="00AC5B96"/>
    <w:rsid w:val="00AC5E93"/>
    <w:rsid w:val="00AC5F53"/>
    <w:rsid w:val="00AC5FCE"/>
    <w:rsid w:val="00AC64FB"/>
    <w:rsid w:val="00AC663F"/>
    <w:rsid w:val="00AC67D6"/>
    <w:rsid w:val="00AC6804"/>
    <w:rsid w:val="00AC699F"/>
    <w:rsid w:val="00AC6A1D"/>
    <w:rsid w:val="00AC6B97"/>
    <w:rsid w:val="00AC6BB2"/>
    <w:rsid w:val="00AC6E07"/>
    <w:rsid w:val="00AC6E72"/>
    <w:rsid w:val="00AC717F"/>
    <w:rsid w:val="00AC7188"/>
    <w:rsid w:val="00AC76A3"/>
    <w:rsid w:val="00AC7C3C"/>
    <w:rsid w:val="00AC7E01"/>
    <w:rsid w:val="00AC7FB4"/>
    <w:rsid w:val="00AD0242"/>
    <w:rsid w:val="00AD028B"/>
    <w:rsid w:val="00AD0629"/>
    <w:rsid w:val="00AD0B88"/>
    <w:rsid w:val="00AD0F3C"/>
    <w:rsid w:val="00AD15D3"/>
    <w:rsid w:val="00AD16E0"/>
    <w:rsid w:val="00AD1B86"/>
    <w:rsid w:val="00AD1D9A"/>
    <w:rsid w:val="00AD201D"/>
    <w:rsid w:val="00AD20C9"/>
    <w:rsid w:val="00AD262E"/>
    <w:rsid w:val="00AD2E0D"/>
    <w:rsid w:val="00AD30A8"/>
    <w:rsid w:val="00AD313B"/>
    <w:rsid w:val="00AD3253"/>
    <w:rsid w:val="00AD371E"/>
    <w:rsid w:val="00AD373F"/>
    <w:rsid w:val="00AD3792"/>
    <w:rsid w:val="00AD37A6"/>
    <w:rsid w:val="00AD3C71"/>
    <w:rsid w:val="00AD3EBB"/>
    <w:rsid w:val="00AD4315"/>
    <w:rsid w:val="00AD43A8"/>
    <w:rsid w:val="00AD4B0F"/>
    <w:rsid w:val="00AD5ACA"/>
    <w:rsid w:val="00AD5C3C"/>
    <w:rsid w:val="00AD60AF"/>
    <w:rsid w:val="00AD60F2"/>
    <w:rsid w:val="00AD61E9"/>
    <w:rsid w:val="00AD64C3"/>
    <w:rsid w:val="00AD6C2B"/>
    <w:rsid w:val="00AD7095"/>
    <w:rsid w:val="00AD74B8"/>
    <w:rsid w:val="00AD74F6"/>
    <w:rsid w:val="00AD7647"/>
    <w:rsid w:val="00AD7784"/>
    <w:rsid w:val="00AD787B"/>
    <w:rsid w:val="00AD7D07"/>
    <w:rsid w:val="00AD7D0F"/>
    <w:rsid w:val="00AE0083"/>
    <w:rsid w:val="00AE0151"/>
    <w:rsid w:val="00AE03F8"/>
    <w:rsid w:val="00AE0412"/>
    <w:rsid w:val="00AE046E"/>
    <w:rsid w:val="00AE0563"/>
    <w:rsid w:val="00AE0DB0"/>
    <w:rsid w:val="00AE0E51"/>
    <w:rsid w:val="00AE1224"/>
    <w:rsid w:val="00AE12AB"/>
    <w:rsid w:val="00AE12D3"/>
    <w:rsid w:val="00AE15DE"/>
    <w:rsid w:val="00AE186C"/>
    <w:rsid w:val="00AE18B3"/>
    <w:rsid w:val="00AE1C60"/>
    <w:rsid w:val="00AE1DFC"/>
    <w:rsid w:val="00AE2622"/>
    <w:rsid w:val="00AE2699"/>
    <w:rsid w:val="00AE299C"/>
    <w:rsid w:val="00AE2C56"/>
    <w:rsid w:val="00AE2F3D"/>
    <w:rsid w:val="00AE31EF"/>
    <w:rsid w:val="00AE3403"/>
    <w:rsid w:val="00AE3827"/>
    <w:rsid w:val="00AE3933"/>
    <w:rsid w:val="00AE3D6E"/>
    <w:rsid w:val="00AE3DBF"/>
    <w:rsid w:val="00AE401E"/>
    <w:rsid w:val="00AE410B"/>
    <w:rsid w:val="00AE434A"/>
    <w:rsid w:val="00AE4746"/>
    <w:rsid w:val="00AE51BA"/>
    <w:rsid w:val="00AE5240"/>
    <w:rsid w:val="00AE5297"/>
    <w:rsid w:val="00AE52F7"/>
    <w:rsid w:val="00AE5769"/>
    <w:rsid w:val="00AE5C6C"/>
    <w:rsid w:val="00AE646D"/>
    <w:rsid w:val="00AE66D5"/>
    <w:rsid w:val="00AE6813"/>
    <w:rsid w:val="00AE6B43"/>
    <w:rsid w:val="00AE6C1F"/>
    <w:rsid w:val="00AE6E72"/>
    <w:rsid w:val="00AE6FE8"/>
    <w:rsid w:val="00AE7066"/>
    <w:rsid w:val="00AE7139"/>
    <w:rsid w:val="00AE7198"/>
    <w:rsid w:val="00AE7677"/>
    <w:rsid w:val="00AE7A12"/>
    <w:rsid w:val="00AE7F39"/>
    <w:rsid w:val="00AF0622"/>
    <w:rsid w:val="00AF0683"/>
    <w:rsid w:val="00AF0771"/>
    <w:rsid w:val="00AF0994"/>
    <w:rsid w:val="00AF0DEE"/>
    <w:rsid w:val="00AF0F05"/>
    <w:rsid w:val="00AF12D5"/>
    <w:rsid w:val="00AF149B"/>
    <w:rsid w:val="00AF1581"/>
    <w:rsid w:val="00AF17C5"/>
    <w:rsid w:val="00AF19CD"/>
    <w:rsid w:val="00AF1CD5"/>
    <w:rsid w:val="00AF245B"/>
    <w:rsid w:val="00AF273B"/>
    <w:rsid w:val="00AF29BB"/>
    <w:rsid w:val="00AF2E80"/>
    <w:rsid w:val="00AF3063"/>
    <w:rsid w:val="00AF32C9"/>
    <w:rsid w:val="00AF3429"/>
    <w:rsid w:val="00AF37FC"/>
    <w:rsid w:val="00AF3B30"/>
    <w:rsid w:val="00AF3C10"/>
    <w:rsid w:val="00AF409E"/>
    <w:rsid w:val="00AF40D0"/>
    <w:rsid w:val="00AF417E"/>
    <w:rsid w:val="00AF4CAA"/>
    <w:rsid w:val="00AF4F44"/>
    <w:rsid w:val="00AF5228"/>
    <w:rsid w:val="00AF5283"/>
    <w:rsid w:val="00AF5294"/>
    <w:rsid w:val="00AF5440"/>
    <w:rsid w:val="00AF55E2"/>
    <w:rsid w:val="00AF5691"/>
    <w:rsid w:val="00AF573E"/>
    <w:rsid w:val="00AF57CF"/>
    <w:rsid w:val="00AF696B"/>
    <w:rsid w:val="00AF6A51"/>
    <w:rsid w:val="00AF7123"/>
    <w:rsid w:val="00AF762B"/>
    <w:rsid w:val="00AF76A3"/>
    <w:rsid w:val="00AF7D00"/>
    <w:rsid w:val="00AF7E55"/>
    <w:rsid w:val="00B000E7"/>
    <w:rsid w:val="00B00262"/>
    <w:rsid w:val="00B003B1"/>
    <w:rsid w:val="00B00706"/>
    <w:rsid w:val="00B007E7"/>
    <w:rsid w:val="00B012B4"/>
    <w:rsid w:val="00B014D2"/>
    <w:rsid w:val="00B01A44"/>
    <w:rsid w:val="00B01DA8"/>
    <w:rsid w:val="00B02000"/>
    <w:rsid w:val="00B02013"/>
    <w:rsid w:val="00B02233"/>
    <w:rsid w:val="00B027D0"/>
    <w:rsid w:val="00B02CCB"/>
    <w:rsid w:val="00B02F0B"/>
    <w:rsid w:val="00B03AAC"/>
    <w:rsid w:val="00B03C5D"/>
    <w:rsid w:val="00B03DC7"/>
    <w:rsid w:val="00B0484B"/>
    <w:rsid w:val="00B051AB"/>
    <w:rsid w:val="00B051EF"/>
    <w:rsid w:val="00B053EA"/>
    <w:rsid w:val="00B056E1"/>
    <w:rsid w:val="00B05754"/>
    <w:rsid w:val="00B05C55"/>
    <w:rsid w:val="00B05DAB"/>
    <w:rsid w:val="00B05E86"/>
    <w:rsid w:val="00B062A7"/>
    <w:rsid w:val="00B0653A"/>
    <w:rsid w:val="00B067B3"/>
    <w:rsid w:val="00B068F4"/>
    <w:rsid w:val="00B068FE"/>
    <w:rsid w:val="00B07DED"/>
    <w:rsid w:val="00B106BB"/>
    <w:rsid w:val="00B106F5"/>
    <w:rsid w:val="00B10C88"/>
    <w:rsid w:val="00B10CC5"/>
    <w:rsid w:val="00B10D35"/>
    <w:rsid w:val="00B111CA"/>
    <w:rsid w:val="00B11271"/>
    <w:rsid w:val="00B1150E"/>
    <w:rsid w:val="00B1151D"/>
    <w:rsid w:val="00B119A7"/>
    <w:rsid w:val="00B11F9F"/>
    <w:rsid w:val="00B12050"/>
    <w:rsid w:val="00B12214"/>
    <w:rsid w:val="00B126CC"/>
    <w:rsid w:val="00B127B4"/>
    <w:rsid w:val="00B1289C"/>
    <w:rsid w:val="00B12F2B"/>
    <w:rsid w:val="00B12FC3"/>
    <w:rsid w:val="00B130E1"/>
    <w:rsid w:val="00B13122"/>
    <w:rsid w:val="00B135F4"/>
    <w:rsid w:val="00B1389A"/>
    <w:rsid w:val="00B13EB1"/>
    <w:rsid w:val="00B14158"/>
    <w:rsid w:val="00B142EB"/>
    <w:rsid w:val="00B14417"/>
    <w:rsid w:val="00B14528"/>
    <w:rsid w:val="00B14562"/>
    <w:rsid w:val="00B14804"/>
    <w:rsid w:val="00B1484F"/>
    <w:rsid w:val="00B148A5"/>
    <w:rsid w:val="00B14A09"/>
    <w:rsid w:val="00B150D6"/>
    <w:rsid w:val="00B15482"/>
    <w:rsid w:val="00B15601"/>
    <w:rsid w:val="00B15BC2"/>
    <w:rsid w:val="00B161EC"/>
    <w:rsid w:val="00B16493"/>
    <w:rsid w:val="00B166D4"/>
    <w:rsid w:val="00B16A32"/>
    <w:rsid w:val="00B16AC0"/>
    <w:rsid w:val="00B1737A"/>
    <w:rsid w:val="00B206A9"/>
    <w:rsid w:val="00B20B72"/>
    <w:rsid w:val="00B21268"/>
    <w:rsid w:val="00B213AD"/>
    <w:rsid w:val="00B2179D"/>
    <w:rsid w:val="00B21CBD"/>
    <w:rsid w:val="00B22421"/>
    <w:rsid w:val="00B22657"/>
    <w:rsid w:val="00B22937"/>
    <w:rsid w:val="00B23525"/>
    <w:rsid w:val="00B236A5"/>
    <w:rsid w:val="00B23875"/>
    <w:rsid w:val="00B23AD8"/>
    <w:rsid w:val="00B23B63"/>
    <w:rsid w:val="00B23C36"/>
    <w:rsid w:val="00B23CC9"/>
    <w:rsid w:val="00B244EF"/>
    <w:rsid w:val="00B2469A"/>
    <w:rsid w:val="00B24C1C"/>
    <w:rsid w:val="00B2526A"/>
    <w:rsid w:val="00B254AC"/>
    <w:rsid w:val="00B25581"/>
    <w:rsid w:val="00B2646B"/>
    <w:rsid w:val="00B264A2"/>
    <w:rsid w:val="00B26D12"/>
    <w:rsid w:val="00B26F8D"/>
    <w:rsid w:val="00B2731C"/>
    <w:rsid w:val="00B2740F"/>
    <w:rsid w:val="00B27415"/>
    <w:rsid w:val="00B27500"/>
    <w:rsid w:val="00B301FE"/>
    <w:rsid w:val="00B308FA"/>
    <w:rsid w:val="00B30A0E"/>
    <w:rsid w:val="00B30DC1"/>
    <w:rsid w:val="00B312D2"/>
    <w:rsid w:val="00B316B3"/>
    <w:rsid w:val="00B318A7"/>
    <w:rsid w:val="00B3191F"/>
    <w:rsid w:val="00B31B61"/>
    <w:rsid w:val="00B31D8A"/>
    <w:rsid w:val="00B31DB0"/>
    <w:rsid w:val="00B320DB"/>
    <w:rsid w:val="00B321B1"/>
    <w:rsid w:val="00B322BD"/>
    <w:rsid w:val="00B322D4"/>
    <w:rsid w:val="00B32319"/>
    <w:rsid w:val="00B32388"/>
    <w:rsid w:val="00B32BB4"/>
    <w:rsid w:val="00B32F1E"/>
    <w:rsid w:val="00B3310E"/>
    <w:rsid w:val="00B3333A"/>
    <w:rsid w:val="00B335DF"/>
    <w:rsid w:val="00B33679"/>
    <w:rsid w:val="00B33BC5"/>
    <w:rsid w:val="00B34350"/>
    <w:rsid w:val="00B343AD"/>
    <w:rsid w:val="00B343EB"/>
    <w:rsid w:val="00B34616"/>
    <w:rsid w:val="00B34B41"/>
    <w:rsid w:val="00B34F24"/>
    <w:rsid w:val="00B35586"/>
    <w:rsid w:val="00B355BC"/>
    <w:rsid w:val="00B35767"/>
    <w:rsid w:val="00B35889"/>
    <w:rsid w:val="00B364D9"/>
    <w:rsid w:val="00B36673"/>
    <w:rsid w:val="00B36886"/>
    <w:rsid w:val="00B368E7"/>
    <w:rsid w:val="00B3705C"/>
    <w:rsid w:val="00B37188"/>
    <w:rsid w:val="00B3729E"/>
    <w:rsid w:val="00B37ECE"/>
    <w:rsid w:val="00B37F0A"/>
    <w:rsid w:val="00B37F0D"/>
    <w:rsid w:val="00B407AA"/>
    <w:rsid w:val="00B413FC"/>
    <w:rsid w:val="00B41769"/>
    <w:rsid w:val="00B41962"/>
    <w:rsid w:val="00B41EB5"/>
    <w:rsid w:val="00B4206E"/>
    <w:rsid w:val="00B4239D"/>
    <w:rsid w:val="00B428A0"/>
    <w:rsid w:val="00B43126"/>
    <w:rsid w:val="00B43279"/>
    <w:rsid w:val="00B434B2"/>
    <w:rsid w:val="00B43857"/>
    <w:rsid w:val="00B43AA1"/>
    <w:rsid w:val="00B43AB2"/>
    <w:rsid w:val="00B43B84"/>
    <w:rsid w:val="00B43CA1"/>
    <w:rsid w:val="00B44442"/>
    <w:rsid w:val="00B4479B"/>
    <w:rsid w:val="00B44967"/>
    <w:rsid w:val="00B450AE"/>
    <w:rsid w:val="00B4511F"/>
    <w:rsid w:val="00B4526A"/>
    <w:rsid w:val="00B452BA"/>
    <w:rsid w:val="00B4547A"/>
    <w:rsid w:val="00B45A64"/>
    <w:rsid w:val="00B45F45"/>
    <w:rsid w:val="00B46180"/>
    <w:rsid w:val="00B463A6"/>
    <w:rsid w:val="00B467C6"/>
    <w:rsid w:val="00B46C7A"/>
    <w:rsid w:val="00B46D13"/>
    <w:rsid w:val="00B47178"/>
    <w:rsid w:val="00B47233"/>
    <w:rsid w:val="00B472B2"/>
    <w:rsid w:val="00B472D8"/>
    <w:rsid w:val="00B477E8"/>
    <w:rsid w:val="00B4781C"/>
    <w:rsid w:val="00B47BBC"/>
    <w:rsid w:val="00B47CD9"/>
    <w:rsid w:val="00B47FFA"/>
    <w:rsid w:val="00B50070"/>
    <w:rsid w:val="00B50381"/>
    <w:rsid w:val="00B50831"/>
    <w:rsid w:val="00B5087D"/>
    <w:rsid w:val="00B50B4A"/>
    <w:rsid w:val="00B50BEE"/>
    <w:rsid w:val="00B50CAD"/>
    <w:rsid w:val="00B5123F"/>
    <w:rsid w:val="00B515A0"/>
    <w:rsid w:val="00B52010"/>
    <w:rsid w:val="00B52287"/>
    <w:rsid w:val="00B52FEE"/>
    <w:rsid w:val="00B5326E"/>
    <w:rsid w:val="00B5331C"/>
    <w:rsid w:val="00B53526"/>
    <w:rsid w:val="00B53635"/>
    <w:rsid w:val="00B53664"/>
    <w:rsid w:val="00B5399C"/>
    <w:rsid w:val="00B53C93"/>
    <w:rsid w:val="00B53D07"/>
    <w:rsid w:val="00B53FC7"/>
    <w:rsid w:val="00B5447D"/>
    <w:rsid w:val="00B54AC9"/>
    <w:rsid w:val="00B54B39"/>
    <w:rsid w:val="00B551FB"/>
    <w:rsid w:val="00B55544"/>
    <w:rsid w:val="00B5554B"/>
    <w:rsid w:val="00B55A57"/>
    <w:rsid w:val="00B55E80"/>
    <w:rsid w:val="00B5621F"/>
    <w:rsid w:val="00B56339"/>
    <w:rsid w:val="00B56671"/>
    <w:rsid w:val="00B566DC"/>
    <w:rsid w:val="00B56B03"/>
    <w:rsid w:val="00B56D86"/>
    <w:rsid w:val="00B5726F"/>
    <w:rsid w:val="00B57276"/>
    <w:rsid w:val="00B573FB"/>
    <w:rsid w:val="00B575AB"/>
    <w:rsid w:val="00B57605"/>
    <w:rsid w:val="00B57724"/>
    <w:rsid w:val="00B57D5F"/>
    <w:rsid w:val="00B57DE5"/>
    <w:rsid w:val="00B60111"/>
    <w:rsid w:val="00B607D8"/>
    <w:rsid w:val="00B60BE5"/>
    <w:rsid w:val="00B6140B"/>
    <w:rsid w:val="00B6170D"/>
    <w:rsid w:val="00B61787"/>
    <w:rsid w:val="00B6221E"/>
    <w:rsid w:val="00B629BD"/>
    <w:rsid w:val="00B630D6"/>
    <w:rsid w:val="00B632B7"/>
    <w:rsid w:val="00B632FD"/>
    <w:rsid w:val="00B633E7"/>
    <w:rsid w:val="00B635F9"/>
    <w:rsid w:val="00B635FC"/>
    <w:rsid w:val="00B638BD"/>
    <w:rsid w:val="00B63A95"/>
    <w:rsid w:val="00B63B13"/>
    <w:rsid w:val="00B63D77"/>
    <w:rsid w:val="00B63DA4"/>
    <w:rsid w:val="00B6431D"/>
    <w:rsid w:val="00B643D7"/>
    <w:rsid w:val="00B644BA"/>
    <w:rsid w:val="00B64E6E"/>
    <w:rsid w:val="00B65799"/>
    <w:rsid w:val="00B657C5"/>
    <w:rsid w:val="00B6595E"/>
    <w:rsid w:val="00B65C43"/>
    <w:rsid w:val="00B65DAE"/>
    <w:rsid w:val="00B66856"/>
    <w:rsid w:val="00B6687E"/>
    <w:rsid w:val="00B66D63"/>
    <w:rsid w:val="00B67162"/>
    <w:rsid w:val="00B677FC"/>
    <w:rsid w:val="00B67ABA"/>
    <w:rsid w:val="00B67E72"/>
    <w:rsid w:val="00B67F2E"/>
    <w:rsid w:val="00B702E1"/>
    <w:rsid w:val="00B70A0C"/>
    <w:rsid w:val="00B70E31"/>
    <w:rsid w:val="00B714EA"/>
    <w:rsid w:val="00B71B90"/>
    <w:rsid w:val="00B7219C"/>
    <w:rsid w:val="00B722C3"/>
    <w:rsid w:val="00B72726"/>
    <w:rsid w:val="00B727C3"/>
    <w:rsid w:val="00B7292A"/>
    <w:rsid w:val="00B72FA0"/>
    <w:rsid w:val="00B732E5"/>
    <w:rsid w:val="00B7360A"/>
    <w:rsid w:val="00B74086"/>
    <w:rsid w:val="00B74551"/>
    <w:rsid w:val="00B745AB"/>
    <w:rsid w:val="00B747C7"/>
    <w:rsid w:val="00B74924"/>
    <w:rsid w:val="00B74944"/>
    <w:rsid w:val="00B74998"/>
    <w:rsid w:val="00B749AE"/>
    <w:rsid w:val="00B74C92"/>
    <w:rsid w:val="00B74DA6"/>
    <w:rsid w:val="00B74F90"/>
    <w:rsid w:val="00B75209"/>
    <w:rsid w:val="00B75259"/>
    <w:rsid w:val="00B7545C"/>
    <w:rsid w:val="00B75547"/>
    <w:rsid w:val="00B7562A"/>
    <w:rsid w:val="00B759F4"/>
    <w:rsid w:val="00B75A8A"/>
    <w:rsid w:val="00B76098"/>
    <w:rsid w:val="00B7657C"/>
    <w:rsid w:val="00B76A30"/>
    <w:rsid w:val="00B76D3C"/>
    <w:rsid w:val="00B76F5B"/>
    <w:rsid w:val="00B771D6"/>
    <w:rsid w:val="00B77282"/>
    <w:rsid w:val="00B77849"/>
    <w:rsid w:val="00B77A19"/>
    <w:rsid w:val="00B77BB1"/>
    <w:rsid w:val="00B77D63"/>
    <w:rsid w:val="00B77F6D"/>
    <w:rsid w:val="00B80160"/>
    <w:rsid w:val="00B8046A"/>
    <w:rsid w:val="00B80968"/>
    <w:rsid w:val="00B80E42"/>
    <w:rsid w:val="00B80E51"/>
    <w:rsid w:val="00B81529"/>
    <w:rsid w:val="00B8186B"/>
    <w:rsid w:val="00B81C5D"/>
    <w:rsid w:val="00B81F53"/>
    <w:rsid w:val="00B81F5F"/>
    <w:rsid w:val="00B8219F"/>
    <w:rsid w:val="00B82C01"/>
    <w:rsid w:val="00B82CEE"/>
    <w:rsid w:val="00B82D04"/>
    <w:rsid w:val="00B83165"/>
    <w:rsid w:val="00B833EF"/>
    <w:rsid w:val="00B83482"/>
    <w:rsid w:val="00B8367D"/>
    <w:rsid w:val="00B83D58"/>
    <w:rsid w:val="00B84041"/>
    <w:rsid w:val="00B84217"/>
    <w:rsid w:val="00B848C6"/>
    <w:rsid w:val="00B84915"/>
    <w:rsid w:val="00B84D55"/>
    <w:rsid w:val="00B84E3B"/>
    <w:rsid w:val="00B85004"/>
    <w:rsid w:val="00B856CE"/>
    <w:rsid w:val="00B8598F"/>
    <w:rsid w:val="00B86DFF"/>
    <w:rsid w:val="00B86E62"/>
    <w:rsid w:val="00B86ECA"/>
    <w:rsid w:val="00B86F98"/>
    <w:rsid w:val="00B8717B"/>
    <w:rsid w:val="00B871D0"/>
    <w:rsid w:val="00B873B6"/>
    <w:rsid w:val="00B87BD8"/>
    <w:rsid w:val="00B87DF9"/>
    <w:rsid w:val="00B87FD5"/>
    <w:rsid w:val="00B90166"/>
    <w:rsid w:val="00B90C75"/>
    <w:rsid w:val="00B90FD0"/>
    <w:rsid w:val="00B9100E"/>
    <w:rsid w:val="00B912B8"/>
    <w:rsid w:val="00B9130B"/>
    <w:rsid w:val="00B91545"/>
    <w:rsid w:val="00B915F6"/>
    <w:rsid w:val="00B917C9"/>
    <w:rsid w:val="00B919B5"/>
    <w:rsid w:val="00B91C8A"/>
    <w:rsid w:val="00B92702"/>
    <w:rsid w:val="00B9284B"/>
    <w:rsid w:val="00B92C94"/>
    <w:rsid w:val="00B93549"/>
    <w:rsid w:val="00B93868"/>
    <w:rsid w:val="00B939E3"/>
    <w:rsid w:val="00B93F00"/>
    <w:rsid w:val="00B93FBB"/>
    <w:rsid w:val="00B940B7"/>
    <w:rsid w:val="00B941EF"/>
    <w:rsid w:val="00B944BC"/>
    <w:rsid w:val="00B94937"/>
    <w:rsid w:val="00B94BAF"/>
    <w:rsid w:val="00B94E27"/>
    <w:rsid w:val="00B94F01"/>
    <w:rsid w:val="00B9581D"/>
    <w:rsid w:val="00B95CAD"/>
    <w:rsid w:val="00B95DA4"/>
    <w:rsid w:val="00B9624F"/>
    <w:rsid w:val="00B96308"/>
    <w:rsid w:val="00B97256"/>
    <w:rsid w:val="00B9729C"/>
    <w:rsid w:val="00B9763B"/>
    <w:rsid w:val="00B9775C"/>
    <w:rsid w:val="00B97B7C"/>
    <w:rsid w:val="00B97D52"/>
    <w:rsid w:val="00BA01D4"/>
    <w:rsid w:val="00BA04A0"/>
    <w:rsid w:val="00BA0B55"/>
    <w:rsid w:val="00BA1BD2"/>
    <w:rsid w:val="00BA1C76"/>
    <w:rsid w:val="00BA1CDA"/>
    <w:rsid w:val="00BA1D44"/>
    <w:rsid w:val="00BA2025"/>
    <w:rsid w:val="00BA26F3"/>
    <w:rsid w:val="00BA29F9"/>
    <w:rsid w:val="00BA307A"/>
    <w:rsid w:val="00BA32D4"/>
    <w:rsid w:val="00BA35C5"/>
    <w:rsid w:val="00BA3613"/>
    <w:rsid w:val="00BA3993"/>
    <w:rsid w:val="00BA3FC1"/>
    <w:rsid w:val="00BA40D7"/>
    <w:rsid w:val="00BA46DC"/>
    <w:rsid w:val="00BA4747"/>
    <w:rsid w:val="00BA487C"/>
    <w:rsid w:val="00BA4BE3"/>
    <w:rsid w:val="00BA4EF0"/>
    <w:rsid w:val="00BA5B74"/>
    <w:rsid w:val="00BA662C"/>
    <w:rsid w:val="00BA679D"/>
    <w:rsid w:val="00BA6A91"/>
    <w:rsid w:val="00BA6B0B"/>
    <w:rsid w:val="00BA6D00"/>
    <w:rsid w:val="00BA6E9B"/>
    <w:rsid w:val="00BA6FAB"/>
    <w:rsid w:val="00BA7562"/>
    <w:rsid w:val="00BA7A10"/>
    <w:rsid w:val="00BB000C"/>
    <w:rsid w:val="00BB009F"/>
    <w:rsid w:val="00BB043E"/>
    <w:rsid w:val="00BB0AD2"/>
    <w:rsid w:val="00BB0D1E"/>
    <w:rsid w:val="00BB1279"/>
    <w:rsid w:val="00BB1817"/>
    <w:rsid w:val="00BB24E0"/>
    <w:rsid w:val="00BB2685"/>
    <w:rsid w:val="00BB288F"/>
    <w:rsid w:val="00BB2952"/>
    <w:rsid w:val="00BB2EEA"/>
    <w:rsid w:val="00BB34BA"/>
    <w:rsid w:val="00BB3888"/>
    <w:rsid w:val="00BB3D79"/>
    <w:rsid w:val="00BB3ECA"/>
    <w:rsid w:val="00BB41E0"/>
    <w:rsid w:val="00BB46B6"/>
    <w:rsid w:val="00BB49FF"/>
    <w:rsid w:val="00BB4AE9"/>
    <w:rsid w:val="00BB4FC9"/>
    <w:rsid w:val="00BB580C"/>
    <w:rsid w:val="00BB5C8F"/>
    <w:rsid w:val="00BB6142"/>
    <w:rsid w:val="00BB6A3B"/>
    <w:rsid w:val="00BB6A9C"/>
    <w:rsid w:val="00BB6E96"/>
    <w:rsid w:val="00BB73CA"/>
    <w:rsid w:val="00BB77AE"/>
    <w:rsid w:val="00BB7A89"/>
    <w:rsid w:val="00BB7B1B"/>
    <w:rsid w:val="00BB7B67"/>
    <w:rsid w:val="00BB7C1E"/>
    <w:rsid w:val="00BB7E7C"/>
    <w:rsid w:val="00BB7EE5"/>
    <w:rsid w:val="00BB7FCD"/>
    <w:rsid w:val="00BC004B"/>
    <w:rsid w:val="00BC04A6"/>
    <w:rsid w:val="00BC094F"/>
    <w:rsid w:val="00BC1399"/>
    <w:rsid w:val="00BC1635"/>
    <w:rsid w:val="00BC1792"/>
    <w:rsid w:val="00BC1E88"/>
    <w:rsid w:val="00BC214E"/>
    <w:rsid w:val="00BC21BE"/>
    <w:rsid w:val="00BC2C00"/>
    <w:rsid w:val="00BC2FD6"/>
    <w:rsid w:val="00BC3112"/>
    <w:rsid w:val="00BC327E"/>
    <w:rsid w:val="00BC34DD"/>
    <w:rsid w:val="00BC3733"/>
    <w:rsid w:val="00BC3A17"/>
    <w:rsid w:val="00BC40C6"/>
    <w:rsid w:val="00BC44A5"/>
    <w:rsid w:val="00BC4897"/>
    <w:rsid w:val="00BC52B5"/>
    <w:rsid w:val="00BC52C3"/>
    <w:rsid w:val="00BC545E"/>
    <w:rsid w:val="00BC58CF"/>
    <w:rsid w:val="00BC5A34"/>
    <w:rsid w:val="00BC5C13"/>
    <w:rsid w:val="00BC6132"/>
    <w:rsid w:val="00BC619C"/>
    <w:rsid w:val="00BC6298"/>
    <w:rsid w:val="00BC6862"/>
    <w:rsid w:val="00BC69ED"/>
    <w:rsid w:val="00BC7095"/>
    <w:rsid w:val="00BC7157"/>
    <w:rsid w:val="00BC72C5"/>
    <w:rsid w:val="00BC7714"/>
    <w:rsid w:val="00BC77E1"/>
    <w:rsid w:val="00BC7C72"/>
    <w:rsid w:val="00BC7DE4"/>
    <w:rsid w:val="00BC7F6A"/>
    <w:rsid w:val="00BD0180"/>
    <w:rsid w:val="00BD055C"/>
    <w:rsid w:val="00BD0CB4"/>
    <w:rsid w:val="00BD0F76"/>
    <w:rsid w:val="00BD10CC"/>
    <w:rsid w:val="00BD113A"/>
    <w:rsid w:val="00BD1595"/>
    <w:rsid w:val="00BD1B7E"/>
    <w:rsid w:val="00BD1BF3"/>
    <w:rsid w:val="00BD1C1E"/>
    <w:rsid w:val="00BD1C5F"/>
    <w:rsid w:val="00BD1E9C"/>
    <w:rsid w:val="00BD2355"/>
    <w:rsid w:val="00BD257D"/>
    <w:rsid w:val="00BD2A3E"/>
    <w:rsid w:val="00BD2BFF"/>
    <w:rsid w:val="00BD39D1"/>
    <w:rsid w:val="00BD3AB1"/>
    <w:rsid w:val="00BD3B4F"/>
    <w:rsid w:val="00BD3BF9"/>
    <w:rsid w:val="00BD3C85"/>
    <w:rsid w:val="00BD3F8D"/>
    <w:rsid w:val="00BD4278"/>
    <w:rsid w:val="00BD4334"/>
    <w:rsid w:val="00BD483A"/>
    <w:rsid w:val="00BD4DDE"/>
    <w:rsid w:val="00BD4FFE"/>
    <w:rsid w:val="00BD52EE"/>
    <w:rsid w:val="00BD544C"/>
    <w:rsid w:val="00BD595B"/>
    <w:rsid w:val="00BD59D4"/>
    <w:rsid w:val="00BD5D6F"/>
    <w:rsid w:val="00BD5DD3"/>
    <w:rsid w:val="00BD5FEB"/>
    <w:rsid w:val="00BD6445"/>
    <w:rsid w:val="00BD657E"/>
    <w:rsid w:val="00BD6677"/>
    <w:rsid w:val="00BD67C1"/>
    <w:rsid w:val="00BD68E6"/>
    <w:rsid w:val="00BD6AF2"/>
    <w:rsid w:val="00BD6B30"/>
    <w:rsid w:val="00BD6EF2"/>
    <w:rsid w:val="00BD713E"/>
    <w:rsid w:val="00BD732E"/>
    <w:rsid w:val="00BD7668"/>
    <w:rsid w:val="00BD7761"/>
    <w:rsid w:val="00BD7BB1"/>
    <w:rsid w:val="00BD7F5B"/>
    <w:rsid w:val="00BE0031"/>
    <w:rsid w:val="00BE0285"/>
    <w:rsid w:val="00BE0476"/>
    <w:rsid w:val="00BE04FD"/>
    <w:rsid w:val="00BE07A6"/>
    <w:rsid w:val="00BE0889"/>
    <w:rsid w:val="00BE0ABE"/>
    <w:rsid w:val="00BE1012"/>
    <w:rsid w:val="00BE1144"/>
    <w:rsid w:val="00BE1474"/>
    <w:rsid w:val="00BE1572"/>
    <w:rsid w:val="00BE1850"/>
    <w:rsid w:val="00BE1883"/>
    <w:rsid w:val="00BE1EE5"/>
    <w:rsid w:val="00BE266F"/>
    <w:rsid w:val="00BE27D4"/>
    <w:rsid w:val="00BE2820"/>
    <w:rsid w:val="00BE30AB"/>
    <w:rsid w:val="00BE340B"/>
    <w:rsid w:val="00BE39DF"/>
    <w:rsid w:val="00BE3C81"/>
    <w:rsid w:val="00BE4506"/>
    <w:rsid w:val="00BE4569"/>
    <w:rsid w:val="00BE4E0C"/>
    <w:rsid w:val="00BE4F2F"/>
    <w:rsid w:val="00BE54F6"/>
    <w:rsid w:val="00BE577A"/>
    <w:rsid w:val="00BE5DED"/>
    <w:rsid w:val="00BE5E25"/>
    <w:rsid w:val="00BE6329"/>
    <w:rsid w:val="00BE6546"/>
    <w:rsid w:val="00BE68FA"/>
    <w:rsid w:val="00BE7621"/>
    <w:rsid w:val="00BF0036"/>
    <w:rsid w:val="00BF0170"/>
    <w:rsid w:val="00BF0BDC"/>
    <w:rsid w:val="00BF0E73"/>
    <w:rsid w:val="00BF1671"/>
    <w:rsid w:val="00BF1980"/>
    <w:rsid w:val="00BF1C0B"/>
    <w:rsid w:val="00BF2068"/>
    <w:rsid w:val="00BF264F"/>
    <w:rsid w:val="00BF27E2"/>
    <w:rsid w:val="00BF2AED"/>
    <w:rsid w:val="00BF2CAF"/>
    <w:rsid w:val="00BF2F97"/>
    <w:rsid w:val="00BF2FA6"/>
    <w:rsid w:val="00BF32DE"/>
    <w:rsid w:val="00BF330F"/>
    <w:rsid w:val="00BF35F9"/>
    <w:rsid w:val="00BF3620"/>
    <w:rsid w:val="00BF3E1E"/>
    <w:rsid w:val="00BF3FBF"/>
    <w:rsid w:val="00BF4730"/>
    <w:rsid w:val="00BF4CA5"/>
    <w:rsid w:val="00BF6198"/>
    <w:rsid w:val="00BF6AFB"/>
    <w:rsid w:val="00BF6BD2"/>
    <w:rsid w:val="00BF6CD5"/>
    <w:rsid w:val="00C00426"/>
    <w:rsid w:val="00C009D8"/>
    <w:rsid w:val="00C00B74"/>
    <w:rsid w:val="00C0161E"/>
    <w:rsid w:val="00C01773"/>
    <w:rsid w:val="00C01788"/>
    <w:rsid w:val="00C01944"/>
    <w:rsid w:val="00C01B42"/>
    <w:rsid w:val="00C01E53"/>
    <w:rsid w:val="00C02236"/>
    <w:rsid w:val="00C023E3"/>
    <w:rsid w:val="00C0254D"/>
    <w:rsid w:val="00C026DA"/>
    <w:rsid w:val="00C02777"/>
    <w:rsid w:val="00C028BC"/>
    <w:rsid w:val="00C02A7C"/>
    <w:rsid w:val="00C02B47"/>
    <w:rsid w:val="00C031E3"/>
    <w:rsid w:val="00C032D3"/>
    <w:rsid w:val="00C035EC"/>
    <w:rsid w:val="00C03673"/>
    <w:rsid w:val="00C037C0"/>
    <w:rsid w:val="00C0411F"/>
    <w:rsid w:val="00C04844"/>
    <w:rsid w:val="00C048EE"/>
    <w:rsid w:val="00C0548C"/>
    <w:rsid w:val="00C0591D"/>
    <w:rsid w:val="00C05E08"/>
    <w:rsid w:val="00C06350"/>
    <w:rsid w:val="00C0647C"/>
    <w:rsid w:val="00C067B6"/>
    <w:rsid w:val="00C069FE"/>
    <w:rsid w:val="00C06B7C"/>
    <w:rsid w:val="00C06C54"/>
    <w:rsid w:val="00C072CF"/>
    <w:rsid w:val="00C074E0"/>
    <w:rsid w:val="00C07552"/>
    <w:rsid w:val="00C07617"/>
    <w:rsid w:val="00C07B71"/>
    <w:rsid w:val="00C07CB2"/>
    <w:rsid w:val="00C07E2C"/>
    <w:rsid w:val="00C10087"/>
    <w:rsid w:val="00C10416"/>
    <w:rsid w:val="00C104F5"/>
    <w:rsid w:val="00C10819"/>
    <w:rsid w:val="00C108D3"/>
    <w:rsid w:val="00C11498"/>
    <w:rsid w:val="00C11A3E"/>
    <w:rsid w:val="00C11E02"/>
    <w:rsid w:val="00C11E45"/>
    <w:rsid w:val="00C11F49"/>
    <w:rsid w:val="00C11F6C"/>
    <w:rsid w:val="00C12B5D"/>
    <w:rsid w:val="00C12D1B"/>
    <w:rsid w:val="00C1367E"/>
    <w:rsid w:val="00C13E8B"/>
    <w:rsid w:val="00C140A2"/>
    <w:rsid w:val="00C141F2"/>
    <w:rsid w:val="00C14413"/>
    <w:rsid w:val="00C14AFB"/>
    <w:rsid w:val="00C14B7E"/>
    <w:rsid w:val="00C14C15"/>
    <w:rsid w:val="00C15562"/>
    <w:rsid w:val="00C15605"/>
    <w:rsid w:val="00C15701"/>
    <w:rsid w:val="00C15A0E"/>
    <w:rsid w:val="00C15BBA"/>
    <w:rsid w:val="00C163AC"/>
    <w:rsid w:val="00C16797"/>
    <w:rsid w:val="00C1748A"/>
    <w:rsid w:val="00C17658"/>
    <w:rsid w:val="00C176AA"/>
    <w:rsid w:val="00C177EA"/>
    <w:rsid w:val="00C17B1B"/>
    <w:rsid w:val="00C17CB5"/>
    <w:rsid w:val="00C17D18"/>
    <w:rsid w:val="00C20DA1"/>
    <w:rsid w:val="00C21281"/>
    <w:rsid w:val="00C2175A"/>
    <w:rsid w:val="00C219FE"/>
    <w:rsid w:val="00C21ACE"/>
    <w:rsid w:val="00C21BB6"/>
    <w:rsid w:val="00C21C80"/>
    <w:rsid w:val="00C21D27"/>
    <w:rsid w:val="00C220E0"/>
    <w:rsid w:val="00C22165"/>
    <w:rsid w:val="00C224CB"/>
    <w:rsid w:val="00C22984"/>
    <w:rsid w:val="00C22E76"/>
    <w:rsid w:val="00C2314F"/>
    <w:rsid w:val="00C23959"/>
    <w:rsid w:val="00C23CD2"/>
    <w:rsid w:val="00C23DDE"/>
    <w:rsid w:val="00C24335"/>
    <w:rsid w:val="00C24336"/>
    <w:rsid w:val="00C243BE"/>
    <w:rsid w:val="00C24A9D"/>
    <w:rsid w:val="00C24B34"/>
    <w:rsid w:val="00C24B46"/>
    <w:rsid w:val="00C2546A"/>
    <w:rsid w:val="00C25F25"/>
    <w:rsid w:val="00C26243"/>
    <w:rsid w:val="00C26919"/>
    <w:rsid w:val="00C26D93"/>
    <w:rsid w:val="00C279DC"/>
    <w:rsid w:val="00C279FC"/>
    <w:rsid w:val="00C27D1A"/>
    <w:rsid w:val="00C30377"/>
    <w:rsid w:val="00C306CB"/>
    <w:rsid w:val="00C30A18"/>
    <w:rsid w:val="00C30BF2"/>
    <w:rsid w:val="00C30E0A"/>
    <w:rsid w:val="00C3103C"/>
    <w:rsid w:val="00C314E3"/>
    <w:rsid w:val="00C316C3"/>
    <w:rsid w:val="00C3192A"/>
    <w:rsid w:val="00C3265E"/>
    <w:rsid w:val="00C32CD0"/>
    <w:rsid w:val="00C32DE9"/>
    <w:rsid w:val="00C32EEB"/>
    <w:rsid w:val="00C330AA"/>
    <w:rsid w:val="00C3370A"/>
    <w:rsid w:val="00C3371A"/>
    <w:rsid w:val="00C3453B"/>
    <w:rsid w:val="00C34543"/>
    <w:rsid w:val="00C34600"/>
    <w:rsid w:val="00C349C0"/>
    <w:rsid w:val="00C34D56"/>
    <w:rsid w:val="00C34F4F"/>
    <w:rsid w:val="00C35377"/>
    <w:rsid w:val="00C353AA"/>
    <w:rsid w:val="00C35501"/>
    <w:rsid w:val="00C35768"/>
    <w:rsid w:val="00C3577A"/>
    <w:rsid w:val="00C35BC8"/>
    <w:rsid w:val="00C35DC2"/>
    <w:rsid w:val="00C35F6E"/>
    <w:rsid w:val="00C360D1"/>
    <w:rsid w:val="00C3624E"/>
    <w:rsid w:val="00C36BCD"/>
    <w:rsid w:val="00C36DB0"/>
    <w:rsid w:val="00C36DF0"/>
    <w:rsid w:val="00C37018"/>
    <w:rsid w:val="00C376A6"/>
    <w:rsid w:val="00C37926"/>
    <w:rsid w:val="00C37A08"/>
    <w:rsid w:val="00C37CF4"/>
    <w:rsid w:val="00C37F30"/>
    <w:rsid w:val="00C4026F"/>
    <w:rsid w:val="00C4099E"/>
    <w:rsid w:val="00C409B1"/>
    <w:rsid w:val="00C40CF9"/>
    <w:rsid w:val="00C40DD9"/>
    <w:rsid w:val="00C40FA7"/>
    <w:rsid w:val="00C410DE"/>
    <w:rsid w:val="00C41110"/>
    <w:rsid w:val="00C4120F"/>
    <w:rsid w:val="00C417B2"/>
    <w:rsid w:val="00C42225"/>
    <w:rsid w:val="00C4226A"/>
    <w:rsid w:val="00C422F1"/>
    <w:rsid w:val="00C4255C"/>
    <w:rsid w:val="00C42604"/>
    <w:rsid w:val="00C42950"/>
    <w:rsid w:val="00C429F9"/>
    <w:rsid w:val="00C4307F"/>
    <w:rsid w:val="00C43120"/>
    <w:rsid w:val="00C4399D"/>
    <w:rsid w:val="00C43E49"/>
    <w:rsid w:val="00C43F37"/>
    <w:rsid w:val="00C44042"/>
    <w:rsid w:val="00C44369"/>
    <w:rsid w:val="00C447B3"/>
    <w:rsid w:val="00C44B2B"/>
    <w:rsid w:val="00C44C09"/>
    <w:rsid w:val="00C44EED"/>
    <w:rsid w:val="00C4506E"/>
    <w:rsid w:val="00C45209"/>
    <w:rsid w:val="00C453F9"/>
    <w:rsid w:val="00C459B4"/>
    <w:rsid w:val="00C46255"/>
    <w:rsid w:val="00C46947"/>
    <w:rsid w:val="00C46A97"/>
    <w:rsid w:val="00C46D12"/>
    <w:rsid w:val="00C46E21"/>
    <w:rsid w:val="00C4738F"/>
    <w:rsid w:val="00C474D2"/>
    <w:rsid w:val="00C47513"/>
    <w:rsid w:val="00C47638"/>
    <w:rsid w:val="00C478DB"/>
    <w:rsid w:val="00C47913"/>
    <w:rsid w:val="00C47D61"/>
    <w:rsid w:val="00C47E6C"/>
    <w:rsid w:val="00C5002C"/>
    <w:rsid w:val="00C50234"/>
    <w:rsid w:val="00C50747"/>
    <w:rsid w:val="00C508E1"/>
    <w:rsid w:val="00C509A0"/>
    <w:rsid w:val="00C51481"/>
    <w:rsid w:val="00C5158F"/>
    <w:rsid w:val="00C5167B"/>
    <w:rsid w:val="00C51776"/>
    <w:rsid w:val="00C51A77"/>
    <w:rsid w:val="00C51A81"/>
    <w:rsid w:val="00C51D21"/>
    <w:rsid w:val="00C520C0"/>
    <w:rsid w:val="00C52587"/>
    <w:rsid w:val="00C52632"/>
    <w:rsid w:val="00C52644"/>
    <w:rsid w:val="00C528D4"/>
    <w:rsid w:val="00C52A35"/>
    <w:rsid w:val="00C52DC3"/>
    <w:rsid w:val="00C530AE"/>
    <w:rsid w:val="00C53161"/>
    <w:rsid w:val="00C531DF"/>
    <w:rsid w:val="00C53629"/>
    <w:rsid w:val="00C536DF"/>
    <w:rsid w:val="00C53B24"/>
    <w:rsid w:val="00C53D76"/>
    <w:rsid w:val="00C53EAD"/>
    <w:rsid w:val="00C53FFC"/>
    <w:rsid w:val="00C54103"/>
    <w:rsid w:val="00C5413E"/>
    <w:rsid w:val="00C543E0"/>
    <w:rsid w:val="00C5451A"/>
    <w:rsid w:val="00C545FA"/>
    <w:rsid w:val="00C54784"/>
    <w:rsid w:val="00C54D11"/>
    <w:rsid w:val="00C55179"/>
    <w:rsid w:val="00C5565A"/>
    <w:rsid w:val="00C55A3B"/>
    <w:rsid w:val="00C55A86"/>
    <w:rsid w:val="00C55B58"/>
    <w:rsid w:val="00C55F44"/>
    <w:rsid w:val="00C5651D"/>
    <w:rsid w:val="00C566DF"/>
    <w:rsid w:val="00C5679C"/>
    <w:rsid w:val="00C569F1"/>
    <w:rsid w:val="00C56D24"/>
    <w:rsid w:val="00C56E74"/>
    <w:rsid w:val="00C56E9E"/>
    <w:rsid w:val="00C5707A"/>
    <w:rsid w:val="00C57574"/>
    <w:rsid w:val="00C57932"/>
    <w:rsid w:val="00C57DFF"/>
    <w:rsid w:val="00C60311"/>
    <w:rsid w:val="00C6047B"/>
    <w:rsid w:val="00C60977"/>
    <w:rsid w:val="00C60C17"/>
    <w:rsid w:val="00C60F7F"/>
    <w:rsid w:val="00C612FB"/>
    <w:rsid w:val="00C61523"/>
    <w:rsid w:val="00C617CA"/>
    <w:rsid w:val="00C618D4"/>
    <w:rsid w:val="00C619EC"/>
    <w:rsid w:val="00C61A12"/>
    <w:rsid w:val="00C61B8A"/>
    <w:rsid w:val="00C61CA8"/>
    <w:rsid w:val="00C61E51"/>
    <w:rsid w:val="00C61E9E"/>
    <w:rsid w:val="00C61F06"/>
    <w:rsid w:val="00C62D6D"/>
    <w:rsid w:val="00C62E4E"/>
    <w:rsid w:val="00C6332E"/>
    <w:rsid w:val="00C63330"/>
    <w:rsid w:val="00C6359E"/>
    <w:rsid w:val="00C6378F"/>
    <w:rsid w:val="00C6386D"/>
    <w:rsid w:val="00C63AF6"/>
    <w:rsid w:val="00C63F1D"/>
    <w:rsid w:val="00C63F39"/>
    <w:rsid w:val="00C640F6"/>
    <w:rsid w:val="00C642F5"/>
    <w:rsid w:val="00C64302"/>
    <w:rsid w:val="00C64732"/>
    <w:rsid w:val="00C64F38"/>
    <w:rsid w:val="00C652A9"/>
    <w:rsid w:val="00C65A32"/>
    <w:rsid w:val="00C65CAB"/>
    <w:rsid w:val="00C66425"/>
    <w:rsid w:val="00C66A36"/>
    <w:rsid w:val="00C66A94"/>
    <w:rsid w:val="00C6711D"/>
    <w:rsid w:val="00C674A1"/>
    <w:rsid w:val="00C67B2E"/>
    <w:rsid w:val="00C67DA7"/>
    <w:rsid w:val="00C67FD5"/>
    <w:rsid w:val="00C70217"/>
    <w:rsid w:val="00C70B59"/>
    <w:rsid w:val="00C70EF4"/>
    <w:rsid w:val="00C70EFC"/>
    <w:rsid w:val="00C71015"/>
    <w:rsid w:val="00C71821"/>
    <w:rsid w:val="00C71E0B"/>
    <w:rsid w:val="00C71EB6"/>
    <w:rsid w:val="00C71F3F"/>
    <w:rsid w:val="00C71FC3"/>
    <w:rsid w:val="00C7259D"/>
    <w:rsid w:val="00C727AA"/>
    <w:rsid w:val="00C72853"/>
    <w:rsid w:val="00C72C97"/>
    <w:rsid w:val="00C732EF"/>
    <w:rsid w:val="00C734F4"/>
    <w:rsid w:val="00C73633"/>
    <w:rsid w:val="00C7379D"/>
    <w:rsid w:val="00C740F6"/>
    <w:rsid w:val="00C746F1"/>
    <w:rsid w:val="00C74A44"/>
    <w:rsid w:val="00C74C16"/>
    <w:rsid w:val="00C74D13"/>
    <w:rsid w:val="00C75E1D"/>
    <w:rsid w:val="00C761C5"/>
    <w:rsid w:val="00C7623D"/>
    <w:rsid w:val="00C7692F"/>
    <w:rsid w:val="00C76A94"/>
    <w:rsid w:val="00C76B66"/>
    <w:rsid w:val="00C76D20"/>
    <w:rsid w:val="00C77919"/>
    <w:rsid w:val="00C77A3A"/>
    <w:rsid w:val="00C77E11"/>
    <w:rsid w:val="00C77F00"/>
    <w:rsid w:val="00C8016B"/>
    <w:rsid w:val="00C8029B"/>
    <w:rsid w:val="00C8030D"/>
    <w:rsid w:val="00C80ACA"/>
    <w:rsid w:val="00C80C99"/>
    <w:rsid w:val="00C80F6E"/>
    <w:rsid w:val="00C81155"/>
    <w:rsid w:val="00C812C2"/>
    <w:rsid w:val="00C8140F"/>
    <w:rsid w:val="00C8163A"/>
    <w:rsid w:val="00C816BE"/>
    <w:rsid w:val="00C81765"/>
    <w:rsid w:val="00C81904"/>
    <w:rsid w:val="00C81984"/>
    <w:rsid w:val="00C81D02"/>
    <w:rsid w:val="00C81FD8"/>
    <w:rsid w:val="00C8298D"/>
    <w:rsid w:val="00C82C92"/>
    <w:rsid w:val="00C8337F"/>
    <w:rsid w:val="00C83907"/>
    <w:rsid w:val="00C83A13"/>
    <w:rsid w:val="00C83DAD"/>
    <w:rsid w:val="00C83DC3"/>
    <w:rsid w:val="00C83E73"/>
    <w:rsid w:val="00C83F18"/>
    <w:rsid w:val="00C840BD"/>
    <w:rsid w:val="00C84823"/>
    <w:rsid w:val="00C849CC"/>
    <w:rsid w:val="00C85371"/>
    <w:rsid w:val="00C85636"/>
    <w:rsid w:val="00C8596F"/>
    <w:rsid w:val="00C85E07"/>
    <w:rsid w:val="00C862F6"/>
    <w:rsid w:val="00C865C9"/>
    <w:rsid w:val="00C86A37"/>
    <w:rsid w:val="00C86F9D"/>
    <w:rsid w:val="00C87335"/>
    <w:rsid w:val="00C876CC"/>
    <w:rsid w:val="00C87872"/>
    <w:rsid w:val="00C8788E"/>
    <w:rsid w:val="00C90326"/>
    <w:rsid w:val="00C90328"/>
    <w:rsid w:val="00C9082E"/>
    <w:rsid w:val="00C90A30"/>
    <w:rsid w:val="00C90E4D"/>
    <w:rsid w:val="00C90E51"/>
    <w:rsid w:val="00C91619"/>
    <w:rsid w:val="00C91A32"/>
    <w:rsid w:val="00C91E3C"/>
    <w:rsid w:val="00C920EF"/>
    <w:rsid w:val="00C922C1"/>
    <w:rsid w:val="00C925B9"/>
    <w:rsid w:val="00C9260F"/>
    <w:rsid w:val="00C92932"/>
    <w:rsid w:val="00C92BA7"/>
    <w:rsid w:val="00C92C16"/>
    <w:rsid w:val="00C9303C"/>
    <w:rsid w:val="00C931A1"/>
    <w:rsid w:val="00C932C8"/>
    <w:rsid w:val="00C93389"/>
    <w:rsid w:val="00C934B6"/>
    <w:rsid w:val="00C935F3"/>
    <w:rsid w:val="00C93787"/>
    <w:rsid w:val="00C938EE"/>
    <w:rsid w:val="00C938EF"/>
    <w:rsid w:val="00C93A96"/>
    <w:rsid w:val="00C93D33"/>
    <w:rsid w:val="00C93DF2"/>
    <w:rsid w:val="00C93F3C"/>
    <w:rsid w:val="00C94C77"/>
    <w:rsid w:val="00C94D12"/>
    <w:rsid w:val="00C95332"/>
    <w:rsid w:val="00C954E1"/>
    <w:rsid w:val="00C955CE"/>
    <w:rsid w:val="00C95F16"/>
    <w:rsid w:val="00C96204"/>
    <w:rsid w:val="00C9686E"/>
    <w:rsid w:val="00C96E20"/>
    <w:rsid w:val="00C9721E"/>
    <w:rsid w:val="00C9722B"/>
    <w:rsid w:val="00C97342"/>
    <w:rsid w:val="00C973C6"/>
    <w:rsid w:val="00C976A5"/>
    <w:rsid w:val="00C97A88"/>
    <w:rsid w:val="00C97BDA"/>
    <w:rsid w:val="00C97CB2"/>
    <w:rsid w:val="00C97F89"/>
    <w:rsid w:val="00CA058D"/>
    <w:rsid w:val="00CA08F4"/>
    <w:rsid w:val="00CA0C86"/>
    <w:rsid w:val="00CA0E82"/>
    <w:rsid w:val="00CA11A0"/>
    <w:rsid w:val="00CA12D9"/>
    <w:rsid w:val="00CA17B5"/>
    <w:rsid w:val="00CA2002"/>
    <w:rsid w:val="00CA24F5"/>
    <w:rsid w:val="00CA25D5"/>
    <w:rsid w:val="00CA2F97"/>
    <w:rsid w:val="00CA3160"/>
    <w:rsid w:val="00CA31A1"/>
    <w:rsid w:val="00CA3622"/>
    <w:rsid w:val="00CA3776"/>
    <w:rsid w:val="00CA3AA7"/>
    <w:rsid w:val="00CA3DEC"/>
    <w:rsid w:val="00CA486F"/>
    <w:rsid w:val="00CA4E72"/>
    <w:rsid w:val="00CA543E"/>
    <w:rsid w:val="00CA5B34"/>
    <w:rsid w:val="00CA5CCB"/>
    <w:rsid w:val="00CA6067"/>
    <w:rsid w:val="00CA6A2A"/>
    <w:rsid w:val="00CA6CD4"/>
    <w:rsid w:val="00CA6D0D"/>
    <w:rsid w:val="00CA6F16"/>
    <w:rsid w:val="00CA6F4C"/>
    <w:rsid w:val="00CA700A"/>
    <w:rsid w:val="00CA7EA8"/>
    <w:rsid w:val="00CB021A"/>
    <w:rsid w:val="00CB037A"/>
    <w:rsid w:val="00CB0453"/>
    <w:rsid w:val="00CB0E62"/>
    <w:rsid w:val="00CB165C"/>
    <w:rsid w:val="00CB1C67"/>
    <w:rsid w:val="00CB2234"/>
    <w:rsid w:val="00CB23DC"/>
    <w:rsid w:val="00CB24BB"/>
    <w:rsid w:val="00CB27CD"/>
    <w:rsid w:val="00CB280C"/>
    <w:rsid w:val="00CB2ED7"/>
    <w:rsid w:val="00CB316A"/>
    <w:rsid w:val="00CB3461"/>
    <w:rsid w:val="00CB361A"/>
    <w:rsid w:val="00CB365C"/>
    <w:rsid w:val="00CB3CB4"/>
    <w:rsid w:val="00CB4276"/>
    <w:rsid w:val="00CB4567"/>
    <w:rsid w:val="00CB48A0"/>
    <w:rsid w:val="00CB5099"/>
    <w:rsid w:val="00CB50CE"/>
    <w:rsid w:val="00CB50FB"/>
    <w:rsid w:val="00CB54CB"/>
    <w:rsid w:val="00CB54D0"/>
    <w:rsid w:val="00CB5732"/>
    <w:rsid w:val="00CB5B70"/>
    <w:rsid w:val="00CB5C61"/>
    <w:rsid w:val="00CB6727"/>
    <w:rsid w:val="00CB683F"/>
    <w:rsid w:val="00CB6A5B"/>
    <w:rsid w:val="00CB6A86"/>
    <w:rsid w:val="00CB6E9E"/>
    <w:rsid w:val="00CB7143"/>
    <w:rsid w:val="00CB72CA"/>
    <w:rsid w:val="00CB7A32"/>
    <w:rsid w:val="00CB7E35"/>
    <w:rsid w:val="00CB7EE9"/>
    <w:rsid w:val="00CB7EF3"/>
    <w:rsid w:val="00CBE3ED"/>
    <w:rsid w:val="00CC00F8"/>
    <w:rsid w:val="00CC02BD"/>
    <w:rsid w:val="00CC0A31"/>
    <w:rsid w:val="00CC0A7F"/>
    <w:rsid w:val="00CC11D4"/>
    <w:rsid w:val="00CC1429"/>
    <w:rsid w:val="00CC190A"/>
    <w:rsid w:val="00CC1C36"/>
    <w:rsid w:val="00CC1D0C"/>
    <w:rsid w:val="00CC205D"/>
    <w:rsid w:val="00CC2919"/>
    <w:rsid w:val="00CC348D"/>
    <w:rsid w:val="00CC39B1"/>
    <w:rsid w:val="00CC3B06"/>
    <w:rsid w:val="00CC3DA7"/>
    <w:rsid w:val="00CC4ADB"/>
    <w:rsid w:val="00CC4C04"/>
    <w:rsid w:val="00CC4C6F"/>
    <w:rsid w:val="00CC4C92"/>
    <w:rsid w:val="00CC51D1"/>
    <w:rsid w:val="00CC52BA"/>
    <w:rsid w:val="00CC5353"/>
    <w:rsid w:val="00CC5396"/>
    <w:rsid w:val="00CC5451"/>
    <w:rsid w:val="00CC5CA0"/>
    <w:rsid w:val="00CC5DDA"/>
    <w:rsid w:val="00CC6046"/>
    <w:rsid w:val="00CC6398"/>
    <w:rsid w:val="00CC6C8A"/>
    <w:rsid w:val="00CC6CBB"/>
    <w:rsid w:val="00CC7114"/>
    <w:rsid w:val="00CC74E2"/>
    <w:rsid w:val="00CC77FD"/>
    <w:rsid w:val="00CC7DB0"/>
    <w:rsid w:val="00CC7E3B"/>
    <w:rsid w:val="00CD01FB"/>
    <w:rsid w:val="00CD09D3"/>
    <w:rsid w:val="00CD0A91"/>
    <w:rsid w:val="00CD0EA5"/>
    <w:rsid w:val="00CD0F17"/>
    <w:rsid w:val="00CD12BC"/>
    <w:rsid w:val="00CD14DB"/>
    <w:rsid w:val="00CD16AB"/>
    <w:rsid w:val="00CD1B30"/>
    <w:rsid w:val="00CD1F28"/>
    <w:rsid w:val="00CD283F"/>
    <w:rsid w:val="00CD288B"/>
    <w:rsid w:val="00CD3043"/>
    <w:rsid w:val="00CD31C9"/>
    <w:rsid w:val="00CD3521"/>
    <w:rsid w:val="00CD356F"/>
    <w:rsid w:val="00CD3971"/>
    <w:rsid w:val="00CD3A03"/>
    <w:rsid w:val="00CD3C5E"/>
    <w:rsid w:val="00CD4D62"/>
    <w:rsid w:val="00CD510F"/>
    <w:rsid w:val="00CD5152"/>
    <w:rsid w:val="00CD54A7"/>
    <w:rsid w:val="00CD5897"/>
    <w:rsid w:val="00CD5B9F"/>
    <w:rsid w:val="00CD5F54"/>
    <w:rsid w:val="00CD60C0"/>
    <w:rsid w:val="00CD62E4"/>
    <w:rsid w:val="00CD64A3"/>
    <w:rsid w:val="00CD6611"/>
    <w:rsid w:val="00CD66FE"/>
    <w:rsid w:val="00CD68B8"/>
    <w:rsid w:val="00CD6932"/>
    <w:rsid w:val="00CD6973"/>
    <w:rsid w:val="00CD73DB"/>
    <w:rsid w:val="00CD796E"/>
    <w:rsid w:val="00CD7B0C"/>
    <w:rsid w:val="00CE047E"/>
    <w:rsid w:val="00CE0756"/>
    <w:rsid w:val="00CE096A"/>
    <w:rsid w:val="00CE0B03"/>
    <w:rsid w:val="00CE1697"/>
    <w:rsid w:val="00CE1857"/>
    <w:rsid w:val="00CE1903"/>
    <w:rsid w:val="00CE1A0D"/>
    <w:rsid w:val="00CE1FB5"/>
    <w:rsid w:val="00CE2111"/>
    <w:rsid w:val="00CE2244"/>
    <w:rsid w:val="00CE275F"/>
    <w:rsid w:val="00CE28C5"/>
    <w:rsid w:val="00CE2A83"/>
    <w:rsid w:val="00CE2CF6"/>
    <w:rsid w:val="00CE2DA1"/>
    <w:rsid w:val="00CE3067"/>
    <w:rsid w:val="00CE35CD"/>
    <w:rsid w:val="00CE383F"/>
    <w:rsid w:val="00CE3968"/>
    <w:rsid w:val="00CE3D6D"/>
    <w:rsid w:val="00CE3DF3"/>
    <w:rsid w:val="00CE4012"/>
    <w:rsid w:val="00CE4030"/>
    <w:rsid w:val="00CE4340"/>
    <w:rsid w:val="00CE439D"/>
    <w:rsid w:val="00CE4798"/>
    <w:rsid w:val="00CE4DBF"/>
    <w:rsid w:val="00CE4EFA"/>
    <w:rsid w:val="00CE4FC2"/>
    <w:rsid w:val="00CE53A2"/>
    <w:rsid w:val="00CE5758"/>
    <w:rsid w:val="00CE57CC"/>
    <w:rsid w:val="00CE5CB4"/>
    <w:rsid w:val="00CE5E2C"/>
    <w:rsid w:val="00CE5F9B"/>
    <w:rsid w:val="00CE64FD"/>
    <w:rsid w:val="00CE65C6"/>
    <w:rsid w:val="00CE69A6"/>
    <w:rsid w:val="00CE6D34"/>
    <w:rsid w:val="00CE6F0C"/>
    <w:rsid w:val="00CE7EEF"/>
    <w:rsid w:val="00CF00C6"/>
    <w:rsid w:val="00CF01AE"/>
    <w:rsid w:val="00CF020C"/>
    <w:rsid w:val="00CF0304"/>
    <w:rsid w:val="00CF0539"/>
    <w:rsid w:val="00CF06B2"/>
    <w:rsid w:val="00CF0D7A"/>
    <w:rsid w:val="00CF0F42"/>
    <w:rsid w:val="00CF10EC"/>
    <w:rsid w:val="00CF145A"/>
    <w:rsid w:val="00CF16AF"/>
    <w:rsid w:val="00CF198B"/>
    <w:rsid w:val="00CF19CD"/>
    <w:rsid w:val="00CF1C25"/>
    <w:rsid w:val="00CF1F63"/>
    <w:rsid w:val="00CF2BB3"/>
    <w:rsid w:val="00CF2E39"/>
    <w:rsid w:val="00CF30DB"/>
    <w:rsid w:val="00CF34A9"/>
    <w:rsid w:val="00CF3926"/>
    <w:rsid w:val="00CF3A5A"/>
    <w:rsid w:val="00CF4517"/>
    <w:rsid w:val="00CF4A1C"/>
    <w:rsid w:val="00CF4B49"/>
    <w:rsid w:val="00CF506E"/>
    <w:rsid w:val="00CF52BC"/>
    <w:rsid w:val="00CF58C5"/>
    <w:rsid w:val="00CF59FF"/>
    <w:rsid w:val="00CF5B79"/>
    <w:rsid w:val="00CF5C56"/>
    <w:rsid w:val="00CF5D28"/>
    <w:rsid w:val="00CF5E67"/>
    <w:rsid w:val="00CF6553"/>
    <w:rsid w:val="00CF66E1"/>
    <w:rsid w:val="00CF6742"/>
    <w:rsid w:val="00CF697B"/>
    <w:rsid w:val="00CF6BD2"/>
    <w:rsid w:val="00CF6C72"/>
    <w:rsid w:val="00CF6E72"/>
    <w:rsid w:val="00CF6F0B"/>
    <w:rsid w:val="00CF73F5"/>
    <w:rsid w:val="00CF7749"/>
    <w:rsid w:val="00CF7A48"/>
    <w:rsid w:val="00D00423"/>
    <w:rsid w:val="00D00747"/>
    <w:rsid w:val="00D007C1"/>
    <w:rsid w:val="00D0080A"/>
    <w:rsid w:val="00D00D13"/>
    <w:rsid w:val="00D00EDB"/>
    <w:rsid w:val="00D00EEE"/>
    <w:rsid w:val="00D0109C"/>
    <w:rsid w:val="00D011DA"/>
    <w:rsid w:val="00D016DC"/>
    <w:rsid w:val="00D02252"/>
    <w:rsid w:val="00D0225E"/>
    <w:rsid w:val="00D03026"/>
    <w:rsid w:val="00D0329F"/>
    <w:rsid w:val="00D03621"/>
    <w:rsid w:val="00D0394D"/>
    <w:rsid w:val="00D03C40"/>
    <w:rsid w:val="00D03FE8"/>
    <w:rsid w:val="00D040EC"/>
    <w:rsid w:val="00D042FF"/>
    <w:rsid w:val="00D04364"/>
    <w:rsid w:val="00D04457"/>
    <w:rsid w:val="00D044FA"/>
    <w:rsid w:val="00D04731"/>
    <w:rsid w:val="00D0499F"/>
    <w:rsid w:val="00D04BEE"/>
    <w:rsid w:val="00D05105"/>
    <w:rsid w:val="00D05247"/>
    <w:rsid w:val="00D05550"/>
    <w:rsid w:val="00D05AE8"/>
    <w:rsid w:val="00D0608F"/>
    <w:rsid w:val="00D0621A"/>
    <w:rsid w:val="00D06356"/>
    <w:rsid w:val="00D06930"/>
    <w:rsid w:val="00D06AA0"/>
    <w:rsid w:val="00D06E46"/>
    <w:rsid w:val="00D07175"/>
    <w:rsid w:val="00D07182"/>
    <w:rsid w:val="00D07184"/>
    <w:rsid w:val="00D072FB"/>
    <w:rsid w:val="00D07425"/>
    <w:rsid w:val="00D0756F"/>
    <w:rsid w:val="00D07775"/>
    <w:rsid w:val="00D077A5"/>
    <w:rsid w:val="00D07CC2"/>
    <w:rsid w:val="00D1005A"/>
    <w:rsid w:val="00D102E2"/>
    <w:rsid w:val="00D105B7"/>
    <w:rsid w:val="00D1067C"/>
    <w:rsid w:val="00D10767"/>
    <w:rsid w:val="00D109E6"/>
    <w:rsid w:val="00D10EEE"/>
    <w:rsid w:val="00D1101A"/>
    <w:rsid w:val="00D112BC"/>
    <w:rsid w:val="00D112C0"/>
    <w:rsid w:val="00D11EEE"/>
    <w:rsid w:val="00D12136"/>
    <w:rsid w:val="00D125C8"/>
    <w:rsid w:val="00D1284F"/>
    <w:rsid w:val="00D12D38"/>
    <w:rsid w:val="00D12E53"/>
    <w:rsid w:val="00D1306A"/>
    <w:rsid w:val="00D131C6"/>
    <w:rsid w:val="00D13224"/>
    <w:rsid w:val="00D133D7"/>
    <w:rsid w:val="00D133FE"/>
    <w:rsid w:val="00D13673"/>
    <w:rsid w:val="00D1375A"/>
    <w:rsid w:val="00D13C49"/>
    <w:rsid w:val="00D13E02"/>
    <w:rsid w:val="00D1430B"/>
    <w:rsid w:val="00D14386"/>
    <w:rsid w:val="00D14438"/>
    <w:rsid w:val="00D14CC9"/>
    <w:rsid w:val="00D14E30"/>
    <w:rsid w:val="00D15113"/>
    <w:rsid w:val="00D1519C"/>
    <w:rsid w:val="00D151E6"/>
    <w:rsid w:val="00D15DEA"/>
    <w:rsid w:val="00D15EAE"/>
    <w:rsid w:val="00D15F85"/>
    <w:rsid w:val="00D15F8D"/>
    <w:rsid w:val="00D1632A"/>
    <w:rsid w:val="00D16343"/>
    <w:rsid w:val="00D163BA"/>
    <w:rsid w:val="00D1660C"/>
    <w:rsid w:val="00D16D26"/>
    <w:rsid w:val="00D16D4E"/>
    <w:rsid w:val="00D174A9"/>
    <w:rsid w:val="00D176FC"/>
    <w:rsid w:val="00D17B47"/>
    <w:rsid w:val="00D17DE6"/>
    <w:rsid w:val="00D2003C"/>
    <w:rsid w:val="00D203EB"/>
    <w:rsid w:val="00D20872"/>
    <w:rsid w:val="00D2089B"/>
    <w:rsid w:val="00D209C0"/>
    <w:rsid w:val="00D20EB4"/>
    <w:rsid w:val="00D2111D"/>
    <w:rsid w:val="00D211C7"/>
    <w:rsid w:val="00D212F5"/>
    <w:rsid w:val="00D21448"/>
    <w:rsid w:val="00D2184C"/>
    <w:rsid w:val="00D21D6E"/>
    <w:rsid w:val="00D2210D"/>
    <w:rsid w:val="00D2245E"/>
    <w:rsid w:val="00D2262F"/>
    <w:rsid w:val="00D22A40"/>
    <w:rsid w:val="00D22A8C"/>
    <w:rsid w:val="00D23577"/>
    <w:rsid w:val="00D23736"/>
    <w:rsid w:val="00D24431"/>
    <w:rsid w:val="00D24479"/>
    <w:rsid w:val="00D246B5"/>
    <w:rsid w:val="00D24741"/>
    <w:rsid w:val="00D2487B"/>
    <w:rsid w:val="00D2496E"/>
    <w:rsid w:val="00D24B7B"/>
    <w:rsid w:val="00D259AB"/>
    <w:rsid w:val="00D260D4"/>
    <w:rsid w:val="00D262D9"/>
    <w:rsid w:val="00D263CA"/>
    <w:rsid w:val="00D266B4"/>
    <w:rsid w:val="00D266DD"/>
    <w:rsid w:val="00D26A16"/>
    <w:rsid w:val="00D26B41"/>
    <w:rsid w:val="00D26CE2"/>
    <w:rsid w:val="00D30777"/>
    <w:rsid w:val="00D307B4"/>
    <w:rsid w:val="00D30833"/>
    <w:rsid w:val="00D31231"/>
    <w:rsid w:val="00D314F6"/>
    <w:rsid w:val="00D3155C"/>
    <w:rsid w:val="00D317D7"/>
    <w:rsid w:val="00D31817"/>
    <w:rsid w:val="00D31D57"/>
    <w:rsid w:val="00D31DB5"/>
    <w:rsid w:val="00D324FF"/>
    <w:rsid w:val="00D32691"/>
    <w:rsid w:val="00D32C26"/>
    <w:rsid w:val="00D32FF2"/>
    <w:rsid w:val="00D3347D"/>
    <w:rsid w:val="00D33487"/>
    <w:rsid w:val="00D33AE3"/>
    <w:rsid w:val="00D33C23"/>
    <w:rsid w:val="00D33DC1"/>
    <w:rsid w:val="00D3405A"/>
    <w:rsid w:val="00D345BF"/>
    <w:rsid w:val="00D34D81"/>
    <w:rsid w:val="00D34F0F"/>
    <w:rsid w:val="00D352B9"/>
    <w:rsid w:val="00D35330"/>
    <w:rsid w:val="00D35415"/>
    <w:rsid w:val="00D3594C"/>
    <w:rsid w:val="00D35ABA"/>
    <w:rsid w:val="00D35D95"/>
    <w:rsid w:val="00D35DAB"/>
    <w:rsid w:val="00D35E4F"/>
    <w:rsid w:val="00D35FFD"/>
    <w:rsid w:val="00D360B1"/>
    <w:rsid w:val="00D360CA"/>
    <w:rsid w:val="00D3626D"/>
    <w:rsid w:val="00D362A9"/>
    <w:rsid w:val="00D3684A"/>
    <w:rsid w:val="00D36917"/>
    <w:rsid w:val="00D3691B"/>
    <w:rsid w:val="00D3699F"/>
    <w:rsid w:val="00D36A5C"/>
    <w:rsid w:val="00D36D59"/>
    <w:rsid w:val="00D3723E"/>
    <w:rsid w:val="00D376F5"/>
    <w:rsid w:val="00D37720"/>
    <w:rsid w:val="00D37ED8"/>
    <w:rsid w:val="00D40390"/>
    <w:rsid w:val="00D404AB"/>
    <w:rsid w:val="00D4054D"/>
    <w:rsid w:val="00D41054"/>
    <w:rsid w:val="00D4145A"/>
    <w:rsid w:val="00D42200"/>
    <w:rsid w:val="00D425F7"/>
    <w:rsid w:val="00D427FB"/>
    <w:rsid w:val="00D42954"/>
    <w:rsid w:val="00D42D92"/>
    <w:rsid w:val="00D432AD"/>
    <w:rsid w:val="00D43759"/>
    <w:rsid w:val="00D43DAB"/>
    <w:rsid w:val="00D43E5F"/>
    <w:rsid w:val="00D441DE"/>
    <w:rsid w:val="00D447EE"/>
    <w:rsid w:val="00D44805"/>
    <w:rsid w:val="00D45208"/>
    <w:rsid w:val="00D454DA"/>
    <w:rsid w:val="00D45BA9"/>
    <w:rsid w:val="00D45D13"/>
    <w:rsid w:val="00D45DB0"/>
    <w:rsid w:val="00D45EB7"/>
    <w:rsid w:val="00D46569"/>
    <w:rsid w:val="00D4686F"/>
    <w:rsid w:val="00D46957"/>
    <w:rsid w:val="00D46C71"/>
    <w:rsid w:val="00D46F76"/>
    <w:rsid w:val="00D47013"/>
    <w:rsid w:val="00D4712C"/>
    <w:rsid w:val="00D479F9"/>
    <w:rsid w:val="00D47ABE"/>
    <w:rsid w:val="00D47F23"/>
    <w:rsid w:val="00D508AA"/>
    <w:rsid w:val="00D50B6D"/>
    <w:rsid w:val="00D5146B"/>
    <w:rsid w:val="00D517EA"/>
    <w:rsid w:val="00D518AE"/>
    <w:rsid w:val="00D51A14"/>
    <w:rsid w:val="00D51A76"/>
    <w:rsid w:val="00D51DEF"/>
    <w:rsid w:val="00D52288"/>
    <w:rsid w:val="00D52636"/>
    <w:rsid w:val="00D52A23"/>
    <w:rsid w:val="00D5389F"/>
    <w:rsid w:val="00D53B55"/>
    <w:rsid w:val="00D53CA4"/>
    <w:rsid w:val="00D53EF2"/>
    <w:rsid w:val="00D54883"/>
    <w:rsid w:val="00D549BA"/>
    <w:rsid w:val="00D55043"/>
    <w:rsid w:val="00D55AF1"/>
    <w:rsid w:val="00D55CB3"/>
    <w:rsid w:val="00D55FB7"/>
    <w:rsid w:val="00D56322"/>
    <w:rsid w:val="00D564EB"/>
    <w:rsid w:val="00D5656D"/>
    <w:rsid w:val="00D5675F"/>
    <w:rsid w:val="00D56C5D"/>
    <w:rsid w:val="00D56E49"/>
    <w:rsid w:val="00D56FB6"/>
    <w:rsid w:val="00D572AF"/>
    <w:rsid w:val="00D57356"/>
    <w:rsid w:val="00D57780"/>
    <w:rsid w:val="00D6004B"/>
    <w:rsid w:val="00D60495"/>
    <w:rsid w:val="00D604E5"/>
    <w:rsid w:val="00D60B7C"/>
    <w:rsid w:val="00D60BC9"/>
    <w:rsid w:val="00D60BE5"/>
    <w:rsid w:val="00D60D91"/>
    <w:rsid w:val="00D60FC8"/>
    <w:rsid w:val="00D6109E"/>
    <w:rsid w:val="00D6149C"/>
    <w:rsid w:val="00D615C0"/>
    <w:rsid w:val="00D6198A"/>
    <w:rsid w:val="00D61FC4"/>
    <w:rsid w:val="00D6250E"/>
    <w:rsid w:val="00D63A40"/>
    <w:rsid w:val="00D63B93"/>
    <w:rsid w:val="00D63E28"/>
    <w:rsid w:val="00D6467A"/>
    <w:rsid w:val="00D64716"/>
    <w:rsid w:val="00D647AB"/>
    <w:rsid w:val="00D6487C"/>
    <w:rsid w:val="00D64A0B"/>
    <w:rsid w:val="00D64B2B"/>
    <w:rsid w:val="00D64CC7"/>
    <w:rsid w:val="00D6541A"/>
    <w:rsid w:val="00D655C7"/>
    <w:rsid w:val="00D661A7"/>
    <w:rsid w:val="00D664DB"/>
    <w:rsid w:val="00D6655D"/>
    <w:rsid w:val="00D66B19"/>
    <w:rsid w:val="00D6724B"/>
    <w:rsid w:val="00D673B8"/>
    <w:rsid w:val="00D673CE"/>
    <w:rsid w:val="00D6766B"/>
    <w:rsid w:val="00D67867"/>
    <w:rsid w:val="00D67B48"/>
    <w:rsid w:val="00D67D5C"/>
    <w:rsid w:val="00D70087"/>
    <w:rsid w:val="00D70ECF"/>
    <w:rsid w:val="00D7194E"/>
    <w:rsid w:val="00D71A34"/>
    <w:rsid w:val="00D724F1"/>
    <w:rsid w:val="00D7250A"/>
    <w:rsid w:val="00D725E1"/>
    <w:rsid w:val="00D72BB2"/>
    <w:rsid w:val="00D7318F"/>
    <w:rsid w:val="00D732E0"/>
    <w:rsid w:val="00D737EB"/>
    <w:rsid w:val="00D73D6E"/>
    <w:rsid w:val="00D73E5C"/>
    <w:rsid w:val="00D7410E"/>
    <w:rsid w:val="00D74118"/>
    <w:rsid w:val="00D744B7"/>
    <w:rsid w:val="00D74EB8"/>
    <w:rsid w:val="00D75274"/>
    <w:rsid w:val="00D75C2C"/>
    <w:rsid w:val="00D75C9D"/>
    <w:rsid w:val="00D75EDB"/>
    <w:rsid w:val="00D75F2C"/>
    <w:rsid w:val="00D75F6F"/>
    <w:rsid w:val="00D76240"/>
    <w:rsid w:val="00D76466"/>
    <w:rsid w:val="00D7725B"/>
    <w:rsid w:val="00D7733B"/>
    <w:rsid w:val="00D77732"/>
    <w:rsid w:val="00D778E8"/>
    <w:rsid w:val="00D7797F"/>
    <w:rsid w:val="00D8017A"/>
    <w:rsid w:val="00D8029F"/>
    <w:rsid w:val="00D80F76"/>
    <w:rsid w:val="00D81402"/>
    <w:rsid w:val="00D81492"/>
    <w:rsid w:val="00D815BD"/>
    <w:rsid w:val="00D81EEE"/>
    <w:rsid w:val="00D82043"/>
    <w:rsid w:val="00D8229F"/>
    <w:rsid w:val="00D82339"/>
    <w:rsid w:val="00D82346"/>
    <w:rsid w:val="00D827F9"/>
    <w:rsid w:val="00D82938"/>
    <w:rsid w:val="00D82A38"/>
    <w:rsid w:val="00D82D9F"/>
    <w:rsid w:val="00D83963"/>
    <w:rsid w:val="00D83990"/>
    <w:rsid w:val="00D83FF8"/>
    <w:rsid w:val="00D840A0"/>
    <w:rsid w:val="00D840AD"/>
    <w:rsid w:val="00D84322"/>
    <w:rsid w:val="00D8442C"/>
    <w:rsid w:val="00D84DFC"/>
    <w:rsid w:val="00D8553C"/>
    <w:rsid w:val="00D85687"/>
    <w:rsid w:val="00D85C12"/>
    <w:rsid w:val="00D85CA6"/>
    <w:rsid w:val="00D85CC6"/>
    <w:rsid w:val="00D85D13"/>
    <w:rsid w:val="00D85FF5"/>
    <w:rsid w:val="00D865EA"/>
    <w:rsid w:val="00D86B50"/>
    <w:rsid w:val="00D87007"/>
    <w:rsid w:val="00D875C0"/>
    <w:rsid w:val="00D876F6"/>
    <w:rsid w:val="00D877B3"/>
    <w:rsid w:val="00D87930"/>
    <w:rsid w:val="00D87CB4"/>
    <w:rsid w:val="00D906AB"/>
    <w:rsid w:val="00D90FFC"/>
    <w:rsid w:val="00D91182"/>
    <w:rsid w:val="00D9125E"/>
    <w:rsid w:val="00D913A6"/>
    <w:rsid w:val="00D915F2"/>
    <w:rsid w:val="00D917EE"/>
    <w:rsid w:val="00D91D96"/>
    <w:rsid w:val="00D91F2A"/>
    <w:rsid w:val="00D92229"/>
    <w:rsid w:val="00D92580"/>
    <w:rsid w:val="00D92B28"/>
    <w:rsid w:val="00D92B3F"/>
    <w:rsid w:val="00D92E7E"/>
    <w:rsid w:val="00D92F2E"/>
    <w:rsid w:val="00D935ED"/>
    <w:rsid w:val="00D93838"/>
    <w:rsid w:val="00D93FBA"/>
    <w:rsid w:val="00D94444"/>
    <w:rsid w:val="00D94E02"/>
    <w:rsid w:val="00D94FA4"/>
    <w:rsid w:val="00D95AFB"/>
    <w:rsid w:val="00D95BAB"/>
    <w:rsid w:val="00D95CE6"/>
    <w:rsid w:val="00D966AA"/>
    <w:rsid w:val="00D96A4D"/>
    <w:rsid w:val="00D96BCC"/>
    <w:rsid w:val="00D96EE9"/>
    <w:rsid w:val="00D97543"/>
    <w:rsid w:val="00D97692"/>
    <w:rsid w:val="00D976C8"/>
    <w:rsid w:val="00D9789D"/>
    <w:rsid w:val="00D979CA"/>
    <w:rsid w:val="00D97A76"/>
    <w:rsid w:val="00D97EFC"/>
    <w:rsid w:val="00DA03FB"/>
    <w:rsid w:val="00DA04A0"/>
    <w:rsid w:val="00DA08A3"/>
    <w:rsid w:val="00DA0B23"/>
    <w:rsid w:val="00DA0DD1"/>
    <w:rsid w:val="00DA0EA4"/>
    <w:rsid w:val="00DA144B"/>
    <w:rsid w:val="00DA16A9"/>
    <w:rsid w:val="00DA198E"/>
    <w:rsid w:val="00DA1C1A"/>
    <w:rsid w:val="00DA1DF6"/>
    <w:rsid w:val="00DA1E1B"/>
    <w:rsid w:val="00DA1F41"/>
    <w:rsid w:val="00DA2196"/>
    <w:rsid w:val="00DA26D0"/>
    <w:rsid w:val="00DA2A0F"/>
    <w:rsid w:val="00DA333B"/>
    <w:rsid w:val="00DA34E0"/>
    <w:rsid w:val="00DA37D9"/>
    <w:rsid w:val="00DA38ED"/>
    <w:rsid w:val="00DA3E07"/>
    <w:rsid w:val="00DA3F75"/>
    <w:rsid w:val="00DA4863"/>
    <w:rsid w:val="00DA4A8B"/>
    <w:rsid w:val="00DA4B5E"/>
    <w:rsid w:val="00DA501E"/>
    <w:rsid w:val="00DA549A"/>
    <w:rsid w:val="00DA562E"/>
    <w:rsid w:val="00DA581B"/>
    <w:rsid w:val="00DA5D27"/>
    <w:rsid w:val="00DA5E17"/>
    <w:rsid w:val="00DA5EC2"/>
    <w:rsid w:val="00DA6290"/>
    <w:rsid w:val="00DA64D9"/>
    <w:rsid w:val="00DA67B8"/>
    <w:rsid w:val="00DA6A8C"/>
    <w:rsid w:val="00DA6C21"/>
    <w:rsid w:val="00DA6F8F"/>
    <w:rsid w:val="00DA6FB4"/>
    <w:rsid w:val="00DA74AE"/>
    <w:rsid w:val="00DA76B6"/>
    <w:rsid w:val="00DA7780"/>
    <w:rsid w:val="00DA7E96"/>
    <w:rsid w:val="00DB0350"/>
    <w:rsid w:val="00DB0B2E"/>
    <w:rsid w:val="00DB0B36"/>
    <w:rsid w:val="00DB0BC8"/>
    <w:rsid w:val="00DB1198"/>
    <w:rsid w:val="00DB11FF"/>
    <w:rsid w:val="00DB133E"/>
    <w:rsid w:val="00DB1517"/>
    <w:rsid w:val="00DB1682"/>
    <w:rsid w:val="00DB1EAF"/>
    <w:rsid w:val="00DB20E3"/>
    <w:rsid w:val="00DB21B3"/>
    <w:rsid w:val="00DB28B3"/>
    <w:rsid w:val="00DB2E52"/>
    <w:rsid w:val="00DB35B2"/>
    <w:rsid w:val="00DB3739"/>
    <w:rsid w:val="00DB4489"/>
    <w:rsid w:val="00DB4604"/>
    <w:rsid w:val="00DB4795"/>
    <w:rsid w:val="00DB4B8D"/>
    <w:rsid w:val="00DB567D"/>
    <w:rsid w:val="00DB5A8F"/>
    <w:rsid w:val="00DB5D98"/>
    <w:rsid w:val="00DB5F26"/>
    <w:rsid w:val="00DB6189"/>
    <w:rsid w:val="00DB6460"/>
    <w:rsid w:val="00DB687A"/>
    <w:rsid w:val="00DB6C7B"/>
    <w:rsid w:val="00DB7010"/>
    <w:rsid w:val="00DB7313"/>
    <w:rsid w:val="00DB7461"/>
    <w:rsid w:val="00DB7946"/>
    <w:rsid w:val="00DB7A9C"/>
    <w:rsid w:val="00DB7E59"/>
    <w:rsid w:val="00DC000B"/>
    <w:rsid w:val="00DC006B"/>
    <w:rsid w:val="00DC02B3"/>
    <w:rsid w:val="00DC1246"/>
    <w:rsid w:val="00DC153A"/>
    <w:rsid w:val="00DC15EF"/>
    <w:rsid w:val="00DC15F8"/>
    <w:rsid w:val="00DC16EE"/>
    <w:rsid w:val="00DC1966"/>
    <w:rsid w:val="00DC20E4"/>
    <w:rsid w:val="00DC21D7"/>
    <w:rsid w:val="00DC267C"/>
    <w:rsid w:val="00DC297F"/>
    <w:rsid w:val="00DC2D9C"/>
    <w:rsid w:val="00DC2D9D"/>
    <w:rsid w:val="00DC2ED7"/>
    <w:rsid w:val="00DC3870"/>
    <w:rsid w:val="00DC3CEE"/>
    <w:rsid w:val="00DC3D4D"/>
    <w:rsid w:val="00DC47B3"/>
    <w:rsid w:val="00DC47E4"/>
    <w:rsid w:val="00DC4B64"/>
    <w:rsid w:val="00DC57D8"/>
    <w:rsid w:val="00DC67B0"/>
    <w:rsid w:val="00DC685C"/>
    <w:rsid w:val="00DC6E26"/>
    <w:rsid w:val="00DC6F08"/>
    <w:rsid w:val="00DC75FA"/>
    <w:rsid w:val="00DC761A"/>
    <w:rsid w:val="00DC789E"/>
    <w:rsid w:val="00DC78EB"/>
    <w:rsid w:val="00DC7935"/>
    <w:rsid w:val="00DC7DF9"/>
    <w:rsid w:val="00DD0160"/>
    <w:rsid w:val="00DD04A1"/>
    <w:rsid w:val="00DD04C3"/>
    <w:rsid w:val="00DD070E"/>
    <w:rsid w:val="00DD0DE3"/>
    <w:rsid w:val="00DD1B89"/>
    <w:rsid w:val="00DD1D8F"/>
    <w:rsid w:val="00DD3839"/>
    <w:rsid w:val="00DD47C2"/>
    <w:rsid w:val="00DD4EF9"/>
    <w:rsid w:val="00DD54F5"/>
    <w:rsid w:val="00DD593A"/>
    <w:rsid w:val="00DD604E"/>
    <w:rsid w:val="00DD62D4"/>
    <w:rsid w:val="00DD638C"/>
    <w:rsid w:val="00DD6CD1"/>
    <w:rsid w:val="00DD6E86"/>
    <w:rsid w:val="00DD70EE"/>
    <w:rsid w:val="00DD7B0F"/>
    <w:rsid w:val="00DD7C56"/>
    <w:rsid w:val="00DD7CA1"/>
    <w:rsid w:val="00DD7EF0"/>
    <w:rsid w:val="00DD7F58"/>
    <w:rsid w:val="00DE051D"/>
    <w:rsid w:val="00DE0EC3"/>
    <w:rsid w:val="00DE1060"/>
    <w:rsid w:val="00DE19DA"/>
    <w:rsid w:val="00DE1BD2"/>
    <w:rsid w:val="00DE22B1"/>
    <w:rsid w:val="00DE273F"/>
    <w:rsid w:val="00DE2802"/>
    <w:rsid w:val="00DE2885"/>
    <w:rsid w:val="00DE28DB"/>
    <w:rsid w:val="00DE2956"/>
    <w:rsid w:val="00DE309D"/>
    <w:rsid w:val="00DE32C1"/>
    <w:rsid w:val="00DE349E"/>
    <w:rsid w:val="00DE38AF"/>
    <w:rsid w:val="00DE3BB6"/>
    <w:rsid w:val="00DE3E55"/>
    <w:rsid w:val="00DE3E9B"/>
    <w:rsid w:val="00DE457F"/>
    <w:rsid w:val="00DE4973"/>
    <w:rsid w:val="00DE4DF4"/>
    <w:rsid w:val="00DE50E5"/>
    <w:rsid w:val="00DE549F"/>
    <w:rsid w:val="00DE5B10"/>
    <w:rsid w:val="00DE5F6F"/>
    <w:rsid w:val="00DE60F6"/>
    <w:rsid w:val="00DE68E9"/>
    <w:rsid w:val="00DE6BAF"/>
    <w:rsid w:val="00DE71E7"/>
    <w:rsid w:val="00DE7B8D"/>
    <w:rsid w:val="00DE7C96"/>
    <w:rsid w:val="00DE7CD9"/>
    <w:rsid w:val="00DE7D9D"/>
    <w:rsid w:val="00DF0816"/>
    <w:rsid w:val="00DF08E0"/>
    <w:rsid w:val="00DF09B9"/>
    <w:rsid w:val="00DF1237"/>
    <w:rsid w:val="00DF1AAB"/>
    <w:rsid w:val="00DF22A0"/>
    <w:rsid w:val="00DF2317"/>
    <w:rsid w:val="00DF284D"/>
    <w:rsid w:val="00DF2CE6"/>
    <w:rsid w:val="00DF342F"/>
    <w:rsid w:val="00DF34CD"/>
    <w:rsid w:val="00DF3953"/>
    <w:rsid w:val="00DF3A88"/>
    <w:rsid w:val="00DF3C98"/>
    <w:rsid w:val="00DF3CF3"/>
    <w:rsid w:val="00DF44FD"/>
    <w:rsid w:val="00DF46AF"/>
    <w:rsid w:val="00DF4865"/>
    <w:rsid w:val="00DF4CAC"/>
    <w:rsid w:val="00DF5014"/>
    <w:rsid w:val="00DF5161"/>
    <w:rsid w:val="00DF5200"/>
    <w:rsid w:val="00DF5352"/>
    <w:rsid w:val="00DF536C"/>
    <w:rsid w:val="00DF56F0"/>
    <w:rsid w:val="00DF5AF8"/>
    <w:rsid w:val="00DF5D20"/>
    <w:rsid w:val="00DF5DA3"/>
    <w:rsid w:val="00DF621F"/>
    <w:rsid w:val="00DF6863"/>
    <w:rsid w:val="00DF765C"/>
    <w:rsid w:val="00DF7B7B"/>
    <w:rsid w:val="00DF7F48"/>
    <w:rsid w:val="00E0046E"/>
    <w:rsid w:val="00E004FC"/>
    <w:rsid w:val="00E00522"/>
    <w:rsid w:val="00E008B1"/>
    <w:rsid w:val="00E011EE"/>
    <w:rsid w:val="00E0124D"/>
    <w:rsid w:val="00E01A52"/>
    <w:rsid w:val="00E0207F"/>
    <w:rsid w:val="00E02408"/>
    <w:rsid w:val="00E02515"/>
    <w:rsid w:val="00E02600"/>
    <w:rsid w:val="00E0270C"/>
    <w:rsid w:val="00E02D3A"/>
    <w:rsid w:val="00E02E89"/>
    <w:rsid w:val="00E02F8C"/>
    <w:rsid w:val="00E03C13"/>
    <w:rsid w:val="00E03FDA"/>
    <w:rsid w:val="00E04319"/>
    <w:rsid w:val="00E047A4"/>
    <w:rsid w:val="00E047A7"/>
    <w:rsid w:val="00E04962"/>
    <w:rsid w:val="00E05027"/>
    <w:rsid w:val="00E0529E"/>
    <w:rsid w:val="00E0548F"/>
    <w:rsid w:val="00E055A3"/>
    <w:rsid w:val="00E05791"/>
    <w:rsid w:val="00E05A62"/>
    <w:rsid w:val="00E05C0F"/>
    <w:rsid w:val="00E05C36"/>
    <w:rsid w:val="00E05E80"/>
    <w:rsid w:val="00E06310"/>
    <w:rsid w:val="00E06575"/>
    <w:rsid w:val="00E06B36"/>
    <w:rsid w:val="00E06F72"/>
    <w:rsid w:val="00E07423"/>
    <w:rsid w:val="00E074BD"/>
    <w:rsid w:val="00E07603"/>
    <w:rsid w:val="00E07B76"/>
    <w:rsid w:val="00E07DB2"/>
    <w:rsid w:val="00E10259"/>
    <w:rsid w:val="00E10367"/>
    <w:rsid w:val="00E105A5"/>
    <w:rsid w:val="00E10BBB"/>
    <w:rsid w:val="00E112EF"/>
    <w:rsid w:val="00E1144F"/>
    <w:rsid w:val="00E116A4"/>
    <w:rsid w:val="00E11DFE"/>
    <w:rsid w:val="00E126C4"/>
    <w:rsid w:val="00E1278B"/>
    <w:rsid w:val="00E12E6D"/>
    <w:rsid w:val="00E12EAA"/>
    <w:rsid w:val="00E13122"/>
    <w:rsid w:val="00E132B2"/>
    <w:rsid w:val="00E136C9"/>
    <w:rsid w:val="00E13701"/>
    <w:rsid w:val="00E13CE1"/>
    <w:rsid w:val="00E13DD3"/>
    <w:rsid w:val="00E13DD9"/>
    <w:rsid w:val="00E1423E"/>
    <w:rsid w:val="00E14553"/>
    <w:rsid w:val="00E14797"/>
    <w:rsid w:val="00E14840"/>
    <w:rsid w:val="00E14AA8"/>
    <w:rsid w:val="00E14FDC"/>
    <w:rsid w:val="00E1504B"/>
    <w:rsid w:val="00E152A7"/>
    <w:rsid w:val="00E1540E"/>
    <w:rsid w:val="00E158F4"/>
    <w:rsid w:val="00E15EE3"/>
    <w:rsid w:val="00E16270"/>
    <w:rsid w:val="00E16379"/>
    <w:rsid w:val="00E166C9"/>
    <w:rsid w:val="00E16C02"/>
    <w:rsid w:val="00E16C98"/>
    <w:rsid w:val="00E16FDC"/>
    <w:rsid w:val="00E172FA"/>
    <w:rsid w:val="00E1752F"/>
    <w:rsid w:val="00E175C0"/>
    <w:rsid w:val="00E178DC"/>
    <w:rsid w:val="00E17AF5"/>
    <w:rsid w:val="00E17B4A"/>
    <w:rsid w:val="00E17BA9"/>
    <w:rsid w:val="00E2065C"/>
    <w:rsid w:val="00E2066F"/>
    <w:rsid w:val="00E20C5B"/>
    <w:rsid w:val="00E20EA6"/>
    <w:rsid w:val="00E21261"/>
    <w:rsid w:val="00E21466"/>
    <w:rsid w:val="00E215C2"/>
    <w:rsid w:val="00E22088"/>
    <w:rsid w:val="00E221D5"/>
    <w:rsid w:val="00E225B2"/>
    <w:rsid w:val="00E22AD6"/>
    <w:rsid w:val="00E22B44"/>
    <w:rsid w:val="00E234A8"/>
    <w:rsid w:val="00E23A9D"/>
    <w:rsid w:val="00E24140"/>
    <w:rsid w:val="00E24235"/>
    <w:rsid w:val="00E2425F"/>
    <w:rsid w:val="00E2440E"/>
    <w:rsid w:val="00E244B1"/>
    <w:rsid w:val="00E2484E"/>
    <w:rsid w:val="00E24877"/>
    <w:rsid w:val="00E24C5F"/>
    <w:rsid w:val="00E25448"/>
    <w:rsid w:val="00E25C54"/>
    <w:rsid w:val="00E2620E"/>
    <w:rsid w:val="00E2670D"/>
    <w:rsid w:val="00E26946"/>
    <w:rsid w:val="00E270B3"/>
    <w:rsid w:val="00E27441"/>
    <w:rsid w:val="00E27B8B"/>
    <w:rsid w:val="00E30303"/>
    <w:rsid w:val="00E30411"/>
    <w:rsid w:val="00E3089C"/>
    <w:rsid w:val="00E310DD"/>
    <w:rsid w:val="00E31346"/>
    <w:rsid w:val="00E31D64"/>
    <w:rsid w:val="00E31F1F"/>
    <w:rsid w:val="00E3212A"/>
    <w:rsid w:val="00E328C8"/>
    <w:rsid w:val="00E32A85"/>
    <w:rsid w:val="00E32D1C"/>
    <w:rsid w:val="00E32F72"/>
    <w:rsid w:val="00E33676"/>
    <w:rsid w:val="00E33B17"/>
    <w:rsid w:val="00E33B5F"/>
    <w:rsid w:val="00E33B64"/>
    <w:rsid w:val="00E33CD2"/>
    <w:rsid w:val="00E34366"/>
    <w:rsid w:val="00E34E98"/>
    <w:rsid w:val="00E35091"/>
    <w:rsid w:val="00E35450"/>
    <w:rsid w:val="00E35C28"/>
    <w:rsid w:val="00E360B9"/>
    <w:rsid w:val="00E3632E"/>
    <w:rsid w:val="00E3689C"/>
    <w:rsid w:val="00E36BE4"/>
    <w:rsid w:val="00E36F01"/>
    <w:rsid w:val="00E36FB6"/>
    <w:rsid w:val="00E37311"/>
    <w:rsid w:val="00E373F8"/>
    <w:rsid w:val="00E37617"/>
    <w:rsid w:val="00E376B2"/>
    <w:rsid w:val="00E378ED"/>
    <w:rsid w:val="00E37D17"/>
    <w:rsid w:val="00E37E26"/>
    <w:rsid w:val="00E40133"/>
    <w:rsid w:val="00E40686"/>
    <w:rsid w:val="00E406D8"/>
    <w:rsid w:val="00E40B7E"/>
    <w:rsid w:val="00E40DC8"/>
    <w:rsid w:val="00E4133D"/>
    <w:rsid w:val="00E417E1"/>
    <w:rsid w:val="00E4216E"/>
    <w:rsid w:val="00E42202"/>
    <w:rsid w:val="00E42329"/>
    <w:rsid w:val="00E427D0"/>
    <w:rsid w:val="00E427D1"/>
    <w:rsid w:val="00E42819"/>
    <w:rsid w:val="00E4284C"/>
    <w:rsid w:val="00E42F2B"/>
    <w:rsid w:val="00E43623"/>
    <w:rsid w:val="00E4378D"/>
    <w:rsid w:val="00E43902"/>
    <w:rsid w:val="00E43B4B"/>
    <w:rsid w:val="00E44406"/>
    <w:rsid w:val="00E44438"/>
    <w:rsid w:val="00E4450C"/>
    <w:rsid w:val="00E4467E"/>
    <w:rsid w:val="00E44735"/>
    <w:rsid w:val="00E44EF0"/>
    <w:rsid w:val="00E44F3C"/>
    <w:rsid w:val="00E44F9D"/>
    <w:rsid w:val="00E457A9"/>
    <w:rsid w:val="00E45E17"/>
    <w:rsid w:val="00E460C0"/>
    <w:rsid w:val="00E46445"/>
    <w:rsid w:val="00E46823"/>
    <w:rsid w:val="00E469B4"/>
    <w:rsid w:val="00E46F7E"/>
    <w:rsid w:val="00E4799A"/>
    <w:rsid w:val="00E47DEA"/>
    <w:rsid w:val="00E500D2"/>
    <w:rsid w:val="00E5011E"/>
    <w:rsid w:val="00E50493"/>
    <w:rsid w:val="00E50EF8"/>
    <w:rsid w:val="00E514D4"/>
    <w:rsid w:val="00E5189F"/>
    <w:rsid w:val="00E51B7B"/>
    <w:rsid w:val="00E51DD6"/>
    <w:rsid w:val="00E5216C"/>
    <w:rsid w:val="00E521F8"/>
    <w:rsid w:val="00E52566"/>
    <w:rsid w:val="00E52763"/>
    <w:rsid w:val="00E53643"/>
    <w:rsid w:val="00E536D1"/>
    <w:rsid w:val="00E53895"/>
    <w:rsid w:val="00E5390D"/>
    <w:rsid w:val="00E5399E"/>
    <w:rsid w:val="00E53D00"/>
    <w:rsid w:val="00E54045"/>
    <w:rsid w:val="00E5436D"/>
    <w:rsid w:val="00E546FF"/>
    <w:rsid w:val="00E549BF"/>
    <w:rsid w:val="00E549CF"/>
    <w:rsid w:val="00E54E6B"/>
    <w:rsid w:val="00E55219"/>
    <w:rsid w:val="00E55438"/>
    <w:rsid w:val="00E55989"/>
    <w:rsid w:val="00E55CC7"/>
    <w:rsid w:val="00E56E55"/>
    <w:rsid w:val="00E57436"/>
    <w:rsid w:val="00E57461"/>
    <w:rsid w:val="00E5753F"/>
    <w:rsid w:val="00E5785F"/>
    <w:rsid w:val="00E57C9D"/>
    <w:rsid w:val="00E57CD8"/>
    <w:rsid w:val="00E60002"/>
    <w:rsid w:val="00E60361"/>
    <w:rsid w:val="00E60855"/>
    <w:rsid w:val="00E611B2"/>
    <w:rsid w:val="00E612A8"/>
    <w:rsid w:val="00E61F1D"/>
    <w:rsid w:val="00E62031"/>
    <w:rsid w:val="00E62647"/>
    <w:rsid w:val="00E62DFF"/>
    <w:rsid w:val="00E6353C"/>
    <w:rsid w:val="00E636A9"/>
    <w:rsid w:val="00E64696"/>
    <w:rsid w:val="00E64714"/>
    <w:rsid w:val="00E64967"/>
    <w:rsid w:val="00E64BC3"/>
    <w:rsid w:val="00E64DC6"/>
    <w:rsid w:val="00E64EE0"/>
    <w:rsid w:val="00E65CAE"/>
    <w:rsid w:val="00E65F84"/>
    <w:rsid w:val="00E66047"/>
    <w:rsid w:val="00E66312"/>
    <w:rsid w:val="00E668E7"/>
    <w:rsid w:val="00E66CB5"/>
    <w:rsid w:val="00E66F3C"/>
    <w:rsid w:val="00E67450"/>
    <w:rsid w:val="00E67FD0"/>
    <w:rsid w:val="00E70C64"/>
    <w:rsid w:val="00E70FCA"/>
    <w:rsid w:val="00E71A12"/>
    <w:rsid w:val="00E71AA4"/>
    <w:rsid w:val="00E71B0B"/>
    <w:rsid w:val="00E72076"/>
    <w:rsid w:val="00E72C03"/>
    <w:rsid w:val="00E72E00"/>
    <w:rsid w:val="00E731AC"/>
    <w:rsid w:val="00E73362"/>
    <w:rsid w:val="00E73942"/>
    <w:rsid w:val="00E73FF0"/>
    <w:rsid w:val="00E74B02"/>
    <w:rsid w:val="00E751CE"/>
    <w:rsid w:val="00E7537E"/>
    <w:rsid w:val="00E75500"/>
    <w:rsid w:val="00E755C9"/>
    <w:rsid w:val="00E75636"/>
    <w:rsid w:val="00E761F7"/>
    <w:rsid w:val="00E76256"/>
    <w:rsid w:val="00E7673B"/>
    <w:rsid w:val="00E767A2"/>
    <w:rsid w:val="00E76AC3"/>
    <w:rsid w:val="00E76EA4"/>
    <w:rsid w:val="00E7769B"/>
    <w:rsid w:val="00E77735"/>
    <w:rsid w:val="00E7791E"/>
    <w:rsid w:val="00E77C27"/>
    <w:rsid w:val="00E77C69"/>
    <w:rsid w:val="00E80016"/>
    <w:rsid w:val="00E80FA0"/>
    <w:rsid w:val="00E812B5"/>
    <w:rsid w:val="00E8130B"/>
    <w:rsid w:val="00E81444"/>
    <w:rsid w:val="00E81A87"/>
    <w:rsid w:val="00E826F7"/>
    <w:rsid w:val="00E82A80"/>
    <w:rsid w:val="00E82AF2"/>
    <w:rsid w:val="00E831B4"/>
    <w:rsid w:val="00E83596"/>
    <w:rsid w:val="00E83746"/>
    <w:rsid w:val="00E8379A"/>
    <w:rsid w:val="00E83AA2"/>
    <w:rsid w:val="00E83B39"/>
    <w:rsid w:val="00E83E5E"/>
    <w:rsid w:val="00E83F98"/>
    <w:rsid w:val="00E8432C"/>
    <w:rsid w:val="00E84524"/>
    <w:rsid w:val="00E84538"/>
    <w:rsid w:val="00E8460A"/>
    <w:rsid w:val="00E847E8"/>
    <w:rsid w:val="00E84A51"/>
    <w:rsid w:val="00E84CB6"/>
    <w:rsid w:val="00E84F08"/>
    <w:rsid w:val="00E852CC"/>
    <w:rsid w:val="00E85371"/>
    <w:rsid w:val="00E85881"/>
    <w:rsid w:val="00E8597C"/>
    <w:rsid w:val="00E85BC5"/>
    <w:rsid w:val="00E85C2C"/>
    <w:rsid w:val="00E86068"/>
    <w:rsid w:val="00E86634"/>
    <w:rsid w:val="00E8689A"/>
    <w:rsid w:val="00E87031"/>
    <w:rsid w:val="00E877EA"/>
    <w:rsid w:val="00E8797C"/>
    <w:rsid w:val="00E87D75"/>
    <w:rsid w:val="00E87E6D"/>
    <w:rsid w:val="00E90F96"/>
    <w:rsid w:val="00E9128A"/>
    <w:rsid w:val="00E915C7"/>
    <w:rsid w:val="00E91D2E"/>
    <w:rsid w:val="00E9203B"/>
    <w:rsid w:val="00E92546"/>
    <w:rsid w:val="00E92646"/>
    <w:rsid w:val="00E92CDE"/>
    <w:rsid w:val="00E934FD"/>
    <w:rsid w:val="00E935D8"/>
    <w:rsid w:val="00E936D1"/>
    <w:rsid w:val="00E93DDC"/>
    <w:rsid w:val="00E94640"/>
    <w:rsid w:val="00E94790"/>
    <w:rsid w:val="00E9495C"/>
    <w:rsid w:val="00E94B9D"/>
    <w:rsid w:val="00E94BEC"/>
    <w:rsid w:val="00E95067"/>
    <w:rsid w:val="00E951AA"/>
    <w:rsid w:val="00E95390"/>
    <w:rsid w:val="00E95486"/>
    <w:rsid w:val="00E95498"/>
    <w:rsid w:val="00E95821"/>
    <w:rsid w:val="00E959CC"/>
    <w:rsid w:val="00E959FF"/>
    <w:rsid w:val="00E95B52"/>
    <w:rsid w:val="00E96877"/>
    <w:rsid w:val="00E968BA"/>
    <w:rsid w:val="00E96E7C"/>
    <w:rsid w:val="00E9778C"/>
    <w:rsid w:val="00E9789E"/>
    <w:rsid w:val="00E97E63"/>
    <w:rsid w:val="00EA04E7"/>
    <w:rsid w:val="00EA094E"/>
    <w:rsid w:val="00EA0D4F"/>
    <w:rsid w:val="00EA0EFA"/>
    <w:rsid w:val="00EA164C"/>
    <w:rsid w:val="00EA16E5"/>
    <w:rsid w:val="00EA1710"/>
    <w:rsid w:val="00EA1B0E"/>
    <w:rsid w:val="00EA204B"/>
    <w:rsid w:val="00EA230D"/>
    <w:rsid w:val="00EA2716"/>
    <w:rsid w:val="00EA2729"/>
    <w:rsid w:val="00EA2946"/>
    <w:rsid w:val="00EA2BC1"/>
    <w:rsid w:val="00EA3199"/>
    <w:rsid w:val="00EA361E"/>
    <w:rsid w:val="00EA377B"/>
    <w:rsid w:val="00EA39C7"/>
    <w:rsid w:val="00EA3C53"/>
    <w:rsid w:val="00EA3DCB"/>
    <w:rsid w:val="00EA3F96"/>
    <w:rsid w:val="00EA4139"/>
    <w:rsid w:val="00EA42AE"/>
    <w:rsid w:val="00EA4411"/>
    <w:rsid w:val="00EA4567"/>
    <w:rsid w:val="00EA49B4"/>
    <w:rsid w:val="00EA4AA4"/>
    <w:rsid w:val="00EA5066"/>
    <w:rsid w:val="00EA50CE"/>
    <w:rsid w:val="00EA5470"/>
    <w:rsid w:val="00EA55B7"/>
    <w:rsid w:val="00EA567B"/>
    <w:rsid w:val="00EA5787"/>
    <w:rsid w:val="00EA579A"/>
    <w:rsid w:val="00EA59E7"/>
    <w:rsid w:val="00EA6139"/>
    <w:rsid w:val="00EA615A"/>
    <w:rsid w:val="00EA678E"/>
    <w:rsid w:val="00EA6BB6"/>
    <w:rsid w:val="00EA6D01"/>
    <w:rsid w:val="00EA7618"/>
    <w:rsid w:val="00EA773D"/>
    <w:rsid w:val="00EA77DB"/>
    <w:rsid w:val="00EB0015"/>
    <w:rsid w:val="00EB0625"/>
    <w:rsid w:val="00EB0932"/>
    <w:rsid w:val="00EB0A4A"/>
    <w:rsid w:val="00EB1053"/>
    <w:rsid w:val="00EB1382"/>
    <w:rsid w:val="00EB1E64"/>
    <w:rsid w:val="00EB24B4"/>
    <w:rsid w:val="00EB2979"/>
    <w:rsid w:val="00EB2AD5"/>
    <w:rsid w:val="00EB3080"/>
    <w:rsid w:val="00EB3139"/>
    <w:rsid w:val="00EB32B4"/>
    <w:rsid w:val="00EB3344"/>
    <w:rsid w:val="00EB3392"/>
    <w:rsid w:val="00EB3443"/>
    <w:rsid w:val="00EB3BF6"/>
    <w:rsid w:val="00EB3C07"/>
    <w:rsid w:val="00EB3C9F"/>
    <w:rsid w:val="00EB3E83"/>
    <w:rsid w:val="00EB40A2"/>
    <w:rsid w:val="00EB40B3"/>
    <w:rsid w:val="00EB41C2"/>
    <w:rsid w:val="00EB4236"/>
    <w:rsid w:val="00EB43B0"/>
    <w:rsid w:val="00EB451C"/>
    <w:rsid w:val="00EB471B"/>
    <w:rsid w:val="00EB48E7"/>
    <w:rsid w:val="00EB4904"/>
    <w:rsid w:val="00EB4C2C"/>
    <w:rsid w:val="00EB4D6F"/>
    <w:rsid w:val="00EB53CF"/>
    <w:rsid w:val="00EB6396"/>
    <w:rsid w:val="00EB6996"/>
    <w:rsid w:val="00EB6B15"/>
    <w:rsid w:val="00EB6E0B"/>
    <w:rsid w:val="00EB6E4A"/>
    <w:rsid w:val="00EB6F84"/>
    <w:rsid w:val="00EB71FF"/>
    <w:rsid w:val="00EB7A70"/>
    <w:rsid w:val="00EC019A"/>
    <w:rsid w:val="00EC030B"/>
    <w:rsid w:val="00EC0AE1"/>
    <w:rsid w:val="00EC0D08"/>
    <w:rsid w:val="00EC0E1E"/>
    <w:rsid w:val="00EC0F79"/>
    <w:rsid w:val="00EC1137"/>
    <w:rsid w:val="00EC1220"/>
    <w:rsid w:val="00EC124B"/>
    <w:rsid w:val="00EC19FF"/>
    <w:rsid w:val="00EC1ED1"/>
    <w:rsid w:val="00EC20C5"/>
    <w:rsid w:val="00EC278C"/>
    <w:rsid w:val="00EC2ABF"/>
    <w:rsid w:val="00EC2BEB"/>
    <w:rsid w:val="00EC340F"/>
    <w:rsid w:val="00EC37E9"/>
    <w:rsid w:val="00EC3A87"/>
    <w:rsid w:val="00EC3B23"/>
    <w:rsid w:val="00EC3F8D"/>
    <w:rsid w:val="00EC42BA"/>
    <w:rsid w:val="00EC459E"/>
    <w:rsid w:val="00EC4991"/>
    <w:rsid w:val="00EC4B5F"/>
    <w:rsid w:val="00EC551C"/>
    <w:rsid w:val="00EC5974"/>
    <w:rsid w:val="00EC5AB1"/>
    <w:rsid w:val="00EC5B16"/>
    <w:rsid w:val="00EC5C14"/>
    <w:rsid w:val="00EC640B"/>
    <w:rsid w:val="00EC64E7"/>
    <w:rsid w:val="00EC6508"/>
    <w:rsid w:val="00EC673D"/>
    <w:rsid w:val="00EC6EC5"/>
    <w:rsid w:val="00EC6F06"/>
    <w:rsid w:val="00EC7311"/>
    <w:rsid w:val="00EC79FD"/>
    <w:rsid w:val="00EC7C89"/>
    <w:rsid w:val="00EC7FA2"/>
    <w:rsid w:val="00ED0722"/>
    <w:rsid w:val="00ED099B"/>
    <w:rsid w:val="00ED0BEB"/>
    <w:rsid w:val="00ED0D58"/>
    <w:rsid w:val="00ED0F49"/>
    <w:rsid w:val="00ED1222"/>
    <w:rsid w:val="00ED17B9"/>
    <w:rsid w:val="00ED2295"/>
    <w:rsid w:val="00ED2586"/>
    <w:rsid w:val="00ED2BAF"/>
    <w:rsid w:val="00ED2F2A"/>
    <w:rsid w:val="00ED3558"/>
    <w:rsid w:val="00ED3594"/>
    <w:rsid w:val="00ED3816"/>
    <w:rsid w:val="00ED3DA9"/>
    <w:rsid w:val="00ED406F"/>
    <w:rsid w:val="00ED431F"/>
    <w:rsid w:val="00ED4763"/>
    <w:rsid w:val="00ED4A5D"/>
    <w:rsid w:val="00ED4BD5"/>
    <w:rsid w:val="00ED4BD8"/>
    <w:rsid w:val="00ED4F8A"/>
    <w:rsid w:val="00ED52AF"/>
    <w:rsid w:val="00ED5409"/>
    <w:rsid w:val="00ED54EB"/>
    <w:rsid w:val="00ED56E8"/>
    <w:rsid w:val="00ED5BCB"/>
    <w:rsid w:val="00ED5E64"/>
    <w:rsid w:val="00ED5E67"/>
    <w:rsid w:val="00ED621D"/>
    <w:rsid w:val="00ED6777"/>
    <w:rsid w:val="00ED6856"/>
    <w:rsid w:val="00ED6A84"/>
    <w:rsid w:val="00ED70B9"/>
    <w:rsid w:val="00ED71D3"/>
    <w:rsid w:val="00ED759F"/>
    <w:rsid w:val="00ED75F0"/>
    <w:rsid w:val="00ED7911"/>
    <w:rsid w:val="00ED7A40"/>
    <w:rsid w:val="00ED7A4C"/>
    <w:rsid w:val="00ED7BC3"/>
    <w:rsid w:val="00ED7F6E"/>
    <w:rsid w:val="00EE014A"/>
    <w:rsid w:val="00EE0C6F"/>
    <w:rsid w:val="00EE0D90"/>
    <w:rsid w:val="00EE0EB3"/>
    <w:rsid w:val="00EE1200"/>
    <w:rsid w:val="00EE140A"/>
    <w:rsid w:val="00EE1423"/>
    <w:rsid w:val="00EE1451"/>
    <w:rsid w:val="00EE158B"/>
    <w:rsid w:val="00EE1C2F"/>
    <w:rsid w:val="00EE1ECB"/>
    <w:rsid w:val="00EE202C"/>
    <w:rsid w:val="00EE237A"/>
    <w:rsid w:val="00EE2678"/>
    <w:rsid w:val="00EE2756"/>
    <w:rsid w:val="00EE283B"/>
    <w:rsid w:val="00EE28D3"/>
    <w:rsid w:val="00EE2979"/>
    <w:rsid w:val="00EE2D5A"/>
    <w:rsid w:val="00EE338C"/>
    <w:rsid w:val="00EE3B80"/>
    <w:rsid w:val="00EE3C3A"/>
    <w:rsid w:val="00EE3D72"/>
    <w:rsid w:val="00EE49C6"/>
    <w:rsid w:val="00EE4CA8"/>
    <w:rsid w:val="00EE50D0"/>
    <w:rsid w:val="00EE5C99"/>
    <w:rsid w:val="00EE5CB8"/>
    <w:rsid w:val="00EE5D1A"/>
    <w:rsid w:val="00EE5E0A"/>
    <w:rsid w:val="00EE5EF4"/>
    <w:rsid w:val="00EE62B2"/>
    <w:rsid w:val="00EE6355"/>
    <w:rsid w:val="00EE67D7"/>
    <w:rsid w:val="00EE695A"/>
    <w:rsid w:val="00EE6A3B"/>
    <w:rsid w:val="00EE6A49"/>
    <w:rsid w:val="00EE6DF0"/>
    <w:rsid w:val="00EE6EDA"/>
    <w:rsid w:val="00EE77BA"/>
    <w:rsid w:val="00EF02CD"/>
    <w:rsid w:val="00EF0372"/>
    <w:rsid w:val="00EF08B5"/>
    <w:rsid w:val="00EF1616"/>
    <w:rsid w:val="00EF18CB"/>
    <w:rsid w:val="00EF1B80"/>
    <w:rsid w:val="00EF1F34"/>
    <w:rsid w:val="00EF201D"/>
    <w:rsid w:val="00EF2354"/>
    <w:rsid w:val="00EF263E"/>
    <w:rsid w:val="00EF2A65"/>
    <w:rsid w:val="00EF3124"/>
    <w:rsid w:val="00EF3330"/>
    <w:rsid w:val="00EF34F8"/>
    <w:rsid w:val="00EF3768"/>
    <w:rsid w:val="00EF3D50"/>
    <w:rsid w:val="00EF3FBF"/>
    <w:rsid w:val="00EF4192"/>
    <w:rsid w:val="00EF48DB"/>
    <w:rsid w:val="00EF540E"/>
    <w:rsid w:val="00EF54DE"/>
    <w:rsid w:val="00EF58BE"/>
    <w:rsid w:val="00EF5BB8"/>
    <w:rsid w:val="00EF61EE"/>
    <w:rsid w:val="00EF6714"/>
    <w:rsid w:val="00EF6796"/>
    <w:rsid w:val="00EF6DAA"/>
    <w:rsid w:val="00EF6EF3"/>
    <w:rsid w:val="00EF797D"/>
    <w:rsid w:val="00EF79FD"/>
    <w:rsid w:val="00F0008A"/>
    <w:rsid w:val="00F006D2"/>
    <w:rsid w:val="00F00773"/>
    <w:rsid w:val="00F007E5"/>
    <w:rsid w:val="00F00C16"/>
    <w:rsid w:val="00F00CC4"/>
    <w:rsid w:val="00F00EED"/>
    <w:rsid w:val="00F012C7"/>
    <w:rsid w:val="00F013A3"/>
    <w:rsid w:val="00F014B1"/>
    <w:rsid w:val="00F01753"/>
    <w:rsid w:val="00F01B52"/>
    <w:rsid w:val="00F01B54"/>
    <w:rsid w:val="00F01CD5"/>
    <w:rsid w:val="00F01E01"/>
    <w:rsid w:val="00F01ED4"/>
    <w:rsid w:val="00F01F47"/>
    <w:rsid w:val="00F01F77"/>
    <w:rsid w:val="00F01FDD"/>
    <w:rsid w:val="00F022A3"/>
    <w:rsid w:val="00F023C5"/>
    <w:rsid w:val="00F02694"/>
    <w:rsid w:val="00F02D91"/>
    <w:rsid w:val="00F02DE4"/>
    <w:rsid w:val="00F02F3F"/>
    <w:rsid w:val="00F03185"/>
    <w:rsid w:val="00F034E5"/>
    <w:rsid w:val="00F035BE"/>
    <w:rsid w:val="00F03641"/>
    <w:rsid w:val="00F036D9"/>
    <w:rsid w:val="00F03966"/>
    <w:rsid w:val="00F03C1C"/>
    <w:rsid w:val="00F03EDB"/>
    <w:rsid w:val="00F0406F"/>
    <w:rsid w:val="00F04350"/>
    <w:rsid w:val="00F04364"/>
    <w:rsid w:val="00F04518"/>
    <w:rsid w:val="00F0456B"/>
    <w:rsid w:val="00F04B6B"/>
    <w:rsid w:val="00F04E02"/>
    <w:rsid w:val="00F04E19"/>
    <w:rsid w:val="00F050C8"/>
    <w:rsid w:val="00F05532"/>
    <w:rsid w:val="00F05710"/>
    <w:rsid w:val="00F057AB"/>
    <w:rsid w:val="00F05B6D"/>
    <w:rsid w:val="00F05B70"/>
    <w:rsid w:val="00F062D1"/>
    <w:rsid w:val="00F0642B"/>
    <w:rsid w:val="00F06C2A"/>
    <w:rsid w:val="00F06C6B"/>
    <w:rsid w:val="00F0712D"/>
    <w:rsid w:val="00F07F11"/>
    <w:rsid w:val="00F101D7"/>
    <w:rsid w:val="00F108AE"/>
    <w:rsid w:val="00F10A62"/>
    <w:rsid w:val="00F10EDB"/>
    <w:rsid w:val="00F10F5B"/>
    <w:rsid w:val="00F11270"/>
    <w:rsid w:val="00F114C1"/>
    <w:rsid w:val="00F11A0B"/>
    <w:rsid w:val="00F11AC4"/>
    <w:rsid w:val="00F11BC4"/>
    <w:rsid w:val="00F11CD0"/>
    <w:rsid w:val="00F12409"/>
    <w:rsid w:val="00F12615"/>
    <w:rsid w:val="00F13218"/>
    <w:rsid w:val="00F1368F"/>
    <w:rsid w:val="00F14337"/>
    <w:rsid w:val="00F1487A"/>
    <w:rsid w:val="00F14C6A"/>
    <w:rsid w:val="00F14E69"/>
    <w:rsid w:val="00F1564E"/>
    <w:rsid w:val="00F156CF"/>
    <w:rsid w:val="00F15A7C"/>
    <w:rsid w:val="00F15B31"/>
    <w:rsid w:val="00F15B9F"/>
    <w:rsid w:val="00F15D49"/>
    <w:rsid w:val="00F16611"/>
    <w:rsid w:val="00F1699D"/>
    <w:rsid w:val="00F172B6"/>
    <w:rsid w:val="00F17845"/>
    <w:rsid w:val="00F178F1"/>
    <w:rsid w:val="00F178FE"/>
    <w:rsid w:val="00F17AD2"/>
    <w:rsid w:val="00F20849"/>
    <w:rsid w:val="00F2090D"/>
    <w:rsid w:val="00F20B41"/>
    <w:rsid w:val="00F20D40"/>
    <w:rsid w:val="00F211C5"/>
    <w:rsid w:val="00F21552"/>
    <w:rsid w:val="00F21647"/>
    <w:rsid w:val="00F2176A"/>
    <w:rsid w:val="00F2199C"/>
    <w:rsid w:val="00F21AA2"/>
    <w:rsid w:val="00F21BCF"/>
    <w:rsid w:val="00F225A2"/>
    <w:rsid w:val="00F2275B"/>
    <w:rsid w:val="00F2290F"/>
    <w:rsid w:val="00F22951"/>
    <w:rsid w:val="00F22A11"/>
    <w:rsid w:val="00F22DB4"/>
    <w:rsid w:val="00F22E21"/>
    <w:rsid w:val="00F23320"/>
    <w:rsid w:val="00F23934"/>
    <w:rsid w:val="00F2399D"/>
    <w:rsid w:val="00F23BFF"/>
    <w:rsid w:val="00F24690"/>
    <w:rsid w:val="00F24868"/>
    <w:rsid w:val="00F24EDF"/>
    <w:rsid w:val="00F24F19"/>
    <w:rsid w:val="00F24F5D"/>
    <w:rsid w:val="00F25251"/>
    <w:rsid w:val="00F25952"/>
    <w:rsid w:val="00F25AD0"/>
    <w:rsid w:val="00F25C9B"/>
    <w:rsid w:val="00F25F14"/>
    <w:rsid w:val="00F25F6D"/>
    <w:rsid w:val="00F266A9"/>
    <w:rsid w:val="00F269F7"/>
    <w:rsid w:val="00F26D14"/>
    <w:rsid w:val="00F2754F"/>
    <w:rsid w:val="00F277D9"/>
    <w:rsid w:val="00F27A36"/>
    <w:rsid w:val="00F27AE8"/>
    <w:rsid w:val="00F27C5F"/>
    <w:rsid w:val="00F301D2"/>
    <w:rsid w:val="00F3032E"/>
    <w:rsid w:val="00F303E1"/>
    <w:rsid w:val="00F304A1"/>
    <w:rsid w:val="00F30534"/>
    <w:rsid w:val="00F30A81"/>
    <w:rsid w:val="00F3124E"/>
    <w:rsid w:val="00F312D5"/>
    <w:rsid w:val="00F312ED"/>
    <w:rsid w:val="00F31735"/>
    <w:rsid w:val="00F31A68"/>
    <w:rsid w:val="00F31AA3"/>
    <w:rsid w:val="00F31CD3"/>
    <w:rsid w:val="00F31DBD"/>
    <w:rsid w:val="00F32491"/>
    <w:rsid w:val="00F328AC"/>
    <w:rsid w:val="00F329A8"/>
    <w:rsid w:val="00F32C71"/>
    <w:rsid w:val="00F33264"/>
    <w:rsid w:val="00F3339B"/>
    <w:rsid w:val="00F333A5"/>
    <w:rsid w:val="00F3353E"/>
    <w:rsid w:val="00F33631"/>
    <w:rsid w:val="00F3368A"/>
    <w:rsid w:val="00F3387E"/>
    <w:rsid w:val="00F33CAE"/>
    <w:rsid w:val="00F34462"/>
    <w:rsid w:val="00F348A7"/>
    <w:rsid w:val="00F34FF1"/>
    <w:rsid w:val="00F35209"/>
    <w:rsid w:val="00F35297"/>
    <w:rsid w:val="00F35334"/>
    <w:rsid w:val="00F3561F"/>
    <w:rsid w:val="00F359E4"/>
    <w:rsid w:val="00F35D24"/>
    <w:rsid w:val="00F364C2"/>
    <w:rsid w:val="00F36729"/>
    <w:rsid w:val="00F368BA"/>
    <w:rsid w:val="00F36993"/>
    <w:rsid w:val="00F36BAC"/>
    <w:rsid w:val="00F36C74"/>
    <w:rsid w:val="00F36D8E"/>
    <w:rsid w:val="00F36E8C"/>
    <w:rsid w:val="00F37D49"/>
    <w:rsid w:val="00F40268"/>
    <w:rsid w:val="00F407A7"/>
    <w:rsid w:val="00F40941"/>
    <w:rsid w:val="00F40B46"/>
    <w:rsid w:val="00F4123D"/>
    <w:rsid w:val="00F41382"/>
    <w:rsid w:val="00F415AD"/>
    <w:rsid w:val="00F41C1D"/>
    <w:rsid w:val="00F41DBF"/>
    <w:rsid w:val="00F42189"/>
    <w:rsid w:val="00F425D0"/>
    <w:rsid w:val="00F425EE"/>
    <w:rsid w:val="00F42D00"/>
    <w:rsid w:val="00F42EA8"/>
    <w:rsid w:val="00F432C1"/>
    <w:rsid w:val="00F43320"/>
    <w:rsid w:val="00F43349"/>
    <w:rsid w:val="00F433F2"/>
    <w:rsid w:val="00F438F8"/>
    <w:rsid w:val="00F44064"/>
    <w:rsid w:val="00F44D15"/>
    <w:rsid w:val="00F44DC3"/>
    <w:rsid w:val="00F44F5C"/>
    <w:rsid w:val="00F45739"/>
    <w:rsid w:val="00F4580B"/>
    <w:rsid w:val="00F45C31"/>
    <w:rsid w:val="00F45DEE"/>
    <w:rsid w:val="00F45E8F"/>
    <w:rsid w:val="00F45F3E"/>
    <w:rsid w:val="00F461BD"/>
    <w:rsid w:val="00F46434"/>
    <w:rsid w:val="00F467DB"/>
    <w:rsid w:val="00F46AE8"/>
    <w:rsid w:val="00F46BBB"/>
    <w:rsid w:val="00F46C1E"/>
    <w:rsid w:val="00F46C7D"/>
    <w:rsid w:val="00F47406"/>
    <w:rsid w:val="00F477D3"/>
    <w:rsid w:val="00F47801"/>
    <w:rsid w:val="00F47D5B"/>
    <w:rsid w:val="00F500AA"/>
    <w:rsid w:val="00F5034A"/>
    <w:rsid w:val="00F506BF"/>
    <w:rsid w:val="00F507D2"/>
    <w:rsid w:val="00F51B45"/>
    <w:rsid w:val="00F51C4D"/>
    <w:rsid w:val="00F51EB1"/>
    <w:rsid w:val="00F51FAB"/>
    <w:rsid w:val="00F5221E"/>
    <w:rsid w:val="00F5226B"/>
    <w:rsid w:val="00F5297C"/>
    <w:rsid w:val="00F538AC"/>
    <w:rsid w:val="00F53926"/>
    <w:rsid w:val="00F53ADD"/>
    <w:rsid w:val="00F53C34"/>
    <w:rsid w:val="00F542CD"/>
    <w:rsid w:val="00F547E2"/>
    <w:rsid w:val="00F5493A"/>
    <w:rsid w:val="00F54B1F"/>
    <w:rsid w:val="00F54B27"/>
    <w:rsid w:val="00F54D49"/>
    <w:rsid w:val="00F54E15"/>
    <w:rsid w:val="00F553AA"/>
    <w:rsid w:val="00F554F6"/>
    <w:rsid w:val="00F558FA"/>
    <w:rsid w:val="00F55C29"/>
    <w:rsid w:val="00F55CFF"/>
    <w:rsid w:val="00F56177"/>
    <w:rsid w:val="00F5625E"/>
    <w:rsid w:val="00F565A4"/>
    <w:rsid w:val="00F5683B"/>
    <w:rsid w:val="00F56A04"/>
    <w:rsid w:val="00F5741C"/>
    <w:rsid w:val="00F57596"/>
    <w:rsid w:val="00F57622"/>
    <w:rsid w:val="00F57651"/>
    <w:rsid w:val="00F57750"/>
    <w:rsid w:val="00F57F1B"/>
    <w:rsid w:val="00F601E7"/>
    <w:rsid w:val="00F604D4"/>
    <w:rsid w:val="00F605EB"/>
    <w:rsid w:val="00F6067D"/>
    <w:rsid w:val="00F607D8"/>
    <w:rsid w:val="00F60812"/>
    <w:rsid w:val="00F60EFC"/>
    <w:rsid w:val="00F60FEE"/>
    <w:rsid w:val="00F6141C"/>
    <w:rsid w:val="00F6157A"/>
    <w:rsid w:val="00F62333"/>
    <w:rsid w:val="00F624B2"/>
    <w:rsid w:val="00F624CC"/>
    <w:rsid w:val="00F625F4"/>
    <w:rsid w:val="00F627CF"/>
    <w:rsid w:val="00F627D1"/>
    <w:rsid w:val="00F62BB7"/>
    <w:rsid w:val="00F62C1D"/>
    <w:rsid w:val="00F62E09"/>
    <w:rsid w:val="00F63FA6"/>
    <w:rsid w:val="00F63FA7"/>
    <w:rsid w:val="00F64258"/>
    <w:rsid w:val="00F644BA"/>
    <w:rsid w:val="00F647D6"/>
    <w:rsid w:val="00F6512C"/>
    <w:rsid w:val="00F65161"/>
    <w:rsid w:val="00F65401"/>
    <w:rsid w:val="00F654E0"/>
    <w:rsid w:val="00F65647"/>
    <w:rsid w:val="00F65692"/>
    <w:rsid w:val="00F659EE"/>
    <w:rsid w:val="00F65F97"/>
    <w:rsid w:val="00F660B3"/>
    <w:rsid w:val="00F66302"/>
    <w:rsid w:val="00F66474"/>
    <w:rsid w:val="00F66713"/>
    <w:rsid w:val="00F66E7C"/>
    <w:rsid w:val="00F670AA"/>
    <w:rsid w:val="00F6723D"/>
    <w:rsid w:val="00F67961"/>
    <w:rsid w:val="00F67D13"/>
    <w:rsid w:val="00F7076B"/>
    <w:rsid w:val="00F70851"/>
    <w:rsid w:val="00F70CAB"/>
    <w:rsid w:val="00F70D5A"/>
    <w:rsid w:val="00F71443"/>
    <w:rsid w:val="00F717CE"/>
    <w:rsid w:val="00F71B47"/>
    <w:rsid w:val="00F71D17"/>
    <w:rsid w:val="00F71F40"/>
    <w:rsid w:val="00F7201B"/>
    <w:rsid w:val="00F72518"/>
    <w:rsid w:val="00F72946"/>
    <w:rsid w:val="00F7340A"/>
    <w:rsid w:val="00F73A15"/>
    <w:rsid w:val="00F73BF4"/>
    <w:rsid w:val="00F73F81"/>
    <w:rsid w:val="00F74169"/>
    <w:rsid w:val="00F74292"/>
    <w:rsid w:val="00F742F6"/>
    <w:rsid w:val="00F745B4"/>
    <w:rsid w:val="00F74691"/>
    <w:rsid w:val="00F746AD"/>
    <w:rsid w:val="00F74834"/>
    <w:rsid w:val="00F749DE"/>
    <w:rsid w:val="00F74A19"/>
    <w:rsid w:val="00F74C3F"/>
    <w:rsid w:val="00F74FD0"/>
    <w:rsid w:val="00F75365"/>
    <w:rsid w:val="00F75377"/>
    <w:rsid w:val="00F75BDC"/>
    <w:rsid w:val="00F76010"/>
    <w:rsid w:val="00F76231"/>
    <w:rsid w:val="00F763C1"/>
    <w:rsid w:val="00F764CF"/>
    <w:rsid w:val="00F765F1"/>
    <w:rsid w:val="00F76B81"/>
    <w:rsid w:val="00F76F89"/>
    <w:rsid w:val="00F775E4"/>
    <w:rsid w:val="00F7768E"/>
    <w:rsid w:val="00F778D4"/>
    <w:rsid w:val="00F77A10"/>
    <w:rsid w:val="00F77B96"/>
    <w:rsid w:val="00F77E7F"/>
    <w:rsid w:val="00F800C7"/>
    <w:rsid w:val="00F80124"/>
    <w:rsid w:val="00F805FC"/>
    <w:rsid w:val="00F8087B"/>
    <w:rsid w:val="00F80923"/>
    <w:rsid w:val="00F80B9C"/>
    <w:rsid w:val="00F80BEB"/>
    <w:rsid w:val="00F80DA1"/>
    <w:rsid w:val="00F81349"/>
    <w:rsid w:val="00F8144A"/>
    <w:rsid w:val="00F81576"/>
    <w:rsid w:val="00F81714"/>
    <w:rsid w:val="00F828F1"/>
    <w:rsid w:val="00F82C74"/>
    <w:rsid w:val="00F83467"/>
    <w:rsid w:val="00F8349A"/>
    <w:rsid w:val="00F83517"/>
    <w:rsid w:val="00F83968"/>
    <w:rsid w:val="00F83BC7"/>
    <w:rsid w:val="00F83FCA"/>
    <w:rsid w:val="00F84186"/>
    <w:rsid w:val="00F8483C"/>
    <w:rsid w:val="00F8489D"/>
    <w:rsid w:val="00F8495B"/>
    <w:rsid w:val="00F84F07"/>
    <w:rsid w:val="00F85088"/>
    <w:rsid w:val="00F8582B"/>
    <w:rsid w:val="00F85B06"/>
    <w:rsid w:val="00F85F52"/>
    <w:rsid w:val="00F86371"/>
    <w:rsid w:val="00F865D6"/>
    <w:rsid w:val="00F86663"/>
    <w:rsid w:val="00F869DF"/>
    <w:rsid w:val="00F86C67"/>
    <w:rsid w:val="00F86E8E"/>
    <w:rsid w:val="00F902D0"/>
    <w:rsid w:val="00F9056A"/>
    <w:rsid w:val="00F9088A"/>
    <w:rsid w:val="00F90C7E"/>
    <w:rsid w:val="00F90D9B"/>
    <w:rsid w:val="00F911F7"/>
    <w:rsid w:val="00F9132C"/>
    <w:rsid w:val="00F91331"/>
    <w:rsid w:val="00F9164C"/>
    <w:rsid w:val="00F916E3"/>
    <w:rsid w:val="00F9198F"/>
    <w:rsid w:val="00F92375"/>
    <w:rsid w:val="00F92CA6"/>
    <w:rsid w:val="00F9316F"/>
    <w:rsid w:val="00F93326"/>
    <w:rsid w:val="00F936FC"/>
    <w:rsid w:val="00F93832"/>
    <w:rsid w:val="00F93A46"/>
    <w:rsid w:val="00F93A96"/>
    <w:rsid w:val="00F93ECD"/>
    <w:rsid w:val="00F940A8"/>
    <w:rsid w:val="00F946F1"/>
    <w:rsid w:val="00F94AA9"/>
    <w:rsid w:val="00F94DAA"/>
    <w:rsid w:val="00F94E05"/>
    <w:rsid w:val="00F95086"/>
    <w:rsid w:val="00F952BA"/>
    <w:rsid w:val="00F9653E"/>
    <w:rsid w:val="00F96CEA"/>
    <w:rsid w:val="00F974FF"/>
    <w:rsid w:val="00F9782A"/>
    <w:rsid w:val="00F97CD4"/>
    <w:rsid w:val="00F97D6C"/>
    <w:rsid w:val="00FA015B"/>
    <w:rsid w:val="00FA0514"/>
    <w:rsid w:val="00FA080F"/>
    <w:rsid w:val="00FA08CF"/>
    <w:rsid w:val="00FA09A9"/>
    <w:rsid w:val="00FA10DF"/>
    <w:rsid w:val="00FA1229"/>
    <w:rsid w:val="00FA1489"/>
    <w:rsid w:val="00FA1934"/>
    <w:rsid w:val="00FA2290"/>
    <w:rsid w:val="00FA2650"/>
    <w:rsid w:val="00FA2659"/>
    <w:rsid w:val="00FA267B"/>
    <w:rsid w:val="00FA2749"/>
    <w:rsid w:val="00FA2844"/>
    <w:rsid w:val="00FA2A62"/>
    <w:rsid w:val="00FA2B7D"/>
    <w:rsid w:val="00FA2FCA"/>
    <w:rsid w:val="00FA3149"/>
    <w:rsid w:val="00FA334D"/>
    <w:rsid w:val="00FA3357"/>
    <w:rsid w:val="00FA34D6"/>
    <w:rsid w:val="00FA39C8"/>
    <w:rsid w:val="00FA4533"/>
    <w:rsid w:val="00FA466F"/>
    <w:rsid w:val="00FA483E"/>
    <w:rsid w:val="00FA4950"/>
    <w:rsid w:val="00FA4C70"/>
    <w:rsid w:val="00FA4CB1"/>
    <w:rsid w:val="00FA528E"/>
    <w:rsid w:val="00FA53A8"/>
    <w:rsid w:val="00FA53FF"/>
    <w:rsid w:val="00FA54BE"/>
    <w:rsid w:val="00FA5F9F"/>
    <w:rsid w:val="00FA61E8"/>
    <w:rsid w:val="00FA6400"/>
    <w:rsid w:val="00FA650D"/>
    <w:rsid w:val="00FA6673"/>
    <w:rsid w:val="00FA6BAA"/>
    <w:rsid w:val="00FA7141"/>
    <w:rsid w:val="00FA7635"/>
    <w:rsid w:val="00FA797E"/>
    <w:rsid w:val="00FA7DA2"/>
    <w:rsid w:val="00FB024E"/>
    <w:rsid w:val="00FB0467"/>
    <w:rsid w:val="00FB05F4"/>
    <w:rsid w:val="00FB0657"/>
    <w:rsid w:val="00FB0922"/>
    <w:rsid w:val="00FB0B79"/>
    <w:rsid w:val="00FB0DB2"/>
    <w:rsid w:val="00FB0F1A"/>
    <w:rsid w:val="00FB0FD8"/>
    <w:rsid w:val="00FB15EE"/>
    <w:rsid w:val="00FB16B5"/>
    <w:rsid w:val="00FB1C05"/>
    <w:rsid w:val="00FB1F47"/>
    <w:rsid w:val="00FB26B7"/>
    <w:rsid w:val="00FB276D"/>
    <w:rsid w:val="00FB2965"/>
    <w:rsid w:val="00FB29D6"/>
    <w:rsid w:val="00FB2BC9"/>
    <w:rsid w:val="00FB35DA"/>
    <w:rsid w:val="00FB3764"/>
    <w:rsid w:val="00FB394E"/>
    <w:rsid w:val="00FB3F62"/>
    <w:rsid w:val="00FB4028"/>
    <w:rsid w:val="00FB425D"/>
    <w:rsid w:val="00FB42A2"/>
    <w:rsid w:val="00FB49F5"/>
    <w:rsid w:val="00FB4CF8"/>
    <w:rsid w:val="00FB50B8"/>
    <w:rsid w:val="00FB5D9E"/>
    <w:rsid w:val="00FB634A"/>
    <w:rsid w:val="00FB6AC4"/>
    <w:rsid w:val="00FB6C73"/>
    <w:rsid w:val="00FB6E6D"/>
    <w:rsid w:val="00FB6F63"/>
    <w:rsid w:val="00FB7531"/>
    <w:rsid w:val="00FB7880"/>
    <w:rsid w:val="00FB7B58"/>
    <w:rsid w:val="00FB7D55"/>
    <w:rsid w:val="00FC00AC"/>
    <w:rsid w:val="00FC03E2"/>
    <w:rsid w:val="00FC08A6"/>
    <w:rsid w:val="00FC0C85"/>
    <w:rsid w:val="00FC0E93"/>
    <w:rsid w:val="00FC0ECF"/>
    <w:rsid w:val="00FC12B8"/>
    <w:rsid w:val="00FC140B"/>
    <w:rsid w:val="00FC1A75"/>
    <w:rsid w:val="00FC1C7A"/>
    <w:rsid w:val="00FC1DCF"/>
    <w:rsid w:val="00FC28B2"/>
    <w:rsid w:val="00FC2F45"/>
    <w:rsid w:val="00FC2F71"/>
    <w:rsid w:val="00FC30A2"/>
    <w:rsid w:val="00FC34E8"/>
    <w:rsid w:val="00FC3541"/>
    <w:rsid w:val="00FC3854"/>
    <w:rsid w:val="00FC38DA"/>
    <w:rsid w:val="00FC39AD"/>
    <w:rsid w:val="00FC418C"/>
    <w:rsid w:val="00FC42AD"/>
    <w:rsid w:val="00FC460B"/>
    <w:rsid w:val="00FC4785"/>
    <w:rsid w:val="00FC4BB8"/>
    <w:rsid w:val="00FC4D67"/>
    <w:rsid w:val="00FC50CC"/>
    <w:rsid w:val="00FC5231"/>
    <w:rsid w:val="00FC5448"/>
    <w:rsid w:val="00FC5597"/>
    <w:rsid w:val="00FC5FF3"/>
    <w:rsid w:val="00FC61C9"/>
    <w:rsid w:val="00FC622B"/>
    <w:rsid w:val="00FC6529"/>
    <w:rsid w:val="00FC6C77"/>
    <w:rsid w:val="00FC6F8E"/>
    <w:rsid w:val="00FC7057"/>
    <w:rsid w:val="00FC7833"/>
    <w:rsid w:val="00FC7A16"/>
    <w:rsid w:val="00FC7B66"/>
    <w:rsid w:val="00FC7D24"/>
    <w:rsid w:val="00FD0AED"/>
    <w:rsid w:val="00FD0C16"/>
    <w:rsid w:val="00FD0FDA"/>
    <w:rsid w:val="00FD119B"/>
    <w:rsid w:val="00FD11C6"/>
    <w:rsid w:val="00FD123F"/>
    <w:rsid w:val="00FD1296"/>
    <w:rsid w:val="00FD1378"/>
    <w:rsid w:val="00FD166F"/>
    <w:rsid w:val="00FD1A14"/>
    <w:rsid w:val="00FD1FB9"/>
    <w:rsid w:val="00FD21BC"/>
    <w:rsid w:val="00FD250E"/>
    <w:rsid w:val="00FD266A"/>
    <w:rsid w:val="00FD2783"/>
    <w:rsid w:val="00FD32C9"/>
    <w:rsid w:val="00FD377F"/>
    <w:rsid w:val="00FD382D"/>
    <w:rsid w:val="00FD3B92"/>
    <w:rsid w:val="00FD3CB2"/>
    <w:rsid w:val="00FD4425"/>
    <w:rsid w:val="00FD4545"/>
    <w:rsid w:val="00FD48FE"/>
    <w:rsid w:val="00FD4CEF"/>
    <w:rsid w:val="00FD556F"/>
    <w:rsid w:val="00FD5838"/>
    <w:rsid w:val="00FD5D96"/>
    <w:rsid w:val="00FD64D1"/>
    <w:rsid w:val="00FD67FE"/>
    <w:rsid w:val="00FD6811"/>
    <w:rsid w:val="00FD6B20"/>
    <w:rsid w:val="00FD6B9F"/>
    <w:rsid w:val="00FD6C3A"/>
    <w:rsid w:val="00FD725A"/>
    <w:rsid w:val="00FD764F"/>
    <w:rsid w:val="00FD7A30"/>
    <w:rsid w:val="00FD7C83"/>
    <w:rsid w:val="00FD7D44"/>
    <w:rsid w:val="00FE023E"/>
    <w:rsid w:val="00FE06C9"/>
    <w:rsid w:val="00FE0F6F"/>
    <w:rsid w:val="00FE0FCF"/>
    <w:rsid w:val="00FE1158"/>
    <w:rsid w:val="00FE127F"/>
    <w:rsid w:val="00FE129A"/>
    <w:rsid w:val="00FE15FF"/>
    <w:rsid w:val="00FE16E2"/>
    <w:rsid w:val="00FE1AA0"/>
    <w:rsid w:val="00FE1AA6"/>
    <w:rsid w:val="00FE20AC"/>
    <w:rsid w:val="00FE280D"/>
    <w:rsid w:val="00FE29B1"/>
    <w:rsid w:val="00FE2C33"/>
    <w:rsid w:val="00FE2C6F"/>
    <w:rsid w:val="00FE2EDB"/>
    <w:rsid w:val="00FE3679"/>
    <w:rsid w:val="00FE3719"/>
    <w:rsid w:val="00FE3DA7"/>
    <w:rsid w:val="00FE4BA8"/>
    <w:rsid w:val="00FE4CF7"/>
    <w:rsid w:val="00FE50B5"/>
    <w:rsid w:val="00FE53EB"/>
    <w:rsid w:val="00FE58C9"/>
    <w:rsid w:val="00FE594F"/>
    <w:rsid w:val="00FE6497"/>
    <w:rsid w:val="00FE65B1"/>
    <w:rsid w:val="00FE6698"/>
    <w:rsid w:val="00FE6A30"/>
    <w:rsid w:val="00FE6AE5"/>
    <w:rsid w:val="00FE6C35"/>
    <w:rsid w:val="00FE6CE6"/>
    <w:rsid w:val="00FE6CE8"/>
    <w:rsid w:val="00FE6DD9"/>
    <w:rsid w:val="00FE7134"/>
    <w:rsid w:val="00FE7661"/>
    <w:rsid w:val="00FF06D4"/>
    <w:rsid w:val="00FF08BA"/>
    <w:rsid w:val="00FF11A0"/>
    <w:rsid w:val="00FF11A7"/>
    <w:rsid w:val="00FF1296"/>
    <w:rsid w:val="00FF144B"/>
    <w:rsid w:val="00FF1CD3"/>
    <w:rsid w:val="00FF2168"/>
    <w:rsid w:val="00FF2193"/>
    <w:rsid w:val="00FF22B5"/>
    <w:rsid w:val="00FF2799"/>
    <w:rsid w:val="00FF2803"/>
    <w:rsid w:val="00FF29A7"/>
    <w:rsid w:val="00FF35B6"/>
    <w:rsid w:val="00FF37F4"/>
    <w:rsid w:val="00FF3E23"/>
    <w:rsid w:val="00FF3F15"/>
    <w:rsid w:val="00FF461F"/>
    <w:rsid w:val="00FF4645"/>
    <w:rsid w:val="00FF4771"/>
    <w:rsid w:val="00FF4C40"/>
    <w:rsid w:val="00FF4C64"/>
    <w:rsid w:val="00FF6123"/>
    <w:rsid w:val="00FF640A"/>
    <w:rsid w:val="00FF6730"/>
    <w:rsid w:val="00FF690C"/>
    <w:rsid w:val="00FF6A1B"/>
    <w:rsid w:val="00FF6F82"/>
    <w:rsid w:val="00FF76C2"/>
    <w:rsid w:val="00FF77F9"/>
    <w:rsid w:val="00FF7F1B"/>
    <w:rsid w:val="01050660"/>
    <w:rsid w:val="01140960"/>
    <w:rsid w:val="0125B810"/>
    <w:rsid w:val="013DE78E"/>
    <w:rsid w:val="014BE809"/>
    <w:rsid w:val="014D5C99"/>
    <w:rsid w:val="01535430"/>
    <w:rsid w:val="0154CDD6"/>
    <w:rsid w:val="01676257"/>
    <w:rsid w:val="01739783"/>
    <w:rsid w:val="01772428"/>
    <w:rsid w:val="0185EB20"/>
    <w:rsid w:val="01AD102B"/>
    <w:rsid w:val="01C0064B"/>
    <w:rsid w:val="01DBC372"/>
    <w:rsid w:val="01E90B17"/>
    <w:rsid w:val="02057B75"/>
    <w:rsid w:val="0213D583"/>
    <w:rsid w:val="0216520E"/>
    <w:rsid w:val="021B3D4E"/>
    <w:rsid w:val="021F5592"/>
    <w:rsid w:val="022D1C30"/>
    <w:rsid w:val="022FEFD5"/>
    <w:rsid w:val="0235EEF0"/>
    <w:rsid w:val="023D7D4C"/>
    <w:rsid w:val="0245E9D6"/>
    <w:rsid w:val="0267F726"/>
    <w:rsid w:val="02740062"/>
    <w:rsid w:val="028776A5"/>
    <w:rsid w:val="028DD525"/>
    <w:rsid w:val="02A30D57"/>
    <w:rsid w:val="02B569E4"/>
    <w:rsid w:val="02B89CD5"/>
    <w:rsid w:val="02BE32FA"/>
    <w:rsid w:val="02C1282E"/>
    <w:rsid w:val="02D43464"/>
    <w:rsid w:val="02D6A3EF"/>
    <w:rsid w:val="02E2BA22"/>
    <w:rsid w:val="030B8C3E"/>
    <w:rsid w:val="03272256"/>
    <w:rsid w:val="03668D36"/>
    <w:rsid w:val="036BE375"/>
    <w:rsid w:val="036F5960"/>
    <w:rsid w:val="03748947"/>
    <w:rsid w:val="0392CF5C"/>
    <w:rsid w:val="039B0750"/>
    <w:rsid w:val="039B733F"/>
    <w:rsid w:val="03AE535D"/>
    <w:rsid w:val="03BDB8AD"/>
    <w:rsid w:val="03CF572D"/>
    <w:rsid w:val="03D81BBD"/>
    <w:rsid w:val="03E2F07A"/>
    <w:rsid w:val="04202B2B"/>
    <w:rsid w:val="04244C04"/>
    <w:rsid w:val="043B170D"/>
    <w:rsid w:val="043C98A0"/>
    <w:rsid w:val="04428F8C"/>
    <w:rsid w:val="044FA8F0"/>
    <w:rsid w:val="0450ED6F"/>
    <w:rsid w:val="045DA4C6"/>
    <w:rsid w:val="046C5AE0"/>
    <w:rsid w:val="0481E179"/>
    <w:rsid w:val="04850052"/>
    <w:rsid w:val="04AE2AA1"/>
    <w:rsid w:val="04AE9C63"/>
    <w:rsid w:val="04D94B3F"/>
    <w:rsid w:val="04ECA587"/>
    <w:rsid w:val="0510116A"/>
    <w:rsid w:val="0512591C"/>
    <w:rsid w:val="05129CAC"/>
    <w:rsid w:val="0526E143"/>
    <w:rsid w:val="0533D817"/>
    <w:rsid w:val="05AD12E9"/>
    <w:rsid w:val="05B11DB5"/>
    <w:rsid w:val="05D63677"/>
    <w:rsid w:val="05E7EF97"/>
    <w:rsid w:val="05F5F3D1"/>
    <w:rsid w:val="06001020"/>
    <w:rsid w:val="060DA87F"/>
    <w:rsid w:val="06235B77"/>
    <w:rsid w:val="0627B4AD"/>
    <w:rsid w:val="0628062C"/>
    <w:rsid w:val="063144A7"/>
    <w:rsid w:val="063E9181"/>
    <w:rsid w:val="0644B1B5"/>
    <w:rsid w:val="06496696"/>
    <w:rsid w:val="0656CAD7"/>
    <w:rsid w:val="065A4144"/>
    <w:rsid w:val="065F7237"/>
    <w:rsid w:val="0662E4FB"/>
    <w:rsid w:val="06656C8C"/>
    <w:rsid w:val="06874716"/>
    <w:rsid w:val="0694C9BB"/>
    <w:rsid w:val="0696A590"/>
    <w:rsid w:val="06A30FD2"/>
    <w:rsid w:val="06BB7023"/>
    <w:rsid w:val="06E5388F"/>
    <w:rsid w:val="06F0FE28"/>
    <w:rsid w:val="070168A5"/>
    <w:rsid w:val="071547CB"/>
    <w:rsid w:val="073D6102"/>
    <w:rsid w:val="0758E998"/>
    <w:rsid w:val="0769FD51"/>
    <w:rsid w:val="077BADF1"/>
    <w:rsid w:val="078F917A"/>
    <w:rsid w:val="079E2FE0"/>
    <w:rsid w:val="079F4A22"/>
    <w:rsid w:val="07A85C58"/>
    <w:rsid w:val="07C92F40"/>
    <w:rsid w:val="07CB47DE"/>
    <w:rsid w:val="07D002A7"/>
    <w:rsid w:val="07EFCE5A"/>
    <w:rsid w:val="08095AF0"/>
    <w:rsid w:val="080B5E60"/>
    <w:rsid w:val="080F8C62"/>
    <w:rsid w:val="082ACCD1"/>
    <w:rsid w:val="083856DD"/>
    <w:rsid w:val="083E2DC6"/>
    <w:rsid w:val="08466EEA"/>
    <w:rsid w:val="08596FB5"/>
    <w:rsid w:val="08931083"/>
    <w:rsid w:val="08A4AEA3"/>
    <w:rsid w:val="08BD79BD"/>
    <w:rsid w:val="08BF0438"/>
    <w:rsid w:val="08C22096"/>
    <w:rsid w:val="08C35557"/>
    <w:rsid w:val="08C37D90"/>
    <w:rsid w:val="08C9EB8D"/>
    <w:rsid w:val="08E30169"/>
    <w:rsid w:val="08E544FA"/>
    <w:rsid w:val="08E7D807"/>
    <w:rsid w:val="08F6A353"/>
    <w:rsid w:val="08FCBC35"/>
    <w:rsid w:val="091736EB"/>
    <w:rsid w:val="09179424"/>
    <w:rsid w:val="0935A919"/>
    <w:rsid w:val="093FCC03"/>
    <w:rsid w:val="09471C93"/>
    <w:rsid w:val="094A4A1F"/>
    <w:rsid w:val="097456B7"/>
    <w:rsid w:val="099F5894"/>
    <w:rsid w:val="09C0C8FB"/>
    <w:rsid w:val="09C3498D"/>
    <w:rsid w:val="09CB0914"/>
    <w:rsid w:val="09DB1EC7"/>
    <w:rsid w:val="09F11059"/>
    <w:rsid w:val="09F8CBFC"/>
    <w:rsid w:val="0A0539CE"/>
    <w:rsid w:val="0A061070"/>
    <w:rsid w:val="0A072629"/>
    <w:rsid w:val="0A10259B"/>
    <w:rsid w:val="0A36FF97"/>
    <w:rsid w:val="0A747419"/>
    <w:rsid w:val="0A77BC48"/>
    <w:rsid w:val="0A85BEA4"/>
    <w:rsid w:val="0A961143"/>
    <w:rsid w:val="0A9A8F25"/>
    <w:rsid w:val="0A9AE30D"/>
    <w:rsid w:val="0AC0D2E1"/>
    <w:rsid w:val="0AC27407"/>
    <w:rsid w:val="0AF501D0"/>
    <w:rsid w:val="0B26E0B1"/>
    <w:rsid w:val="0B26F563"/>
    <w:rsid w:val="0B27DEDF"/>
    <w:rsid w:val="0B3C1DEA"/>
    <w:rsid w:val="0B78F360"/>
    <w:rsid w:val="0B901880"/>
    <w:rsid w:val="0BA089E5"/>
    <w:rsid w:val="0BBB282A"/>
    <w:rsid w:val="0BC1C044"/>
    <w:rsid w:val="0BC41332"/>
    <w:rsid w:val="0BCE4636"/>
    <w:rsid w:val="0BDFA4FA"/>
    <w:rsid w:val="0BE60022"/>
    <w:rsid w:val="0BE7B362"/>
    <w:rsid w:val="0BF77692"/>
    <w:rsid w:val="0BF7955B"/>
    <w:rsid w:val="0BF94A50"/>
    <w:rsid w:val="0C0A31FD"/>
    <w:rsid w:val="0C0BF4E7"/>
    <w:rsid w:val="0C196486"/>
    <w:rsid w:val="0C50DD67"/>
    <w:rsid w:val="0C6FE1C2"/>
    <w:rsid w:val="0C7F717D"/>
    <w:rsid w:val="0C849588"/>
    <w:rsid w:val="0C928240"/>
    <w:rsid w:val="0C96940A"/>
    <w:rsid w:val="0C97E052"/>
    <w:rsid w:val="0CCA47B8"/>
    <w:rsid w:val="0CD64A3F"/>
    <w:rsid w:val="0CE8EE12"/>
    <w:rsid w:val="0CEE5C35"/>
    <w:rsid w:val="0CF20D24"/>
    <w:rsid w:val="0D0DCD92"/>
    <w:rsid w:val="0D24A64B"/>
    <w:rsid w:val="0D265150"/>
    <w:rsid w:val="0D4560F4"/>
    <w:rsid w:val="0D515B09"/>
    <w:rsid w:val="0D5D15BA"/>
    <w:rsid w:val="0D5D7D7B"/>
    <w:rsid w:val="0D7AB894"/>
    <w:rsid w:val="0D87199C"/>
    <w:rsid w:val="0D9C2A68"/>
    <w:rsid w:val="0D9FF19F"/>
    <w:rsid w:val="0DB9D22D"/>
    <w:rsid w:val="0DC80ED2"/>
    <w:rsid w:val="0DD078A2"/>
    <w:rsid w:val="0DEC60AF"/>
    <w:rsid w:val="0DF0669E"/>
    <w:rsid w:val="0E2C1BE3"/>
    <w:rsid w:val="0E5A1F18"/>
    <w:rsid w:val="0E5C0024"/>
    <w:rsid w:val="0E695ECF"/>
    <w:rsid w:val="0E9DF603"/>
    <w:rsid w:val="0EAFDF3F"/>
    <w:rsid w:val="0EB99829"/>
    <w:rsid w:val="0EBAB624"/>
    <w:rsid w:val="0ED26E97"/>
    <w:rsid w:val="0EDA519E"/>
    <w:rsid w:val="0EE121FA"/>
    <w:rsid w:val="0EF14FAB"/>
    <w:rsid w:val="0EF7598B"/>
    <w:rsid w:val="0F0DFCB5"/>
    <w:rsid w:val="0F147A2B"/>
    <w:rsid w:val="0F2017B9"/>
    <w:rsid w:val="0F2AD81F"/>
    <w:rsid w:val="0F35AA2E"/>
    <w:rsid w:val="0F465C42"/>
    <w:rsid w:val="0F4CF8A3"/>
    <w:rsid w:val="0F4D5001"/>
    <w:rsid w:val="0F5EA90A"/>
    <w:rsid w:val="0F601F5C"/>
    <w:rsid w:val="0F64F5A0"/>
    <w:rsid w:val="0F86D19F"/>
    <w:rsid w:val="0FA00950"/>
    <w:rsid w:val="0FDD0DD0"/>
    <w:rsid w:val="0FDD4E81"/>
    <w:rsid w:val="0FDD794B"/>
    <w:rsid w:val="0FF21D22"/>
    <w:rsid w:val="0FF3FDD6"/>
    <w:rsid w:val="10081C03"/>
    <w:rsid w:val="10155254"/>
    <w:rsid w:val="102F257B"/>
    <w:rsid w:val="10382D9A"/>
    <w:rsid w:val="1040C7FE"/>
    <w:rsid w:val="1059E5B3"/>
    <w:rsid w:val="10601918"/>
    <w:rsid w:val="1066C83C"/>
    <w:rsid w:val="107DE953"/>
    <w:rsid w:val="108403BA"/>
    <w:rsid w:val="1089E48D"/>
    <w:rsid w:val="1089F7A8"/>
    <w:rsid w:val="109835EB"/>
    <w:rsid w:val="10A4D350"/>
    <w:rsid w:val="10B1D394"/>
    <w:rsid w:val="10B6C53C"/>
    <w:rsid w:val="10B893B5"/>
    <w:rsid w:val="10D0A565"/>
    <w:rsid w:val="10F47987"/>
    <w:rsid w:val="110AA3C0"/>
    <w:rsid w:val="11335100"/>
    <w:rsid w:val="1137640F"/>
    <w:rsid w:val="113ED9FF"/>
    <w:rsid w:val="1145517E"/>
    <w:rsid w:val="114D409B"/>
    <w:rsid w:val="11585FCE"/>
    <w:rsid w:val="116AEC34"/>
    <w:rsid w:val="116E64FE"/>
    <w:rsid w:val="11C81342"/>
    <w:rsid w:val="11CCB702"/>
    <w:rsid w:val="11CCD7FE"/>
    <w:rsid w:val="122A75AB"/>
    <w:rsid w:val="1234C59E"/>
    <w:rsid w:val="124C5046"/>
    <w:rsid w:val="124E31D6"/>
    <w:rsid w:val="12680E89"/>
    <w:rsid w:val="127D331E"/>
    <w:rsid w:val="12A9ECF1"/>
    <w:rsid w:val="12B0FB6C"/>
    <w:rsid w:val="12B38156"/>
    <w:rsid w:val="12B75BBB"/>
    <w:rsid w:val="12BD0ECA"/>
    <w:rsid w:val="12BF6EDC"/>
    <w:rsid w:val="12D6A9AA"/>
    <w:rsid w:val="12E441F7"/>
    <w:rsid w:val="130FF1B5"/>
    <w:rsid w:val="1315E124"/>
    <w:rsid w:val="13172A11"/>
    <w:rsid w:val="132CC3F5"/>
    <w:rsid w:val="133E7E3E"/>
    <w:rsid w:val="1345A385"/>
    <w:rsid w:val="134A6140"/>
    <w:rsid w:val="135EC7D4"/>
    <w:rsid w:val="1390093D"/>
    <w:rsid w:val="139FB115"/>
    <w:rsid w:val="13B7EB11"/>
    <w:rsid w:val="13BA4B64"/>
    <w:rsid w:val="13BB031E"/>
    <w:rsid w:val="13BC35FB"/>
    <w:rsid w:val="13BD8379"/>
    <w:rsid w:val="13BF50A1"/>
    <w:rsid w:val="13C5D2D0"/>
    <w:rsid w:val="13E7B3E4"/>
    <w:rsid w:val="13EA895F"/>
    <w:rsid w:val="141DEC95"/>
    <w:rsid w:val="142B4816"/>
    <w:rsid w:val="1433DB6D"/>
    <w:rsid w:val="143EE44B"/>
    <w:rsid w:val="1474039A"/>
    <w:rsid w:val="147F1304"/>
    <w:rsid w:val="1485AC3A"/>
    <w:rsid w:val="14C31427"/>
    <w:rsid w:val="14E73D6F"/>
    <w:rsid w:val="14EA3AF1"/>
    <w:rsid w:val="14F9C25B"/>
    <w:rsid w:val="1518732B"/>
    <w:rsid w:val="151880C0"/>
    <w:rsid w:val="151D5B24"/>
    <w:rsid w:val="1543FE52"/>
    <w:rsid w:val="156B36A4"/>
    <w:rsid w:val="156FC6EB"/>
    <w:rsid w:val="157D3266"/>
    <w:rsid w:val="1586A097"/>
    <w:rsid w:val="15D00216"/>
    <w:rsid w:val="15DDEB31"/>
    <w:rsid w:val="15EEC422"/>
    <w:rsid w:val="15FB1453"/>
    <w:rsid w:val="15FB792D"/>
    <w:rsid w:val="161DDB27"/>
    <w:rsid w:val="16416393"/>
    <w:rsid w:val="1650F28E"/>
    <w:rsid w:val="165A8FB2"/>
    <w:rsid w:val="16B86464"/>
    <w:rsid w:val="16BD31E7"/>
    <w:rsid w:val="16CEB40B"/>
    <w:rsid w:val="16DA1CE1"/>
    <w:rsid w:val="16E0381F"/>
    <w:rsid w:val="16E712D7"/>
    <w:rsid w:val="16EF8C5F"/>
    <w:rsid w:val="16FCA704"/>
    <w:rsid w:val="1703507D"/>
    <w:rsid w:val="1704F3E0"/>
    <w:rsid w:val="17077B21"/>
    <w:rsid w:val="174E9872"/>
    <w:rsid w:val="1751C9C5"/>
    <w:rsid w:val="175217A8"/>
    <w:rsid w:val="1766D91E"/>
    <w:rsid w:val="17831864"/>
    <w:rsid w:val="1786FF19"/>
    <w:rsid w:val="17BD2D4B"/>
    <w:rsid w:val="17C693C0"/>
    <w:rsid w:val="17D8B19A"/>
    <w:rsid w:val="17D9DE56"/>
    <w:rsid w:val="17F7ED73"/>
    <w:rsid w:val="1818FCE6"/>
    <w:rsid w:val="18204516"/>
    <w:rsid w:val="1860039C"/>
    <w:rsid w:val="1862CD21"/>
    <w:rsid w:val="187123D2"/>
    <w:rsid w:val="18963F12"/>
    <w:rsid w:val="189742C2"/>
    <w:rsid w:val="18AA24C6"/>
    <w:rsid w:val="18C32272"/>
    <w:rsid w:val="18D83002"/>
    <w:rsid w:val="18DCC911"/>
    <w:rsid w:val="191E6641"/>
    <w:rsid w:val="19346D4C"/>
    <w:rsid w:val="193A52CE"/>
    <w:rsid w:val="19437F87"/>
    <w:rsid w:val="19705179"/>
    <w:rsid w:val="19A88254"/>
    <w:rsid w:val="19B6743C"/>
    <w:rsid w:val="19BD87ED"/>
    <w:rsid w:val="19CF3AEE"/>
    <w:rsid w:val="19DFB3C0"/>
    <w:rsid w:val="19F4D7F9"/>
    <w:rsid w:val="1A01FC3C"/>
    <w:rsid w:val="1A0E6D1C"/>
    <w:rsid w:val="1A1FC05B"/>
    <w:rsid w:val="1A51ADBF"/>
    <w:rsid w:val="1A57069A"/>
    <w:rsid w:val="1A62B087"/>
    <w:rsid w:val="1A65B1B9"/>
    <w:rsid w:val="1AB2D183"/>
    <w:rsid w:val="1AC0B730"/>
    <w:rsid w:val="1ACE7B97"/>
    <w:rsid w:val="1AD609F9"/>
    <w:rsid w:val="1ADF9366"/>
    <w:rsid w:val="1AE6E298"/>
    <w:rsid w:val="1AE88204"/>
    <w:rsid w:val="1AF9E880"/>
    <w:rsid w:val="1B07F8CC"/>
    <w:rsid w:val="1B1CEF07"/>
    <w:rsid w:val="1B332D31"/>
    <w:rsid w:val="1B353946"/>
    <w:rsid w:val="1B40CA2B"/>
    <w:rsid w:val="1B55D3D4"/>
    <w:rsid w:val="1B5732E5"/>
    <w:rsid w:val="1B6529B8"/>
    <w:rsid w:val="1B67D171"/>
    <w:rsid w:val="1BA7F8F2"/>
    <w:rsid w:val="1BAACF6B"/>
    <w:rsid w:val="1BBEA9A7"/>
    <w:rsid w:val="1BC2AD13"/>
    <w:rsid w:val="1BE987F3"/>
    <w:rsid w:val="1C171B5B"/>
    <w:rsid w:val="1C3B56BB"/>
    <w:rsid w:val="1C5541A1"/>
    <w:rsid w:val="1C711183"/>
    <w:rsid w:val="1C8BADB1"/>
    <w:rsid w:val="1C8D463D"/>
    <w:rsid w:val="1C95784F"/>
    <w:rsid w:val="1C9B62DE"/>
    <w:rsid w:val="1CAE39AD"/>
    <w:rsid w:val="1CE0BDFD"/>
    <w:rsid w:val="1CEDF770"/>
    <w:rsid w:val="1CF940D0"/>
    <w:rsid w:val="1CFD663A"/>
    <w:rsid w:val="1D0FE445"/>
    <w:rsid w:val="1D1CC964"/>
    <w:rsid w:val="1D212440"/>
    <w:rsid w:val="1D2A0BC2"/>
    <w:rsid w:val="1D530C6C"/>
    <w:rsid w:val="1D531F60"/>
    <w:rsid w:val="1D5765F9"/>
    <w:rsid w:val="1D5905B8"/>
    <w:rsid w:val="1D5C5A12"/>
    <w:rsid w:val="1D6A4469"/>
    <w:rsid w:val="1D837C1A"/>
    <w:rsid w:val="1D8F7B12"/>
    <w:rsid w:val="1D9536E3"/>
    <w:rsid w:val="1D9C2F38"/>
    <w:rsid w:val="1DA0E0FB"/>
    <w:rsid w:val="1DA3FE6D"/>
    <w:rsid w:val="1DB0B98F"/>
    <w:rsid w:val="1DBDB793"/>
    <w:rsid w:val="1DCDB665"/>
    <w:rsid w:val="1DD7ABBF"/>
    <w:rsid w:val="1DF31129"/>
    <w:rsid w:val="1DF57FDB"/>
    <w:rsid w:val="1DFBD2AA"/>
    <w:rsid w:val="1E2A0CEB"/>
    <w:rsid w:val="1E385B2A"/>
    <w:rsid w:val="1E5ECEEB"/>
    <w:rsid w:val="1E6408BB"/>
    <w:rsid w:val="1E643265"/>
    <w:rsid w:val="1E702997"/>
    <w:rsid w:val="1E75DB2C"/>
    <w:rsid w:val="1EC58178"/>
    <w:rsid w:val="1EE4FB29"/>
    <w:rsid w:val="1EFE44A2"/>
    <w:rsid w:val="1F186FF9"/>
    <w:rsid w:val="1F299146"/>
    <w:rsid w:val="1F2C326D"/>
    <w:rsid w:val="1F3CA1FF"/>
    <w:rsid w:val="1F48E5D2"/>
    <w:rsid w:val="1F68DF6E"/>
    <w:rsid w:val="1F6AA09A"/>
    <w:rsid w:val="1F80025C"/>
    <w:rsid w:val="1FABFF2B"/>
    <w:rsid w:val="1FB60526"/>
    <w:rsid w:val="1FF6EAD6"/>
    <w:rsid w:val="2003BE58"/>
    <w:rsid w:val="20069B4F"/>
    <w:rsid w:val="200A9646"/>
    <w:rsid w:val="2021995A"/>
    <w:rsid w:val="203E2C7C"/>
    <w:rsid w:val="205998B8"/>
    <w:rsid w:val="2063C669"/>
    <w:rsid w:val="2099B4D3"/>
    <w:rsid w:val="20C8D67E"/>
    <w:rsid w:val="20DE4FC6"/>
    <w:rsid w:val="20E46DC6"/>
    <w:rsid w:val="20E5B83E"/>
    <w:rsid w:val="2107789F"/>
    <w:rsid w:val="210A4392"/>
    <w:rsid w:val="2111AEB6"/>
    <w:rsid w:val="212967D2"/>
    <w:rsid w:val="2140892D"/>
    <w:rsid w:val="214615A7"/>
    <w:rsid w:val="214B9F7D"/>
    <w:rsid w:val="21566E65"/>
    <w:rsid w:val="215CFFF4"/>
    <w:rsid w:val="217760BE"/>
    <w:rsid w:val="2179EF70"/>
    <w:rsid w:val="21857493"/>
    <w:rsid w:val="21899D27"/>
    <w:rsid w:val="218F42EA"/>
    <w:rsid w:val="2191F554"/>
    <w:rsid w:val="21D043E8"/>
    <w:rsid w:val="21D16273"/>
    <w:rsid w:val="21DB3FBA"/>
    <w:rsid w:val="21E73B27"/>
    <w:rsid w:val="21F37D03"/>
    <w:rsid w:val="21FE9A50"/>
    <w:rsid w:val="2202CFBD"/>
    <w:rsid w:val="220CE7E1"/>
    <w:rsid w:val="220EAE12"/>
    <w:rsid w:val="223CC2AD"/>
    <w:rsid w:val="2248C82E"/>
    <w:rsid w:val="2263168C"/>
    <w:rsid w:val="2284B111"/>
    <w:rsid w:val="228937C4"/>
    <w:rsid w:val="2289B86D"/>
    <w:rsid w:val="2290976A"/>
    <w:rsid w:val="2294B555"/>
    <w:rsid w:val="2296E9E9"/>
    <w:rsid w:val="22A4F2A5"/>
    <w:rsid w:val="22B2BD46"/>
    <w:rsid w:val="22B34FC8"/>
    <w:rsid w:val="22BB0DD7"/>
    <w:rsid w:val="22CE8F77"/>
    <w:rsid w:val="22D1A4A1"/>
    <w:rsid w:val="22E02860"/>
    <w:rsid w:val="22FAD1DA"/>
    <w:rsid w:val="23058B73"/>
    <w:rsid w:val="231B280E"/>
    <w:rsid w:val="23201CA2"/>
    <w:rsid w:val="2333C6DF"/>
    <w:rsid w:val="2345B050"/>
    <w:rsid w:val="2349277A"/>
    <w:rsid w:val="236035D6"/>
    <w:rsid w:val="2368C6BD"/>
    <w:rsid w:val="2386D345"/>
    <w:rsid w:val="23941FEF"/>
    <w:rsid w:val="2394CE3F"/>
    <w:rsid w:val="239D185C"/>
    <w:rsid w:val="23B91549"/>
    <w:rsid w:val="23CBB8CB"/>
    <w:rsid w:val="23EE931E"/>
    <w:rsid w:val="240386FA"/>
    <w:rsid w:val="2445732C"/>
    <w:rsid w:val="244D2BD4"/>
    <w:rsid w:val="244F7280"/>
    <w:rsid w:val="248B04CC"/>
    <w:rsid w:val="24AFC0B5"/>
    <w:rsid w:val="24C62392"/>
    <w:rsid w:val="24C909FE"/>
    <w:rsid w:val="24C9C20A"/>
    <w:rsid w:val="24CB2F9C"/>
    <w:rsid w:val="24D2743C"/>
    <w:rsid w:val="24EC7B19"/>
    <w:rsid w:val="25109501"/>
    <w:rsid w:val="25129EDD"/>
    <w:rsid w:val="25399117"/>
    <w:rsid w:val="2549757D"/>
    <w:rsid w:val="2560C09C"/>
    <w:rsid w:val="257EB42C"/>
    <w:rsid w:val="258EC034"/>
    <w:rsid w:val="25A7C270"/>
    <w:rsid w:val="25E24577"/>
    <w:rsid w:val="25E64D25"/>
    <w:rsid w:val="25F25006"/>
    <w:rsid w:val="25F5CFDE"/>
    <w:rsid w:val="25FB7956"/>
    <w:rsid w:val="25FBD53D"/>
    <w:rsid w:val="261160DA"/>
    <w:rsid w:val="2648629E"/>
    <w:rsid w:val="26871DC3"/>
    <w:rsid w:val="26875D44"/>
    <w:rsid w:val="269408B1"/>
    <w:rsid w:val="26EF940F"/>
    <w:rsid w:val="26FB2D25"/>
    <w:rsid w:val="270CB902"/>
    <w:rsid w:val="2738741C"/>
    <w:rsid w:val="27485869"/>
    <w:rsid w:val="27704F99"/>
    <w:rsid w:val="2775B206"/>
    <w:rsid w:val="2784300B"/>
    <w:rsid w:val="27848D46"/>
    <w:rsid w:val="27928136"/>
    <w:rsid w:val="2793E184"/>
    <w:rsid w:val="2797AF85"/>
    <w:rsid w:val="27A45987"/>
    <w:rsid w:val="27A8AD95"/>
    <w:rsid w:val="27B4FF84"/>
    <w:rsid w:val="27BE5B88"/>
    <w:rsid w:val="27CD7D05"/>
    <w:rsid w:val="27D36102"/>
    <w:rsid w:val="27E309DE"/>
    <w:rsid w:val="27F38DC5"/>
    <w:rsid w:val="280AF37E"/>
    <w:rsid w:val="2835CA66"/>
    <w:rsid w:val="284A0FDF"/>
    <w:rsid w:val="28597E76"/>
    <w:rsid w:val="28632B92"/>
    <w:rsid w:val="286A2339"/>
    <w:rsid w:val="286F4187"/>
    <w:rsid w:val="28896C17"/>
    <w:rsid w:val="289C18C2"/>
    <w:rsid w:val="28A08908"/>
    <w:rsid w:val="28A2C790"/>
    <w:rsid w:val="28AF9405"/>
    <w:rsid w:val="28CAF585"/>
    <w:rsid w:val="28F34BEF"/>
    <w:rsid w:val="2902ADC1"/>
    <w:rsid w:val="290E638C"/>
    <w:rsid w:val="29271174"/>
    <w:rsid w:val="29405AD0"/>
    <w:rsid w:val="29419135"/>
    <w:rsid w:val="29578159"/>
    <w:rsid w:val="29692A7D"/>
    <w:rsid w:val="297A0E96"/>
    <w:rsid w:val="29886B88"/>
    <w:rsid w:val="29965F29"/>
    <w:rsid w:val="29A0B1AA"/>
    <w:rsid w:val="29B452BD"/>
    <w:rsid w:val="29B83BAC"/>
    <w:rsid w:val="29C289C1"/>
    <w:rsid w:val="29CB1736"/>
    <w:rsid w:val="29E40F9C"/>
    <w:rsid w:val="29F354EA"/>
    <w:rsid w:val="2A047A68"/>
    <w:rsid w:val="2A2232E5"/>
    <w:rsid w:val="2A3AD190"/>
    <w:rsid w:val="2A3EECB0"/>
    <w:rsid w:val="2A455D41"/>
    <w:rsid w:val="2A46AE2D"/>
    <w:rsid w:val="2A4901A7"/>
    <w:rsid w:val="2A4FA3F8"/>
    <w:rsid w:val="2A634215"/>
    <w:rsid w:val="2A6706ED"/>
    <w:rsid w:val="2A8ECEFF"/>
    <w:rsid w:val="2AC7B6C0"/>
    <w:rsid w:val="2AC935E0"/>
    <w:rsid w:val="2ACCFE0A"/>
    <w:rsid w:val="2ACFC6CE"/>
    <w:rsid w:val="2ADE8283"/>
    <w:rsid w:val="2AF81D4F"/>
    <w:rsid w:val="2B14553C"/>
    <w:rsid w:val="2B1699E1"/>
    <w:rsid w:val="2B280D60"/>
    <w:rsid w:val="2B286F0A"/>
    <w:rsid w:val="2B50F4BB"/>
    <w:rsid w:val="2B5725EF"/>
    <w:rsid w:val="2B594D40"/>
    <w:rsid w:val="2B5D9068"/>
    <w:rsid w:val="2B6398AD"/>
    <w:rsid w:val="2B6D5483"/>
    <w:rsid w:val="2B7795AE"/>
    <w:rsid w:val="2B796AD0"/>
    <w:rsid w:val="2B8D48E9"/>
    <w:rsid w:val="2BA25CDF"/>
    <w:rsid w:val="2BC654ED"/>
    <w:rsid w:val="2BCAD50B"/>
    <w:rsid w:val="2BD27A79"/>
    <w:rsid w:val="2BE87E9E"/>
    <w:rsid w:val="2C0A5FF8"/>
    <w:rsid w:val="2C151FFC"/>
    <w:rsid w:val="2C161ED9"/>
    <w:rsid w:val="2C205B28"/>
    <w:rsid w:val="2C2C72AA"/>
    <w:rsid w:val="2C4CFEEE"/>
    <w:rsid w:val="2C54EED2"/>
    <w:rsid w:val="2C5BEC35"/>
    <w:rsid w:val="2C74A04B"/>
    <w:rsid w:val="2C93136D"/>
    <w:rsid w:val="2C9BD452"/>
    <w:rsid w:val="2CB5EE73"/>
    <w:rsid w:val="2CBA574F"/>
    <w:rsid w:val="2CBF0799"/>
    <w:rsid w:val="2CC98B29"/>
    <w:rsid w:val="2CCF785E"/>
    <w:rsid w:val="2CD1969E"/>
    <w:rsid w:val="2CD8E617"/>
    <w:rsid w:val="2CDE1065"/>
    <w:rsid w:val="2CE1C8C8"/>
    <w:rsid w:val="2CE40F12"/>
    <w:rsid w:val="2CED7B3D"/>
    <w:rsid w:val="2D0078CD"/>
    <w:rsid w:val="2D02ACA7"/>
    <w:rsid w:val="2D1C0C56"/>
    <w:rsid w:val="2D1C6070"/>
    <w:rsid w:val="2D1DA790"/>
    <w:rsid w:val="2D2B5ABF"/>
    <w:rsid w:val="2D2B73C1"/>
    <w:rsid w:val="2D438E2B"/>
    <w:rsid w:val="2D449EA3"/>
    <w:rsid w:val="2D6B96DC"/>
    <w:rsid w:val="2D804449"/>
    <w:rsid w:val="2D857956"/>
    <w:rsid w:val="2DA08684"/>
    <w:rsid w:val="2DABA091"/>
    <w:rsid w:val="2DB0C559"/>
    <w:rsid w:val="2DBAD087"/>
    <w:rsid w:val="2DE72A1D"/>
    <w:rsid w:val="2E00052B"/>
    <w:rsid w:val="2E012D68"/>
    <w:rsid w:val="2E410280"/>
    <w:rsid w:val="2E755B0C"/>
    <w:rsid w:val="2EC94C65"/>
    <w:rsid w:val="2ED53C08"/>
    <w:rsid w:val="2EF3BF48"/>
    <w:rsid w:val="2EFDEBFA"/>
    <w:rsid w:val="2F13C886"/>
    <w:rsid w:val="2F16C8BE"/>
    <w:rsid w:val="2F4CA7D8"/>
    <w:rsid w:val="2F65C447"/>
    <w:rsid w:val="2F7726F7"/>
    <w:rsid w:val="2F7C9499"/>
    <w:rsid w:val="2F9A899A"/>
    <w:rsid w:val="2F9E2EB0"/>
    <w:rsid w:val="2FA1C3D2"/>
    <w:rsid w:val="2FC01197"/>
    <w:rsid w:val="2FCCEEB1"/>
    <w:rsid w:val="2FD1F504"/>
    <w:rsid w:val="2FEFE5CA"/>
    <w:rsid w:val="2FF3260E"/>
    <w:rsid w:val="3033CE7F"/>
    <w:rsid w:val="303AFEC4"/>
    <w:rsid w:val="3047C38E"/>
    <w:rsid w:val="306B45AA"/>
    <w:rsid w:val="3079571C"/>
    <w:rsid w:val="30826CCC"/>
    <w:rsid w:val="3085548F"/>
    <w:rsid w:val="308B290F"/>
    <w:rsid w:val="309E2239"/>
    <w:rsid w:val="30A4995F"/>
    <w:rsid w:val="30D614AE"/>
    <w:rsid w:val="30F13732"/>
    <w:rsid w:val="31037A3F"/>
    <w:rsid w:val="310A6AF5"/>
    <w:rsid w:val="310BD5DF"/>
    <w:rsid w:val="31180908"/>
    <w:rsid w:val="3135E30E"/>
    <w:rsid w:val="31547E0E"/>
    <w:rsid w:val="31583932"/>
    <w:rsid w:val="315D9F8C"/>
    <w:rsid w:val="317F6227"/>
    <w:rsid w:val="318DA5C4"/>
    <w:rsid w:val="31A80413"/>
    <w:rsid w:val="31AFBF61"/>
    <w:rsid w:val="31B0162B"/>
    <w:rsid w:val="31B90330"/>
    <w:rsid w:val="31CF2B96"/>
    <w:rsid w:val="31D2BF91"/>
    <w:rsid w:val="320C6CAF"/>
    <w:rsid w:val="321F2A14"/>
    <w:rsid w:val="321FE8C8"/>
    <w:rsid w:val="323FFC8D"/>
    <w:rsid w:val="3245157B"/>
    <w:rsid w:val="324A3436"/>
    <w:rsid w:val="324B32D5"/>
    <w:rsid w:val="325137AF"/>
    <w:rsid w:val="3253F43B"/>
    <w:rsid w:val="326578C6"/>
    <w:rsid w:val="326E3060"/>
    <w:rsid w:val="32707791"/>
    <w:rsid w:val="32761528"/>
    <w:rsid w:val="3276A8D0"/>
    <w:rsid w:val="32B2738F"/>
    <w:rsid w:val="32BD6E5B"/>
    <w:rsid w:val="32C029F3"/>
    <w:rsid w:val="32D4466D"/>
    <w:rsid w:val="32DA62B7"/>
    <w:rsid w:val="32E3CE4A"/>
    <w:rsid w:val="32E44350"/>
    <w:rsid w:val="32EB34B0"/>
    <w:rsid w:val="32EEFCC2"/>
    <w:rsid w:val="32F421BA"/>
    <w:rsid w:val="331A484F"/>
    <w:rsid w:val="331B5C47"/>
    <w:rsid w:val="331E8043"/>
    <w:rsid w:val="332F258D"/>
    <w:rsid w:val="3343E05D"/>
    <w:rsid w:val="334D1589"/>
    <w:rsid w:val="335DF6CA"/>
    <w:rsid w:val="33692829"/>
    <w:rsid w:val="33760A76"/>
    <w:rsid w:val="3386087A"/>
    <w:rsid w:val="3391B489"/>
    <w:rsid w:val="3392A418"/>
    <w:rsid w:val="33D30376"/>
    <w:rsid w:val="33E539E6"/>
    <w:rsid w:val="33FB127C"/>
    <w:rsid w:val="3423C558"/>
    <w:rsid w:val="345058DE"/>
    <w:rsid w:val="34522B51"/>
    <w:rsid w:val="347BEA2C"/>
    <w:rsid w:val="34AEAB88"/>
    <w:rsid w:val="34B0AD99"/>
    <w:rsid w:val="34D49552"/>
    <w:rsid w:val="34FC68E1"/>
    <w:rsid w:val="3502B258"/>
    <w:rsid w:val="350A02B5"/>
    <w:rsid w:val="35142D9B"/>
    <w:rsid w:val="352829B1"/>
    <w:rsid w:val="35329BE8"/>
    <w:rsid w:val="353ED867"/>
    <w:rsid w:val="354CBC12"/>
    <w:rsid w:val="356ADBE8"/>
    <w:rsid w:val="3577ABCF"/>
    <w:rsid w:val="3592127A"/>
    <w:rsid w:val="35A1074B"/>
    <w:rsid w:val="35D59C01"/>
    <w:rsid w:val="35E26B7C"/>
    <w:rsid w:val="35EB9B22"/>
    <w:rsid w:val="361A0D78"/>
    <w:rsid w:val="361E8870"/>
    <w:rsid w:val="3626344C"/>
    <w:rsid w:val="362896DB"/>
    <w:rsid w:val="362B6A4F"/>
    <w:rsid w:val="36332757"/>
    <w:rsid w:val="3639A3F9"/>
    <w:rsid w:val="365E6393"/>
    <w:rsid w:val="3663FB9A"/>
    <w:rsid w:val="367B7C87"/>
    <w:rsid w:val="36876367"/>
    <w:rsid w:val="36A5624E"/>
    <w:rsid w:val="36A593BA"/>
    <w:rsid w:val="36B523FB"/>
    <w:rsid w:val="36BE5EC5"/>
    <w:rsid w:val="36C1DAEF"/>
    <w:rsid w:val="36C2B68C"/>
    <w:rsid w:val="36D37E49"/>
    <w:rsid w:val="36E604CD"/>
    <w:rsid w:val="36EA2ECB"/>
    <w:rsid w:val="370D5477"/>
    <w:rsid w:val="3713A3FD"/>
    <w:rsid w:val="371E04BA"/>
    <w:rsid w:val="3729D7C8"/>
    <w:rsid w:val="372F3262"/>
    <w:rsid w:val="373095FD"/>
    <w:rsid w:val="3734C547"/>
    <w:rsid w:val="37363A19"/>
    <w:rsid w:val="37551042"/>
    <w:rsid w:val="375BADE9"/>
    <w:rsid w:val="376DAC16"/>
    <w:rsid w:val="3777E1F9"/>
    <w:rsid w:val="3778E7C8"/>
    <w:rsid w:val="3779C271"/>
    <w:rsid w:val="378F4B10"/>
    <w:rsid w:val="37BA0081"/>
    <w:rsid w:val="37DBCB8D"/>
    <w:rsid w:val="37E803CF"/>
    <w:rsid w:val="37F1ED3B"/>
    <w:rsid w:val="37F82F2A"/>
    <w:rsid w:val="37F99275"/>
    <w:rsid w:val="3801F363"/>
    <w:rsid w:val="3808FD74"/>
    <w:rsid w:val="381D577F"/>
    <w:rsid w:val="384AE8A3"/>
    <w:rsid w:val="385CA035"/>
    <w:rsid w:val="38AB18B4"/>
    <w:rsid w:val="38B42ED2"/>
    <w:rsid w:val="38D2F4A8"/>
    <w:rsid w:val="38D92635"/>
    <w:rsid w:val="38E801B2"/>
    <w:rsid w:val="38EAAB5E"/>
    <w:rsid w:val="38EE278F"/>
    <w:rsid w:val="38F4A2E8"/>
    <w:rsid w:val="38F63300"/>
    <w:rsid w:val="390420AB"/>
    <w:rsid w:val="3929BB02"/>
    <w:rsid w:val="3960F7CB"/>
    <w:rsid w:val="398CA322"/>
    <w:rsid w:val="398D9A35"/>
    <w:rsid w:val="399233DB"/>
    <w:rsid w:val="399E522E"/>
    <w:rsid w:val="39AC6E40"/>
    <w:rsid w:val="39B9864F"/>
    <w:rsid w:val="39C19894"/>
    <w:rsid w:val="39DCA7FF"/>
    <w:rsid w:val="39DF007A"/>
    <w:rsid w:val="39F70694"/>
    <w:rsid w:val="3A02F0EF"/>
    <w:rsid w:val="3A13369E"/>
    <w:rsid w:val="3A153A3F"/>
    <w:rsid w:val="3A17D10F"/>
    <w:rsid w:val="3A1AEF86"/>
    <w:rsid w:val="3A22F5DB"/>
    <w:rsid w:val="3A3BCFB7"/>
    <w:rsid w:val="3A4119E4"/>
    <w:rsid w:val="3A4DB919"/>
    <w:rsid w:val="3A5197F2"/>
    <w:rsid w:val="3A61AACB"/>
    <w:rsid w:val="3A78523A"/>
    <w:rsid w:val="3A786774"/>
    <w:rsid w:val="3A830984"/>
    <w:rsid w:val="3AA1C838"/>
    <w:rsid w:val="3AB3CA91"/>
    <w:rsid w:val="3ABD21D2"/>
    <w:rsid w:val="3ACB98E7"/>
    <w:rsid w:val="3AD8D8E6"/>
    <w:rsid w:val="3AE7C68C"/>
    <w:rsid w:val="3AEE2A08"/>
    <w:rsid w:val="3AF6A921"/>
    <w:rsid w:val="3B03BBCC"/>
    <w:rsid w:val="3B042442"/>
    <w:rsid w:val="3B0855FF"/>
    <w:rsid w:val="3B270C85"/>
    <w:rsid w:val="3B2B9631"/>
    <w:rsid w:val="3B6848A0"/>
    <w:rsid w:val="3B689E13"/>
    <w:rsid w:val="3B6EAEB4"/>
    <w:rsid w:val="3B76C5CE"/>
    <w:rsid w:val="3B82EB4D"/>
    <w:rsid w:val="3B837665"/>
    <w:rsid w:val="3B8994FF"/>
    <w:rsid w:val="3B8ABCA5"/>
    <w:rsid w:val="3B908CF8"/>
    <w:rsid w:val="3B90B49E"/>
    <w:rsid w:val="3BD03A00"/>
    <w:rsid w:val="3C055020"/>
    <w:rsid w:val="3C25F2A8"/>
    <w:rsid w:val="3C288608"/>
    <w:rsid w:val="3C296D38"/>
    <w:rsid w:val="3C2AE69D"/>
    <w:rsid w:val="3C328D97"/>
    <w:rsid w:val="3C34E16A"/>
    <w:rsid w:val="3C3AE58A"/>
    <w:rsid w:val="3C40BB0C"/>
    <w:rsid w:val="3C597277"/>
    <w:rsid w:val="3C669B0F"/>
    <w:rsid w:val="3C7449EA"/>
    <w:rsid w:val="3C891B9F"/>
    <w:rsid w:val="3CC36241"/>
    <w:rsid w:val="3CD9A375"/>
    <w:rsid w:val="3CD9B75D"/>
    <w:rsid w:val="3CEC79F5"/>
    <w:rsid w:val="3CEF4C7C"/>
    <w:rsid w:val="3D0BDA1A"/>
    <w:rsid w:val="3D11DB27"/>
    <w:rsid w:val="3D12274A"/>
    <w:rsid w:val="3D16261A"/>
    <w:rsid w:val="3D4AE605"/>
    <w:rsid w:val="3D5D2C97"/>
    <w:rsid w:val="3D5E94CA"/>
    <w:rsid w:val="3D62F8CA"/>
    <w:rsid w:val="3D6B21D3"/>
    <w:rsid w:val="3D6D599B"/>
    <w:rsid w:val="3D6EF89A"/>
    <w:rsid w:val="3DA1B779"/>
    <w:rsid w:val="3DA9CB0E"/>
    <w:rsid w:val="3DAEE372"/>
    <w:rsid w:val="3DB0D235"/>
    <w:rsid w:val="3DBE106E"/>
    <w:rsid w:val="3DBFCBDC"/>
    <w:rsid w:val="3DC63A97"/>
    <w:rsid w:val="3DD2D04C"/>
    <w:rsid w:val="3DE7019D"/>
    <w:rsid w:val="3DEF7289"/>
    <w:rsid w:val="3E17C5A8"/>
    <w:rsid w:val="3E3C90D5"/>
    <w:rsid w:val="3E4D2B4E"/>
    <w:rsid w:val="3E50E184"/>
    <w:rsid w:val="3E5DD03B"/>
    <w:rsid w:val="3E6AD51C"/>
    <w:rsid w:val="3E6FC8AB"/>
    <w:rsid w:val="3E703937"/>
    <w:rsid w:val="3E7FC7AF"/>
    <w:rsid w:val="3E8A70DC"/>
    <w:rsid w:val="3EB762F5"/>
    <w:rsid w:val="3ECF6242"/>
    <w:rsid w:val="3EE5D915"/>
    <w:rsid w:val="3F08F04F"/>
    <w:rsid w:val="3F1A4E04"/>
    <w:rsid w:val="3F2431F4"/>
    <w:rsid w:val="3F28F99E"/>
    <w:rsid w:val="3F365EE8"/>
    <w:rsid w:val="3F81058C"/>
    <w:rsid w:val="3F81F401"/>
    <w:rsid w:val="3F86D452"/>
    <w:rsid w:val="3F8C1A55"/>
    <w:rsid w:val="3F8F8C25"/>
    <w:rsid w:val="3FAF6582"/>
    <w:rsid w:val="3FB025C1"/>
    <w:rsid w:val="3FB81827"/>
    <w:rsid w:val="3FBAA119"/>
    <w:rsid w:val="3FE6A9C6"/>
    <w:rsid w:val="3FFCD9FA"/>
    <w:rsid w:val="400F22EE"/>
    <w:rsid w:val="400F3E66"/>
    <w:rsid w:val="4029A6C6"/>
    <w:rsid w:val="402E44B1"/>
    <w:rsid w:val="4032EE40"/>
    <w:rsid w:val="405CBAA2"/>
    <w:rsid w:val="4074A347"/>
    <w:rsid w:val="40759ABF"/>
    <w:rsid w:val="40774831"/>
    <w:rsid w:val="4077DC10"/>
    <w:rsid w:val="407BD602"/>
    <w:rsid w:val="407D578E"/>
    <w:rsid w:val="40962ED3"/>
    <w:rsid w:val="40B929F4"/>
    <w:rsid w:val="40C5C147"/>
    <w:rsid w:val="40DFDA3F"/>
    <w:rsid w:val="410BE660"/>
    <w:rsid w:val="4137F681"/>
    <w:rsid w:val="41434004"/>
    <w:rsid w:val="415E190E"/>
    <w:rsid w:val="4163152E"/>
    <w:rsid w:val="41747E0A"/>
    <w:rsid w:val="417C35FD"/>
    <w:rsid w:val="41867CA6"/>
    <w:rsid w:val="41A02593"/>
    <w:rsid w:val="41BB203E"/>
    <w:rsid w:val="41D2F2A8"/>
    <w:rsid w:val="41DF56D4"/>
    <w:rsid w:val="41E50DC7"/>
    <w:rsid w:val="4217A663"/>
    <w:rsid w:val="4218A599"/>
    <w:rsid w:val="422DF21C"/>
    <w:rsid w:val="4238BDEC"/>
    <w:rsid w:val="423CE5DA"/>
    <w:rsid w:val="4244ADB0"/>
    <w:rsid w:val="42640268"/>
    <w:rsid w:val="4293DF4D"/>
    <w:rsid w:val="42993EAD"/>
    <w:rsid w:val="42A1C617"/>
    <w:rsid w:val="42AA657B"/>
    <w:rsid w:val="42ABF24B"/>
    <w:rsid w:val="42B863BC"/>
    <w:rsid w:val="42BE85E9"/>
    <w:rsid w:val="42C1010E"/>
    <w:rsid w:val="42EC1EDA"/>
    <w:rsid w:val="42FA4DA9"/>
    <w:rsid w:val="4300322B"/>
    <w:rsid w:val="430AF155"/>
    <w:rsid w:val="432529F2"/>
    <w:rsid w:val="432AE740"/>
    <w:rsid w:val="432D971A"/>
    <w:rsid w:val="433D7492"/>
    <w:rsid w:val="4344B7C3"/>
    <w:rsid w:val="4345E107"/>
    <w:rsid w:val="435A79E1"/>
    <w:rsid w:val="435C52CA"/>
    <w:rsid w:val="435FE881"/>
    <w:rsid w:val="436301E4"/>
    <w:rsid w:val="437A0F8B"/>
    <w:rsid w:val="43896F8B"/>
    <w:rsid w:val="4395FF75"/>
    <w:rsid w:val="43A1AFA4"/>
    <w:rsid w:val="43D47B9D"/>
    <w:rsid w:val="43F11563"/>
    <w:rsid w:val="43F2CA9C"/>
    <w:rsid w:val="442F4F05"/>
    <w:rsid w:val="44495BF9"/>
    <w:rsid w:val="445589DA"/>
    <w:rsid w:val="446B3147"/>
    <w:rsid w:val="44764438"/>
    <w:rsid w:val="4478CE82"/>
    <w:rsid w:val="447D57C9"/>
    <w:rsid w:val="44A15413"/>
    <w:rsid w:val="44A49EA0"/>
    <w:rsid w:val="44A9D177"/>
    <w:rsid w:val="44AA091B"/>
    <w:rsid w:val="44B24DB6"/>
    <w:rsid w:val="44D079A5"/>
    <w:rsid w:val="44DA2A4D"/>
    <w:rsid w:val="44FB342E"/>
    <w:rsid w:val="4503DADF"/>
    <w:rsid w:val="4503EA00"/>
    <w:rsid w:val="450B2DAD"/>
    <w:rsid w:val="4533FC4E"/>
    <w:rsid w:val="454AE72F"/>
    <w:rsid w:val="455654AA"/>
    <w:rsid w:val="45641A47"/>
    <w:rsid w:val="45651414"/>
    <w:rsid w:val="45858DC5"/>
    <w:rsid w:val="458C9DC0"/>
    <w:rsid w:val="458F6612"/>
    <w:rsid w:val="45ABA3F8"/>
    <w:rsid w:val="45BAA57B"/>
    <w:rsid w:val="45BD3D02"/>
    <w:rsid w:val="45CB333C"/>
    <w:rsid w:val="460F897F"/>
    <w:rsid w:val="4615D5A9"/>
    <w:rsid w:val="463E24FC"/>
    <w:rsid w:val="46752B57"/>
    <w:rsid w:val="469CCFF6"/>
    <w:rsid w:val="46A77A05"/>
    <w:rsid w:val="46AB9A32"/>
    <w:rsid w:val="46D21728"/>
    <w:rsid w:val="46D938EC"/>
    <w:rsid w:val="46EF240E"/>
    <w:rsid w:val="46F53D70"/>
    <w:rsid w:val="46F5D235"/>
    <w:rsid w:val="46FDBB38"/>
    <w:rsid w:val="470F05EB"/>
    <w:rsid w:val="4717789E"/>
    <w:rsid w:val="4726B875"/>
    <w:rsid w:val="4727640A"/>
    <w:rsid w:val="472988F4"/>
    <w:rsid w:val="472AB335"/>
    <w:rsid w:val="472F3044"/>
    <w:rsid w:val="47373966"/>
    <w:rsid w:val="475F36AA"/>
    <w:rsid w:val="477C0193"/>
    <w:rsid w:val="478526DA"/>
    <w:rsid w:val="47ADEAD7"/>
    <w:rsid w:val="47BE1684"/>
    <w:rsid w:val="47D530A2"/>
    <w:rsid w:val="47E6E566"/>
    <w:rsid w:val="47F66898"/>
    <w:rsid w:val="481F7585"/>
    <w:rsid w:val="481F828D"/>
    <w:rsid w:val="4824DDEA"/>
    <w:rsid w:val="4848DCAA"/>
    <w:rsid w:val="484A057E"/>
    <w:rsid w:val="486466E3"/>
    <w:rsid w:val="4866DB03"/>
    <w:rsid w:val="489BCB88"/>
    <w:rsid w:val="48C1BD48"/>
    <w:rsid w:val="490092D7"/>
    <w:rsid w:val="4911954A"/>
    <w:rsid w:val="4914C333"/>
    <w:rsid w:val="4940D367"/>
    <w:rsid w:val="4960C466"/>
    <w:rsid w:val="4961D01C"/>
    <w:rsid w:val="499AEA80"/>
    <w:rsid w:val="49A09A7C"/>
    <w:rsid w:val="49B37D6A"/>
    <w:rsid w:val="49BE46FD"/>
    <w:rsid w:val="49BFE134"/>
    <w:rsid w:val="49C400D9"/>
    <w:rsid w:val="49C614DB"/>
    <w:rsid w:val="49E55A94"/>
    <w:rsid w:val="49EF1B98"/>
    <w:rsid w:val="49F5AD74"/>
    <w:rsid w:val="4A090BA1"/>
    <w:rsid w:val="4A1CBE06"/>
    <w:rsid w:val="4A217C02"/>
    <w:rsid w:val="4A40F849"/>
    <w:rsid w:val="4A4D22FF"/>
    <w:rsid w:val="4A5A1E45"/>
    <w:rsid w:val="4A5BD87B"/>
    <w:rsid w:val="4A5FB076"/>
    <w:rsid w:val="4A769688"/>
    <w:rsid w:val="4A87B836"/>
    <w:rsid w:val="4A8BD307"/>
    <w:rsid w:val="4A9F7B49"/>
    <w:rsid w:val="4ABE1A0E"/>
    <w:rsid w:val="4AD0C037"/>
    <w:rsid w:val="4AE13CA1"/>
    <w:rsid w:val="4B208A82"/>
    <w:rsid w:val="4B2D8133"/>
    <w:rsid w:val="4B2F39C0"/>
    <w:rsid w:val="4B58A5B8"/>
    <w:rsid w:val="4B72FC2C"/>
    <w:rsid w:val="4B7D6603"/>
    <w:rsid w:val="4B7E351B"/>
    <w:rsid w:val="4BB1B116"/>
    <w:rsid w:val="4BBBF298"/>
    <w:rsid w:val="4BD28EA0"/>
    <w:rsid w:val="4BD428E2"/>
    <w:rsid w:val="4BF60000"/>
    <w:rsid w:val="4BFBA291"/>
    <w:rsid w:val="4C1628D6"/>
    <w:rsid w:val="4C1CD8B7"/>
    <w:rsid w:val="4C2D7114"/>
    <w:rsid w:val="4C5591A0"/>
    <w:rsid w:val="4C63D918"/>
    <w:rsid w:val="4C703C17"/>
    <w:rsid w:val="4C7CC40F"/>
    <w:rsid w:val="4C8C8D34"/>
    <w:rsid w:val="4CAFDA91"/>
    <w:rsid w:val="4CD9A5AC"/>
    <w:rsid w:val="4CFBB6E1"/>
    <w:rsid w:val="4D16B4CE"/>
    <w:rsid w:val="4D1D70A7"/>
    <w:rsid w:val="4D3DFDAA"/>
    <w:rsid w:val="4D793EC6"/>
    <w:rsid w:val="4D86D429"/>
    <w:rsid w:val="4D8A12E7"/>
    <w:rsid w:val="4D8AC50E"/>
    <w:rsid w:val="4D92E479"/>
    <w:rsid w:val="4DA26452"/>
    <w:rsid w:val="4DA6404A"/>
    <w:rsid w:val="4DEEDC2A"/>
    <w:rsid w:val="4E09DEC5"/>
    <w:rsid w:val="4E154506"/>
    <w:rsid w:val="4E1F2A5A"/>
    <w:rsid w:val="4E1F8FD0"/>
    <w:rsid w:val="4E2F476E"/>
    <w:rsid w:val="4E41D38F"/>
    <w:rsid w:val="4E48D984"/>
    <w:rsid w:val="4E65F3AF"/>
    <w:rsid w:val="4E70F540"/>
    <w:rsid w:val="4E7B23F7"/>
    <w:rsid w:val="4E7F2B73"/>
    <w:rsid w:val="4E86C146"/>
    <w:rsid w:val="4E8E2A2D"/>
    <w:rsid w:val="4E977E60"/>
    <w:rsid w:val="4E9B856F"/>
    <w:rsid w:val="4ED6302B"/>
    <w:rsid w:val="4ED9C255"/>
    <w:rsid w:val="4EE36814"/>
    <w:rsid w:val="4EF6C625"/>
    <w:rsid w:val="4F2A9F5A"/>
    <w:rsid w:val="4F2F0DA2"/>
    <w:rsid w:val="4F31679B"/>
    <w:rsid w:val="4F6F9494"/>
    <w:rsid w:val="4F890FA6"/>
    <w:rsid w:val="4F8EDE62"/>
    <w:rsid w:val="4F97B318"/>
    <w:rsid w:val="4F9A60A8"/>
    <w:rsid w:val="4F9C8F74"/>
    <w:rsid w:val="4F9CCF9B"/>
    <w:rsid w:val="4FB2A5F5"/>
    <w:rsid w:val="4FD84675"/>
    <w:rsid w:val="50028097"/>
    <w:rsid w:val="5014A91A"/>
    <w:rsid w:val="5019AC67"/>
    <w:rsid w:val="501D10FE"/>
    <w:rsid w:val="50300F17"/>
    <w:rsid w:val="505CA256"/>
    <w:rsid w:val="50780F36"/>
    <w:rsid w:val="507AE05B"/>
    <w:rsid w:val="50925ADE"/>
    <w:rsid w:val="50B202E4"/>
    <w:rsid w:val="50B86551"/>
    <w:rsid w:val="50BFCED4"/>
    <w:rsid w:val="50C09D4F"/>
    <w:rsid w:val="50DA56B0"/>
    <w:rsid w:val="50ECEAFA"/>
    <w:rsid w:val="51048A72"/>
    <w:rsid w:val="51130535"/>
    <w:rsid w:val="511F5556"/>
    <w:rsid w:val="5123EC62"/>
    <w:rsid w:val="5128E3E0"/>
    <w:rsid w:val="51747982"/>
    <w:rsid w:val="517565DF"/>
    <w:rsid w:val="518585B3"/>
    <w:rsid w:val="518CCA44"/>
    <w:rsid w:val="518FC3CE"/>
    <w:rsid w:val="51A748DB"/>
    <w:rsid w:val="51A77C77"/>
    <w:rsid w:val="51B6140D"/>
    <w:rsid w:val="51C10F6D"/>
    <w:rsid w:val="51D39EF9"/>
    <w:rsid w:val="51DF62B3"/>
    <w:rsid w:val="51E349EF"/>
    <w:rsid w:val="51E65812"/>
    <w:rsid w:val="51FEC16B"/>
    <w:rsid w:val="5249F952"/>
    <w:rsid w:val="5254EB13"/>
    <w:rsid w:val="52AA99DC"/>
    <w:rsid w:val="52B9FD49"/>
    <w:rsid w:val="52CB1982"/>
    <w:rsid w:val="52D91A06"/>
    <w:rsid w:val="52E98C16"/>
    <w:rsid w:val="52F76990"/>
    <w:rsid w:val="52FCDF97"/>
    <w:rsid w:val="531CCCC0"/>
    <w:rsid w:val="532F4B02"/>
    <w:rsid w:val="5339FDDC"/>
    <w:rsid w:val="53460C11"/>
    <w:rsid w:val="535D1164"/>
    <w:rsid w:val="535DD39D"/>
    <w:rsid w:val="537B38FE"/>
    <w:rsid w:val="53C1D0B0"/>
    <w:rsid w:val="53DA6156"/>
    <w:rsid w:val="53DE6A99"/>
    <w:rsid w:val="53F6C3FE"/>
    <w:rsid w:val="5405F30E"/>
    <w:rsid w:val="5410B8B2"/>
    <w:rsid w:val="542CE5D0"/>
    <w:rsid w:val="5432D66C"/>
    <w:rsid w:val="54361743"/>
    <w:rsid w:val="543D1255"/>
    <w:rsid w:val="544BE0C6"/>
    <w:rsid w:val="545ECA81"/>
    <w:rsid w:val="54828FBD"/>
    <w:rsid w:val="54834D05"/>
    <w:rsid w:val="54874513"/>
    <w:rsid w:val="5499C447"/>
    <w:rsid w:val="54A86372"/>
    <w:rsid w:val="54D10053"/>
    <w:rsid w:val="54D1E45E"/>
    <w:rsid w:val="54D2766B"/>
    <w:rsid w:val="54D88B55"/>
    <w:rsid w:val="54DCF79E"/>
    <w:rsid w:val="54F8216C"/>
    <w:rsid w:val="54FD73CC"/>
    <w:rsid w:val="5504C3FB"/>
    <w:rsid w:val="55118C57"/>
    <w:rsid w:val="552F8001"/>
    <w:rsid w:val="55452E29"/>
    <w:rsid w:val="554F8238"/>
    <w:rsid w:val="5551FE8C"/>
    <w:rsid w:val="555918A0"/>
    <w:rsid w:val="55606112"/>
    <w:rsid w:val="557376E4"/>
    <w:rsid w:val="5588F279"/>
    <w:rsid w:val="55893751"/>
    <w:rsid w:val="55A6B262"/>
    <w:rsid w:val="55A93131"/>
    <w:rsid w:val="55AD0A2C"/>
    <w:rsid w:val="55CDD36B"/>
    <w:rsid w:val="55D28A6C"/>
    <w:rsid w:val="55FBCC72"/>
    <w:rsid w:val="55FC3D86"/>
    <w:rsid w:val="56044E29"/>
    <w:rsid w:val="5611B205"/>
    <w:rsid w:val="56178E2F"/>
    <w:rsid w:val="562672E2"/>
    <w:rsid w:val="56438589"/>
    <w:rsid w:val="56646BDC"/>
    <w:rsid w:val="5683D6AD"/>
    <w:rsid w:val="568B9D21"/>
    <w:rsid w:val="56946D13"/>
    <w:rsid w:val="56A09181"/>
    <w:rsid w:val="56A0FB3C"/>
    <w:rsid w:val="56B24304"/>
    <w:rsid w:val="56B834FC"/>
    <w:rsid w:val="56BD0667"/>
    <w:rsid w:val="56BDFC65"/>
    <w:rsid w:val="56E517D8"/>
    <w:rsid w:val="56F66165"/>
    <w:rsid w:val="5716FBEC"/>
    <w:rsid w:val="5723E2EA"/>
    <w:rsid w:val="573EAFFD"/>
    <w:rsid w:val="574ACB38"/>
    <w:rsid w:val="576D9D46"/>
    <w:rsid w:val="57A5D979"/>
    <w:rsid w:val="57AE8303"/>
    <w:rsid w:val="57BEDF6D"/>
    <w:rsid w:val="57BF50EE"/>
    <w:rsid w:val="57D8F987"/>
    <w:rsid w:val="57F1FEFC"/>
    <w:rsid w:val="57FBBFE1"/>
    <w:rsid w:val="580396EA"/>
    <w:rsid w:val="58129B77"/>
    <w:rsid w:val="5819D902"/>
    <w:rsid w:val="581D74E9"/>
    <w:rsid w:val="582CA101"/>
    <w:rsid w:val="58441DE7"/>
    <w:rsid w:val="585B069F"/>
    <w:rsid w:val="586DA7A2"/>
    <w:rsid w:val="586DD946"/>
    <w:rsid w:val="588044A2"/>
    <w:rsid w:val="58906E54"/>
    <w:rsid w:val="58B9F068"/>
    <w:rsid w:val="58D5864A"/>
    <w:rsid w:val="58D62500"/>
    <w:rsid w:val="58D9B07A"/>
    <w:rsid w:val="58F136CD"/>
    <w:rsid w:val="58F2E411"/>
    <w:rsid w:val="590031E6"/>
    <w:rsid w:val="5907D2A3"/>
    <w:rsid w:val="59411419"/>
    <w:rsid w:val="5955D348"/>
    <w:rsid w:val="595AC323"/>
    <w:rsid w:val="59642E02"/>
    <w:rsid w:val="596627DA"/>
    <w:rsid w:val="598B125C"/>
    <w:rsid w:val="598F20AC"/>
    <w:rsid w:val="599FC9AF"/>
    <w:rsid w:val="59A18B41"/>
    <w:rsid w:val="59B0A314"/>
    <w:rsid w:val="59B23491"/>
    <w:rsid w:val="59B7098F"/>
    <w:rsid w:val="59E29493"/>
    <w:rsid w:val="5A21AB4D"/>
    <w:rsid w:val="5A5A6944"/>
    <w:rsid w:val="5A631A9C"/>
    <w:rsid w:val="5A83BF57"/>
    <w:rsid w:val="5AA444BE"/>
    <w:rsid w:val="5AA95BCF"/>
    <w:rsid w:val="5AB8B256"/>
    <w:rsid w:val="5ABACA29"/>
    <w:rsid w:val="5AD7B5DE"/>
    <w:rsid w:val="5AE745BA"/>
    <w:rsid w:val="5AF924CC"/>
    <w:rsid w:val="5B053551"/>
    <w:rsid w:val="5B3480DF"/>
    <w:rsid w:val="5B34FB34"/>
    <w:rsid w:val="5B4079B2"/>
    <w:rsid w:val="5B4DFFF3"/>
    <w:rsid w:val="5B6FCED7"/>
    <w:rsid w:val="5B75D2BD"/>
    <w:rsid w:val="5B84CFA0"/>
    <w:rsid w:val="5B8BFA8F"/>
    <w:rsid w:val="5B935D4F"/>
    <w:rsid w:val="5BACA7A8"/>
    <w:rsid w:val="5BC3719C"/>
    <w:rsid w:val="5BEA5753"/>
    <w:rsid w:val="5BEFE945"/>
    <w:rsid w:val="5C0413C7"/>
    <w:rsid w:val="5C0B4DCF"/>
    <w:rsid w:val="5C0CDE1D"/>
    <w:rsid w:val="5C0F63F8"/>
    <w:rsid w:val="5C335CBF"/>
    <w:rsid w:val="5C3E826A"/>
    <w:rsid w:val="5C44087F"/>
    <w:rsid w:val="5C4CB8FE"/>
    <w:rsid w:val="5C6083A9"/>
    <w:rsid w:val="5C672D1A"/>
    <w:rsid w:val="5C72D7E9"/>
    <w:rsid w:val="5C7873F9"/>
    <w:rsid w:val="5CA43C9C"/>
    <w:rsid w:val="5CB2CA2A"/>
    <w:rsid w:val="5CB69090"/>
    <w:rsid w:val="5CC06713"/>
    <w:rsid w:val="5CCB9B93"/>
    <w:rsid w:val="5CD81FDE"/>
    <w:rsid w:val="5D0412C2"/>
    <w:rsid w:val="5D0FF463"/>
    <w:rsid w:val="5D1B0EB0"/>
    <w:rsid w:val="5D2F31D3"/>
    <w:rsid w:val="5D349D04"/>
    <w:rsid w:val="5D4EC4A3"/>
    <w:rsid w:val="5D55EB1B"/>
    <w:rsid w:val="5D57128D"/>
    <w:rsid w:val="5D597FB4"/>
    <w:rsid w:val="5DACF6C1"/>
    <w:rsid w:val="5DBB0BE4"/>
    <w:rsid w:val="5DF22DA6"/>
    <w:rsid w:val="5DF5583C"/>
    <w:rsid w:val="5E1FA19B"/>
    <w:rsid w:val="5E39849B"/>
    <w:rsid w:val="5E451CE5"/>
    <w:rsid w:val="5E61A7F2"/>
    <w:rsid w:val="5E67D7CB"/>
    <w:rsid w:val="5E80F4DC"/>
    <w:rsid w:val="5E8A1A0C"/>
    <w:rsid w:val="5E9E2FC7"/>
    <w:rsid w:val="5EACC9A8"/>
    <w:rsid w:val="5EBF4A38"/>
    <w:rsid w:val="5EC4CED8"/>
    <w:rsid w:val="5ED4E4D7"/>
    <w:rsid w:val="5F185F9D"/>
    <w:rsid w:val="5F1EEB15"/>
    <w:rsid w:val="5F21D840"/>
    <w:rsid w:val="5F2340CF"/>
    <w:rsid w:val="5F23AE8E"/>
    <w:rsid w:val="5F255FAA"/>
    <w:rsid w:val="5F2C160D"/>
    <w:rsid w:val="5F33F97E"/>
    <w:rsid w:val="5F422684"/>
    <w:rsid w:val="5F4D7B6C"/>
    <w:rsid w:val="5F540A45"/>
    <w:rsid w:val="5F5B4EC1"/>
    <w:rsid w:val="5F65B32E"/>
    <w:rsid w:val="5F70AE9A"/>
    <w:rsid w:val="5F7979E3"/>
    <w:rsid w:val="5F99D71E"/>
    <w:rsid w:val="5FBAD555"/>
    <w:rsid w:val="5FC5BFB5"/>
    <w:rsid w:val="5FE04551"/>
    <w:rsid w:val="5FE936A8"/>
    <w:rsid w:val="5FF350FE"/>
    <w:rsid w:val="60079C81"/>
    <w:rsid w:val="6012A7EB"/>
    <w:rsid w:val="601BAE9C"/>
    <w:rsid w:val="6036013E"/>
    <w:rsid w:val="6049D742"/>
    <w:rsid w:val="604D7373"/>
    <w:rsid w:val="605EFA88"/>
    <w:rsid w:val="605FE577"/>
    <w:rsid w:val="60733AB6"/>
    <w:rsid w:val="607C2E1F"/>
    <w:rsid w:val="6088CF30"/>
    <w:rsid w:val="608CBC82"/>
    <w:rsid w:val="60A145CC"/>
    <w:rsid w:val="60A857B2"/>
    <w:rsid w:val="60B9B6DC"/>
    <w:rsid w:val="60DA344F"/>
    <w:rsid w:val="60F122C5"/>
    <w:rsid w:val="60F2399A"/>
    <w:rsid w:val="60F98DD0"/>
    <w:rsid w:val="60FFAEEF"/>
    <w:rsid w:val="610B8E13"/>
    <w:rsid w:val="610FF0F3"/>
    <w:rsid w:val="61158243"/>
    <w:rsid w:val="6119B6DD"/>
    <w:rsid w:val="61465535"/>
    <w:rsid w:val="6153F085"/>
    <w:rsid w:val="616F6F6F"/>
    <w:rsid w:val="6171CA2E"/>
    <w:rsid w:val="6180DC7B"/>
    <w:rsid w:val="618D1628"/>
    <w:rsid w:val="61D07384"/>
    <w:rsid w:val="61E00BF7"/>
    <w:rsid w:val="6206B649"/>
    <w:rsid w:val="6206D76D"/>
    <w:rsid w:val="621B39CD"/>
    <w:rsid w:val="6239333A"/>
    <w:rsid w:val="6245C266"/>
    <w:rsid w:val="6255D020"/>
    <w:rsid w:val="6265F4D9"/>
    <w:rsid w:val="62714E74"/>
    <w:rsid w:val="62741EC2"/>
    <w:rsid w:val="628052AF"/>
    <w:rsid w:val="628EE7B5"/>
    <w:rsid w:val="629785D8"/>
    <w:rsid w:val="629BB11A"/>
    <w:rsid w:val="629C3E53"/>
    <w:rsid w:val="62BED4C7"/>
    <w:rsid w:val="62C3B994"/>
    <w:rsid w:val="62E3E326"/>
    <w:rsid w:val="633CC85F"/>
    <w:rsid w:val="637BD1A7"/>
    <w:rsid w:val="637DB2D5"/>
    <w:rsid w:val="6380A07A"/>
    <w:rsid w:val="63870883"/>
    <w:rsid w:val="639318B1"/>
    <w:rsid w:val="63AC2E9E"/>
    <w:rsid w:val="63B04A16"/>
    <w:rsid w:val="63B3A838"/>
    <w:rsid w:val="63C626C3"/>
    <w:rsid w:val="63CF6866"/>
    <w:rsid w:val="63EF4206"/>
    <w:rsid w:val="63EF42DA"/>
    <w:rsid w:val="63F85B10"/>
    <w:rsid w:val="640D894C"/>
    <w:rsid w:val="6421D22D"/>
    <w:rsid w:val="6426C122"/>
    <w:rsid w:val="642BF93E"/>
    <w:rsid w:val="64650F44"/>
    <w:rsid w:val="646DED26"/>
    <w:rsid w:val="6484F954"/>
    <w:rsid w:val="6485143F"/>
    <w:rsid w:val="64A22E69"/>
    <w:rsid w:val="64AC62DD"/>
    <w:rsid w:val="64CF6904"/>
    <w:rsid w:val="64DFF2CC"/>
    <w:rsid w:val="64F3756A"/>
    <w:rsid w:val="64F3F29E"/>
    <w:rsid w:val="64F4668F"/>
    <w:rsid w:val="64F4B2AE"/>
    <w:rsid w:val="650355D1"/>
    <w:rsid w:val="6507703D"/>
    <w:rsid w:val="652CE3BA"/>
    <w:rsid w:val="655DD3FE"/>
    <w:rsid w:val="65911E55"/>
    <w:rsid w:val="65915051"/>
    <w:rsid w:val="65918FFF"/>
    <w:rsid w:val="65AA52A3"/>
    <w:rsid w:val="65AC34A2"/>
    <w:rsid w:val="65B881A3"/>
    <w:rsid w:val="65BFFE7A"/>
    <w:rsid w:val="65C1ED31"/>
    <w:rsid w:val="65C41B46"/>
    <w:rsid w:val="65CF2BCC"/>
    <w:rsid w:val="65D81A59"/>
    <w:rsid w:val="65DC63D3"/>
    <w:rsid w:val="65E24C02"/>
    <w:rsid w:val="65E5DCF8"/>
    <w:rsid w:val="65FF2584"/>
    <w:rsid w:val="6606A46D"/>
    <w:rsid w:val="6609B265"/>
    <w:rsid w:val="660ECCCC"/>
    <w:rsid w:val="660F4730"/>
    <w:rsid w:val="6612FA30"/>
    <w:rsid w:val="661D4C72"/>
    <w:rsid w:val="662BF1EE"/>
    <w:rsid w:val="66332A18"/>
    <w:rsid w:val="66416009"/>
    <w:rsid w:val="664691FA"/>
    <w:rsid w:val="6688E24A"/>
    <w:rsid w:val="669B2C01"/>
    <w:rsid w:val="66A3F337"/>
    <w:rsid w:val="66B757D2"/>
    <w:rsid w:val="66B9C76E"/>
    <w:rsid w:val="66BAC69F"/>
    <w:rsid w:val="66CEB01E"/>
    <w:rsid w:val="66F39DF7"/>
    <w:rsid w:val="670B270C"/>
    <w:rsid w:val="670C0368"/>
    <w:rsid w:val="671A6C94"/>
    <w:rsid w:val="672346FC"/>
    <w:rsid w:val="67456842"/>
    <w:rsid w:val="677EA479"/>
    <w:rsid w:val="677F0356"/>
    <w:rsid w:val="678AB869"/>
    <w:rsid w:val="67A1DD99"/>
    <w:rsid w:val="67AA1940"/>
    <w:rsid w:val="67B9BABB"/>
    <w:rsid w:val="67C4BD31"/>
    <w:rsid w:val="67DD93DF"/>
    <w:rsid w:val="67E1D782"/>
    <w:rsid w:val="67EA7B5B"/>
    <w:rsid w:val="67F09C89"/>
    <w:rsid w:val="67F5D6D1"/>
    <w:rsid w:val="67F65034"/>
    <w:rsid w:val="68150F80"/>
    <w:rsid w:val="682435F3"/>
    <w:rsid w:val="6824B2AB"/>
    <w:rsid w:val="6839FFE3"/>
    <w:rsid w:val="685F9896"/>
    <w:rsid w:val="6884EDD7"/>
    <w:rsid w:val="688CA8CB"/>
    <w:rsid w:val="688DA146"/>
    <w:rsid w:val="689C46A6"/>
    <w:rsid w:val="689FA8D3"/>
    <w:rsid w:val="68A57CD1"/>
    <w:rsid w:val="68C1A53E"/>
    <w:rsid w:val="68DFC059"/>
    <w:rsid w:val="68E13E69"/>
    <w:rsid w:val="68F425C3"/>
    <w:rsid w:val="68F64B7D"/>
    <w:rsid w:val="68FFAD89"/>
    <w:rsid w:val="694DB087"/>
    <w:rsid w:val="6958325E"/>
    <w:rsid w:val="696684B3"/>
    <w:rsid w:val="6969D018"/>
    <w:rsid w:val="696F92C1"/>
    <w:rsid w:val="696FD702"/>
    <w:rsid w:val="697FE539"/>
    <w:rsid w:val="69C52F8A"/>
    <w:rsid w:val="69CF6A8A"/>
    <w:rsid w:val="69E757AD"/>
    <w:rsid w:val="6A033443"/>
    <w:rsid w:val="6A193A73"/>
    <w:rsid w:val="6A1B4423"/>
    <w:rsid w:val="6A1C82D4"/>
    <w:rsid w:val="6A2D0FCF"/>
    <w:rsid w:val="6A2FD78F"/>
    <w:rsid w:val="6A473659"/>
    <w:rsid w:val="6A615E27"/>
    <w:rsid w:val="6A6FDEE9"/>
    <w:rsid w:val="6A724217"/>
    <w:rsid w:val="6A7F5D55"/>
    <w:rsid w:val="6A8BFB89"/>
    <w:rsid w:val="6A9878B7"/>
    <w:rsid w:val="6AA3EB1C"/>
    <w:rsid w:val="6AA78A83"/>
    <w:rsid w:val="6AA7CF1A"/>
    <w:rsid w:val="6AA9C94E"/>
    <w:rsid w:val="6AABAD31"/>
    <w:rsid w:val="6AAC3B8D"/>
    <w:rsid w:val="6AAC9A63"/>
    <w:rsid w:val="6AAD7762"/>
    <w:rsid w:val="6AB067A6"/>
    <w:rsid w:val="6AB1EF1D"/>
    <w:rsid w:val="6ABB3D69"/>
    <w:rsid w:val="6AC177BB"/>
    <w:rsid w:val="6AC8AACC"/>
    <w:rsid w:val="6ACFEE33"/>
    <w:rsid w:val="6AE887DD"/>
    <w:rsid w:val="6AECEF65"/>
    <w:rsid w:val="6B12605A"/>
    <w:rsid w:val="6B2A18B6"/>
    <w:rsid w:val="6B3D9FBB"/>
    <w:rsid w:val="6B465E0E"/>
    <w:rsid w:val="6B49D84F"/>
    <w:rsid w:val="6B4D4280"/>
    <w:rsid w:val="6B8793A9"/>
    <w:rsid w:val="6B8BA015"/>
    <w:rsid w:val="6BA3E948"/>
    <w:rsid w:val="6BAC620B"/>
    <w:rsid w:val="6BAF6748"/>
    <w:rsid w:val="6BB1AD70"/>
    <w:rsid w:val="6BBFEEE6"/>
    <w:rsid w:val="6BC47B71"/>
    <w:rsid w:val="6BC893A6"/>
    <w:rsid w:val="6BE4AE1E"/>
    <w:rsid w:val="6C04000B"/>
    <w:rsid w:val="6C24058F"/>
    <w:rsid w:val="6C292A17"/>
    <w:rsid w:val="6C418852"/>
    <w:rsid w:val="6C47CB31"/>
    <w:rsid w:val="6C570DCA"/>
    <w:rsid w:val="6C61C333"/>
    <w:rsid w:val="6C6BA2A0"/>
    <w:rsid w:val="6C911285"/>
    <w:rsid w:val="6C92C799"/>
    <w:rsid w:val="6CD66DBF"/>
    <w:rsid w:val="6CE7BB98"/>
    <w:rsid w:val="6CF25E92"/>
    <w:rsid w:val="6D02FE99"/>
    <w:rsid w:val="6D121FE8"/>
    <w:rsid w:val="6D3BBD1B"/>
    <w:rsid w:val="6D5B62E1"/>
    <w:rsid w:val="6D6C040F"/>
    <w:rsid w:val="6D7902EE"/>
    <w:rsid w:val="6D8EE1FD"/>
    <w:rsid w:val="6D9298AE"/>
    <w:rsid w:val="6DBC92E3"/>
    <w:rsid w:val="6DC43904"/>
    <w:rsid w:val="6DCAA48A"/>
    <w:rsid w:val="6DD14658"/>
    <w:rsid w:val="6DE6D530"/>
    <w:rsid w:val="6DF17A93"/>
    <w:rsid w:val="6E11941C"/>
    <w:rsid w:val="6E17BAC3"/>
    <w:rsid w:val="6E1CF8EC"/>
    <w:rsid w:val="6E30B211"/>
    <w:rsid w:val="6E7AF272"/>
    <w:rsid w:val="6E80B4AB"/>
    <w:rsid w:val="6E85CD22"/>
    <w:rsid w:val="6E904F08"/>
    <w:rsid w:val="6E912320"/>
    <w:rsid w:val="6E9E5004"/>
    <w:rsid w:val="6E9F4252"/>
    <w:rsid w:val="6EA27165"/>
    <w:rsid w:val="6ECADA76"/>
    <w:rsid w:val="6ED5B5FF"/>
    <w:rsid w:val="6EDC772F"/>
    <w:rsid w:val="6EDE517F"/>
    <w:rsid w:val="6EFBD45A"/>
    <w:rsid w:val="6F0FED76"/>
    <w:rsid w:val="6F116964"/>
    <w:rsid w:val="6F1A772D"/>
    <w:rsid w:val="6F1D15E5"/>
    <w:rsid w:val="6F3557BD"/>
    <w:rsid w:val="6F393952"/>
    <w:rsid w:val="6F6C0EFD"/>
    <w:rsid w:val="6F906895"/>
    <w:rsid w:val="6FAE4AA1"/>
    <w:rsid w:val="6FB58225"/>
    <w:rsid w:val="6FCA59D0"/>
    <w:rsid w:val="6FCEB9D4"/>
    <w:rsid w:val="6FD2BD6C"/>
    <w:rsid w:val="6FDFA15A"/>
    <w:rsid w:val="6FF242F3"/>
    <w:rsid w:val="6FF410B4"/>
    <w:rsid w:val="70028839"/>
    <w:rsid w:val="700CEA0B"/>
    <w:rsid w:val="70202FB6"/>
    <w:rsid w:val="702DD793"/>
    <w:rsid w:val="70415404"/>
    <w:rsid w:val="7060566F"/>
    <w:rsid w:val="70656045"/>
    <w:rsid w:val="70895C26"/>
    <w:rsid w:val="709CA910"/>
    <w:rsid w:val="709FD989"/>
    <w:rsid w:val="70ACBC41"/>
    <w:rsid w:val="70CFD202"/>
    <w:rsid w:val="70D74184"/>
    <w:rsid w:val="70E38AEB"/>
    <w:rsid w:val="711174C3"/>
    <w:rsid w:val="7119F0C1"/>
    <w:rsid w:val="7143AAD1"/>
    <w:rsid w:val="71519CED"/>
    <w:rsid w:val="715DCA67"/>
    <w:rsid w:val="719621EE"/>
    <w:rsid w:val="71A425AD"/>
    <w:rsid w:val="71A80650"/>
    <w:rsid w:val="71B51A05"/>
    <w:rsid w:val="71C430FE"/>
    <w:rsid w:val="71C59AC4"/>
    <w:rsid w:val="71CD2A25"/>
    <w:rsid w:val="71D0E4E3"/>
    <w:rsid w:val="71E4724D"/>
    <w:rsid w:val="71F377C6"/>
    <w:rsid w:val="720B88E5"/>
    <w:rsid w:val="721EC490"/>
    <w:rsid w:val="72273851"/>
    <w:rsid w:val="722EF698"/>
    <w:rsid w:val="7242EB60"/>
    <w:rsid w:val="7248413F"/>
    <w:rsid w:val="724975BE"/>
    <w:rsid w:val="725055C8"/>
    <w:rsid w:val="72590722"/>
    <w:rsid w:val="7266D47E"/>
    <w:rsid w:val="726C3518"/>
    <w:rsid w:val="726F752A"/>
    <w:rsid w:val="72A0ABAB"/>
    <w:rsid w:val="72C1175C"/>
    <w:rsid w:val="72C3B1E4"/>
    <w:rsid w:val="72D4F936"/>
    <w:rsid w:val="72DAC19D"/>
    <w:rsid w:val="72E39791"/>
    <w:rsid w:val="72EB99C1"/>
    <w:rsid w:val="730CDF46"/>
    <w:rsid w:val="731BD0AD"/>
    <w:rsid w:val="732BD185"/>
    <w:rsid w:val="733209A3"/>
    <w:rsid w:val="734D506A"/>
    <w:rsid w:val="735E46E0"/>
    <w:rsid w:val="73711E0A"/>
    <w:rsid w:val="7371EE93"/>
    <w:rsid w:val="737EB483"/>
    <w:rsid w:val="7386AAFD"/>
    <w:rsid w:val="73979434"/>
    <w:rsid w:val="739CA25D"/>
    <w:rsid w:val="739EDBDB"/>
    <w:rsid w:val="73A45AA8"/>
    <w:rsid w:val="73B8E4E6"/>
    <w:rsid w:val="73D46A59"/>
    <w:rsid w:val="73DD4D66"/>
    <w:rsid w:val="74129F5A"/>
    <w:rsid w:val="74134595"/>
    <w:rsid w:val="742212A4"/>
    <w:rsid w:val="74225CC8"/>
    <w:rsid w:val="7422FFD2"/>
    <w:rsid w:val="7452AA45"/>
    <w:rsid w:val="745930FA"/>
    <w:rsid w:val="74658D90"/>
    <w:rsid w:val="74698FA9"/>
    <w:rsid w:val="7474D4B1"/>
    <w:rsid w:val="7477C4A9"/>
    <w:rsid w:val="74938446"/>
    <w:rsid w:val="74C1F2D2"/>
    <w:rsid w:val="74C84979"/>
    <w:rsid w:val="74D6DDAF"/>
    <w:rsid w:val="74EA1ABC"/>
    <w:rsid w:val="74FF1165"/>
    <w:rsid w:val="7520487B"/>
    <w:rsid w:val="752FCF84"/>
    <w:rsid w:val="75343186"/>
    <w:rsid w:val="753F06E1"/>
    <w:rsid w:val="754041FD"/>
    <w:rsid w:val="754B787C"/>
    <w:rsid w:val="75534F8D"/>
    <w:rsid w:val="75565220"/>
    <w:rsid w:val="7567A096"/>
    <w:rsid w:val="756D3A39"/>
    <w:rsid w:val="758DEE37"/>
    <w:rsid w:val="758F72B7"/>
    <w:rsid w:val="7596553C"/>
    <w:rsid w:val="759D7360"/>
    <w:rsid w:val="75A2A568"/>
    <w:rsid w:val="75E857D2"/>
    <w:rsid w:val="75F4FA32"/>
    <w:rsid w:val="75FA1751"/>
    <w:rsid w:val="76082767"/>
    <w:rsid w:val="76363773"/>
    <w:rsid w:val="7638855A"/>
    <w:rsid w:val="76607274"/>
    <w:rsid w:val="7687D6D8"/>
    <w:rsid w:val="76A7C452"/>
    <w:rsid w:val="76BF2EB4"/>
    <w:rsid w:val="76C1373F"/>
    <w:rsid w:val="76D01F00"/>
    <w:rsid w:val="76DDF39C"/>
    <w:rsid w:val="76E15A50"/>
    <w:rsid w:val="76E2369B"/>
    <w:rsid w:val="76ECC8BA"/>
    <w:rsid w:val="76FB344D"/>
    <w:rsid w:val="771AA85F"/>
    <w:rsid w:val="771E9380"/>
    <w:rsid w:val="7736D476"/>
    <w:rsid w:val="774A37E5"/>
    <w:rsid w:val="775AF511"/>
    <w:rsid w:val="7766D6D7"/>
    <w:rsid w:val="777FAF66"/>
    <w:rsid w:val="7787F10B"/>
    <w:rsid w:val="779CF1B5"/>
    <w:rsid w:val="77B36F21"/>
    <w:rsid w:val="77DBA347"/>
    <w:rsid w:val="77FFF24D"/>
    <w:rsid w:val="7801DA12"/>
    <w:rsid w:val="780A37FC"/>
    <w:rsid w:val="782F9F02"/>
    <w:rsid w:val="78557B2A"/>
    <w:rsid w:val="786EE258"/>
    <w:rsid w:val="78877433"/>
    <w:rsid w:val="78A4624B"/>
    <w:rsid w:val="78A9E677"/>
    <w:rsid w:val="78AADE80"/>
    <w:rsid w:val="78C1F865"/>
    <w:rsid w:val="78D39A33"/>
    <w:rsid w:val="79258D40"/>
    <w:rsid w:val="79262314"/>
    <w:rsid w:val="792CBB60"/>
    <w:rsid w:val="7930A1B3"/>
    <w:rsid w:val="7932782F"/>
    <w:rsid w:val="793E8FEA"/>
    <w:rsid w:val="79453520"/>
    <w:rsid w:val="79517234"/>
    <w:rsid w:val="795669C4"/>
    <w:rsid w:val="79640CA2"/>
    <w:rsid w:val="7969B41F"/>
    <w:rsid w:val="7974C54A"/>
    <w:rsid w:val="79798BD2"/>
    <w:rsid w:val="7982739F"/>
    <w:rsid w:val="799268C5"/>
    <w:rsid w:val="79B7C543"/>
    <w:rsid w:val="79CB8D25"/>
    <w:rsid w:val="79F4A134"/>
    <w:rsid w:val="79FECC7A"/>
    <w:rsid w:val="7A07ABA4"/>
    <w:rsid w:val="7A3227B2"/>
    <w:rsid w:val="7A578721"/>
    <w:rsid w:val="7A5CFBC4"/>
    <w:rsid w:val="7A758BBA"/>
    <w:rsid w:val="7A7B0B11"/>
    <w:rsid w:val="7A894EDD"/>
    <w:rsid w:val="7A8D087A"/>
    <w:rsid w:val="7A91479C"/>
    <w:rsid w:val="7A958DA8"/>
    <w:rsid w:val="7AA7D399"/>
    <w:rsid w:val="7AB355D4"/>
    <w:rsid w:val="7ABF9D20"/>
    <w:rsid w:val="7AC806A7"/>
    <w:rsid w:val="7ACF7868"/>
    <w:rsid w:val="7B093B23"/>
    <w:rsid w:val="7B29DD23"/>
    <w:rsid w:val="7B2B3B0A"/>
    <w:rsid w:val="7B2C53B6"/>
    <w:rsid w:val="7B43E137"/>
    <w:rsid w:val="7B43FE64"/>
    <w:rsid w:val="7B503564"/>
    <w:rsid w:val="7B7A02B2"/>
    <w:rsid w:val="7B7B0737"/>
    <w:rsid w:val="7BA01CB5"/>
    <w:rsid w:val="7BABBB89"/>
    <w:rsid w:val="7BBADFFA"/>
    <w:rsid w:val="7BC66359"/>
    <w:rsid w:val="7BC98359"/>
    <w:rsid w:val="7BE4D1B4"/>
    <w:rsid w:val="7BF7DCCF"/>
    <w:rsid w:val="7BFB58EB"/>
    <w:rsid w:val="7BFCEFBE"/>
    <w:rsid w:val="7C016A1D"/>
    <w:rsid w:val="7C31E5B9"/>
    <w:rsid w:val="7C4C972B"/>
    <w:rsid w:val="7C5E34FA"/>
    <w:rsid w:val="7C63D708"/>
    <w:rsid w:val="7C8D07AF"/>
    <w:rsid w:val="7C9DE45C"/>
    <w:rsid w:val="7CA101D4"/>
    <w:rsid w:val="7CAE7BA6"/>
    <w:rsid w:val="7CC625E1"/>
    <w:rsid w:val="7CD41F00"/>
    <w:rsid w:val="7CD7D9F8"/>
    <w:rsid w:val="7CE56218"/>
    <w:rsid w:val="7CE71AA0"/>
    <w:rsid w:val="7CEA1E50"/>
    <w:rsid w:val="7CEFD36F"/>
    <w:rsid w:val="7D0E1BC5"/>
    <w:rsid w:val="7D128F0F"/>
    <w:rsid w:val="7D1E4552"/>
    <w:rsid w:val="7D3DB97C"/>
    <w:rsid w:val="7D41C211"/>
    <w:rsid w:val="7D4DAFEA"/>
    <w:rsid w:val="7D61D714"/>
    <w:rsid w:val="7D742435"/>
    <w:rsid w:val="7D89BFB0"/>
    <w:rsid w:val="7D990570"/>
    <w:rsid w:val="7D9A849C"/>
    <w:rsid w:val="7DA6446B"/>
    <w:rsid w:val="7DB38395"/>
    <w:rsid w:val="7DBAB4FF"/>
    <w:rsid w:val="7DBBC5FE"/>
    <w:rsid w:val="7DBD2A74"/>
    <w:rsid w:val="7DBE0A09"/>
    <w:rsid w:val="7DBE7002"/>
    <w:rsid w:val="7DF22CB5"/>
    <w:rsid w:val="7E0BDECF"/>
    <w:rsid w:val="7E0EEA02"/>
    <w:rsid w:val="7E2D0D3B"/>
    <w:rsid w:val="7E42E430"/>
    <w:rsid w:val="7E493D3D"/>
    <w:rsid w:val="7E5BF863"/>
    <w:rsid w:val="7E658C8B"/>
    <w:rsid w:val="7E7CC750"/>
    <w:rsid w:val="7E869D24"/>
    <w:rsid w:val="7E971737"/>
    <w:rsid w:val="7E9C0CE6"/>
    <w:rsid w:val="7EA9EC26"/>
    <w:rsid w:val="7EC3DF23"/>
    <w:rsid w:val="7EC57B7A"/>
    <w:rsid w:val="7EFD3A78"/>
    <w:rsid w:val="7F06E3C9"/>
    <w:rsid w:val="7F08D265"/>
    <w:rsid w:val="7F0DD71C"/>
    <w:rsid w:val="7F16B05B"/>
    <w:rsid w:val="7F28C86B"/>
    <w:rsid w:val="7F2E3F6A"/>
    <w:rsid w:val="7F37D7DE"/>
    <w:rsid w:val="7F4C4134"/>
    <w:rsid w:val="7F4D51F8"/>
    <w:rsid w:val="7F536128"/>
    <w:rsid w:val="7F7D19CA"/>
    <w:rsid w:val="7F8385D3"/>
    <w:rsid w:val="7F932B21"/>
    <w:rsid w:val="7FA2FD39"/>
    <w:rsid w:val="7FB27267"/>
    <w:rsid w:val="7FBE7348"/>
    <w:rsid w:val="7FC52452"/>
    <w:rsid w:val="7FCD2794"/>
    <w:rsid w:val="7FCFE2DF"/>
    <w:rsid w:val="7FD0F74E"/>
    <w:rsid w:val="7FD32933"/>
    <w:rsid w:val="7FDCD5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83C3515"/>
  <w15:docId w15:val="{4A9DA113-D6E6-41E6-8FA2-7FD036DB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basedOn w:val="Heading3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3"/>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semiHidden/>
    <w:rsid w:val="006D586C"/>
    <w:rPr>
      <w:rFonts w:ascii="Arial" w:hAnsi="Arial"/>
      <w:lang w:val="en-GB"/>
    </w:rPr>
  </w:style>
  <w:style w:type="character" w:customStyle="1" w:styleId="Heading4Char">
    <w:name w:val="Heading 4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uiPriority w:val="99"/>
    <w:semiHidden/>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semiHidden/>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1" ma:contentTypeDescription="Create a new document." ma:contentTypeScope="" ma:versionID="6e6f32107831a7859dc8673483dffe50">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d2eb9ce98b22414d9f6af0229cfd2e5f"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54A33-61CB-40EE-9EAB-D9181FF38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19272B-E283-4FA0-95D8-8B88BA192B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4.xml><?xml version="1.0" encoding="utf-8"?>
<ds:datastoreItem xmlns:ds="http://schemas.openxmlformats.org/officeDocument/2006/customXml" ds:itemID="{09C159DA-509A-4009-A691-63C477E6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55</Pages>
  <Words>19003</Words>
  <Characters>103089</Characters>
  <Application>Microsoft Office Word</Application>
  <DocSecurity>0</DocSecurity>
  <Lines>859</Lines>
  <Paragraphs>243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121849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creator>Suanong Porncharoen</dc:creator>
  <cp:lastModifiedBy>Chimphalayalai, Jarunee</cp:lastModifiedBy>
  <cp:revision>523</cp:revision>
  <cp:lastPrinted>2021-04-30T02:40:00Z</cp:lastPrinted>
  <dcterms:created xsi:type="dcterms:W3CDTF">2020-10-16T08:40:00Z</dcterms:created>
  <dcterms:modified xsi:type="dcterms:W3CDTF">2021-04-30T02:40:00Z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ies>
</file>