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0AC21" w14:textId="77777777"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14:paraId="4E382702" w14:textId="77777777"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5B3D5A55"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14:paraId="5BBF4A37" w14:textId="77777777"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14:paraId="0E7CC329" w14:textId="6217B29B" w:rsid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14:paraId="422BBD40" w14:textId="25CEFAEF" w:rsidR="001F3DAA" w:rsidRPr="002F4526" w:rsidRDefault="001F3DAA" w:rsidP="005024DE">
      <w:pPr>
        <w:pStyle w:val="index"/>
        <w:numPr>
          <w:ilvl w:val="0"/>
          <w:numId w:val="17"/>
        </w:numPr>
        <w:shd w:val="clear" w:color="auto" w:fill="FFFFFF"/>
        <w:tabs>
          <w:tab w:val="clear" w:pos="1134"/>
        </w:tabs>
        <w:spacing w:after="0" w:line="230" w:lineRule="exact"/>
        <w:ind w:left="1080" w:hanging="1080"/>
        <w:outlineLvl w:val="0"/>
      </w:pPr>
      <w:r>
        <w:t>Trade receivable</w:t>
      </w:r>
      <w:r w:rsidR="008D6C4E">
        <w:t>s</w:t>
      </w:r>
    </w:p>
    <w:p w14:paraId="6357AB3F" w14:textId="2889C1C1" w:rsidR="0015556D" w:rsidRPr="0015556D" w:rsidRDefault="00E003C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Short-term b</w:t>
      </w:r>
      <w:r w:rsidR="00550614">
        <w:rPr>
          <w:rFonts w:ascii="Times New Roman" w:hAnsi="Times New Roman"/>
          <w:sz w:val="22"/>
          <w:szCs w:val="22"/>
        </w:rPr>
        <w:t>orrowings</w:t>
      </w:r>
      <w:r w:rsidR="008D6C4E">
        <w:rPr>
          <w:rFonts w:ascii="Times New Roman" w:hAnsi="Times New Roman"/>
          <w:sz w:val="22"/>
          <w:szCs w:val="22"/>
        </w:rPr>
        <w:t xml:space="preserve"> from financial institutions</w:t>
      </w:r>
    </w:p>
    <w:p w14:paraId="3551884C"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14:paraId="13E6A17B" w14:textId="77777777"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14:paraId="11CDA54E" w14:textId="77777777"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14:paraId="194B6EF7" w14:textId="77777777" w:rsidR="00CA48A8" w:rsidRDefault="00CA48A8" w:rsidP="00CA48A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bookmarkStart w:id="0" w:name="_Hlk37903625"/>
      <w:r w:rsidRPr="00CA48A8">
        <w:rPr>
          <w:rFonts w:ascii="Times New Roman" w:hAnsi="Times New Roman"/>
          <w:sz w:val="22"/>
          <w:szCs w:val="22"/>
        </w:rPr>
        <w:t>Events after the reporting period</w:t>
      </w:r>
    </w:p>
    <w:bookmarkEnd w:id="0"/>
    <w:p w14:paraId="7DECB419" w14:textId="77777777"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14:paraId="7CC61006" w14:textId="77777777"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6F7FC449"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C92E49">
        <w:rPr>
          <w:rFonts w:ascii="Times New Roman" w:hAnsi="Times New Roman"/>
          <w:sz w:val="22"/>
          <w:szCs w:val="22"/>
          <w:lang w:val="en-GB"/>
        </w:rPr>
        <w:t>statements, and</w:t>
      </w:r>
      <w:proofErr w:type="gramEnd"/>
      <w:r w:rsidRPr="00C92E49">
        <w:rPr>
          <w:rFonts w:ascii="Times New Roman" w:hAnsi="Times New Roman"/>
          <w:sz w:val="22"/>
          <w:szCs w:val="22"/>
          <w:lang w:val="en-GB"/>
        </w:rPr>
        <w:t xml:space="preserve">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1F3DAA">
        <w:rPr>
          <w:rFonts w:ascii="Times New Roman" w:hAnsi="Times New Roman"/>
          <w:sz w:val="22"/>
          <w:szCs w:val="22"/>
          <w:lang w:val="en-GB"/>
        </w:rPr>
        <w:t xml:space="preserve"> 30 April </w:t>
      </w:r>
      <w:r w:rsidR="009D2255">
        <w:rPr>
          <w:rFonts w:ascii="Times New Roman" w:hAnsi="Times New Roman"/>
          <w:sz w:val="22"/>
          <w:szCs w:val="22"/>
          <w:lang w:val="en-GB"/>
        </w:rPr>
        <w:t>2021.</w:t>
      </w:r>
    </w:p>
    <w:p w14:paraId="213F981C" w14:textId="77777777"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BB2392" w14:textId="77777777"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14:paraId="695050C2" w14:textId="77777777"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14:paraId="49370F92" w14:textId="08A7D5D4" w:rsidR="00F94686" w:rsidRDefault="00F94686" w:rsidP="009D6F2D">
      <w:pPr>
        <w:pStyle w:val="block"/>
        <w:spacing w:after="0" w:line="240" w:lineRule="exact"/>
        <w:ind w:left="531"/>
        <w:jc w:val="both"/>
        <w:rPr>
          <w:szCs w:val="22"/>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14:paraId="29C2D3E0" w14:textId="3246F225" w:rsidR="00921563" w:rsidRDefault="00921563" w:rsidP="009D6F2D">
      <w:pPr>
        <w:pStyle w:val="block"/>
        <w:spacing w:after="0" w:line="240" w:lineRule="exact"/>
        <w:ind w:left="531"/>
        <w:jc w:val="both"/>
        <w:rPr>
          <w:szCs w:val="22"/>
        </w:rPr>
      </w:pPr>
    </w:p>
    <w:p w14:paraId="66C45100" w14:textId="14E39A84" w:rsidR="00921563" w:rsidRDefault="00921563" w:rsidP="009D6F2D">
      <w:pPr>
        <w:pStyle w:val="block"/>
        <w:spacing w:after="0" w:line="240" w:lineRule="exact"/>
        <w:ind w:left="531"/>
        <w:jc w:val="both"/>
        <w:rPr>
          <w:szCs w:val="22"/>
        </w:rPr>
      </w:pPr>
      <w:r>
        <w:rPr>
          <w:szCs w:val="22"/>
        </w:rPr>
        <w:t>The immediate and ultimate parent company during the financial period was</w:t>
      </w:r>
      <w:r w:rsidR="001F3DAA">
        <w:rPr>
          <w:szCs w:val="22"/>
        </w:rPr>
        <w:t xml:space="preserve"> CTJ Holdings2, Ltd.</w:t>
      </w:r>
      <w:r>
        <w:rPr>
          <w:szCs w:val="22"/>
        </w:rPr>
        <w:t xml:space="preserve"> (42.25% shareholding), a company incorporated in Japan.</w:t>
      </w:r>
    </w:p>
    <w:p w14:paraId="4BBEF54B" w14:textId="77777777" w:rsidR="008B168B" w:rsidRPr="00DD4DF0" w:rsidRDefault="008B168B" w:rsidP="009D6F2D">
      <w:pPr>
        <w:pStyle w:val="block"/>
        <w:spacing w:after="0" w:line="240" w:lineRule="exact"/>
        <w:ind w:left="531"/>
        <w:jc w:val="both"/>
        <w:rPr>
          <w:szCs w:val="22"/>
          <w:lang w:val="en-US"/>
        </w:rPr>
      </w:pPr>
    </w:p>
    <w:p w14:paraId="77D519BB" w14:textId="77777777"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14:paraId="454912D2" w14:textId="77777777"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63CDBF" w14:textId="77777777"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14:paraId="52D8C87D" w14:textId="77777777"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19054C6" w14:textId="5862CDA6" w:rsidR="00435069"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495757">
        <w:rPr>
          <w:rFonts w:ascii="Times New Roman" w:hAnsi="Times New Roman"/>
          <w:sz w:val="22"/>
          <w:szCs w:val="22"/>
          <w:lang w:val="en-GB"/>
        </w:rPr>
        <w:t xml:space="preserve">The </w:t>
      </w:r>
      <w:r w:rsidR="001D3CFB">
        <w:rPr>
          <w:rFonts w:ascii="Times New Roman" w:hAnsi="Times New Roman"/>
          <w:sz w:val="22"/>
          <w:szCs w:val="22"/>
          <w:lang w:val="en-GB"/>
        </w:rPr>
        <w:t xml:space="preserve">condensed interim </w:t>
      </w:r>
      <w:r w:rsidRPr="00495757">
        <w:rPr>
          <w:rFonts w:ascii="Times New Roman" w:hAnsi="Times New Roman"/>
          <w:sz w:val="22"/>
          <w:szCs w:val="22"/>
          <w:lang w:val="en-GB"/>
        </w:rPr>
        <w:t>financial statements are presented in the same format as the annual financial statements</w:t>
      </w:r>
      <w:r w:rsidR="001D3CFB">
        <w:rPr>
          <w:rFonts w:ascii="Times New Roman" w:hAnsi="Times New Roman"/>
          <w:sz w:val="22"/>
          <w:szCs w:val="22"/>
          <w:lang w:val="en-GB"/>
        </w:rPr>
        <w:t xml:space="preserve"> and </w:t>
      </w:r>
      <w:r w:rsidR="001F3DAA">
        <w:rPr>
          <w:rFonts w:ascii="Times New Roman" w:hAnsi="Times New Roman"/>
          <w:sz w:val="22"/>
          <w:szCs w:val="22"/>
          <w:lang w:val="en-GB"/>
        </w:rPr>
        <w:t>together with</w:t>
      </w:r>
      <w:r w:rsidR="001D3CFB">
        <w:rPr>
          <w:rFonts w:ascii="Times New Roman" w:hAnsi="Times New Roman"/>
          <w:sz w:val="22"/>
          <w:szCs w:val="22"/>
          <w:lang w:val="en-GB"/>
        </w:rPr>
        <w:t xml:space="preserve"> </w:t>
      </w:r>
      <w:r w:rsidRPr="00495757">
        <w:rPr>
          <w:rFonts w:ascii="Times New Roman" w:hAnsi="Times New Roman"/>
          <w:sz w:val="22"/>
          <w:szCs w:val="22"/>
          <w:lang w:val="en-GB"/>
        </w:rPr>
        <w:t xml:space="preserve">notes to the interim financial statements on a condensed basis </w:t>
      </w:r>
      <w:r w:rsidR="001D3CFB">
        <w:rPr>
          <w:rFonts w:ascii="Times New Roman" w:hAnsi="Times New Roman"/>
          <w:sz w:val="22"/>
          <w:szCs w:val="22"/>
          <w:lang w:val="en-GB"/>
        </w:rPr>
        <w:t xml:space="preserve">(“interim financial statements”) </w:t>
      </w:r>
      <w:r w:rsidRPr="00495757">
        <w:rPr>
          <w:rFonts w:ascii="Times New Roman" w:hAnsi="Times New Roman"/>
          <w:sz w:val="22"/>
          <w:szCs w:val="22"/>
          <w:lang w:val="en-GB"/>
        </w:rPr>
        <w:t xml:space="preserve">in accordance with Thai Accounting Standard (TAS) No. 34 </w:t>
      </w:r>
      <w:r w:rsidRPr="0059464E">
        <w:rPr>
          <w:rFonts w:ascii="Times New Roman" w:hAnsi="Times New Roman"/>
          <w:i/>
          <w:iCs/>
          <w:sz w:val="22"/>
          <w:szCs w:val="22"/>
          <w:lang w:val="en-GB"/>
        </w:rPr>
        <w:t>Interim Financial Reporting</w:t>
      </w:r>
      <w:r w:rsidRPr="00AD0767">
        <w:rPr>
          <w:rFonts w:ascii="Times New Roman" w:hAnsi="Times New Roman"/>
          <w:sz w:val="22"/>
          <w:szCs w:val="22"/>
          <w:lang w:val="en-GB"/>
        </w:rPr>
        <w:t xml:space="preserve">, </w:t>
      </w:r>
      <w:r w:rsidRPr="00495757">
        <w:rPr>
          <w:rFonts w:ascii="Times New Roman" w:hAnsi="Times New Roman"/>
          <w:sz w:val="22"/>
          <w:szCs w:val="22"/>
          <w:lang w:val="en-GB"/>
        </w:rPr>
        <w:t>guidelines promulgated by the Federation of Accounting Professions and applicable rules and regulations of the Thai Securities and Exchange Commission.</w:t>
      </w:r>
    </w:p>
    <w:p w14:paraId="7911294F" w14:textId="77777777" w:rsidR="00495757" w:rsidRPr="00495757"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226AC5CB" w14:textId="43A8C588"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 xml:space="preserve">The interim financial statements </w:t>
      </w:r>
      <w:r w:rsidRPr="00812900">
        <w:rPr>
          <w:rFonts w:ascii="Times New Roman" w:hAnsi="Times New Roman"/>
          <w:sz w:val="22"/>
          <w:szCs w:val="22"/>
          <w:lang w:val="en-GB"/>
        </w:rPr>
        <w:t xml:space="preserve">do not include </w:t>
      </w:r>
      <w:proofErr w:type="gramStart"/>
      <w:r w:rsidRPr="00812900">
        <w:rPr>
          <w:rFonts w:ascii="Times New Roman" w:hAnsi="Times New Roman"/>
          <w:sz w:val="22"/>
          <w:szCs w:val="22"/>
          <w:lang w:val="en-GB"/>
        </w:rPr>
        <w:t>all of</w:t>
      </w:r>
      <w:proofErr w:type="gramEnd"/>
      <w:r w:rsidRPr="00812900">
        <w:rPr>
          <w:rFonts w:ascii="Times New Roman" w:hAnsi="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w:t>
      </w:r>
      <w:r w:rsidR="001F3DAA">
        <w:rPr>
          <w:rFonts w:ascii="Times New Roman" w:hAnsi="Times New Roman"/>
          <w:sz w:val="22"/>
          <w:szCs w:val="22"/>
          <w:lang w:val="en-GB"/>
        </w:rPr>
        <w:t>020</w:t>
      </w:r>
      <w:r w:rsidR="00C92E49" w:rsidRPr="00812900">
        <w:rPr>
          <w:rFonts w:ascii="Times New Roman" w:hAnsi="Times New Roman"/>
          <w:sz w:val="22"/>
          <w:szCs w:val="22"/>
          <w:lang w:val="en-GB"/>
        </w:rPr>
        <w:t>.</w:t>
      </w:r>
    </w:p>
    <w:p w14:paraId="3A1423EB" w14:textId="77777777"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14:paraId="31B2C3F1" w14:textId="5914EDC4"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7A864308" w14:textId="2DBD3914" w:rsidR="0030787B" w:rsidRDefault="0030787B" w:rsidP="0030787B">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t>The Company has initially applied revised TFRS that are effective for annual periods beginning on or after 1 January 2021. The application has no material impact on the financial statement</w:t>
      </w:r>
      <w:r w:rsidR="001E496C">
        <w:rPr>
          <w:rFonts w:ascii="Times New Roman" w:hAnsi="Times New Roman" w:cstheme="minorBidi"/>
          <w:sz w:val="22"/>
          <w:szCs w:val="22"/>
          <w:shd w:val="clear" w:color="auto" w:fill="FFFFFF"/>
          <w:lang w:val="en-GB"/>
        </w:rPr>
        <w:t>s</w:t>
      </w:r>
      <w:r>
        <w:rPr>
          <w:rFonts w:ascii="Times New Roman" w:hAnsi="Times New Roman" w:cstheme="minorBidi"/>
          <w:sz w:val="22"/>
          <w:szCs w:val="22"/>
          <w:shd w:val="clear" w:color="auto" w:fill="FFFFFF"/>
          <w:lang w:val="en-GB"/>
        </w:rPr>
        <w:t>.</w:t>
      </w:r>
    </w:p>
    <w:p w14:paraId="4EBE6DC7" w14:textId="77777777" w:rsidR="0030787B" w:rsidRDefault="0030787B"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213B8A9" w14:textId="77777777" w:rsidR="007D0E45" w:rsidRPr="007D0E45" w:rsidRDefault="007D0E45" w:rsidP="007D0E45">
      <w:pPr>
        <w:pStyle w:val="BodyText"/>
        <w:spacing w:after="0" w:line="240" w:lineRule="auto"/>
        <w:ind w:left="540"/>
        <w:jc w:val="both"/>
        <w:rPr>
          <w:rFonts w:ascii="Times New Roman" w:hAnsi="Times New Roman"/>
          <w:sz w:val="22"/>
          <w:szCs w:val="22"/>
        </w:rPr>
      </w:pPr>
      <w:r w:rsidRPr="007D0E45">
        <w:rPr>
          <w:rFonts w:ascii="Times New Roman" w:hAnsi="Times New Roman"/>
          <w:sz w:val="22"/>
          <w:szCs w:val="22"/>
        </w:rPr>
        <w:t xml:space="preserve">In addition, the Company has not early adopted </w:t>
      </w:r>
      <w:proofErr w:type="gramStart"/>
      <w:r w:rsidRPr="007D0E45">
        <w:rPr>
          <w:rFonts w:ascii="Times New Roman" w:hAnsi="Times New Roman"/>
          <w:sz w:val="22"/>
          <w:szCs w:val="22"/>
        </w:rPr>
        <w:t>a number of</w:t>
      </w:r>
      <w:proofErr w:type="gramEnd"/>
      <w:r w:rsidRPr="007D0E45">
        <w:rPr>
          <w:rFonts w:ascii="Times New Roman" w:hAnsi="Times New Roman"/>
          <w:sz w:val="22"/>
          <w:szCs w:val="22"/>
        </w:rPr>
        <w:t xml:space="preserve"> new and revised TFRS, which are not yet effective for the current period in preparing these</w:t>
      </w:r>
      <w:r w:rsidRPr="007D0E45">
        <w:rPr>
          <w:rFonts w:ascii="Times New Roman" w:hAnsi="Times New Roman"/>
          <w:sz w:val="22"/>
          <w:szCs w:val="22"/>
          <w:rtl/>
        </w:rPr>
        <w:t xml:space="preserve"> </w:t>
      </w:r>
      <w:r w:rsidRPr="007D0E45">
        <w:rPr>
          <w:rFonts w:ascii="Times New Roman" w:hAnsi="Times New Roman"/>
          <w:sz w:val="22"/>
          <w:szCs w:val="22"/>
        </w:rPr>
        <w:t xml:space="preserve">financial statements. The Company has assessed the potential initial impact on the financial statements of these new and revised TFRS and expects that there will be no material impact on the financial statements in the period of initial application.  </w:t>
      </w:r>
    </w:p>
    <w:p w14:paraId="39A00981" w14:textId="77777777" w:rsidR="00CE5806" w:rsidRPr="00CE5806" w:rsidRDefault="00CE5806"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p>
    <w:p w14:paraId="4B997919" w14:textId="77777777"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14:paraId="59C788C0" w14:textId="77777777"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14:paraId="56D61154" w14:textId="288F1E24" w:rsidR="00CA48A8" w:rsidRDefault="00F0509E"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w:t>
      </w:r>
      <w:r w:rsidR="00CA48A8" w:rsidRPr="00CA48A8">
        <w:rPr>
          <w:rFonts w:ascii="Times New Roman" w:hAnsi="Times New Roman"/>
          <w:sz w:val="22"/>
          <w:szCs w:val="22"/>
        </w:rPr>
        <w:t>described in</w:t>
      </w:r>
      <w:r w:rsidRPr="00F0509E">
        <w:rPr>
          <w:rFonts w:ascii="Times New Roman" w:hAnsi="Times New Roman"/>
          <w:sz w:val="22"/>
          <w:szCs w:val="22"/>
        </w:rPr>
        <w:t xml:space="preserve"> the financial statements for the year ended 31 December </w:t>
      </w:r>
      <w:r w:rsidR="00CA48A8">
        <w:rPr>
          <w:rFonts w:ascii="Times New Roman" w:hAnsi="Times New Roman"/>
          <w:sz w:val="22"/>
          <w:szCs w:val="22"/>
        </w:rPr>
        <w:t>20</w:t>
      </w:r>
      <w:r w:rsidR="001F3DAA">
        <w:rPr>
          <w:rFonts w:ascii="Times New Roman" w:hAnsi="Times New Roman"/>
          <w:sz w:val="22"/>
          <w:szCs w:val="22"/>
        </w:rPr>
        <w:t>20</w:t>
      </w:r>
      <w:r w:rsidR="00CA48A8">
        <w:rPr>
          <w:rFonts w:ascii="Times New Roman" w:hAnsi="Times New Roman"/>
          <w:sz w:val="22"/>
          <w:szCs w:val="22"/>
        </w:rPr>
        <w:t>.</w:t>
      </w:r>
    </w:p>
    <w:p w14:paraId="407F13FC" w14:textId="71CCBB13"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5631AA6F" w14:textId="107D581A" w:rsidR="00B31014" w:rsidRDefault="00B310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t>COVID-19 pandemic is still on going, while vaccines for COVID-19 are being rolled out during 2021. Due to uncertainty in 2020, the Company applied accounting guidance on temporary accounting relief measures for additional accounting options in response to impact from the situation of COVID-19 in preparing the financial statement for the year ended 31 December 2020 by excluding COVID-19 situation on impairment of trade receivables under simplified approach using historical loss rate and did not take forward-looking information into accounting. As the accounting guidance already expired on 31 December 2020, the Company has assessed the impact and there was no material impact to financial statement</w:t>
      </w:r>
      <w:r w:rsidR="008D6C4E">
        <w:rPr>
          <w:rFonts w:ascii="Times New Roman" w:hAnsi="Times New Roman" w:cstheme="minorBidi"/>
          <w:sz w:val="22"/>
          <w:szCs w:val="22"/>
          <w:shd w:val="clear" w:color="auto" w:fill="FFFFFF"/>
          <w:lang w:val="en-GB"/>
        </w:rPr>
        <w:t>s</w:t>
      </w:r>
      <w:r>
        <w:rPr>
          <w:rFonts w:ascii="Times New Roman" w:hAnsi="Times New Roman" w:cstheme="minorBidi"/>
          <w:sz w:val="22"/>
          <w:szCs w:val="22"/>
          <w:shd w:val="clear" w:color="auto" w:fill="FFFFFF"/>
          <w:lang w:val="en-GB"/>
        </w:rPr>
        <w:t>. Therefore</w:t>
      </w:r>
      <w:r w:rsidR="00C00F54">
        <w:rPr>
          <w:rFonts w:ascii="Times New Roman" w:hAnsi="Times New Roman" w:cstheme="minorBidi"/>
          <w:sz w:val="22"/>
          <w:szCs w:val="22"/>
          <w:shd w:val="clear" w:color="auto" w:fill="FFFFFF"/>
          <w:lang w:val="en-GB"/>
        </w:rPr>
        <w:t>,</w:t>
      </w:r>
      <w:r>
        <w:rPr>
          <w:rFonts w:ascii="Times New Roman" w:hAnsi="Times New Roman" w:cstheme="minorBidi"/>
          <w:sz w:val="22"/>
          <w:szCs w:val="22"/>
          <w:shd w:val="clear" w:color="auto" w:fill="FFFFFF"/>
          <w:lang w:val="en-GB"/>
        </w:rPr>
        <w:t xml:space="preserve"> the Company did not adjust the value of trade receivables in 2021.</w:t>
      </w:r>
    </w:p>
    <w:p w14:paraId="662E7FD0" w14:textId="77777777"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04F43DD0" w14:textId="77777777" w:rsidR="00FC5C44" w:rsidRDefault="00FC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76991A73" w14:textId="470AD0AC"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lastRenderedPageBreak/>
        <w:t>Related parties</w:t>
      </w:r>
    </w:p>
    <w:p w14:paraId="6A98ABEB" w14:textId="6E3D242A" w:rsidR="00BC65D2" w:rsidRPr="007A7EF1" w:rsidRDefault="00BC65D2" w:rsidP="00BC65D2">
      <w:pPr>
        <w:pStyle w:val="BodyText2"/>
        <w:tabs>
          <w:tab w:val="clear" w:pos="540"/>
        </w:tabs>
        <w:ind w:left="540"/>
        <w:jc w:val="both"/>
        <w:rPr>
          <w:rFonts w:ascii="Times New Roman" w:hAnsi="Times New Roman"/>
          <w:sz w:val="22"/>
          <w:szCs w:val="22"/>
        </w:rPr>
      </w:pPr>
    </w:p>
    <w:p w14:paraId="3AA14F80" w14:textId="27509799" w:rsidR="00B31014" w:rsidRDefault="00B31014" w:rsidP="00BC65D2">
      <w:pPr>
        <w:pStyle w:val="BodyText2"/>
        <w:tabs>
          <w:tab w:val="clear" w:pos="540"/>
        </w:tabs>
        <w:ind w:left="540"/>
        <w:jc w:val="both"/>
        <w:rPr>
          <w:rFonts w:ascii="Times New Roman" w:hAnsi="Times New Roman"/>
          <w:sz w:val="24"/>
          <w:szCs w:val="24"/>
        </w:rPr>
      </w:pPr>
      <w:r>
        <w:rPr>
          <w:rFonts w:ascii="Times New Roman" w:hAnsi="Times New Roman"/>
          <w:sz w:val="24"/>
          <w:szCs w:val="24"/>
        </w:rPr>
        <w:t xml:space="preserve">Other Related parties which have material changes in relationships and that the Company had significant transaction during the period were as follows; </w:t>
      </w:r>
    </w:p>
    <w:p w14:paraId="142BC54F" w14:textId="1859FF52" w:rsidR="00B31014" w:rsidRPr="007A7EF1" w:rsidRDefault="00B31014" w:rsidP="00BC65D2">
      <w:pPr>
        <w:pStyle w:val="BodyText2"/>
        <w:tabs>
          <w:tab w:val="clear" w:pos="540"/>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4410"/>
        <w:gridCol w:w="1440"/>
        <w:gridCol w:w="3510"/>
      </w:tblGrid>
      <w:tr w:rsidR="008F1C2D" w:rsidRPr="00C97597" w14:paraId="2B0898B0" w14:textId="77777777" w:rsidTr="00450CA9">
        <w:trPr>
          <w:tblHeader/>
        </w:trPr>
        <w:tc>
          <w:tcPr>
            <w:tcW w:w="4410" w:type="dxa"/>
          </w:tcPr>
          <w:p w14:paraId="7DA7543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1756413C"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Country of</w:t>
            </w:r>
          </w:p>
        </w:tc>
        <w:tc>
          <w:tcPr>
            <w:tcW w:w="3510" w:type="dxa"/>
          </w:tcPr>
          <w:p w14:paraId="63115577"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b/>
                <w:bCs/>
                <w:sz w:val="22"/>
                <w:szCs w:val="22"/>
              </w:rPr>
            </w:pPr>
          </w:p>
        </w:tc>
      </w:tr>
      <w:tr w:rsidR="008F1C2D" w:rsidRPr="00C97597" w14:paraId="69C9EAD3" w14:textId="77777777" w:rsidTr="00450CA9">
        <w:trPr>
          <w:tblHeader/>
        </w:trPr>
        <w:tc>
          <w:tcPr>
            <w:tcW w:w="4410" w:type="dxa"/>
          </w:tcPr>
          <w:p w14:paraId="03D66558"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52FA866F"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incorporation/</w:t>
            </w:r>
          </w:p>
        </w:tc>
        <w:tc>
          <w:tcPr>
            <w:tcW w:w="3510" w:type="dxa"/>
          </w:tcPr>
          <w:p w14:paraId="7004234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8F1C2D" w:rsidRPr="00C97597" w14:paraId="749281E7" w14:textId="77777777" w:rsidTr="00450CA9">
        <w:trPr>
          <w:tblHeader/>
        </w:trPr>
        <w:tc>
          <w:tcPr>
            <w:tcW w:w="4410" w:type="dxa"/>
          </w:tcPr>
          <w:p w14:paraId="02429C10"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97597">
              <w:rPr>
                <w:rFonts w:ascii="Times New Roman" w:hAnsi="Times New Roman"/>
                <w:b/>
                <w:bCs/>
                <w:sz w:val="22"/>
                <w:szCs w:val="22"/>
              </w:rPr>
              <w:t>Name of entities</w:t>
            </w:r>
          </w:p>
        </w:tc>
        <w:tc>
          <w:tcPr>
            <w:tcW w:w="1440" w:type="dxa"/>
          </w:tcPr>
          <w:p w14:paraId="5069CB82"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nationality</w:t>
            </w:r>
          </w:p>
        </w:tc>
        <w:tc>
          <w:tcPr>
            <w:tcW w:w="3510" w:type="dxa"/>
          </w:tcPr>
          <w:p w14:paraId="05B10ED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b/>
                <w:bCs/>
                <w:sz w:val="22"/>
                <w:szCs w:val="22"/>
              </w:rPr>
            </w:pPr>
            <w:r w:rsidRPr="00C97597">
              <w:rPr>
                <w:rFonts w:ascii="Times New Roman" w:hAnsi="Times New Roman"/>
                <w:b/>
                <w:bCs/>
                <w:sz w:val="22"/>
                <w:szCs w:val="22"/>
              </w:rPr>
              <w:t>Nature of relationships</w:t>
            </w:r>
          </w:p>
        </w:tc>
      </w:tr>
      <w:tr w:rsidR="008F1C2D" w:rsidRPr="006C547F" w14:paraId="250ED382" w14:textId="77777777" w:rsidTr="00450CA9">
        <w:trPr>
          <w:trHeight w:val="80"/>
          <w:tblHeader/>
        </w:trPr>
        <w:tc>
          <w:tcPr>
            <w:tcW w:w="4410" w:type="dxa"/>
          </w:tcPr>
          <w:p w14:paraId="338E5F2C" w14:textId="77777777" w:rsidR="008F1C2D" w:rsidRPr="007A7EF1"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c>
          <w:tcPr>
            <w:tcW w:w="1440" w:type="dxa"/>
          </w:tcPr>
          <w:p w14:paraId="77E5F652" w14:textId="77777777" w:rsidR="008F1C2D" w:rsidRPr="006C547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0"/>
                <w:szCs w:val="10"/>
              </w:rPr>
            </w:pPr>
          </w:p>
        </w:tc>
        <w:tc>
          <w:tcPr>
            <w:tcW w:w="3510" w:type="dxa"/>
          </w:tcPr>
          <w:p w14:paraId="4C2791BD" w14:textId="77777777" w:rsidR="008F1C2D" w:rsidRPr="006C547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10"/>
                <w:szCs w:val="10"/>
              </w:rPr>
            </w:pPr>
          </w:p>
        </w:tc>
      </w:tr>
      <w:tr w:rsidR="008F1C2D" w:rsidRPr="00C97597" w14:paraId="48E067FD" w14:textId="77777777" w:rsidTr="00450CA9">
        <w:tc>
          <w:tcPr>
            <w:tcW w:w="4410" w:type="dxa"/>
            <w:shd w:val="clear" w:color="auto" w:fill="auto"/>
          </w:tcPr>
          <w:p w14:paraId="44D4DF85"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8"/>
              </w:rPr>
              <w:t>CTJ Holding2, L</w:t>
            </w:r>
            <w:r>
              <w:rPr>
                <w:rFonts w:ascii="Times New Roman" w:hAnsi="Times New Roman"/>
                <w:sz w:val="22"/>
                <w:szCs w:val="28"/>
              </w:rPr>
              <w:t>td</w:t>
            </w:r>
            <w:r w:rsidRPr="0001670F">
              <w:rPr>
                <w:rFonts w:ascii="Times New Roman" w:hAnsi="Times New Roman"/>
                <w:sz w:val="22"/>
                <w:szCs w:val="28"/>
              </w:rPr>
              <w:t>.</w:t>
            </w:r>
          </w:p>
        </w:tc>
        <w:tc>
          <w:tcPr>
            <w:tcW w:w="1440" w:type="dxa"/>
            <w:shd w:val="clear" w:color="auto" w:fill="auto"/>
          </w:tcPr>
          <w:p w14:paraId="358FBB1F"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510" w:type="dxa"/>
            <w:shd w:val="clear" w:color="auto" w:fill="auto"/>
          </w:tcPr>
          <w:p w14:paraId="38B312AE" w14:textId="1116B05C" w:rsidR="008F1C2D" w:rsidRPr="00C97597" w:rsidRDefault="008F1C2D" w:rsidP="001C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r>
              <w:rPr>
                <w:rFonts w:ascii="Times New Roman" w:hAnsi="Times New Roman"/>
                <w:sz w:val="22"/>
                <w:szCs w:val="22"/>
              </w:rPr>
              <w:t xml:space="preserve"> </w:t>
            </w:r>
          </w:p>
        </w:tc>
      </w:tr>
      <w:tr w:rsidR="008F1C2D" w:rsidRPr="00E21763" w14:paraId="0C232FD9" w14:textId="77777777" w:rsidTr="00450CA9">
        <w:tc>
          <w:tcPr>
            <w:tcW w:w="4410" w:type="dxa"/>
            <w:shd w:val="clear" w:color="auto" w:fill="auto"/>
          </w:tcPr>
          <w:p w14:paraId="64023963" w14:textId="77777777" w:rsidR="008F1C2D"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sz w:val="22"/>
                <w:szCs w:val="22"/>
              </w:rPr>
            </w:pPr>
            <w:r w:rsidRPr="0001670F">
              <w:rPr>
                <w:rFonts w:ascii="Times New Roman" w:hAnsi="Times New Roman"/>
                <w:spacing w:val="-2"/>
                <w:sz w:val="22"/>
                <w:szCs w:val="22"/>
              </w:rPr>
              <w:t>Bangkok Insurance Public Company Limited</w:t>
            </w:r>
          </w:p>
        </w:tc>
        <w:tc>
          <w:tcPr>
            <w:tcW w:w="1440" w:type="dxa"/>
            <w:shd w:val="clear" w:color="auto" w:fill="auto"/>
          </w:tcPr>
          <w:p w14:paraId="44607B0F" w14:textId="77777777" w:rsidR="008F1C2D"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445DBE19" w14:textId="77777777" w:rsidR="008F1C2D" w:rsidRPr="0001670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5B52A224" w14:textId="7CF6974F" w:rsidR="008F1C2D" w:rsidRPr="00E21763"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   </w:t>
            </w:r>
            <w:r w:rsidR="006C064C">
              <w:rPr>
                <w:rFonts w:ascii="Times New Roman" w:hAnsi="Times New Roman"/>
                <w:sz w:val="22"/>
                <w:szCs w:val="22"/>
              </w:rPr>
              <w:t>9</w:t>
            </w:r>
            <w:r w:rsidRPr="0001670F">
              <w:rPr>
                <w:rFonts w:ascii="Times New Roman" w:hAnsi="Times New Roman"/>
                <w:sz w:val="22"/>
                <w:szCs w:val="22"/>
              </w:rPr>
              <w:t>.</w:t>
            </w:r>
            <w:r w:rsidR="006C064C">
              <w:rPr>
                <w:rFonts w:ascii="Times New Roman" w:hAnsi="Times New Roman"/>
                <w:sz w:val="22"/>
                <w:szCs w:val="22"/>
              </w:rPr>
              <w:t>71</w:t>
            </w:r>
            <w:r w:rsidRPr="0001670F">
              <w:rPr>
                <w:rFonts w:ascii="Times New Roman" w:hAnsi="Times New Roman"/>
                <w:sz w:val="22"/>
                <w:szCs w:val="22"/>
              </w:rPr>
              <w:t>% shareholding</w:t>
            </w:r>
          </w:p>
        </w:tc>
      </w:tr>
      <w:tr w:rsidR="00450CA9" w:rsidRPr="00C97597" w14:paraId="4C5D06A7" w14:textId="77777777" w:rsidTr="00450CA9">
        <w:tc>
          <w:tcPr>
            <w:tcW w:w="4410" w:type="dxa"/>
            <w:shd w:val="clear" w:color="auto" w:fill="auto"/>
          </w:tcPr>
          <w:p w14:paraId="5C80CCED"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roofErr w:type="spellStart"/>
            <w:r>
              <w:rPr>
                <w:rFonts w:ascii="Times New Roman" w:hAnsi="Times New Roman"/>
                <w:sz w:val="22"/>
                <w:szCs w:val="22"/>
              </w:rPr>
              <w:t>Daishin</w:t>
            </w:r>
            <w:proofErr w:type="spellEnd"/>
            <w:r>
              <w:rPr>
                <w:rFonts w:ascii="Times New Roman" w:hAnsi="Times New Roman"/>
                <w:sz w:val="22"/>
                <w:szCs w:val="22"/>
              </w:rPr>
              <w:t xml:space="preserve"> P&amp;T Co., Ltd.</w:t>
            </w:r>
          </w:p>
        </w:tc>
        <w:tc>
          <w:tcPr>
            <w:tcW w:w="1440" w:type="dxa"/>
            <w:shd w:val="clear" w:color="auto" w:fill="auto"/>
          </w:tcPr>
          <w:p w14:paraId="54428939"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14:paraId="1797237B" w14:textId="77777777" w:rsidR="00450CA9"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14:paraId="1C38DC02"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   100% shareholding</w:t>
            </w:r>
          </w:p>
        </w:tc>
      </w:tr>
      <w:tr w:rsidR="00450CA9" w:rsidRPr="00C97597" w14:paraId="7F830A67" w14:textId="77777777" w:rsidTr="00450CA9">
        <w:tc>
          <w:tcPr>
            <w:tcW w:w="4410" w:type="dxa"/>
            <w:shd w:val="clear" w:color="auto" w:fill="auto"/>
          </w:tcPr>
          <w:p w14:paraId="27D50AEA"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Okumura Metals (Thailand) Co., Ltd.</w:t>
            </w:r>
          </w:p>
        </w:tc>
        <w:tc>
          <w:tcPr>
            <w:tcW w:w="1440" w:type="dxa"/>
            <w:shd w:val="clear" w:color="auto" w:fill="auto"/>
          </w:tcPr>
          <w:p w14:paraId="3310691B"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179D1032"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450CA9" w:rsidRPr="00C97597" w14:paraId="4C3A79CD" w14:textId="77777777" w:rsidTr="00450CA9">
        <w:tc>
          <w:tcPr>
            <w:tcW w:w="4410" w:type="dxa"/>
            <w:shd w:val="clear" w:color="auto" w:fill="auto"/>
          </w:tcPr>
          <w:p w14:paraId="6133131E"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1670F">
              <w:rPr>
                <w:rFonts w:ascii="Times New Roman" w:hAnsi="Times New Roman"/>
                <w:sz w:val="22"/>
                <w:szCs w:val="22"/>
              </w:rPr>
              <w:t xml:space="preserve">Okumura Metals (Malaysia) </w:t>
            </w:r>
            <w:proofErr w:type="spellStart"/>
            <w:r w:rsidRPr="0001670F">
              <w:rPr>
                <w:rFonts w:ascii="Times New Roman" w:hAnsi="Times New Roman"/>
                <w:sz w:val="22"/>
                <w:szCs w:val="22"/>
              </w:rPr>
              <w:t>Sdn</w:t>
            </w:r>
            <w:proofErr w:type="spellEnd"/>
            <w:r w:rsidRPr="0001670F">
              <w:rPr>
                <w:rFonts w:ascii="Times New Roman" w:hAnsi="Times New Roman"/>
                <w:sz w:val="22"/>
                <w:szCs w:val="22"/>
              </w:rPr>
              <w:t>. Bhd.</w:t>
            </w:r>
          </w:p>
        </w:tc>
        <w:tc>
          <w:tcPr>
            <w:tcW w:w="1440" w:type="dxa"/>
            <w:shd w:val="clear" w:color="auto" w:fill="auto"/>
          </w:tcPr>
          <w:p w14:paraId="7F714FEB"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Malaysia</w:t>
            </w:r>
          </w:p>
        </w:tc>
        <w:tc>
          <w:tcPr>
            <w:tcW w:w="3510" w:type="dxa"/>
            <w:shd w:val="clear" w:color="auto" w:fill="auto"/>
          </w:tcPr>
          <w:p w14:paraId="3913EB66"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450CA9" w:rsidRPr="00C97597" w14:paraId="4AA875F6" w14:textId="77777777" w:rsidTr="00450CA9">
        <w:tc>
          <w:tcPr>
            <w:tcW w:w="4410" w:type="dxa"/>
            <w:shd w:val="clear" w:color="auto" w:fill="auto"/>
          </w:tcPr>
          <w:p w14:paraId="36F685F3" w14:textId="1D517106" w:rsidR="00450CA9" w:rsidRPr="0001670F"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roofErr w:type="spellStart"/>
            <w:r w:rsidRPr="0001670F">
              <w:rPr>
                <w:rFonts w:ascii="Times New Roman" w:hAnsi="Times New Roman"/>
                <w:sz w:val="22"/>
                <w:szCs w:val="22"/>
              </w:rPr>
              <w:t>Tani</w:t>
            </w:r>
            <w:proofErr w:type="spellEnd"/>
            <w:r w:rsidRPr="0001670F">
              <w:rPr>
                <w:rFonts w:ascii="Times New Roman" w:hAnsi="Times New Roman"/>
                <w:sz w:val="22"/>
                <w:szCs w:val="22"/>
              </w:rPr>
              <w:t xml:space="preserve"> International Trading Co., Ltd.</w:t>
            </w:r>
          </w:p>
        </w:tc>
        <w:tc>
          <w:tcPr>
            <w:tcW w:w="1440" w:type="dxa"/>
            <w:shd w:val="clear" w:color="auto" w:fill="auto"/>
          </w:tcPr>
          <w:p w14:paraId="2A7D98DD" w14:textId="5869BE2F" w:rsidR="00450CA9" w:rsidRPr="0001670F"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2F5E2B1B" w14:textId="6F307ABE" w:rsidR="00450CA9"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A </w:t>
            </w:r>
            <w:r w:rsidR="002F29AD" w:rsidRPr="002F29AD">
              <w:rPr>
                <w:rFonts w:ascii="Times New Roman" w:hAnsi="Times New Roman"/>
                <w:sz w:val="22"/>
                <w:szCs w:val="22"/>
              </w:rPr>
              <w:t xml:space="preserve">common director and </w:t>
            </w:r>
            <w:r w:rsidR="007A7EF1" w:rsidRPr="002F29AD">
              <w:rPr>
                <w:rFonts w:ascii="Times New Roman" w:hAnsi="Times New Roman"/>
                <w:sz w:val="22"/>
                <w:szCs w:val="22"/>
              </w:rPr>
              <w:t>shareholder</w:t>
            </w:r>
          </w:p>
        </w:tc>
      </w:tr>
      <w:tr w:rsidR="00450CA9" w:rsidRPr="00C97597" w14:paraId="11CC42E6" w14:textId="77777777" w:rsidTr="00450CA9">
        <w:tc>
          <w:tcPr>
            <w:tcW w:w="4410" w:type="dxa"/>
            <w:shd w:val="clear" w:color="auto" w:fill="auto"/>
          </w:tcPr>
          <w:p w14:paraId="7D11A48B" w14:textId="77777777" w:rsidR="00450CA9" w:rsidRPr="001C6E61"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C97597">
              <w:rPr>
                <w:rFonts w:ascii="Times New Roman" w:hAnsi="Times New Roman"/>
                <w:sz w:val="22"/>
                <w:szCs w:val="22"/>
              </w:rPr>
              <w:t>Key management personnel</w:t>
            </w:r>
          </w:p>
        </w:tc>
        <w:tc>
          <w:tcPr>
            <w:tcW w:w="1440" w:type="dxa"/>
            <w:shd w:val="clear" w:color="auto" w:fill="auto"/>
          </w:tcPr>
          <w:p w14:paraId="28E2706B"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r>
              <w:rPr>
                <w:rFonts w:ascii="Times New Roman" w:hAnsi="Times New Roman"/>
                <w:sz w:val="22"/>
                <w:szCs w:val="22"/>
              </w:rPr>
              <w:t>/ Japan</w:t>
            </w:r>
          </w:p>
        </w:tc>
        <w:tc>
          <w:tcPr>
            <w:tcW w:w="3510" w:type="dxa"/>
            <w:shd w:val="clear" w:color="auto" w:fill="auto"/>
          </w:tcPr>
          <w:p w14:paraId="11FF7F88"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180"/>
              <w:rPr>
                <w:rFonts w:ascii="Times New Roman" w:hAnsi="Times New Roman"/>
                <w:sz w:val="22"/>
                <w:szCs w:val="22"/>
                <w:highlight w:val="cyan"/>
                <w:lang w:val="en-GB"/>
              </w:rPr>
            </w:pPr>
            <w:r w:rsidRPr="00C97597">
              <w:rPr>
                <w:rFonts w:ascii="Times New Roman" w:hAnsi="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04C1C2C7" w14:textId="77777777" w:rsidR="008F1C2D" w:rsidRPr="007A7EF1" w:rsidRDefault="008F1C2D" w:rsidP="00BC65D2">
      <w:pPr>
        <w:pStyle w:val="BodyText2"/>
        <w:tabs>
          <w:tab w:val="clear" w:pos="540"/>
        </w:tabs>
        <w:ind w:left="540"/>
        <w:jc w:val="both"/>
        <w:rPr>
          <w:rFonts w:ascii="Times New Roman" w:hAnsi="Times New Roman"/>
          <w:sz w:val="22"/>
          <w:szCs w:val="22"/>
        </w:rPr>
      </w:pPr>
    </w:p>
    <w:p w14:paraId="160CD537"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97597">
        <w:rPr>
          <w:rFonts w:ascii="Times New Roman" w:hAnsi="Times New Roman"/>
          <w:sz w:val="22"/>
          <w:szCs w:val="22"/>
        </w:rPr>
        <w:t xml:space="preserve">The pricing </w:t>
      </w:r>
      <w:r w:rsidRPr="00C97597">
        <w:rPr>
          <w:rFonts w:ascii="Times New Roman" w:hAnsi="Times New Roman"/>
          <w:sz w:val="22"/>
          <w:szCs w:val="22"/>
          <w:lang w:val="en-GB"/>
        </w:rPr>
        <w:t>policies</w:t>
      </w:r>
      <w:r w:rsidRPr="00C97597">
        <w:rPr>
          <w:rFonts w:ascii="Times New Roman" w:hAnsi="Times New Roman"/>
          <w:sz w:val="22"/>
          <w:szCs w:val="22"/>
        </w:rPr>
        <w:t xml:space="preserve"> for </w:t>
      </w:r>
      <w:proofErr w:type="gramStart"/>
      <w:r w:rsidRPr="00C97597">
        <w:rPr>
          <w:rFonts w:ascii="Times New Roman" w:hAnsi="Times New Roman"/>
          <w:sz w:val="22"/>
          <w:szCs w:val="22"/>
        </w:rPr>
        <w:t>particular types</w:t>
      </w:r>
      <w:proofErr w:type="gramEnd"/>
      <w:r w:rsidRPr="00C97597">
        <w:rPr>
          <w:rFonts w:ascii="Times New Roman" w:hAnsi="Times New Roman"/>
          <w:sz w:val="22"/>
          <w:szCs w:val="22"/>
        </w:rPr>
        <w:t xml:space="preserve"> of transactions are explained further below:</w:t>
      </w:r>
    </w:p>
    <w:p w14:paraId="055C5C5A" w14:textId="77777777" w:rsidR="003A3AEA" w:rsidRPr="007A7EF1" w:rsidRDefault="003A3AEA" w:rsidP="003A3AEA">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4428"/>
        <w:gridCol w:w="4860"/>
      </w:tblGrid>
      <w:tr w:rsidR="003A3AEA" w:rsidRPr="00C97597" w14:paraId="372E9AA7" w14:textId="77777777" w:rsidTr="003A3AEA">
        <w:tc>
          <w:tcPr>
            <w:tcW w:w="4428" w:type="dxa"/>
            <w:vAlign w:val="center"/>
          </w:tcPr>
          <w:p w14:paraId="434F931B"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97597">
              <w:rPr>
                <w:rFonts w:ascii="Times New Roman" w:hAnsi="Times New Roman"/>
                <w:b/>
                <w:bCs/>
                <w:sz w:val="22"/>
                <w:szCs w:val="22"/>
              </w:rPr>
              <w:t>Transactions</w:t>
            </w:r>
          </w:p>
        </w:tc>
        <w:tc>
          <w:tcPr>
            <w:tcW w:w="4860" w:type="dxa"/>
            <w:vAlign w:val="center"/>
          </w:tcPr>
          <w:p w14:paraId="5ECB454E"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b/>
                <w:bCs/>
                <w:sz w:val="22"/>
                <w:szCs w:val="22"/>
              </w:rPr>
              <w:t>Pricing policies</w:t>
            </w:r>
          </w:p>
        </w:tc>
      </w:tr>
      <w:tr w:rsidR="007964D6" w:rsidRPr="00C97597" w14:paraId="593C476C" w14:textId="77777777" w:rsidTr="00D105E6">
        <w:tc>
          <w:tcPr>
            <w:tcW w:w="4428" w:type="dxa"/>
          </w:tcPr>
          <w:p w14:paraId="10295B3F" w14:textId="4C11A634"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Revenue from sale of goods</w:t>
            </w:r>
          </w:p>
        </w:tc>
        <w:tc>
          <w:tcPr>
            <w:tcW w:w="4860" w:type="dxa"/>
          </w:tcPr>
          <w:p w14:paraId="1D9E33F7" w14:textId="5C21EA09"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sz w:val="22"/>
                <w:szCs w:val="22"/>
              </w:rPr>
              <w:t>Market price</w:t>
            </w:r>
            <w:r>
              <w:rPr>
                <w:rFonts w:ascii="Times New Roman" w:hAnsi="Times New Roman"/>
                <w:sz w:val="22"/>
                <w:szCs w:val="22"/>
              </w:rPr>
              <w:t xml:space="preserve"> </w:t>
            </w:r>
            <w:r>
              <w:rPr>
                <w:rFonts w:ascii="Times New Roman" w:hAnsi="Times New Roman" w:cstheme="minorBidi"/>
                <w:sz w:val="22"/>
                <w:szCs w:val="22"/>
              </w:rPr>
              <w:t xml:space="preserve">or </w:t>
            </w:r>
            <w:r>
              <w:rPr>
                <w:rFonts w:ascii="Times New Roman" w:hAnsi="Times New Roman"/>
                <w:sz w:val="22"/>
                <w:szCs w:val="28"/>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7964D6" w:rsidRPr="00C97597" w14:paraId="0A447EA3" w14:textId="77777777" w:rsidTr="003A3AEA">
        <w:tc>
          <w:tcPr>
            <w:tcW w:w="4428" w:type="dxa"/>
          </w:tcPr>
          <w:p w14:paraId="738A35DA" w14:textId="054D3563"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Purchase of raw material</w:t>
            </w:r>
          </w:p>
        </w:tc>
        <w:tc>
          <w:tcPr>
            <w:tcW w:w="4860" w:type="dxa"/>
          </w:tcPr>
          <w:p w14:paraId="1840D553" w14:textId="3CB31F90"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Market price</w:t>
            </w:r>
            <w:r>
              <w:rPr>
                <w:rFonts w:ascii="Times New Roman" w:hAnsi="Times New Roman" w:cstheme="minorBidi" w:hint="cs"/>
                <w:sz w:val="22"/>
                <w:szCs w:val="22"/>
                <w:cs/>
              </w:rPr>
              <w:t xml:space="preserve"> </w:t>
            </w:r>
            <w:r>
              <w:rPr>
                <w:rFonts w:ascii="Times New Roman" w:hAnsi="Times New Roman" w:cstheme="minorBidi"/>
                <w:sz w:val="22"/>
                <w:szCs w:val="22"/>
              </w:rPr>
              <w:t xml:space="preserve">or </w:t>
            </w:r>
            <w:r>
              <w:rPr>
                <w:rFonts w:ascii="Times New Roman" w:hAnsi="Times New Roman"/>
                <w:sz w:val="22"/>
                <w:szCs w:val="22"/>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7964D6" w:rsidRPr="00C97597" w14:paraId="3026FD70" w14:textId="77777777" w:rsidTr="003A3AEA">
        <w:tc>
          <w:tcPr>
            <w:tcW w:w="4428" w:type="dxa"/>
          </w:tcPr>
          <w:p w14:paraId="16E9A10C" w14:textId="1A1E7A77" w:rsidR="007964D6"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Technical assistance fee</w:t>
            </w:r>
          </w:p>
        </w:tc>
        <w:tc>
          <w:tcPr>
            <w:tcW w:w="4860" w:type="dxa"/>
          </w:tcPr>
          <w:p w14:paraId="1BD40741" w14:textId="056963B0"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7964D6" w:rsidRPr="00C97597" w14:paraId="34A9ADEA" w14:textId="77777777" w:rsidTr="003A3AEA">
        <w:tc>
          <w:tcPr>
            <w:tcW w:w="4428" w:type="dxa"/>
          </w:tcPr>
          <w:p w14:paraId="7DFE1B1E" w14:textId="312148BB"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(Gain) loss on copper hedging and service fee</w:t>
            </w:r>
          </w:p>
        </w:tc>
        <w:tc>
          <w:tcPr>
            <w:tcW w:w="4860" w:type="dxa"/>
          </w:tcPr>
          <w:p w14:paraId="18634DBB" w14:textId="6658D4C2"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7964D6" w:rsidRPr="00C97597" w14:paraId="2A0CAC6D" w14:textId="77777777" w:rsidTr="003A3AEA">
        <w:tc>
          <w:tcPr>
            <w:tcW w:w="4428" w:type="dxa"/>
          </w:tcPr>
          <w:p w14:paraId="344503B7" w14:textId="4F1C9F68"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Service fee and others</w:t>
            </w:r>
          </w:p>
        </w:tc>
        <w:tc>
          <w:tcPr>
            <w:tcW w:w="4860" w:type="dxa"/>
          </w:tcPr>
          <w:p w14:paraId="56AC462A" w14:textId="0E55BDD9"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Pr>
                <w:rFonts w:ascii="Times New Roman" w:hAnsi="Times New Roman"/>
                <w:sz w:val="22"/>
                <w:szCs w:val="28"/>
              </w:rPr>
              <w:t>C</w:t>
            </w:r>
            <w:r w:rsidRPr="00C97597">
              <w:rPr>
                <w:rFonts w:ascii="Times New Roman" w:hAnsi="Times New Roman"/>
                <w:sz w:val="22"/>
                <w:szCs w:val="22"/>
              </w:rPr>
              <w:t>ontractually agreed price</w:t>
            </w:r>
          </w:p>
        </w:tc>
      </w:tr>
      <w:tr w:rsidR="007964D6" w:rsidRPr="00C97597" w14:paraId="38570B70" w14:textId="77777777" w:rsidTr="003A3AEA">
        <w:tc>
          <w:tcPr>
            <w:tcW w:w="4428" w:type="dxa"/>
          </w:tcPr>
          <w:p w14:paraId="31979B27" w14:textId="67AF0EC8"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Interest expense</w:t>
            </w:r>
          </w:p>
        </w:tc>
        <w:tc>
          <w:tcPr>
            <w:tcW w:w="4860" w:type="dxa"/>
          </w:tcPr>
          <w:p w14:paraId="2027F7B8" w14:textId="2209217B"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rate</w:t>
            </w:r>
          </w:p>
        </w:tc>
      </w:tr>
      <w:tr w:rsidR="007964D6" w:rsidRPr="00C97597" w14:paraId="3A52F882" w14:textId="77777777" w:rsidTr="003A3AEA">
        <w:tc>
          <w:tcPr>
            <w:tcW w:w="4428" w:type="dxa"/>
          </w:tcPr>
          <w:p w14:paraId="02E12125" w14:textId="3E1CF538" w:rsidR="007964D6" w:rsidRPr="00C97597" w:rsidRDefault="00C26A97"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26A97">
              <w:rPr>
                <w:rFonts w:ascii="Times New Roman" w:hAnsi="Times New Roman"/>
                <w:sz w:val="22"/>
                <w:szCs w:val="22"/>
              </w:rPr>
              <w:t>Management benefit expenses</w:t>
            </w:r>
          </w:p>
        </w:tc>
        <w:tc>
          <w:tcPr>
            <w:tcW w:w="4860" w:type="dxa"/>
          </w:tcPr>
          <w:p w14:paraId="11C1291D" w14:textId="692A3873" w:rsidR="007964D6"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sz w:val="22"/>
                <w:szCs w:val="22"/>
              </w:rPr>
              <w:t>Approved by shareholders’ meeting</w:t>
            </w:r>
            <w:r w:rsidR="00C26A97">
              <w:rPr>
                <w:rFonts w:ascii="Times New Roman" w:hAnsi="Times New Roman"/>
                <w:sz w:val="22"/>
                <w:szCs w:val="22"/>
              </w:rPr>
              <w:t xml:space="preserve"> / c</w:t>
            </w:r>
            <w:r w:rsidR="00C26A97" w:rsidRPr="00C97597">
              <w:rPr>
                <w:rFonts w:ascii="Times New Roman" w:hAnsi="Times New Roman"/>
                <w:sz w:val="22"/>
                <w:szCs w:val="22"/>
              </w:rPr>
              <w:t>ontractually</w:t>
            </w:r>
            <w:r w:rsidR="00C26A97">
              <w:rPr>
                <w:rFonts w:ascii="Times New Roman" w:hAnsi="Times New Roman" w:cstheme="minorBidi"/>
                <w:sz w:val="22"/>
                <w:szCs w:val="22"/>
              </w:rPr>
              <w:t xml:space="preserve"> agreed price</w:t>
            </w:r>
          </w:p>
        </w:tc>
      </w:tr>
    </w:tbl>
    <w:p w14:paraId="51EE8CEC" w14:textId="77777777" w:rsidR="003A3AEA" w:rsidRPr="007A7EF1" w:rsidRDefault="003A3AEA" w:rsidP="00BC65D2">
      <w:pPr>
        <w:pStyle w:val="BodyText2"/>
        <w:tabs>
          <w:tab w:val="clear" w:pos="540"/>
        </w:tabs>
        <w:ind w:left="540"/>
        <w:jc w:val="both"/>
        <w:rPr>
          <w:rFonts w:ascii="Times New Roman" w:hAnsi="Times New Roman"/>
          <w:sz w:val="22"/>
          <w:szCs w:val="22"/>
        </w:rPr>
      </w:pPr>
    </w:p>
    <w:p w14:paraId="7E083B72" w14:textId="77777777" w:rsidR="00BC65D2" w:rsidRDefault="00BC65D2" w:rsidP="00BC65D2">
      <w:pPr>
        <w:pStyle w:val="BodyText2"/>
        <w:tabs>
          <w:tab w:val="clear" w:pos="540"/>
        </w:tabs>
        <w:ind w:left="540"/>
        <w:jc w:val="both"/>
        <w:rPr>
          <w:rFonts w:ascii="Times New Roman" w:hAnsi="Times New Roman"/>
          <w:sz w:val="22"/>
          <w:szCs w:val="22"/>
        </w:rPr>
      </w:pPr>
      <w:r>
        <w:rPr>
          <w:rFonts w:ascii="Times New Roman" w:hAnsi="Times New Roman"/>
          <w:sz w:val="22"/>
          <w:szCs w:val="22"/>
        </w:rPr>
        <w:t>Significant transactions for the three-month period ended 31 March with related parties were as follows:</w:t>
      </w:r>
    </w:p>
    <w:p w14:paraId="1CDD85E5" w14:textId="77777777" w:rsidR="00BC65D2" w:rsidRPr="007A7EF1" w:rsidRDefault="00BC65D2" w:rsidP="00BC65D2">
      <w:pPr>
        <w:pStyle w:val="BodyText2"/>
        <w:tabs>
          <w:tab w:val="clear" w:pos="540"/>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BC65D2" w:rsidRPr="00D838EF" w14:paraId="308F0878" w14:textId="77777777" w:rsidTr="003A3AEA">
        <w:trPr>
          <w:tblHeader/>
        </w:trPr>
        <w:tc>
          <w:tcPr>
            <w:tcW w:w="6480" w:type="dxa"/>
          </w:tcPr>
          <w:p w14:paraId="796650DE" w14:textId="77777777" w:rsidR="00BC65D2" w:rsidRPr="00FE1B26"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b/>
                <w:bCs/>
                <w:i/>
                <w:iCs/>
                <w:sz w:val="22"/>
                <w:szCs w:val="22"/>
                <w:cs/>
              </w:rPr>
            </w:pPr>
            <w:r w:rsidRPr="00D838EF">
              <w:rPr>
                <w:rFonts w:ascii="Times New Roman" w:hAnsi="Times New Roman"/>
                <w:b/>
                <w:bCs/>
                <w:i/>
                <w:iCs/>
                <w:sz w:val="22"/>
                <w:szCs w:val="22"/>
              </w:rPr>
              <w:t>Three-month period ended 31 March</w:t>
            </w:r>
          </w:p>
        </w:tc>
        <w:tc>
          <w:tcPr>
            <w:tcW w:w="1260" w:type="dxa"/>
          </w:tcPr>
          <w:p w14:paraId="65395B11" w14:textId="33838B49"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w:t>
            </w:r>
            <w:r w:rsidR="009D2255">
              <w:rPr>
                <w:rFonts w:ascii="Times New Roman" w:hAnsi="Times New Roman"/>
                <w:sz w:val="22"/>
                <w:szCs w:val="22"/>
              </w:rPr>
              <w:t>1</w:t>
            </w:r>
          </w:p>
        </w:tc>
        <w:tc>
          <w:tcPr>
            <w:tcW w:w="270" w:type="dxa"/>
          </w:tcPr>
          <w:p w14:paraId="64679648"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4FD32B4" w14:textId="5969A70C"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w:t>
            </w:r>
            <w:r w:rsidR="009D2255">
              <w:rPr>
                <w:rFonts w:ascii="Times New Roman" w:hAnsi="Times New Roman"/>
                <w:sz w:val="22"/>
                <w:szCs w:val="22"/>
              </w:rPr>
              <w:t>20</w:t>
            </w:r>
          </w:p>
        </w:tc>
      </w:tr>
      <w:tr w:rsidR="00BC65D2" w:rsidRPr="00D838EF" w14:paraId="576CAE0F" w14:textId="77777777" w:rsidTr="003A3AEA">
        <w:trPr>
          <w:tblHeader/>
        </w:trPr>
        <w:tc>
          <w:tcPr>
            <w:tcW w:w="6480" w:type="dxa"/>
          </w:tcPr>
          <w:p w14:paraId="7A44BEC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A57DAAB"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E10AFB" w:rsidRPr="00D838EF" w14:paraId="4BE98B04" w14:textId="77777777" w:rsidTr="00E10AFB">
        <w:tc>
          <w:tcPr>
            <w:tcW w:w="7740" w:type="dxa"/>
            <w:gridSpan w:val="2"/>
          </w:tcPr>
          <w:p w14:paraId="5F59C3F6" w14:textId="58822174" w:rsidR="00E10AFB" w:rsidRPr="00FF4FDB" w:rsidRDefault="00E10AFB"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838EF">
              <w:rPr>
                <w:rFonts w:ascii="Times New Roman" w:hAnsi="Times New Roman"/>
                <w:b/>
                <w:bCs/>
                <w:sz w:val="22"/>
                <w:szCs w:val="22"/>
              </w:rPr>
              <w:t xml:space="preserve">Parent </w:t>
            </w:r>
            <w:r>
              <w:rPr>
                <w:rFonts w:ascii="Times New Roman" w:hAnsi="Times New Roman"/>
                <w:b/>
                <w:bCs/>
                <w:sz w:val="22"/>
                <w:szCs w:val="22"/>
              </w:rPr>
              <w:t>(Furukawa Electric Co., Ltd., formerly the major shareholder)</w:t>
            </w:r>
          </w:p>
        </w:tc>
        <w:tc>
          <w:tcPr>
            <w:tcW w:w="270" w:type="dxa"/>
          </w:tcPr>
          <w:p w14:paraId="11BF8D29" w14:textId="77777777" w:rsidR="00E10AFB" w:rsidRPr="00D838EF" w:rsidRDefault="00E10AFB"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7C971ABC" w14:textId="77777777" w:rsidR="00E10AFB" w:rsidRPr="00D838EF" w:rsidRDefault="00E10AFB"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9D2255" w:rsidRPr="00D838EF" w14:paraId="6ECE9532" w14:textId="77777777" w:rsidTr="00BC65D2">
        <w:tc>
          <w:tcPr>
            <w:tcW w:w="6480" w:type="dxa"/>
          </w:tcPr>
          <w:p w14:paraId="598707DF" w14:textId="77777777" w:rsidR="009D2255" w:rsidRPr="00D838EF" w:rsidRDefault="009D2255"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2C45D3AC" w14:textId="5BC10158" w:rsidR="009D2255" w:rsidRPr="00CB705A" w:rsidRDefault="006C064C" w:rsidP="006C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0DD64946"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C5C976" w14:textId="08EE8F34"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cstheme="minorBidi"/>
                <w:sz w:val="22"/>
                <w:szCs w:val="22"/>
              </w:rPr>
              <w:t>4,807</w:t>
            </w:r>
          </w:p>
        </w:tc>
      </w:tr>
      <w:tr w:rsidR="009D2255" w:rsidRPr="00D838EF" w14:paraId="3A8B5BCA" w14:textId="77777777" w:rsidTr="00BC65D2">
        <w:tc>
          <w:tcPr>
            <w:tcW w:w="6480" w:type="dxa"/>
          </w:tcPr>
          <w:p w14:paraId="063E9D92" w14:textId="77777777" w:rsidR="009D2255" w:rsidRPr="00D838EF" w:rsidRDefault="009D2255"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2B2FAE00" w14:textId="45167BA3" w:rsidR="009D2255" w:rsidRPr="009801BA" w:rsidRDefault="006C064C" w:rsidP="006C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5F33062C"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380AD76" w14:textId="504FF2C0" w:rsidR="009D2255" w:rsidRPr="009801B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23,204</w:t>
            </w:r>
          </w:p>
        </w:tc>
      </w:tr>
      <w:tr w:rsidR="009D2255" w:rsidRPr="00D838EF" w14:paraId="729DAFF6" w14:textId="77777777" w:rsidTr="00BC65D2">
        <w:tc>
          <w:tcPr>
            <w:tcW w:w="6480" w:type="dxa"/>
          </w:tcPr>
          <w:p w14:paraId="0F4D18A5" w14:textId="77777777"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14:paraId="1BB737A1" w14:textId="77777777"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c>
          <w:tcPr>
            <w:tcW w:w="270" w:type="dxa"/>
          </w:tcPr>
          <w:p w14:paraId="5EDDCC1D" w14:textId="77777777"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
                <w:szCs w:val="2"/>
              </w:rPr>
            </w:pPr>
          </w:p>
        </w:tc>
        <w:tc>
          <w:tcPr>
            <w:tcW w:w="1260" w:type="dxa"/>
          </w:tcPr>
          <w:p w14:paraId="7DEC7050" w14:textId="77777777"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r>
      <w:tr w:rsidR="009D2255" w:rsidRPr="00D838EF" w14:paraId="0519DD2A" w14:textId="77777777" w:rsidTr="00BC65D2">
        <w:tc>
          <w:tcPr>
            <w:tcW w:w="6480" w:type="dxa"/>
          </w:tcPr>
          <w:p w14:paraId="267456CC"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14:paraId="58328F46"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6AF4EFE"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E762298"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9D2255" w:rsidRPr="00D838EF" w14:paraId="46981E39" w14:textId="77777777" w:rsidTr="00BC65D2">
        <w:tc>
          <w:tcPr>
            <w:tcW w:w="6480" w:type="dxa"/>
          </w:tcPr>
          <w:p w14:paraId="4C4653B9"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4106B447" w14:textId="30920268" w:rsidR="009D2255" w:rsidRPr="00987D32" w:rsidRDefault="005D6179"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366</w:t>
            </w:r>
            <w:r w:rsidR="006C064C">
              <w:rPr>
                <w:rFonts w:ascii="Times New Roman" w:hAnsi="Times New Roman" w:cs="Angsana New"/>
                <w:sz w:val="22"/>
                <w:szCs w:val="28"/>
              </w:rPr>
              <w:t>,</w:t>
            </w:r>
            <w:r>
              <w:rPr>
                <w:rFonts w:ascii="Times New Roman" w:hAnsi="Times New Roman" w:cs="Angsana New"/>
                <w:sz w:val="22"/>
                <w:szCs w:val="28"/>
              </w:rPr>
              <w:t>467</w:t>
            </w:r>
          </w:p>
        </w:tc>
        <w:tc>
          <w:tcPr>
            <w:tcW w:w="270" w:type="dxa"/>
          </w:tcPr>
          <w:p w14:paraId="393ED9FD"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B3DA2B7" w14:textId="4AD7E5AE" w:rsidR="009D2255" w:rsidRPr="00987D3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480496">
              <w:rPr>
                <w:rFonts w:ascii="Times New Roman" w:hAnsi="Times New Roman" w:cs="Angsana New"/>
                <w:sz w:val="22"/>
                <w:szCs w:val="28"/>
              </w:rPr>
              <w:t>456</w:t>
            </w:r>
            <w:r>
              <w:rPr>
                <w:rFonts w:ascii="Times New Roman" w:hAnsi="Times New Roman" w:cs="Angsana New"/>
                <w:sz w:val="22"/>
                <w:szCs w:val="28"/>
              </w:rPr>
              <w:t>,</w:t>
            </w:r>
            <w:r w:rsidRPr="00480496">
              <w:rPr>
                <w:rFonts w:ascii="Times New Roman" w:hAnsi="Times New Roman" w:cs="Angsana New"/>
                <w:sz w:val="22"/>
                <w:szCs w:val="28"/>
              </w:rPr>
              <w:t>875</w:t>
            </w:r>
          </w:p>
        </w:tc>
      </w:tr>
      <w:tr w:rsidR="009D2255" w:rsidRPr="00D838EF" w14:paraId="4E7AC78A" w14:textId="77777777" w:rsidTr="00BC65D2">
        <w:tc>
          <w:tcPr>
            <w:tcW w:w="6480" w:type="dxa"/>
          </w:tcPr>
          <w:p w14:paraId="54CC3F15"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14:paraId="3A9CE252" w14:textId="69B9CB26" w:rsidR="009D2255" w:rsidRPr="00D838EF" w:rsidRDefault="006C064C" w:rsidP="006C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Pr>
                <w:rFonts w:ascii="Times New Roman" w:hAnsi="Times New Roman"/>
                <w:sz w:val="22"/>
                <w:szCs w:val="22"/>
              </w:rPr>
              <w:t>-</w:t>
            </w:r>
          </w:p>
        </w:tc>
        <w:tc>
          <w:tcPr>
            <w:tcW w:w="270" w:type="dxa"/>
          </w:tcPr>
          <w:p w14:paraId="2FA32787"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1302150" w14:textId="42E61F88"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480496">
              <w:rPr>
                <w:rFonts w:ascii="Times New Roman" w:hAnsi="Times New Roman"/>
                <w:sz w:val="22"/>
                <w:szCs w:val="22"/>
              </w:rPr>
              <w:t>3</w:t>
            </w:r>
            <w:r>
              <w:rPr>
                <w:rFonts w:ascii="Times New Roman" w:hAnsi="Times New Roman"/>
                <w:sz w:val="22"/>
                <w:szCs w:val="22"/>
              </w:rPr>
              <w:t>03,538</w:t>
            </w:r>
          </w:p>
        </w:tc>
      </w:tr>
      <w:tr w:rsidR="001C6E61" w:rsidRPr="00D838EF" w14:paraId="4CD596C3" w14:textId="77777777" w:rsidTr="00BC65D2">
        <w:tc>
          <w:tcPr>
            <w:tcW w:w="6480" w:type="dxa"/>
          </w:tcPr>
          <w:p w14:paraId="00E9D24B" w14:textId="26FF0434" w:rsidR="001C6E61" w:rsidRDefault="001C6E6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25353554" w14:textId="7D7B6589" w:rsidR="001C6E61" w:rsidRPr="008016A2" w:rsidRDefault="008016A2" w:rsidP="0080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rPr>
            </w:pPr>
            <w:r w:rsidRPr="008016A2">
              <w:rPr>
                <w:rFonts w:ascii="Times New Roman" w:hAnsi="Times New Roman" w:cs="Angsana New"/>
                <w:sz w:val="22"/>
                <w:szCs w:val="28"/>
              </w:rPr>
              <w:t>4,055</w:t>
            </w:r>
          </w:p>
        </w:tc>
        <w:tc>
          <w:tcPr>
            <w:tcW w:w="270" w:type="dxa"/>
          </w:tcPr>
          <w:p w14:paraId="054BA632" w14:textId="77777777" w:rsidR="001C6E61" w:rsidRPr="00D838EF" w:rsidRDefault="001C6E6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2338080" w14:textId="2050F764" w:rsidR="001C6E61" w:rsidRPr="00480496" w:rsidRDefault="001C6E61" w:rsidP="001C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Pr>
                <w:rFonts w:ascii="Times New Roman" w:hAnsi="Times New Roman"/>
                <w:sz w:val="22"/>
                <w:szCs w:val="22"/>
              </w:rPr>
              <w:t>-</w:t>
            </w:r>
          </w:p>
        </w:tc>
      </w:tr>
      <w:tr w:rsidR="009D2255" w:rsidRPr="00D838EF" w14:paraId="3CC8A64C" w14:textId="77777777" w:rsidTr="00BC65D2">
        <w:tc>
          <w:tcPr>
            <w:tcW w:w="6480" w:type="dxa"/>
          </w:tcPr>
          <w:p w14:paraId="5745CBED" w14:textId="77777777" w:rsidR="009D2255"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2BAD3849" w14:textId="7BEFD543" w:rsidR="009D2255" w:rsidRPr="00D27F86"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1,389</w:t>
            </w:r>
          </w:p>
        </w:tc>
        <w:tc>
          <w:tcPr>
            <w:tcW w:w="270" w:type="dxa"/>
          </w:tcPr>
          <w:p w14:paraId="2F5525A8"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26F67" w14:textId="71484AE2"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2,875</w:t>
            </w:r>
          </w:p>
        </w:tc>
      </w:tr>
      <w:tr w:rsidR="009D2255" w:rsidRPr="00D838EF" w14:paraId="58D8F2F0" w14:textId="77777777" w:rsidTr="00BC65D2">
        <w:tc>
          <w:tcPr>
            <w:tcW w:w="6480" w:type="dxa"/>
          </w:tcPr>
          <w:p w14:paraId="78A09064" w14:textId="77777777" w:rsidR="009D2255" w:rsidRPr="000360C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Interest expense</w:t>
            </w:r>
          </w:p>
        </w:tc>
        <w:tc>
          <w:tcPr>
            <w:tcW w:w="1260" w:type="dxa"/>
          </w:tcPr>
          <w:p w14:paraId="42D043EA" w14:textId="5DA4D350" w:rsidR="009D2255" w:rsidRPr="000360C9" w:rsidRDefault="004D18A0" w:rsidP="004D1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Pr>
                <w:rFonts w:ascii="Times New Roman" w:hAnsi="Times New Roman"/>
                <w:sz w:val="22"/>
                <w:szCs w:val="22"/>
              </w:rPr>
              <w:t>-</w:t>
            </w:r>
          </w:p>
        </w:tc>
        <w:tc>
          <w:tcPr>
            <w:tcW w:w="270" w:type="dxa"/>
          </w:tcPr>
          <w:p w14:paraId="4ACA3DF3" w14:textId="77777777" w:rsidR="009D2255" w:rsidRPr="000360C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BB77A3A" w14:textId="76044741" w:rsidR="009D2255" w:rsidRPr="000360C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480496">
              <w:rPr>
                <w:rFonts w:ascii="Times New Roman" w:hAnsi="Times New Roman"/>
                <w:sz w:val="22"/>
                <w:szCs w:val="22"/>
              </w:rPr>
              <w:t>1</w:t>
            </w:r>
            <w:r>
              <w:rPr>
                <w:rFonts w:ascii="Times New Roman" w:hAnsi="Times New Roman"/>
                <w:sz w:val="22"/>
                <w:szCs w:val="22"/>
              </w:rPr>
              <w:t>,</w:t>
            </w:r>
            <w:r w:rsidRPr="00480496">
              <w:rPr>
                <w:rFonts w:ascii="Times New Roman" w:hAnsi="Times New Roman"/>
                <w:sz w:val="22"/>
                <w:szCs w:val="22"/>
              </w:rPr>
              <w:t>204</w:t>
            </w:r>
          </w:p>
        </w:tc>
      </w:tr>
      <w:tr w:rsidR="009D2255" w:rsidRPr="00D838EF" w14:paraId="552A6B34" w14:textId="77777777" w:rsidTr="00BC65D2">
        <w:tc>
          <w:tcPr>
            <w:tcW w:w="6480" w:type="dxa"/>
          </w:tcPr>
          <w:p w14:paraId="15ECC24C" w14:textId="1CDAEE2B"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36E6A0AC" w14:textId="3E7EADB6"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48AEAFC4"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9BE67" w14:textId="651A56BE"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7964D6" w:rsidRPr="00D838EF" w14:paraId="01B73550" w14:textId="77777777" w:rsidTr="00BC65D2">
        <w:tc>
          <w:tcPr>
            <w:tcW w:w="6480" w:type="dxa"/>
          </w:tcPr>
          <w:p w14:paraId="58A2DA49" w14:textId="0C7D80BE" w:rsidR="007964D6" w:rsidRPr="00D838EF"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EC04E1">
              <w:rPr>
                <w:rFonts w:ascii="Times New Roman" w:hAnsi="Times New Roman"/>
                <w:b/>
                <w:bCs/>
                <w:sz w:val="22"/>
                <w:szCs w:val="22"/>
              </w:rPr>
              <w:lastRenderedPageBreak/>
              <w:t>Key management personnel</w:t>
            </w:r>
          </w:p>
        </w:tc>
        <w:tc>
          <w:tcPr>
            <w:tcW w:w="1260" w:type="dxa"/>
          </w:tcPr>
          <w:p w14:paraId="7A9D1861" w14:textId="77777777"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77BD36B9" w14:textId="77777777" w:rsidR="007964D6" w:rsidRPr="00D838EF"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0E95038" w14:textId="77777777"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7964D6" w14:paraId="3D836BF6" w14:textId="77777777" w:rsidTr="00BC65D2">
        <w:tc>
          <w:tcPr>
            <w:tcW w:w="6480" w:type="dxa"/>
          </w:tcPr>
          <w:p w14:paraId="77E05F4D" w14:textId="0BDD19B8" w:rsidR="007964D6" w:rsidRPr="00EC04E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5556D">
              <w:rPr>
                <w:rFonts w:ascii="Times New Roman" w:hAnsi="Times New Roman"/>
                <w:sz w:val="22"/>
                <w:szCs w:val="22"/>
              </w:rPr>
              <w:t>Key management personnel compensation</w:t>
            </w:r>
          </w:p>
        </w:tc>
        <w:tc>
          <w:tcPr>
            <w:tcW w:w="1260" w:type="dxa"/>
          </w:tcPr>
          <w:p w14:paraId="75B50022" w14:textId="77777777"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BD31F99" w14:textId="77777777"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D70052D" w14:textId="77777777"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7964D6" w14:paraId="53382143" w14:textId="77777777" w:rsidTr="00BC65D2">
        <w:tc>
          <w:tcPr>
            <w:tcW w:w="6480" w:type="dxa"/>
          </w:tcPr>
          <w:p w14:paraId="75D18352" w14:textId="25DE8DF4" w:rsidR="007964D6" w:rsidRPr="0015556D"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5556D">
              <w:rPr>
                <w:rFonts w:ascii="Times New Roman" w:hAnsi="Times New Roman"/>
                <w:sz w:val="22"/>
                <w:szCs w:val="22"/>
              </w:rPr>
              <w:t>Short-term employee benefits</w:t>
            </w:r>
          </w:p>
        </w:tc>
        <w:tc>
          <w:tcPr>
            <w:tcW w:w="1260" w:type="dxa"/>
          </w:tcPr>
          <w:p w14:paraId="01A7E185" w14:textId="65F89F35"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C0915">
              <w:rPr>
                <w:rFonts w:ascii="Times New Roman" w:hAnsi="Times New Roman"/>
                <w:sz w:val="22"/>
                <w:szCs w:val="22"/>
              </w:rPr>
              <w:t>8,730</w:t>
            </w:r>
          </w:p>
        </w:tc>
        <w:tc>
          <w:tcPr>
            <w:tcW w:w="270" w:type="dxa"/>
          </w:tcPr>
          <w:p w14:paraId="20836131" w14:textId="77777777"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B345F47" w14:textId="0E009EBB"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7,163</w:t>
            </w:r>
          </w:p>
        </w:tc>
      </w:tr>
      <w:tr w:rsidR="007964D6" w:rsidRPr="00FF4FDB" w14:paraId="4CAF97CA" w14:textId="77777777" w:rsidTr="00BC65D2">
        <w:tc>
          <w:tcPr>
            <w:tcW w:w="6480" w:type="dxa"/>
          </w:tcPr>
          <w:p w14:paraId="2B60F051" w14:textId="5A23A972" w:rsidR="007964D6" w:rsidRPr="0015556D"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260" w:type="dxa"/>
          </w:tcPr>
          <w:p w14:paraId="40F01942" w14:textId="166EBC36"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401</w:t>
            </w:r>
          </w:p>
        </w:tc>
        <w:tc>
          <w:tcPr>
            <w:tcW w:w="270" w:type="dxa"/>
          </w:tcPr>
          <w:p w14:paraId="5605DDE7" w14:textId="77777777"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A1EDA75" w14:textId="2BCB0AE1"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401</w:t>
            </w:r>
          </w:p>
        </w:tc>
      </w:tr>
      <w:tr w:rsidR="007964D6" w:rsidRPr="00280B18" w14:paraId="7B08F03E" w14:textId="77777777" w:rsidTr="00B03507">
        <w:tc>
          <w:tcPr>
            <w:tcW w:w="6480" w:type="dxa"/>
          </w:tcPr>
          <w:p w14:paraId="075EFFB2" w14:textId="232FA8A3" w:rsidR="007964D6" w:rsidRPr="0015556D"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575901">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628404F0" w14:textId="26858A0C"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C0915">
              <w:rPr>
                <w:rFonts w:ascii="Times New Roman" w:hAnsi="Times New Roman"/>
                <w:b/>
                <w:bCs/>
                <w:sz w:val="22"/>
                <w:szCs w:val="22"/>
              </w:rPr>
              <w:t>9,131</w:t>
            </w:r>
          </w:p>
        </w:tc>
        <w:tc>
          <w:tcPr>
            <w:tcW w:w="270" w:type="dxa"/>
          </w:tcPr>
          <w:p w14:paraId="7DBE4AA5" w14:textId="77777777"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Borders>
              <w:top w:val="single" w:sz="4" w:space="0" w:color="auto"/>
              <w:bottom w:val="double" w:sz="4" w:space="0" w:color="auto"/>
            </w:tcBorders>
          </w:tcPr>
          <w:p w14:paraId="08428585" w14:textId="6325D37B" w:rsidR="007964D6" w:rsidRPr="00FF4FDB"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F9603D">
              <w:rPr>
                <w:rFonts w:ascii="Times New Roman" w:hAnsi="Times New Roman"/>
                <w:b/>
                <w:bCs/>
                <w:sz w:val="22"/>
                <w:szCs w:val="22"/>
              </w:rPr>
              <w:t>7</w:t>
            </w:r>
            <w:r>
              <w:rPr>
                <w:rFonts w:ascii="Times New Roman" w:hAnsi="Times New Roman"/>
                <w:b/>
                <w:bCs/>
                <w:sz w:val="22"/>
                <w:szCs w:val="22"/>
              </w:rPr>
              <w:t>,564</w:t>
            </w:r>
          </w:p>
        </w:tc>
      </w:tr>
    </w:tbl>
    <w:p w14:paraId="6374C21B" w14:textId="10517DE6" w:rsidR="004D7FFA" w:rsidRPr="00E10AFB" w:rsidRDefault="004D7FFA" w:rsidP="00B03507">
      <w:pPr>
        <w:pStyle w:val="BodyText2"/>
        <w:tabs>
          <w:tab w:val="clear" w:pos="540"/>
        </w:tabs>
        <w:jc w:val="both"/>
        <w:rPr>
          <w:rFonts w:ascii="Times New Roman" w:hAnsi="Times New Roman"/>
        </w:rPr>
      </w:pPr>
    </w:p>
    <w:p w14:paraId="11476738" w14:textId="518F87F7"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t xml:space="preserve">Balances as at </w:t>
      </w:r>
      <w:r w:rsidR="00B725C2">
        <w:rPr>
          <w:rFonts w:ascii="Times New Roman" w:hAnsi="Times New Roman"/>
          <w:sz w:val="22"/>
          <w:szCs w:val="22"/>
        </w:rPr>
        <w:t>3</w:t>
      </w:r>
      <w:r w:rsidR="00BC65D2">
        <w:rPr>
          <w:rFonts w:ascii="Times New Roman" w:hAnsi="Times New Roman"/>
          <w:sz w:val="22"/>
          <w:szCs w:val="22"/>
        </w:rPr>
        <w:t>1</w:t>
      </w:r>
      <w:r w:rsidR="00B725C2">
        <w:rPr>
          <w:rFonts w:ascii="Times New Roman" w:hAnsi="Times New Roman"/>
          <w:sz w:val="22"/>
          <w:szCs w:val="22"/>
        </w:rPr>
        <w:t xml:space="preserve"> </w:t>
      </w:r>
      <w:r w:rsidR="00BC65D2">
        <w:rPr>
          <w:rFonts w:ascii="Times New Roman" w:hAnsi="Times New Roman"/>
          <w:sz w:val="22"/>
          <w:szCs w:val="22"/>
        </w:rPr>
        <w:t>March</w:t>
      </w:r>
      <w:r w:rsidR="00DE1682">
        <w:rPr>
          <w:rFonts w:ascii="Times New Roman" w:hAnsi="Times New Roman"/>
          <w:sz w:val="22"/>
          <w:szCs w:val="22"/>
        </w:rPr>
        <w:t xml:space="preserve"> </w:t>
      </w:r>
      <w:r w:rsidRPr="009D6F2D">
        <w:rPr>
          <w:rFonts w:ascii="Times New Roman" w:hAnsi="Times New Roman"/>
          <w:sz w:val="22"/>
          <w:szCs w:val="22"/>
        </w:rPr>
        <w:t>20</w:t>
      </w:r>
      <w:r w:rsidR="00BC65D2">
        <w:rPr>
          <w:rFonts w:ascii="Times New Roman" w:hAnsi="Times New Roman"/>
          <w:sz w:val="22"/>
          <w:szCs w:val="22"/>
        </w:rPr>
        <w:t>2</w:t>
      </w:r>
      <w:r w:rsidR="009D2255">
        <w:rPr>
          <w:rFonts w:ascii="Times New Roman" w:hAnsi="Times New Roman"/>
          <w:sz w:val="22"/>
          <w:szCs w:val="22"/>
        </w:rPr>
        <w:t>1</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w:t>
      </w:r>
      <w:r w:rsidR="009D2255">
        <w:rPr>
          <w:rFonts w:ascii="Times New Roman" w:hAnsi="Times New Roman"/>
          <w:sz w:val="22"/>
          <w:szCs w:val="22"/>
        </w:rPr>
        <w:t>20</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14:paraId="3F93F60D" w14:textId="77777777" w:rsidR="009D2255" w:rsidRPr="00E10AFB" w:rsidRDefault="009D2255" w:rsidP="009D2255">
      <w:pPr>
        <w:pStyle w:val="BodyText2"/>
        <w:tabs>
          <w:tab w:val="clear" w:pos="540"/>
        </w:tabs>
        <w:ind w:left="540"/>
        <w:jc w:val="both"/>
        <w:rPr>
          <w:rFonts w:ascii="Times New Roman" w:hAnsi="Times New Roman"/>
        </w:rPr>
      </w:pPr>
    </w:p>
    <w:tbl>
      <w:tblPr>
        <w:tblW w:w="9288" w:type="dxa"/>
        <w:tblInd w:w="450" w:type="dxa"/>
        <w:tblLayout w:type="fixed"/>
        <w:tblLook w:val="0000" w:firstRow="0" w:lastRow="0" w:firstColumn="0" w:lastColumn="0" w:noHBand="0" w:noVBand="0"/>
      </w:tblPr>
      <w:tblGrid>
        <w:gridCol w:w="6498"/>
        <w:gridCol w:w="1260"/>
        <w:gridCol w:w="270"/>
        <w:gridCol w:w="1260"/>
      </w:tblGrid>
      <w:tr w:rsidR="009D2255" w:rsidRPr="00C97597" w14:paraId="01D0D524" w14:textId="77777777" w:rsidTr="009D2255">
        <w:trPr>
          <w:tblHeader/>
        </w:trPr>
        <w:tc>
          <w:tcPr>
            <w:tcW w:w="6498" w:type="dxa"/>
          </w:tcPr>
          <w:p w14:paraId="2A532133"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522D5826" w14:textId="1DF0E920"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2021</w:t>
            </w:r>
          </w:p>
        </w:tc>
        <w:tc>
          <w:tcPr>
            <w:tcW w:w="270" w:type="dxa"/>
          </w:tcPr>
          <w:p w14:paraId="309B939B"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5B7A6711" w14:textId="3FE65614"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2020</w:t>
            </w:r>
          </w:p>
        </w:tc>
      </w:tr>
      <w:tr w:rsidR="009D2255" w:rsidRPr="00C97597" w14:paraId="2E3DC2D6" w14:textId="77777777" w:rsidTr="009D2255">
        <w:trPr>
          <w:tblHeader/>
        </w:trPr>
        <w:tc>
          <w:tcPr>
            <w:tcW w:w="6498" w:type="dxa"/>
          </w:tcPr>
          <w:p w14:paraId="438D7103"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14:paraId="24355D01"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9D2255" w:rsidRPr="00C97597" w14:paraId="30182862" w14:textId="77777777" w:rsidTr="009D2255">
        <w:tc>
          <w:tcPr>
            <w:tcW w:w="6498" w:type="dxa"/>
          </w:tcPr>
          <w:p w14:paraId="12684C8F" w14:textId="77777777" w:rsidR="009D2255" w:rsidRPr="00671296"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97597">
              <w:rPr>
                <w:rFonts w:ascii="Times New Roman" w:hAnsi="Times New Roman"/>
                <w:b/>
                <w:bCs/>
                <w:i/>
                <w:iCs/>
                <w:sz w:val="22"/>
                <w:szCs w:val="22"/>
              </w:rPr>
              <w:t>Trade receivable</w:t>
            </w:r>
            <w:r>
              <w:rPr>
                <w:rFonts w:ascii="Times New Roman" w:hAnsi="Times New Roman"/>
                <w:b/>
                <w:bCs/>
                <w:i/>
                <w:iCs/>
                <w:sz w:val="22"/>
                <w:szCs w:val="22"/>
              </w:rPr>
              <w:t>s</w:t>
            </w:r>
            <w:r w:rsidRPr="00C97597">
              <w:rPr>
                <w:rFonts w:ascii="Times New Roman" w:hAnsi="Times New Roman"/>
                <w:b/>
                <w:bCs/>
                <w:i/>
                <w:iCs/>
                <w:sz w:val="22"/>
                <w:szCs w:val="22"/>
              </w:rPr>
              <w:t xml:space="preserve"> </w:t>
            </w:r>
          </w:p>
        </w:tc>
        <w:tc>
          <w:tcPr>
            <w:tcW w:w="2790" w:type="dxa"/>
            <w:gridSpan w:val="3"/>
          </w:tcPr>
          <w:p w14:paraId="464DC1FF"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9D2255" w:rsidRPr="00FA3339" w14:paraId="4CE5E163" w14:textId="77777777" w:rsidTr="009D2255">
        <w:tc>
          <w:tcPr>
            <w:tcW w:w="6498" w:type="dxa"/>
          </w:tcPr>
          <w:p w14:paraId="29D1FBCA" w14:textId="77777777" w:rsidR="009D2255" w:rsidRPr="00E21A4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14:paraId="77B53318" w14:textId="62BB48C1" w:rsidR="009D2255" w:rsidRPr="005A1002" w:rsidRDefault="00E85B90"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380,00</w:t>
            </w:r>
            <w:r w:rsidR="009F6E53">
              <w:rPr>
                <w:rFonts w:ascii="Times New Roman" w:hAnsi="Times New Roman"/>
                <w:b/>
                <w:bCs/>
                <w:sz w:val="22"/>
                <w:szCs w:val="22"/>
              </w:rPr>
              <w:t>1</w:t>
            </w:r>
          </w:p>
        </w:tc>
        <w:tc>
          <w:tcPr>
            <w:tcW w:w="270" w:type="dxa"/>
          </w:tcPr>
          <w:p w14:paraId="7D762131" w14:textId="77777777" w:rsidR="009D2255" w:rsidRPr="005A100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14:paraId="37E45035" w14:textId="626A28DF" w:rsidR="009D2255" w:rsidRPr="005A1002" w:rsidRDefault="009D2255"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363,846</w:t>
            </w:r>
          </w:p>
        </w:tc>
      </w:tr>
      <w:tr w:rsidR="009D2255" w:rsidRPr="00FA3339" w14:paraId="1EEB5E5E" w14:textId="77777777" w:rsidTr="00E10AFB">
        <w:trPr>
          <w:trHeight w:val="50"/>
        </w:trPr>
        <w:tc>
          <w:tcPr>
            <w:tcW w:w="6498" w:type="dxa"/>
          </w:tcPr>
          <w:p w14:paraId="2A046E87"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16"/>
                <w:szCs w:val="16"/>
              </w:rPr>
            </w:pPr>
          </w:p>
        </w:tc>
        <w:tc>
          <w:tcPr>
            <w:tcW w:w="1260" w:type="dxa"/>
          </w:tcPr>
          <w:p w14:paraId="07110989"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70" w:type="dxa"/>
          </w:tcPr>
          <w:p w14:paraId="33A7941A"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1260" w:type="dxa"/>
          </w:tcPr>
          <w:p w14:paraId="3EE9804A"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9D2255" w:rsidRPr="00C97597" w14:paraId="30FB2433" w14:textId="77777777" w:rsidTr="009D2255">
        <w:tc>
          <w:tcPr>
            <w:tcW w:w="6498" w:type="dxa"/>
          </w:tcPr>
          <w:p w14:paraId="468FFA90" w14:textId="77777777" w:rsidR="009D2255" w:rsidRPr="00E21A4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2D21BA">
              <w:rPr>
                <w:rFonts w:ascii="Times New Roman" w:hAnsi="Times New Roman"/>
                <w:b/>
                <w:bCs/>
                <w:i/>
                <w:iCs/>
                <w:sz w:val="22"/>
                <w:szCs w:val="22"/>
              </w:rPr>
              <w:t>Other receivables</w:t>
            </w:r>
          </w:p>
        </w:tc>
        <w:tc>
          <w:tcPr>
            <w:tcW w:w="1260" w:type="dxa"/>
          </w:tcPr>
          <w:p w14:paraId="1C8C4BEB" w14:textId="77777777" w:rsidR="009D2255"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4D493589" w14:textId="77777777" w:rsidR="009D2255" w:rsidRPr="005A100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0C97A755" w14:textId="77777777" w:rsidR="009D2255"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9D2255" w:rsidRPr="002D21BA" w14:paraId="07D8BEAC" w14:textId="77777777" w:rsidTr="007A7EF1">
        <w:tc>
          <w:tcPr>
            <w:tcW w:w="6498" w:type="dxa"/>
          </w:tcPr>
          <w:p w14:paraId="706A365B" w14:textId="77777777" w:rsidR="009D2255"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14:paraId="35B435CC" w14:textId="0BA33899" w:rsidR="009D2255" w:rsidRPr="00732372" w:rsidRDefault="00E85B90" w:rsidP="00E8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08" w:right="-108"/>
              <w:rPr>
                <w:rFonts w:ascii="Times New Roman" w:hAnsi="Times New Roman"/>
                <w:sz w:val="22"/>
                <w:szCs w:val="22"/>
              </w:rPr>
            </w:pPr>
            <w:r>
              <w:rPr>
                <w:rFonts w:ascii="Times New Roman" w:hAnsi="Times New Roman"/>
                <w:sz w:val="22"/>
                <w:szCs w:val="22"/>
              </w:rPr>
              <w:t>-</w:t>
            </w:r>
          </w:p>
        </w:tc>
        <w:tc>
          <w:tcPr>
            <w:tcW w:w="270" w:type="dxa"/>
          </w:tcPr>
          <w:p w14:paraId="5D80ACF2" w14:textId="77777777" w:rsidR="009D2255" w:rsidRPr="0073237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double" w:sz="4" w:space="0" w:color="auto"/>
            </w:tcBorders>
          </w:tcPr>
          <w:p w14:paraId="2C77B7F3" w14:textId="5B57B872"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b/>
                <w:bCs/>
                <w:sz w:val="22"/>
                <w:szCs w:val="22"/>
              </w:rPr>
            </w:pPr>
            <w:r w:rsidRPr="007A7EF1">
              <w:rPr>
                <w:rFonts w:ascii="Times New Roman" w:hAnsi="Times New Roman"/>
                <w:b/>
                <w:bCs/>
                <w:sz w:val="22"/>
                <w:szCs w:val="22"/>
              </w:rPr>
              <w:t>21,596</w:t>
            </w:r>
          </w:p>
        </w:tc>
      </w:tr>
      <w:tr w:rsidR="009D2255" w:rsidRPr="00C97597" w14:paraId="5291F1F9" w14:textId="77777777" w:rsidTr="00E10AFB">
        <w:trPr>
          <w:trHeight w:val="62"/>
        </w:trPr>
        <w:tc>
          <w:tcPr>
            <w:tcW w:w="6498" w:type="dxa"/>
          </w:tcPr>
          <w:p w14:paraId="5B5F913F"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16"/>
                <w:szCs w:val="16"/>
              </w:rPr>
            </w:pPr>
          </w:p>
        </w:tc>
        <w:tc>
          <w:tcPr>
            <w:tcW w:w="1260" w:type="dxa"/>
            <w:tcBorders>
              <w:top w:val="double" w:sz="4" w:space="0" w:color="auto"/>
            </w:tcBorders>
          </w:tcPr>
          <w:p w14:paraId="7C540F53"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70" w:type="dxa"/>
          </w:tcPr>
          <w:p w14:paraId="3FDCE381"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1260" w:type="dxa"/>
            <w:tcBorders>
              <w:top w:val="double" w:sz="4" w:space="0" w:color="auto"/>
            </w:tcBorders>
          </w:tcPr>
          <w:p w14:paraId="1810AB8D"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9D2255" w:rsidRPr="00FA3339" w14:paraId="12EC02E0" w14:textId="77777777" w:rsidTr="009D2255">
        <w:tc>
          <w:tcPr>
            <w:tcW w:w="6498" w:type="dxa"/>
          </w:tcPr>
          <w:p w14:paraId="43FCCEAC" w14:textId="77777777" w:rsidR="009D2255" w:rsidRPr="00FA333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FA3339">
              <w:rPr>
                <w:rFonts w:ascii="Times New Roman" w:hAnsi="Times New Roman"/>
                <w:b/>
                <w:bCs/>
                <w:i/>
                <w:iCs/>
                <w:sz w:val="22"/>
                <w:szCs w:val="22"/>
              </w:rPr>
              <w:t>Trade payable</w:t>
            </w:r>
            <w:r>
              <w:rPr>
                <w:rFonts w:ascii="Times New Roman" w:hAnsi="Times New Roman"/>
                <w:b/>
                <w:bCs/>
                <w:i/>
                <w:iCs/>
                <w:sz w:val="22"/>
                <w:szCs w:val="22"/>
              </w:rPr>
              <w:t>s</w:t>
            </w:r>
          </w:p>
        </w:tc>
        <w:tc>
          <w:tcPr>
            <w:tcW w:w="1260" w:type="dxa"/>
          </w:tcPr>
          <w:p w14:paraId="549187EE"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6E18A16E"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41F5EF59"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9D2255" w:rsidRPr="00C97597" w14:paraId="69F38147" w14:textId="77777777" w:rsidTr="009D2255">
        <w:tc>
          <w:tcPr>
            <w:tcW w:w="6498" w:type="dxa"/>
          </w:tcPr>
          <w:p w14:paraId="0337012D" w14:textId="77777777" w:rsidR="009D2255" w:rsidRPr="00FA333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14:paraId="7034DEDB" w14:textId="43CF104F" w:rsidR="009D2255" w:rsidRPr="005A1002" w:rsidRDefault="00E85B90" w:rsidP="00E8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b/>
                <w:bCs/>
                <w:sz w:val="22"/>
                <w:szCs w:val="22"/>
              </w:rPr>
            </w:pPr>
            <w:r>
              <w:rPr>
                <w:rFonts w:ascii="Times New Roman" w:hAnsi="Times New Roman"/>
                <w:b/>
                <w:bCs/>
                <w:sz w:val="22"/>
                <w:szCs w:val="22"/>
              </w:rPr>
              <w:t>-</w:t>
            </w:r>
          </w:p>
        </w:tc>
        <w:tc>
          <w:tcPr>
            <w:tcW w:w="270" w:type="dxa"/>
          </w:tcPr>
          <w:p w14:paraId="37566AA7" w14:textId="77777777" w:rsidR="009D2255" w:rsidRPr="005A100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14:paraId="0946533A" w14:textId="69207F72" w:rsidR="009D2255" w:rsidRPr="005A100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33,699</w:t>
            </w:r>
          </w:p>
        </w:tc>
      </w:tr>
      <w:tr w:rsidR="009D2255" w:rsidRPr="00C97597" w14:paraId="74BD2794" w14:textId="77777777" w:rsidTr="00450CA9">
        <w:trPr>
          <w:trHeight w:val="30"/>
        </w:trPr>
        <w:tc>
          <w:tcPr>
            <w:tcW w:w="6498" w:type="dxa"/>
          </w:tcPr>
          <w:p w14:paraId="3DB37D40" w14:textId="77777777" w:rsidR="009D2255" w:rsidRPr="00450CA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16"/>
                <w:szCs w:val="16"/>
              </w:rPr>
            </w:pPr>
          </w:p>
        </w:tc>
        <w:tc>
          <w:tcPr>
            <w:tcW w:w="1260" w:type="dxa"/>
            <w:tcBorders>
              <w:top w:val="double" w:sz="4" w:space="0" w:color="auto"/>
            </w:tcBorders>
          </w:tcPr>
          <w:p w14:paraId="29D8CEC7" w14:textId="77777777" w:rsidR="009D2255" w:rsidRPr="00450CA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270" w:type="dxa"/>
          </w:tcPr>
          <w:p w14:paraId="7D81698D" w14:textId="77777777" w:rsidR="009D2255" w:rsidRPr="00450CA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1260" w:type="dxa"/>
            <w:tcBorders>
              <w:top w:val="double" w:sz="4" w:space="0" w:color="auto"/>
            </w:tcBorders>
          </w:tcPr>
          <w:p w14:paraId="68BB4E71" w14:textId="77777777" w:rsidR="009D2255" w:rsidRPr="00450CA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r>
      <w:tr w:rsidR="009D2255" w:rsidRPr="00C97597" w14:paraId="0B07EFA4" w14:textId="77777777" w:rsidTr="009D2255">
        <w:tc>
          <w:tcPr>
            <w:tcW w:w="6498" w:type="dxa"/>
          </w:tcPr>
          <w:p w14:paraId="17A45380"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p>
        </w:tc>
        <w:tc>
          <w:tcPr>
            <w:tcW w:w="1260" w:type="dxa"/>
          </w:tcPr>
          <w:p w14:paraId="16241D5C"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02870D52"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1216AD6D"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9D2255" w:rsidRPr="00FA3339" w14:paraId="0E0D5F63" w14:textId="77777777" w:rsidTr="007A7EF1">
        <w:tc>
          <w:tcPr>
            <w:tcW w:w="6498" w:type="dxa"/>
          </w:tcPr>
          <w:p w14:paraId="1774BB55" w14:textId="77777777" w:rsidR="009D2255" w:rsidRPr="005A100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5A1002">
              <w:rPr>
                <w:rFonts w:ascii="Times New Roman" w:hAnsi="Times New Roman"/>
                <w:sz w:val="22"/>
                <w:szCs w:val="22"/>
              </w:rPr>
              <w:t>Other related parties</w:t>
            </w:r>
          </w:p>
        </w:tc>
        <w:tc>
          <w:tcPr>
            <w:tcW w:w="1260" w:type="dxa"/>
            <w:tcBorders>
              <w:bottom w:val="double" w:sz="4" w:space="0" w:color="auto"/>
            </w:tcBorders>
          </w:tcPr>
          <w:p w14:paraId="744364E5" w14:textId="4DF39FEF" w:rsidR="009D2255" w:rsidRPr="007A7EF1" w:rsidRDefault="00E85B90"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A7EF1">
              <w:rPr>
                <w:rFonts w:ascii="Times New Roman" w:hAnsi="Times New Roman"/>
                <w:b/>
                <w:bCs/>
                <w:sz w:val="22"/>
                <w:szCs w:val="22"/>
              </w:rPr>
              <w:t>13,</w:t>
            </w:r>
            <w:r w:rsidR="00561E96">
              <w:rPr>
                <w:rFonts w:ascii="Times New Roman" w:hAnsi="Times New Roman"/>
                <w:b/>
                <w:bCs/>
                <w:sz w:val="22"/>
                <w:szCs w:val="22"/>
              </w:rPr>
              <w:t>556</w:t>
            </w:r>
          </w:p>
        </w:tc>
        <w:tc>
          <w:tcPr>
            <w:tcW w:w="270" w:type="dxa"/>
          </w:tcPr>
          <w:p w14:paraId="5882AE29" w14:textId="77777777" w:rsidR="009D2255" w:rsidRPr="00FA333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Borders>
              <w:bottom w:val="double" w:sz="4" w:space="0" w:color="auto"/>
            </w:tcBorders>
          </w:tcPr>
          <w:p w14:paraId="2860363C" w14:textId="47C20698"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A7EF1">
              <w:rPr>
                <w:rFonts w:ascii="Times New Roman" w:hAnsi="Times New Roman"/>
                <w:b/>
                <w:bCs/>
                <w:sz w:val="22"/>
                <w:szCs w:val="22"/>
              </w:rPr>
              <w:t>7,156</w:t>
            </w:r>
          </w:p>
        </w:tc>
      </w:tr>
    </w:tbl>
    <w:p w14:paraId="7C4CF5C7" w14:textId="77777777" w:rsidR="00135EBD" w:rsidRPr="00196593" w:rsidRDefault="00135EBD" w:rsidP="00196593">
      <w:pPr>
        <w:spacing w:line="240" w:lineRule="auto"/>
        <w:rPr>
          <w:sz w:val="2"/>
          <w:szCs w:val="2"/>
        </w:rPr>
      </w:pPr>
    </w:p>
    <w:p w14:paraId="534E0849" w14:textId="3AD57655" w:rsidR="00FA497C" w:rsidRPr="00E10AFB" w:rsidRDefault="00FA497C"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0"/>
          <w:szCs w:val="20"/>
        </w:rPr>
      </w:pPr>
    </w:p>
    <w:p w14:paraId="48E402A3" w14:textId="1337809F" w:rsidR="00F94686" w:rsidRPr="00831B49"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cs/>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14:paraId="6E461150" w14:textId="77777777" w:rsidR="00A538A2" w:rsidRPr="00E10AFB"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0"/>
          <w:szCs w:val="20"/>
        </w:rPr>
      </w:pPr>
    </w:p>
    <w:p w14:paraId="11130BB2" w14:textId="77777777"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14:paraId="22B47938" w14:textId="77777777" w:rsidR="00C017AD" w:rsidRPr="00E10AFB"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5744C617" w14:textId="4FCD54AC" w:rsidR="006A7257" w:rsidRDefault="006A7257" w:rsidP="006A7257">
      <w:pPr>
        <w:pStyle w:val="block"/>
        <w:jc w:val="both"/>
        <w:rPr>
          <w:szCs w:val="22"/>
        </w:rPr>
      </w:pPr>
      <w:r w:rsidRPr="006A7257">
        <w:rPr>
          <w:spacing w:val="-2"/>
          <w:szCs w:val="22"/>
          <w:lang w:val="en-US" w:bidi="th-TH"/>
        </w:rPr>
        <w:t>On 1 April 202</w:t>
      </w:r>
      <w:r w:rsidR="002C1779">
        <w:rPr>
          <w:spacing w:val="-2"/>
          <w:szCs w:val="22"/>
          <w:lang w:val="en-US" w:bidi="th-TH"/>
        </w:rPr>
        <w:t>0</w:t>
      </w:r>
      <w:r w:rsidRPr="006A7257">
        <w:rPr>
          <w:spacing w:val="-2"/>
          <w:szCs w:val="22"/>
          <w:lang w:val="en-US" w:bidi="th-TH"/>
        </w:rPr>
        <w:t xml:space="preserve">, the Company entered into technical collaboration agreement with </w:t>
      </w:r>
      <w:proofErr w:type="spellStart"/>
      <w:r w:rsidRPr="006A7257">
        <w:rPr>
          <w:spacing w:val="-2"/>
          <w:szCs w:val="22"/>
          <w:lang w:val="en-US" w:bidi="th-TH"/>
        </w:rPr>
        <w:t>Daishin</w:t>
      </w:r>
      <w:proofErr w:type="spellEnd"/>
      <w:r w:rsidRPr="006A7257">
        <w:rPr>
          <w:spacing w:val="-2"/>
          <w:szCs w:val="22"/>
          <w:lang w:val="en-US" w:bidi="th-TH"/>
        </w:rPr>
        <w:t xml:space="preserve"> P&amp;T Co., Ltd., the related party, for a period of 1 year effective on 1 April 202</w:t>
      </w:r>
      <w:r w:rsidR="002C1779">
        <w:rPr>
          <w:spacing w:val="-2"/>
          <w:szCs w:val="22"/>
          <w:lang w:val="en-US" w:bidi="th-TH"/>
        </w:rPr>
        <w:t>0</w:t>
      </w:r>
      <w:r w:rsidRPr="006A7257">
        <w:rPr>
          <w:spacing w:val="-2"/>
          <w:szCs w:val="22"/>
          <w:lang w:val="en-US" w:bidi="th-TH"/>
        </w:rPr>
        <w:t xml:space="preserve">. The agreement shall be automatically extended for successive periods of one year each. Under the terms of the agreement, </w:t>
      </w:r>
      <w:proofErr w:type="spellStart"/>
      <w:r w:rsidRPr="006A7257">
        <w:rPr>
          <w:spacing w:val="-2"/>
          <w:szCs w:val="22"/>
          <w:lang w:val="en-US" w:bidi="th-TH"/>
        </w:rPr>
        <w:t>Daishin</w:t>
      </w:r>
      <w:proofErr w:type="spellEnd"/>
      <w:r w:rsidRPr="006A7257">
        <w:rPr>
          <w:spacing w:val="-2"/>
          <w:szCs w:val="22"/>
          <w:lang w:val="en-US" w:bidi="th-TH"/>
        </w:rPr>
        <w:t xml:space="preserve"> P&amp;T Co., Ltd. shall provide the Company with technical collaboration and information on the manufacturing operations including an exclusive right to manufacture and sell the product in the countries as specified in the agreement. In consideration thereof, the Company is committed to pay a technical assistance fee computed from the net sales volume of seamless copper tube (Inner grooved tube) at the rate of Baht 2.25 per kilogram. </w:t>
      </w:r>
    </w:p>
    <w:p w14:paraId="42834F65" w14:textId="13653745" w:rsidR="004D18A0" w:rsidRPr="004D18A0" w:rsidRDefault="004D18A0" w:rsidP="004D18A0">
      <w:pPr>
        <w:pStyle w:val="ListParagraph"/>
        <w:numPr>
          <w:ilvl w:val="0"/>
          <w:numId w:val="19"/>
        </w:numPr>
        <w:rPr>
          <w:b/>
          <w:bCs/>
          <w:sz w:val="24"/>
          <w:szCs w:val="24"/>
          <w:lang w:val="en-US" w:bidi="th-TH"/>
        </w:rPr>
      </w:pPr>
      <w:r>
        <w:rPr>
          <w:b/>
          <w:bCs/>
          <w:sz w:val="24"/>
          <w:szCs w:val="24"/>
          <w:lang w:val="en-US" w:bidi="th-TH"/>
        </w:rPr>
        <w:t>Trade receivable</w:t>
      </w:r>
      <w:r w:rsidR="006A7257">
        <w:rPr>
          <w:b/>
          <w:bCs/>
          <w:sz w:val="24"/>
          <w:szCs w:val="24"/>
          <w:lang w:val="en-US" w:bidi="th-TH"/>
        </w:rPr>
        <w:t>s</w:t>
      </w:r>
    </w:p>
    <w:p w14:paraId="1361E98F" w14:textId="77777777" w:rsidR="004D18A0" w:rsidRPr="006A7257" w:rsidRDefault="004D18A0" w:rsidP="004D18A0">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804" w:type="pct"/>
        <w:tblInd w:w="450" w:type="dxa"/>
        <w:tblLayout w:type="fixed"/>
        <w:tblLook w:val="0000" w:firstRow="0" w:lastRow="0" w:firstColumn="0" w:lastColumn="0" w:noHBand="0" w:noVBand="0"/>
      </w:tblPr>
      <w:tblGrid>
        <w:gridCol w:w="5400"/>
        <w:gridCol w:w="1079"/>
        <w:gridCol w:w="1261"/>
        <w:gridCol w:w="271"/>
        <w:gridCol w:w="1259"/>
      </w:tblGrid>
      <w:tr w:rsidR="004D18A0" w:rsidRPr="00391065" w14:paraId="7DDDB44F" w14:textId="77777777" w:rsidTr="00586DFE">
        <w:tc>
          <w:tcPr>
            <w:tcW w:w="2913" w:type="pct"/>
            <w:shd w:val="clear" w:color="auto" w:fill="auto"/>
          </w:tcPr>
          <w:p w14:paraId="0E4FBFCE" w14:textId="77777777" w:rsidR="004D18A0" w:rsidRPr="00391065" w:rsidRDefault="004D18A0" w:rsidP="00450CA9">
            <w:pPr>
              <w:pStyle w:val="a0"/>
              <w:tabs>
                <w:tab w:val="clear" w:pos="360"/>
                <w:tab w:val="clear" w:pos="720"/>
                <w:tab w:val="clear" w:pos="1080"/>
              </w:tabs>
              <w:spacing w:line="240" w:lineRule="atLeast"/>
              <w:rPr>
                <w:rFonts w:cs="Times New Roman"/>
                <w:b/>
                <w:bCs/>
                <w:i/>
                <w:iCs/>
                <w:sz w:val="22"/>
                <w:szCs w:val="22"/>
                <w:lang w:val="en-US"/>
              </w:rPr>
            </w:pPr>
          </w:p>
        </w:tc>
        <w:tc>
          <w:tcPr>
            <w:tcW w:w="582" w:type="pct"/>
            <w:shd w:val="clear" w:color="auto" w:fill="auto"/>
          </w:tcPr>
          <w:p w14:paraId="247DECD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80" w:type="pct"/>
            <w:shd w:val="clear" w:color="auto" w:fill="auto"/>
          </w:tcPr>
          <w:p w14:paraId="0DF3FE5A"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cs/>
              </w:rPr>
            </w:pPr>
            <w:r w:rsidRPr="00391065">
              <w:rPr>
                <w:rFonts w:ascii="Times New Roman" w:hAnsi="Times New Roman"/>
                <w:sz w:val="22"/>
                <w:szCs w:val="22"/>
              </w:rPr>
              <w:t>31 March</w:t>
            </w:r>
          </w:p>
        </w:tc>
        <w:tc>
          <w:tcPr>
            <w:tcW w:w="146" w:type="pct"/>
            <w:shd w:val="clear" w:color="auto" w:fill="auto"/>
          </w:tcPr>
          <w:p w14:paraId="64717B0A"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679" w:type="pct"/>
            <w:shd w:val="clear" w:color="auto" w:fill="auto"/>
          </w:tcPr>
          <w:p w14:paraId="708A1F3F"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31 December</w:t>
            </w:r>
          </w:p>
        </w:tc>
      </w:tr>
      <w:tr w:rsidR="004D18A0" w:rsidRPr="00391065" w14:paraId="61F7BFEB" w14:textId="77777777" w:rsidTr="00586DFE">
        <w:tc>
          <w:tcPr>
            <w:tcW w:w="2913" w:type="pct"/>
            <w:shd w:val="clear" w:color="auto" w:fill="auto"/>
          </w:tcPr>
          <w:p w14:paraId="3D5B47CA" w14:textId="08A6C461"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1DDEB6B"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391065">
              <w:rPr>
                <w:rFonts w:ascii="Times New Roman" w:hAnsi="Times New Roman"/>
                <w:i/>
                <w:iCs/>
                <w:sz w:val="22"/>
                <w:szCs w:val="22"/>
              </w:rPr>
              <w:t>Note</w:t>
            </w:r>
          </w:p>
        </w:tc>
        <w:tc>
          <w:tcPr>
            <w:tcW w:w="680" w:type="pct"/>
            <w:shd w:val="clear" w:color="auto" w:fill="auto"/>
          </w:tcPr>
          <w:p w14:paraId="699D5C4F"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2021</w:t>
            </w:r>
          </w:p>
        </w:tc>
        <w:tc>
          <w:tcPr>
            <w:tcW w:w="146" w:type="pct"/>
            <w:shd w:val="clear" w:color="auto" w:fill="auto"/>
          </w:tcPr>
          <w:p w14:paraId="54EB2707"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679" w:type="pct"/>
            <w:shd w:val="clear" w:color="auto" w:fill="auto"/>
          </w:tcPr>
          <w:p w14:paraId="5C4519B3"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2020</w:t>
            </w:r>
          </w:p>
        </w:tc>
      </w:tr>
      <w:tr w:rsidR="004D18A0" w:rsidRPr="00391065" w14:paraId="1906E74B" w14:textId="77777777" w:rsidTr="00586DFE">
        <w:tc>
          <w:tcPr>
            <w:tcW w:w="2913" w:type="pct"/>
            <w:shd w:val="clear" w:color="auto" w:fill="auto"/>
          </w:tcPr>
          <w:p w14:paraId="788A76AE" w14:textId="77777777"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2F7E905"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505" w:type="pct"/>
            <w:gridSpan w:val="3"/>
            <w:shd w:val="clear" w:color="auto" w:fill="auto"/>
          </w:tcPr>
          <w:p w14:paraId="2BB34FBE"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391065">
              <w:rPr>
                <w:rFonts w:ascii="Times New Roman" w:hAnsi="Times New Roman"/>
                <w:i/>
                <w:iCs/>
                <w:sz w:val="22"/>
                <w:szCs w:val="22"/>
              </w:rPr>
              <w:t>(in thousand Baht)</w:t>
            </w:r>
          </w:p>
        </w:tc>
      </w:tr>
      <w:tr w:rsidR="004D18A0" w:rsidRPr="00391065" w14:paraId="5104EBCF" w14:textId="77777777" w:rsidTr="00586DFE">
        <w:tc>
          <w:tcPr>
            <w:tcW w:w="2913" w:type="pct"/>
            <w:shd w:val="clear" w:color="auto" w:fill="auto"/>
          </w:tcPr>
          <w:p w14:paraId="38E3F5B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Related parties</w:t>
            </w:r>
          </w:p>
        </w:tc>
        <w:tc>
          <w:tcPr>
            <w:tcW w:w="582" w:type="pct"/>
            <w:shd w:val="clear" w:color="auto" w:fill="auto"/>
          </w:tcPr>
          <w:p w14:paraId="1C568D01" w14:textId="77777777" w:rsidR="004D18A0" w:rsidRPr="00391065"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shd w:val="clear" w:color="auto" w:fill="auto"/>
          </w:tcPr>
          <w:p w14:paraId="3F6C2E30" w14:textId="77777777" w:rsidR="004D18A0" w:rsidRPr="00391065" w:rsidRDefault="004D18A0" w:rsidP="00450CA9">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6" w:type="pct"/>
            <w:shd w:val="clear" w:color="auto" w:fill="auto"/>
          </w:tcPr>
          <w:p w14:paraId="3434C493"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67660CC6"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4D18A0" w:rsidRPr="00391065" w14:paraId="40F2B92E" w14:textId="77777777" w:rsidTr="00586DFE">
        <w:tc>
          <w:tcPr>
            <w:tcW w:w="2913" w:type="pct"/>
            <w:shd w:val="clear" w:color="auto" w:fill="auto"/>
          </w:tcPr>
          <w:p w14:paraId="44D742E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 xml:space="preserve">Within credit terms </w:t>
            </w:r>
          </w:p>
        </w:tc>
        <w:tc>
          <w:tcPr>
            <w:tcW w:w="582" w:type="pct"/>
            <w:shd w:val="clear" w:color="auto" w:fill="auto"/>
          </w:tcPr>
          <w:p w14:paraId="112EAEE7" w14:textId="77777777" w:rsidR="004D18A0" w:rsidRPr="00391065"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tcBorders>
              <w:bottom w:val="single" w:sz="4" w:space="0" w:color="auto"/>
            </w:tcBorders>
            <w:shd w:val="clear" w:color="auto" w:fill="auto"/>
          </w:tcPr>
          <w:p w14:paraId="46F8879E" w14:textId="2CD4B1D0" w:rsidR="004D18A0" w:rsidRPr="00586DFE" w:rsidRDefault="00BF42B6"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380,00</w:t>
            </w:r>
            <w:r w:rsidR="009F6E53">
              <w:rPr>
                <w:rFonts w:ascii="Times New Roman" w:hAnsi="Times New Roman"/>
                <w:sz w:val="22"/>
                <w:szCs w:val="22"/>
              </w:rPr>
              <w:t>1</w:t>
            </w:r>
          </w:p>
        </w:tc>
        <w:tc>
          <w:tcPr>
            <w:tcW w:w="146" w:type="pct"/>
            <w:shd w:val="clear" w:color="auto" w:fill="auto"/>
          </w:tcPr>
          <w:p w14:paraId="47779EFA"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tcBorders>
              <w:bottom w:val="single" w:sz="4" w:space="0" w:color="auto"/>
            </w:tcBorders>
            <w:shd w:val="clear" w:color="auto" w:fill="auto"/>
          </w:tcPr>
          <w:p w14:paraId="531AA9D9"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363,846</w:t>
            </w:r>
          </w:p>
        </w:tc>
      </w:tr>
      <w:tr w:rsidR="004D18A0" w:rsidRPr="00391065" w14:paraId="2B86CE6C" w14:textId="77777777" w:rsidTr="00586DFE">
        <w:tc>
          <w:tcPr>
            <w:tcW w:w="2913" w:type="pct"/>
            <w:shd w:val="clear" w:color="auto" w:fill="auto"/>
          </w:tcPr>
          <w:p w14:paraId="3AB70143"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9B8423B" w14:textId="066C6D38" w:rsidR="004D18A0" w:rsidRPr="00391065" w:rsidRDefault="006A7257" w:rsidP="00450CA9">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Pr>
                <w:rFonts w:cs="Times New Roman"/>
                <w:i/>
                <w:iCs/>
                <w:sz w:val="22"/>
                <w:szCs w:val="22"/>
                <w:lang w:val="en-US"/>
              </w:rPr>
              <w:t>3</w:t>
            </w:r>
          </w:p>
        </w:tc>
        <w:tc>
          <w:tcPr>
            <w:tcW w:w="680" w:type="pct"/>
            <w:tcBorders>
              <w:top w:val="single" w:sz="4" w:space="0" w:color="auto"/>
              <w:bottom w:val="single" w:sz="4" w:space="0" w:color="auto"/>
            </w:tcBorders>
            <w:shd w:val="clear" w:color="auto" w:fill="auto"/>
          </w:tcPr>
          <w:p w14:paraId="4CD19192" w14:textId="49C67F23" w:rsidR="004D18A0" w:rsidRPr="00586DFE" w:rsidRDefault="00BF42B6"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380,00</w:t>
            </w:r>
            <w:r w:rsidR="009F6E53">
              <w:rPr>
                <w:rFonts w:ascii="Times New Roman" w:hAnsi="Times New Roman"/>
                <w:b/>
                <w:bCs/>
                <w:sz w:val="22"/>
                <w:szCs w:val="22"/>
              </w:rPr>
              <w:t>1</w:t>
            </w:r>
          </w:p>
        </w:tc>
        <w:tc>
          <w:tcPr>
            <w:tcW w:w="146" w:type="pct"/>
            <w:shd w:val="clear" w:color="auto" w:fill="auto"/>
          </w:tcPr>
          <w:p w14:paraId="1ECA7A76"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bottom w:val="single" w:sz="4" w:space="0" w:color="auto"/>
            </w:tcBorders>
            <w:shd w:val="clear" w:color="auto" w:fill="auto"/>
          </w:tcPr>
          <w:p w14:paraId="58C8D456"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363,846</w:t>
            </w:r>
          </w:p>
        </w:tc>
      </w:tr>
      <w:tr w:rsidR="006A7257" w:rsidRPr="00391065" w14:paraId="05AC0404" w14:textId="77777777" w:rsidTr="00586DFE">
        <w:tc>
          <w:tcPr>
            <w:tcW w:w="2913" w:type="pct"/>
            <w:shd w:val="clear" w:color="auto" w:fill="auto"/>
          </w:tcPr>
          <w:p w14:paraId="138BBC69" w14:textId="77777777" w:rsidR="006A7257" w:rsidRPr="00391065" w:rsidRDefault="006A7257"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72C7C3B6" w14:textId="77777777" w:rsidR="006A7257" w:rsidRDefault="006A7257" w:rsidP="00450CA9">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680" w:type="pct"/>
            <w:tcBorders>
              <w:top w:val="single" w:sz="4" w:space="0" w:color="auto"/>
            </w:tcBorders>
            <w:shd w:val="clear" w:color="auto" w:fill="auto"/>
          </w:tcPr>
          <w:p w14:paraId="74AC0677" w14:textId="77777777" w:rsidR="006A7257" w:rsidRPr="00586DFE" w:rsidRDefault="006A7257" w:rsidP="00450CA9">
            <w:pPr>
              <w:pStyle w:val="acctfourfigures"/>
              <w:tabs>
                <w:tab w:val="clear" w:pos="765"/>
                <w:tab w:val="decimal" w:pos="701"/>
                <w:tab w:val="left" w:pos="1245"/>
              </w:tabs>
              <w:spacing w:line="240" w:lineRule="auto"/>
              <w:ind w:left="-79" w:right="100"/>
              <w:jc w:val="right"/>
              <w:rPr>
                <w:b/>
                <w:bCs/>
                <w:szCs w:val="22"/>
                <w:lang w:val="en-US"/>
              </w:rPr>
            </w:pPr>
          </w:p>
        </w:tc>
        <w:tc>
          <w:tcPr>
            <w:tcW w:w="146" w:type="pct"/>
            <w:shd w:val="clear" w:color="auto" w:fill="auto"/>
          </w:tcPr>
          <w:p w14:paraId="0680EC0F" w14:textId="77777777" w:rsidR="006A7257" w:rsidRPr="00586DFE" w:rsidRDefault="006A7257" w:rsidP="00450CA9">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tcBorders>
            <w:shd w:val="clear" w:color="auto" w:fill="auto"/>
          </w:tcPr>
          <w:p w14:paraId="1AECB36C" w14:textId="77777777" w:rsidR="006A7257" w:rsidRPr="00586DFE" w:rsidRDefault="006A7257" w:rsidP="00450CA9">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4D18A0" w:rsidRPr="00391065" w14:paraId="0D60147D" w14:textId="77777777" w:rsidTr="00586DFE">
        <w:tc>
          <w:tcPr>
            <w:tcW w:w="2913" w:type="pct"/>
            <w:shd w:val="clear" w:color="auto" w:fill="auto"/>
          </w:tcPr>
          <w:p w14:paraId="209A92D0" w14:textId="77777777"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r w:rsidRPr="00391065">
              <w:rPr>
                <w:rFonts w:cs="Times New Roman"/>
                <w:b/>
                <w:bCs/>
                <w:sz w:val="22"/>
                <w:szCs w:val="22"/>
                <w:lang w:val="en-US"/>
              </w:rPr>
              <w:t>Other parties</w:t>
            </w:r>
          </w:p>
        </w:tc>
        <w:tc>
          <w:tcPr>
            <w:tcW w:w="582" w:type="pct"/>
            <w:shd w:val="clear" w:color="auto" w:fill="auto"/>
          </w:tcPr>
          <w:p w14:paraId="64FEF58D"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241F00B6" w14:textId="77777777" w:rsidR="004D18A0" w:rsidRPr="00586DFE" w:rsidRDefault="004D18A0" w:rsidP="00450CA9">
            <w:pPr>
              <w:pStyle w:val="a0"/>
              <w:tabs>
                <w:tab w:val="clear" w:pos="360"/>
                <w:tab w:val="clear" w:pos="720"/>
                <w:tab w:val="clear" w:pos="1080"/>
              </w:tabs>
              <w:spacing w:line="240" w:lineRule="atLeast"/>
              <w:ind w:left="-145" w:right="75"/>
              <w:jc w:val="right"/>
              <w:rPr>
                <w:rFonts w:cs="Times New Roman"/>
                <w:sz w:val="22"/>
                <w:szCs w:val="22"/>
                <w:lang w:val="en-US"/>
              </w:rPr>
            </w:pPr>
          </w:p>
        </w:tc>
        <w:tc>
          <w:tcPr>
            <w:tcW w:w="146" w:type="pct"/>
            <w:shd w:val="clear" w:color="auto" w:fill="auto"/>
          </w:tcPr>
          <w:p w14:paraId="546AFB77"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273DEAA9" w14:textId="77777777" w:rsidR="004D18A0" w:rsidRPr="00586DFE" w:rsidRDefault="004D18A0" w:rsidP="00450CA9">
            <w:pPr>
              <w:pStyle w:val="a0"/>
              <w:tabs>
                <w:tab w:val="clear" w:pos="360"/>
                <w:tab w:val="clear" w:pos="720"/>
                <w:tab w:val="clear" w:pos="1080"/>
                <w:tab w:val="decimal" w:pos="1138"/>
              </w:tabs>
              <w:spacing w:line="240" w:lineRule="atLeast"/>
              <w:ind w:right="74"/>
              <w:rPr>
                <w:rFonts w:cs="Times New Roman"/>
                <w:sz w:val="22"/>
                <w:szCs w:val="22"/>
                <w:lang w:val="en-US"/>
              </w:rPr>
            </w:pPr>
          </w:p>
        </w:tc>
      </w:tr>
      <w:tr w:rsidR="004D18A0" w:rsidRPr="00391065" w14:paraId="451AD7DB" w14:textId="77777777" w:rsidTr="00586DFE">
        <w:tc>
          <w:tcPr>
            <w:tcW w:w="2913" w:type="pct"/>
            <w:shd w:val="clear" w:color="auto" w:fill="auto"/>
          </w:tcPr>
          <w:p w14:paraId="39FEB0A4"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Within credit terms</w:t>
            </w:r>
          </w:p>
        </w:tc>
        <w:tc>
          <w:tcPr>
            <w:tcW w:w="582" w:type="pct"/>
            <w:shd w:val="clear" w:color="auto" w:fill="auto"/>
          </w:tcPr>
          <w:p w14:paraId="7ACB4403" w14:textId="77777777" w:rsidR="004D18A0" w:rsidRPr="00391065" w:rsidRDefault="004D18A0" w:rsidP="00450CA9">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680" w:type="pct"/>
            <w:shd w:val="clear" w:color="auto" w:fill="auto"/>
          </w:tcPr>
          <w:p w14:paraId="62FD2F62" w14:textId="57D0A00D" w:rsidR="004D18A0" w:rsidRPr="00586DFE" w:rsidRDefault="00BF42B6"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1,541,70</w:t>
            </w:r>
            <w:r w:rsidR="009F6E53">
              <w:rPr>
                <w:rFonts w:ascii="Times New Roman" w:hAnsi="Times New Roman"/>
                <w:sz w:val="22"/>
                <w:szCs w:val="22"/>
              </w:rPr>
              <w:t>8</w:t>
            </w:r>
          </w:p>
        </w:tc>
        <w:tc>
          <w:tcPr>
            <w:tcW w:w="146" w:type="pct"/>
            <w:shd w:val="clear" w:color="auto" w:fill="auto"/>
          </w:tcPr>
          <w:p w14:paraId="260FAC07" w14:textId="77777777" w:rsidR="004D18A0" w:rsidRPr="00586DFE" w:rsidRDefault="004D18A0" w:rsidP="00450CA9">
            <w:pPr>
              <w:pStyle w:val="a0"/>
              <w:tabs>
                <w:tab w:val="clear" w:pos="360"/>
                <w:tab w:val="clear" w:pos="720"/>
                <w:tab w:val="clear" w:pos="1080"/>
                <w:tab w:val="decimal" w:pos="1138"/>
              </w:tabs>
              <w:spacing w:line="240" w:lineRule="atLeast"/>
              <w:ind w:right="-108"/>
              <w:rPr>
                <w:rFonts w:cs="Times New Roman"/>
                <w:sz w:val="22"/>
                <w:szCs w:val="22"/>
                <w:lang w:val="en-US"/>
              </w:rPr>
            </w:pPr>
          </w:p>
        </w:tc>
        <w:tc>
          <w:tcPr>
            <w:tcW w:w="679" w:type="pct"/>
            <w:shd w:val="clear" w:color="auto" w:fill="auto"/>
          </w:tcPr>
          <w:p w14:paraId="424751D3"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1,162,329</w:t>
            </w:r>
          </w:p>
        </w:tc>
      </w:tr>
      <w:tr w:rsidR="004D18A0" w:rsidRPr="00391065" w14:paraId="679F3570" w14:textId="77777777" w:rsidTr="00586DFE">
        <w:tc>
          <w:tcPr>
            <w:tcW w:w="2913" w:type="pct"/>
            <w:shd w:val="clear" w:color="auto" w:fill="auto"/>
          </w:tcPr>
          <w:p w14:paraId="31D7BBFC"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Overdue:</w:t>
            </w:r>
          </w:p>
        </w:tc>
        <w:tc>
          <w:tcPr>
            <w:tcW w:w="582" w:type="pct"/>
            <w:shd w:val="clear" w:color="auto" w:fill="auto"/>
          </w:tcPr>
          <w:p w14:paraId="3C537AB4"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9972228" w14:textId="77777777" w:rsidR="004D18A0" w:rsidRPr="00586DFE" w:rsidRDefault="004D18A0" w:rsidP="00450CA9">
            <w:pPr>
              <w:pStyle w:val="a0"/>
              <w:tabs>
                <w:tab w:val="clear" w:pos="360"/>
                <w:tab w:val="clear" w:pos="720"/>
                <w:tab w:val="clear" w:pos="1080"/>
              </w:tabs>
              <w:spacing w:line="240" w:lineRule="atLeast"/>
              <w:ind w:left="-145" w:right="-47"/>
              <w:jc w:val="right"/>
              <w:rPr>
                <w:rFonts w:cs="Times New Roman"/>
                <w:sz w:val="22"/>
                <w:szCs w:val="22"/>
                <w:lang w:val="en-US"/>
              </w:rPr>
            </w:pPr>
          </w:p>
        </w:tc>
        <w:tc>
          <w:tcPr>
            <w:tcW w:w="146" w:type="pct"/>
            <w:shd w:val="clear" w:color="auto" w:fill="auto"/>
          </w:tcPr>
          <w:p w14:paraId="66063F68"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18BB61AF" w14:textId="77777777" w:rsidR="004D18A0" w:rsidRPr="00586DFE" w:rsidRDefault="004D18A0" w:rsidP="00450CA9">
            <w:pPr>
              <w:pStyle w:val="a0"/>
              <w:tabs>
                <w:tab w:val="clear" w:pos="360"/>
                <w:tab w:val="clear" w:pos="720"/>
                <w:tab w:val="clear" w:pos="1080"/>
                <w:tab w:val="decimal" w:pos="1275"/>
              </w:tabs>
              <w:spacing w:line="240" w:lineRule="atLeast"/>
              <w:ind w:right="74"/>
              <w:rPr>
                <w:rFonts w:cs="Times New Roman"/>
                <w:sz w:val="22"/>
                <w:szCs w:val="22"/>
                <w:lang w:val="en-US"/>
              </w:rPr>
            </w:pPr>
          </w:p>
        </w:tc>
      </w:tr>
      <w:tr w:rsidR="004D18A0" w:rsidRPr="00391065" w14:paraId="659EAADC" w14:textId="77777777" w:rsidTr="00586DFE">
        <w:tc>
          <w:tcPr>
            <w:tcW w:w="2913" w:type="pct"/>
            <w:shd w:val="clear" w:color="auto" w:fill="auto"/>
          </w:tcPr>
          <w:p w14:paraId="61D1F2BC"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391065">
              <w:rPr>
                <w:rFonts w:ascii="Times New Roman" w:hAnsi="Times New Roman"/>
                <w:sz w:val="22"/>
                <w:szCs w:val="22"/>
              </w:rPr>
              <w:t>Less than 3 months</w:t>
            </w:r>
          </w:p>
        </w:tc>
        <w:tc>
          <w:tcPr>
            <w:tcW w:w="582" w:type="pct"/>
            <w:shd w:val="clear" w:color="auto" w:fill="auto"/>
          </w:tcPr>
          <w:p w14:paraId="4E5A0976"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F29D4AC" w14:textId="29358B15" w:rsidR="004D18A0" w:rsidRPr="00586DFE" w:rsidRDefault="00BF42B6"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cs/>
              </w:rPr>
            </w:pPr>
            <w:r w:rsidRPr="00586DFE">
              <w:rPr>
                <w:rFonts w:ascii="Times New Roman" w:hAnsi="Times New Roman"/>
                <w:sz w:val="22"/>
                <w:szCs w:val="22"/>
              </w:rPr>
              <w:t>1,678</w:t>
            </w:r>
          </w:p>
        </w:tc>
        <w:tc>
          <w:tcPr>
            <w:tcW w:w="146" w:type="pct"/>
            <w:shd w:val="clear" w:color="auto" w:fill="auto"/>
          </w:tcPr>
          <w:p w14:paraId="32D0BE66" w14:textId="77777777" w:rsidR="004D18A0" w:rsidRPr="00586DFE"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79" w:type="pct"/>
            <w:shd w:val="clear" w:color="auto" w:fill="auto"/>
          </w:tcPr>
          <w:p w14:paraId="0D2528E6"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5,994</w:t>
            </w:r>
          </w:p>
        </w:tc>
      </w:tr>
      <w:tr w:rsidR="004D18A0" w:rsidRPr="00391065" w14:paraId="051B3332" w14:textId="77777777" w:rsidTr="00586DFE">
        <w:tc>
          <w:tcPr>
            <w:tcW w:w="2913" w:type="pct"/>
            <w:shd w:val="clear" w:color="auto" w:fill="auto"/>
          </w:tcPr>
          <w:p w14:paraId="130DB9AD"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098F013"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bottom w:val="single" w:sz="4" w:space="0" w:color="auto"/>
            </w:tcBorders>
            <w:shd w:val="clear" w:color="auto" w:fill="auto"/>
          </w:tcPr>
          <w:p w14:paraId="563ED4A7" w14:textId="7F0DB010" w:rsidR="004D18A0" w:rsidRPr="00586DFE" w:rsidRDefault="00BF42B6"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1,543,38</w:t>
            </w:r>
            <w:r w:rsidR="009F6E53">
              <w:rPr>
                <w:rFonts w:ascii="Times New Roman" w:hAnsi="Times New Roman"/>
                <w:b/>
                <w:bCs/>
                <w:sz w:val="22"/>
                <w:szCs w:val="22"/>
              </w:rPr>
              <w:t>6</w:t>
            </w:r>
          </w:p>
        </w:tc>
        <w:tc>
          <w:tcPr>
            <w:tcW w:w="146" w:type="pct"/>
            <w:shd w:val="clear" w:color="auto" w:fill="auto"/>
          </w:tcPr>
          <w:p w14:paraId="4370FD02"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bottom w:val="single" w:sz="4" w:space="0" w:color="auto"/>
            </w:tcBorders>
            <w:shd w:val="clear" w:color="auto" w:fill="auto"/>
          </w:tcPr>
          <w:p w14:paraId="60A7169B"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1,168,323</w:t>
            </w:r>
          </w:p>
        </w:tc>
      </w:tr>
      <w:tr w:rsidR="004D18A0" w:rsidRPr="00391065" w14:paraId="6D4C6979" w14:textId="77777777" w:rsidTr="00586DFE">
        <w:tc>
          <w:tcPr>
            <w:tcW w:w="2913" w:type="pct"/>
            <w:shd w:val="clear" w:color="auto" w:fill="auto"/>
          </w:tcPr>
          <w:p w14:paraId="7F87B471"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422447F"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tcBorders>
            <w:shd w:val="clear" w:color="auto" w:fill="auto"/>
          </w:tcPr>
          <w:p w14:paraId="01AA6FEB" w14:textId="77777777" w:rsidR="004D18A0" w:rsidRPr="00586DFE" w:rsidRDefault="004D18A0" w:rsidP="00450CA9">
            <w:pPr>
              <w:pStyle w:val="a0"/>
              <w:tabs>
                <w:tab w:val="clear" w:pos="360"/>
                <w:tab w:val="clear" w:pos="720"/>
                <w:tab w:val="clear" w:pos="1080"/>
              </w:tabs>
              <w:spacing w:line="240" w:lineRule="atLeast"/>
              <w:ind w:left="-145" w:right="-47"/>
              <w:jc w:val="right"/>
              <w:rPr>
                <w:rFonts w:cs="Times New Roman"/>
                <w:b/>
                <w:bCs/>
                <w:sz w:val="22"/>
                <w:szCs w:val="22"/>
                <w:lang w:val="en-US"/>
              </w:rPr>
            </w:pPr>
          </w:p>
        </w:tc>
        <w:tc>
          <w:tcPr>
            <w:tcW w:w="146" w:type="pct"/>
            <w:shd w:val="clear" w:color="auto" w:fill="auto"/>
          </w:tcPr>
          <w:p w14:paraId="02942B32"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tcBorders>
            <w:shd w:val="clear" w:color="auto" w:fill="auto"/>
          </w:tcPr>
          <w:p w14:paraId="0949BFB6" w14:textId="77777777" w:rsidR="004D18A0" w:rsidRPr="00586DFE" w:rsidRDefault="004D18A0" w:rsidP="00450CA9">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4D18A0" w:rsidRPr="00391065" w14:paraId="423A675B" w14:textId="77777777" w:rsidTr="00586DFE">
        <w:trPr>
          <w:trHeight w:val="70"/>
        </w:trPr>
        <w:tc>
          <w:tcPr>
            <w:tcW w:w="2913" w:type="pct"/>
            <w:shd w:val="clear" w:color="auto" w:fill="auto"/>
          </w:tcPr>
          <w:p w14:paraId="277740A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Total</w:t>
            </w:r>
          </w:p>
        </w:tc>
        <w:tc>
          <w:tcPr>
            <w:tcW w:w="582" w:type="pct"/>
            <w:shd w:val="clear" w:color="auto" w:fill="auto"/>
          </w:tcPr>
          <w:p w14:paraId="24F864D8"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bottom w:val="double" w:sz="4" w:space="0" w:color="auto"/>
            </w:tcBorders>
            <w:shd w:val="clear" w:color="auto" w:fill="auto"/>
          </w:tcPr>
          <w:p w14:paraId="684176F3" w14:textId="1AE30E82" w:rsidR="004D18A0" w:rsidRPr="00586DFE" w:rsidRDefault="00BF42B6"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sidRPr="00586DFE">
              <w:rPr>
                <w:rFonts w:ascii="Times New Roman" w:hAnsi="Times New Roman"/>
                <w:b/>
                <w:bCs/>
                <w:sz w:val="22"/>
                <w:szCs w:val="22"/>
              </w:rPr>
              <w:t>1,923,387</w:t>
            </w:r>
          </w:p>
        </w:tc>
        <w:tc>
          <w:tcPr>
            <w:tcW w:w="146" w:type="pct"/>
            <w:shd w:val="clear" w:color="auto" w:fill="auto"/>
          </w:tcPr>
          <w:p w14:paraId="327D493B"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bottom w:val="double" w:sz="4" w:space="0" w:color="auto"/>
            </w:tcBorders>
            <w:shd w:val="clear" w:color="auto" w:fill="auto"/>
          </w:tcPr>
          <w:p w14:paraId="0B6F2711"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sidRPr="00586DFE">
              <w:rPr>
                <w:rFonts w:ascii="Times New Roman" w:hAnsi="Times New Roman"/>
                <w:b/>
                <w:bCs/>
                <w:sz w:val="22"/>
                <w:szCs w:val="22"/>
              </w:rPr>
              <w:t>1,532,169</w:t>
            </w:r>
          </w:p>
        </w:tc>
      </w:tr>
    </w:tbl>
    <w:p w14:paraId="085DF38B" w14:textId="21A3B177" w:rsidR="004F6376" w:rsidRDefault="004F6376" w:rsidP="004F6376">
      <w:pPr>
        <w:pStyle w:val="block"/>
        <w:spacing w:after="0" w:line="240" w:lineRule="auto"/>
        <w:ind w:left="540" w:right="-7"/>
        <w:jc w:val="both"/>
        <w:rPr>
          <w:szCs w:val="22"/>
          <w:lang w:val="en-US" w:bidi="th-TH"/>
        </w:rPr>
      </w:pPr>
      <w:r>
        <w:rPr>
          <w:szCs w:val="22"/>
          <w:lang w:val="en-US" w:bidi="th-TH"/>
        </w:rPr>
        <w:lastRenderedPageBreak/>
        <w:t>As at 31 March 2021 and 31 December 2020, the Company has no allowance for impairment loss of trade receivables.</w:t>
      </w:r>
    </w:p>
    <w:p w14:paraId="7FC137C6" w14:textId="61F2451A" w:rsidR="004D18A0" w:rsidRPr="00586DFE" w:rsidRDefault="004D18A0" w:rsidP="004D18A0">
      <w:pPr>
        <w:rPr>
          <w:rFonts w:ascii="Times New Roman" w:hAnsi="Times New Roman"/>
          <w:sz w:val="24"/>
          <w:szCs w:val="24"/>
        </w:rPr>
      </w:pPr>
    </w:p>
    <w:p w14:paraId="04703DDF" w14:textId="5A6AE49B" w:rsidR="00BA77A4" w:rsidRPr="00BB5908"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1" w:name="_Hlk69857723"/>
      <w:r>
        <w:rPr>
          <w:rFonts w:ascii="Times New Roman" w:hAnsi="Times New Roman"/>
          <w:sz w:val="24"/>
          <w:szCs w:val="24"/>
          <w:u w:val="none"/>
        </w:rPr>
        <w:t>Short-term borrowings</w:t>
      </w:r>
      <w:r w:rsidR="00E10AFB">
        <w:rPr>
          <w:rFonts w:ascii="Times New Roman" w:hAnsi="Times New Roman"/>
          <w:sz w:val="24"/>
          <w:szCs w:val="24"/>
          <w:u w:val="none"/>
        </w:rPr>
        <w:t xml:space="preserve"> from financial institutions</w:t>
      </w:r>
    </w:p>
    <w:bookmarkEnd w:id="1"/>
    <w:p w14:paraId="610246F6" w14:textId="77777777" w:rsidR="00BA77A4" w:rsidRPr="00586DFE" w:rsidRDefault="00BA77A4"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753784" w:rsidRPr="00C97597" w14:paraId="4FC7BC43" w14:textId="77777777" w:rsidTr="00586DFE">
        <w:tc>
          <w:tcPr>
            <w:tcW w:w="5670" w:type="dxa"/>
          </w:tcPr>
          <w:p w14:paraId="2F6938FD"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340317A0"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270" w:type="dxa"/>
          </w:tcPr>
          <w:p w14:paraId="75AE133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6ED19491" w14:textId="77777777" w:rsidTr="00586DFE">
        <w:tc>
          <w:tcPr>
            <w:tcW w:w="5670" w:type="dxa"/>
          </w:tcPr>
          <w:p w14:paraId="3C8E3367"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0D579EDD"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3930204A" w14:textId="643C10F6"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w:t>
            </w:r>
            <w:r w:rsidR="009D2255">
              <w:rPr>
                <w:rFonts w:ascii="Times New Roman" w:hAnsi="Times New Roman"/>
                <w:sz w:val="22"/>
                <w:szCs w:val="22"/>
              </w:rPr>
              <w:t>1</w:t>
            </w:r>
          </w:p>
        </w:tc>
        <w:tc>
          <w:tcPr>
            <w:tcW w:w="270" w:type="dxa"/>
          </w:tcPr>
          <w:p w14:paraId="06539539"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3AFE6916"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sidR="009D2255">
              <w:rPr>
                <w:rFonts w:ascii="Times New Roman" w:hAnsi="Times New Roman"/>
                <w:sz w:val="22"/>
                <w:szCs w:val="22"/>
              </w:rPr>
              <w:t>20</w:t>
            </w:r>
          </w:p>
        </w:tc>
      </w:tr>
      <w:tr w:rsidR="00753784" w:rsidRPr="00C97597" w14:paraId="248F6374" w14:textId="77777777" w:rsidTr="00586DFE">
        <w:tc>
          <w:tcPr>
            <w:tcW w:w="5670" w:type="dxa"/>
          </w:tcPr>
          <w:p w14:paraId="793D6360"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65B67ABC" w14:textId="77777777" w:rsidR="00753784" w:rsidRPr="00EB5A9F"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753784" w:rsidRPr="00C97597" w14:paraId="7CDB6B0F" w14:textId="77777777" w:rsidTr="00586DFE">
        <w:tc>
          <w:tcPr>
            <w:tcW w:w="5670" w:type="dxa"/>
          </w:tcPr>
          <w:p w14:paraId="2BE714DC"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b/>
                <w:bCs/>
                <w:i/>
                <w:iCs/>
                <w:cs/>
              </w:rPr>
            </w:pPr>
            <w:r w:rsidRPr="00C97597">
              <w:rPr>
                <w:b/>
                <w:bCs/>
                <w:i/>
                <w:iCs/>
              </w:rPr>
              <w:t>Current</w:t>
            </w:r>
          </w:p>
        </w:tc>
        <w:tc>
          <w:tcPr>
            <w:tcW w:w="810" w:type="dxa"/>
          </w:tcPr>
          <w:p w14:paraId="5B180CD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4B19AE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7834AB62" w14:textId="77777777" w:rsidTr="00586DFE">
        <w:tc>
          <w:tcPr>
            <w:tcW w:w="5670" w:type="dxa"/>
          </w:tcPr>
          <w:p w14:paraId="08A7149D"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rsidRPr="00C97597">
              <w:rPr>
                <w:i/>
                <w:iCs/>
              </w:rPr>
              <w:t>Unsecured</w:t>
            </w:r>
          </w:p>
        </w:tc>
        <w:tc>
          <w:tcPr>
            <w:tcW w:w="810" w:type="dxa"/>
          </w:tcPr>
          <w:p w14:paraId="0CCE8FB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6B6D5B84" w14:textId="77777777" w:rsidR="00753784" w:rsidRPr="00C97597"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796910" w14:paraId="6C060345" w14:textId="77777777" w:rsidTr="00586DFE">
        <w:tc>
          <w:tcPr>
            <w:tcW w:w="5670" w:type="dxa"/>
          </w:tcPr>
          <w:p w14:paraId="179FCEA8" w14:textId="4DCEB08B"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t>Short-term borrowings</w:t>
            </w:r>
            <w:r w:rsidRPr="00C97597">
              <w:t xml:space="preserve"> from </w:t>
            </w:r>
            <w:r w:rsidRPr="00B15F68">
              <w:t>financial institution</w:t>
            </w:r>
            <w:r w:rsidR="00796910">
              <w:t>s</w:t>
            </w:r>
          </w:p>
        </w:tc>
        <w:tc>
          <w:tcPr>
            <w:tcW w:w="810" w:type="dxa"/>
          </w:tcPr>
          <w:p w14:paraId="68C7C6D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260" w:type="dxa"/>
            <w:tcBorders>
              <w:bottom w:val="double" w:sz="4" w:space="0" w:color="auto"/>
            </w:tcBorders>
          </w:tcPr>
          <w:p w14:paraId="53240EB4" w14:textId="468800F2" w:rsidR="00753784" w:rsidRPr="00796910" w:rsidRDefault="006C0915" w:rsidP="00586DFE">
            <w:pPr>
              <w:pStyle w:val="acctfourfigures"/>
              <w:tabs>
                <w:tab w:val="clear" w:pos="765"/>
                <w:tab w:val="decimal" w:pos="975"/>
              </w:tabs>
              <w:spacing w:line="240" w:lineRule="atLeast"/>
              <w:ind w:left="-86" w:right="-86"/>
              <w:rPr>
                <w:b/>
                <w:bCs/>
                <w:szCs w:val="22"/>
                <w:lang w:val="en-US"/>
              </w:rPr>
            </w:pPr>
            <w:r w:rsidRPr="00796910">
              <w:rPr>
                <w:b/>
                <w:bCs/>
                <w:szCs w:val="22"/>
                <w:lang w:val="en-US"/>
              </w:rPr>
              <w:t>965,000</w:t>
            </w:r>
          </w:p>
        </w:tc>
        <w:tc>
          <w:tcPr>
            <w:tcW w:w="270" w:type="dxa"/>
          </w:tcPr>
          <w:p w14:paraId="2954FF1C" w14:textId="77777777" w:rsidR="00753784" w:rsidRPr="00796910"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3CCBA858" w14:textId="2F6B73AA" w:rsidR="00753784" w:rsidRPr="00796910" w:rsidRDefault="006C0915" w:rsidP="00586DFE">
            <w:pPr>
              <w:pStyle w:val="acctfourfigures"/>
              <w:tabs>
                <w:tab w:val="clear" w:pos="765"/>
                <w:tab w:val="decimal" w:pos="975"/>
              </w:tabs>
              <w:spacing w:line="240" w:lineRule="atLeast"/>
              <w:ind w:left="-86" w:right="-86"/>
              <w:rPr>
                <w:b/>
                <w:bCs/>
                <w:szCs w:val="22"/>
                <w:lang w:val="en-US"/>
              </w:rPr>
            </w:pPr>
            <w:r w:rsidRPr="00796910">
              <w:rPr>
                <w:b/>
                <w:bCs/>
                <w:szCs w:val="22"/>
                <w:lang w:val="en-US"/>
              </w:rPr>
              <w:t>825,000</w:t>
            </w:r>
          </w:p>
        </w:tc>
      </w:tr>
    </w:tbl>
    <w:p w14:paraId="38189518" w14:textId="77777777" w:rsidR="00BA77A4" w:rsidRPr="00586DFE" w:rsidRDefault="00BA77A4" w:rsidP="00BA77A4">
      <w:pPr>
        <w:pStyle w:val="block"/>
        <w:spacing w:after="0" w:line="240" w:lineRule="atLeast"/>
        <w:ind w:left="0"/>
        <w:jc w:val="both"/>
        <w:rPr>
          <w:sz w:val="24"/>
          <w:szCs w:val="24"/>
          <w:lang w:val="en-US"/>
        </w:rPr>
      </w:pPr>
    </w:p>
    <w:p w14:paraId="221C7AAF" w14:textId="51D0F81B" w:rsidR="00EA4B37" w:rsidRDefault="00EA4B37" w:rsidP="001037CC">
      <w:pPr>
        <w:pStyle w:val="block"/>
        <w:spacing w:after="0" w:line="240" w:lineRule="atLeast"/>
        <w:ind w:left="547" w:right="389"/>
        <w:jc w:val="both"/>
        <w:rPr>
          <w:b/>
          <w:bCs/>
          <w:i/>
          <w:iCs/>
          <w:szCs w:val="22"/>
        </w:rPr>
      </w:pPr>
      <w:r w:rsidRPr="00EA4B37">
        <w:rPr>
          <w:b/>
          <w:bCs/>
          <w:i/>
          <w:iCs/>
          <w:szCs w:val="22"/>
        </w:rPr>
        <w:t>Short-term borrowings from financial institution</w:t>
      </w:r>
      <w:r w:rsidR="00E10AFB">
        <w:rPr>
          <w:b/>
          <w:bCs/>
          <w:i/>
          <w:iCs/>
          <w:szCs w:val="22"/>
        </w:rPr>
        <w:t>s</w:t>
      </w:r>
    </w:p>
    <w:p w14:paraId="399B518F" w14:textId="77777777" w:rsidR="00EA4B37" w:rsidRPr="00586DFE" w:rsidRDefault="00EA4B37" w:rsidP="001037CC">
      <w:pPr>
        <w:pStyle w:val="block"/>
        <w:spacing w:after="0" w:line="240" w:lineRule="atLeast"/>
        <w:ind w:left="547" w:right="389"/>
        <w:jc w:val="both"/>
        <w:rPr>
          <w:b/>
          <w:bCs/>
          <w:i/>
          <w:iCs/>
          <w:sz w:val="24"/>
          <w:szCs w:val="24"/>
        </w:rPr>
      </w:pPr>
    </w:p>
    <w:p w14:paraId="1694A774" w14:textId="2AF043A6" w:rsidR="00A81B07" w:rsidRPr="00BB6032"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BB6032">
        <w:rPr>
          <w:rFonts w:ascii="Times New Roman" w:hAnsi="Times New Roman"/>
          <w:sz w:val="22"/>
          <w:szCs w:val="22"/>
        </w:rPr>
        <w:t xml:space="preserve">As at </w:t>
      </w:r>
      <w:r w:rsidR="00B725C2" w:rsidRPr="00BB6032">
        <w:rPr>
          <w:rFonts w:ascii="Times New Roman" w:hAnsi="Times New Roman"/>
          <w:sz w:val="22"/>
          <w:szCs w:val="22"/>
        </w:rPr>
        <w:t>3</w:t>
      </w:r>
      <w:r w:rsidR="00753784" w:rsidRPr="00BB6032">
        <w:rPr>
          <w:rFonts w:ascii="Times New Roman" w:hAnsi="Times New Roman"/>
          <w:sz w:val="22"/>
          <w:szCs w:val="22"/>
        </w:rPr>
        <w:t>1</w:t>
      </w:r>
      <w:r w:rsidR="00B725C2" w:rsidRPr="00BB6032">
        <w:rPr>
          <w:rFonts w:ascii="Times New Roman" w:hAnsi="Times New Roman"/>
          <w:sz w:val="22"/>
          <w:szCs w:val="22"/>
        </w:rPr>
        <w:t xml:space="preserve"> </w:t>
      </w:r>
      <w:r w:rsidR="00753784" w:rsidRPr="00BB6032">
        <w:rPr>
          <w:rFonts w:ascii="Times New Roman" w:hAnsi="Times New Roman"/>
          <w:sz w:val="22"/>
          <w:szCs w:val="22"/>
        </w:rPr>
        <w:t>March</w:t>
      </w:r>
      <w:r w:rsidRPr="00BB6032">
        <w:rPr>
          <w:rFonts w:ascii="Times New Roman" w:hAnsi="Times New Roman"/>
          <w:sz w:val="22"/>
          <w:szCs w:val="22"/>
        </w:rPr>
        <w:t xml:space="preserve"> 20</w:t>
      </w:r>
      <w:r w:rsidR="00753784" w:rsidRPr="00BB6032">
        <w:rPr>
          <w:rFonts w:ascii="Times New Roman" w:hAnsi="Times New Roman"/>
          <w:sz w:val="22"/>
          <w:szCs w:val="22"/>
        </w:rPr>
        <w:t>2</w:t>
      </w:r>
      <w:r w:rsidR="009D2255">
        <w:rPr>
          <w:rFonts w:ascii="Times New Roman" w:hAnsi="Times New Roman"/>
          <w:sz w:val="22"/>
          <w:szCs w:val="22"/>
        </w:rPr>
        <w:t>1</w:t>
      </w:r>
      <w:r w:rsidRPr="00BB6032">
        <w:rPr>
          <w:rFonts w:ascii="Times New Roman" w:hAnsi="Times New Roman"/>
          <w:sz w:val="22"/>
          <w:szCs w:val="22"/>
        </w:rPr>
        <w:t>, short-term borrowings from financial institution</w:t>
      </w:r>
      <w:r w:rsidR="00E10AFB">
        <w:rPr>
          <w:rFonts w:ascii="Times New Roman" w:hAnsi="Times New Roman"/>
          <w:sz w:val="22"/>
          <w:szCs w:val="22"/>
        </w:rPr>
        <w:t>s</w:t>
      </w:r>
      <w:r w:rsidRPr="00BB6032">
        <w:rPr>
          <w:rFonts w:ascii="Times New Roman" w:hAnsi="Times New Roman"/>
          <w:sz w:val="22"/>
          <w:szCs w:val="22"/>
        </w:rPr>
        <w:t xml:space="preserve"> amounted to Baht</w:t>
      </w:r>
      <w:r w:rsidR="00653DC2" w:rsidRPr="00BB6032">
        <w:rPr>
          <w:rFonts w:ascii="Times New Roman" w:hAnsi="Times New Roman"/>
          <w:sz w:val="22"/>
          <w:szCs w:val="22"/>
        </w:rPr>
        <w:t xml:space="preserve"> </w:t>
      </w:r>
      <w:r w:rsidR="006C0915">
        <w:rPr>
          <w:rFonts w:ascii="Times New Roman" w:hAnsi="Times New Roman"/>
          <w:sz w:val="22"/>
          <w:szCs w:val="22"/>
        </w:rPr>
        <w:t>965</w:t>
      </w:r>
      <w:r w:rsidRPr="00BB6032">
        <w:rPr>
          <w:rFonts w:ascii="Times New Roman" w:hAnsi="Times New Roman"/>
          <w:sz w:val="22"/>
          <w:szCs w:val="22"/>
        </w:rPr>
        <w:t xml:space="preserve"> million</w:t>
      </w:r>
      <w:r w:rsidR="004D7FFA">
        <w:rPr>
          <w:rFonts w:ascii="Times New Roman" w:hAnsi="Times New Roman"/>
          <w:sz w:val="22"/>
          <w:szCs w:val="22"/>
        </w:rPr>
        <w:t xml:space="preserve"> </w:t>
      </w:r>
      <w:r w:rsidRPr="00BB6032">
        <w:rPr>
          <w:rFonts w:ascii="Times New Roman" w:hAnsi="Times New Roman"/>
          <w:sz w:val="22"/>
          <w:szCs w:val="22"/>
        </w:rPr>
        <w:t xml:space="preserve">shall be repayable </w:t>
      </w:r>
      <w:r w:rsidR="00BD3C63">
        <w:rPr>
          <w:rFonts w:ascii="Times New Roman" w:hAnsi="Times New Roman"/>
          <w:sz w:val="22"/>
          <w:szCs w:val="22"/>
        </w:rPr>
        <w:t>within September 2021</w:t>
      </w:r>
      <w:r w:rsidR="00673F4F">
        <w:rPr>
          <w:rFonts w:ascii="Times New Roman" w:hAnsi="Times New Roman"/>
          <w:sz w:val="22"/>
          <w:szCs w:val="22"/>
        </w:rPr>
        <w:t xml:space="preserve"> or at call</w:t>
      </w:r>
      <w:r w:rsidR="00C22B06" w:rsidRPr="00BB6032">
        <w:rPr>
          <w:rFonts w:ascii="Times New Roman" w:hAnsi="Times New Roman"/>
          <w:sz w:val="22"/>
          <w:szCs w:val="22"/>
        </w:rPr>
        <w:t xml:space="preserve">. </w:t>
      </w:r>
      <w:r w:rsidR="00336DE1" w:rsidRPr="00BB6032">
        <w:rPr>
          <w:rFonts w:ascii="Times New Roman" w:hAnsi="Times New Roman"/>
          <w:sz w:val="22"/>
          <w:szCs w:val="22"/>
        </w:rPr>
        <w:t xml:space="preserve">These </w:t>
      </w:r>
      <w:r w:rsidR="00BB6032" w:rsidRPr="00BB6032">
        <w:rPr>
          <w:rFonts w:ascii="Times New Roman" w:hAnsi="Times New Roman"/>
          <w:sz w:val="22"/>
          <w:szCs w:val="22"/>
        </w:rPr>
        <w:t>borrowings</w:t>
      </w:r>
      <w:r w:rsidR="00336DE1" w:rsidRPr="00BB6032">
        <w:rPr>
          <w:rFonts w:ascii="Times New Roman" w:hAnsi="Times New Roman"/>
          <w:sz w:val="22"/>
          <w:szCs w:val="22"/>
        </w:rPr>
        <w:t xml:space="preserve"> </w:t>
      </w:r>
      <w:proofErr w:type="gramStart"/>
      <w:r w:rsidR="00336DE1" w:rsidRPr="00BB6032">
        <w:rPr>
          <w:rFonts w:ascii="Times New Roman" w:hAnsi="Times New Roman"/>
          <w:sz w:val="22"/>
          <w:szCs w:val="22"/>
        </w:rPr>
        <w:t>bears</w:t>
      </w:r>
      <w:proofErr w:type="gramEnd"/>
      <w:r w:rsidR="00336DE1" w:rsidRPr="00BB6032">
        <w:rPr>
          <w:rFonts w:ascii="Times New Roman" w:hAnsi="Times New Roman"/>
          <w:sz w:val="22"/>
          <w:szCs w:val="22"/>
        </w:rPr>
        <w:t xml:space="preserve"> interest at the rate of</w:t>
      </w:r>
      <w:r w:rsidR="004F231A" w:rsidRPr="00BB6032">
        <w:rPr>
          <w:rFonts w:ascii="Times New Roman" w:hAnsi="Times New Roman"/>
          <w:sz w:val="22"/>
          <w:szCs w:val="22"/>
        </w:rPr>
        <w:t xml:space="preserve"> </w:t>
      </w:r>
      <w:r w:rsidR="006C0915">
        <w:rPr>
          <w:rFonts w:ascii="Times New Roman" w:hAnsi="Times New Roman"/>
          <w:sz w:val="22"/>
          <w:szCs w:val="22"/>
        </w:rPr>
        <w:t>1</w:t>
      </w:r>
      <w:r w:rsidR="004F231A" w:rsidRPr="00BB6032">
        <w:rPr>
          <w:rFonts w:ascii="Times New Roman" w:hAnsi="Times New Roman"/>
          <w:sz w:val="22"/>
          <w:szCs w:val="22"/>
        </w:rPr>
        <w:t>.</w:t>
      </w:r>
      <w:r w:rsidR="006C0915">
        <w:rPr>
          <w:rFonts w:ascii="Times New Roman" w:hAnsi="Times New Roman"/>
          <w:sz w:val="22"/>
          <w:szCs w:val="22"/>
        </w:rPr>
        <w:t>08</w:t>
      </w:r>
      <w:r w:rsidR="004F231A" w:rsidRPr="00BB6032">
        <w:rPr>
          <w:rFonts w:ascii="Times New Roman" w:hAnsi="Times New Roman"/>
          <w:sz w:val="22"/>
          <w:szCs w:val="22"/>
        </w:rPr>
        <w:t>%</w:t>
      </w:r>
      <w:r w:rsidR="00336DE1" w:rsidRPr="00BB6032">
        <w:rPr>
          <w:rFonts w:ascii="Times New Roman" w:hAnsi="Times New Roman"/>
          <w:sz w:val="22"/>
          <w:szCs w:val="22"/>
        </w:rPr>
        <w:t xml:space="preserve"> </w:t>
      </w:r>
      <w:r w:rsidR="00094953" w:rsidRPr="00BB6032">
        <w:rPr>
          <w:rFonts w:ascii="Times New Roman" w:hAnsi="Times New Roman"/>
          <w:sz w:val="22"/>
          <w:szCs w:val="22"/>
        </w:rPr>
        <w:t xml:space="preserve">per annum </w:t>
      </w:r>
      <w:r w:rsidR="00094953" w:rsidRPr="00BB6032">
        <w:rPr>
          <w:rFonts w:ascii="Times New Roman" w:hAnsi="Times New Roman"/>
          <w:i/>
          <w:iCs/>
          <w:sz w:val="22"/>
          <w:szCs w:val="22"/>
        </w:rPr>
        <w:t>(31 December 20</w:t>
      </w:r>
      <w:r w:rsidR="006C0915">
        <w:rPr>
          <w:rFonts w:ascii="Times New Roman" w:hAnsi="Times New Roman"/>
          <w:i/>
          <w:iCs/>
          <w:sz w:val="22"/>
          <w:szCs w:val="22"/>
        </w:rPr>
        <w:t>20</w:t>
      </w:r>
      <w:r w:rsidR="00A81B07" w:rsidRPr="00BB6032">
        <w:rPr>
          <w:rFonts w:ascii="Times New Roman" w:hAnsi="Times New Roman"/>
          <w:i/>
          <w:iCs/>
          <w:sz w:val="22"/>
          <w:szCs w:val="22"/>
        </w:rPr>
        <w:t xml:space="preserve">: </w:t>
      </w:r>
      <w:r w:rsidR="006C0915">
        <w:rPr>
          <w:rFonts w:ascii="Times New Roman" w:hAnsi="Times New Roman"/>
          <w:i/>
          <w:iCs/>
          <w:sz w:val="22"/>
          <w:szCs w:val="22"/>
        </w:rPr>
        <w:t>1.08</w:t>
      </w:r>
      <w:r w:rsidR="005753FC">
        <w:rPr>
          <w:rFonts w:ascii="Times New Roman" w:hAnsi="Times New Roman"/>
          <w:i/>
          <w:iCs/>
          <w:sz w:val="22"/>
          <w:szCs w:val="22"/>
        </w:rPr>
        <w:t>%</w:t>
      </w:r>
      <w:r w:rsidR="00A81B07" w:rsidRPr="00BB6032">
        <w:rPr>
          <w:rFonts w:ascii="Times New Roman" w:hAnsi="Times New Roman"/>
          <w:i/>
          <w:iCs/>
          <w:sz w:val="22"/>
          <w:szCs w:val="22"/>
        </w:rPr>
        <w:t xml:space="preserve"> per annum).</w:t>
      </w:r>
    </w:p>
    <w:p w14:paraId="5FE8D213" w14:textId="77777777" w:rsidR="00EA4B37" w:rsidRPr="00586DFE" w:rsidRDefault="00EA4B37" w:rsidP="00A81B07">
      <w:pPr>
        <w:pStyle w:val="block"/>
        <w:spacing w:after="0" w:line="240" w:lineRule="atLeast"/>
        <w:ind w:left="547" w:right="18"/>
        <w:jc w:val="both"/>
        <w:rPr>
          <w:b/>
          <w:bCs/>
          <w:i/>
          <w:iCs/>
          <w:sz w:val="24"/>
          <w:szCs w:val="24"/>
          <w:lang w:val="en-US"/>
        </w:rPr>
      </w:pPr>
    </w:p>
    <w:p w14:paraId="01D000F1" w14:textId="77777777"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14:paraId="23C0CF75" w14:textId="77777777" w:rsidR="00437815" w:rsidRPr="00586DFE"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4"/>
          <w:szCs w:val="24"/>
        </w:rPr>
      </w:pPr>
    </w:p>
    <w:p w14:paraId="36E36DEF" w14:textId="5051A1C2" w:rsidR="00FB6937" w:rsidRPr="002F29AD"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i/>
          <w:iCs/>
          <w:sz w:val="22"/>
          <w:szCs w:val="22"/>
          <w:cs/>
        </w:rPr>
      </w:pPr>
      <w:r w:rsidRPr="00BF1B4D">
        <w:rPr>
          <w:rFonts w:ascii="Times New Roman" w:hAnsi="Times New Roman"/>
          <w:sz w:val="22"/>
          <w:szCs w:val="22"/>
        </w:rPr>
        <w:t xml:space="preserve">As at </w:t>
      </w:r>
      <w:r w:rsidR="00B725C2" w:rsidRPr="00BF1B4D">
        <w:rPr>
          <w:rFonts w:ascii="Times New Roman" w:hAnsi="Times New Roman"/>
          <w:sz w:val="22"/>
          <w:szCs w:val="22"/>
        </w:rPr>
        <w:t>3</w:t>
      </w:r>
      <w:r w:rsidR="00753784" w:rsidRPr="00BF1B4D">
        <w:rPr>
          <w:rFonts w:ascii="Times New Roman" w:hAnsi="Times New Roman"/>
          <w:sz w:val="22"/>
          <w:szCs w:val="22"/>
        </w:rPr>
        <w:t>1</w:t>
      </w:r>
      <w:r w:rsidR="00B725C2" w:rsidRPr="00BF1B4D">
        <w:rPr>
          <w:rFonts w:ascii="Times New Roman" w:hAnsi="Times New Roman"/>
          <w:sz w:val="22"/>
          <w:szCs w:val="22"/>
        </w:rPr>
        <w:t xml:space="preserve"> </w:t>
      </w:r>
      <w:r w:rsidR="00753784" w:rsidRPr="00BF1B4D">
        <w:rPr>
          <w:rFonts w:ascii="Times New Roman" w:hAnsi="Times New Roman"/>
          <w:sz w:val="22"/>
          <w:szCs w:val="22"/>
        </w:rPr>
        <w:t>March</w:t>
      </w:r>
      <w:r w:rsidR="004A2401" w:rsidRPr="00BF1B4D">
        <w:rPr>
          <w:rFonts w:ascii="Times New Roman" w:hAnsi="Times New Roman"/>
          <w:sz w:val="22"/>
          <w:szCs w:val="22"/>
        </w:rPr>
        <w:t xml:space="preserve"> </w:t>
      </w:r>
      <w:r w:rsidRPr="00BF1B4D">
        <w:rPr>
          <w:rFonts w:ascii="Times New Roman" w:hAnsi="Times New Roman"/>
          <w:sz w:val="22"/>
          <w:szCs w:val="22"/>
        </w:rPr>
        <w:t>20</w:t>
      </w:r>
      <w:r w:rsidR="00753784" w:rsidRPr="00BF1B4D">
        <w:rPr>
          <w:rFonts w:ascii="Times New Roman" w:hAnsi="Times New Roman"/>
          <w:sz w:val="22"/>
          <w:szCs w:val="22"/>
        </w:rPr>
        <w:t>2</w:t>
      </w:r>
      <w:r w:rsidR="009D2255" w:rsidRPr="00BF1B4D">
        <w:rPr>
          <w:rFonts w:ascii="Times New Roman" w:hAnsi="Times New Roman"/>
          <w:sz w:val="22"/>
          <w:szCs w:val="22"/>
        </w:rPr>
        <w:t>1</w:t>
      </w:r>
      <w:r w:rsidR="00437815" w:rsidRPr="00BF1B4D">
        <w:rPr>
          <w:rFonts w:ascii="Times New Roman" w:hAnsi="Times New Roman"/>
          <w:sz w:val="22"/>
          <w:szCs w:val="22"/>
        </w:rPr>
        <w:t xml:space="preserve">, the Company had </w:t>
      </w:r>
      <w:proofErr w:type="spellStart"/>
      <w:r w:rsidR="00437815" w:rsidRPr="00BF1B4D">
        <w:rPr>
          <w:rFonts w:ascii="Times New Roman" w:hAnsi="Times New Roman"/>
          <w:sz w:val="22"/>
          <w:szCs w:val="22"/>
        </w:rPr>
        <w:t>unutilised</w:t>
      </w:r>
      <w:proofErr w:type="spellEnd"/>
      <w:r w:rsidR="00437815" w:rsidRPr="00BF1B4D">
        <w:rPr>
          <w:rFonts w:ascii="Times New Roman" w:hAnsi="Times New Roman"/>
          <w:sz w:val="22"/>
          <w:szCs w:val="22"/>
        </w:rPr>
        <w:t xml:space="preserve"> credit facilities </w:t>
      </w:r>
      <w:proofErr w:type="spellStart"/>
      <w:r w:rsidR="00437815" w:rsidRPr="00BF1B4D">
        <w:rPr>
          <w:rFonts w:ascii="Times New Roman" w:hAnsi="Times New Roman"/>
          <w:sz w:val="22"/>
          <w:szCs w:val="22"/>
        </w:rPr>
        <w:t>totalling</w:t>
      </w:r>
      <w:proofErr w:type="spellEnd"/>
      <w:r w:rsidR="00437815" w:rsidRPr="00BF1B4D">
        <w:rPr>
          <w:rFonts w:ascii="Times New Roman" w:hAnsi="Times New Roman"/>
          <w:sz w:val="22"/>
          <w:szCs w:val="22"/>
        </w:rPr>
        <w:t xml:space="preserve"> U.S. Dollars </w:t>
      </w:r>
      <w:r w:rsidR="008256E9" w:rsidRPr="00BF1B4D">
        <w:rPr>
          <w:rFonts w:ascii="Times New Roman" w:hAnsi="Times New Roman"/>
          <w:sz w:val="22"/>
          <w:szCs w:val="22"/>
        </w:rPr>
        <w:t>1</w:t>
      </w:r>
      <w:r w:rsidR="00437815" w:rsidRPr="00BF1B4D">
        <w:rPr>
          <w:rFonts w:ascii="Times New Roman" w:hAnsi="Times New Roman"/>
          <w:sz w:val="22"/>
          <w:szCs w:val="22"/>
        </w:rPr>
        <w:t xml:space="preserve"> million and </w:t>
      </w:r>
      <w:r w:rsidR="008B3D9F" w:rsidRPr="00BF1B4D">
        <w:rPr>
          <w:rFonts w:ascii="Times New Roman" w:hAnsi="Times New Roman"/>
          <w:sz w:val="22"/>
          <w:szCs w:val="22"/>
        </w:rPr>
        <w:t>Baht</w:t>
      </w:r>
      <w:r w:rsidR="000F0537" w:rsidRPr="00BF1B4D">
        <w:rPr>
          <w:rFonts w:ascii="Times New Roman" w:hAnsi="Times New Roman"/>
          <w:sz w:val="22"/>
          <w:szCs w:val="22"/>
        </w:rPr>
        <w:t xml:space="preserve"> </w:t>
      </w:r>
      <w:r w:rsidR="00BF1B4D" w:rsidRPr="00BF1B4D">
        <w:rPr>
          <w:rFonts w:ascii="Times New Roman" w:hAnsi="Times New Roman"/>
          <w:sz w:val="22"/>
          <w:szCs w:val="22"/>
        </w:rPr>
        <w:t>2,482</w:t>
      </w:r>
      <w:r w:rsidR="00437815" w:rsidRPr="00BF1B4D">
        <w:rPr>
          <w:rFonts w:ascii="Times New Roman" w:hAnsi="Times New Roman"/>
          <w:sz w:val="22"/>
          <w:szCs w:val="22"/>
        </w:rPr>
        <w:t xml:space="preserve"> million </w:t>
      </w:r>
      <w:r w:rsidR="00952591" w:rsidRPr="00BF1B4D">
        <w:rPr>
          <w:rFonts w:ascii="Times New Roman" w:hAnsi="Times New Roman"/>
          <w:i/>
          <w:iCs/>
          <w:sz w:val="22"/>
          <w:szCs w:val="22"/>
        </w:rPr>
        <w:t>(31 December 20</w:t>
      </w:r>
      <w:r w:rsidR="009D2255" w:rsidRPr="00BF1B4D">
        <w:rPr>
          <w:rFonts w:ascii="Times New Roman" w:hAnsi="Times New Roman"/>
          <w:i/>
          <w:iCs/>
          <w:sz w:val="22"/>
          <w:szCs w:val="22"/>
        </w:rPr>
        <w:t>20</w:t>
      </w:r>
      <w:r w:rsidR="00952591" w:rsidRPr="00BF1B4D">
        <w:rPr>
          <w:rFonts w:ascii="Times New Roman" w:hAnsi="Times New Roman"/>
          <w:i/>
          <w:iCs/>
          <w:sz w:val="22"/>
          <w:szCs w:val="22"/>
        </w:rPr>
        <w:t>: U.S</w:t>
      </w:r>
      <w:r w:rsidR="00836C92" w:rsidRPr="00BF1B4D">
        <w:rPr>
          <w:rFonts w:ascii="Times New Roman" w:hAnsi="Times New Roman"/>
          <w:i/>
          <w:iCs/>
          <w:sz w:val="22"/>
          <w:szCs w:val="22"/>
        </w:rPr>
        <w:t>.</w:t>
      </w:r>
      <w:r w:rsidR="00952591" w:rsidRPr="00BF1B4D">
        <w:rPr>
          <w:rFonts w:ascii="Times New Roman" w:hAnsi="Times New Roman"/>
          <w:i/>
          <w:iCs/>
          <w:sz w:val="22"/>
          <w:szCs w:val="22"/>
        </w:rPr>
        <w:t xml:space="preserve"> Dollars </w:t>
      </w:r>
      <w:r w:rsidR="00536935" w:rsidRPr="00BF1B4D">
        <w:rPr>
          <w:rFonts w:ascii="Times New Roman" w:hAnsi="Times New Roman"/>
          <w:i/>
          <w:iCs/>
          <w:sz w:val="22"/>
          <w:szCs w:val="22"/>
        </w:rPr>
        <w:t>1</w:t>
      </w:r>
      <w:r w:rsidR="00952591" w:rsidRPr="00BF1B4D">
        <w:rPr>
          <w:rFonts w:ascii="Times New Roman" w:hAnsi="Times New Roman"/>
          <w:i/>
          <w:iCs/>
          <w:sz w:val="22"/>
          <w:szCs w:val="22"/>
        </w:rPr>
        <w:t xml:space="preserve"> million and Baht</w:t>
      </w:r>
      <w:r w:rsidR="00A81B07" w:rsidRPr="00BF1B4D">
        <w:rPr>
          <w:rFonts w:ascii="Times New Roman" w:hAnsi="Times New Roman"/>
          <w:i/>
          <w:iCs/>
          <w:sz w:val="22"/>
          <w:szCs w:val="22"/>
        </w:rPr>
        <w:t xml:space="preserve"> </w:t>
      </w:r>
      <w:r w:rsidR="00BF1B4D" w:rsidRPr="00BF1B4D">
        <w:rPr>
          <w:rFonts w:ascii="Times New Roman" w:hAnsi="Times New Roman"/>
          <w:i/>
          <w:iCs/>
          <w:sz w:val="22"/>
          <w:szCs w:val="22"/>
        </w:rPr>
        <w:t>2,622</w:t>
      </w:r>
      <w:r w:rsidR="00952591" w:rsidRPr="00BF1B4D">
        <w:rPr>
          <w:rFonts w:ascii="Times New Roman" w:hAnsi="Times New Roman"/>
          <w:sz w:val="22"/>
          <w:szCs w:val="22"/>
        </w:rPr>
        <w:t xml:space="preserve"> </w:t>
      </w:r>
      <w:r w:rsidR="00952591" w:rsidRPr="00BF1B4D">
        <w:rPr>
          <w:rFonts w:ascii="Times New Roman" w:hAnsi="Times New Roman"/>
          <w:i/>
          <w:iCs/>
          <w:sz w:val="22"/>
          <w:szCs w:val="22"/>
        </w:rPr>
        <w:t>million).</w:t>
      </w:r>
    </w:p>
    <w:p w14:paraId="4DFD3DAB" w14:textId="77777777" w:rsidR="007E0745" w:rsidRDefault="007E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0733ACC8" w14:textId="77777777"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14:paraId="64781818" w14:textId="77777777" w:rsidR="00BE6AC1" w:rsidRPr="00586DFE" w:rsidRDefault="00BE6AC1" w:rsidP="00BE6AC1">
      <w:pPr>
        <w:rPr>
          <w:rFonts w:ascii="Times New Roman" w:hAnsi="Times New Roman"/>
          <w:sz w:val="24"/>
          <w:szCs w:val="24"/>
        </w:rPr>
      </w:pPr>
    </w:p>
    <w:tbl>
      <w:tblPr>
        <w:tblW w:w="9273" w:type="dxa"/>
        <w:tblInd w:w="450" w:type="dxa"/>
        <w:tblLayout w:type="fixed"/>
        <w:tblCellMar>
          <w:left w:w="79" w:type="dxa"/>
          <w:right w:w="79" w:type="dxa"/>
        </w:tblCellMar>
        <w:tblLook w:val="0000" w:firstRow="0" w:lastRow="0" w:firstColumn="0" w:lastColumn="0" w:noHBand="0" w:noVBand="0"/>
      </w:tblPr>
      <w:tblGrid>
        <w:gridCol w:w="5580"/>
        <w:gridCol w:w="900"/>
        <w:gridCol w:w="1260"/>
        <w:gridCol w:w="259"/>
        <w:gridCol w:w="1274"/>
      </w:tblGrid>
      <w:tr w:rsidR="00753784" w:rsidRPr="003E69CA" w14:paraId="2DC842B7" w14:textId="77777777" w:rsidTr="008016A2">
        <w:trPr>
          <w:cantSplit/>
          <w:tblHeader/>
        </w:trPr>
        <w:tc>
          <w:tcPr>
            <w:tcW w:w="5580" w:type="dxa"/>
          </w:tcPr>
          <w:p w14:paraId="6E414DB2" w14:textId="4C676A81" w:rsidR="00753784" w:rsidRPr="00E43E6A" w:rsidRDefault="008E5870"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E5870">
              <w:rPr>
                <w:rFonts w:ascii="Times New Roman" w:hAnsi="Times New Roman"/>
                <w:b/>
                <w:bCs/>
                <w:i/>
                <w:iCs/>
                <w:sz w:val="22"/>
                <w:szCs w:val="22"/>
                <w:lang w:val="en-GB" w:bidi="ar-SA"/>
              </w:rPr>
              <w:t xml:space="preserve">Three-month period ended </w:t>
            </w:r>
            <w:r w:rsidR="00075ED8">
              <w:rPr>
                <w:rFonts w:ascii="Times New Roman" w:hAnsi="Times New Roman"/>
                <w:b/>
                <w:bCs/>
                <w:i/>
                <w:iCs/>
                <w:sz w:val="22"/>
                <w:szCs w:val="22"/>
                <w:lang w:val="en-GB" w:bidi="ar-SA"/>
              </w:rPr>
              <w:t>31 March</w:t>
            </w:r>
          </w:p>
        </w:tc>
        <w:tc>
          <w:tcPr>
            <w:tcW w:w="900" w:type="dxa"/>
            <w:vAlign w:val="bottom"/>
          </w:tcPr>
          <w:p w14:paraId="5A4EA4F7" w14:textId="77777777" w:rsidR="00753784" w:rsidRPr="003E69CA" w:rsidRDefault="00753784"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1260" w:type="dxa"/>
            <w:shd w:val="clear" w:color="auto" w:fill="auto"/>
          </w:tcPr>
          <w:p w14:paraId="161B88F3" w14:textId="620D6B69" w:rsidR="00753784" w:rsidRPr="003E69CA" w:rsidRDefault="00753784" w:rsidP="006E7D96">
            <w:pPr>
              <w:pStyle w:val="acctfourfigures"/>
              <w:tabs>
                <w:tab w:val="clear" w:pos="765"/>
              </w:tabs>
              <w:spacing w:line="240" w:lineRule="atLeast"/>
              <w:ind w:left="-79" w:right="-70"/>
              <w:jc w:val="center"/>
              <w:rPr>
                <w:szCs w:val="22"/>
                <w:cs/>
                <w:lang w:bidi="th-TH"/>
              </w:rPr>
            </w:pPr>
            <w:r>
              <w:rPr>
                <w:szCs w:val="22"/>
              </w:rPr>
              <w:t>202</w:t>
            </w:r>
            <w:r w:rsidR="009D2255">
              <w:rPr>
                <w:szCs w:val="22"/>
              </w:rPr>
              <w:t>1</w:t>
            </w:r>
          </w:p>
        </w:tc>
        <w:tc>
          <w:tcPr>
            <w:tcW w:w="259" w:type="dxa"/>
            <w:shd w:val="clear" w:color="auto" w:fill="auto"/>
          </w:tcPr>
          <w:p w14:paraId="3961975D" w14:textId="77777777" w:rsidR="00753784" w:rsidRPr="003E69CA" w:rsidRDefault="00753784" w:rsidP="006E7D96">
            <w:pPr>
              <w:pStyle w:val="acctfourfigures"/>
              <w:tabs>
                <w:tab w:val="clear" w:pos="765"/>
              </w:tabs>
              <w:spacing w:line="240" w:lineRule="atLeast"/>
              <w:ind w:left="-79" w:right="-70"/>
              <w:jc w:val="center"/>
              <w:rPr>
                <w:szCs w:val="22"/>
              </w:rPr>
            </w:pPr>
          </w:p>
        </w:tc>
        <w:tc>
          <w:tcPr>
            <w:tcW w:w="1274" w:type="dxa"/>
            <w:shd w:val="clear" w:color="auto" w:fill="auto"/>
          </w:tcPr>
          <w:p w14:paraId="6FF89064" w14:textId="66D9E5EF" w:rsidR="00753784" w:rsidRPr="003E69CA" w:rsidRDefault="00753784" w:rsidP="006E7D96">
            <w:pPr>
              <w:pStyle w:val="acctfourfigures"/>
              <w:tabs>
                <w:tab w:val="clear" w:pos="765"/>
              </w:tabs>
              <w:spacing w:line="240" w:lineRule="atLeast"/>
              <w:ind w:left="-79" w:right="-70"/>
              <w:jc w:val="center"/>
              <w:rPr>
                <w:szCs w:val="22"/>
              </w:rPr>
            </w:pPr>
            <w:r>
              <w:rPr>
                <w:szCs w:val="22"/>
              </w:rPr>
              <w:t>20</w:t>
            </w:r>
            <w:r w:rsidR="009D2255">
              <w:rPr>
                <w:szCs w:val="22"/>
              </w:rPr>
              <w:t>20</w:t>
            </w:r>
          </w:p>
        </w:tc>
      </w:tr>
      <w:tr w:rsidR="00753784" w:rsidRPr="00147D62" w14:paraId="485D0C35" w14:textId="77777777" w:rsidTr="008016A2">
        <w:trPr>
          <w:cantSplit/>
        </w:trPr>
        <w:tc>
          <w:tcPr>
            <w:tcW w:w="5580" w:type="dxa"/>
          </w:tcPr>
          <w:p w14:paraId="76B44004" w14:textId="77777777" w:rsidR="00753784" w:rsidRPr="003E69CA" w:rsidRDefault="00753784"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900" w:type="dxa"/>
            <w:vAlign w:val="bottom"/>
          </w:tcPr>
          <w:p w14:paraId="7C08DBFA" w14:textId="77777777" w:rsidR="00753784" w:rsidRPr="003E69CA" w:rsidRDefault="00753784"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93" w:type="dxa"/>
            <w:gridSpan w:val="3"/>
          </w:tcPr>
          <w:p w14:paraId="7AEBEFD7" w14:textId="77777777" w:rsidR="00753784" w:rsidRPr="00147D62" w:rsidRDefault="00753784" w:rsidP="006E7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(in thousand Baht</w:t>
            </w:r>
            <w:r>
              <w:rPr>
                <w:rFonts w:ascii="Times New Roman" w:hAnsi="Times New Roman"/>
                <w:i/>
                <w:iCs/>
                <w:sz w:val="22"/>
                <w:szCs w:val="22"/>
              </w:rPr>
              <w:t>)</w:t>
            </w:r>
          </w:p>
        </w:tc>
      </w:tr>
      <w:tr w:rsidR="001D5270" w:rsidRPr="00147D62" w14:paraId="700DBBE6" w14:textId="77777777" w:rsidTr="008016A2">
        <w:trPr>
          <w:cantSplit/>
        </w:trPr>
        <w:tc>
          <w:tcPr>
            <w:tcW w:w="5580" w:type="dxa"/>
          </w:tcPr>
          <w:p w14:paraId="34AA25E5" w14:textId="77777777" w:rsidR="001D5270" w:rsidRPr="00E43E6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Pr>
                <w:rFonts w:ascii="Times New Roman" w:hAnsi="Times New Roman"/>
                <w:b/>
                <w:bCs/>
                <w:i/>
                <w:iCs/>
                <w:sz w:val="22"/>
                <w:szCs w:val="22"/>
                <w:lang w:val="en-GB" w:bidi="ar-SA"/>
              </w:rPr>
              <w:t>Disaggregation of revenue</w:t>
            </w:r>
            <w:r w:rsidRPr="00E43E6A">
              <w:rPr>
                <w:rFonts w:ascii="Times New Roman" w:hAnsi="Times New Roman"/>
                <w:b/>
                <w:bCs/>
                <w:i/>
                <w:iCs/>
                <w:sz w:val="22"/>
                <w:szCs w:val="22"/>
                <w:lang w:val="en-GB" w:bidi="ar-SA"/>
              </w:rPr>
              <w:t xml:space="preserve"> </w:t>
            </w:r>
          </w:p>
        </w:tc>
        <w:tc>
          <w:tcPr>
            <w:tcW w:w="900" w:type="dxa"/>
            <w:vAlign w:val="bottom"/>
          </w:tcPr>
          <w:p w14:paraId="7E7C9775"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93" w:type="dxa"/>
            <w:gridSpan w:val="3"/>
          </w:tcPr>
          <w:p w14:paraId="0CCB5878" w14:textId="77777777" w:rsidR="001D5270" w:rsidRPr="003E69CA" w:rsidRDefault="001D5270" w:rsidP="001D5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p>
        </w:tc>
      </w:tr>
      <w:tr w:rsidR="001D5270" w:rsidRPr="00147D62" w14:paraId="679BD2F9" w14:textId="77777777" w:rsidTr="008016A2">
        <w:trPr>
          <w:cantSplit/>
        </w:trPr>
        <w:tc>
          <w:tcPr>
            <w:tcW w:w="5580" w:type="dxa"/>
          </w:tcPr>
          <w:p w14:paraId="59EE4B42" w14:textId="77777777" w:rsidR="001D5270" w:rsidRPr="009A2D03"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Pr>
                <w:rFonts w:ascii="Times New Roman" w:hAnsi="Times New Roman"/>
                <w:b/>
                <w:bCs/>
                <w:sz w:val="22"/>
                <w:szCs w:val="22"/>
                <w:lang w:val="en-GB" w:bidi="ar-SA"/>
              </w:rPr>
              <w:t>Primary g</w:t>
            </w:r>
            <w:r w:rsidRPr="009A2D03">
              <w:rPr>
                <w:rFonts w:ascii="Times New Roman" w:hAnsi="Times New Roman"/>
                <w:b/>
                <w:bCs/>
                <w:sz w:val="22"/>
                <w:szCs w:val="22"/>
                <w:lang w:val="en-GB" w:bidi="ar-SA"/>
              </w:rPr>
              <w:t>eographical markets</w:t>
            </w:r>
          </w:p>
        </w:tc>
        <w:tc>
          <w:tcPr>
            <w:tcW w:w="900" w:type="dxa"/>
            <w:vAlign w:val="bottom"/>
          </w:tcPr>
          <w:p w14:paraId="25CA019D"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93" w:type="dxa"/>
            <w:gridSpan w:val="3"/>
          </w:tcPr>
          <w:p w14:paraId="51ACA752" w14:textId="77777777" w:rsidR="001D5270" w:rsidRPr="003E69CA" w:rsidRDefault="001D5270" w:rsidP="001D5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p>
        </w:tc>
      </w:tr>
      <w:tr w:rsidR="009D2255" w:rsidRPr="003E69CA" w14:paraId="6DB80739" w14:textId="77777777" w:rsidTr="008016A2">
        <w:trPr>
          <w:cantSplit/>
          <w:trHeight w:val="272"/>
        </w:trPr>
        <w:tc>
          <w:tcPr>
            <w:tcW w:w="5580" w:type="dxa"/>
            <w:vAlign w:val="bottom"/>
          </w:tcPr>
          <w:p w14:paraId="5FF980A8"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Thailand</w:t>
            </w:r>
          </w:p>
        </w:tc>
        <w:tc>
          <w:tcPr>
            <w:tcW w:w="900" w:type="dxa"/>
            <w:vAlign w:val="bottom"/>
          </w:tcPr>
          <w:p w14:paraId="01C9A3F2" w14:textId="77777777" w:rsidR="009D2255" w:rsidRPr="00613C46"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260" w:type="dxa"/>
          </w:tcPr>
          <w:p w14:paraId="2FA33882" w14:textId="444273BD" w:rsidR="009D2255" w:rsidRPr="003E69CA" w:rsidRDefault="00E547E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2" w:right="11"/>
              <w:rPr>
                <w:rFonts w:ascii="Times New Roman" w:hAnsi="Times New Roman"/>
                <w:sz w:val="22"/>
                <w:szCs w:val="22"/>
                <w:lang w:val="en-GB" w:bidi="ar-SA"/>
              </w:rPr>
            </w:pPr>
            <w:r w:rsidRPr="00E547E2">
              <w:rPr>
                <w:rFonts w:ascii="Times New Roman" w:hAnsi="Times New Roman"/>
                <w:sz w:val="22"/>
                <w:szCs w:val="22"/>
                <w:lang w:val="en-GB" w:bidi="ar-SA"/>
              </w:rPr>
              <w:t>1</w:t>
            </w:r>
            <w:r>
              <w:rPr>
                <w:rFonts w:ascii="Times New Roman" w:hAnsi="Times New Roman"/>
                <w:sz w:val="22"/>
                <w:szCs w:val="22"/>
                <w:lang w:val="en-GB" w:bidi="ar-SA"/>
              </w:rPr>
              <w:t>,</w:t>
            </w:r>
            <w:r w:rsidRPr="00E547E2">
              <w:rPr>
                <w:rFonts w:ascii="Times New Roman" w:hAnsi="Times New Roman"/>
                <w:sz w:val="22"/>
                <w:szCs w:val="22"/>
                <w:lang w:val="en-GB" w:bidi="ar-SA"/>
              </w:rPr>
              <w:t>028</w:t>
            </w:r>
            <w:r>
              <w:rPr>
                <w:rFonts w:ascii="Times New Roman" w:hAnsi="Times New Roman"/>
                <w:sz w:val="22"/>
                <w:szCs w:val="22"/>
                <w:lang w:val="en-GB" w:bidi="ar-SA"/>
              </w:rPr>
              <w:t>,</w:t>
            </w:r>
            <w:r w:rsidRPr="00E547E2">
              <w:rPr>
                <w:rFonts w:ascii="Times New Roman" w:hAnsi="Times New Roman"/>
                <w:sz w:val="22"/>
                <w:szCs w:val="22"/>
                <w:lang w:val="en-GB" w:bidi="ar-SA"/>
              </w:rPr>
              <w:t>52</w:t>
            </w:r>
            <w:r>
              <w:rPr>
                <w:rFonts w:ascii="Times New Roman" w:hAnsi="Times New Roman"/>
                <w:sz w:val="22"/>
                <w:szCs w:val="22"/>
                <w:lang w:val="en-GB" w:bidi="ar-SA"/>
              </w:rPr>
              <w:t>1</w:t>
            </w:r>
          </w:p>
        </w:tc>
        <w:tc>
          <w:tcPr>
            <w:tcW w:w="259" w:type="dxa"/>
          </w:tcPr>
          <w:p w14:paraId="23BB928C"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6DF1BBA1" w14:textId="7413C0F4"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1</w:t>
            </w:r>
            <w:r>
              <w:rPr>
                <w:rFonts w:ascii="Times New Roman" w:hAnsi="Times New Roman"/>
                <w:sz w:val="22"/>
                <w:szCs w:val="22"/>
                <w:lang w:val="en-GB" w:bidi="ar-SA"/>
              </w:rPr>
              <w:t>,</w:t>
            </w:r>
            <w:r w:rsidRPr="00613C46">
              <w:rPr>
                <w:rFonts w:ascii="Times New Roman" w:hAnsi="Times New Roman"/>
                <w:sz w:val="22"/>
                <w:szCs w:val="22"/>
                <w:lang w:val="en-GB" w:bidi="ar-SA"/>
              </w:rPr>
              <w:t>000</w:t>
            </w:r>
            <w:r>
              <w:rPr>
                <w:rFonts w:ascii="Times New Roman" w:hAnsi="Times New Roman"/>
                <w:sz w:val="22"/>
                <w:szCs w:val="22"/>
                <w:lang w:val="en-GB" w:bidi="ar-SA"/>
              </w:rPr>
              <w:t>,</w:t>
            </w:r>
            <w:r w:rsidRPr="00613C46">
              <w:rPr>
                <w:rFonts w:ascii="Times New Roman" w:hAnsi="Times New Roman"/>
                <w:sz w:val="22"/>
                <w:szCs w:val="22"/>
                <w:lang w:val="en-GB" w:bidi="ar-SA"/>
              </w:rPr>
              <w:t>156</w:t>
            </w:r>
          </w:p>
        </w:tc>
      </w:tr>
      <w:tr w:rsidR="009D2255" w:rsidRPr="003E69CA" w14:paraId="65C5EC42" w14:textId="77777777" w:rsidTr="008016A2">
        <w:trPr>
          <w:cantSplit/>
        </w:trPr>
        <w:tc>
          <w:tcPr>
            <w:tcW w:w="5580" w:type="dxa"/>
            <w:vAlign w:val="bottom"/>
          </w:tcPr>
          <w:p w14:paraId="47F9F9BC"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Malaysia</w:t>
            </w:r>
          </w:p>
        </w:tc>
        <w:tc>
          <w:tcPr>
            <w:tcW w:w="900" w:type="dxa"/>
            <w:vAlign w:val="bottom"/>
          </w:tcPr>
          <w:p w14:paraId="5BEE8E04"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Pr>
          <w:p w14:paraId="69CB1ECB" w14:textId="0A7BC8C8" w:rsidR="009D2255" w:rsidRPr="003E69CA" w:rsidRDefault="00BF42B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BF42B6">
              <w:rPr>
                <w:rFonts w:ascii="Times New Roman" w:hAnsi="Times New Roman"/>
                <w:sz w:val="22"/>
                <w:szCs w:val="22"/>
                <w:lang w:val="en-GB" w:bidi="ar-SA"/>
              </w:rPr>
              <w:t>178,037</w:t>
            </w:r>
          </w:p>
        </w:tc>
        <w:tc>
          <w:tcPr>
            <w:tcW w:w="259" w:type="dxa"/>
          </w:tcPr>
          <w:p w14:paraId="30694ECD"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5300EE61" w14:textId="4E54D149"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131</w:t>
            </w:r>
            <w:r>
              <w:rPr>
                <w:rFonts w:ascii="Times New Roman" w:hAnsi="Times New Roman"/>
                <w:sz w:val="22"/>
                <w:szCs w:val="22"/>
                <w:lang w:val="en-GB" w:bidi="ar-SA"/>
              </w:rPr>
              <w:t>,</w:t>
            </w:r>
            <w:r w:rsidRPr="00613C46">
              <w:rPr>
                <w:rFonts w:ascii="Times New Roman" w:hAnsi="Times New Roman"/>
                <w:sz w:val="22"/>
                <w:szCs w:val="22"/>
                <w:lang w:val="en-GB" w:bidi="ar-SA"/>
              </w:rPr>
              <w:t>881</w:t>
            </w:r>
          </w:p>
        </w:tc>
      </w:tr>
      <w:tr w:rsidR="00796910" w:rsidRPr="003E69CA" w14:paraId="7940361C" w14:textId="77777777" w:rsidTr="008016A2">
        <w:trPr>
          <w:cantSplit/>
        </w:trPr>
        <w:tc>
          <w:tcPr>
            <w:tcW w:w="5580" w:type="dxa"/>
            <w:vAlign w:val="bottom"/>
          </w:tcPr>
          <w:p w14:paraId="7A6D4EDD" w14:textId="045A8E70" w:rsidR="00796910" w:rsidRDefault="00796910" w:rsidP="0079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Japan</w:t>
            </w:r>
          </w:p>
        </w:tc>
        <w:tc>
          <w:tcPr>
            <w:tcW w:w="900" w:type="dxa"/>
            <w:vAlign w:val="bottom"/>
          </w:tcPr>
          <w:p w14:paraId="4E777ADB" w14:textId="77777777" w:rsidR="00796910" w:rsidRPr="003E69CA" w:rsidRDefault="00796910" w:rsidP="0079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Pr>
          <w:p w14:paraId="58B10617" w14:textId="21171636" w:rsidR="00796910" w:rsidRPr="00BF42B6" w:rsidRDefault="00796910" w:rsidP="0079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BF42B6">
              <w:rPr>
                <w:rFonts w:ascii="Times New Roman" w:hAnsi="Times New Roman"/>
                <w:sz w:val="22"/>
                <w:szCs w:val="22"/>
                <w:lang w:val="en-GB" w:bidi="ar-SA"/>
              </w:rPr>
              <w:t>69,181</w:t>
            </w:r>
          </w:p>
        </w:tc>
        <w:tc>
          <w:tcPr>
            <w:tcW w:w="259" w:type="dxa"/>
          </w:tcPr>
          <w:p w14:paraId="1A4374BA" w14:textId="77777777" w:rsidR="00796910" w:rsidRPr="003E69CA" w:rsidRDefault="00796910" w:rsidP="0079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28E1CB47" w14:textId="0DBBDFF3" w:rsidR="00796910" w:rsidRPr="00613C46" w:rsidRDefault="00796910" w:rsidP="0079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22</w:t>
            </w:r>
            <w:r>
              <w:rPr>
                <w:rFonts w:ascii="Times New Roman" w:hAnsi="Times New Roman"/>
                <w:sz w:val="22"/>
                <w:szCs w:val="22"/>
                <w:lang w:val="en-GB" w:bidi="ar-SA"/>
              </w:rPr>
              <w:t>,</w:t>
            </w:r>
            <w:r w:rsidRPr="00613C46">
              <w:rPr>
                <w:rFonts w:ascii="Times New Roman" w:hAnsi="Times New Roman"/>
                <w:sz w:val="22"/>
                <w:szCs w:val="22"/>
                <w:lang w:val="en-GB" w:bidi="ar-SA"/>
              </w:rPr>
              <w:t>487</w:t>
            </w:r>
          </w:p>
        </w:tc>
      </w:tr>
      <w:tr w:rsidR="009D2255" w:rsidRPr="003E69CA" w14:paraId="1A3C5CD6" w14:textId="77777777" w:rsidTr="008016A2">
        <w:trPr>
          <w:cantSplit/>
        </w:trPr>
        <w:tc>
          <w:tcPr>
            <w:tcW w:w="5580" w:type="dxa"/>
            <w:vAlign w:val="bottom"/>
          </w:tcPr>
          <w:p w14:paraId="750584D4"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Singapore</w:t>
            </w:r>
          </w:p>
        </w:tc>
        <w:tc>
          <w:tcPr>
            <w:tcW w:w="900" w:type="dxa"/>
            <w:vAlign w:val="bottom"/>
          </w:tcPr>
          <w:p w14:paraId="6FC5A596"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260" w:type="dxa"/>
          </w:tcPr>
          <w:p w14:paraId="0C6E4CFA" w14:textId="2132B74C" w:rsidR="009D2255" w:rsidRPr="003E69CA" w:rsidRDefault="00BF42B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BF42B6">
              <w:rPr>
                <w:rFonts w:ascii="Times New Roman" w:hAnsi="Times New Roman"/>
                <w:sz w:val="22"/>
                <w:szCs w:val="22"/>
                <w:lang w:val="en-GB" w:bidi="ar-SA"/>
              </w:rPr>
              <w:t>33,957</w:t>
            </w:r>
          </w:p>
        </w:tc>
        <w:tc>
          <w:tcPr>
            <w:tcW w:w="259" w:type="dxa"/>
          </w:tcPr>
          <w:p w14:paraId="7E8BD26E"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5514CE54" w14:textId="0AA29EF3"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30</w:t>
            </w:r>
            <w:r>
              <w:rPr>
                <w:rFonts w:ascii="Times New Roman" w:hAnsi="Times New Roman"/>
                <w:sz w:val="22"/>
                <w:szCs w:val="22"/>
                <w:lang w:val="en-GB" w:bidi="ar-SA"/>
              </w:rPr>
              <w:t>,</w:t>
            </w:r>
            <w:r w:rsidRPr="00613C46">
              <w:rPr>
                <w:rFonts w:ascii="Times New Roman" w:hAnsi="Times New Roman"/>
                <w:sz w:val="22"/>
                <w:szCs w:val="22"/>
                <w:lang w:val="en-GB" w:bidi="ar-SA"/>
              </w:rPr>
              <w:t>407</w:t>
            </w:r>
          </w:p>
        </w:tc>
      </w:tr>
      <w:tr w:rsidR="009D2255" w:rsidRPr="003E69CA" w14:paraId="3757F310" w14:textId="77777777" w:rsidTr="008016A2">
        <w:trPr>
          <w:cantSplit/>
        </w:trPr>
        <w:tc>
          <w:tcPr>
            <w:tcW w:w="5580" w:type="dxa"/>
            <w:vAlign w:val="bottom"/>
          </w:tcPr>
          <w:p w14:paraId="5176ACCD" w14:textId="77777777" w:rsidR="009D2255" w:rsidRPr="0052521E"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2"/>
              </w:rPr>
              <w:t>Other countries</w:t>
            </w:r>
          </w:p>
        </w:tc>
        <w:tc>
          <w:tcPr>
            <w:tcW w:w="900" w:type="dxa"/>
            <w:vAlign w:val="bottom"/>
          </w:tcPr>
          <w:p w14:paraId="50D01701"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260" w:type="dxa"/>
            <w:tcBorders>
              <w:bottom w:val="single" w:sz="4" w:space="0" w:color="auto"/>
            </w:tcBorders>
          </w:tcPr>
          <w:p w14:paraId="5A0F6CBC" w14:textId="5B45131A" w:rsidR="009D2255" w:rsidRPr="003E69CA" w:rsidRDefault="00E547E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E547E2">
              <w:rPr>
                <w:rFonts w:ascii="Times New Roman" w:hAnsi="Times New Roman"/>
                <w:sz w:val="22"/>
                <w:szCs w:val="22"/>
                <w:lang w:val="en-GB" w:bidi="ar-SA"/>
              </w:rPr>
              <w:t>430</w:t>
            </w:r>
            <w:r>
              <w:rPr>
                <w:rFonts w:ascii="Times New Roman" w:hAnsi="Times New Roman"/>
                <w:sz w:val="22"/>
                <w:szCs w:val="22"/>
                <w:lang w:val="en-GB" w:bidi="ar-SA"/>
              </w:rPr>
              <w:t>,</w:t>
            </w:r>
            <w:r w:rsidRPr="00E547E2">
              <w:rPr>
                <w:rFonts w:ascii="Times New Roman" w:hAnsi="Times New Roman"/>
                <w:sz w:val="22"/>
                <w:szCs w:val="22"/>
                <w:lang w:val="en-GB" w:bidi="ar-SA"/>
              </w:rPr>
              <w:t>599</w:t>
            </w:r>
          </w:p>
        </w:tc>
        <w:tc>
          <w:tcPr>
            <w:tcW w:w="259" w:type="dxa"/>
          </w:tcPr>
          <w:p w14:paraId="1CCB4D4D"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Borders>
              <w:bottom w:val="single" w:sz="4" w:space="0" w:color="auto"/>
            </w:tcBorders>
          </w:tcPr>
          <w:p w14:paraId="3E61571E" w14:textId="161F0D6F"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351</w:t>
            </w:r>
            <w:r>
              <w:rPr>
                <w:rFonts w:ascii="Times New Roman" w:hAnsi="Times New Roman"/>
                <w:sz w:val="22"/>
                <w:szCs w:val="22"/>
                <w:lang w:val="en-GB" w:bidi="ar-SA"/>
              </w:rPr>
              <w:t>,</w:t>
            </w:r>
            <w:r w:rsidRPr="00613C46">
              <w:rPr>
                <w:rFonts w:ascii="Times New Roman" w:hAnsi="Times New Roman"/>
                <w:sz w:val="22"/>
                <w:szCs w:val="22"/>
                <w:lang w:val="en-GB" w:bidi="ar-SA"/>
              </w:rPr>
              <w:t>541</w:t>
            </w:r>
          </w:p>
        </w:tc>
      </w:tr>
      <w:tr w:rsidR="009D2255" w:rsidRPr="003E69CA" w14:paraId="72E9A44F" w14:textId="77777777" w:rsidTr="008016A2">
        <w:trPr>
          <w:cantSplit/>
        </w:trPr>
        <w:tc>
          <w:tcPr>
            <w:tcW w:w="5580" w:type="dxa"/>
            <w:vAlign w:val="bottom"/>
          </w:tcPr>
          <w:p w14:paraId="44148C7F" w14:textId="77777777" w:rsidR="009D2255" w:rsidRPr="006D36F0"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Pr>
                <w:rFonts w:ascii="Times New Roman" w:hAnsi="Times New Roman"/>
                <w:b/>
                <w:bCs/>
                <w:sz w:val="22"/>
                <w:szCs w:val="22"/>
              </w:rPr>
              <w:t>Total</w:t>
            </w:r>
            <w:r>
              <w:rPr>
                <w:rFonts w:ascii="Times New Roman" w:hAnsi="Times New Roman" w:cstheme="minorBidi" w:hint="cs"/>
                <w:b/>
                <w:bCs/>
                <w:sz w:val="22"/>
                <w:szCs w:val="22"/>
                <w:cs/>
              </w:rPr>
              <w:t xml:space="preserve"> </w:t>
            </w:r>
          </w:p>
        </w:tc>
        <w:tc>
          <w:tcPr>
            <w:tcW w:w="900" w:type="dxa"/>
            <w:vAlign w:val="bottom"/>
          </w:tcPr>
          <w:p w14:paraId="635EBC40"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Borders>
              <w:top w:val="single" w:sz="4" w:space="0" w:color="auto"/>
              <w:bottom w:val="single" w:sz="4" w:space="0" w:color="auto"/>
            </w:tcBorders>
          </w:tcPr>
          <w:p w14:paraId="4468D477" w14:textId="47DEB61A" w:rsidR="009D2255" w:rsidRPr="003E69CA" w:rsidRDefault="00BF42B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sidRPr="00BF42B6">
              <w:rPr>
                <w:rFonts w:ascii="Times New Roman" w:hAnsi="Times New Roman"/>
                <w:b/>
                <w:bCs/>
                <w:sz w:val="22"/>
                <w:szCs w:val="22"/>
                <w:lang w:val="en-GB" w:bidi="ar-SA"/>
              </w:rPr>
              <w:t>1,740,295</w:t>
            </w:r>
          </w:p>
        </w:tc>
        <w:tc>
          <w:tcPr>
            <w:tcW w:w="259" w:type="dxa"/>
          </w:tcPr>
          <w:p w14:paraId="04ABC4AE" w14:textId="77777777"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4" w:type="dxa"/>
            <w:tcBorders>
              <w:top w:val="single" w:sz="4" w:space="0" w:color="auto"/>
              <w:bottom w:val="single" w:sz="4" w:space="0" w:color="auto"/>
            </w:tcBorders>
          </w:tcPr>
          <w:p w14:paraId="4CA50CD2" w14:textId="4CFB8530" w:rsidR="009D2255" w:rsidRPr="003E69C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sidRPr="00613C46">
              <w:rPr>
                <w:rFonts w:ascii="Times New Roman" w:hAnsi="Times New Roman"/>
                <w:b/>
                <w:bCs/>
                <w:sz w:val="22"/>
                <w:szCs w:val="22"/>
                <w:lang w:val="en-GB" w:bidi="ar-SA"/>
              </w:rPr>
              <w:t>1</w:t>
            </w:r>
            <w:r>
              <w:rPr>
                <w:rFonts w:ascii="Times New Roman" w:hAnsi="Times New Roman"/>
                <w:b/>
                <w:bCs/>
                <w:sz w:val="22"/>
                <w:szCs w:val="22"/>
                <w:lang w:val="en-GB" w:bidi="ar-SA"/>
              </w:rPr>
              <w:t>,</w:t>
            </w:r>
            <w:r w:rsidRPr="00613C46">
              <w:rPr>
                <w:rFonts w:ascii="Times New Roman" w:hAnsi="Times New Roman"/>
                <w:b/>
                <w:bCs/>
                <w:sz w:val="22"/>
                <w:szCs w:val="22"/>
                <w:lang w:val="en-GB" w:bidi="ar-SA"/>
              </w:rPr>
              <w:t>536</w:t>
            </w:r>
            <w:r>
              <w:rPr>
                <w:rFonts w:ascii="Times New Roman" w:hAnsi="Times New Roman"/>
                <w:b/>
                <w:bCs/>
                <w:sz w:val="22"/>
                <w:szCs w:val="22"/>
                <w:lang w:val="en-GB" w:bidi="ar-SA"/>
              </w:rPr>
              <w:t>,</w:t>
            </w:r>
            <w:r w:rsidRPr="00613C46">
              <w:rPr>
                <w:rFonts w:ascii="Times New Roman" w:hAnsi="Times New Roman"/>
                <w:b/>
                <w:bCs/>
                <w:sz w:val="22"/>
                <w:szCs w:val="22"/>
                <w:lang w:val="en-GB" w:bidi="ar-SA"/>
              </w:rPr>
              <w:t>472</w:t>
            </w:r>
          </w:p>
        </w:tc>
      </w:tr>
      <w:tr w:rsidR="008016A2" w:rsidRPr="003E69CA" w14:paraId="3C095793" w14:textId="77777777" w:rsidTr="008016A2">
        <w:trPr>
          <w:cantSplit/>
        </w:trPr>
        <w:tc>
          <w:tcPr>
            <w:tcW w:w="5580" w:type="dxa"/>
            <w:vAlign w:val="bottom"/>
          </w:tcPr>
          <w:p w14:paraId="54030323" w14:textId="77777777" w:rsidR="008016A2"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00" w:type="dxa"/>
            <w:vAlign w:val="bottom"/>
          </w:tcPr>
          <w:p w14:paraId="129C2870" w14:textId="77777777" w:rsidR="008016A2" w:rsidRPr="003E69CA"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Borders>
              <w:top w:val="single" w:sz="4" w:space="0" w:color="auto"/>
            </w:tcBorders>
          </w:tcPr>
          <w:p w14:paraId="0BC8188C" w14:textId="77777777" w:rsidR="008016A2" w:rsidRPr="00BF42B6"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p>
        </w:tc>
        <w:tc>
          <w:tcPr>
            <w:tcW w:w="259" w:type="dxa"/>
          </w:tcPr>
          <w:p w14:paraId="16626DC2" w14:textId="77777777" w:rsidR="008016A2" w:rsidRPr="003E69CA"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4" w:type="dxa"/>
            <w:tcBorders>
              <w:top w:val="single" w:sz="4" w:space="0" w:color="auto"/>
            </w:tcBorders>
          </w:tcPr>
          <w:p w14:paraId="5919561C" w14:textId="77777777" w:rsidR="008016A2" w:rsidRPr="00613C46"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p>
        </w:tc>
      </w:tr>
      <w:tr w:rsidR="008016A2" w:rsidRPr="003E69CA" w14:paraId="1B7B27F3" w14:textId="77777777" w:rsidTr="008016A2">
        <w:trPr>
          <w:cantSplit/>
        </w:trPr>
        <w:tc>
          <w:tcPr>
            <w:tcW w:w="5580" w:type="dxa"/>
            <w:vAlign w:val="bottom"/>
          </w:tcPr>
          <w:p w14:paraId="2FF481CC" w14:textId="71A9732D" w:rsidR="008016A2" w:rsidRPr="008016A2" w:rsidRDefault="008016A2" w:rsidP="008016A2">
            <w:pPr>
              <w:pStyle w:val="Heading1"/>
              <w:keepLines/>
              <w:numPr>
                <w:ilvl w:val="0"/>
                <w:numId w:val="0"/>
              </w:numPr>
              <w:shd w:val="clear" w:color="auto" w:fill="auto"/>
              <w:tabs>
                <w:tab w:val="left" w:pos="540"/>
              </w:tabs>
              <w:rPr>
                <w:rFonts w:ascii="Times New Roman" w:hAnsi="Times New Roman"/>
                <w:sz w:val="22"/>
                <w:szCs w:val="22"/>
                <w:u w:val="none"/>
              </w:rPr>
            </w:pPr>
            <w:r w:rsidRPr="00126194">
              <w:rPr>
                <w:rFonts w:ascii="Times New Roman" w:hAnsi="Times New Roman"/>
                <w:sz w:val="22"/>
                <w:szCs w:val="22"/>
                <w:u w:val="none"/>
              </w:rPr>
              <w:t>Timing of revenue recognition</w:t>
            </w:r>
          </w:p>
        </w:tc>
        <w:tc>
          <w:tcPr>
            <w:tcW w:w="900" w:type="dxa"/>
            <w:vAlign w:val="bottom"/>
          </w:tcPr>
          <w:p w14:paraId="52244474" w14:textId="77777777" w:rsidR="008016A2" w:rsidRPr="003E69CA"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Pr>
          <w:p w14:paraId="5462EBB5" w14:textId="77777777" w:rsidR="008016A2" w:rsidRPr="00BF42B6"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p>
        </w:tc>
        <w:tc>
          <w:tcPr>
            <w:tcW w:w="259" w:type="dxa"/>
          </w:tcPr>
          <w:p w14:paraId="71F96939" w14:textId="77777777" w:rsidR="008016A2" w:rsidRPr="003E69CA"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4" w:type="dxa"/>
          </w:tcPr>
          <w:p w14:paraId="0846B42F" w14:textId="77777777" w:rsidR="008016A2" w:rsidRPr="00613C46" w:rsidRDefault="008016A2"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p>
        </w:tc>
      </w:tr>
      <w:tr w:rsidR="004F6376" w:rsidRPr="003E69CA" w14:paraId="71867B83" w14:textId="77777777" w:rsidTr="008016A2">
        <w:trPr>
          <w:cantSplit/>
        </w:trPr>
        <w:tc>
          <w:tcPr>
            <w:tcW w:w="5580" w:type="dxa"/>
            <w:vAlign w:val="bottom"/>
          </w:tcPr>
          <w:p w14:paraId="226B4C4E" w14:textId="4CB4DB43" w:rsidR="004F6376"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 a point in time</w:t>
            </w:r>
          </w:p>
        </w:tc>
        <w:tc>
          <w:tcPr>
            <w:tcW w:w="900" w:type="dxa"/>
            <w:vAlign w:val="bottom"/>
          </w:tcPr>
          <w:p w14:paraId="095B1BD7" w14:textId="77777777" w:rsidR="004F6376" w:rsidRPr="00BE6AC1"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bidi="ar-SA"/>
              </w:rPr>
            </w:pPr>
          </w:p>
        </w:tc>
        <w:tc>
          <w:tcPr>
            <w:tcW w:w="1260" w:type="dxa"/>
            <w:tcBorders>
              <w:bottom w:val="single" w:sz="4" w:space="0" w:color="auto"/>
            </w:tcBorders>
          </w:tcPr>
          <w:p w14:paraId="0747AFDF" w14:textId="4B8B7715" w:rsidR="004F6376" w:rsidRPr="00613C46" w:rsidRDefault="00BF42B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BF42B6">
              <w:rPr>
                <w:rFonts w:ascii="Times New Roman" w:hAnsi="Times New Roman"/>
                <w:sz w:val="22"/>
                <w:szCs w:val="22"/>
                <w:lang w:val="en-GB" w:bidi="ar-SA"/>
              </w:rPr>
              <w:t>1,740,295</w:t>
            </w:r>
          </w:p>
        </w:tc>
        <w:tc>
          <w:tcPr>
            <w:tcW w:w="259" w:type="dxa"/>
          </w:tcPr>
          <w:p w14:paraId="6432AA4B" w14:textId="77777777" w:rsidR="004F6376" w:rsidRPr="003E69CA"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Borders>
              <w:bottom w:val="single" w:sz="4" w:space="0" w:color="auto"/>
            </w:tcBorders>
          </w:tcPr>
          <w:p w14:paraId="06BBE680" w14:textId="514C7799" w:rsidR="004F6376" w:rsidRPr="00613C46"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1,536,472</w:t>
            </w:r>
          </w:p>
        </w:tc>
      </w:tr>
      <w:tr w:rsidR="004F6376" w:rsidRPr="003E69CA" w14:paraId="13712F23" w14:textId="77777777" w:rsidTr="008016A2">
        <w:trPr>
          <w:cantSplit/>
        </w:trPr>
        <w:tc>
          <w:tcPr>
            <w:tcW w:w="5580" w:type="dxa"/>
            <w:vAlign w:val="bottom"/>
          </w:tcPr>
          <w:p w14:paraId="5273635D" w14:textId="77777777" w:rsidR="004F6376" w:rsidRPr="003E69CA"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Total </w:t>
            </w:r>
            <w:r>
              <w:rPr>
                <w:rFonts w:ascii="Times New Roman" w:hAnsi="Times New Roman" w:cstheme="minorBidi"/>
                <w:b/>
                <w:bCs/>
                <w:sz w:val="22"/>
                <w:szCs w:val="22"/>
              </w:rPr>
              <w:t>revenue</w:t>
            </w:r>
          </w:p>
        </w:tc>
        <w:tc>
          <w:tcPr>
            <w:tcW w:w="900" w:type="dxa"/>
            <w:vAlign w:val="bottom"/>
          </w:tcPr>
          <w:p w14:paraId="2FB7D109" w14:textId="77777777" w:rsidR="004F6376" w:rsidRPr="003E69CA"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Borders>
              <w:top w:val="single" w:sz="4" w:space="0" w:color="auto"/>
              <w:bottom w:val="double" w:sz="4" w:space="0" w:color="auto"/>
            </w:tcBorders>
          </w:tcPr>
          <w:p w14:paraId="39DB0F7A" w14:textId="3A8C621A" w:rsidR="004F6376" w:rsidRPr="008D728B" w:rsidRDefault="00BF42B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sidRPr="00BF42B6">
              <w:rPr>
                <w:rFonts w:ascii="Times New Roman" w:hAnsi="Times New Roman"/>
                <w:b/>
                <w:bCs/>
                <w:sz w:val="22"/>
                <w:szCs w:val="22"/>
                <w:lang w:val="en-GB" w:bidi="ar-SA"/>
              </w:rPr>
              <w:t>1,740,295</w:t>
            </w:r>
          </w:p>
        </w:tc>
        <w:tc>
          <w:tcPr>
            <w:tcW w:w="259" w:type="dxa"/>
          </w:tcPr>
          <w:p w14:paraId="23ED808E" w14:textId="77777777" w:rsidR="004F6376" w:rsidRPr="008D728B"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4" w:type="dxa"/>
            <w:tcBorders>
              <w:top w:val="single" w:sz="4" w:space="0" w:color="auto"/>
              <w:bottom w:val="double" w:sz="4" w:space="0" w:color="auto"/>
            </w:tcBorders>
          </w:tcPr>
          <w:p w14:paraId="69699B21" w14:textId="06E20255" w:rsidR="004F6376" w:rsidRPr="008D728B" w:rsidRDefault="004F6376" w:rsidP="004F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sidRPr="00613C46">
              <w:rPr>
                <w:rFonts w:ascii="Times New Roman" w:hAnsi="Times New Roman"/>
                <w:b/>
                <w:bCs/>
                <w:sz w:val="22"/>
                <w:szCs w:val="22"/>
                <w:lang w:val="en-GB" w:bidi="ar-SA"/>
              </w:rPr>
              <w:t>1</w:t>
            </w:r>
            <w:r>
              <w:rPr>
                <w:rFonts w:ascii="Times New Roman" w:hAnsi="Times New Roman"/>
                <w:b/>
                <w:bCs/>
                <w:sz w:val="22"/>
                <w:szCs w:val="22"/>
                <w:lang w:val="en-GB" w:bidi="ar-SA"/>
              </w:rPr>
              <w:t>,</w:t>
            </w:r>
            <w:r w:rsidRPr="00613C46">
              <w:rPr>
                <w:rFonts w:ascii="Times New Roman" w:hAnsi="Times New Roman"/>
                <w:b/>
                <w:bCs/>
                <w:sz w:val="22"/>
                <w:szCs w:val="22"/>
                <w:lang w:val="en-GB" w:bidi="ar-SA"/>
              </w:rPr>
              <w:t>536</w:t>
            </w:r>
            <w:r>
              <w:rPr>
                <w:rFonts w:ascii="Times New Roman" w:hAnsi="Times New Roman"/>
                <w:b/>
                <w:bCs/>
                <w:sz w:val="22"/>
                <w:szCs w:val="22"/>
                <w:lang w:val="en-GB" w:bidi="ar-SA"/>
              </w:rPr>
              <w:t>,</w:t>
            </w:r>
            <w:r w:rsidRPr="00613C46">
              <w:rPr>
                <w:rFonts w:ascii="Times New Roman" w:hAnsi="Times New Roman"/>
                <w:b/>
                <w:bCs/>
                <w:sz w:val="22"/>
                <w:szCs w:val="22"/>
                <w:lang w:val="en-GB" w:bidi="ar-SA"/>
              </w:rPr>
              <w:t>472</w:t>
            </w:r>
          </w:p>
        </w:tc>
      </w:tr>
    </w:tbl>
    <w:p w14:paraId="0FB19FC3" w14:textId="4D63416C" w:rsidR="00586DFE" w:rsidRDefault="00586DFE"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r>
        <w:rPr>
          <w:rFonts w:ascii="Times New Roman" w:hAnsi="Times New Roman"/>
          <w:sz w:val="24"/>
          <w:szCs w:val="24"/>
          <w:u w:val="none"/>
        </w:rPr>
        <w:br w:type="page"/>
      </w:r>
    </w:p>
    <w:p w14:paraId="7F2739B1" w14:textId="604D4735"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14:paraId="1EDD48B1" w14:textId="77777777"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14:paraId="21212ECA" w14:textId="77777777"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07C98A19" w:rsidR="004A3678"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004F6376">
        <w:rPr>
          <w:rFonts w:ascii="Times New Roman" w:hAnsi="Times New Roman"/>
          <w:sz w:val="22"/>
          <w:szCs w:val="22"/>
        </w:rPr>
        <w:t>.</w:t>
      </w:r>
      <w:r w:rsidRPr="002D5381">
        <w:rPr>
          <w:rFonts w:ascii="Times New Roman" w:hAnsi="Times New Roman"/>
          <w:sz w:val="22"/>
          <w:szCs w:val="22"/>
        </w:rPr>
        <w:t xml:space="preserve"> It does not include fair value information for financial assets and financial liabilities</w:t>
      </w:r>
      <w:r w:rsidR="004F6376">
        <w:rPr>
          <w:rFonts w:ascii="Times New Roman" w:hAnsi="Times New Roman"/>
          <w:sz w:val="22"/>
          <w:szCs w:val="22"/>
        </w:rPr>
        <w:t xml:space="preserve"> </w:t>
      </w:r>
      <w:r w:rsidRPr="002D5381">
        <w:rPr>
          <w:rFonts w:ascii="Times New Roman" w:hAnsi="Times New Roman"/>
          <w:sz w:val="22"/>
          <w:szCs w:val="22"/>
        </w:rPr>
        <w:t>measured at</w:t>
      </w:r>
      <w:r w:rsidR="004F6376">
        <w:rPr>
          <w:rFonts w:ascii="Times New Roman" w:hAnsi="Times New Roman"/>
          <w:sz w:val="22"/>
          <w:szCs w:val="22"/>
        </w:rPr>
        <w:t xml:space="preserve"> </w:t>
      </w:r>
      <w:proofErr w:type="spellStart"/>
      <w:r w:rsidR="004F6376">
        <w:rPr>
          <w:rFonts w:ascii="Times New Roman" w:hAnsi="Times New Roman"/>
          <w:sz w:val="22"/>
          <w:szCs w:val="22"/>
        </w:rPr>
        <w:t>amortised</w:t>
      </w:r>
      <w:proofErr w:type="spellEnd"/>
      <w:r w:rsidR="004F6376">
        <w:rPr>
          <w:rFonts w:ascii="Times New Roman" w:hAnsi="Times New Roman"/>
          <w:sz w:val="22"/>
          <w:szCs w:val="22"/>
        </w:rPr>
        <w:t xml:space="preserve"> cost</w:t>
      </w:r>
      <w:r w:rsidRPr="002D5381">
        <w:rPr>
          <w:rFonts w:ascii="Times New Roman" w:hAnsi="Times New Roman"/>
          <w:sz w:val="22"/>
          <w:szCs w:val="22"/>
        </w:rPr>
        <w:t xml:space="preserve"> if the carrying amount is a reasonable approximation of fair value.</w:t>
      </w:r>
    </w:p>
    <w:p w14:paraId="56581E42" w14:textId="3CAD9A45" w:rsidR="00FA497C"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996" w:type="dxa"/>
        <w:tblInd w:w="450" w:type="dxa"/>
        <w:tblLayout w:type="fixed"/>
        <w:tblCellMar>
          <w:left w:w="79" w:type="dxa"/>
          <w:right w:w="79" w:type="dxa"/>
        </w:tblCellMar>
        <w:tblLook w:val="0000" w:firstRow="0" w:lastRow="0" w:firstColumn="0" w:lastColumn="0" w:noHBand="0" w:noVBand="0"/>
      </w:tblPr>
      <w:tblGrid>
        <w:gridCol w:w="1170"/>
        <w:gridCol w:w="178"/>
        <w:gridCol w:w="992"/>
        <w:gridCol w:w="180"/>
        <w:gridCol w:w="994"/>
        <w:gridCol w:w="184"/>
        <w:gridCol w:w="989"/>
        <w:gridCol w:w="178"/>
        <w:gridCol w:w="992"/>
        <w:gridCol w:w="182"/>
        <w:gridCol w:w="707"/>
        <w:gridCol w:w="6"/>
        <w:gridCol w:w="173"/>
        <w:gridCol w:w="6"/>
        <w:gridCol w:w="547"/>
        <w:gridCol w:w="178"/>
        <w:gridCol w:w="722"/>
        <w:gridCol w:w="182"/>
        <w:gridCol w:w="542"/>
        <w:gridCol w:w="178"/>
        <w:gridCol w:w="710"/>
        <w:gridCol w:w="6"/>
      </w:tblGrid>
      <w:tr w:rsidR="00420637" w:rsidRPr="00DA0004" w14:paraId="4CF15264" w14:textId="77777777" w:rsidTr="00450CA9">
        <w:trPr>
          <w:gridAfter w:val="1"/>
          <w:wAfter w:w="6" w:type="dxa"/>
          <w:cantSplit/>
          <w:trHeight w:val="74"/>
          <w:tblHeader/>
        </w:trPr>
        <w:tc>
          <w:tcPr>
            <w:tcW w:w="1170" w:type="dxa"/>
            <w:shd w:val="clear" w:color="auto" w:fill="auto"/>
            <w:vAlign w:val="bottom"/>
          </w:tcPr>
          <w:p w14:paraId="18D8AEAA" w14:textId="77777777" w:rsidR="00420637" w:rsidRPr="00DA0004" w:rsidDel="00A71EB6" w:rsidRDefault="00420637" w:rsidP="00450CA9">
            <w:pPr>
              <w:tabs>
                <w:tab w:val="left" w:pos="100"/>
              </w:tabs>
              <w:spacing w:line="240" w:lineRule="auto"/>
              <w:ind w:left="100" w:right="-75" w:hanging="100"/>
              <w:rPr>
                <w:rFonts w:ascii="Times New Roman" w:hAnsi="Times New Roman"/>
                <w:b/>
                <w:bCs/>
                <w:i/>
                <w:iCs/>
              </w:rPr>
            </w:pPr>
          </w:p>
        </w:tc>
        <w:tc>
          <w:tcPr>
            <w:tcW w:w="178" w:type="dxa"/>
            <w:vAlign w:val="bottom"/>
          </w:tcPr>
          <w:p w14:paraId="4BB15FF0" w14:textId="77777777" w:rsidR="00420637" w:rsidRPr="00DA0004" w:rsidDel="00A71EB6" w:rsidRDefault="00420637" w:rsidP="00450CA9">
            <w:pPr>
              <w:pStyle w:val="acctcolumnheading"/>
              <w:spacing w:after="0" w:line="240" w:lineRule="auto"/>
              <w:ind w:left="-79" w:right="-79"/>
              <w:rPr>
                <w:i/>
                <w:iCs/>
                <w:sz w:val="18"/>
                <w:szCs w:val="18"/>
                <w:lang w:bidi="th-TH"/>
              </w:rPr>
            </w:pPr>
          </w:p>
        </w:tc>
        <w:tc>
          <w:tcPr>
            <w:tcW w:w="5398" w:type="dxa"/>
            <w:gridSpan w:val="9"/>
            <w:vAlign w:val="bottom"/>
          </w:tcPr>
          <w:p w14:paraId="6EBA4C28" w14:textId="77777777" w:rsidR="00420637" w:rsidRPr="00DA0004" w:rsidRDefault="00420637" w:rsidP="00450CA9">
            <w:pPr>
              <w:pStyle w:val="acctcolumnheading"/>
              <w:spacing w:after="0" w:line="240" w:lineRule="auto"/>
              <w:rPr>
                <w:b/>
                <w:bCs/>
                <w:sz w:val="18"/>
                <w:szCs w:val="18"/>
              </w:rPr>
            </w:pPr>
            <w:r w:rsidRPr="00DA0004">
              <w:rPr>
                <w:b/>
                <w:bCs/>
                <w:sz w:val="18"/>
                <w:szCs w:val="18"/>
              </w:rPr>
              <w:t>Carrying amount</w:t>
            </w:r>
            <w:r w:rsidRPr="00DA0004" w:rsidDel="00841BAE">
              <w:rPr>
                <w:b/>
                <w:bCs/>
                <w:sz w:val="18"/>
                <w:szCs w:val="18"/>
              </w:rPr>
              <w:t xml:space="preserve"> </w:t>
            </w:r>
          </w:p>
        </w:tc>
        <w:tc>
          <w:tcPr>
            <w:tcW w:w="179" w:type="dxa"/>
            <w:gridSpan w:val="2"/>
            <w:vAlign w:val="bottom"/>
          </w:tcPr>
          <w:p w14:paraId="7C088FCA" w14:textId="77777777" w:rsidR="00420637" w:rsidRPr="00DA0004" w:rsidRDefault="00420637" w:rsidP="00450CA9">
            <w:pPr>
              <w:pStyle w:val="acctcolumnheading"/>
              <w:spacing w:after="0" w:line="240" w:lineRule="auto"/>
              <w:rPr>
                <w:sz w:val="18"/>
                <w:szCs w:val="18"/>
              </w:rPr>
            </w:pPr>
          </w:p>
        </w:tc>
        <w:tc>
          <w:tcPr>
            <w:tcW w:w="3065" w:type="dxa"/>
            <w:gridSpan w:val="8"/>
            <w:vAlign w:val="bottom"/>
          </w:tcPr>
          <w:p w14:paraId="6F8142EC" w14:textId="77777777" w:rsidR="00420637" w:rsidRPr="00DA0004" w:rsidRDefault="00420637" w:rsidP="00450CA9">
            <w:pPr>
              <w:pStyle w:val="acctcolumnheading"/>
              <w:spacing w:after="0" w:line="240" w:lineRule="auto"/>
              <w:ind w:right="-79"/>
              <w:rPr>
                <w:b/>
                <w:bCs/>
                <w:sz w:val="18"/>
                <w:szCs w:val="18"/>
              </w:rPr>
            </w:pPr>
            <w:r w:rsidRPr="00DA0004">
              <w:rPr>
                <w:b/>
                <w:bCs/>
                <w:sz w:val="18"/>
                <w:szCs w:val="18"/>
              </w:rPr>
              <w:t>Fair value</w:t>
            </w:r>
            <w:r w:rsidRPr="00DA0004" w:rsidDel="00A71EB6">
              <w:rPr>
                <w:sz w:val="18"/>
                <w:szCs w:val="18"/>
              </w:rPr>
              <w:t xml:space="preserve"> </w:t>
            </w:r>
          </w:p>
        </w:tc>
      </w:tr>
      <w:tr w:rsidR="00420637" w:rsidRPr="00DA0004" w14:paraId="04A21B1B" w14:textId="77777777" w:rsidTr="00450CA9">
        <w:trPr>
          <w:cantSplit/>
          <w:trHeight w:val="60"/>
          <w:tblHeader/>
        </w:trPr>
        <w:tc>
          <w:tcPr>
            <w:tcW w:w="1170" w:type="dxa"/>
            <w:shd w:val="clear" w:color="auto" w:fill="auto"/>
            <w:vAlign w:val="bottom"/>
          </w:tcPr>
          <w:p w14:paraId="60F2AD81" w14:textId="0572508D" w:rsidR="00420637" w:rsidRPr="00DA0004" w:rsidRDefault="00420637" w:rsidP="00450CA9">
            <w:pPr>
              <w:tabs>
                <w:tab w:val="clear" w:pos="1644"/>
                <w:tab w:val="left" w:pos="0"/>
                <w:tab w:val="left" w:pos="1455"/>
              </w:tabs>
              <w:spacing w:line="240" w:lineRule="auto"/>
              <w:ind w:left="15" w:right="-75" w:hanging="15"/>
              <w:rPr>
                <w:rFonts w:ascii="Times New Roman" w:hAnsi="Times New Roman"/>
                <w:b/>
                <w:bCs/>
                <w:i/>
                <w:iCs/>
              </w:rPr>
            </w:pPr>
            <w:r w:rsidRPr="00DA0004">
              <w:rPr>
                <w:rFonts w:ascii="Times New Roman" w:hAnsi="Times New Roman"/>
                <w:b/>
                <w:bCs/>
                <w:i/>
                <w:iCs/>
              </w:rPr>
              <w:t xml:space="preserve">At 31 </w:t>
            </w:r>
            <w:r>
              <w:rPr>
                <w:rFonts w:ascii="Times New Roman" w:hAnsi="Times New Roman"/>
                <w:b/>
                <w:bCs/>
                <w:i/>
                <w:iCs/>
              </w:rPr>
              <w:t>March</w:t>
            </w:r>
            <w:r w:rsidRPr="00DA0004">
              <w:rPr>
                <w:rFonts w:ascii="Times New Roman" w:hAnsi="Times New Roman"/>
                <w:b/>
                <w:bCs/>
                <w:i/>
                <w:iCs/>
              </w:rPr>
              <w:t xml:space="preserve"> </w:t>
            </w:r>
            <w:r w:rsidR="00413D3E">
              <w:rPr>
                <w:rFonts w:ascii="Times New Roman" w:hAnsi="Times New Roman"/>
                <w:b/>
                <w:bCs/>
                <w:i/>
                <w:iCs/>
              </w:rPr>
              <w:t>20</w:t>
            </w:r>
            <w:r w:rsidRPr="00DA0004">
              <w:rPr>
                <w:rFonts w:ascii="Times New Roman" w:hAnsi="Times New Roman"/>
                <w:b/>
                <w:bCs/>
                <w:i/>
                <w:iCs/>
              </w:rPr>
              <w:t>2</w:t>
            </w:r>
            <w:r>
              <w:rPr>
                <w:rFonts w:ascii="Times New Roman" w:hAnsi="Times New Roman"/>
                <w:b/>
                <w:bCs/>
                <w:i/>
                <w:iCs/>
              </w:rPr>
              <w:t>1</w:t>
            </w:r>
          </w:p>
        </w:tc>
        <w:tc>
          <w:tcPr>
            <w:tcW w:w="178" w:type="dxa"/>
            <w:vAlign w:val="bottom"/>
          </w:tcPr>
          <w:p w14:paraId="58F70C46" w14:textId="77777777" w:rsidR="00420637" w:rsidRPr="00DA0004" w:rsidRDefault="00420637" w:rsidP="00450CA9">
            <w:pPr>
              <w:pStyle w:val="acctcolumnheading"/>
              <w:spacing w:after="0" w:line="240" w:lineRule="auto"/>
              <w:ind w:left="-79" w:right="-79"/>
              <w:rPr>
                <w:i/>
                <w:iCs/>
                <w:sz w:val="18"/>
                <w:szCs w:val="18"/>
                <w:lang w:bidi="th-TH"/>
              </w:rPr>
            </w:pPr>
          </w:p>
        </w:tc>
        <w:tc>
          <w:tcPr>
            <w:tcW w:w="992" w:type="dxa"/>
            <w:vAlign w:val="bottom"/>
          </w:tcPr>
          <w:p w14:paraId="189EAE2D" w14:textId="77777777" w:rsidR="00420637" w:rsidRPr="00DA0004" w:rsidRDefault="00420637" w:rsidP="00450CA9">
            <w:pPr>
              <w:pStyle w:val="acctcolumnheading"/>
              <w:spacing w:after="0" w:line="240" w:lineRule="auto"/>
              <w:ind w:left="-79" w:right="-79"/>
              <w:rPr>
                <w:sz w:val="18"/>
                <w:szCs w:val="18"/>
                <w:lang w:bidi="th-TH"/>
              </w:rPr>
            </w:pPr>
            <w:r w:rsidRPr="00DA0004">
              <w:rPr>
                <w:sz w:val="18"/>
                <w:szCs w:val="18"/>
                <w:lang w:bidi="th-TH"/>
              </w:rPr>
              <w:t>Hedging instruments</w:t>
            </w:r>
          </w:p>
        </w:tc>
        <w:tc>
          <w:tcPr>
            <w:tcW w:w="180" w:type="dxa"/>
          </w:tcPr>
          <w:p w14:paraId="1A8CB889" w14:textId="77777777" w:rsidR="00420637" w:rsidRPr="00DA0004" w:rsidRDefault="00420637" w:rsidP="00450CA9">
            <w:pPr>
              <w:pStyle w:val="acctcolumnheading"/>
              <w:spacing w:after="0" w:line="240" w:lineRule="auto"/>
              <w:ind w:left="15" w:hanging="15"/>
              <w:rPr>
                <w:sz w:val="18"/>
                <w:szCs w:val="18"/>
              </w:rPr>
            </w:pPr>
          </w:p>
        </w:tc>
        <w:tc>
          <w:tcPr>
            <w:tcW w:w="994" w:type="dxa"/>
            <w:vAlign w:val="bottom"/>
          </w:tcPr>
          <w:p w14:paraId="23901E7D" w14:textId="77777777" w:rsidR="00420637" w:rsidRPr="00DA0004" w:rsidRDefault="00420637" w:rsidP="00450CA9">
            <w:pPr>
              <w:pStyle w:val="acctcolumnheading"/>
              <w:spacing w:after="0" w:line="240" w:lineRule="auto"/>
              <w:ind w:left="-82" w:right="-85"/>
              <w:rPr>
                <w:sz w:val="18"/>
                <w:szCs w:val="18"/>
                <w:lang w:bidi="th-TH"/>
              </w:rPr>
            </w:pPr>
            <w:r w:rsidRPr="00DA0004">
              <w:rPr>
                <w:sz w:val="18"/>
                <w:szCs w:val="18"/>
                <w:lang w:bidi="th-TH"/>
              </w:rPr>
              <w:t xml:space="preserve">Financial instruments measured </w:t>
            </w:r>
            <w:r w:rsidRPr="00DA0004">
              <w:rPr>
                <w:sz w:val="18"/>
                <w:szCs w:val="18"/>
                <w:lang w:bidi="th-TH"/>
              </w:rPr>
              <w:br/>
              <w:t>at FVTPL</w:t>
            </w:r>
          </w:p>
        </w:tc>
        <w:tc>
          <w:tcPr>
            <w:tcW w:w="184" w:type="dxa"/>
            <w:vAlign w:val="bottom"/>
          </w:tcPr>
          <w:p w14:paraId="6AEE5628" w14:textId="77777777" w:rsidR="00420637" w:rsidRPr="00DA0004" w:rsidRDefault="00420637" w:rsidP="00450CA9">
            <w:pPr>
              <w:pStyle w:val="acctcolumnheading"/>
              <w:spacing w:after="0" w:line="240" w:lineRule="auto"/>
              <w:rPr>
                <w:sz w:val="18"/>
                <w:szCs w:val="18"/>
              </w:rPr>
            </w:pPr>
          </w:p>
        </w:tc>
        <w:tc>
          <w:tcPr>
            <w:tcW w:w="989" w:type="dxa"/>
            <w:vAlign w:val="bottom"/>
          </w:tcPr>
          <w:p w14:paraId="546C37F0" w14:textId="77777777" w:rsidR="00420637" w:rsidRPr="00DA0004" w:rsidRDefault="00420637" w:rsidP="00450CA9">
            <w:pPr>
              <w:pStyle w:val="acctcolumnheading"/>
              <w:spacing w:after="0" w:line="240" w:lineRule="auto"/>
              <w:ind w:left="-89" w:right="-79"/>
              <w:rPr>
                <w:sz w:val="18"/>
                <w:szCs w:val="18"/>
                <w:lang w:bidi="th-TH"/>
              </w:rPr>
            </w:pPr>
            <w:r w:rsidRPr="00DA0004">
              <w:rPr>
                <w:sz w:val="18"/>
                <w:szCs w:val="18"/>
                <w:lang w:bidi="th-TH"/>
              </w:rPr>
              <w:t xml:space="preserve">Financial instruments measured </w:t>
            </w:r>
          </w:p>
          <w:p w14:paraId="56AAD252" w14:textId="77777777" w:rsidR="00420637" w:rsidRPr="00DA0004" w:rsidRDefault="00420637" w:rsidP="00450CA9">
            <w:pPr>
              <w:pStyle w:val="acctcolumnheading"/>
              <w:spacing w:after="0" w:line="240" w:lineRule="auto"/>
              <w:ind w:left="-89" w:right="-79"/>
              <w:rPr>
                <w:sz w:val="18"/>
                <w:szCs w:val="18"/>
                <w:lang w:bidi="th-TH"/>
              </w:rPr>
            </w:pPr>
            <w:r w:rsidRPr="00DA0004">
              <w:rPr>
                <w:sz w:val="18"/>
                <w:szCs w:val="18"/>
                <w:lang w:bidi="th-TH"/>
              </w:rPr>
              <w:t>at FVOCI</w:t>
            </w:r>
          </w:p>
        </w:tc>
        <w:tc>
          <w:tcPr>
            <w:tcW w:w="178" w:type="dxa"/>
            <w:vAlign w:val="bottom"/>
          </w:tcPr>
          <w:p w14:paraId="72536F59" w14:textId="77777777" w:rsidR="00420637" w:rsidRPr="00DA0004" w:rsidRDefault="00420637" w:rsidP="00450CA9">
            <w:pPr>
              <w:pStyle w:val="acctcolumnheading"/>
              <w:spacing w:after="0" w:line="240" w:lineRule="auto"/>
              <w:rPr>
                <w:sz w:val="18"/>
                <w:szCs w:val="18"/>
              </w:rPr>
            </w:pPr>
          </w:p>
        </w:tc>
        <w:tc>
          <w:tcPr>
            <w:tcW w:w="992" w:type="dxa"/>
            <w:vAlign w:val="bottom"/>
          </w:tcPr>
          <w:p w14:paraId="05E3A831" w14:textId="77777777" w:rsidR="00420637" w:rsidRPr="00DA0004" w:rsidRDefault="00420637" w:rsidP="00450CA9">
            <w:pPr>
              <w:pStyle w:val="acctcolumnheading"/>
              <w:spacing w:after="0" w:line="240" w:lineRule="auto"/>
              <w:ind w:left="-70" w:right="-80"/>
              <w:rPr>
                <w:sz w:val="18"/>
                <w:szCs w:val="18"/>
                <w:lang w:bidi="th-TH"/>
              </w:rPr>
            </w:pPr>
            <w:r w:rsidRPr="00DA0004">
              <w:rPr>
                <w:sz w:val="18"/>
                <w:szCs w:val="18"/>
                <w:lang w:bidi="th-TH"/>
              </w:rPr>
              <w:t xml:space="preserve">Financial instruments measured </w:t>
            </w:r>
          </w:p>
          <w:p w14:paraId="09B800D9" w14:textId="77777777" w:rsidR="00420637" w:rsidRPr="00DA0004" w:rsidRDefault="00420637" w:rsidP="00450CA9">
            <w:pPr>
              <w:pStyle w:val="acctcolumnheading"/>
              <w:spacing w:after="0" w:line="240" w:lineRule="auto"/>
              <w:ind w:left="-70" w:right="-80"/>
              <w:rPr>
                <w:sz w:val="18"/>
                <w:szCs w:val="18"/>
                <w:lang w:bidi="th-TH"/>
              </w:rPr>
            </w:pPr>
            <w:r w:rsidRPr="00DA0004">
              <w:rPr>
                <w:sz w:val="18"/>
                <w:szCs w:val="18"/>
                <w:lang w:bidi="th-TH"/>
              </w:rPr>
              <w:t>at a</w:t>
            </w:r>
            <w:r w:rsidRPr="00DA0004">
              <w:rPr>
                <w:sz w:val="18"/>
                <w:szCs w:val="18"/>
              </w:rPr>
              <w:t>mortised cost</w:t>
            </w:r>
          </w:p>
        </w:tc>
        <w:tc>
          <w:tcPr>
            <w:tcW w:w="182" w:type="dxa"/>
            <w:vAlign w:val="bottom"/>
          </w:tcPr>
          <w:p w14:paraId="73053C47" w14:textId="77777777" w:rsidR="00420637" w:rsidRPr="00DA0004" w:rsidRDefault="00420637" w:rsidP="00450CA9">
            <w:pPr>
              <w:pStyle w:val="acctcolumnheading"/>
              <w:spacing w:after="0" w:line="240" w:lineRule="auto"/>
              <w:rPr>
                <w:sz w:val="18"/>
                <w:szCs w:val="18"/>
              </w:rPr>
            </w:pPr>
          </w:p>
        </w:tc>
        <w:tc>
          <w:tcPr>
            <w:tcW w:w="713" w:type="dxa"/>
            <w:gridSpan w:val="2"/>
            <w:vAlign w:val="bottom"/>
          </w:tcPr>
          <w:p w14:paraId="2AE65985" w14:textId="77777777" w:rsidR="00420637" w:rsidRPr="00DA0004" w:rsidRDefault="00420637" w:rsidP="00450CA9">
            <w:pPr>
              <w:pStyle w:val="acctcolumnheading"/>
              <w:spacing w:after="0" w:line="240" w:lineRule="auto"/>
              <w:ind w:left="-79" w:right="-79"/>
              <w:rPr>
                <w:sz w:val="18"/>
                <w:szCs w:val="18"/>
              </w:rPr>
            </w:pPr>
            <w:r w:rsidRPr="00DA0004">
              <w:rPr>
                <w:sz w:val="18"/>
                <w:szCs w:val="18"/>
              </w:rPr>
              <w:t>Total</w:t>
            </w:r>
          </w:p>
        </w:tc>
        <w:tc>
          <w:tcPr>
            <w:tcW w:w="179" w:type="dxa"/>
            <w:gridSpan w:val="2"/>
            <w:vAlign w:val="bottom"/>
          </w:tcPr>
          <w:p w14:paraId="6205022E" w14:textId="77777777" w:rsidR="00420637" w:rsidRPr="00DA0004" w:rsidRDefault="00420637" w:rsidP="00450CA9">
            <w:pPr>
              <w:pStyle w:val="acctcolumnheading"/>
              <w:spacing w:after="0" w:line="240" w:lineRule="auto"/>
              <w:rPr>
                <w:sz w:val="18"/>
                <w:szCs w:val="18"/>
              </w:rPr>
            </w:pPr>
          </w:p>
        </w:tc>
        <w:tc>
          <w:tcPr>
            <w:tcW w:w="547" w:type="dxa"/>
            <w:vAlign w:val="bottom"/>
          </w:tcPr>
          <w:p w14:paraId="753187C2" w14:textId="77777777" w:rsidR="00420637" w:rsidRDefault="00420637" w:rsidP="00450CA9">
            <w:pPr>
              <w:pStyle w:val="acctcolumnheading"/>
              <w:spacing w:after="0" w:line="240" w:lineRule="auto"/>
              <w:ind w:left="-79" w:right="-79"/>
              <w:rPr>
                <w:sz w:val="18"/>
                <w:szCs w:val="18"/>
              </w:rPr>
            </w:pPr>
            <w:r w:rsidRPr="00DA0004">
              <w:rPr>
                <w:sz w:val="18"/>
                <w:szCs w:val="18"/>
              </w:rPr>
              <w:t>Level</w:t>
            </w:r>
          </w:p>
          <w:p w14:paraId="083210A5" w14:textId="77777777" w:rsidR="00420637" w:rsidRPr="00DA0004" w:rsidRDefault="00420637" w:rsidP="00450CA9">
            <w:pPr>
              <w:pStyle w:val="acctcolumnheading"/>
              <w:spacing w:after="0" w:line="240" w:lineRule="auto"/>
              <w:ind w:left="-79" w:right="-79"/>
              <w:rPr>
                <w:sz w:val="18"/>
                <w:szCs w:val="18"/>
              </w:rPr>
            </w:pPr>
            <w:r w:rsidRPr="00DA0004">
              <w:rPr>
                <w:sz w:val="18"/>
                <w:szCs w:val="18"/>
              </w:rPr>
              <w:t>1</w:t>
            </w:r>
          </w:p>
        </w:tc>
        <w:tc>
          <w:tcPr>
            <w:tcW w:w="178" w:type="dxa"/>
            <w:vAlign w:val="bottom"/>
          </w:tcPr>
          <w:p w14:paraId="03B54477" w14:textId="77777777" w:rsidR="00420637" w:rsidRPr="00DA0004" w:rsidRDefault="00420637" w:rsidP="00450CA9">
            <w:pPr>
              <w:pStyle w:val="acctcolumnheading"/>
              <w:spacing w:after="0" w:line="240" w:lineRule="auto"/>
              <w:rPr>
                <w:sz w:val="18"/>
                <w:szCs w:val="18"/>
              </w:rPr>
            </w:pPr>
          </w:p>
        </w:tc>
        <w:tc>
          <w:tcPr>
            <w:tcW w:w="722" w:type="dxa"/>
            <w:vAlign w:val="bottom"/>
          </w:tcPr>
          <w:p w14:paraId="5C103763" w14:textId="77777777" w:rsidR="00420637" w:rsidRPr="00DA0004" w:rsidRDefault="00420637" w:rsidP="00450CA9">
            <w:pPr>
              <w:pStyle w:val="acctcolumnheading"/>
              <w:spacing w:after="0" w:line="240" w:lineRule="auto"/>
              <w:ind w:right="-79"/>
              <w:rPr>
                <w:sz w:val="18"/>
                <w:szCs w:val="18"/>
              </w:rPr>
            </w:pPr>
            <w:r w:rsidRPr="00DA0004">
              <w:rPr>
                <w:sz w:val="18"/>
                <w:szCs w:val="18"/>
              </w:rPr>
              <w:t>Level</w:t>
            </w:r>
          </w:p>
          <w:p w14:paraId="7529A69B" w14:textId="77777777" w:rsidR="00420637" w:rsidRPr="00DA0004" w:rsidRDefault="00420637" w:rsidP="00450CA9">
            <w:pPr>
              <w:pStyle w:val="acctcolumnheading"/>
              <w:spacing w:after="0" w:line="240" w:lineRule="auto"/>
              <w:ind w:right="-79"/>
              <w:rPr>
                <w:sz w:val="18"/>
                <w:szCs w:val="18"/>
              </w:rPr>
            </w:pPr>
            <w:r w:rsidRPr="00DA0004">
              <w:rPr>
                <w:sz w:val="18"/>
                <w:szCs w:val="18"/>
              </w:rPr>
              <w:t>2</w:t>
            </w:r>
          </w:p>
        </w:tc>
        <w:tc>
          <w:tcPr>
            <w:tcW w:w="182" w:type="dxa"/>
            <w:vAlign w:val="bottom"/>
          </w:tcPr>
          <w:p w14:paraId="59E979C0" w14:textId="77777777" w:rsidR="00420637" w:rsidRPr="00DA0004" w:rsidRDefault="00420637" w:rsidP="00450CA9">
            <w:pPr>
              <w:pStyle w:val="acctcolumnheading"/>
              <w:spacing w:after="0" w:line="240" w:lineRule="auto"/>
              <w:rPr>
                <w:sz w:val="18"/>
                <w:szCs w:val="18"/>
              </w:rPr>
            </w:pPr>
          </w:p>
        </w:tc>
        <w:tc>
          <w:tcPr>
            <w:tcW w:w="542" w:type="dxa"/>
            <w:vAlign w:val="bottom"/>
          </w:tcPr>
          <w:p w14:paraId="6CF094E3" w14:textId="77777777" w:rsidR="00420637" w:rsidRPr="00DA0004" w:rsidRDefault="00420637" w:rsidP="00450CA9">
            <w:pPr>
              <w:pStyle w:val="acctcolumnheading"/>
              <w:spacing w:after="0" w:line="240" w:lineRule="auto"/>
              <w:ind w:left="-79" w:right="-79"/>
              <w:rPr>
                <w:sz w:val="18"/>
                <w:szCs w:val="18"/>
              </w:rPr>
            </w:pPr>
            <w:r w:rsidRPr="00DA0004">
              <w:rPr>
                <w:sz w:val="18"/>
                <w:szCs w:val="18"/>
              </w:rPr>
              <w:t>Level 3</w:t>
            </w:r>
          </w:p>
        </w:tc>
        <w:tc>
          <w:tcPr>
            <w:tcW w:w="178" w:type="dxa"/>
            <w:vAlign w:val="bottom"/>
          </w:tcPr>
          <w:p w14:paraId="648CB602" w14:textId="77777777" w:rsidR="00420637" w:rsidRPr="00DA0004" w:rsidRDefault="00420637" w:rsidP="00450CA9">
            <w:pPr>
              <w:pStyle w:val="acctcolumnheading"/>
              <w:spacing w:after="0" w:line="240" w:lineRule="auto"/>
              <w:ind w:left="-79" w:right="-79"/>
              <w:rPr>
                <w:sz w:val="18"/>
                <w:szCs w:val="18"/>
              </w:rPr>
            </w:pPr>
          </w:p>
        </w:tc>
        <w:tc>
          <w:tcPr>
            <w:tcW w:w="716" w:type="dxa"/>
            <w:gridSpan w:val="2"/>
            <w:vAlign w:val="bottom"/>
          </w:tcPr>
          <w:p w14:paraId="052F5A26" w14:textId="77777777" w:rsidR="00420637" w:rsidRPr="00DA0004" w:rsidRDefault="00420637" w:rsidP="00450CA9">
            <w:pPr>
              <w:pStyle w:val="acctcolumnheading"/>
              <w:spacing w:after="0" w:line="240" w:lineRule="auto"/>
              <w:ind w:left="-79" w:right="-33"/>
              <w:rPr>
                <w:sz w:val="18"/>
                <w:szCs w:val="18"/>
              </w:rPr>
            </w:pPr>
            <w:r w:rsidRPr="00DA0004">
              <w:rPr>
                <w:sz w:val="18"/>
                <w:szCs w:val="18"/>
              </w:rPr>
              <w:t>Total</w:t>
            </w:r>
          </w:p>
        </w:tc>
      </w:tr>
      <w:tr w:rsidR="00420637" w:rsidRPr="00DA0004" w14:paraId="3F12304C" w14:textId="77777777" w:rsidTr="00450CA9">
        <w:trPr>
          <w:gridAfter w:val="1"/>
          <w:wAfter w:w="6" w:type="dxa"/>
          <w:cantSplit/>
          <w:trHeight w:val="60"/>
          <w:tblHeader/>
        </w:trPr>
        <w:tc>
          <w:tcPr>
            <w:tcW w:w="1170" w:type="dxa"/>
            <w:shd w:val="clear" w:color="auto" w:fill="auto"/>
            <w:vAlign w:val="bottom"/>
          </w:tcPr>
          <w:p w14:paraId="59F6903B" w14:textId="77777777" w:rsidR="00420637" w:rsidRPr="00DA0004" w:rsidRDefault="00420637" w:rsidP="00450CA9">
            <w:pPr>
              <w:tabs>
                <w:tab w:val="left" w:pos="100"/>
              </w:tabs>
              <w:spacing w:line="240" w:lineRule="auto"/>
              <w:ind w:left="100" w:hanging="100"/>
              <w:rPr>
                <w:rFonts w:ascii="Times New Roman" w:hAnsi="Times New Roman"/>
                <w:b/>
                <w:bCs/>
                <w:i/>
                <w:iCs/>
              </w:rPr>
            </w:pPr>
          </w:p>
        </w:tc>
        <w:tc>
          <w:tcPr>
            <w:tcW w:w="178" w:type="dxa"/>
            <w:vAlign w:val="bottom"/>
          </w:tcPr>
          <w:p w14:paraId="630814D4" w14:textId="77777777" w:rsidR="00420637" w:rsidRPr="00DA0004" w:rsidRDefault="00420637" w:rsidP="00450CA9">
            <w:pPr>
              <w:pStyle w:val="acctcolumnheading"/>
              <w:spacing w:after="0" w:line="240" w:lineRule="auto"/>
              <w:ind w:left="-79" w:right="-79"/>
              <w:rPr>
                <w:i/>
                <w:iCs/>
                <w:sz w:val="18"/>
                <w:szCs w:val="18"/>
                <w:lang w:bidi="th-TH"/>
              </w:rPr>
            </w:pPr>
          </w:p>
        </w:tc>
        <w:tc>
          <w:tcPr>
            <w:tcW w:w="8642" w:type="dxa"/>
            <w:gridSpan w:val="19"/>
            <w:vAlign w:val="bottom"/>
          </w:tcPr>
          <w:p w14:paraId="4813EA59" w14:textId="77777777" w:rsidR="00420637" w:rsidRPr="00DA0004" w:rsidRDefault="00420637" w:rsidP="00450CA9">
            <w:pPr>
              <w:pStyle w:val="acctcolumnheading"/>
              <w:spacing w:after="0" w:line="240" w:lineRule="auto"/>
              <w:ind w:left="15" w:right="-79" w:hanging="15"/>
              <w:rPr>
                <w:sz w:val="18"/>
                <w:szCs w:val="18"/>
              </w:rPr>
            </w:pPr>
            <w:r w:rsidRPr="00DA0004">
              <w:rPr>
                <w:i/>
                <w:iCs/>
                <w:sz w:val="18"/>
                <w:szCs w:val="18"/>
              </w:rPr>
              <w:t>(in thousand Baht)</w:t>
            </w:r>
          </w:p>
        </w:tc>
      </w:tr>
      <w:tr w:rsidR="00420637" w:rsidRPr="00DA0004" w14:paraId="58DE23C1" w14:textId="77777777" w:rsidTr="00450CA9">
        <w:trPr>
          <w:cantSplit/>
        </w:trPr>
        <w:tc>
          <w:tcPr>
            <w:tcW w:w="1170" w:type="dxa"/>
          </w:tcPr>
          <w:p w14:paraId="37D3B6E4" w14:textId="77777777" w:rsidR="00420637" w:rsidRPr="00DA0004" w:rsidRDefault="00420637"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01C1627" w14:textId="77777777" w:rsidR="00420637" w:rsidRPr="00DA0004" w:rsidRDefault="00420637" w:rsidP="00450CA9">
            <w:pPr>
              <w:pStyle w:val="acctfourfigures"/>
              <w:spacing w:line="240" w:lineRule="auto"/>
              <w:jc w:val="center"/>
              <w:rPr>
                <w:sz w:val="18"/>
                <w:szCs w:val="18"/>
              </w:rPr>
            </w:pPr>
          </w:p>
        </w:tc>
        <w:tc>
          <w:tcPr>
            <w:tcW w:w="992" w:type="dxa"/>
            <w:vAlign w:val="bottom"/>
          </w:tcPr>
          <w:p w14:paraId="608AC164" w14:textId="77777777" w:rsidR="00420637" w:rsidRPr="00DA0004" w:rsidRDefault="00420637" w:rsidP="00450CA9">
            <w:pPr>
              <w:pStyle w:val="acctfourfigures"/>
              <w:spacing w:line="240" w:lineRule="auto"/>
              <w:jc w:val="center"/>
              <w:rPr>
                <w:sz w:val="18"/>
                <w:szCs w:val="18"/>
              </w:rPr>
            </w:pPr>
          </w:p>
        </w:tc>
        <w:tc>
          <w:tcPr>
            <w:tcW w:w="180" w:type="dxa"/>
          </w:tcPr>
          <w:p w14:paraId="4629F065" w14:textId="77777777" w:rsidR="00420637" w:rsidRPr="00DA0004" w:rsidRDefault="00420637" w:rsidP="00450CA9">
            <w:pPr>
              <w:pStyle w:val="acctfourfigures"/>
              <w:spacing w:line="240" w:lineRule="auto"/>
              <w:ind w:left="15" w:hanging="15"/>
              <w:jc w:val="center"/>
              <w:rPr>
                <w:sz w:val="18"/>
                <w:szCs w:val="18"/>
              </w:rPr>
            </w:pPr>
          </w:p>
        </w:tc>
        <w:tc>
          <w:tcPr>
            <w:tcW w:w="994" w:type="dxa"/>
          </w:tcPr>
          <w:p w14:paraId="51F82F14" w14:textId="77777777" w:rsidR="00420637" w:rsidRPr="00DA0004" w:rsidRDefault="00420637" w:rsidP="00450CA9">
            <w:pPr>
              <w:pStyle w:val="acctfourfigures"/>
              <w:spacing w:line="240" w:lineRule="auto"/>
              <w:jc w:val="center"/>
              <w:rPr>
                <w:sz w:val="18"/>
                <w:szCs w:val="18"/>
              </w:rPr>
            </w:pPr>
          </w:p>
        </w:tc>
        <w:tc>
          <w:tcPr>
            <w:tcW w:w="184" w:type="dxa"/>
          </w:tcPr>
          <w:p w14:paraId="3932EAAF" w14:textId="77777777" w:rsidR="00420637" w:rsidRPr="00DA0004" w:rsidRDefault="00420637" w:rsidP="00450CA9">
            <w:pPr>
              <w:pStyle w:val="acctfourfigures"/>
              <w:spacing w:line="240" w:lineRule="auto"/>
              <w:jc w:val="center"/>
              <w:rPr>
                <w:sz w:val="18"/>
                <w:szCs w:val="18"/>
              </w:rPr>
            </w:pPr>
          </w:p>
        </w:tc>
        <w:tc>
          <w:tcPr>
            <w:tcW w:w="989" w:type="dxa"/>
          </w:tcPr>
          <w:p w14:paraId="7161FBEF" w14:textId="77777777" w:rsidR="00420637" w:rsidRPr="00DA0004" w:rsidRDefault="00420637" w:rsidP="00450CA9">
            <w:pPr>
              <w:pStyle w:val="acctfourfigures"/>
              <w:spacing w:line="240" w:lineRule="auto"/>
              <w:jc w:val="center"/>
              <w:rPr>
                <w:sz w:val="18"/>
                <w:szCs w:val="18"/>
              </w:rPr>
            </w:pPr>
          </w:p>
        </w:tc>
        <w:tc>
          <w:tcPr>
            <w:tcW w:w="178" w:type="dxa"/>
            <w:vAlign w:val="bottom"/>
          </w:tcPr>
          <w:p w14:paraId="570B0126" w14:textId="77777777" w:rsidR="00420637" w:rsidRPr="00DA0004" w:rsidRDefault="00420637" w:rsidP="00450CA9">
            <w:pPr>
              <w:pStyle w:val="acctfourfigures"/>
              <w:spacing w:line="240" w:lineRule="auto"/>
              <w:jc w:val="center"/>
              <w:rPr>
                <w:sz w:val="18"/>
                <w:szCs w:val="18"/>
              </w:rPr>
            </w:pPr>
          </w:p>
        </w:tc>
        <w:tc>
          <w:tcPr>
            <w:tcW w:w="992" w:type="dxa"/>
            <w:vAlign w:val="bottom"/>
          </w:tcPr>
          <w:p w14:paraId="5C37FC6C" w14:textId="77777777" w:rsidR="00420637" w:rsidRPr="00DA0004" w:rsidRDefault="00420637" w:rsidP="00450CA9">
            <w:pPr>
              <w:pStyle w:val="acctfourfigures"/>
              <w:spacing w:line="240" w:lineRule="auto"/>
              <w:jc w:val="center"/>
              <w:rPr>
                <w:sz w:val="18"/>
                <w:szCs w:val="18"/>
              </w:rPr>
            </w:pPr>
          </w:p>
        </w:tc>
        <w:tc>
          <w:tcPr>
            <w:tcW w:w="182" w:type="dxa"/>
            <w:vAlign w:val="bottom"/>
          </w:tcPr>
          <w:p w14:paraId="6ADBB178" w14:textId="77777777" w:rsidR="00420637" w:rsidRPr="00DA0004" w:rsidRDefault="00420637" w:rsidP="00450CA9">
            <w:pPr>
              <w:pStyle w:val="acctfourfigures"/>
              <w:spacing w:line="240" w:lineRule="auto"/>
              <w:jc w:val="center"/>
              <w:rPr>
                <w:sz w:val="18"/>
                <w:szCs w:val="18"/>
              </w:rPr>
            </w:pPr>
          </w:p>
        </w:tc>
        <w:tc>
          <w:tcPr>
            <w:tcW w:w="713" w:type="dxa"/>
            <w:gridSpan w:val="2"/>
            <w:vAlign w:val="bottom"/>
          </w:tcPr>
          <w:p w14:paraId="09343A90" w14:textId="77777777" w:rsidR="00420637" w:rsidRPr="00DA0004" w:rsidRDefault="00420637" w:rsidP="00450CA9">
            <w:pPr>
              <w:pStyle w:val="acctfourfigures"/>
              <w:spacing w:line="240" w:lineRule="auto"/>
              <w:jc w:val="center"/>
              <w:rPr>
                <w:sz w:val="18"/>
                <w:szCs w:val="18"/>
              </w:rPr>
            </w:pPr>
          </w:p>
        </w:tc>
        <w:tc>
          <w:tcPr>
            <w:tcW w:w="179" w:type="dxa"/>
            <w:gridSpan w:val="2"/>
            <w:vAlign w:val="bottom"/>
          </w:tcPr>
          <w:p w14:paraId="33B7646E" w14:textId="77777777" w:rsidR="00420637" w:rsidRPr="00DA0004" w:rsidRDefault="00420637" w:rsidP="00450CA9">
            <w:pPr>
              <w:pStyle w:val="acctfourfigures"/>
              <w:spacing w:line="240" w:lineRule="auto"/>
              <w:jc w:val="center"/>
              <w:rPr>
                <w:sz w:val="18"/>
                <w:szCs w:val="18"/>
              </w:rPr>
            </w:pPr>
          </w:p>
        </w:tc>
        <w:tc>
          <w:tcPr>
            <w:tcW w:w="547" w:type="dxa"/>
            <w:vAlign w:val="bottom"/>
          </w:tcPr>
          <w:p w14:paraId="1D9499B1" w14:textId="77777777" w:rsidR="00420637" w:rsidRPr="00DA0004" w:rsidRDefault="00420637" w:rsidP="00450CA9">
            <w:pPr>
              <w:pStyle w:val="acctfourfigures"/>
              <w:spacing w:line="240" w:lineRule="auto"/>
              <w:jc w:val="center"/>
              <w:rPr>
                <w:sz w:val="18"/>
                <w:szCs w:val="18"/>
              </w:rPr>
            </w:pPr>
          </w:p>
        </w:tc>
        <w:tc>
          <w:tcPr>
            <w:tcW w:w="178" w:type="dxa"/>
            <w:vAlign w:val="bottom"/>
          </w:tcPr>
          <w:p w14:paraId="68D8EAF3" w14:textId="77777777" w:rsidR="00420637" w:rsidRPr="00DA0004" w:rsidRDefault="00420637" w:rsidP="00450CA9">
            <w:pPr>
              <w:pStyle w:val="acctfourfigures"/>
              <w:spacing w:line="240" w:lineRule="auto"/>
              <w:jc w:val="center"/>
              <w:rPr>
                <w:sz w:val="18"/>
                <w:szCs w:val="18"/>
              </w:rPr>
            </w:pPr>
          </w:p>
        </w:tc>
        <w:tc>
          <w:tcPr>
            <w:tcW w:w="722" w:type="dxa"/>
            <w:vAlign w:val="bottom"/>
          </w:tcPr>
          <w:p w14:paraId="64BA4956" w14:textId="77777777" w:rsidR="00420637" w:rsidRPr="00DA0004" w:rsidRDefault="00420637" w:rsidP="00450CA9">
            <w:pPr>
              <w:pStyle w:val="acctfourfigures"/>
              <w:spacing w:line="240" w:lineRule="auto"/>
              <w:jc w:val="center"/>
              <w:rPr>
                <w:sz w:val="18"/>
                <w:szCs w:val="18"/>
              </w:rPr>
            </w:pPr>
          </w:p>
        </w:tc>
        <w:tc>
          <w:tcPr>
            <w:tcW w:w="182" w:type="dxa"/>
            <w:vAlign w:val="bottom"/>
          </w:tcPr>
          <w:p w14:paraId="599C5902" w14:textId="77777777" w:rsidR="00420637" w:rsidRPr="00DA0004" w:rsidRDefault="00420637" w:rsidP="00450CA9">
            <w:pPr>
              <w:pStyle w:val="acctfourfigures"/>
              <w:spacing w:line="240" w:lineRule="auto"/>
              <w:jc w:val="center"/>
              <w:rPr>
                <w:sz w:val="18"/>
                <w:szCs w:val="18"/>
              </w:rPr>
            </w:pPr>
          </w:p>
        </w:tc>
        <w:tc>
          <w:tcPr>
            <w:tcW w:w="542" w:type="dxa"/>
            <w:vAlign w:val="bottom"/>
          </w:tcPr>
          <w:p w14:paraId="5E0F89BA" w14:textId="77777777" w:rsidR="00420637" w:rsidRPr="00DA0004" w:rsidRDefault="00420637" w:rsidP="00450CA9">
            <w:pPr>
              <w:pStyle w:val="acctfourfigures"/>
              <w:spacing w:line="240" w:lineRule="auto"/>
              <w:jc w:val="center"/>
              <w:rPr>
                <w:sz w:val="18"/>
                <w:szCs w:val="18"/>
              </w:rPr>
            </w:pPr>
          </w:p>
        </w:tc>
        <w:tc>
          <w:tcPr>
            <w:tcW w:w="178" w:type="dxa"/>
          </w:tcPr>
          <w:p w14:paraId="152382E8" w14:textId="77777777" w:rsidR="00420637" w:rsidRPr="00DA0004" w:rsidRDefault="00420637" w:rsidP="00450CA9">
            <w:pPr>
              <w:pStyle w:val="acctfourfigures"/>
              <w:spacing w:line="240" w:lineRule="auto"/>
              <w:jc w:val="center"/>
              <w:rPr>
                <w:sz w:val="18"/>
                <w:szCs w:val="18"/>
              </w:rPr>
            </w:pPr>
          </w:p>
        </w:tc>
        <w:tc>
          <w:tcPr>
            <w:tcW w:w="716" w:type="dxa"/>
            <w:gridSpan w:val="2"/>
          </w:tcPr>
          <w:p w14:paraId="0E61CC0F" w14:textId="77777777" w:rsidR="00420637" w:rsidRPr="00DA0004" w:rsidRDefault="00420637" w:rsidP="00450CA9">
            <w:pPr>
              <w:pStyle w:val="acctfourfigures"/>
              <w:spacing w:line="240" w:lineRule="auto"/>
              <w:jc w:val="center"/>
              <w:rPr>
                <w:sz w:val="18"/>
                <w:szCs w:val="18"/>
              </w:rPr>
            </w:pPr>
          </w:p>
        </w:tc>
      </w:tr>
      <w:tr w:rsidR="00796910" w:rsidRPr="00DA0004" w14:paraId="0EEA1450" w14:textId="77777777" w:rsidTr="00796910">
        <w:trPr>
          <w:cantSplit/>
        </w:trPr>
        <w:tc>
          <w:tcPr>
            <w:tcW w:w="1170" w:type="dxa"/>
          </w:tcPr>
          <w:p w14:paraId="34D8C33F" w14:textId="11C6CCCA" w:rsidR="00796910" w:rsidRPr="00DA0004" w:rsidRDefault="00796910"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Forward exchange contract used for hedging</w:t>
            </w:r>
          </w:p>
        </w:tc>
        <w:tc>
          <w:tcPr>
            <w:tcW w:w="178" w:type="dxa"/>
          </w:tcPr>
          <w:p w14:paraId="7AC72A7D" w14:textId="77777777" w:rsidR="00796910" w:rsidRPr="00DA0004" w:rsidRDefault="00796910" w:rsidP="00450CA9">
            <w:pPr>
              <w:pStyle w:val="acctfourfigures"/>
              <w:spacing w:line="240" w:lineRule="auto"/>
              <w:jc w:val="center"/>
              <w:rPr>
                <w:sz w:val="18"/>
                <w:szCs w:val="18"/>
              </w:rPr>
            </w:pPr>
          </w:p>
        </w:tc>
        <w:tc>
          <w:tcPr>
            <w:tcW w:w="992" w:type="dxa"/>
            <w:vAlign w:val="bottom"/>
          </w:tcPr>
          <w:p w14:paraId="45B5FF1C" w14:textId="1A2BA538" w:rsidR="00796910" w:rsidRPr="00DA0004" w:rsidRDefault="00796910" w:rsidP="00450CA9">
            <w:pPr>
              <w:pStyle w:val="acctfourfigures"/>
              <w:spacing w:line="240" w:lineRule="auto"/>
              <w:jc w:val="center"/>
              <w:rPr>
                <w:sz w:val="18"/>
                <w:szCs w:val="18"/>
              </w:rPr>
            </w:pPr>
            <w:r>
              <w:rPr>
                <w:sz w:val="18"/>
                <w:szCs w:val="18"/>
              </w:rPr>
              <w:t>1,670</w:t>
            </w:r>
          </w:p>
        </w:tc>
        <w:tc>
          <w:tcPr>
            <w:tcW w:w="180" w:type="dxa"/>
          </w:tcPr>
          <w:p w14:paraId="7208BF31" w14:textId="77777777" w:rsidR="00796910" w:rsidRPr="00DA0004" w:rsidRDefault="00796910" w:rsidP="00450CA9">
            <w:pPr>
              <w:pStyle w:val="acctfourfigures"/>
              <w:spacing w:line="240" w:lineRule="auto"/>
              <w:ind w:left="15" w:hanging="15"/>
              <w:jc w:val="center"/>
              <w:rPr>
                <w:sz w:val="18"/>
                <w:szCs w:val="18"/>
              </w:rPr>
            </w:pPr>
          </w:p>
        </w:tc>
        <w:tc>
          <w:tcPr>
            <w:tcW w:w="994" w:type="dxa"/>
            <w:vAlign w:val="bottom"/>
          </w:tcPr>
          <w:p w14:paraId="549BBBD4" w14:textId="1CB78B4B" w:rsidR="00796910" w:rsidRPr="00DA0004" w:rsidRDefault="00796910" w:rsidP="00796910">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758185C2" w14:textId="77777777" w:rsidR="00796910" w:rsidRPr="00DA0004" w:rsidRDefault="00796910" w:rsidP="00450CA9">
            <w:pPr>
              <w:pStyle w:val="acctfourfigures"/>
              <w:spacing w:line="240" w:lineRule="auto"/>
              <w:jc w:val="center"/>
              <w:rPr>
                <w:sz w:val="18"/>
                <w:szCs w:val="18"/>
              </w:rPr>
            </w:pPr>
          </w:p>
        </w:tc>
        <w:tc>
          <w:tcPr>
            <w:tcW w:w="989" w:type="dxa"/>
            <w:vAlign w:val="bottom"/>
          </w:tcPr>
          <w:p w14:paraId="04F56A34" w14:textId="48676D06" w:rsidR="00796910" w:rsidRPr="00DA0004" w:rsidRDefault="00796910" w:rsidP="00796910">
            <w:pPr>
              <w:pStyle w:val="acctfourfigures"/>
              <w:tabs>
                <w:tab w:val="clear" w:pos="765"/>
                <w:tab w:val="decimal" w:pos="281"/>
              </w:tabs>
              <w:spacing w:line="240" w:lineRule="auto"/>
              <w:jc w:val="center"/>
              <w:rPr>
                <w:sz w:val="18"/>
                <w:szCs w:val="18"/>
              </w:rPr>
            </w:pPr>
            <w:r>
              <w:rPr>
                <w:sz w:val="18"/>
                <w:szCs w:val="18"/>
              </w:rPr>
              <w:t>-</w:t>
            </w:r>
          </w:p>
        </w:tc>
        <w:tc>
          <w:tcPr>
            <w:tcW w:w="178" w:type="dxa"/>
            <w:vAlign w:val="bottom"/>
          </w:tcPr>
          <w:p w14:paraId="55F7F0C8" w14:textId="77777777" w:rsidR="00796910" w:rsidRPr="00DA0004" w:rsidRDefault="00796910" w:rsidP="00450CA9">
            <w:pPr>
              <w:pStyle w:val="acctfourfigures"/>
              <w:spacing w:line="240" w:lineRule="auto"/>
              <w:jc w:val="center"/>
              <w:rPr>
                <w:sz w:val="18"/>
                <w:szCs w:val="18"/>
              </w:rPr>
            </w:pPr>
          </w:p>
        </w:tc>
        <w:tc>
          <w:tcPr>
            <w:tcW w:w="992" w:type="dxa"/>
            <w:vAlign w:val="bottom"/>
          </w:tcPr>
          <w:p w14:paraId="23DD02B9" w14:textId="5A3AAAEA" w:rsidR="00796910" w:rsidRPr="00DA0004" w:rsidRDefault="00796910" w:rsidP="00796910">
            <w:pPr>
              <w:pStyle w:val="acctfourfigures"/>
              <w:tabs>
                <w:tab w:val="clear" w:pos="765"/>
                <w:tab w:val="decimal" w:pos="375"/>
              </w:tabs>
              <w:spacing w:line="240" w:lineRule="auto"/>
              <w:jc w:val="center"/>
              <w:rPr>
                <w:sz w:val="18"/>
                <w:szCs w:val="18"/>
              </w:rPr>
            </w:pPr>
            <w:r>
              <w:rPr>
                <w:sz w:val="18"/>
                <w:szCs w:val="18"/>
              </w:rPr>
              <w:t>-</w:t>
            </w:r>
          </w:p>
        </w:tc>
        <w:tc>
          <w:tcPr>
            <w:tcW w:w="182" w:type="dxa"/>
            <w:vAlign w:val="bottom"/>
          </w:tcPr>
          <w:p w14:paraId="70BE336B" w14:textId="77777777" w:rsidR="00796910" w:rsidRPr="00DA0004" w:rsidRDefault="00796910" w:rsidP="00450CA9">
            <w:pPr>
              <w:pStyle w:val="acctfourfigures"/>
              <w:spacing w:line="240" w:lineRule="auto"/>
              <w:jc w:val="center"/>
              <w:rPr>
                <w:sz w:val="18"/>
                <w:szCs w:val="18"/>
              </w:rPr>
            </w:pPr>
          </w:p>
        </w:tc>
        <w:tc>
          <w:tcPr>
            <w:tcW w:w="713" w:type="dxa"/>
            <w:gridSpan w:val="2"/>
            <w:vAlign w:val="bottom"/>
          </w:tcPr>
          <w:p w14:paraId="4BC78343" w14:textId="4952DD58" w:rsidR="00796910" w:rsidRPr="00DA0004" w:rsidRDefault="00796910" w:rsidP="00450CA9">
            <w:pPr>
              <w:pStyle w:val="acctfourfigures"/>
              <w:spacing w:line="240" w:lineRule="auto"/>
              <w:jc w:val="center"/>
              <w:rPr>
                <w:sz w:val="18"/>
                <w:szCs w:val="18"/>
              </w:rPr>
            </w:pPr>
            <w:r>
              <w:rPr>
                <w:sz w:val="18"/>
                <w:szCs w:val="18"/>
              </w:rPr>
              <w:t>1,670</w:t>
            </w:r>
          </w:p>
        </w:tc>
        <w:tc>
          <w:tcPr>
            <w:tcW w:w="179" w:type="dxa"/>
            <w:gridSpan w:val="2"/>
            <w:vAlign w:val="bottom"/>
          </w:tcPr>
          <w:p w14:paraId="400370B0" w14:textId="77777777" w:rsidR="00796910" w:rsidRPr="00DA0004" w:rsidRDefault="00796910" w:rsidP="00450CA9">
            <w:pPr>
              <w:pStyle w:val="acctfourfigures"/>
              <w:spacing w:line="240" w:lineRule="auto"/>
              <w:jc w:val="center"/>
              <w:rPr>
                <w:sz w:val="18"/>
                <w:szCs w:val="18"/>
              </w:rPr>
            </w:pPr>
          </w:p>
        </w:tc>
        <w:tc>
          <w:tcPr>
            <w:tcW w:w="547" w:type="dxa"/>
            <w:vAlign w:val="bottom"/>
          </w:tcPr>
          <w:p w14:paraId="5F06F77D" w14:textId="17BBAA74" w:rsidR="00796910" w:rsidRPr="00DA0004" w:rsidRDefault="00796910" w:rsidP="00796910">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2951514D" w14:textId="77777777" w:rsidR="00796910" w:rsidRPr="00DA0004" w:rsidRDefault="00796910" w:rsidP="00450CA9">
            <w:pPr>
              <w:pStyle w:val="acctfourfigures"/>
              <w:spacing w:line="240" w:lineRule="auto"/>
              <w:jc w:val="center"/>
              <w:rPr>
                <w:sz w:val="18"/>
                <w:szCs w:val="18"/>
              </w:rPr>
            </w:pPr>
          </w:p>
        </w:tc>
        <w:tc>
          <w:tcPr>
            <w:tcW w:w="722" w:type="dxa"/>
            <w:vAlign w:val="bottom"/>
          </w:tcPr>
          <w:p w14:paraId="2FA8B71D" w14:textId="10A4DAAB" w:rsidR="00796910" w:rsidRPr="00DA0004" w:rsidRDefault="00796910" w:rsidP="00796910">
            <w:pPr>
              <w:pStyle w:val="acctfourfigures"/>
              <w:spacing w:line="240" w:lineRule="auto"/>
              <w:rPr>
                <w:sz w:val="18"/>
                <w:szCs w:val="18"/>
              </w:rPr>
            </w:pPr>
            <w:r>
              <w:rPr>
                <w:sz w:val="18"/>
                <w:szCs w:val="18"/>
              </w:rPr>
              <w:t>1,670</w:t>
            </w:r>
          </w:p>
        </w:tc>
        <w:tc>
          <w:tcPr>
            <w:tcW w:w="182" w:type="dxa"/>
            <w:vAlign w:val="bottom"/>
          </w:tcPr>
          <w:p w14:paraId="76859997" w14:textId="77777777" w:rsidR="00796910" w:rsidRPr="00DA0004" w:rsidRDefault="00796910" w:rsidP="00450CA9">
            <w:pPr>
              <w:pStyle w:val="acctfourfigures"/>
              <w:spacing w:line="240" w:lineRule="auto"/>
              <w:jc w:val="center"/>
              <w:rPr>
                <w:sz w:val="18"/>
                <w:szCs w:val="18"/>
              </w:rPr>
            </w:pPr>
          </w:p>
        </w:tc>
        <w:tc>
          <w:tcPr>
            <w:tcW w:w="542" w:type="dxa"/>
            <w:vAlign w:val="bottom"/>
          </w:tcPr>
          <w:p w14:paraId="7E622FAF" w14:textId="1586EDA6" w:rsidR="00796910" w:rsidRPr="00DA0004" w:rsidRDefault="00796910" w:rsidP="00796910">
            <w:pPr>
              <w:pStyle w:val="acctfourfigures"/>
              <w:tabs>
                <w:tab w:val="clear" w:pos="765"/>
                <w:tab w:val="decimal" w:pos="191"/>
              </w:tabs>
              <w:spacing w:line="240" w:lineRule="auto"/>
              <w:jc w:val="center"/>
              <w:rPr>
                <w:sz w:val="18"/>
                <w:szCs w:val="18"/>
              </w:rPr>
            </w:pPr>
            <w:r>
              <w:rPr>
                <w:sz w:val="18"/>
                <w:szCs w:val="18"/>
              </w:rPr>
              <w:t>-</w:t>
            </w:r>
          </w:p>
        </w:tc>
        <w:tc>
          <w:tcPr>
            <w:tcW w:w="178" w:type="dxa"/>
          </w:tcPr>
          <w:p w14:paraId="17CC5A44" w14:textId="77777777" w:rsidR="00796910" w:rsidRPr="00DA0004" w:rsidRDefault="00796910" w:rsidP="00450CA9">
            <w:pPr>
              <w:pStyle w:val="acctfourfigures"/>
              <w:spacing w:line="240" w:lineRule="auto"/>
              <w:jc w:val="center"/>
              <w:rPr>
                <w:sz w:val="18"/>
                <w:szCs w:val="18"/>
              </w:rPr>
            </w:pPr>
          </w:p>
        </w:tc>
        <w:tc>
          <w:tcPr>
            <w:tcW w:w="716" w:type="dxa"/>
            <w:gridSpan w:val="2"/>
            <w:vAlign w:val="bottom"/>
          </w:tcPr>
          <w:p w14:paraId="15AFA8C4" w14:textId="6A56DFA6" w:rsidR="00796910" w:rsidRPr="00DA0004" w:rsidRDefault="00796910" w:rsidP="00796910">
            <w:pPr>
              <w:pStyle w:val="acctfourfigures"/>
              <w:spacing w:line="240" w:lineRule="auto"/>
              <w:jc w:val="center"/>
              <w:rPr>
                <w:sz w:val="18"/>
                <w:szCs w:val="18"/>
              </w:rPr>
            </w:pPr>
            <w:r>
              <w:rPr>
                <w:sz w:val="18"/>
                <w:szCs w:val="18"/>
              </w:rPr>
              <w:t>1,670</w:t>
            </w:r>
          </w:p>
        </w:tc>
      </w:tr>
      <w:tr w:rsidR="00420637" w:rsidRPr="00DA0004" w14:paraId="2355FB50" w14:textId="77777777" w:rsidTr="00450CA9">
        <w:trPr>
          <w:cantSplit/>
        </w:trPr>
        <w:tc>
          <w:tcPr>
            <w:tcW w:w="1170" w:type="dxa"/>
          </w:tcPr>
          <w:p w14:paraId="5D0E87D1" w14:textId="77777777" w:rsidR="00420637" w:rsidRPr="00DA0004" w:rsidRDefault="00420637"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117D3B90" w14:textId="77777777" w:rsidR="00420637" w:rsidRPr="00DA0004" w:rsidRDefault="00420637" w:rsidP="00450CA9">
            <w:pPr>
              <w:pStyle w:val="acctfourfigures"/>
              <w:spacing w:line="240" w:lineRule="auto"/>
              <w:jc w:val="center"/>
              <w:rPr>
                <w:sz w:val="18"/>
                <w:szCs w:val="18"/>
              </w:rPr>
            </w:pPr>
          </w:p>
        </w:tc>
        <w:tc>
          <w:tcPr>
            <w:tcW w:w="992" w:type="dxa"/>
            <w:tcBorders>
              <w:bottom w:val="single" w:sz="4" w:space="0" w:color="auto"/>
            </w:tcBorders>
            <w:vAlign w:val="bottom"/>
          </w:tcPr>
          <w:p w14:paraId="0C62C69A" w14:textId="0B91244E" w:rsidR="00420637" w:rsidRPr="00DA0004" w:rsidRDefault="00576E01" w:rsidP="00450CA9">
            <w:pPr>
              <w:pStyle w:val="acctfourfigures"/>
              <w:tabs>
                <w:tab w:val="clear" w:pos="765"/>
                <w:tab w:val="decimal" w:pos="735"/>
              </w:tabs>
              <w:spacing w:line="240" w:lineRule="auto"/>
              <w:jc w:val="center"/>
              <w:rPr>
                <w:sz w:val="18"/>
                <w:szCs w:val="18"/>
              </w:rPr>
            </w:pPr>
            <w:r>
              <w:rPr>
                <w:sz w:val="18"/>
                <w:szCs w:val="18"/>
              </w:rPr>
              <w:t>6</w:t>
            </w:r>
            <w:r w:rsidR="00796910">
              <w:rPr>
                <w:sz w:val="18"/>
                <w:szCs w:val="18"/>
              </w:rPr>
              <w:t>1</w:t>
            </w:r>
            <w:r>
              <w:rPr>
                <w:sz w:val="18"/>
                <w:szCs w:val="18"/>
              </w:rPr>
              <w:t>,</w:t>
            </w:r>
            <w:r w:rsidR="00796910">
              <w:rPr>
                <w:sz w:val="18"/>
                <w:szCs w:val="18"/>
              </w:rPr>
              <w:t>364</w:t>
            </w:r>
          </w:p>
        </w:tc>
        <w:tc>
          <w:tcPr>
            <w:tcW w:w="180" w:type="dxa"/>
          </w:tcPr>
          <w:p w14:paraId="4469B9C4" w14:textId="77777777" w:rsidR="00420637" w:rsidRPr="00DA0004" w:rsidRDefault="00420637" w:rsidP="00450CA9">
            <w:pPr>
              <w:pStyle w:val="acctfourfigures"/>
              <w:spacing w:line="240" w:lineRule="auto"/>
              <w:ind w:left="15" w:hanging="15"/>
              <w:jc w:val="center"/>
              <w:rPr>
                <w:sz w:val="18"/>
                <w:szCs w:val="18"/>
              </w:rPr>
            </w:pPr>
          </w:p>
        </w:tc>
        <w:tc>
          <w:tcPr>
            <w:tcW w:w="994" w:type="dxa"/>
            <w:tcBorders>
              <w:bottom w:val="single" w:sz="4" w:space="0" w:color="auto"/>
            </w:tcBorders>
            <w:vAlign w:val="bottom"/>
          </w:tcPr>
          <w:p w14:paraId="27087A68" w14:textId="77777777" w:rsidR="00420637" w:rsidRPr="00DA0004" w:rsidRDefault="00420637" w:rsidP="00450CA9">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0B4CB855" w14:textId="77777777" w:rsidR="00420637" w:rsidRPr="00DA0004" w:rsidRDefault="00420637" w:rsidP="00450CA9">
            <w:pPr>
              <w:pStyle w:val="acctfourfigures"/>
              <w:spacing w:line="240" w:lineRule="auto"/>
              <w:jc w:val="center"/>
              <w:rPr>
                <w:sz w:val="18"/>
                <w:szCs w:val="18"/>
              </w:rPr>
            </w:pPr>
          </w:p>
        </w:tc>
        <w:tc>
          <w:tcPr>
            <w:tcW w:w="989" w:type="dxa"/>
            <w:tcBorders>
              <w:bottom w:val="single" w:sz="4" w:space="0" w:color="auto"/>
            </w:tcBorders>
          </w:tcPr>
          <w:p w14:paraId="19485279" w14:textId="77777777" w:rsidR="00420637" w:rsidRDefault="00420637" w:rsidP="00450CA9">
            <w:pPr>
              <w:pStyle w:val="acctfourfigures"/>
              <w:tabs>
                <w:tab w:val="clear" w:pos="765"/>
                <w:tab w:val="decimal" w:pos="281"/>
              </w:tabs>
              <w:spacing w:line="240" w:lineRule="auto"/>
              <w:rPr>
                <w:sz w:val="18"/>
                <w:szCs w:val="18"/>
              </w:rPr>
            </w:pPr>
          </w:p>
          <w:p w14:paraId="0690AB46" w14:textId="77777777" w:rsidR="00420637" w:rsidRDefault="00420637" w:rsidP="00450CA9">
            <w:pPr>
              <w:pStyle w:val="acctfourfigures"/>
              <w:tabs>
                <w:tab w:val="clear" w:pos="765"/>
                <w:tab w:val="decimal" w:pos="281"/>
              </w:tabs>
              <w:spacing w:line="240" w:lineRule="auto"/>
              <w:rPr>
                <w:sz w:val="18"/>
                <w:szCs w:val="18"/>
              </w:rPr>
            </w:pPr>
          </w:p>
          <w:p w14:paraId="7707628F" w14:textId="77777777" w:rsidR="00420637" w:rsidRPr="00DA0004" w:rsidRDefault="00420637" w:rsidP="00450CA9">
            <w:pPr>
              <w:pStyle w:val="acctfourfigures"/>
              <w:tabs>
                <w:tab w:val="clear" w:pos="765"/>
                <w:tab w:val="decimal" w:pos="281"/>
              </w:tabs>
              <w:spacing w:line="240" w:lineRule="auto"/>
              <w:rPr>
                <w:sz w:val="18"/>
                <w:szCs w:val="18"/>
              </w:rPr>
            </w:pPr>
          </w:p>
          <w:p w14:paraId="715D08C0" w14:textId="77777777" w:rsidR="00420637" w:rsidRDefault="00420637" w:rsidP="00450CA9">
            <w:pPr>
              <w:pStyle w:val="acctfourfigures"/>
              <w:tabs>
                <w:tab w:val="clear" w:pos="765"/>
                <w:tab w:val="decimal" w:pos="281"/>
              </w:tabs>
              <w:spacing w:line="240" w:lineRule="auto"/>
              <w:jc w:val="center"/>
              <w:rPr>
                <w:sz w:val="18"/>
                <w:szCs w:val="18"/>
              </w:rPr>
            </w:pPr>
          </w:p>
          <w:p w14:paraId="192590E2" w14:textId="77777777" w:rsidR="00420637" w:rsidRPr="00DA0004" w:rsidRDefault="00420637" w:rsidP="00450CA9">
            <w:pPr>
              <w:pStyle w:val="acctfourfigures"/>
              <w:tabs>
                <w:tab w:val="clear" w:pos="765"/>
                <w:tab w:val="decimal" w:pos="281"/>
              </w:tabs>
              <w:spacing w:line="240" w:lineRule="auto"/>
              <w:jc w:val="center"/>
              <w:rPr>
                <w:sz w:val="18"/>
                <w:szCs w:val="18"/>
              </w:rPr>
            </w:pPr>
            <w:r w:rsidRPr="00DA0004">
              <w:rPr>
                <w:sz w:val="18"/>
                <w:szCs w:val="18"/>
              </w:rPr>
              <w:t>-</w:t>
            </w:r>
          </w:p>
        </w:tc>
        <w:tc>
          <w:tcPr>
            <w:tcW w:w="178" w:type="dxa"/>
            <w:vAlign w:val="bottom"/>
          </w:tcPr>
          <w:p w14:paraId="5133ED91" w14:textId="77777777" w:rsidR="00420637" w:rsidRPr="00DA0004" w:rsidRDefault="00420637" w:rsidP="00450CA9">
            <w:pPr>
              <w:pStyle w:val="acctfourfigures"/>
              <w:spacing w:line="240" w:lineRule="auto"/>
              <w:jc w:val="center"/>
              <w:rPr>
                <w:sz w:val="18"/>
                <w:szCs w:val="18"/>
              </w:rPr>
            </w:pPr>
          </w:p>
        </w:tc>
        <w:tc>
          <w:tcPr>
            <w:tcW w:w="992" w:type="dxa"/>
            <w:tcBorders>
              <w:bottom w:val="single" w:sz="4" w:space="0" w:color="auto"/>
            </w:tcBorders>
            <w:vAlign w:val="bottom"/>
          </w:tcPr>
          <w:p w14:paraId="502DA7BF" w14:textId="77777777" w:rsidR="00420637" w:rsidRPr="00DA0004" w:rsidRDefault="00420637" w:rsidP="00450CA9">
            <w:pPr>
              <w:pStyle w:val="acctfourfigures"/>
              <w:tabs>
                <w:tab w:val="clear" w:pos="765"/>
                <w:tab w:val="decimal" w:pos="375"/>
              </w:tabs>
              <w:spacing w:line="240" w:lineRule="auto"/>
              <w:jc w:val="center"/>
              <w:rPr>
                <w:sz w:val="18"/>
                <w:szCs w:val="18"/>
              </w:rPr>
            </w:pPr>
            <w:r w:rsidRPr="00DA0004">
              <w:rPr>
                <w:sz w:val="18"/>
                <w:szCs w:val="18"/>
              </w:rPr>
              <w:t>-</w:t>
            </w:r>
          </w:p>
        </w:tc>
        <w:tc>
          <w:tcPr>
            <w:tcW w:w="182" w:type="dxa"/>
            <w:vAlign w:val="bottom"/>
          </w:tcPr>
          <w:p w14:paraId="02891C96" w14:textId="77777777" w:rsidR="00420637" w:rsidRPr="00DA0004" w:rsidRDefault="00420637" w:rsidP="00450CA9">
            <w:pPr>
              <w:pStyle w:val="acctfourfigures"/>
              <w:spacing w:line="240" w:lineRule="auto"/>
              <w:jc w:val="center"/>
              <w:rPr>
                <w:sz w:val="18"/>
                <w:szCs w:val="18"/>
              </w:rPr>
            </w:pPr>
          </w:p>
        </w:tc>
        <w:tc>
          <w:tcPr>
            <w:tcW w:w="713" w:type="dxa"/>
            <w:gridSpan w:val="2"/>
            <w:tcBorders>
              <w:bottom w:val="single" w:sz="4" w:space="0" w:color="auto"/>
            </w:tcBorders>
            <w:vAlign w:val="bottom"/>
          </w:tcPr>
          <w:p w14:paraId="611A63EF" w14:textId="466F032B" w:rsidR="00420637" w:rsidRPr="00DA0004" w:rsidRDefault="00576E01" w:rsidP="00450CA9">
            <w:pPr>
              <w:pStyle w:val="acctfourfigures"/>
              <w:spacing w:line="240" w:lineRule="auto"/>
              <w:jc w:val="center"/>
              <w:rPr>
                <w:sz w:val="18"/>
                <w:szCs w:val="18"/>
              </w:rPr>
            </w:pPr>
            <w:r>
              <w:rPr>
                <w:rFonts w:cs="Angsana New"/>
                <w:sz w:val="18"/>
                <w:szCs w:val="22"/>
                <w:lang w:val="en-US" w:bidi="th-TH"/>
              </w:rPr>
              <w:t>6</w:t>
            </w:r>
            <w:r w:rsidR="00796910">
              <w:rPr>
                <w:rFonts w:cs="Angsana New"/>
                <w:sz w:val="18"/>
                <w:szCs w:val="22"/>
                <w:lang w:val="en-US" w:bidi="th-TH"/>
              </w:rPr>
              <w:t>1</w:t>
            </w:r>
            <w:r w:rsidR="00420637" w:rsidRPr="00DA0004">
              <w:rPr>
                <w:sz w:val="18"/>
                <w:szCs w:val="18"/>
              </w:rPr>
              <w:t>,</w:t>
            </w:r>
            <w:r w:rsidR="00796910">
              <w:rPr>
                <w:sz w:val="18"/>
                <w:szCs w:val="18"/>
              </w:rPr>
              <w:t>364</w:t>
            </w:r>
          </w:p>
        </w:tc>
        <w:tc>
          <w:tcPr>
            <w:tcW w:w="179" w:type="dxa"/>
            <w:gridSpan w:val="2"/>
            <w:vAlign w:val="bottom"/>
          </w:tcPr>
          <w:p w14:paraId="4C789F91" w14:textId="77777777" w:rsidR="00420637" w:rsidRPr="00DA0004" w:rsidRDefault="00420637" w:rsidP="00450CA9">
            <w:pPr>
              <w:pStyle w:val="acctfourfigures"/>
              <w:spacing w:line="240" w:lineRule="auto"/>
              <w:jc w:val="center"/>
              <w:rPr>
                <w:sz w:val="18"/>
                <w:szCs w:val="18"/>
              </w:rPr>
            </w:pPr>
          </w:p>
        </w:tc>
        <w:tc>
          <w:tcPr>
            <w:tcW w:w="547" w:type="dxa"/>
            <w:vAlign w:val="bottom"/>
          </w:tcPr>
          <w:p w14:paraId="4A8E630E" w14:textId="77777777" w:rsidR="00420637" w:rsidRPr="00DA0004" w:rsidRDefault="00420637" w:rsidP="00450CA9">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537AE0B5" w14:textId="77777777" w:rsidR="00420637" w:rsidRPr="00DA0004" w:rsidRDefault="00420637" w:rsidP="00450CA9">
            <w:pPr>
              <w:pStyle w:val="acctfourfigures"/>
              <w:spacing w:line="240" w:lineRule="auto"/>
              <w:jc w:val="center"/>
              <w:rPr>
                <w:sz w:val="18"/>
                <w:szCs w:val="18"/>
              </w:rPr>
            </w:pPr>
          </w:p>
        </w:tc>
        <w:tc>
          <w:tcPr>
            <w:tcW w:w="722" w:type="dxa"/>
            <w:vAlign w:val="bottom"/>
          </w:tcPr>
          <w:p w14:paraId="2C0B6AAE" w14:textId="4DFD915D" w:rsidR="00420637" w:rsidRPr="00DA0004" w:rsidRDefault="00796910" w:rsidP="00576E01">
            <w:pPr>
              <w:pStyle w:val="acctfourfigures"/>
              <w:spacing w:line="240" w:lineRule="auto"/>
              <w:rPr>
                <w:sz w:val="18"/>
                <w:szCs w:val="18"/>
              </w:rPr>
            </w:pPr>
            <w:r>
              <w:rPr>
                <w:sz w:val="18"/>
                <w:szCs w:val="18"/>
              </w:rPr>
              <w:t>61,364</w:t>
            </w:r>
          </w:p>
        </w:tc>
        <w:tc>
          <w:tcPr>
            <w:tcW w:w="182" w:type="dxa"/>
            <w:vAlign w:val="bottom"/>
          </w:tcPr>
          <w:p w14:paraId="4D085067" w14:textId="77777777" w:rsidR="00420637" w:rsidRPr="00DA0004" w:rsidRDefault="00420637" w:rsidP="00450CA9">
            <w:pPr>
              <w:pStyle w:val="acctfourfigures"/>
              <w:spacing w:line="240" w:lineRule="auto"/>
              <w:jc w:val="center"/>
              <w:rPr>
                <w:sz w:val="18"/>
                <w:szCs w:val="18"/>
              </w:rPr>
            </w:pPr>
          </w:p>
        </w:tc>
        <w:tc>
          <w:tcPr>
            <w:tcW w:w="542" w:type="dxa"/>
            <w:vAlign w:val="bottom"/>
          </w:tcPr>
          <w:p w14:paraId="53016C4A" w14:textId="77777777" w:rsidR="00420637" w:rsidRPr="00DA0004" w:rsidRDefault="00420637" w:rsidP="00450CA9">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78A429CC" w14:textId="77777777" w:rsidR="00420637" w:rsidRPr="00DA0004" w:rsidRDefault="00420637" w:rsidP="00450CA9">
            <w:pPr>
              <w:pStyle w:val="acctfourfigures"/>
              <w:spacing w:line="240" w:lineRule="auto"/>
              <w:jc w:val="center"/>
              <w:rPr>
                <w:sz w:val="18"/>
                <w:szCs w:val="18"/>
              </w:rPr>
            </w:pPr>
          </w:p>
        </w:tc>
        <w:tc>
          <w:tcPr>
            <w:tcW w:w="716" w:type="dxa"/>
            <w:gridSpan w:val="2"/>
          </w:tcPr>
          <w:p w14:paraId="4CE46BEC" w14:textId="77777777" w:rsidR="00420637" w:rsidRDefault="00420637" w:rsidP="00450CA9">
            <w:pPr>
              <w:pStyle w:val="acctfourfigures"/>
              <w:spacing w:line="240" w:lineRule="auto"/>
              <w:jc w:val="center"/>
              <w:rPr>
                <w:sz w:val="18"/>
                <w:szCs w:val="18"/>
              </w:rPr>
            </w:pPr>
          </w:p>
          <w:p w14:paraId="720D1D77" w14:textId="77777777" w:rsidR="00420637" w:rsidRDefault="00420637" w:rsidP="00450CA9">
            <w:pPr>
              <w:pStyle w:val="acctfourfigures"/>
              <w:spacing w:line="240" w:lineRule="auto"/>
              <w:jc w:val="center"/>
              <w:rPr>
                <w:sz w:val="18"/>
                <w:szCs w:val="18"/>
              </w:rPr>
            </w:pPr>
          </w:p>
          <w:p w14:paraId="7C304B2C" w14:textId="77777777" w:rsidR="00420637" w:rsidRDefault="00420637" w:rsidP="00450CA9">
            <w:pPr>
              <w:pStyle w:val="acctfourfigures"/>
              <w:spacing w:line="240" w:lineRule="auto"/>
              <w:jc w:val="center"/>
              <w:rPr>
                <w:sz w:val="18"/>
                <w:szCs w:val="18"/>
              </w:rPr>
            </w:pPr>
          </w:p>
          <w:p w14:paraId="63C0DB61" w14:textId="77777777" w:rsidR="00420637" w:rsidRDefault="00420637" w:rsidP="00450CA9">
            <w:pPr>
              <w:pStyle w:val="acctfourfigures"/>
              <w:spacing w:line="240" w:lineRule="auto"/>
              <w:jc w:val="center"/>
              <w:rPr>
                <w:sz w:val="18"/>
                <w:szCs w:val="18"/>
              </w:rPr>
            </w:pPr>
          </w:p>
          <w:p w14:paraId="78AD16F0" w14:textId="0FE9B06A" w:rsidR="00420637" w:rsidRPr="00DA0004" w:rsidRDefault="00796910" w:rsidP="00450CA9">
            <w:pPr>
              <w:pStyle w:val="acctfourfigures"/>
              <w:spacing w:line="240" w:lineRule="auto"/>
              <w:jc w:val="center"/>
              <w:rPr>
                <w:sz w:val="18"/>
                <w:szCs w:val="18"/>
              </w:rPr>
            </w:pPr>
            <w:r>
              <w:rPr>
                <w:sz w:val="18"/>
                <w:szCs w:val="18"/>
              </w:rPr>
              <w:t>61,364</w:t>
            </w:r>
          </w:p>
        </w:tc>
      </w:tr>
      <w:tr w:rsidR="00420637" w:rsidRPr="00DA0004" w14:paraId="462C7808" w14:textId="77777777" w:rsidTr="00450CA9">
        <w:trPr>
          <w:cantSplit/>
        </w:trPr>
        <w:tc>
          <w:tcPr>
            <w:tcW w:w="1170" w:type="dxa"/>
          </w:tcPr>
          <w:p w14:paraId="3496E4EF" w14:textId="77777777" w:rsidR="00420637" w:rsidRPr="00DA0004" w:rsidRDefault="00420637"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1BD9797F" w14:textId="77777777" w:rsidR="00420637" w:rsidRPr="00DA0004" w:rsidRDefault="00420637" w:rsidP="00450CA9">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0116BA5B" w14:textId="5696C800" w:rsidR="00420637" w:rsidRPr="00DA0004" w:rsidRDefault="00576E01" w:rsidP="00450CA9">
            <w:pPr>
              <w:pStyle w:val="acctfourfigures"/>
              <w:spacing w:line="240" w:lineRule="auto"/>
              <w:jc w:val="center"/>
              <w:rPr>
                <w:b/>
                <w:bCs/>
                <w:sz w:val="18"/>
                <w:szCs w:val="18"/>
              </w:rPr>
            </w:pPr>
            <w:r>
              <w:rPr>
                <w:b/>
                <w:bCs/>
                <w:sz w:val="18"/>
                <w:szCs w:val="18"/>
              </w:rPr>
              <w:t>63,034</w:t>
            </w:r>
          </w:p>
        </w:tc>
        <w:tc>
          <w:tcPr>
            <w:tcW w:w="180" w:type="dxa"/>
          </w:tcPr>
          <w:p w14:paraId="5FF7F7E5" w14:textId="77777777" w:rsidR="00420637" w:rsidRPr="00DA0004" w:rsidRDefault="00420637" w:rsidP="00450CA9">
            <w:pPr>
              <w:pStyle w:val="acctfourfigures"/>
              <w:spacing w:line="240" w:lineRule="auto"/>
              <w:ind w:left="15" w:hanging="15"/>
              <w:jc w:val="center"/>
              <w:rPr>
                <w:b/>
                <w:bCs/>
                <w:sz w:val="18"/>
                <w:szCs w:val="18"/>
              </w:rPr>
            </w:pPr>
          </w:p>
        </w:tc>
        <w:tc>
          <w:tcPr>
            <w:tcW w:w="994" w:type="dxa"/>
            <w:tcBorders>
              <w:top w:val="single" w:sz="4" w:space="0" w:color="auto"/>
              <w:bottom w:val="double" w:sz="4" w:space="0" w:color="auto"/>
            </w:tcBorders>
            <w:vAlign w:val="bottom"/>
          </w:tcPr>
          <w:p w14:paraId="46EDE6EE" w14:textId="77777777" w:rsidR="00420637" w:rsidRPr="00DA0004" w:rsidRDefault="00420637" w:rsidP="00450CA9">
            <w:pPr>
              <w:pStyle w:val="acctfourfigures"/>
              <w:tabs>
                <w:tab w:val="clear" w:pos="765"/>
                <w:tab w:val="decimal" w:pos="288"/>
              </w:tabs>
              <w:spacing w:line="240" w:lineRule="auto"/>
              <w:jc w:val="center"/>
              <w:rPr>
                <w:b/>
                <w:bCs/>
                <w:sz w:val="18"/>
                <w:szCs w:val="18"/>
              </w:rPr>
            </w:pPr>
            <w:r w:rsidRPr="00DA0004">
              <w:rPr>
                <w:b/>
                <w:bCs/>
                <w:sz w:val="18"/>
                <w:szCs w:val="18"/>
              </w:rPr>
              <w:t>-</w:t>
            </w:r>
          </w:p>
        </w:tc>
        <w:tc>
          <w:tcPr>
            <w:tcW w:w="184" w:type="dxa"/>
          </w:tcPr>
          <w:p w14:paraId="2FC11C7E" w14:textId="77777777" w:rsidR="00420637" w:rsidRPr="00DA0004" w:rsidRDefault="00420637" w:rsidP="00450CA9">
            <w:pPr>
              <w:pStyle w:val="acctfourfigures"/>
              <w:spacing w:line="240" w:lineRule="auto"/>
              <w:jc w:val="center"/>
              <w:rPr>
                <w:b/>
                <w:bCs/>
                <w:sz w:val="18"/>
                <w:szCs w:val="18"/>
              </w:rPr>
            </w:pPr>
          </w:p>
        </w:tc>
        <w:tc>
          <w:tcPr>
            <w:tcW w:w="989" w:type="dxa"/>
            <w:tcBorders>
              <w:top w:val="single" w:sz="4" w:space="0" w:color="auto"/>
              <w:bottom w:val="double" w:sz="4" w:space="0" w:color="auto"/>
            </w:tcBorders>
            <w:vAlign w:val="bottom"/>
          </w:tcPr>
          <w:p w14:paraId="1E6ED40F" w14:textId="77777777" w:rsidR="00420637" w:rsidRPr="00DA0004" w:rsidRDefault="00420637" w:rsidP="00450CA9">
            <w:pPr>
              <w:pStyle w:val="acctfourfigures"/>
              <w:tabs>
                <w:tab w:val="clear" w:pos="765"/>
                <w:tab w:val="decimal" w:pos="281"/>
              </w:tabs>
              <w:spacing w:line="240" w:lineRule="auto"/>
              <w:jc w:val="center"/>
              <w:rPr>
                <w:b/>
                <w:bCs/>
                <w:sz w:val="18"/>
                <w:szCs w:val="18"/>
              </w:rPr>
            </w:pPr>
          </w:p>
          <w:p w14:paraId="1CCA0577" w14:textId="77777777" w:rsidR="00420637" w:rsidRPr="00DA0004" w:rsidRDefault="00420637" w:rsidP="00450CA9">
            <w:pPr>
              <w:pStyle w:val="acctfourfigures"/>
              <w:tabs>
                <w:tab w:val="clear" w:pos="765"/>
                <w:tab w:val="decimal" w:pos="281"/>
              </w:tabs>
              <w:spacing w:line="240" w:lineRule="auto"/>
              <w:jc w:val="center"/>
              <w:rPr>
                <w:b/>
                <w:bCs/>
                <w:sz w:val="18"/>
                <w:szCs w:val="18"/>
              </w:rPr>
            </w:pPr>
            <w:r w:rsidRPr="00DA0004">
              <w:rPr>
                <w:b/>
                <w:bCs/>
                <w:sz w:val="18"/>
                <w:szCs w:val="18"/>
              </w:rPr>
              <w:t>-</w:t>
            </w:r>
          </w:p>
        </w:tc>
        <w:tc>
          <w:tcPr>
            <w:tcW w:w="178" w:type="dxa"/>
            <w:vAlign w:val="bottom"/>
          </w:tcPr>
          <w:p w14:paraId="0D405AAF" w14:textId="77777777" w:rsidR="00420637" w:rsidRPr="00DA0004" w:rsidRDefault="00420637" w:rsidP="00450CA9">
            <w:pPr>
              <w:pStyle w:val="acctfourfigures"/>
              <w:spacing w:line="240" w:lineRule="auto"/>
              <w:jc w:val="center"/>
              <w:rPr>
                <w:b/>
                <w:bCs/>
                <w:sz w:val="18"/>
                <w:szCs w:val="18"/>
              </w:rPr>
            </w:pPr>
          </w:p>
        </w:tc>
        <w:tc>
          <w:tcPr>
            <w:tcW w:w="992" w:type="dxa"/>
            <w:tcBorders>
              <w:top w:val="single" w:sz="4" w:space="0" w:color="auto"/>
              <w:bottom w:val="double" w:sz="4" w:space="0" w:color="auto"/>
            </w:tcBorders>
            <w:vAlign w:val="bottom"/>
          </w:tcPr>
          <w:p w14:paraId="78E3A4BE" w14:textId="77777777" w:rsidR="00420637" w:rsidRPr="00DA0004" w:rsidRDefault="00420637" w:rsidP="00450CA9">
            <w:pPr>
              <w:pStyle w:val="acctfourfigures"/>
              <w:tabs>
                <w:tab w:val="clear" w:pos="765"/>
                <w:tab w:val="decimal" w:pos="375"/>
              </w:tabs>
              <w:spacing w:line="240" w:lineRule="auto"/>
              <w:jc w:val="center"/>
              <w:rPr>
                <w:b/>
                <w:bCs/>
                <w:sz w:val="18"/>
                <w:szCs w:val="18"/>
              </w:rPr>
            </w:pPr>
            <w:r w:rsidRPr="00DA0004">
              <w:rPr>
                <w:b/>
                <w:bCs/>
                <w:sz w:val="18"/>
                <w:szCs w:val="18"/>
              </w:rPr>
              <w:t>-</w:t>
            </w:r>
          </w:p>
        </w:tc>
        <w:tc>
          <w:tcPr>
            <w:tcW w:w="182" w:type="dxa"/>
            <w:vAlign w:val="bottom"/>
          </w:tcPr>
          <w:p w14:paraId="5033FD91" w14:textId="77777777" w:rsidR="00420637" w:rsidRPr="00DA0004" w:rsidRDefault="00420637" w:rsidP="00450CA9">
            <w:pPr>
              <w:pStyle w:val="acctfourfigures"/>
              <w:spacing w:line="240" w:lineRule="auto"/>
              <w:jc w:val="center"/>
              <w:rPr>
                <w:b/>
                <w:bCs/>
                <w:sz w:val="18"/>
                <w:szCs w:val="18"/>
              </w:rPr>
            </w:pPr>
          </w:p>
        </w:tc>
        <w:tc>
          <w:tcPr>
            <w:tcW w:w="713" w:type="dxa"/>
            <w:gridSpan w:val="2"/>
            <w:tcBorders>
              <w:top w:val="single" w:sz="4" w:space="0" w:color="auto"/>
              <w:bottom w:val="double" w:sz="4" w:space="0" w:color="auto"/>
            </w:tcBorders>
            <w:vAlign w:val="bottom"/>
          </w:tcPr>
          <w:p w14:paraId="759376EB" w14:textId="468F3C42" w:rsidR="00420637" w:rsidRPr="00DA0004" w:rsidRDefault="00576E01" w:rsidP="00450CA9">
            <w:pPr>
              <w:pStyle w:val="acctfourfigures"/>
              <w:spacing w:line="240" w:lineRule="auto"/>
              <w:jc w:val="center"/>
              <w:rPr>
                <w:b/>
                <w:bCs/>
                <w:sz w:val="18"/>
                <w:szCs w:val="18"/>
              </w:rPr>
            </w:pPr>
            <w:r>
              <w:rPr>
                <w:b/>
                <w:bCs/>
                <w:sz w:val="18"/>
                <w:szCs w:val="18"/>
              </w:rPr>
              <w:t>63</w:t>
            </w:r>
            <w:r w:rsidR="00420637" w:rsidRPr="00DA0004">
              <w:rPr>
                <w:b/>
                <w:bCs/>
                <w:sz w:val="18"/>
                <w:szCs w:val="18"/>
              </w:rPr>
              <w:t>,</w:t>
            </w:r>
            <w:r>
              <w:rPr>
                <w:b/>
                <w:bCs/>
                <w:sz w:val="18"/>
                <w:szCs w:val="18"/>
              </w:rPr>
              <w:t>034</w:t>
            </w:r>
          </w:p>
        </w:tc>
        <w:tc>
          <w:tcPr>
            <w:tcW w:w="179" w:type="dxa"/>
            <w:gridSpan w:val="2"/>
            <w:vAlign w:val="bottom"/>
          </w:tcPr>
          <w:p w14:paraId="35460E02" w14:textId="77777777" w:rsidR="00420637" w:rsidRPr="00DA0004" w:rsidRDefault="00420637" w:rsidP="00450CA9">
            <w:pPr>
              <w:pStyle w:val="acctfourfigures"/>
              <w:spacing w:line="240" w:lineRule="auto"/>
              <w:jc w:val="center"/>
              <w:rPr>
                <w:sz w:val="18"/>
                <w:szCs w:val="18"/>
              </w:rPr>
            </w:pPr>
          </w:p>
        </w:tc>
        <w:tc>
          <w:tcPr>
            <w:tcW w:w="547" w:type="dxa"/>
            <w:vAlign w:val="bottom"/>
          </w:tcPr>
          <w:p w14:paraId="5B942749" w14:textId="77777777" w:rsidR="00420637" w:rsidRPr="00DA0004" w:rsidRDefault="00420637" w:rsidP="00450CA9">
            <w:pPr>
              <w:pStyle w:val="acctfourfigures"/>
              <w:spacing w:line="240" w:lineRule="auto"/>
              <w:jc w:val="center"/>
              <w:rPr>
                <w:sz w:val="18"/>
                <w:szCs w:val="18"/>
              </w:rPr>
            </w:pPr>
          </w:p>
        </w:tc>
        <w:tc>
          <w:tcPr>
            <w:tcW w:w="178" w:type="dxa"/>
            <w:vAlign w:val="bottom"/>
          </w:tcPr>
          <w:p w14:paraId="5DB3FD13" w14:textId="77777777" w:rsidR="00420637" w:rsidRPr="00DA0004" w:rsidRDefault="00420637" w:rsidP="00450CA9">
            <w:pPr>
              <w:pStyle w:val="acctfourfigures"/>
              <w:spacing w:line="240" w:lineRule="auto"/>
              <w:jc w:val="center"/>
              <w:rPr>
                <w:sz w:val="18"/>
                <w:szCs w:val="18"/>
              </w:rPr>
            </w:pPr>
          </w:p>
        </w:tc>
        <w:tc>
          <w:tcPr>
            <w:tcW w:w="722" w:type="dxa"/>
            <w:vAlign w:val="bottom"/>
          </w:tcPr>
          <w:p w14:paraId="5D00AEC6" w14:textId="77777777" w:rsidR="00420637" w:rsidRPr="00DA0004" w:rsidRDefault="00420637" w:rsidP="00450CA9">
            <w:pPr>
              <w:pStyle w:val="acctfourfigures"/>
              <w:spacing w:line="240" w:lineRule="auto"/>
              <w:jc w:val="center"/>
              <w:rPr>
                <w:sz w:val="18"/>
                <w:szCs w:val="18"/>
              </w:rPr>
            </w:pPr>
          </w:p>
        </w:tc>
        <w:tc>
          <w:tcPr>
            <w:tcW w:w="182" w:type="dxa"/>
            <w:vAlign w:val="bottom"/>
          </w:tcPr>
          <w:p w14:paraId="7E3DB8D8" w14:textId="77777777" w:rsidR="00420637" w:rsidRPr="00DA0004" w:rsidRDefault="00420637" w:rsidP="00450CA9">
            <w:pPr>
              <w:pStyle w:val="acctfourfigures"/>
              <w:spacing w:line="240" w:lineRule="auto"/>
              <w:jc w:val="center"/>
              <w:rPr>
                <w:sz w:val="18"/>
                <w:szCs w:val="18"/>
              </w:rPr>
            </w:pPr>
          </w:p>
        </w:tc>
        <w:tc>
          <w:tcPr>
            <w:tcW w:w="542" w:type="dxa"/>
            <w:vAlign w:val="bottom"/>
          </w:tcPr>
          <w:p w14:paraId="20E92B49" w14:textId="77777777" w:rsidR="00420637" w:rsidRPr="00DA0004" w:rsidRDefault="00420637" w:rsidP="00450CA9">
            <w:pPr>
              <w:pStyle w:val="acctfourfigures"/>
              <w:spacing w:line="240" w:lineRule="auto"/>
              <w:jc w:val="center"/>
              <w:rPr>
                <w:sz w:val="18"/>
                <w:szCs w:val="18"/>
              </w:rPr>
            </w:pPr>
          </w:p>
        </w:tc>
        <w:tc>
          <w:tcPr>
            <w:tcW w:w="178" w:type="dxa"/>
          </w:tcPr>
          <w:p w14:paraId="2C2E49E4" w14:textId="77777777" w:rsidR="00420637" w:rsidRPr="00DA0004" w:rsidRDefault="00420637" w:rsidP="00450CA9">
            <w:pPr>
              <w:pStyle w:val="acctfourfigures"/>
              <w:spacing w:line="240" w:lineRule="auto"/>
              <w:jc w:val="center"/>
              <w:rPr>
                <w:sz w:val="18"/>
                <w:szCs w:val="18"/>
              </w:rPr>
            </w:pPr>
          </w:p>
        </w:tc>
        <w:tc>
          <w:tcPr>
            <w:tcW w:w="716" w:type="dxa"/>
            <w:gridSpan w:val="2"/>
          </w:tcPr>
          <w:p w14:paraId="06D5766A" w14:textId="77777777" w:rsidR="00420637" w:rsidRPr="00DA0004" w:rsidRDefault="00420637" w:rsidP="00450CA9">
            <w:pPr>
              <w:pStyle w:val="acctfourfigures"/>
              <w:spacing w:line="240" w:lineRule="auto"/>
              <w:jc w:val="center"/>
              <w:rPr>
                <w:sz w:val="18"/>
                <w:szCs w:val="18"/>
              </w:rPr>
            </w:pPr>
          </w:p>
        </w:tc>
      </w:tr>
      <w:tr w:rsidR="00420637" w:rsidRPr="00DA0004" w14:paraId="062FBA83" w14:textId="77777777" w:rsidTr="00450CA9">
        <w:trPr>
          <w:cantSplit/>
        </w:trPr>
        <w:tc>
          <w:tcPr>
            <w:tcW w:w="1170" w:type="dxa"/>
          </w:tcPr>
          <w:p w14:paraId="3305953C" w14:textId="77777777" w:rsidR="00420637" w:rsidRPr="00DA0004" w:rsidRDefault="00420637" w:rsidP="00450CA9">
            <w:pPr>
              <w:tabs>
                <w:tab w:val="left" w:pos="100"/>
              </w:tabs>
              <w:spacing w:line="240" w:lineRule="auto"/>
              <w:ind w:left="100" w:hanging="100"/>
              <w:rPr>
                <w:rFonts w:ascii="Times New Roman" w:hAnsi="Times New Roman"/>
                <w:b/>
                <w:bCs/>
                <w:i/>
                <w:iCs/>
              </w:rPr>
            </w:pPr>
          </w:p>
        </w:tc>
        <w:tc>
          <w:tcPr>
            <w:tcW w:w="178" w:type="dxa"/>
          </w:tcPr>
          <w:p w14:paraId="783AFFD3" w14:textId="77777777" w:rsidR="00420637" w:rsidRPr="00DA0004" w:rsidRDefault="00420637" w:rsidP="00450CA9">
            <w:pPr>
              <w:pStyle w:val="acctfourfigures"/>
              <w:spacing w:line="240" w:lineRule="auto"/>
              <w:jc w:val="center"/>
              <w:rPr>
                <w:sz w:val="18"/>
                <w:szCs w:val="18"/>
              </w:rPr>
            </w:pPr>
          </w:p>
        </w:tc>
        <w:tc>
          <w:tcPr>
            <w:tcW w:w="992" w:type="dxa"/>
            <w:tcBorders>
              <w:top w:val="double" w:sz="4" w:space="0" w:color="auto"/>
            </w:tcBorders>
            <w:vAlign w:val="bottom"/>
          </w:tcPr>
          <w:p w14:paraId="0A754A7A" w14:textId="77777777" w:rsidR="00420637" w:rsidRPr="00DA0004" w:rsidRDefault="00420637" w:rsidP="00450CA9">
            <w:pPr>
              <w:pStyle w:val="acctfourfigures"/>
              <w:spacing w:line="240" w:lineRule="auto"/>
              <w:jc w:val="center"/>
              <w:rPr>
                <w:sz w:val="18"/>
                <w:szCs w:val="18"/>
              </w:rPr>
            </w:pPr>
          </w:p>
        </w:tc>
        <w:tc>
          <w:tcPr>
            <w:tcW w:w="180" w:type="dxa"/>
          </w:tcPr>
          <w:p w14:paraId="50B6D182" w14:textId="77777777" w:rsidR="00420637" w:rsidRPr="00DA0004" w:rsidRDefault="00420637" w:rsidP="00450CA9">
            <w:pPr>
              <w:pStyle w:val="acctfourfigures"/>
              <w:spacing w:line="240" w:lineRule="auto"/>
              <w:ind w:left="15" w:hanging="15"/>
              <w:jc w:val="center"/>
              <w:rPr>
                <w:sz w:val="18"/>
                <w:szCs w:val="18"/>
              </w:rPr>
            </w:pPr>
          </w:p>
        </w:tc>
        <w:tc>
          <w:tcPr>
            <w:tcW w:w="994" w:type="dxa"/>
            <w:tcBorders>
              <w:top w:val="double" w:sz="4" w:space="0" w:color="auto"/>
            </w:tcBorders>
          </w:tcPr>
          <w:p w14:paraId="109041FE" w14:textId="77777777" w:rsidR="00420637" w:rsidRPr="00DA0004" w:rsidRDefault="00420637" w:rsidP="00450CA9">
            <w:pPr>
              <w:pStyle w:val="acctfourfigures"/>
              <w:spacing w:line="240" w:lineRule="auto"/>
              <w:jc w:val="center"/>
              <w:rPr>
                <w:sz w:val="18"/>
                <w:szCs w:val="18"/>
              </w:rPr>
            </w:pPr>
          </w:p>
        </w:tc>
        <w:tc>
          <w:tcPr>
            <w:tcW w:w="184" w:type="dxa"/>
          </w:tcPr>
          <w:p w14:paraId="094077FB" w14:textId="77777777" w:rsidR="00420637" w:rsidRPr="00DA0004" w:rsidRDefault="00420637" w:rsidP="00450CA9">
            <w:pPr>
              <w:pStyle w:val="acctfourfigures"/>
              <w:spacing w:line="240" w:lineRule="auto"/>
              <w:jc w:val="center"/>
              <w:rPr>
                <w:sz w:val="18"/>
                <w:szCs w:val="18"/>
              </w:rPr>
            </w:pPr>
          </w:p>
        </w:tc>
        <w:tc>
          <w:tcPr>
            <w:tcW w:w="989" w:type="dxa"/>
            <w:tcBorders>
              <w:top w:val="double" w:sz="4" w:space="0" w:color="auto"/>
            </w:tcBorders>
          </w:tcPr>
          <w:p w14:paraId="09478F56" w14:textId="77777777" w:rsidR="00420637" w:rsidRPr="00DA0004" w:rsidRDefault="00420637" w:rsidP="00450CA9">
            <w:pPr>
              <w:pStyle w:val="acctfourfigures"/>
              <w:spacing w:line="240" w:lineRule="auto"/>
              <w:jc w:val="center"/>
              <w:rPr>
                <w:sz w:val="18"/>
                <w:szCs w:val="18"/>
              </w:rPr>
            </w:pPr>
          </w:p>
        </w:tc>
        <w:tc>
          <w:tcPr>
            <w:tcW w:w="178" w:type="dxa"/>
            <w:vAlign w:val="bottom"/>
          </w:tcPr>
          <w:p w14:paraId="19527DBB" w14:textId="77777777" w:rsidR="00420637" w:rsidRPr="00DA0004" w:rsidRDefault="00420637" w:rsidP="00450CA9">
            <w:pPr>
              <w:pStyle w:val="acctfourfigures"/>
              <w:spacing w:line="240" w:lineRule="auto"/>
              <w:jc w:val="center"/>
              <w:rPr>
                <w:sz w:val="18"/>
                <w:szCs w:val="18"/>
              </w:rPr>
            </w:pPr>
          </w:p>
        </w:tc>
        <w:tc>
          <w:tcPr>
            <w:tcW w:w="992" w:type="dxa"/>
            <w:tcBorders>
              <w:top w:val="double" w:sz="4" w:space="0" w:color="auto"/>
            </w:tcBorders>
            <w:vAlign w:val="bottom"/>
          </w:tcPr>
          <w:p w14:paraId="0CAE3E36" w14:textId="77777777" w:rsidR="00420637" w:rsidRPr="00DA0004" w:rsidRDefault="00420637" w:rsidP="00450CA9">
            <w:pPr>
              <w:pStyle w:val="acctfourfigures"/>
              <w:spacing w:line="240" w:lineRule="auto"/>
              <w:jc w:val="center"/>
              <w:rPr>
                <w:sz w:val="18"/>
                <w:szCs w:val="18"/>
              </w:rPr>
            </w:pPr>
          </w:p>
        </w:tc>
        <w:tc>
          <w:tcPr>
            <w:tcW w:w="182" w:type="dxa"/>
            <w:vAlign w:val="bottom"/>
          </w:tcPr>
          <w:p w14:paraId="139557D7" w14:textId="77777777" w:rsidR="00420637" w:rsidRPr="00DA0004" w:rsidRDefault="00420637" w:rsidP="00450CA9">
            <w:pPr>
              <w:pStyle w:val="acctfourfigures"/>
              <w:spacing w:line="240" w:lineRule="auto"/>
              <w:jc w:val="center"/>
              <w:rPr>
                <w:sz w:val="18"/>
                <w:szCs w:val="18"/>
              </w:rPr>
            </w:pPr>
          </w:p>
        </w:tc>
        <w:tc>
          <w:tcPr>
            <w:tcW w:w="713" w:type="dxa"/>
            <w:gridSpan w:val="2"/>
            <w:tcBorders>
              <w:top w:val="double" w:sz="4" w:space="0" w:color="auto"/>
            </w:tcBorders>
            <w:vAlign w:val="bottom"/>
          </w:tcPr>
          <w:p w14:paraId="63578BC0" w14:textId="77777777" w:rsidR="00420637" w:rsidRPr="00DA0004" w:rsidRDefault="00420637" w:rsidP="00450CA9">
            <w:pPr>
              <w:pStyle w:val="acctfourfigures"/>
              <w:spacing w:line="240" w:lineRule="auto"/>
              <w:jc w:val="center"/>
              <w:rPr>
                <w:sz w:val="18"/>
                <w:szCs w:val="18"/>
              </w:rPr>
            </w:pPr>
          </w:p>
        </w:tc>
        <w:tc>
          <w:tcPr>
            <w:tcW w:w="179" w:type="dxa"/>
            <w:gridSpan w:val="2"/>
            <w:vAlign w:val="bottom"/>
          </w:tcPr>
          <w:p w14:paraId="30992AE1" w14:textId="77777777" w:rsidR="00420637" w:rsidRPr="00DA0004" w:rsidRDefault="00420637" w:rsidP="00450CA9">
            <w:pPr>
              <w:pStyle w:val="acctfourfigures"/>
              <w:spacing w:line="240" w:lineRule="auto"/>
              <w:jc w:val="center"/>
              <w:rPr>
                <w:sz w:val="18"/>
                <w:szCs w:val="18"/>
              </w:rPr>
            </w:pPr>
          </w:p>
        </w:tc>
        <w:tc>
          <w:tcPr>
            <w:tcW w:w="547" w:type="dxa"/>
            <w:vAlign w:val="bottom"/>
          </w:tcPr>
          <w:p w14:paraId="7F0EC350" w14:textId="77777777" w:rsidR="00420637" w:rsidRPr="00DA0004" w:rsidRDefault="00420637" w:rsidP="00450CA9">
            <w:pPr>
              <w:pStyle w:val="acctfourfigures"/>
              <w:spacing w:line="240" w:lineRule="auto"/>
              <w:jc w:val="center"/>
              <w:rPr>
                <w:sz w:val="18"/>
                <w:szCs w:val="18"/>
              </w:rPr>
            </w:pPr>
          </w:p>
        </w:tc>
        <w:tc>
          <w:tcPr>
            <w:tcW w:w="178" w:type="dxa"/>
            <w:vAlign w:val="bottom"/>
          </w:tcPr>
          <w:p w14:paraId="7467E280" w14:textId="77777777" w:rsidR="00420637" w:rsidRPr="00DA0004" w:rsidRDefault="00420637" w:rsidP="00450CA9">
            <w:pPr>
              <w:pStyle w:val="acctfourfigures"/>
              <w:spacing w:line="240" w:lineRule="auto"/>
              <w:jc w:val="center"/>
              <w:rPr>
                <w:sz w:val="18"/>
                <w:szCs w:val="18"/>
              </w:rPr>
            </w:pPr>
          </w:p>
        </w:tc>
        <w:tc>
          <w:tcPr>
            <w:tcW w:w="722" w:type="dxa"/>
            <w:vAlign w:val="bottom"/>
          </w:tcPr>
          <w:p w14:paraId="50692DE1" w14:textId="77777777" w:rsidR="00420637" w:rsidRPr="00DA0004" w:rsidRDefault="00420637" w:rsidP="00450CA9">
            <w:pPr>
              <w:pStyle w:val="acctfourfigures"/>
              <w:spacing w:line="240" w:lineRule="auto"/>
              <w:jc w:val="center"/>
              <w:rPr>
                <w:sz w:val="18"/>
                <w:szCs w:val="18"/>
              </w:rPr>
            </w:pPr>
          </w:p>
        </w:tc>
        <w:tc>
          <w:tcPr>
            <w:tcW w:w="182" w:type="dxa"/>
            <w:vAlign w:val="bottom"/>
          </w:tcPr>
          <w:p w14:paraId="6E11E16F" w14:textId="77777777" w:rsidR="00420637" w:rsidRPr="00DA0004" w:rsidRDefault="00420637" w:rsidP="00450CA9">
            <w:pPr>
              <w:pStyle w:val="acctfourfigures"/>
              <w:spacing w:line="240" w:lineRule="auto"/>
              <w:jc w:val="center"/>
              <w:rPr>
                <w:sz w:val="18"/>
                <w:szCs w:val="18"/>
              </w:rPr>
            </w:pPr>
          </w:p>
        </w:tc>
        <w:tc>
          <w:tcPr>
            <w:tcW w:w="542" w:type="dxa"/>
            <w:vAlign w:val="bottom"/>
          </w:tcPr>
          <w:p w14:paraId="3F025137" w14:textId="77777777" w:rsidR="00420637" w:rsidRPr="00DA0004" w:rsidRDefault="00420637" w:rsidP="00450CA9">
            <w:pPr>
              <w:pStyle w:val="acctfourfigures"/>
              <w:spacing w:line="240" w:lineRule="auto"/>
              <w:jc w:val="center"/>
              <w:rPr>
                <w:sz w:val="18"/>
                <w:szCs w:val="18"/>
              </w:rPr>
            </w:pPr>
          </w:p>
        </w:tc>
        <w:tc>
          <w:tcPr>
            <w:tcW w:w="178" w:type="dxa"/>
          </w:tcPr>
          <w:p w14:paraId="56F2886A" w14:textId="77777777" w:rsidR="00420637" w:rsidRPr="00DA0004" w:rsidRDefault="00420637" w:rsidP="00450CA9">
            <w:pPr>
              <w:pStyle w:val="acctfourfigures"/>
              <w:spacing w:line="240" w:lineRule="auto"/>
              <w:jc w:val="center"/>
              <w:rPr>
                <w:sz w:val="18"/>
                <w:szCs w:val="18"/>
              </w:rPr>
            </w:pPr>
          </w:p>
        </w:tc>
        <w:tc>
          <w:tcPr>
            <w:tcW w:w="716" w:type="dxa"/>
            <w:gridSpan w:val="2"/>
          </w:tcPr>
          <w:p w14:paraId="316837C1" w14:textId="77777777" w:rsidR="00420637" w:rsidRPr="00DA0004" w:rsidRDefault="00420637" w:rsidP="00450CA9">
            <w:pPr>
              <w:pStyle w:val="acctfourfigures"/>
              <w:spacing w:line="240" w:lineRule="auto"/>
              <w:jc w:val="center"/>
              <w:rPr>
                <w:sz w:val="18"/>
                <w:szCs w:val="18"/>
              </w:rPr>
            </w:pPr>
          </w:p>
        </w:tc>
      </w:tr>
      <w:tr w:rsidR="00420637" w:rsidRPr="00DA0004" w14:paraId="66CF4229" w14:textId="77777777" w:rsidTr="00450CA9">
        <w:trPr>
          <w:cantSplit/>
        </w:trPr>
        <w:tc>
          <w:tcPr>
            <w:tcW w:w="1170" w:type="dxa"/>
          </w:tcPr>
          <w:p w14:paraId="7012ED6F" w14:textId="77777777" w:rsidR="00420637" w:rsidRPr="00DA0004" w:rsidRDefault="00420637"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212B9DDB" w14:textId="77777777" w:rsidR="00420637" w:rsidRPr="00DA0004" w:rsidRDefault="00420637" w:rsidP="00450CA9">
            <w:pPr>
              <w:pStyle w:val="acctfourfigures"/>
              <w:spacing w:line="240" w:lineRule="auto"/>
              <w:jc w:val="center"/>
              <w:rPr>
                <w:sz w:val="18"/>
                <w:szCs w:val="18"/>
              </w:rPr>
            </w:pPr>
          </w:p>
        </w:tc>
        <w:tc>
          <w:tcPr>
            <w:tcW w:w="992" w:type="dxa"/>
            <w:vAlign w:val="bottom"/>
          </w:tcPr>
          <w:p w14:paraId="2153AF01" w14:textId="77777777" w:rsidR="00420637" w:rsidRPr="00DA0004" w:rsidRDefault="00420637" w:rsidP="00450CA9">
            <w:pPr>
              <w:pStyle w:val="acctfourfigures"/>
              <w:spacing w:line="240" w:lineRule="auto"/>
              <w:jc w:val="center"/>
              <w:rPr>
                <w:sz w:val="18"/>
                <w:szCs w:val="18"/>
              </w:rPr>
            </w:pPr>
          </w:p>
        </w:tc>
        <w:tc>
          <w:tcPr>
            <w:tcW w:w="180" w:type="dxa"/>
          </w:tcPr>
          <w:p w14:paraId="226D880A" w14:textId="77777777" w:rsidR="00420637" w:rsidRPr="00DA0004" w:rsidRDefault="00420637" w:rsidP="00450CA9">
            <w:pPr>
              <w:pStyle w:val="acctfourfigures"/>
              <w:spacing w:line="240" w:lineRule="auto"/>
              <w:ind w:left="15" w:hanging="15"/>
              <w:jc w:val="center"/>
              <w:rPr>
                <w:sz w:val="18"/>
                <w:szCs w:val="18"/>
              </w:rPr>
            </w:pPr>
          </w:p>
        </w:tc>
        <w:tc>
          <w:tcPr>
            <w:tcW w:w="994" w:type="dxa"/>
          </w:tcPr>
          <w:p w14:paraId="5F08B6D5" w14:textId="77777777" w:rsidR="00420637" w:rsidRPr="00DA0004" w:rsidRDefault="00420637" w:rsidP="00450CA9">
            <w:pPr>
              <w:pStyle w:val="acctfourfigures"/>
              <w:spacing w:line="240" w:lineRule="auto"/>
              <w:jc w:val="center"/>
              <w:rPr>
                <w:sz w:val="18"/>
                <w:szCs w:val="18"/>
              </w:rPr>
            </w:pPr>
          </w:p>
        </w:tc>
        <w:tc>
          <w:tcPr>
            <w:tcW w:w="184" w:type="dxa"/>
          </w:tcPr>
          <w:p w14:paraId="6C5AE2FE" w14:textId="77777777" w:rsidR="00420637" w:rsidRPr="00DA0004" w:rsidRDefault="00420637" w:rsidP="00450CA9">
            <w:pPr>
              <w:pStyle w:val="acctfourfigures"/>
              <w:spacing w:line="240" w:lineRule="auto"/>
              <w:jc w:val="center"/>
              <w:rPr>
                <w:sz w:val="18"/>
                <w:szCs w:val="18"/>
              </w:rPr>
            </w:pPr>
          </w:p>
        </w:tc>
        <w:tc>
          <w:tcPr>
            <w:tcW w:w="989" w:type="dxa"/>
          </w:tcPr>
          <w:p w14:paraId="75C30D67" w14:textId="77777777" w:rsidR="00420637" w:rsidRPr="00DA0004" w:rsidRDefault="00420637" w:rsidP="00450CA9">
            <w:pPr>
              <w:pStyle w:val="acctfourfigures"/>
              <w:spacing w:line="240" w:lineRule="auto"/>
              <w:jc w:val="center"/>
              <w:rPr>
                <w:sz w:val="18"/>
                <w:szCs w:val="18"/>
              </w:rPr>
            </w:pPr>
          </w:p>
        </w:tc>
        <w:tc>
          <w:tcPr>
            <w:tcW w:w="178" w:type="dxa"/>
            <w:vAlign w:val="bottom"/>
          </w:tcPr>
          <w:p w14:paraId="56E60E3F" w14:textId="77777777" w:rsidR="00420637" w:rsidRPr="00DA0004" w:rsidRDefault="00420637" w:rsidP="00450CA9">
            <w:pPr>
              <w:pStyle w:val="acctfourfigures"/>
              <w:spacing w:line="240" w:lineRule="auto"/>
              <w:jc w:val="center"/>
              <w:rPr>
                <w:sz w:val="18"/>
                <w:szCs w:val="18"/>
              </w:rPr>
            </w:pPr>
          </w:p>
        </w:tc>
        <w:tc>
          <w:tcPr>
            <w:tcW w:w="992" w:type="dxa"/>
            <w:vAlign w:val="bottom"/>
          </w:tcPr>
          <w:p w14:paraId="52BD5B08" w14:textId="77777777" w:rsidR="00420637" w:rsidRPr="00DA0004" w:rsidRDefault="00420637" w:rsidP="00450CA9">
            <w:pPr>
              <w:pStyle w:val="acctfourfigures"/>
              <w:spacing w:line="240" w:lineRule="auto"/>
              <w:jc w:val="center"/>
              <w:rPr>
                <w:sz w:val="18"/>
                <w:szCs w:val="18"/>
              </w:rPr>
            </w:pPr>
          </w:p>
        </w:tc>
        <w:tc>
          <w:tcPr>
            <w:tcW w:w="182" w:type="dxa"/>
            <w:vAlign w:val="bottom"/>
          </w:tcPr>
          <w:p w14:paraId="455A1B12" w14:textId="77777777" w:rsidR="00420637" w:rsidRPr="00DA0004" w:rsidRDefault="00420637" w:rsidP="00450CA9">
            <w:pPr>
              <w:pStyle w:val="acctfourfigures"/>
              <w:spacing w:line="240" w:lineRule="auto"/>
              <w:jc w:val="center"/>
              <w:rPr>
                <w:sz w:val="18"/>
                <w:szCs w:val="18"/>
              </w:rPr>
            </w:pPr>
          </w:p>
        </w:tc>
        <w:tc>
          <w:tcPr>
            <w:tcW w:w="713" w:type="dxa"/>
            <w:gridSpan w:val="2"/>
            <w:vAlign w:val="bottom"/>
          </w:tcPr>
          <w:p w14:paraId="2CCD6139" w14:textId="77777777" w:rsidR="00420637" w:rsidRPr="00DA0004" w:rsidRDefault="00420637" w:rsidP="00450CA9">
            <w:pPr>
              <w:pStyle w:val="acctfourfigures"/>
              <w:spacing w:line="240" w:lineRule="auto"/>
              <w:jc w:val="center"/>
              <w:rPr>
                <w:sz w:val="18"/>
                <w:szCs w:val="18"/>
              </w:rPr>
            </w:pPr>
          </w:p>
        </w:tc>
        <w:tc>
          <w:tcPr>
            <w:tcW w:w="179" w:type="dxa"/>
            <w:gridSpan w:val="2"/>
            <w:vAlign w:val="bottom"/>
          </w:tcPr>
          <w:p w14:paraId="5E179FD2" w14:textId="77777777" w:rsidR="00420637" w:rsidRPr="00DA0004" w:rsidRDefault="00420637" w:rsidP="00450CA9">
            <w:pPr>
              <w:pStyle w:val="acctfourfigures"/>
              <w:spacing w:line="240" w:lineRule="auto"/>
              <w:jc w:val="center"/>
              <w:rPr>
                <w:sz w:val="18"/>
                <w:szCs w:val="18"/>
              </w:rPr>
            </w:pPr>
          </w:p>
        </w:tc>
        <w:tc>
          <w:tcPr>
            <w:tcW w:w="547" w:type="dxa"/>
            <w:vAlign w:val="bottom"/>
          </w:tcPr>
          <w:p w14:paraId="4B5B2C81" w14:textId="77777777" w:rsidR="00420637" w:rsidRPr="00DA0004" w:rsidRDefault="00420637" w:rsidP="00450CA9">
            <w:pPr>
              <w:pStyle w:val="acctfourfigures"/>
              <w:spacing w:line="240" w:lineRule="auto"/>
              <w:jc w:val="center"/>
              <w:rPr>
                <w:sz w:val="18"/>
                <w:szCs w:val="18"/>
              </w:rPr>
            </w:pPr>
          </w:p>
        </w:tc>
        <w:tc>
          <w:tcPr>
            <w:tcW w:w="178" w:type="dxa"/>
            <w:vAlign w:val="bottom"/>
          </w:tcPr>
          <w:p w14:paraId="03C73C50" w14:textId="77777777" w:rsidR="00420637" w:rsidRPr="00DA0004" w:rsidRDefault="00420637" w:rsidP="00450CA9">
            <w:pPr>
              <w:pStyle w:val="acctfourfigures"/>
              <w:spacing w:line="240" w:lineRule="auto"/>
              <w:jc w:val="center"/>
              <w:rPr>
                <w:sz w:val="18"/>
                <w:szCs w:val="18"/>
              </w:rPr>
            </w:pPr>
          </w:p>
        </w:tc>
        <w:tc>
          <w:tcPr>
            <w:tcW w:w="722" w:type="dxa"/>
            <w:vAlign w:val="bottom"/>
          </w:tcPr>
          <w:p w14:paraId="0D618EAD" w14:textId="77777777" w:rsidR="00420637" w:rsidRPr="00DA0004" w:rsidRDefault="00420637" w:rsidP="00450CA9">
            <w:pPr>
              <w:pStyle w:val="acctfourfigures"/>
              <w:spacing w:line="240" w:lineRule="auto"/>
              <w:jc w:val="center"/>
              <w:rPr>
                <w:sz w:val="18"/>
                <w:szCs w:val="18"/>
              </w:rPr>
            </w:pPr>
          </w:p>
        </w:tc>
        <w:tc>
          <w:tcPr>
            <w:tcW w:w="182" w:type="dxa"/>
            <w:vAlign w:val="bottom"/>
          </w:tcPr>
          <w:p w14:paraId="72AB2C81" w14:textId="77777777" w:rsidR="00420637" w:rsidRPr="00DA0004" w:rsidRDefault="00420637" w:rsidP="00450CA9">
            <w:pPr>
              <w:pStyle w:val="acctfourfigures"/>
              <w:spacing w:line="240" w:lineRule="auto"/>
              <w:jc w:val="center"/>
              <w:rPr>
                <w:sz w:val="18"/>
                <w:szCs w:val="18"/>
              </w:rPr>
            </w:pPr>
          </w:p>
        </w:tc>
        <w:tc>
          <w:tcPr>
            <w:tcW w:w="542" w:type="dxa"/>
            <w:vAlign w:val="bottom"/>
          </w:tcPr>
          <w:p w14:paraId="2BD750C4" w14:textId="77777777" w:rsidR="00420637" w:rsidRPr="00DA0004" w:rsidRDefault="00420637" w:rsidP="00450CA9">
            <w:pPr>
              <w:pStyle w:val="acctfourfigures"/>
              <w:spacing w:line="240" w:lineRule="auto"/>
              <w:jc w:val="center"/>
              <w:rPr>
                <w:sz w:val="18"/>
                <w:szCs w:val="18"/>
              </w:rPr>
            </w:pPr>
          </w:p>
        </w:tc>
        <w:tc>
          <w:tcPr>
            <w:tcW w:w="178" w:type="dxa"/>
          </w:tcPr>
          <w:p w14:paraId="7E424B70" w14:textId="77777777" w:rsidR="00420637" w:rsidRPr="00DA0004" w:rsidRDefault="00420637" w:rsidP="00450CA9">
            <w:pPr>
              <w:pStyle w:val="acctfourfigures"/>
              <w:spacing w:line="240" w:lineRule="auto"/>
              <w:jc w:val="center"/>
              <w:rPr>
                <w:sz w:val="18"/>
                <w:szCs w:val="18"/>
              </w:rPr>
            </w:pPr>
          </w:p>
        </w:tc>
        <w:tc>
          <w:tcPr>
            <w:tcW w:w="716" w:type="dxa"/>
            <w:gridSpan w:val="2"/>
          </w:tcPr>
          <w:p w14:paraId="5054F887" w14:textId="77777777" w:rsidR="00420637" w:rsidRPr="00DA0004" w:rsidRDefault="00420637" w:rsidP="00450CA9">
            <w:pPr>
              <w:pStyle w:val="acctfourfigures"/>
              <w:spacing w:line="240" w:lineRule="auto"/>
              <w:jc w:val="center"/>
              <w:rPr>
                <w:sz w:val="18"/>
                <w:szCs w:val="18"/>
              </w:rPr>
            </w:pPr>
          </w:p>
        </w:tc>
      </w:tr>
      <w:tr w:rsidR="00420637" w:rsidRPr="00DA0004" w14:paraId="12218CCC" w14:textId="77777777" w:rsidTr="00450CA9">
        <w:trPr>
          <w:cantSplit/>
        </w:trPr>
        <w:tc>
          <w:tcPr>
            <w:tcW w:w="1170" w:type="dxa"/>
          </w:tcPr>
          <w:p w14:paraId="382A070C" w14:textId="77777777" w:rsidR="00420637" w:rsidRPr="00DA0004" w:rsidRDefault="00420637" w:rsidP="00450CA9">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3F5D1D45" w14:textId="77777777" w:rsidR="00420637" w:rsidRPr="00DA0004" w:rsidRDefault="00420637" w:rsidP="00450CA9">
            <w:pPr>
              <w:pStyle w:val="acctfourfigures"/>
              <w:spacing w:line="240" w:lineRule="auto"/>
              <w:jc w:val="center"/>
              <w:rPr>
                <w:sz w:val="18"/>
                <w:szCs w:val="18"/>
              </w:rPr>
            </w:pPr>
          </w:p>
        </w:tc>
        <w:tc>
          <w:tcPr>
            <w:tcW w:w="992" w:type="dxa"/>
            <w:vAlign w:val="bottom"/>
          </w:tcPr>
          <w:p w14:paraId="7238A599" w14:textId="4AA2AFA7" w:rsidR="00420637" w:rsidRPr="00DA0004" w:rsidRDefault="00796910" w:rsidP="00450CA9">
            <w:pPr>
              <w:pStyle w:val="acctfourfigures"/>
              <w:spacing w:line="240" w:lineRule="auto"/>
              <w:jc w:val="center"/>
              <w:rPr>
                <w:sz w:val="18"/>
                <w:szCs w:val="18"/>
              </w:rPr>
            </w:pPr>
            <w:r>
              <w:rPr>
                <w:sz w:val="18"/>
                <w:szCs w:val="18"/>
              </w:rPr>
              <w:t>(49</w:t>
            </w:r>
            <w:r w:rsidR="00586DFE">
              <w:rPr>
                <w:sz w:val="18"/>
                <w:szCs w:val="18"/>
              </w:rPr>
              <w:t>2</w:t>
            </w:r>
            <w:r>
              <w:rPr>
                <w:sz w:val="18"/>
                <w:szCs w:val="18"/>
              </w:rPr>
              <w:t>)</w:t>
            </w:r>
          </w:p>
        </w:tc>
        <w:tc>
          <w:tcPr>
            <w:tcW w:w="180" w:type="dxa"/>
          </w:tcPr>
          <w:p w14:paraId="0235CE01" w14:textId="77777777" w:rsidR="00420637" w:rsidRPr="00DA0004" w:rsidRDefault="00420637" w:rsidP="00450CA9">
            <w:pPr>
              <w:pStyle w:val="acctfourfigures"/>
              <w:spacing w:line="240" w:lineRule="auto"/>
              <w:ind w:left="15" w:hanging="15"/>
              <w:jc w:val="center"/>
              <w:rPr>
                <w:sz w:val="18"/>
                <w:szCs w:val="18"/>
              </w:rPr>
            </w:pPr>
          </w:p>
        </w:tc>
        <w:tc>
          <w:tcPr>
            <w:tcW w:w="994" w:type="dxa"/>
            <w:vAlign w:val="bottom"/>
          </w:tcPr>
          <w:p w14:paraId="652CB3BC" w14:textId="2DDD4E3C" w:rsidR="00420637" w:rsidRPr="00DA0004" w:rsidRDefault="00420637" w:rsidP="00450CA9">
            <w:pPr>
              <w:pStyle w:val="acctfourfigures"/>
              <w:tabs>
                <w:tab w:val="clear" w:pos="765"/>
                <w:tab w:val="decimal" w:pos="555"/>
              </w:tabs>
              <w:spacing w:line="240" w:lineRule="auto"/>
              <w:jc w:val="center"/>
              <w:rPr>
                <w:sz w:val="18"/>
                <w:szCs w:val="18"/>
              </w:rPr>
            </w:pPr>
            <w:r w:rsidRPr="00DA0004">
              <w:rPr>
                <w:sz w:val="18"/>
                <w:szCs w:val="18"/>
              </w:rPr>
              <w:t>(</w:t>
            </w:r>
            <w:r w:rsidR="00576E01">
              <w:rPr>
                <w:sz w:val="18"/>
                <w:szCs w:val="18"/>
              </w:rPr>
              <w:t>6,</w:t>
            </w:r>
            <w:r w:rsidR="00B03ADC">
              <w:rPr>
                <w:sz w:val="18"/>
                <w:szCs w:val="18"/>
              </w:rPr>
              <w:t>031</w:t>
            </w:r>
            <w:r w:rsidRPr="00DA0004">
              <w:rPr>
                <w:sz w:val="18"/>
                <w:szCs w:val="18"/>
              </w:rPr>
              <w:t>)</w:t>
            </w:r>
          </w:p>
        </w:tc>
        <w:tc>
          <w:tcPr>
            <w:tcW w:w="184" w:type="dxa"/>
          </w:tcPr>
          <w:p w14:paraId="7EF8160D" w14:textId="77777777" w:rsidR="00420637" w:rsidRPr="00DA0004" w:rsidRDefault="00420637" w:rsidP="00450CA9">
            <w:pPr>
              <w:pStyle w:val="acctfourfigures"/>
              <w:spacing w:line="240" w:lineRule="auto"/>
              <w:jc w:val="center"/>
              <w:rPr>
                <w:sz w:val="18"/>
                <w:szCs w:val="18"/>
              </w:rPr>
            </w:pPr>
          </w:p>
        </w:tc>
        <w:tc>
          <w:tcPr>
            <w:tcW w:w="989" w:type="dxa"/>
          </w:tcPr>
          <w:p w14:paraId="0E72F101" w14:textId="77777777" w:rsidR="00420637" w:rsidRPr="00DA0004" w:rsidRDefault="00420637" w:rsidP="00450CA9">
            <w:pPr>
              <w:pStyle w:val="acctfourfigures"/>
              <w:tabs>
                <w:tab w:val="clear" w:pos="765"/>
                <w:tab w:val="decimal" w:pos="281"/>
              </w:tabs>
              <w:spacing w:line="240" w:lineRule="auto"/>
              <w:jc w:val="center"/>
              <w:rPr>
                <w:sz w:val="18"/>
                <w:szCs w:val="18"/>
              </w:rPr>
            </w:pPr>
          </w:p>
          <w:p w14:paraId="6A9465A3" w14:textId="77777777" w:rsidR="00420637" w:rsidRPr="00DA0004" w:rsidRDefault="00420637" w:rsidP="00450CA9">
            <w:pPr>
              <w:pStyle w:val="acctfourfigures"/>
              <w:tabs>
                <w:tab w:val="clear" w:pos="765"/>
                <w:tab w:val="decimal" w:pos="281"/>
              </w:tabs>
              <w:spacing w:line="240" w:lineRule="auto"/>
              <w:jc w:val="center"/>
              <w:rPr>
                <w:sz w:val="18"/>
                <w:szCs w:val="18"/>
              </w:rPr>
            </w:pPr>
          </w:p>
          <w:p w14:paraId="5A0C19D8" w14:textId="77777777" w:rsidR="00420637" w:rsidRPr="00DA0004" w:rsidRDefault="00420637" w:rsidP="00450CA9">
            <w:pPr>
              <w:pStyle w:val="acctfourfigures"/>
              <w:tabs>
                <w:tab w:val="clear" w:pos="765"/>
                <w:tab w:val="decimal" w:pos="281"/>
              </w:tabs>
              <w:spacing w:line="240" w:lineRule="auto"/>
              <w:jc w:val="center"/>
              <w:rPr>
                <w:sz w:val="18"/>
                <w:szCs w:val="18"/>
              </w:rPr>
            </w:pPr>
          </w:p>
          <w:p w14:paraId="1D48686F" w14:textId="77777777" w:rsidR="00420637" w:rsidRPr="00DA0004" w:rsidRDefault="00420637" w:rsidP="00450CA9">
            <w:pPr>
              <w:pStyle w:val="acctfourfigures"/>
              <w:tabs>
                <w:tab w:val="clear" w:pos="765"/>
                <w:tab w:val="decimal" w:pos="281"/>
              </w:tabs>
              <w:spacing w:line="240" w:lineRule="auto"/>
              <w:jc w:val="center"/>
              <w:rPr>
                <w:sz w:val="18"/>
                <w:szCs w:val="18"/>
              </w:rPr>
            </w:pPr>
          </w:p>
          <w:p w14:paraId="7DDB328D" w14:textId="77777777" w:rsidR="00420637" w:rsidRPr="00DA0004" w:rsidRDefault="00420637" w:rsidP="00450CA9">
            <w:pPr>
              <w:pStyle w:val="acctfourfigures"/>
              <w:tabs>
                <w:tab w:val="clear" w:pos="765"/>
                <w:tab w:val="decimal" w:pos="281"/>
              </w:tabs>
              <w:spacing w:line="240" w:lineRule="auto"/>
              <w:jc w:val="center"/>
              <w:rPr>
                <w:sz w:val="18"/>
                <w:szCs w:val="18"/>
              </w:rPr>
            </w:pPr>
            <w:r w:rsidRPr="00DA0004">
              <w:rPr>
                <w:sz w:val="18"/>
                <w:szCs w:val="18"/>
              </w:rPr>
              <w:t>-</w:t>
            </w:r>
          </w:p>
        </w:tc>
        <w:tc>
          <w:tcPr>
            <w:tcW w:w="178" w:type="dxa"/>
            <w:vAlign w:val="bottom"/>
          </w:tcPr>
          <w:p w14:paraId="5D2F4F52" w14:textId="77777777" w:rsidR="00420637" w:rsidRPr="00DA0004" w:rsidRDefault="00420637" w:rsidP="00450CA9">
            <w:pPr>
              <w:pStyle w:val="acctfourfigures"/>
              <w:spacing w:line="240" w:lineRule="auto"/>
              <w:jc w:val="center"/>
              <w:rPr>
                <w:sz w:val="18"/>
                <w:szCs w:val="18"/>
              </w:rPr>
            </w:pPr>
          </w:p>
        </w:tc>
        <w:tc>
          <w:tcPr>
            <w:tcW w:w="992" w:type="dxa"/>
            <w:vAlign w:val="bottom"/>
          </w:tcPr>
          <w:p w14:paraId="7B02DF9E" w14:textId="77777777" w:rsidR="00420637" w:rsidRPr="00DA0004" w:rsidRDefault="00420637" w:rsidP="00450CA9">
            <w:pPr>
              <w:pStyle w:val="acctfourfigures"/>
              <w:tabs>
                <w:tab w:val="clear" w:pos="765"/>
                <w:tab w:val="decimal" w:pos="375"/>
              </w:tabs>
              <w:spacing w:line="240" w:lineRule="auto"/>
              <w:jc w:val="center"/>
              <w:rPr>
                <w:sz w:val="18"/>
                <w:szCs w:val="18"/>
              </w:rPr>
            </w:pPr>
            <w:r w:rsidRPr="00DA0004">
              <w:rPr>
                <w:sz w:val="18"/>
                <w:szCs w:val="18"/>
              </w:rPr>
              <w:t>-</w:t>
            </w:r>
          </w:p>
        </w:tc>
        <w:tc>
          <w:tcPr>
            <w:tcW w:w="182" w:type="dxa"/>
            <w:vAlign w:val="bottom"/>
          </w:tcPr>
          <w:p w14:paraId="3849A0A4" w14:textId="77777777" w:rsidR="00420637" w:rsidRPr="00DA0004" w:rsidRDefault="00420637" w:rsidP="00450CA9">
            <w:pPr>
              <w:pStyle w:val="acctfourfigures"/>
              <w:spacing w:line="240" w:lineRule="auto"/>
              <w:jc w:val="center"/>
              <w:rPr>
                <w:sz w:val="18"/>
                <w:szCs w:val="18"/>
              </w:rPr>
            </w:pPr>
          </w:p>
        </w:tc>
        <w:tc>
          <w:tcPr>
            <w:tcW w:w="713" w:type="dxa"/>
            <w:gridSpan w:val="2"/>
            <w:vAlign w:val="bottom"/>
          </w:tcPr>
          <w:p w14:paraId="7BA4914F" w14:textId="3D2C8E8C" w:rsidR="00420637" w:rsidRPr="00DA0004" w:rsidRDefault="00420637" w:rsidP="00450CA9">
            <w:pPr>
              <w:pStyle w:val="acctfourfigures"/>
              <w:tabs>
                <w:tab w:val="clear" w:pos="765"/>
                <w:tab w:val="decimal" w:pos="555"/>
              </w:tabs>
              <w:spacing w:line="240" w:lineRule="auto"/>
              <w:ind w:left="-75" w:right="-90"/>
              <w:rPr>
                <w:sz w:val="18"/>
                <w:szCs w:val="18"/>
              </w:rPr>
            </w:pPr>
            <w:r w:rsidRPr="00DA0004">
              <w:rPr>
                <w:sz w:val="18"/>
                <w:szCs w:val="18"/>
              </w:rPr>
              <w:t>(</w:t>
            </w:r>
            <w:r w:rsidR="00B03ADC">
              <w:rPr>
                <w:sz w:val="18"/>
                <w:szCs w:val="18"/>
              </w:rPr>
              <w:t>6,523</w:t>
            </w:r>
            <w:r w:rsidRPr="00DA0004">
              <w:rPr>
                <w:sz w:val="18"/>
                <w:szCs w:val="18"/>
              </w:rPr>
              <w:t>)</w:t>
            </w:r>
          </w:p>
        </w:tc>
        <w:tc>
          <w:tcPr>
            <w:tcW w:w="179" w:type="dxa"/>
            <w:gridSpan w:val="2"/>
            <w:vAlign w:val="bottom"/>
          </w:tcPr>
          <w:p w14:paraId="73678CD1" w14:textId="77777777" w:rsidR="00420637" w:rsidRPr="00DA0004" w:rsidRDefault="00420637" w:rsidP="00450CA9">
            <w:pPr>
              <w:pStyle w:val="acctfourfigures"/>
              <w:spacing w:line="240" w:lineRule="auto"/>
              <w:jc w:val="center"/>
              <w:rPr>
                <w:sz w:val="18"/>
                <w:szCs w:val="18"/>
              </w:rPr>
            </w:pPr>
          </w:p>
        </w:tc>
        <w:tc>
          <w:tcPr>
            <w:tcW w:w="547" w:type="dxa"/>
            <w:vAlign w:val="bottom"/>
          </w:tcPr>
          <w:p w14:paraId="66921759" w14:textId="77777777" w:rsidR="00420637" w:rsidRPr="00DA0004" w:rsidRDefault="00420637" w:rsidP="00450CA9">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0D96A10E" w14:textId="77777777" w:rsidR="00420637" w:rsidRPr="00DA0004" w:rsidRDefault="00420637" w:rsidP="00450CA9">
            <w:pPr>
              <w:pStyle w:val="acctfourfigures"/>
              <w:spacing w:line="240" w:lineRule="auto"/>
              <w:jc w:val="center"/>
              <w:rPr>
                <w:sz w:val="18"/>
                <w:szCs w:val="18"/>
              </w:rPr>
            </w:pPr>
          </w:p>
        </w:tc>
        <w:tc>
          <w:tcPr>
            <w:tcW w:w="722" w:type="dxa"/>
            <w:vAlign w:val="bottom"/>
          </w:tcPr>
          <w:p w14:paraId="66AD42E4" w14:textId="15439982" w:rsidR="00420637" w:rsidRPr="00DA0004" w:rsidRDefault="00691B51" w:rsidP="00450CA9">
            <w:pPr>
              <w:pStyle w:val="acctfourfigures"/>
              <w:tabs>
                <w:tab w:val="clear" w:pos="765"/>
                <w:tab w:val="decimal" w:pos="555"/>
              </w:tabs>
              <w:spacing w:line="240" w:lineRule="auto"/>
              <w:ind w:left="-75" w:right="-90"/>
              <w:rPr>
                <w:sz w:val="18"/>
                <w:szCs w:val="18"/>
              </w:rPr>
            </w:pPr>
            <w:r w:rsidRPr="00691B51">
              <w:rPr>
                <w:sz w:val="18"/>
                <w:szCs w:val="18"/>
              </w:rPr>
              <w:t>(</w:t>
            </w:r>
            <w:r w:rsidR="00B03ADC">
              <w:rPr>
                <w:sz w:val="18"/>
                <w:szCs w:val="18"/>
              </w:rPr>
              <w:t>6,523</w:t>
            </w:r>
            <w:r w:rsidRPr="00691B51">
              <w:rPr>
                <w:sz w:val="18"/>
                <w:szCs w:val="18"/>
              </w:rPr>
              <w:t>)</w:t>
            </w:r>
          </w:p>
        </w:tc>
        <w:tc>
          <w:tcPr>
            <w:tcW w:w="182" w:type="dxa"/>
            <w:vAlign w:val="bottom"/>
          </w:tcPr>
          <w:p w14:paraId="1FEC167F" w14:textId="77777777" w:rsidR="00420637" w:rsidRPr="00DA0004" w:rsidRDefault="00420637" w:rsidP="00450CA9">
            <w:pPr>
              <w:pStyle w:val="acctfourfigures"/>
              <w:spacing w:line="240" w:lineRule="auto"/>
              <w:jc w:val="center"/>
              <w:rPr>
                <w:sz w:val="18"/>
                <w:szCs w:val="18"/>
              </w:rPr>
            </w:pPr>
          </w:p>
        </w:tc>
        <w:tc>
          <w:tcPr>
            <w:tcW w:w="542" w:type="dxa"/>
            <w:vAlign w:val="bottom"/>
          </w:tcPr>
          <w:p w14:paraId="3F27CEAB" w14:textId="77777777" w:rsidR="00420637" w:rsidRPr="00DA0004" w:rsidRDefault="00420637" w:rsidP="00450CA9">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7530495D" w14:textId="77777777" w:rsidR="00420637" w:rsidRPr="00DA0004" w:rsidRDefault="00420637" w:rsidP="00450CA9">
            <w:pPr>
              <w:pStyle w:val="acctfourfigures"/>
              <w:spacing w:line="240" w:lineRule="auto"/>
              <w:jc w:val="center"/>
              <w:rPr>
                <w:sz w:val="18"/>
                <w:szCs w:val="18"/>
              </w:rPr>
            </w:pPr>
          </w:p>
        </w:tc>
        <w:tc>
          <w:tcPr>
            <w:tcW w:w="716" w:type="dxa"/>
            <w:gridSpan w:val="2"/>
            <w:vAlign w:val="bottom"/>
          </w:tcPr>
          <w:p w14:paraId="587B6D6B" w14:textId="58C4648E" w:rsidR="00420637" w:rsidRPr="00DA0004" w:rsidRDefault="00691B51" w:rsidP="00450CA9">
            <w:pPr>
              <w:pStyle w:val="acctfourfigures"/>
              <w:tabs>
                <w:tab w:val="clear" w:pos="765"/>
                <w:tab w:val="decimal" w:pos="555"/>
              </w:tabs>
              <w:spacing w:line="240" w:lineRule="auto"/>
              <w:ind w:left="-75" w:right="-90"/>
              <w:rPr>
                <w:sz w:val="18"/>
                <w:szCs w:val="18"/>
              </w:rPr>
            </w:pPr>
            <w:r w:rsidRPr="00691B51">
              <w:rPr>
                <w:sz w:val="18"/>
                <w:szCs w:val="18"/>
              </w:rPr>
              <w:t>(</w:t>
            </w:r>
            <w:r w:rsidR="00B03ADC">
              <w:rPr>
                <w:sz w:val="18"/>
                <w:szCs w:val="18"/>
              </w:rPr>
              <w:t>6,523</w:t>
            </w:r>
            <w:r w:rsidRPr="00691B51">
              <w:rPr>
                <w:sz w:val="18"/>
                <w:szCs w:val="18"/>
              </w:rPr>
              <w:t>)</w:t>
            </w:r>
          </w:p>
        </w:tc>
      </w:tr>
      <w:tr w:rsidR="0006651D" w:rsidRPr="00DA0004" w14:paraId="1DB4618E" w14:textId="77777777" w:rsidTr="00450CA9">
        <w:trPr>
          <w:cantSplit/>
        </w:trPr>
        <w:tc>
          <w:tcPr>
            <w:tcW w:w="1170" w:type="dxa"/>
          </w:tcPr>
          <w:p w14:paraId="2C23294E" w14:textId="77777777" w:rsidR="0006651D" w:rsidRPr="00DA0004" w:rsidRDefault="0006651D" w:rsidP="0006651D">
            <w:pPr>
              <w:tabs>
                <w:tab w:val="left" w:pos="190"/>
              </w:tabs>
              <w:spacing w:line="240" w:lineRule="auto"/>
              <w:ind w:left="190" w:hanging="100"/>
              <w:rPr>
                <w:rFonts w:ascii="Times New Roman" w:hAnsi="Times New Roman"/>
              </w:rPr>
            </w:pPr>
            <w:r w:rsidRPr="00DA0004">
              <w:rPr>
                <w:rFonts w:ascii="Times New Roman" w:hAnsi="Times New Roman"/>
              </w:rPr>
              <w:t>Copper future contract used for hedging</w:t>
            </w:r>
          </w:p>
        </w:tc>
        <w:tc>
          <w:tcPr>
            <w:tcW w:w="178" w:type="dxa"/>
          </w:tcPr>
          <w:p w14:paraId="5BF45BD8" w14:textId="77777777" w:rsidR="0006651D" w:rsidRPr="00DA0004" w:rsidRDefault="0006651D" w:rsidP="0006651D">
            <w:pPr>
              <w:pStyle w:val="acctfourfigures"/>
              <w:spacing w:line="240" w:lineRule="auto"/>
              <w:jc w:val="center"/>
              <w:rPr>
                <w:sz w:val="18"/>
                <w:szCs w:val="18"/>
              </w:rPr>
            </w:pPr>
          </w:p>
        </w:tc>
        <w:tc>
          <w:tcPr>
            <w:tcW w:w="992" w:type="dxa"/>
            <w:tcBorders>
              <w:bottom w:val="single" w:sz="4" w:space="0" w:color="auto"/>
            </w:tcBorders>
            <w:vAlign w:val="bottom"/>
          </w:tcPr>
          <w:p w14:paraId="48744463" w14:textId="78B95827" w:rsidR="0006651D" w:rsidRPr="00DA0004" w:rsidRDefault="0006651D" w:rsidP="0006651D">
            <w:pPr>
              <w:pStyle w:val="acctfourfigures"/>
              <w:spacing w:line="240" w:lineRule="auto"/>
              <w:jc w:val="center"/>
              <w:rPr>
                <w:sz w:val="18"/>
                <w:szCs w:val="18"/>
              </w:rPr>
            </w:pPr>
            <w:r w:rsidRPr="00DA0004">
              <w:rPr>
                <w:sz w:val="18"/>
                <w:szCs w:val="18"/>
              </w:rPr>
              <w:t>(</w:t>
            </w:r>
            <w:r>
              <w:rPr>
                <w:sz w:val="18"/>
                <w:szCs w:val="18"/>
              </w:rPr>
              <w:t>7</w:t>
            </w:r>
            <w:r w:rsidR="00B03ADC">
              <w:rPr>
                <w:sz w:val="18"/>
                <w:szCs w:val="18"/>
              </w:rPr>
              <w:t>1</w:t>
            </w:r>
            <w:r w:rsidRPr="00DA0004">
              <w:rPr>
                <w:sz w:val="18"/>
                <w:szCs w:val="18"/>
              </w:rPr>
              <w:t>,</w:t>
            </w:r>
            <w:r w:rsidR="00B03ADC">
              <w:rPr>
                <w:sz w:val="18"/>
                <w:szCs w:val="18"/>
              </w:rPr>
              <w:t>017</w:t>
            </w:r>
            <w:r w:rsidRPr="00DA0004">
              <w:rPr>
                <w:sz w:val="18"/>
                <w:szCs w:val="18"/>
              </w:rPr>
              <w:t>)</w:t>
            </w:r>
          </w:p>
        </w:tc>
        <w:tc>
          <w:tcPr>
            <w:tcW w:w="180" w:type="dxa"/>
          </w:tcPr>
          <w:p w14:paraId="2F70586B" w14:textId="77777777" w:rsidR="0006651D" w:rsidRPr="00DA0004" w:rsidRDefault="0006651D" w:rsidP="0006651D">
            <w:pPr>
              <w:pStyle w:val="acctfourfigures"/>
              <w:spacing w:line="240" w:lineRule="auto"/>
              <w:ind w:left="15" w:hanging="15"/>
              <w:jc w:val="center"/>
              <w:rPr>
                <w:sz w:val="18"/>
                <w:szCs w:val="18"/>
              </w:rPr>
            </w:pPr>
          </w:p>
        </w:tc>
        <w:tc>
          <w:tcPr>
            <w:tcW w:w="994" w:type="dxa"/>
            <w:tcBorders>
              <w:bottom w:val="single" w:sz="4" w:space="0" w:color="auto"/>
            </w:tcBorders>
            <w:vAlign w:val="bottom"/>
          </w:tcPr>
          <w:p w14:paraId="03FCBB2B" w14:textId="77777777" w:rsidR="0006651D" w:rsidRPr="00DA0004" w:rsidRDefault="0006651D" w:rsidP="0006651D">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11A5203D" w14:textId="77777777" w:rsidR="0006651D" w:rsidRPr="00DA0004" w:rsidRDefault="0006651D" w:rsidP="0006651D">
            <w:pPr>
              <w:pStyle w:val="acctfourfigures"/>
              <w:spacing w:line="240" w:lineRule="auto"/>
              <w:jc w:val="center"/>
              <w:rPr>
                <w:sz w:val="18"/>
                <w:szCs w:val="18"/>
              </w:rPr>
            </w:pPr>
          </w:p>
        </w:tc>
        <w:tc>
          <w:tcPr>
            <w:tcW w:w="989" w:type="dxa"/>
            <w:tcBorders>
              <w:bottom w:val="single" w:sz="4" w:space="0" w:color="auto"/>
            </w:tcBorders>
          </w:tcPr>
          <w:p w14:paraId="06D27FCF" w14:textId="77777777" w:rsidR="0006651D" w:rsidRPr="00DA0004" w:rsidRDefault="0006651D" w:rsidP="0006651D">
            <w:pPr>
              <w:pStyle w:val="acctfourfigures"/>
              <w:tabs>
                <w:tab w:val="clear" w:pos="765"/>
                <w:tab w:val="decimal" w:pos="281"/>
              </w:tabs>
              <w:spacing w:line="240" w:lineRule="auto"/>
              <w:jc w:val="center"/>
              <w:rPr>
                <w:sz w:val="18"/>
                <w:szCs w:val="18"/>
              </w:rPr>
            </w:pPr>
          </w:p>
          <w:p w14:paraId="547DCBCA" w14:textId="77777777" w:rsidR="0006651D" w:rsidRDefault="0006651D" w:rsidP="0006651D">
            <w:pPr>
              <w:pStyle w:val="acctfourfigures"/>
              <w:tabs>
                <w:tab w:val="clear" w:pos="765"/>
                <w:tab w:val="decimal" w:pos="281"/>
              </w:tabs>
              <w:spacing w:line="240" w:lineRule="auto"/>
              <w:jc w:val="center"/>
              <w:rPr>
                <w:sz w:val="18"/>
                <w:szCs w:val="18"/>
              </w:rPr>
            </w:pPr>
          </w:p>
          <w:p w14:paraId="78FFE8EF" w14:textId="77777777" w:rsidR="0006651D" w:rsidRDefault="0006651D" w:rsidP="0006651D">
            <w:pPr>
              <w:pStyle w:val="acctfourfigures"/>
              <w:tabs>
                <w:tab w:val="clear" w:pos="765"/>
                <w:tab w:val="decimal" w:pos="281"/>
              </w:tabs>
              <w:spacing w:line="240" w:lineRule="auto"/>
              <w:jc w:val="center"/>
              <w:rPr>
                <w:sz w:val="18"/>
                <w:szCs w:val="18"/>
              </w:rPr>
            </w:pPr>
          </w:p>
          <w:p w14:paraId="0C980FE4" w14:textId="77777777" w:rsidR="0006651D" w:rsidRPr="00DA0004" w:rsidRDefault="0006651D" w:rsidP="0006651D">
            <w:pPr>
              <w:pStyle w:val="acctfourfigures"/>
              <w:tabs>
                <w:tab w:val="clear" w:pos="765"/>
                <w:tab w:val="decimal" w:pos="281"/>
              </w:tabs>
              <w:spacing w:line="240" w:lineRule="auto"/>
              <w:jc w:val="center"/>
              <w:rPr>
                <w:sz w:val="18"/>
                <w:szCs w:val="18"/>
              </w:rPr>
            </w:pPr>
          </w:p>
          <w:p w14:paraId="40A64311" w14:textId="77777777" w:rsidR="0006651D" w:rsidRPr="00DA0004" w:rsidRDefault="0006651D" w:rsidP="0006651D">
            <w:pPr>
              <w:pStyle w:val="acctfourfigures"/>
              <w:tabs>
                <w:tab w:val="clear" w:pos="765"/>
                <w:tab w:val="decimal" w:pos="281"/>
              </w:tabs>
              <w:spacing w:line="240" w:lineRule="auto"/>
              <w:jc w:val="center"/>
              <w:rPr>
                <w:sz w:val="18"/>
                <w:szCs w:val="18"/>
              </w:rPr>
            </w:pPr>
            <w:r w:rsidRPr="00DA0004">
              <w:rPr>
                <w:sz w:val="18"/>
                <w:szCs w:val="18"/>
              </w:rPr>
              <w:t>-</w:t>
            </w:r>
          </w:p>
        </w:tc>
        <w:tc>
          <w:tcPr>
            <w:tcW w:w="178" w:type="dxa"/>
            <w:vAlign w:val="bottom"/>
          </w:tcPr>
          <w:p w14:paraId="4567C794" w14:textId="77777777" w:rsidR="0006651D" w:rsidRPr="00DA0004" w:rsidRDefault="0006651D" w:rsidP="0006651D">
            <w:pPr>
              <w:pStyle w:val="acctfourfigures"/>
              <w:spacing w:line="240" w:lineRule="auto"/>
              <w:jc w:val="center"/>
              <w:rPr>
                <w:sz w:val="18"/>
                <w:szCs w:val="18"/>
              </w:rPr>
            </w:pPr>
          </w:p>
        </w:tc>
        <w:tc>
          <w:tcPr>
            <w:tcW w:w="992" w:type="dxa"/>
            <w:tcBorders>
              <w:bottom w:val="single" w:sz="4" w:space="0" w:color="auto"/>
            </w:tcBorders>
            <w:vAlign w:val="bottom"/>
          </w:tcPr>
          <w:p w14:paraId="396061E4" w14:textId="77777777" w:rsidR="0006651D" w:rsidRPr="00DA0004" w:rsidRDefault="0006651D" w:rsidP="0006651D">
            <w:pPr>
              <w:pStyle w:val="acctfourfigures"/>
              <w:tabs>
                <w:tab w:val="clear" w:pos="765"/>
                <w:tab w:val="decimal" w:pos="375"/>
              </w:tabs>
              <w:spacing w:line="240" w:lineRule="auto"/>
              <w:jc w:val="center"/>
              <w:rPr>
                <w:sz w:val="18"/>
                <w:szCs w:val="18"/>
              </w:rPr>
            </w:pPr>
            <w:r w:rsidRPr="00DA0004">
              <w:rPr>
                <w:sz w:val="18"/>
                <w:szCs w:val="18"/>
              </w:rPr>
              <w:t>-</w:t>
            </w:r>
          </w:p>
        </w:tc>
        <w:tc>
          <w:tcPr>
            <w:tcW w:w="182" w:type="dxa"/>
            <w:vAlign w:val="bottom"/>
          </w:tcPr>
          <w:p w14:paraId="41983B99" w14:textId="77777777" w:rsidR="0006651D" w:rsidRPr="00DA0004" w:rsidRDefault="0006651D" w:rsidP="0006651D">
            <w:pPr>
              <w:pStyle w:val="acctfourfigures"/>
              <w:spacing w:line="240" w:lineRule="auto"/>
              <w:jc w:val="center"/>
              <w:rPr>
                <w:sz w:val="18"/>
                <w:szCs w:val="18"/>
              </w:rPr>
            </w:pPr>
          </w:p>
        </w:tc>
        <w:tc>
          <w:tcPr>
            <w:tcW w:w="713" w:type="dxa"/>
            <w:gridSpan w:val="2"/>
            <w:tcBorders>
              <w:bottom w:val="single" w:sz="4" w:space="0" w:color="auto"/>
            </w:tcBorders>
            <w:vAlign w:val="bottom"/>
          </w:tcPr>
          <w:p w14:paraId="08333946" w14:textId="510DD529" w:rsidR="0006651D" w:rsidRPr="00DA0004" w:rsidRDefault="0006651D" w:rsidP="0006651D">
            <w:pPr>
              <w:pStyle w:val="acctfourfigures"/>
              <w:tabs>
                <w:tab w:val="clear" w:pos="765"/>
                <w:tab w:val="decimal" w:pos="555"/>
              </w:tabs>
              <w:spacing w:line="240" w:lineRule="auto"/>
              <w:ind w:left="-75" w:right="-90"/>
              <w:rPr>
                <w:sz w:val="18"/>
                <w:szCs w:val="18"/>
              </w:rPr>
            </w:pPr>
            <w:r w:rsidRPr="00DA0004">
              <w:rPr>
                <w:sz w:val="18"/>
                <w:szCs w:val="18"/>
              </w:rPr>
              <w:t>(</w:t>
            </w:r>
            <w:r>
              <w:rPr>
                <w:sz w:val="18"/>
                <w:szCs w:val="18"/>
              </w:rPr>
              <w:t>7</w:t>
            </w:r>
            <w:r w:rsidR="00B03ADC">
              <w:rPr>
                <w:sz w:val="18"/>
                <w:szCs w:val="18"/>
              </w:rPr>
              <w:t>1,017</w:t>
            </w:r>
            <w:r w:rsidRPr="00DA0004">
              <w:rPr>
                <w:sz w:val="18"/>
                <w:szCs w:val="18"/>
              </w:rPr>
              <w:t>)</w:t>
            </w:r>
          </w:p>
        </w:tc>
        <w:tc>
          <w:tcPr>
            <w:tcW w:w="179" w:type="dxa"/>
            <w:gridSpan w:val="2"/>
            <w:vAlign w:val="bottom"/>
          </w:tcPr>
          <w:p w14:paraId="3028D9FE" w14:textId="77777777" w:rsidR="0006651D" w:rsidRPr="00DA0004" w:rsidRDefault="0006651D" w:rsidP="0006651D">
            <w:pPr>
              <w:pStyle w:val="acctfourfigures"/>
              <w:spacing w:line="240" w:lineRule="auto"/>
              <w:jc w:val="center"/>
              <w:rPr>
                <w:sz w:val="18"/>
                <w:szCs w:val="18"/>
              </w:rPr>
            </w:pPr>
          </w:p>
        </w:tc>
        <w:tc>
          <w:tcPr>
            <w:tcW w:w="547" w:type="dxa"/>
            <w:vAlign w:val="bottom"/>
          </w:tcPr>
          <w:p w14:paraId="2A3FBB84" w14:textId="77777777" w:rsidR="0006651D" w:rsidRPr="00DA0004" w:rsidRDefault="0006651D" w:rsidP="0006651D">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6A09936A" w14:textId="77777777" w:rsidR="0006651D" w:rsidRPr="00DA0004" w:rsidRDefault="0006651D" w:rsidP="0006651D">
            <w:pPr>
              <w:pStyle w:val="acctfourfigures"/>
              <w:spacing w:line="240" w:lineRule="auto"/>
              <w:jc w:val="center"/>
              <w:rPr>
                <w:sz w:val="18"/>
                <w:szCs w:val="18"/>
              </w:rPr>
            </w:pPr>
          </w:p>
        </w:tc>
        <w:tc>
          <w:tcPr>
            <w:tcW w:w="722" w:type="dxa"/>
            <w:vAlign w:val="bottom"/>
          </w:tcPr>
          <w:p w14:paraId="0C6928E5" w14:textId="53B36B42" w:rsidR="0006651D" w:rsidRPr="00DA0004" w:rsidRDefault="0006651D" w:rsidP="0006651D">
            <w:pPr>
              <w:pStyle w:val="acctfourfigures"/>
              <w:tabs>
                <w:tab w:val="clear" w:pos="765"/>
                <w:tab w:val="decimal" w:pos="555"/>
              </w:tabs>
              <w:spacing w:line="240" w:lineRule="auto"/>
              <w:ind w:left="-75" w:right="-90"/>
              <w:rPr>
                <w:sz w:val="18"/>
                <w:szCs w:val="18"/>
              </w:rPr>
            </w:pPr>
            <w:r w:rsidRPr="00DA0004">
              <w:rPr>
                <w:sz w:val="18"/>
                <w:szCs w:val="18"/>
              </w:rPr>
              <w:t>(</w:t>
            </w:r>
            <w:r>
              <w:rPr>
                <w:sz w:val="18"/>
                <w:szCs w:val="18"/>
              </w:rPr>
              <w:t>7</w:t>
            </w:r>
            <w:r w:rsidR="00B03ADC">
              <w:rPr>
                <w:sz w:val="18"/>
                <w:szCs w:val="18"/>
              </w:rPr>
              <w:t>1,017</w:t>
            </w:r>
            <w:r w:rsidRPr="00DA0004">
              <w:rPr>
                <w:sz w:val="18"/>
                <w:szCs w:val="18"/>
              </w:rPr>
              <w:t>)</w:t>
            </w:r>
          </w:p>
        </w:tc>
        <w:tc>
          <w:tcPr>
            <w:tcW w:w="182" w:type="dxa"/>
            <w:vAlign w:val="bottom"/>
          </w:tcPr>
          <w:p w14:paraId="3952956F" w14:textId="77777777" w:rsidR="0006651D" w:rsidRPr="00DA0004" w:rsidRDefault="0006651D" w:rsidP="0006651D">
            <w:pPr>
              <w:pStyle w:val="acctfourfigures"/>
              <w:spacing w:line="240" w:lineRule="auto"/>
              <w:jc w:val="center"/>
              <w:rPr>
                <w:sz w:val="18"/>
                <w:szCs w:val="18"/>
              </w:rPr>
            </w:pPr>
          </w:p>
        </w:tc>
        <w:tc>
          <w:tcPr>
            <w:tcW w:w="542" w:type="dxa"/>
            <w:vAlign w:val="bottom"/>
          </w:tcPr>
          <w:p w14:paraId="303B9EAA" w14:textId="77777777" w:rsidR="0006651D" w:rsidRPr="00DA0004" w:rsidRDefault="0006651D" w:rsidP="0006651D">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7A42A357" w14:textId="77777777" w:rsidR="0006651D" w:rsidRPr="00DA0004" w:rsidRDefault="0006651D" w:rsidP="0006651D">
            <w:pPr>
              <w:pStyle w:val="acctfourfigures"/>
              <w:spacing w:line="240" w:lineRule="auto"/>
              <w:rPr>
                <w:sz w:val="18"/>
                <w:szCs w:val="18"/>
              </w:rPr>
            </w:pPr>
          </w:p>
        </w:tc>
        <w:tc>
          <w:tcPr>
            <w:tcW w:w="716" w:type="dxa"/>
            <w:gridSpan w:val="2"/>
            <w:vAlign w:val="bottom"/>
          </w:tcPr>
          <w:p w14:paraId="69813AA9" w14:textId="01877E28" w:rsidR="0006651D" w:rsidRPr="00DA0004" w:rsidRDefault="0006651D" w:rsidP="0006651D">
            <w:pPr>
              <w:pStyle w:val="acctfourfigures"/>
              <w:tabs>
                <w:tab w:val="clear" w:pos="765"/>
                <w:tab w:val="decimal" w:pos="555"/>
              </w:tabs>
              <w:spacing w:line="240" w:lineRule="auto"/>
              <w:ind w:left="-75" w:right="-90"/>
              <w:rPr>
                <w:sz w:val="18"/>
                <w:szCs w:val="18"/>
              </w:rPr>
            </w:pPr>
            <w:r w:rsidRPr="00DA0004">
              <w:rPr>
                <w:sz w:val="18"/>
                <w:szCs w:val="18"/>
              </w:rPr>
              <w:t>(</w:t>
            </w:r>
            <w:r>
              <w:rPr>
                <w:sz w:val="18"/>
                <w:szCs w:val="18"/>
              </w:rPr>
              <w:t>7</w:t>
            </w:r>
            <w:r w:rsidR="00B03ADC">
              <w:rPr>
                <w:sz w:val="18"/>
                <w:szCs w:val="18"/>
              </w:rPr>
              <w:t>1,017</w:t>
            </w:r>
            <w:r w:rsidRPr="00DA0004">
              <w:rPr>
                <w:sz w:val="18"/>
                <w:szCs w:val="18"/>
              </w:rPr>
              <w:t>)</w:t>
            </w:r>
          </w:p>
        </w:tc>
      </w:tr>
      <w:tr w:rsidR="0006651D" w:rsidRPr="00DA0004" w14:paraId="668616DC" w14:textId="77777777" w:rsidTr="00450CA9">
        <w:trPr>
          <w:cantSplit/>
        </w:trPr>
        <w:tc>
          <w:tcPr>
            <w:tcW w:w="1170" w:type="dxa"/>
          </w:tcPr>
          <w:p w14:paraId="2C0F373D" w14:textId="77777777" w:rsidR="0006651D" w:rsidRPr="00DA0004" w:rsidRDefault="0006651D" w:rsidP="0006651D">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5EC6F0E8" w14:textId="77777777" w:rsidR="0006651D" w:rsidRPr="00DA0004" w:rsidRDefault="0006651D" w:rsidP="0006651D">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1114D4A4" w14:textId="43D3B831" w:rsidR="0006651D" w:rsidRPr="00DA0004" w:rsidRDefault="0006651D" w:rsidP="0006651D">
            <w:pPr>
              <w:pStyle w:val="acctfourfigures"/>
              <w:spacing w:line="240" w:lineRule="auto"/>
              <w:jc w:val="center"/>
              <w:rPr>
                <w:b/>
                <w:bCs/>
                <w:sz w:val="18"/>
                <w:szCs w:val="18"/>
              </w:rPr>
            </w:pPr>
            <w:r w:rsidRPr="00DA0004">
              <w:rPr>
                <w:b/>
                <w:bCs/>
                <w:sz w:val="18"/>
                <w:szCs w:val="18"/>
              </w:rPr>
              <w:t>(</w:t>
            </w:r>
            <w:r>
              <w:rPr>
                <w:b/>
                <w:bCs/>
                <w:sz w:val="18"/>
                <w:szCs w:val="18"/>
              </w:rPr>
              <w:t>71,</w:t>
            </w:r>
            <w:r w:rsidR="00B03ADC">
              <w:rPr>
                <w:b/>
                <w:bCs/>
                <w:sz w:val="18"/>
                <w:szCs w:val="18"/>
              </w:rPr>
              <w:t>509</w:t>
            </w:r>
            <w:r w:rsidRPr="00DA0004">
              <w:rPr>
                <w:b/>
                <w:bCs/>
                <w:sz w:val="18"/>
                <w:szCs w:val="18"/>
              </w:rPr>
              <w:t>)</w:t>
            </w:r>
          </w:p>
        </w:tc>
        <w:tc>
          <w:tcPr>
            <w:tcW w:w="180" w:type="dxa"/>
          </w:tcPr>
          <w:p w14:paraId="672E61AE" w14:textId="77777777" w:rsidR="0006651D" w:rsidRPr="00DA0004" w:rsidRDefault="0006651D" w:rsidP="0006651D">
            <w:pPr>
              <w:pStyle w:val="acctfourfigures"/>
              <w:spacing w:line="240" w:lineRule="auto"/>
              <w:ind w:left="15" w:hanging="15"/>
              <w:jc w:val="center"/>
              <w:rPr>
                <w:b/>
                <w:bCs/>
                <w:sz w:val="18"/>
                <w:szCs w:val="18"/>
              </w:rPr>
            </w:pPr>
          </w:p>
        </w:tc>
        <w:tc>
          <w:tcPr>
            <w:tcW w:w="994" w:type="dxa"/>
            <w:tcBorders>
              <w:top w:val="single" w:sz="4" w:space="0" w:color="auto"/>
              <w:bottom w:val="double" w:sz="4" w:space="0" w:color="auto"/>
            </w:tcBorders>
            <w:vAlign w:val="bottom"/>
          </w:tcPr>
          <w:p w14:paraId="796642B3" w14:textId="04A89DFD" w:rsidR="0006651D" w:rsidRPr="00DA0004" w:rsidRDefault="0006651D" w:rsidP="0006651D">
            <w:pPr>
              <w:pStyle w:val="acctfourfigures"/>
              <w:tabs>
                <w:tab w:val="clear" w:pos="765"/>
                <w:tab w:val="decimal" w:pos="555"/>
              </w:tabs>
              <w:spacing w:line="240" w:lineRule="auto"/>
              <w:jc w:val="center"/>
              <w:rPr>
                <w:b/>
                <w:bCs/>
                <w:sz w:val="18"/>
                <w:szCs w:val="18"/>
              </w:rPr>
            </w:pPr>
            <w:r w:rsidRPr="00DA0004">
              <w:rPr>
                <w:b/>
                <w:bCs/>
                <w:sz w:val="18"/>
                <w:szCs w:val="18"/>
              </w:rPr>
              <w:t>(</w:t>
            </w:r>
            <w:r>
              <w:rPr>
                <w:b/>
                <w:bCs/>
                <w:sz w:val="18"/>
                <w:szCs w:val="18"/>
              </w:rPr>
              <w:t>6,</w:t>
            </w:r>
            <w:r w:rsidR="00B03ADC">
              <w:rPr>
                <w:b/>
                <w:bCs/>
                <w:sz w:val="18"/>
                <w:szCs w:val="18"/>
              </w:rPr>
              <w:t>031</w:t>
            </w:r>
            <w:r w:rsidRPr="00DA0004">
              <w:rPr>
                <w:b/>
                <w:bCs/>
                <w:sz w:val="18"/>
                <w:szCs w:val="18"/>
              </w:rPr>
              <w:t>)</w:t>
            </w:r>
          </w:p>
        </w:tc>
        <w:tc>
          <w:tcPr>
            <w:tcW w:w="184" w:type="dxa"/>
          </w:tcPr>
          <w:p w14:paraId="6319BBD8" w14:textId="77777777" w:rsidR="0006651D" w:rsidRPr="00DA0004" w:rsidRDefault="0006651D" w:rsidP="0006651D">
            <w:pPr>
              <w:pStyle w:val="acctfourfigures"/>
              <w:spacing w:line="240" w:lineRule="auto"/>
              <w:jc w:val="center"/>
              <w:rPr>
                <w:b/>
                <w:bCs/>
                <w:sz w:val="18"/>
                <w:szCs w:val="18"/>
              </w:rPr>
            </w:pPr>
          </w:p>
        </w:tc>
        <w:tc>
          <w:tcPr>
            <w:tcW w:w="989" w:type="dxa"/>
            <w:tcBorders>
              <w:top w:val="single" w:sz="4" w:space="0" w:color="auto"/>
              <w:bottom w:val="double" w:sz="4" w:space="0" w:color="auto"/>
            </w:tcBorders>
          </w:tcPr>
          <w:p w14:paraId="6D48402E" w14:textId="77777777" w:rsidR="0006651D" w:rsidRPr="00DA0004" w:rsidRDefault="0006651D" w:rsidP="0006651D">
            <w:pPr>
              <w:pStyle w:val="acctfourfigures"/>
              <w:tabs>
                <w:tab w:val="clear" w:pos="765"/>
                <w:tab w:val="decimal" w:pos="281"/>
              </w:tabs>
              <w:spacing w:line="240" w:lineRule="auto"/>
              <w:jc w:val="center"/>
              <w:rPr>
                <w:b/>
                <w:bCs/>
                <w:sz w:val="18"/>
                <w:szCs w:val="18"/>
              </w:rPr>
            </w:pPr>
          </w:p>
          <w:p w14:paraId="07D32870" w14:textId="77777777" w:rsidR="0006651D" w:rsidRPr="00DA0004" w:rsidRDefault="0006651D" w:rsidP="0006651D">
            <w:pPr>
              <w:pStyle w:val="acctfourfigures"/>
              <w:tabs>
                <w:tab w:val="clear" w:pos="765"/>
                <w:tab w:val="decimal" w:pos="281"/>
              </w:tabs>
              <w:spacing w:line="240" w:lineRule="auto"/>
              <w:jc w:val="center"/>
              <w:rPr>
                <w:b/>
                <w:bCs/>
                <w:sz w:val="18"/>
                <w:szCs w:val="18"/>
              </w:rPr>
            </w:pPr>
          </w:p>
          <w:p w14:paraId="4AC310C0" w14:textId="77777777" w:rsidR="0006651D" w:rsidRPr="00DA0004" w:rsidRDefault="0006651D" w:rsidP="0006651D">
            <w:pPr>
              <w:pStyle w:val="acctfourfigures"/>
              <w:tabs>
                <w:tab w:val="clear" w:pos="765"/>
                <w:tab w:val="decimal" w:pos="281"/>
              </w:tabs>
              <w:spacing w:line="240" w:lineRule="auto"/>
              <w:jc w:val="center"/>
              <w:rPr>
                <w:b/>
                <w:bCs/>
                <w:sz w:val="18"/>
                <w:szCs w:val="18"/>
              </w:rPr>
            </w:pPr>
            <w:r w:rsidRPr="00DA0004">
              <w:rPr>
                <w:b/>
                <w:bCs/>
                <w:sz w:val="18"/>
                <w:szCs w:val="18"/>
              </w:rPr>
              <w:t>-</w:t>
            </w:r>
          </w:p>
        </w:tc>
        <w:tc>
          <w:tcPr>
            <w:tcW w:w="178" w:type="dxa"/>
            <w:vAlign w:val="bottom"/>
          </w:tcPr>
          <w:p w14:paraId="38667B34" w14:textId="77777777" w:rsidR="0006651D" w:rsidRPr="00DA0004" w:rsidRDefault="0006651D" w:rsidP="0006651D">
            <w:pPr>
              <w:pStyle w:val="acctfourfigures"/>
              <w:spacing w:line="240" w:lineRule="auto"/>
              <w:jc w:val="center"/>
              <w:rPr>
                <w:b/>
                <w:bCs/>
                <w:sz w:val="18"/>
                <w:szCs w:val="18"/>
              </w:rPr>
            </w:pPr>
          </w:p>
        </w:tc>
        <w:tc>
          <w:tcPr>
            <w:tcW w:w="992" w:type="dxa"/>
            <w:tcBorders>
              <w:top w:val="single" w:sz="4" w:space="0" w:color="auto"/>
              <w:bottom w:val="double" w:sz="4" w:space="0" w:color="auto"/>
            </w:tcBorders>
            <w:vAlign w:val="bottom"/>
          </w:tcPr>
          <w:p w14:paraId="4E91517B" w14:textId="77777777" w:rsidR="0006651D" w:rsidRPr="00DA0004" w:rsidRDefault="0006651D" w:rsidP="0006651D">
            <w:pPr>
              <w:pStyle w:val="acctfourfigures"/>
              <w:tabs>
                <w:tab w:val="clear" w:pos="765"/>
                <w:tab w:val="decimal" w:pos="375"/>
              </w:tabs>
              <w:spacing w:line="240" w:lineRule="auto"/>
              <w:jc w:val="center"/>
              <w:rPr>
                <w:b/>
                <w:bCs/>
                <w:sz w:val="18"/>
                <w:szCs w:val="18"/>
              </w:rPr>
            </w:pPr>
            <w:r w:rsidRPr="00DA0004">
              <w:rPr>
                <w:b/>
                <w:bCs/>
                <w:sz w:val="18"/>
                <w:szCs w:val="18"/>
              </w:rPr>
              <w:t>-</w:t>
            </w:r>
          </w:p>
        </w:tc>
        <w:tc>
          <w:tcPr>
            <w:tcW w:w="182" w:type="dxa"/>
            <w:vAlign w:val="bottom"/>
          </w:tcPr>
          <w:p w14:paraId="37EFC27C" w14:textId="77777777" w:rsidR="0006651D" w:rsidRPr="00DA0004" w:rsidRDefault="0006651D" w:rsidP="0006651D">
            <w:pPr>
              <w:pStyle w:val="acctfourfigures"/>
              <w:spacing w:line="240" w:lineRule="auto"/>
              <w:jc w:val="center"/>
              <w:rPr>
                <w:b/>
                <w:bCs/>
                <w:sz w:val="18"/>
                <w:szCs w:val="18"/>
              </w:rPr>
            </w:pPr>
          </w:p>
        </w:tc>
        <w:tc>
          <w:tcPr>
            <w:tcW w:w="713" w:type="dxa"/>
            <w:gridSpan w:val="2"/>
            <w:tcBorders>
              <w:top w:val="single" w:sz="4" w:space="0" w:color="auto"/>
              <w:bottom w:val="double" w:sz="4" w:space="0" w:color="auto"/>
            </w:tcBorders>
            <w:vAlign w:val="bottom"/>
          </w:tcPr>
          <w:p w14:paraId="0404F0FB" w14:textId="1FE587F6" w:rsidR="0006651D" w:rsidRPr="00DA0004" w:rsidRDefault="0006651D" w:rsidP="0006651D">
            <w:pPr>
              <w:pStyle w:val="acctfourfigures"/>
              <w:tabs>
                <w:tab w:val="clear" w:pos="765"/>
                <w:tab w:val="decimal" w:pos="555"/>
              </w:tabs>
              <w:spacing w:line="240" w:lineRule="auto"/>
              <w:ind w:left="-75" w:right="-90"/>
              <w:rPr>
                <w:b/>
                <w:bCs/>
                <w:sz w:val="18"/>
                <w:szCs w:val="18"/>
              </w:rPr>
            </w:pPr>
            <w:r>
              <w:rPr>
                <w:b/>
                <w:bCs/>
                <w:sz w:val="18"/>
                <w:szCs w:val="18"/>
              </w:rPr>
              <w:t>(77,540)</w:t>
            </w:r>
          </w:p>
        </w:tc>
        <w:tc>
          <w:tcPr>
            <w:tcW w:w="179" w:type="dxa"/>
            <w:gridSpan w:val="2"/>
            <w:vAlign w:val="bottom"/>
          </w:tcPr>
          <w:p w14:paraId="4C9D902B" w14:textId="77777777" w:rsidR="0006651D" w:rsidRPr="00DA0004" w:rsidRDefault="0006651D" w:rsidP="0006651D">
            <w:pPr>
              <w:pStyle w:val="acctfourfigures"/>
              <w:spacing w:line="240" w:lineRule="auto"/>
              <w:jc w:val="center"/>
              <w:rPr>
                <w:b/>
                <w:bCs/>
                <w:sz w:val="18"/>
                <w:szCs w:val="18"/>
              </w:rPr>
            </w:pPr>
          </w:p>
        </w:tc>
        <w:tc>
          <w:tcPr>
            <w:tcW w:w="547" w:type="dxa"/>
            <w:vAlign w:val="bottom"/>
          </w:tcPr>
          <w:p w14:paraId="53B0AA4C" w14:textId="77777777" w:rsidR="0006651D" w:rsidRPr="00DA0004" w:rsidRDefault="0006651D" w:rsidP="0006651D">
            <w:pPr>
              <w:pStyle w:val="acctfourfigures"/>
              <w:tabs>
                <w:tab w:val="clear" w:pos="765"/>
                <w:tab w:val="decimal" w:pos="200"/>
              </w:tabs>
              <w:spacing w:line="240" w:lineRule="auto"/>
              <w:jc w:val="center"/>
              <w:rPr>
                <w:b/>
                <w:bCs/>
                <w:sz w:val="18"/>
                <w:szCs w:val="18"/>
              </w:rPr>
            </w:pPr>
          </w:p>
        </w:tc>
        <w:tc>
          <w:tcPr>
            <w:tcW w:w="178" w:type="dxa"/>
            <w:vAlign w:val="bottom"/>
          </w:tcPr>
          <w:p w14:paraId="3B81F5EF" w14:textId="77777777" w:rsidR="0006651D" w:rsidRPr="00DA0004" w:rsidRDefault="0006651D" w:rsidP="0006651D">
            <w:pPr>
              <w:pStyle w:val="acctfourfigures"/>
              <w:spacing w:line="240" w:lineRule="auto"/>
              <w:jc w:val="center"/>
              <w:rPr>
                <w:b/>
                <w:bCs/>
                <w:sz w:val="18"/>
                <w:szCs w:val="18"/>
              </w:rPr>
            </w:pPr>
          </w:p>
        </w:tc>
        <w:tc>
          <w:tcPr>
            <w:tcW w:w="722" w:type="dxa"/>
            <w:vAlign w:val="bottom"/>
          </w:tcPr>
          <w:p w14:paraId="03C4A0E1" w14:textId="77777777" w:rsidR="0006651D" w:rsidRPr="00DA0004" w:rsidRDefault="0006651D" w:rsidP="0006651D">
            <w:pPr>
              <w:pStyle w:val="acctfourfigures"/>
              <w:spacing w:line="240" w:lineRule="auto"/>
              <w:jc w:val="center"/>
              <w:rPr>
                <w:b/>
                <w:bCs/>
                <w:sz w:val="18"/>
                <w:szCs w:val="18"/>
              </w:rPr>
            </w:pPr>
          </w:p>
        </w:tc>
        <w:tc>
          <w:tcPr>
            <w:tcW w:w="182" w:type="dxa"/>
            <w:vAlign w:val="bottom"/>
          </w:tcPr>
          <w:p w14:paraId="295C7D0E" w14:textId="77777777" w:rsidR="0006651D" w:rsidRPr="00DA0004" w:rsidRDefault="0006651D" w:rsidP="0006651D">
            <w:pPr>
              <w:pStyle w:val="acctfourfigures"/>
              <w:spacing w:line="240" w:lineRule="auto"/>
              <w:jc w:val="center"/>
              <w:rPr>
                <w:b/>
                <w:bCs/>
                <w:sz w:val="18"/>
                <w:szCs w:val="18"/>
              </w:rPr>
            </w:pPr>
          </w:p>
        </w:tc>
        <w:tc>
          <w:tcPr>
            <w:tcW w:w="542" w:type="dxa"/>
            <w:vAlign w:val="bottom"/>
          </w:tcPr>
          <w:p w14:paraId="5C364718" w14:textId="77777777" w:rsidR="0006651D" w:rsidRPr="00DA0004" w:rsidRDefault="0006651D" w:rsidP="0006651D">
            <w:pPr>
              <w:pStyle w:val="acctfourfigures"/>
              <w:spacing w:line="240" w:lineRule="auto"/>
              <w:jc w:val="center"/>
              <w:rPr>
                <w:b/>
                <w:bCs/>
                <w:sz w:val="18"/>
                <w:szCs w:val="18"/>
              </w:rPr>
            </w:pPr>
          </w:p>
        </w:tc>
        <w:tc>
          <w:tcPr>
            <w:tcW w:w="178" w:type="dxa"/>
            <w:vAlign w:val="bottom"/>
          </w:tcPr>
          <w:p w14:paraId="295248B9" w14:textId="77777777" w:rsidR="0006651D" w:rsidRPr="00DA0004" w:rsidRDefault="0006651D" w:rsidP="0006651D">
            <w:pPr>
              <w:pStyle w:val="acctfourfigures"/>
              <w:spacing w:line="240" w:lineRule="auto"/>
              <w:rPr>
                <w:b/>
                <w:bCs/>
                <w:sz w:val="18"/>
                <w:szCs w:val="18"/>
              </w:rPr>
            </w:pPr>
          </w:p>
        </w:tc>
        <w:tc>
          <w:tcPr>
            <w:tcW w:w="716" w:type="dxa"/>
            <w:gridSpan w:val="2"/>
            <w:vAlign w:val="bottom"/>
          </w:tcPr>
          <w:p w14:paraId="54BCB55A" w14:textId="77777777" w:rsidR="0006651D" w:rsidRPr="00DA0004" w:rsidRDefault="0006651D" w:rsidP="0006651D">
            <w:pPr>
              <w:pStyle w:val="acctfourfigures"/>
              <w:spacing w:line="240" w:lineRule="auto"/>
              <w:rPr>
                <w:b/>
                <w:bCs/>
                <w:sz w:val="18"/>
                <w:szCs w:val="18"/>
                <w:lang w:bidi="th-TH"/>
              </w:rPr>
            </w:pPr>
          </w:p>
        </w:tc>
      </w:tr>
    </w:tbl>
    <w:p w14:paraId="6B0423A7" w14:textId="105B10C3" w:rsidR="00420637" w:rsidRDefault="0042063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br w:type="page"/>
      </w:r>
    </w:p>
    <w:tbl>
      <w:tblPr>
        <w:tblW w:w="9996" w:type="dxa"/>
        <w:tblInd w:w="450" w:type="dxa"/>
        <w:tblLayout w:type="fixed"/>
        <w:tblCellMar>
          <w:left w:w="79" w:type="dxa"/>
          <w:right w:w="79" w:type="dxa"/>
        </w:tblCellMar>
        <w:tblLook w:val="0000" w:firstRow="0" w:lastRow="0" w:firstColumn="0" w:lastColumn="0" w:noHBand="0" w:noVBand="0"/>
      </w:tblPr>
      <w:tblGrid>
        <w:gridCol w:w="1170"/>
        <w:gridCol w:w="178"/>
        <w:gridCol w:w="992"/>
        <w:gridCol w:w="180"/>
        <w:gridCol w:w="994"/>
        <w:gridCol w:w="184"/>
        <w:gridCol w:w="989"/>
        <w:gridCol w:w="178"/>
        <w:gridCol w:w="992"/>
        <w:gridCol w:w="182"/>
        <w:gridCol w:w="707"/>
        <w:gridCol w:w="6"/>
        <w:gridCol w:w="173"/>
        <w:gridCol w:w="6"/>
        <w:gridCol w:w="547"/>
        <w:gridCol w:w="178"/>
        <w:gridCol w:w="722"/>
        <w:gridCol w:w="182"/>
        <w:gridCol w:w="542"/>
        <w:gridCol w:w="178"/>
        <w:gridCol w:w="710"/>
        <w:gridCol w:w="6"/>
      </w:tblGrid>
      <w:tr w:rsidR="00391065" w:rsidRPr="00DA0004" w14:paraId="73D9C78D" w14:textId="77777777" w:rsidTr="007B5AB4">
        <w:trPr>
          <w:gridAfter w:val="1"/>
          <w:wAfter w:w="6" w:type="dxa"/>
          <w:cantSplit/>
          <w:trHeight w:val="74"/>
          <w:tblHeader/>
        </w:trPr>
        <w:tc>
          <w:tcPr>
            <w:tcW w:w="1170" w:type="dxa"/>
            <w:shd w:val="clear" w:color="auto" w:fill="auto"/>
            <w:vAlign w:val="bottom"/>
          </w:tcPr>
          <w:p w14:paraId="58C22AB4" w14:textId="77777777" w:rsidR="00391065" w:rsidRPr="00DA0004" w:rsidDel="00A71EB6" w:rsidRDefault="00391065" w:rsidP="007B5AB4">
            <w:pPr>
              <w:tabs>
                <w:tab w:val="left" w:pos="100"/>
              </w:tabs>
              <w:spacing w:line="240" w:lineRule="auto"/>
              <w:ind w:left="100" w:right="-75" w:hanging="100"/>
              <w:rPr>
                <w:rFonts w:ascii="Times New Roman" w:hAnsi="Times New Roman"/>
                <w:b/>
                <w:bCs/>
                <w:i/>
                <w:iCs/>
              </w:rPr>
            </w:pPr>
          </w:p>
        </w:tc>
        <w:tc>
          <w:tcPr>
            <w:tcW w:w="178" w:type="dxa"/>
            <w:vAlign w:val="bottom"/>
          </w:tcPr>
          <w:p w14:paraId="2BED2A49" w14:textId="77777777" w:rsidR="00391065" w:rsidRPr="00DA0004" w:rsidDel="00A71EB6" w:rsidRDefault="00391065" w:rsidP="007B5AB4">
            <w:pPr>
              <w:pStyle w:val="acctcolumnheading"/>
              <w:spacing w:after="0" w:line="240" w:lineRule="auto"/>
              <w:ind w:left="-79" w:right="-79"/>
              <w:rPr>
                <w:i/>
                <w:iCs/>
                <w:sz w:val="18"/>
                <w:szCs w:val="18"/>
                <w:lang w:bidi="th-TH"/>
              </w:rPr>
            </w:pPr>
          </w:p>
        </w:tc>
        <w:tc>
          <w:tcPr>
            <w:tcW w:w="5398" w:type="dxa"/>
            <w:gridSpan w:val="9"/>
            <w:vAlign w:val="bottom"/>
          </w:tcPr>
          <w:p w14:paraId="447C05C4" w14:textId="77777777" w:rsidR="00391065" w:rsidRPr="00DA0004" w:rsidRDefault="00391065" w:rsidP="007B5AB4">
            <w:pPr>
              <w:pStyle w:val="acctcolumnheading"/>
              <w:spacing w:after="0" w:line="240" w:lineRule="auto"/>
              <w:rPr>
                <w:b/>
                <w:bCs/>
                <w:sz w:val="18"/>
                <w:szCs w:val="18"/>
              </w:rPr>
            </w:pPr>
            <w:r w:rsidRPr="00DA0004">
              <w:rPr>
                <w:b/>
                <w:bCs/>
                <w:sz w:val="18"/>
                <w:szCs w:val="18"/>
              </w:rPr>
              <w:t>Carrying amount</w:t>
            </w:r>
            <w:r w:rsidRPr="00DA0004" w:rsidDel="00841BAE">
              <w:rPr>
                <w:b/>
                <w:bCs/>
                <w:sz w:val="18"/>
                <w:szCs w:val="18"/>
              </w:rPr>
              <w:t xml:space="preserve"> </w:t>
            </w:r>
          </w:p>
        </w:tc>
        <w:tc>
          <w:tcPr>
            <w:tcW w:w="179" w:type="dxa"/>
            <w:gridSpan w:val="2"/>
            <w:vAlign w:val="bottom"/>
          </w:tcPr>
          <w:p w14:paraId="64F60279" w14:textId="77777777" w:rsidR="00391065" w:rsidRPr="00DA0004" w:rsidRDefault="00391065" w:rsidP="007B5AB4">
            <w:pPr>
              <w:pStyle w:val="acctcolumnheading"/>
              <w:spacing w:after="0" w:line="240" w:lineRule="auto"/>
              <w:rPr>
                <w:sz w:val="18"/>
                <w:szCs w:val="18"/>
              </w:rPr>
            </w:pPr>
          </w:p>
        </w:tc>
        <w:tc>
          <w:tcPr>
            <w:tcW w:w="3065" w:type="dxa"/>
            <w:gridSpan w:val="8"/>
            <w:vAlign w:val="bottom"/>
          </w:tcPr>
          <w:p w14:paraId="4CC9C6BB" w14:textId="77777777" w:rsidR="00391065" w:rsidRPr="00DA0004" w:rsidRDefault="00391065" w:rsidP="007B5AB4">
            <w:pPr>
              <w:pStyle w:val="acctcolumnheading"/>
              <w:spacing w:after="0" w:line="240" w:lineRule="auto"/>
              <w:ind w:right="-79"/>
              <w:rPr>
                <w:b/>
                <w:bCs/>
                <w:sz w:val="18"/>
                <w:szCs w:val="18"/>
              </w:rPr>
            </w:pPr>
            <w:r w:rsidRPr="00DA0004">
              <w:rPr>
                <w:b/>
                <w:bCs/>
                <w:sz w:val="18"/>
                <w:szCs w:val="18"/>
              </w:rPr>
              <w:t>Fair value</w:t>
            </w:r>
            <w:r w:rsidRPr="00DA0004" w:rsidDel="00A71EB6">
              <w:rPr>
                <w:sz w:val="18"/>
                <w:szCs w:val="18"/>
              </w:rPr>
              <w:t xml:space="preserve"> </w:t>
            </w:r>
          </w:p>
        </w:tc>
      </w:tr>
      <w:tr w:rsidR="00391065" w:rsidRPr="00007000" w14:paraId="5E7988D6" w14:textId="77777777" w:rsidTr="007B5AB4">
        <w:trPr>
          <w:cantSplit/>
          <w:trHeight w:val="60"/>
          <w:tblHeader/>
        </w:trPr>
        <w:tc>
          <w:tcPr>
            <w:tcW w:w="1170" w:type="dxa"/>
            <w:shd w:val="clear" w:color="auto" w:fill="auto"/>
            <w:vAlign w:val="bottom"/>
          </w:tcPr>
          <w:p w14:paraId="04C96157" w14:textId="5DDD1442" w:rsidR="00391065" w:rsidRPr="00DA0004" w:rsidRDefault="00391065" w:rsidP="007B5AB4">
            <w:pPr>
              <w:tabs>
                <w:tab w:val="clear" w:pos="1644"/>
                <w:tab w:val="left" w:pos="0"/>
                <w:tab w:val="left" w:pos="1455"/>
              </w:tabs>
              <w:spacing w:line="240" w:lineRule="auto"/>
              <w:ind w:left="15" w:right="-75" w:hanging="15"/>
              <w:rPr>
                <w:rFonts w:ascii="Times New Roman" w:hAnsi="Times New Roman"/>
                <w:b/>
                <w:bCs/>
                <w:i/>
                <w:iCs/>
              </w:rPr>
            </w:pPr>
            <w:r w:rsidRPr="00DA0004">
              <w:rPr>
                <w:rFonts w:ascii="Times New Roman" w:hAnsi="Times New Roman"/>
                <w:b/>
                <w:bCs/>
                <w:i/>
                <w:iCs/>
              </w:rPr>
              <w:t>At 31</w:t>
            </w:r>
            <w:r w:rsidR="00445AE5">
              <w:rPr>
                <w:rFonts w:ascii="Times New Roman" w:hAnsi="Times New Roman"/>
                <w:b/>
                <w:bCs/>
                <w:i/>
                <w:iCs/>
              </w:rPr>
              <w:t xml:space="preserve"> </w:t>
            </w:r>
            <w:r w:rsidRPr="00DA0004">
              <w:rPr>
                <w:rFonts w:ascii="Times New Roman" w:hAnsi="Times New Roman"/>
                <w:b/>
                <w:bCs/>
                <w:i/>
                <w:iCs/>
              </w:rPr>
              <w:t>December 2020</w:t>
            </w:r>
          </w:p>
        </w:tc>
        <w:tc>
          <w:tcPr>
            <w:tcW w:w="178" w:type="dxa"/>
            <w:vAlign w:val="bottom"/>
          </w:tcPr>
          <w:p w14:paraId="3CA7F67C" w14:textId="77777777" w:rsidR="00391065" w:rsidRPr="00DA0004" w:rsidRDefault="00391065" w:rsidP="007B5AB4">
            <w:pPr>
              <w:pStyle w:val="acctcolumnheading"/>
              <w:spacing w:after="0" w:line="240" w:lineRule="auto"/>
              <w:ind w:left="-79" w:right="-79"/>
              <w:rPr>
                <w:i/>
                <w:iCs/>
                <w:sz w:val="18"/>
                <w:szCs w:val="18"/>
                <w:lang w:bidi="th-TH"/>
              </w:rPr>
            </w:pPr>
          </w:p>
        </w:tc>
        <w:tc>
          <w:tcPr>
            <w:tcW w:w="992" w:type="dxa"/>
            <w:vAlign w:val="bottom"/>
          </w:tcPr>
          <w:p w14:paraId="12A7CF83" w14:textId="77777777" w:rsidR="00391065" w:rsidRPr="00DA0004" w:rsidRDefault="00391065" w:rsidP="007B5AB4">
            <w:pPr>
              <w:pStyle w:val="acctcolumnheading"/>
              <w:spacing w:after="0" w:line="240" w:lineRule="auto"/>
              <w:ind w:left="-79" w:right="-79"/>
              <w:rPr>
                <w:sz w:val="18"/>
                <w:szCs w:val="18"/>
                <w:lang w:bidi="th-TH"/>
              </w:rPr>
            </w:pPr>
            <w:r w:rsidRPr="00DA0004">
              <w:rPr>
                <w:sz w:val="18"/>
                <w:szCs w:val="18"/>
                <w:lang w:bidi="th-TH"/>
              </w:rPr>
              <w:t>Hedging instruments</w:t>
            </w:r>
          </w:p>
        </w:tc>
        <w:tc>
          <w:tcPr>
            <w:tcW w:w="180" w:type="dxa"/>
          </w:tcPr>
          <w:p w14:paraId="4AD08D9C" w14:textId="77777777" w:rsidR="00391065" w:rsidRPr="00DA0004" w:rsidRDefault="00391065" w:rsidP="007B5AB4">
            <w:pPr>
              <w:pStyle w:val="acctcolumnheading"/>
              <w:spacing w:after="0" w:line="240" w:lineRule="auto"/>
              <w:ind w:left="15" w:hanging="15"/>
              <w:rPr>
                <w:sz w:val="18"/>
                <w:szCs w:val="18"/>
              </w:rPr>
            </w:pPr>
          </w:p>
        </w:tc>
        <w:tc>
          <w:tcPr>
            <w:tcW w:w="994" w:type="dxa"/>
            <w:vAlign w:val="bottom"/>
          </w:tcPr>
          <w:p w14:paraId="3DD57C47" w14:textId="77777777" w:rsidR="00391065" w:rsidRPr="00DA0004" w:rsidRDefault="00391065" w:rsidP="007B5AB4">
            <w:pPr>
              <w:pStyle w:val="acctcolumnheading"/>
              <w:spacing w:after="0" w:line="240" w:lineRule="auto"/>
              <w:ind w:left="-82" w:right="-85"/>
              <w:rPr>
                <w:sz w:val="18"/>
                <w:szCs w:val="18"/>
                <w:lang w:bidi="th-TH"/>
              </w:rPr>
            </w:pPr>
            <w:r w:rsidRPr="00DA0004">
              <w:rPr>
                <w:sz w:val="18"/>
                <w:szCs w:val="18"/>
                <w:lang w:bidi="th-TH"/>
              </w:rPr>
              <w:t xml:space="preserve">Financial instruments measured </w:t>
            </w:r>
            <w:r w:rsidRPr="00DA0004">
              <w:rPr>
                <w:sz w:val="18"/>
                <w:szCs w:val="18"/>
                <w:lang w:bidi="th-TH"/>
              </w:rPr>
              <w:br/>
              <w:t>at FVTPL</w:t>
            </w:r>
          </w:p>
        </w:tc>
        <w:tc>
          <w:tcPr>
            <w:tcW w:w="184" w:type="dxa"/>
            <w:vAlign w:val="bottom"/>
          </w:tcPr>
          <w:p w14:paraId="420D8B21" w14:textId="77777777" w:rsidR="00391065" w:rsidRPr="00DA0004" w:rsidRDefault="00391065" w:rsidP="007B5AB4">
            <w:pPr>
              <w:pStyle w:val="acctcolumnheading"/>
              <w:spacing w:after="0" w:line="240" w:lineRule="auto"/>
              <w:rPr>
                <w:sz w:val="18"/>
                <w:szCs w:val="18"/>
              </w:rPr>
            </w:pPr>
          </w:p>
        </w:tc>
        <w:tc>
          <w:tcPr>
            <w:tcW w:w="989" w:type="dxa"/>
            <w:vAlign w:val="bottom"/>
          </w:tcPr>
          <w:p w14:paraId="1C9F5AF0" w14:textId="77777777" w:rsidR="00391065" w:rsidRPr="00DA0004" w:rsidRDefault="00391065" w:rsidP="007B5AB4">
            <w:pPr>
              <w:pStyle w:val="acctcolumnheading"/>
              <w:spacing w:after="0" w:line="240" w:lineRule="auto"/>
              <w:ind w:left="-89" w:right="-79"/>
              <w:rPr>
                <w:sz w:val="18"/>
                <w:szCs w:val="18"/>
                <w:lang w:bidi="th-TH"/>
              </w:rPr>
            </w:pPr>
            <w:r w:rsidRPr="00DA0004">
              <w:rPr>
                <w:sz w:val="18"/>
                <w:szCs w:val="18"/>
                <w:lang w:bidi="th-TH"/>
              </w:rPr>
              <w:t xml:space="preserve">Financial instruments measured </w:t>
            </w:r>
          </w:p>
          <w:p w14:paraId="28707CE2" w14:textId="77777777" w:rsidR="00391065" w:rsidRPr="00DA0004" w:rsidRDefault="00391065" w:rsidP="007B5AB4">
            <w:pPr>
              <w:pStyle w:val="acctcolumnheading"/>
              <w:spacing w:after="0" w:line="240" w:lineRule="auto"/>
              <w:ind w:left="-89" w:right="-79"/>
              <w:rPr>
                <w:sz w:val="18"/>
                <w:szCs w:val="18"/>
                <w:lang w:bidi="th-TH"/>
              </w:rPr>
            </w:pPr>
            <w:r w:rsidRPr="00DA0004">
              <w:rPr>
                <w:sz w:val="18"/>
                <w:szCs w:val="18"/>
                <w:lang w:bidi="th-TH"/>
              </w:rPr>
              <w:t>at FVOCI</w:t>
            </w:r>
          </w:p>
        </w:tc>
        <w:tc>
          <w:tcPr>
            <w:tcW w:w="178" w:type="dxa"/>
            <w:vAlign w:val="bottom"/>
          </w:tcPr>
          <w:p w14:paraId="7E73BFD1" w14:textId="77777777" w:rsidR="00391065" w:rsidRPr="00DA0004" w:rsidRDefault="00391065" w:rsidP="007B5AB4">
            <w:pPr>
              <w:pStyle w:val="acctcolumnheading"/>
              <w:spacing w:after="0" w:line="240" w:lineRule="auto"/>
              <w:rPr>
                <w:sz w:val="18"/>
                <w:szCs w:val="18"/>
              </w:rPr>
            </w:pPr>
          </w:p>
        </w:tc>
        <w:tc>
          <w:tcPr>
            <w:tcW w:w="992" w:type="dxa"/>
            <w:vAlign w:val="bottom"/>
          </w:tcPr>
          <w:p w14:paraId="3992AD56" w14:textId="77777777" w:rsidR="00391065" w:rsidRPr="00DA0004" w:rsidRDefault="00391065" w:rsidP="007B5AB4">
            <w:pPr>
              <w:pStyle w:val="acctcolumnheading"/>
              <w:spacing w:after="0" w:line="240" w:lineRule="auto"/>
              <w:ind w:left="-70" w:right="-80"/>
              <w:rPr>
                <w:sz w:val="18"/>
                <w:szCs w:val="18"/>
                <w:lang w:bidi="th-TH"/>
              </w:rPr>
            </w:pPr>
            <w:r w:rsidRPr="00DA0004">
              <w:rPr>
                <w:sz w:val="18"/>
                <w:szCs w:val="18"/>
                <w:lang w:bidi="th-TH"/>
              </w:rPr>
              <w:t xml:space="preserve">Financial instruments measured </w:t>
            </w:r>
          </w:p>
          <w:p w14:paraId="4B10922F" w14:textId="77777777" w:rsidR="00391065" w:rsidRPr="00DA0004" w:rsidRDefault="00391065" w:rsidP="007B5AB4">
            <w:pPr>
              <w:pStyle w:val="acctcolumnheading"/>
              <w:spacing w:after="0" w:line="240" w:lineRule="auto"/>
              <w:ind w:left="-70" w:right="-80"/>
              <w:rPr>
                <w:sz w:val="18"/>
                <w:szCs w:val="18"/>
                <w:lang w:bidi="th-TH"/>
              </w:rPr>
            </w:pPr>
            <w:r w:rsidRPr="00DA0004">
              <w:rPr>
                <w:sz w:val="18"/>
                <w:szCs w:val="18"/>
                <w:lang w:bidi="th-TH"/>
              </w:rPr>
              <w:t>at a</w:t>
            </w:r>
            <w:r w:rsidRPr="00DA0004">
              <w:rPr>
                <w:sz w:val="18"/>
                <w:szCs w:val="18"/>
              </w:rPr>
              <w:t>mortised cost</w:t>
            </w:r>
          </w:p>
        </w:tc>
        <w:tc>
          <w:tcPr>
            <w:tcW w:w="182" w:type="dxa"/>
            <w:vAlign w:val="bottom"/>
          </w:tcPr>
          <w:p w14:paraId="55C4FC06" w14:textId="77777777" w:rsidR="00391065" w:rsidRPr="00DA0004" w:rsidRDefault="00391065" w:rsidP="007B5AB4">
            <w:pPr>
              <w:pStyle w:val="acctcolumnheading"/>
              <w:spacing w:after="0" w:line="240" w:lineRule="auto"/>
              <w:rPr>
                <w:sz w:val="18"/>
                <w:szCs w:val="18"/>
              </w:rPr>
            </w:pPr>
          </w:p>
        </w:tc>
        <w:tc>
          <w:tcPr>
            <w:tcW w:w="713" w:type="dxa"/>
            <w:gridSpan w:val="2"/>
            <w:vAlign w:val="bottom"/>
          </w:tcPr>
          <w:p w14:paraId="0105620D" w14:textId="77777777" w:rsidR="00391065" w:rsidRPr="00DA0004" w:rsidRDefault="00391065" w:rsidP="007B5AB4">
            <w:pPr>
              <w:pStyle w:val="acctcolumnheading"/>
              <w:spacing w:after="0" w:line="240" w:lineRule="auto"/>
              <w:ind w:left="-79" w:right="-79"/>
              <w:rPr>
                <w:sz w:val="18"/>
                <w:szCs w:val="18"/>
              </w:rPr>
            </w:pPr>
            <w:r w:rsidRPr="00DA0004">
              <w:rPr>
                <w:sz w:val="18"/>
                <w:szCs w:val="18"/>
              </w:rPr>
              <w:t>Total</w:t>
            </w:r>
          </w:p>
        </w:tc>
        <w:tc>
          <w:tcPr>
            <w:tcW w:w="179" w:type="dxa"/>
            <w:gridSpan w:val="2"/>
            <w:vAlign w:val="bottom"/>
          </w:tcPr>
          <w:p w14:paraId="468F4777" w14:textId="77777777" w:rsidR="00391065" w:rsidRPr="00DA0004" w:rsidRDefault="00391065" w:rsidP="007B5AB4">
            <w:pPr>
              <w:pStyle w:val="acctcolumnheading"/>
              <w:spacing w:after="0" w:line="240" w:lineRule="auto"/>
              <w:rPr>
                <w:sz w:val="18"/>
                <w:szCs w:val="18"/>
              </w:rPr>
            </w:pPr>
          </w:p>
        </w:tc>
        <w:tc>
          <w:tcPr>
            <w:tcW w:w="547" w:type="dxa"/>
            <w:vAlign w:val="bottom"/>
          </w:tcPr>
          <w:p w14:paraId="01B589A9" w14:textId="77777777" w:rsidR="00391065" w:rsidRDefault="00391065" w:rsidP="007B5AB4">
            <w:pPr>
              <w:pStyle w:val="acctcolumnheading"/>
              <w:spacing w:after="0" w:line="240" w:lineRule="auto"/>
              <w:ind w:left="-79" w:right="-79"/>
              <w:rPr>
                <w:sz w:val="18"/>
                <w:szCs w:val="18"/>
              </w:rPr>
            </w:pPr>
            <w:r w:rsidRPr="00DA0004">
              <w:rPr>
                <w:sz w:val="18"/>
                <w:szCs w:val="18"/>
              </w:rPr>
              <w:t>Level</w:t>
            </w:r>
          </w:p>
          <w:p w14:paraId="2C6EC6C7" w14:textId="77777777" w:rsidR="00391065" w:rsidRPr="00DA0004" w:rsidRDefault="00391065" w:rsidP="007B5AB4">
            <w:pPr>
              <w:pStyle w:val="acctcolumnheading"/>
              <w:spacing w:after="0" w:line="240" w:lineRule="auto"/>
              <w:ind w:left="-79" w:right="-79"/>
              <w:rPr>
                <w:sz w:val="18"/>
                <w:szCs w:val="18"/>
              </w:rPr>
            </w:pPr>
            <w:r w:rsidRPr="00DA0004">
              <w:rPr>
                <w:sz w:val="18"/>
                <w:szCs w:val="18"/>
              </w:rPr>
              <w:t>1</w:t>
            </w:r>
          </w:p>
        </w:tc>
        <w:tc>
          <w:tcPr>
            <w:tcW w:w="178" w:type="dxa"/>
            <w:vAlign w:val="bottom"/>
          </w:tcPr>
          <w:p w14:paraId="30CC847B" w14:textId="77777777" w:rsidR="00391065" w:rsidRPr="00DA0004" w:rsidRDefault="00391065" w:rsidP="007B5AB4">
            <w:pPr>
              <w:pStyle w:val="acctcolumnheading"/>
              <w:spacing w:after="0" w:line="240" w:lineRule="auto"/>
              <w:rPr>
                <w:sz w:val="18"/>
                <w:szCs w:val="18"/>
              </w:rPr>
            </w:pPr>
          </w:p>
        </w:tc>
        <w:tc>
          <w:tcPr>
            <w:tcW w:w="722" w:type="dxa"/>
            <w:vAlign w:val="bottom"/>
          </w:tcPr>
          <w:p w14:paraId="31033867" w14:textId="77777777" w:rsidR="00391065" w:rsidRPr="00DA0004" w:rsidRDefault="00391065" w:rsidP="007B5AB4">
            <w:pPr>
              <w:pStyle w:val="acctcolumnheading"/>
              <w:spacing w:after="0" w:line="240" w:lineRule="auto"/>
              <w:ind w:right="-79"/>
              <w:rPr>
                <w:sz w:val="18"/>
                <w:szCs w:val="18"/>
              </w:rPr>
            </w:pPr>
            <w:r w:rsidRPr="00DA0004">
              <w:rPr>
                <w:sz w:val="18"/>
                <w:szCs w:val="18"/>
              </w:rPr>
              <w:t>Level</w:t>
            </w:r>
          </w:p>
          <w:p w14:paraId="63979976" w14:textId="77777777" w:rsidR="00391065" w:rsidRPr="00DA0004" w:rsidRDefault="00391065" w:rsidP="007B5AB4">
            <w:pPr>
              <w:pStyle w:val="acctcolumnheading"/>
              <w:spacing w:after="0" w:line="240" w:lineRule="auto"/>
              <w:ind w:right="-79"/>
              <w:rPr>
                <w:sz w:val="18"/>
                <w:szCs w:val="18"/>
              </w:rPr>
            </w:pPr>
            <w:r w:rsidRPr="00DA0004">
              <w:rPr>
                <w:sz w:val="18"/>
                <w:szCs w:val="18"/>
              </w:rPr>
              <w:t>2</w:t>
            </w:r>
          </w:p>
        </w:tc>
        <w:tc>
          <w:tcPr>
            <w:tcW w:w="182" w:type="dxa"/>
            <w:vAlign w:val="bottom"/>
          </w:tcPr>
          <w:p w14:paraId="49E74019" w14:textId="77777777" w:rsidR="00391065" w:rsidRPr="00DA0004" w:rsidRDefault="00391065" w:rsidP="007B5AB4">
            <w:pPr>
              <w:pStyle w:val="acctcolumnheading"/>
              <w:spacing w:after="0" w:line="240" w:lineRule="auto"/>
              <w:rPr>
                <w:sz w:val="18"/>
                <w:szCs w:val="18"/>
              </w:rPr>
            </w:pPr>
          </w:p>
        </w:tc>
        <w:tc>
          <w:tcPr>
            <w:tcW w:w="542" w:type="dxa"/>
            <w:vAlign w:val="bottom"/>
          </w:tcPr>
          <w:p w14:paraId="4792DF11" w14:textId="77777777" w:rsidR="00391065" w:rsidRPr="00DA0004" w:rsidRDefault="00391065" w:rsidP="007B5AB4">
            <w:pPr>
              <w:pStyle w:val="acctcolumnheading"/>
              <w:spacing w:after="0" w:line="240" w:lineRule="auto"/>
              <w:ind w:left="-79" w:right="-79"/>
              <w:rPr>
                <w:sz w:val="18"/>
                <w:szCs w:val="18"/>
              </w:rPr>
            </w:pPr>
            <w:r w:rsidRPr="00DA0004">
              <w:rPr>
                <w:sz w:val="18"/>
                <w:szCs w:val="18"/>
              </w:rPr>
              <w:t>Level 3</w:t>
            </w:r>
          </w:p>
        </w:tc>
        <w:tc>
          <w:tcPr>
            <w:tcW w:w="178" w:type="dxa"/>
            <w:vAlign w:val="bottom"/>
          </w:tcPr>
          <w:p w14:paraId="68845CCD" w14:textId="77777777" w:rsidR="00391065" w:rsidRPr="00DA0004" w:rsidRDefault="00391065" w:rsidP="007B5AB4">
            <w:pPr>
              <w:pStyle w:val="acctcolumnheading"/>
              <w:spacing w:after="0" w:line="240" w:lineRule="auto"/>
              <w:ind w:left="-79" w:right="-79"/>
              <w:rPr>
                <w:sz w:val="18"/>
                <w:szCs w:val="18"/>
              </w:rPr>
            </w:pPr>
          </w:p>
        </w:tc>
        <w:tc>
          <w:tcPr>
            <w:tcW w:w="716" w:type="dxa"/>
            <w:gridSpan w:val="2"/>
            <w:vAlign w:val="bottom"/>
          </w:tcPr>
          <w:p w14:paraId="38E90535" w14:textId="77777777" w:rsidR="00391065" w:rsidRPr="00DA0004" w:rsidRDefault="00391065" w:rsidP="007B5AB4">
            <w:pPr>
              <w:pStyle w:val="acctcolumnheading"/>
              <w:spacing w:after="0" w:line="240" w:lineRule="auto"/>
              <w:ind w:left="-79" w:right="-33"/>
              <w:rPr>
                <w:sz w:val="18"/>
                <w:szCs w:val="18"/>
              </w:rPr>
            </w:pPr>
            <w:r w:rsidRPr="00DA0004">
              <w:rPr>
                <w:sz w:val="18"/>
                <w:szCs w:val="18"/>
              </w:rPr>
              <w:t>Total</w:t>
            </w:r>
          </w:p>
        </w:tc>
      </w:tr>
      <w:tr w:rsidR="00391065" w:rsidRPr="00DA0004" w14:paraId="56F23075" w14:textId="77777777" w:rsidTr="007B5AB4">
        <w:trPr>
          <w:gridAfter w:val="1"/>
          <w:wAfter w:w="6" w:type="dxa"/>
          <w:cantSplit/>
          <w:trHeight w:val="60"/>
          <w:tblHeader/>
        </w:trPr>
        <w:tc>
          <w:tcPr>
            <w:tcW w:w="1170" w:type="dxa"/>
            <w:shd w:val="clear" w:color="auto" w:fill="auto"/>
            <w:vAlign w:val="bottom"/>
          </w:tcPr>
          <w:p w14:paraId="778357A0" w14:textId="77777777" w:rsidR="00391065" w:rsidRPr="00DA0004" w:rsidRDefault="00391065" w:rsidP="007B5AB4">
            <w:pPr>
              <w:tabs>
                <w:tab w:val="left" w:pos="100"/>
              </w:tabs>
              <w:spacing w:line="240" w:lineRule="auto"/>
              <w:ind w:left="100" w:hanging="100"/>
              <w:rPr>
                <w:rFonts w:ascii="Times New Roman" w:hAnsi="Times New Roman"/>
                <w:b/>
                <w:bCs/>
                <w:i/>
                <w:iCs/>
              </w:rPr>
            </w:pPr>
          </w:p>
        </w:tc>
        <w:tc>
          <w:tcPr>
            <w:tcW w:w="178" w:type="dxa"/>
            <w:vAlign w:val="bottom"/>
          </w:tcPr>
          <w:p w14:paraId="04C585D2" w14:textId="77777777" w:rsidR="00391065" w:rsidRPr="00DA0004" w:rsidRDefault="00391065" w:rsidP="007B5AB4">
            <w:pPr>
              <w:pStyle w:val="acctcolumnheading"/>
              <w:spacing w:after="0" w:line="240" w:lineRule="auto"/>
              <w:ind w:left="-79" w:right="-79"/>
              <w:rPr>
                <w:i/>
                <w:iCs/>
                <w:sz w:val="18"/>
                <w:szCs w:val="18"/>
                <w:lang w:bidi="th-TH"/>
              </w:rPr>
            </w:pPr>
          </w:p>
        </w:tc>
        <w:tc>
          <w:tcPr>
            <w:tcW w:w="8642" w:type="dxa"/>
            <w:gridSpan w:val="19"/>
            <w:vAlign w:val="bottom"/>
          </w:tcPr>
          <w:p w14:paraId="28AB83F6" w14:textId="77777777" w:rsidR="00391065" w:rsidRPr="00DA0004" w:rsidRDefault="00391065" w:rsidP="007B5AB4">
            <w:pPr>
              <w:pStyle w:val="acctcolumnheading"/>
              <w:spacing w:after="0" w:line="240" w:lineRule="auto"/>
              <w:ind w:left="15" w:right="-79" w:hanging="15"/>
              <w:rPr>
                <w:sz w:val="18"/>
                <w:szCs w:val="18"/>
              </w:rPr>
            </w:pPr>
            <w:r w:rsidRPr="00DA0004">
              <w:rPr>
                <w:i/>
                <w:iCs/>
                <w:sz w:val="18"/>
                <w:szCs w:val="18"/>
              </w:rPr>
              <w:t>(in thousand Baht)</w:t>
            </w:r>
          </w:p>
        </w:tc>
      </w:tr>
      <w:tr w:rsidR="00391065" w:rsidRPr="00007000" w14:paraId="655FE136" w14:textId="77777777" w:rsidTr="007B5AB4">
        <w:trPr>
          <w:cantSplit/>
        </w:trPr>
        <w:tc>
          <w:tcPr>
            <w:tcW w:w="1170" w:type="dxa"/>
          </w:tcPr>
          <w:p w14:paraId="2439EC45" w14:textId="77777777" w:rsidR="00391065" w:rsidRPr="00DA0004" w:rsidRDefault="00391065" w:rsidP="007B5AB4">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D29DEE4" w14:textId="77777777" w:rsidR="00391065" w:rsidRPr="00DA0004" w:rsidRDefault="00391065" w:rsidP="007B5AB4">
            <w:pPr>
              <w:pStyle w:val="acctfourfigures"/>
              <w:spacing w:line="240" w:lineRule="auto"/>
              <w:jc w:val="center"/>
              <w:rPr>
                <w:sz w:val="18"/>
                <w:szCs w:val="18"/>
              </w:rPr>
            </w:pPr>
          </w:p>
        </w:tc>
        <w:tc>
          <w:tcPr>
            <w:tcW w:w="992" w:type="dxa"/>
            <w:vAlign w:val="bottom"/>
          </w:tcPr>
          <w:p w14:paraId="2A58CA24" w14:textId="77777777" w:rsidR="00391065" w:rsidRPr="00DA0004" w:rsidRDefault="00391065" w:rsidP="007B5AB4">
            <w:pPr>
              <w:pStyle w:val="acctfourfigures"/>
              <w:spacing w:line="240" w:lineRule="auto"/>
              <w:jc w:val="center"/>
              <w:rPr>
                <w:sz w:val="18"/>
                <w:szCs w:val="18"/>
              </w:rPr>
            </w:pPr>
          </w:p>
        </w:tc>
        <w:tc>
          <w:tcPr>
            <w:tcW w:w="180" w:type="dxa"/>
          </w:tcPr>
          <w:p w14:paraId="2B4F7D7A" w14:textId="77777777" w:rsidR="00391065" w:rsidRPr="00DA0004" w:rsidRDefault="00391065" w:rsidP="007B5AB4">
            <w:pPr>
              <w:pStyle w:val="acctfourfigures"/>
              <w:spacing w:line="240" w:lineRule="auto"/>
              <w:ind w:left="15" w:hanging="15"/>
              <w:jc w:val="center"/>
              <w:rPr>
                <w:sz w:val="18"/>
                <w:szCs w:val="18"/>
              </w:rPr>
            </w:pPr>
          </w:p>
        </w:tc>
        <w:tc>
          <w:tcPr>
            <w:tcW w:w="994" w:type="dxa"/>
          </w:tcPr>
          <w:p w14:paraId="238D8637" w14:textId="77777777" w:rsidR="00391065" w:rsidRPr="00DA0004" w:rsidRDefault="00391065" w:rsidP="007B5AB4">
            <w:pPr>
              <w:pStyle w:val="acctfourfigures"/>
              <w:spacing w:line="240" w:lineRule="auto"/>
              <w:jc w:val="center"/>
              <w:rPr>
                <w:sz w:val="18"/>
                <w:szCs w:val="18"/>
              </w:rPr>
            </w:pPr>
          </w:p>
        </w:tc>
        <w:tc>
          <w:tcPr>
            <w:tcW w:w="184" w:type="dxa"/>
          </w:tcPr>
          <w:p w14:paraId="0762BE1B" w14:textId="77777777" w:rsidR="00391065" w:rsidRPr="00DA0004" w:rsidRDefault="00391065" w:rsidP="007B5AB4">
            <w:pPr>
              <w:pStyle w:val="acctfourfigures"/>
              <w:spacing w:line="240" w:lineRule="auto"/>
              <w:jc w:val="center"/>
              <w:rPr>
                <w:sz w:val="18"/>
                <w:szCs w:val="18"/>
              </w:rPr>
            </w:pPr>
          </w:p>
        </w:tc>
        <w:tc>
          <w:tcPr>
            <w:tcW w:w="989" w:type="dxa"/>
          </w:tcPr>
          <w:p w14:paraId="7223C847" w14:textId="77777777" w:rsidR="00391065" w:rsidRPr="00DA0004" w:rsidRDefault="00391065" w:rsidP="007B5AB4">
            <w:pPr>
              <w:pStyle w:val="acctfourfigures"/>
              <w:spacing w:line="240" w:lineRule="auto"/>
              <w:jc w:val="center"/>
              <w:rPr>
                <w:sz w:val="18"/>
                <w:szCs w:val="18"/>
              </w:rPr>
            </w:pPr>
          </w:p>
        </w:tc>
        <w:tc>
          <w:tcPr>
            <w:tcW w:w="178" w:type="dxa"/>
            <w:vAlign w:val="bottom"/>
          </w:tcPr>
          <w:p w14:paraId="61C74E04" w14:textId="77777777" w:rsidR="00391065" w:rsidRPr="00DA0004" w:rsidRDefault="00391065" w:rsidP="007B5AB4">
            <w:pPr>
              <w:pStyle w:val="acctfourfigures"/>
              <w:spacing w:line="240" w:lineRule="auto"/>
              <w:jc w:val="center"/>
              <w:rPr>
                <w:sz w:val="18"/>
                <w:szCs w:val="18"/>
              </w:rPr>
            </w:pPr>
          </w:p>
        </w:tc>
        <w:tc>
          <w:tcPr>
            <w:tcW w:w="992" w:type="dxa"/>
            <w:vAlign w:val="bottom"/>
          </w:tcPr>
          <w:p w14:paraId="3608E3F8" w14:textId="77777777" w:rsidR="00391065" w:rsidRPr="00DA0004" w:rsidRDefault="00391065" w:rsidP="007B5AB4">
            <w:pPr>
              <w:pStyle w:val="acctfourfigures"/>
              <w:spacing w:line="240" w:lineRule="auto"/>
              <w:jc w:val="center"/>
              <w:rPr>
                <w:sz w:val="18"/>
                <w:szCs w:val="18"/>
              </w:rPr>
            </w:pPr>
          </w:p>
        </w:tc>
        <w:tc>
          <w:tcPr>
            <w:tcW w:w="182" w:type="dxa"/>
            <w:vAlign w:val="bottom"/>
          </w:tcPr>
          <w:p w14:paraId="0E1E65E2" w14:textId="77777777" w:rsidR="00391065" w:rsidRPr="00DA0004" w:rsidRDefault="00391065" w:rsidP="007B5AB4">
            <w:pPr>
              <w:pStyle w:val="acctfourfigures"/>
              <w:spacing w:line="240" w:lineRule="auto"/>
              <w:jc w:val="center"/>
              <w:rPr>
                <w:sz w:val="18"/>
                <w:szCs w:val="18"/>
              </w:rPr>
            </w:pPr>
          </w:p>
        </w:tc>
        <w:tc>
          <w:tcPr>
            <w:tcW w:w="713" w:type="dxa"/>
            <w:gridSpan w:val="2"/>
            <w:vAlign w:val="bottom"/>
          </w:tcPr>
          <w:p w14:paraId="3F3738D6" w14:textId="77777777" w:rsidR="00391065" w:rsidRPr="00DA0004" w:rsidRDefault="00391065" w:rsidP="007B5AB4">
            <w:pPr>
              <w:pStyle w:val="acctfourfigures"/>
              <w:spacing w:line="240" w:lineRule="auto"/>
              <w:jc w:val="center"/>
              <w:rPr>
                <w:sz w:val="18"/>
                <w:szCs w:val="18"/>
              </w:rPr>
            </w:pPr>
          </w:p>
        </w:tc>
        <w:tc>
          <w:tcPr>
            <w:tcW w:w="179" w:type="dxa"/>
            <w:gridSpan w:val="2"/>
            <w:vAlign w:val="bottom"/>
          </w:tcPr>
          <w:p w14:paraId="448C4A40" w14:textId="77777777" w:rsidR="00391065" w:rsidRPr="00DA0004" w:rsidRDefault="00391065" w:rsidP="007B5AB4">
            <w:pPr>
              <w:pStyle w:val="acctfourfigures"/>
              <w:spacing w:line="240" w:lineRule="auto"/>
              <w:jc w:val="center"/>
              <w:rPr>
                <w:sz w:val="18"/>
                <w:szCs w:val="18"/>
              </w:rPr>
            </w:pPr>
          </w:p>
        </w:tc>
        <w:tc>
          <w:tcPr>
            <w:tcW w:w="547" w:type="dxa"/>
            <w:vAlign w:val="bottom"/>
          </w:tcPr>
          <w:p w14:paraId="5509514A" w14:textId="77777777" w:rsidR="00391065" w:rsidRPr="00DA0004" w:rsidRDefault="00391065" w:rsidP="007B5AB4">
            <w:pPr>
              <w:pStyle w:val="acctfourfigures"/>
              <w:spacing w:line="240" w:lineRule="auto"/>
              <w:jc w:val="center"/>
              <w:rPr>
                <w:sz w:val="18"/>
                <w:szCs w:val="18"/>
              </w:rPr>
            </w:pPr>
          </w:p>
        </w:tc>
        <w:tc>
          <w:tcPr>
            <w:tcW w:w="178" w:type="dxa"/>
            <w:vAlign w:val="bottom"/>
          </w:tcPr>
          <w:p w14:paraId="61806E21" w14:textId="77777777" w:rsidR="00391065" w:rsidRPr="00DA0004" w:rsidRDefault="00391065" w:rsidP="007B5AB4">
            <w:pPr>
              <w:pStyle w:val="acctfourfigures"/>
              <w:spacing w:line="240" w:lineRule="auto"/>
              <w:jc w:val="center"/>
              <w:rPr>
                <w:sz w:val="18"/>
                <w:szCs w:val="18"/>
              </w:rPr>
            </w:pPr>
          </w:p>
        </w:tc>
        <w:tc>
          <w:tcPr>
            <w:tcW w:w="722" w:type="dxa"/>
            <w:vAlign w:val="bottom"/>
          </w:tcPr>
          <w:p w14:paraId="170DD78F" w14:textId="77777777" w:rsidR="00391065" w:rsidRPr="00DA0004" w:rsidRDefault="00391065" w:rsidP="007B5AB4">
            <w:pPr>
              <w:pStyle w:val="acctfourfigures"/>
              <w:spacing w:line="240" w:lineRule="auto"/>
              <w:jc w:val="center"/>
              <w:rPr>
                <w:sz w:val="18"/>
                <w:szCs w:val="18"/>
              </w:rPr>
            </w:pPr>
          </w:p>
        </w:tc>
        <w:tc>
          <w:tcPr>
            <w:tcW w:w="182" w:type="dxa"/>
            <w:vAlign w:val="bottom"/>
          </w:tcPr>
          <w:p w14:paraId="09134E30" w14:textId="77777777" w:rsidR="00391065" w:rsidRPr="00DA0004" w:rsidRDefault="00391065" w:rsidP="007B5AB4">
            <w:pPr>
              <w:pStyle w:val="acctfourfigures"/>
              <w:spacing w:line="240" w:lineRule="auto"/>
              <w:jc w:val="center"/>
              <w:rPr>
                <w:sz w:val="18"/>
                <w:szCs w:val="18"/>
              </w:rPr>
            </w:pPr>
          </w:p>
        </w:tc>
        <w:tc>
          <w:tcPr>
            <w:tcW w:w="542" w:type="dxa"/>
            <w:vAlign w:val="bottom"/>
          </w:tcPr>
          <w:p w14:paraId="44AB349F" w14:textId="77777777" w:rsidR="00391065" w:rsidRPr="00DA0004" w:rsidRDefault="00391065" w:rsidP="007B5AB4">
            <w:pPr>
              <w:pStyle w:val="acctfourfigures"/>
              <w:spacing w:line="240" w:lineRule="auto"/>
              <w:jc w:val="center"/>
              <w:rPr>
                <w:sz w:val="18"/>
                <w:szCs w:val="18"/>
              </w:rPr>
            </w:pPr>
          </w:p>
        </w:tc>
        <w:tc>
          <w:tcPr>
            <w:tcW w:w="178" w:type="dxa"/>
          </w:tcPr>
          <w:p w14:paraId="770E7F8A" w14:textId="77777777" w:rsidR="00391065" w:rsidRPr="00DA0004" w:rsidRDefault="00391065" w:rsidP="007B5AB4">
            <w:pPr>
              <w:pStyle w:val="acctfourfigures"/>
              <w:spacing w:line="240" w:lineRule="auto"/>
              <w:jc w:val="center"/>
              <w:rPr>
                <w:sz w:val="18"/>
                <w:szCs w:val="18"/>
              </w:rPr>
            </w:pPr>
          </w:p>
        </w:tc>
        <w:tc>
          <w:tcPr>
            <w:tcW w:w="716" w:type="dxa"/>
            <w:gridSpan w:val="2"/>
          </w:tcPr>
          <w:p w14:paraId="023FD1CA" w14:textId="77777777" w:rsidR="00391065" w:rsidRPr="00DA0004" w:rsidRDefault="00391065" w:rsidP="007B5AB4">
            <w:pPr>
              <w:pStyle w:val="acctfourfigures"/>
              <w:spacing w:line="240" w:lineRule="auto"/>
              <w:jc w:val="center"/>
              <w:rPr>
                <w:sz w:val="18"/>
                <w:szCs w:val="18"/>
              </w:rPr>
            </w:pPr>
          </w:p>
        </w:tc>
      </w:tr>
      <w:tr w:rsidR="00391065" w:rsidRPr="00007000" w14:paraId="740C5959" w14:textId="77777777" w:rsidTr="007B5AB4">
        <w:trPr>
          <w:cantSplit/>
        </w:trPr>
        <w:tc>
          <w:tcPr>
            <w:tcW w:w="1170" w:type="dxa"/>
          </w:tcPr>
          <w:p w14:paraId="2A4FC29E" w14:textId="77777777" w:rsidR="00391065" w:rsidRPr="00DA0004" w:rsidRDefault="00391065" w:rsidP="007B5AB4">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50E9E464" w14:textId="77777777" w:rsidR="00391065" w:rsidRPr="00DA0004" w:rsidRDefault="00391065" w:rsidP="007B5AB4">
            <w:pPr>
              <w:pStyle w:val="acctfourfigures"/>
              <w:spacing w:line="240" w:lineRule="auto"/>
              <w:jc w:val="center"/>
              <w:rPr>
                <w:sz w:val="18"/>
                <w:szCs w:val="18"/>
              </w:rPr>
            </w:pPr>
          </w:p>
        </w:tc>
        <w:tc>
          <w:tcPr>
            <w:tcW w:w="992" w:type="dxa"/>
            <w:tcBorders>
              <w:bottom w:val="single" w:sz="4" w:space="0" w:color="auto"/>
            </w:tcBorders>
            <w:vAlign w:val="bottom"/>
          </w:tcPr>
          <w:p w14:paraId="37EBA4A0" w14:textId="77777777" w:rsidR="00391065" w:rsidRPr="00DA0004" w:rsidRDefault="00391065" w:rsidP="007B5AB4">
            <w:pPr>
              <w:pStyle w:val="acctfourfigures"/>
              <w:tabs>
                <w:tab w:val="clear" w:pos="765"/>
                <w:tab w:val="decimal" w:pos="735"/>
              </w:tabs>
              <w:spacing w:line="240" w:lineRule="auto"/>
              <w:jc w:val="center"/>
              <w:rPr>
                <w:sz w:val="18"/>
                <w:szCs w:val="18"/>
              </w:rPr>
            </w:pPr>
            <w:r w:rsidRPr="00DA0004">
              <w:rPr>
                <w:sz w:val="18"/>
                <w:szCs w:val="18"/>
              </w:rPr>
              <w:t>87,483</w:t>
            </w:r>
          </w:p>
        </w:tc>
        <w:tc>
          <w:tcPr>
            <w:tcW w:w="180" w:type="dxa"/>
          </w:tcPr>
          <w:p w14:paraId="66174EDC" w14:textId="77777777" w:rsidR="00391065" w:rsidRPr="00DA0004" w:rsidRDefault="00391065" w:rsidP="007B5AB4">
            <w:pPr>
              <w:pStyle w:val="acctfourfigures"/>
              <w:spacing w:line="240" w:lineRule="auto"/>
              <w:ind w:left="15" w:hanging="15"/>
              <w:jc w:val="center"/>
              <w:rPr>
                <w:sz w:val="18"/>
                <w:szCs w:val="18"/>
              </w:rPr>
            </w:pPr>
          </w:p>
        </w:tc>
        <w:tc>
          <w:tcPr>
            <w:tcW w:w="994" w:type="dxa"/>
            <w:tcBorders>
              <w:bottom w:val="single" w:sz="4" w:space="0" w:color="auto"/>
            </w:tcBorders>
            <w:vAlign w:val="bottom"/>
          </w:tcPr>
          <w:p w14:paraId="27394BBA" w14:textId="77777777" w:rsidR="00391065" w:rsidRPr="00DA0004" w:rsidRDefault="00391065" w:rsidP="007B5AB4">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5C1AF76F" w14:textId="77777777" w:rsidR="00391065" w:rsidRPr="00DA0004" w:rsidRDefault="00391065" w:rsidP="007B5AB4">
            <w:pPr>
              <w:pStyle w:val="acctfourfigures"/>
              <w:spacing w:line="240" w:lineRule="auto"/>
              <w:jc w:val="center"/>
              <w:rPr>
                <w:sz w:val="18"/>
                <w:szCs w:val="18"/>
              </w:rPr>
            </w:pPr>
          </w:p>
        </w:tc>
        <w:tc>
          <w:tcPr>
            <w:tcW w:w="989" w:type="dxa"/>
            <w:tcBorders>
              <w:bottom w:val="single" w:sz="4" w:space="0" w:color="auto"/>
            </w:tcBorders>
          </w:tcPr>
          <w:p w14:paraId="11934780" w14:textId="77777777" w:rsidR="00391065" w:rsidRDefault="00391065" w:rsidP="007B5AB4">
            <w:pPr>
              <w:pStyle w:val="acctfourfigures"/>
              <w:tabs>
                <w:tab w:val="clear" w:pos="765"/>
                <w:tab w:val="decimal" w:pos="281"/>
              </w:tabs>
              <w:spacing w:line="240" w:lineRule="auto"/>
              <w:rPr>
                <w:sz w:val="18"/>
                <w:szCs w:val="18"/>
              </w:rPr>
            </w:pPr>
          </w:p>
          <w:p w14:paraId="5A2ABBBC" w14:textId="77777777" w:rsidR="00391065" w:rsidRDefault="00391065" w:rsidP="007B5AB4">
            <w:pPr>
              <w:pStyle w:val="acctfourfigures"/>
              <w:tabs>
                <w:tab w:val="clear" w:pos="765"/>
                <w:tab w:val="decimal" w:pos="281"/>
              </w:tabs>
              <w:spacing w:line="240" w:lineRule="auto"/>
              <w:rPr>
                <w:sz w:val="18"/>
                <w:szCs w:val="18"/>
              </w:rPr>
            </w:pPr>
          </w:p>
          <w:p w14:paraId="34710B04" w14:textId="77777777" w:rsidR="00391065" w:rsidRPr="00DA0004" w:rsidRDefault="00391065" w:rsidP="007B5AB4">
            <w:pPr>
              <w:pStyle w:val="acctfourfigures"/>
              <w:tabs>
                <w:tab w:val="clear" w:pos="765"/>
                <w:tab w:val="decimal" w:pos="281"/>
              </w:tabs>
              <w:spacing w:line="240" w:lineRule="auto"/>
              <w:rPr>
                <w:sz w:val="18"/>
                <w:szCs w:val="18"/>
              </w:rPr>
            </w:pPr>
          </w:p>
          <w:p w14:paraId="6FC06B9F" w14:textId="77777777" w:rsidR="00391065" w:rsidRDefault="00391065" w:rsidP="007B5AB4">
            <w:pPr>
              <w:pStyle w:val="acctfourfigures"/>
              <w:tabs>
                <w:tab w:val="clear" w:pos="765"/>
                <w:tab w:val="decimal" w:pos="281"/>
              </w:tabs>
              <w:spacing w:line="240" w:lineRule="auto"/>
              <w:jc w:val="center"/>
              <w:rPr>
                <w:sz w:val="18"/>
                <w:szCs w:val="18"/>
              </w:rPr>
            </w:pPr>
          </w:p>
          <w:p w14:paraId="43EDA46E" w14:textId="77777777" w:rsidR="00391065" w:rsidRPr="00DA0004" w:rsidRDefault="00391065" w:rsidP="007B5AB4">
            <w:pPr>
              <w:pStyle w:val="acctfourfigures"/>
              <w:tabs>
                <w:tab w:val="clear" w:pos="765"/>
                <w:tab w:val="decimal" w:pos="281"/>
              </w:tabs>
              <w:spacing w:line="240" w:lineRule="auto"/>
              <w:jc w:val="center"/>
              <w:rPr>
                <w:sz w:val="18"/>
                <w:szCs w:val="18"/>
              </w:rPr>
            </w:pPr>
            <w:r w:rsidRPr="00DA0004">
              <w:rPr>
                <w:sz w:val="18"/>
                <w:szCs w:val="18"/>
              </w:rPr>
              <w:t>-</w:t>
            </w:r>
          </w:p>
        </w:tc>
        <w:tc>
          <w:tcPr>
            <w:tcW w:w="178" w:type="dxa"/>
            <w:vAlign w:val="bottom"/>
          </w:tcPr>
          <w:p w14:paraId="0EC9D892" w14:textId="77777777" w:rsidR="00391065" w:rsidRPr="00DA0004" w:rsidRDefault="00391065" w:rsidP="007B5AB4">
            <w:pPr>
              <w:pStyle w:val="acctfourfigures"/>
              <w:spacing w:line="240" w:lineRule="auto"/>
              <w:jc w:val="center"/>
              <w:rPr>
                <w:sz w:val="18"/>
                <w:szCs w:val="18"/>
              </w:rPr>
            </w:pPr>
          </w:p>
        </w:tc>
        <w:tc>
          <w:tcPr>
            <w:tcW w:w="992" w:type="dxa"/>
            <w:tcBorders>
              <w:bottom w:val="single" w:sz="4" w:space="0" w:color="auto"/>
            </w:tcBorders>
            <w:vAlign w:val="bottom"/>
          </w:tcPr>
          <w:p w14:paraId="70860CE3" w14:textId="77777777" w:rsidR="00391065" w:rsidRPr="00DA0004" w:rsidRDefault="00391065" w:rsidP="007B5AB4">
            <w:pPr>
              <w:pStyle w:val="acctfourfigures"/>
              <w:tabs>
                <w:tab w:val="clear" w:pos="765"/>
                <w:tab w:val="decimal" w:pos="375"/>
              </w:tabs>
              <w:spacing w:line="240" w:lineRule="auto"/>
              <w:jc w:val="center"/>
              <w:rPr>
                <w:sz w:val="18"/>
                <w:szCs w:val="18"/>
              </w:rPr>
            </w:pPr>
            <w:r w:rsidRPr="00DA0004">
              <w:rPr>
                <w:sz w:val="18"/>
                <w:szCs w:val="18"/>
              </w:rPr>
              <w:t>-</w:t>
            </w:r>
          </w:p>
        </w:tc>
        <w:tc>
          <w:tcPr>
            <w:tcW w:w="182" w:type="dxa"/>
            <w:vAlign w:val="bottom"/>
          </w:tcPr>
          <w:p w14:paraId="61A954FA" w14:textId="77777777" w:rsidR="00391065" w:rsidRPr="00DA0004" w:rsidRDefault="00391065" w:rsidP="007B5AB4">
            <w:pPr>
              <w:pStyle w:val="acctfourfigures"/>
              <w:spacing w:line="240" w:lineRule="auto"/>
              <w:jc w:val="center"/>
              <w:rPr>
                <w:sz w:val="18"/>
                <w:szCs w:val="18"/>
              </w:rPr>
            </w:pPr>
          </w:p>
        </w:tc>
        <w:tc>
          <w:tcPr>
            <w:tcW w:w="713" w:type="dxa"/>
            <w:gridSpan w:val="2"/>
            <w:tcBorders>
              <w:bottom w:val="single" w:sz="4" w:space="0" w:color="auto"/>
            </w:tcBorders>
            <w:vAlign w:val="bottom"/>
          </w:tcPr>
          <w:p w14:paraId="382DE60B" w14:textId="77777777" w:rsidR="00391065" w:rsidRPr="00DA0004" w:rsidRDefault="00391065" w:rsidP="007B5AB4">
            <w:pPr>
              <w:pStyle w:val="acctfourfigures"/>
              <w:spacing w:line="240" w:lineRule="auto"/>
              <w:jc w:val="center"/>
              <w:rPr>
                <w:sz w:val="18"/>
                <w:szCs w:val="18"/>
              </w:rPr>
            </w:pPr>
            <w:r w:rsidRPr="00DA0004">
              <w:rPr>
                <w:sz w:val="18"/>
                <w:szCs w:val="18"/>
              </w:rPr>
              <w:t>87,483</w:t>
            </w:r>
          </w:p>
        </w:tc>
        <w:tc>
          <w:tcPr>
            <w:tcW w:w="179" w:type="dxa"/>
            <w:gridSpan w:val="2"/>
            <w:vAlign w:val="bottom"/>
          </w:tcPr>
          <w:p w14:paraId="53DF0B10" w14:textId="77777777" w:rsidR="00391065" w:rsidRPr="00DA0004" w:rsidRDefault="00391065" w:rsidP="007B5AB4">
            <w:pPr>
              <w:pStyle w:val="acctfourfigures"/>
              <w:spacing w:line="240" w:lineRule="auto"/>
              <w:jc w:val="center"/>
              <w:rPr>
                <w:sz w:val="18"/>
                <w:szCs w:val="18"/>
              </w:rPr>
            </w:pPr>
          </w:p>
        </w:tc>
        <w:tc>
          <w:tcPr>
            <w:tcW w:w="547" w:type="dxa"/>
            <w:vAlign w:val="bottom"/>
          </w:tcPr>
          <w:p w14:paraId="2EB84133" w14:textId="77777777" w:rsidR="00391065" w:rsidRPr="00DA0004" w:rsidRDefault="00391065" w:rsidP="007B5AB4">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6DAA19F1" w14:textId="77777777" w:rsidR="00391065" w:rsidRPr="00DA0004" w:rsidRDefault="00391065" w:rsidP="007B5AB4">
            <w:pPr>
              <w:pStyle w:val="acctfourfigures"/>
              <w:spacing w:line="240" w:lineRule="auto"/>
              <w:jc w:val="center"/>
              <w:rPr>
                <w:sz w:val="18"/>
                <w:szCs w:val="18"/>
              </w:rPr>
            </w:pPr>
          </w:p>
        </w:tc>
        <w:tc>
          <w:tcPr>
            <w:tcW w:w="722" w:type="dxa"/>
            <w:vAlign w:val="bottom"/>
          </w:tcPr>
          <w:p w14:paraId="31B21947" w14:textId="77777777" w:rsidR="00391065" w:rsidRPr="00DA0004" w:rsidRDefault="00391065" w:rsidP="007B5AB4">
            <w:pPr>
              <w:pStyle w:val="acctfourfigures"/>
              <w:spacing w:line="240" w:lineRule="auto"/>
              <w:jc w:val="center"/>
              <w:rPr>
                <w:sz w:val="18"/>
                <w:szCs w:val="18"/>
              </w:rPr>
            </w:pPr>
            <w:r w:rsidRPr="00DA0004">
              <w:rPr>
                <w:sz w:val="18"/>
                <w:szCs w:val="18"/>
              </w:rPr>
              <w:t>87,483</w:t>
            </w:r>
          </w:p>
        </w:tc>
        <w:tc>
          <w:tcPr>
            <w:tcW w:w="182" w:type="dxa"/>
            <w:vAlign w:val="bottom"/>
          </w:tcPr>
          <w:p w14:paraId="188093D5" w14:textId="77777777" w:rsidR="00391065" w:rsidRPr="00DA0004" w:rsidRDefault="00391065" w:rsidP="007B5AB4">
            <w:pPr>
              <w:pStyle w:val="acctfourfigures"/>
              <w:spacing w:line="240" w:lineRule="auto"/>
              <w:jc w:val="center"/>
              <w:rPr>
                <w:sz w:val="18"/>
                <w:szCs w:val="18"/>
              </w:rPr>
            </w:pPr>
          </w:p>
        </w:tc>
        <w:tc>
          <w:tcPr>
            <w:tcW w:w="542" w:type="dxa"/>
            <w:vAlign w:val="bottom"/>
          </w:tcPr>
          <w:p w14:paraId="17B42075" w14:textId="77777777" w:rsidR="00391065" w:rsidRPr="00DA0004" w:rsidRDefault="00391065" w:rsidP="007B5AB4">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744DE651" w14:textId="77777777" w:rsidR="00391065" w:rsidRPr="00DA0004" w:rsidRDefault="00391065" w:rsidP="007B5AB4">
            <w:pPr>
              <w:pStyle w:val="acctfourfigures"/>
              <w:spacing w:line="240" w:lineRule="auto"/>
              <w:jc w:val="center"/>
              <w:rPr>
                <w:sz w:val="18"/>
                <w:szCs w:val="18"/>
              </w:rPr>
            </w:pPr>
          </w:p>
        </w:tc>
        <w:tc>
          <w:tcPr>
            <w:tcW w:w="716" w:type="dxa"/>
            <w:gridSpan w:val="2"/>
          </w:tcPr>
          <w:p w14:paraId="6B89AC02" w14:textId="77777777" w:rsidR="00391065" w:rsidRDefault="00391065" w:rsidP="007B5AB4">
            <w:pPr>
              <w:pStyle w:val="acctfourfigures"/>
              <w:spacing w:line="240" w:lineRule="auto"/>
              <w:jc w:val="center"/>
              <w:rPr>
                <w:sz w:val="18"/>
                <w:szCs w:val="18"/>
              </w:rPr>
            </w:pPr>
          </w:p>
          <w:p w14:paraId="1B98A8DD" w14:textId="77777777" w:rsidR="00391065" w:rsidRDefault="00391065" w:rsidP="007B5AB4">
            <w:pPr>
              <w:pStyle w:val="acctfourfigures"/>
              <w:spacing w:line="240" w:lineRule="auto"/>
              <w:jc w:val="center"/>
              <w:rPr>
                <w:sz w:val="18"/>
                <w:szCs w:val="18"/>
              </w:rPr>
            </w:pPr>
          </w:p>
          <w:p w14:paraId="4A92DB8F" w14:textId="77777777" w:rsidR="00391065" w:rsidRDefault="00391065" w:rsidP="007B5AB4">
            <w:pPr>
              <w:pStyle w:val="acctfourfigures"/>
              <w:spacing w:line="240" w:lineRule="auto"/>
              <w:jc w:val="center"/>
              <w:rPr>
                <w:sz w:val="18"/>
                <w:szCs w:val="18"/>
              </w:rPr>
            </w:pPr>
          </w:p>
          <w:p w14:paraId="7EFDDC68" w14:textId="77777777" w:rsidR="00391065" w:rsidRDefault="00391065" w:rsidP="007B5AB4">
            <w:pPr>
              <w:pStyle w:val="acctfourfigures"/>
              <w:spacing w:line="240" w:lineRule="auto"/>
              <w:jc w:val="center"/>
              <w:rPr>
                <w:sz w:val="18"/>
                <w:szCs w:val="18"/>
              </w:rPr>
            </w:pPr>
          </w:p>
          <w:p w14:paraId="6BFD6B5A" w14:textId="77777777" w:rsidR="00391065" w:rsidRPr="00DA0004" w:rsidRDefault="00391065" w:rsidP="007B5AB4">
            <w:pPr>
              <w:pStyle w:val="acctfourfigures"/>
              <w:spacing w:line="240" w:lineRule="auto"/>
              <w:jc w:val="center"/>
              <w:rPr>
                <w:sz w:val="18"/>
                <w:szCs w:val="18"/>
              </w:rPr>
            </w:pPr>
            <w:r w:rsidRPr="00DA0004">
              <w:rPr>
                <w:sz w:val="18"/>
                <w:szCs w:val="18"/>
              </w:rPr>
              <w:t>87,483</w:t>
            </w:r>
          </w:p>
        </w:tc>
      </w:tr>
      <w:tr w:rsidR="00391065" w:rsidRPr="00007000" w14:paraId="30017EB7" w14:textId="77777777" w:rsidTr="007B5AB4">
        <w:trPr>
          <w:cantSplit/>
        </w:trPr>
        <w:tc>
          <w:tcPr>
            <w:tcW w:w="1170" w:type="dxa"/>
          </w:tcPr>
          <w:p w14:paraId="18CC9CB4" w14:textId="77777777" w:rsidR="00391065" w:rsidRPr="00DA0004" w:rsidRDefault="00391065" w:rsidP="007B5AB4">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7CA4521F" w14:textId="77777777" w:rsidR="00391065" w:rsidRPr="00DA0004" w:rsidRDefault="00391065" w:rsidP="007B5AB4">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46EF59F6" w14:textId="77777777" w:rsidR="00391065" w:rsidRPr="00DA0004" w:rsidRDefault="00391065" w:rsidP="007B5AB4">
            <w:pPr>
              <w:pStyle w:val="acctfourfigures"/>
              <w:spacing w:line="240" w:lineRule="auto"/>
              <w:jc w:val="center"/>
              <w:rPr>
                <w:b/>
                <w:bCs/>
                <w:sz w:val="18"/>
                <w:szCs w:val="18"/>
              </w:rPr>
            </w:pPr>
            <w:r w:rsidRPr="00DA0004">
              <w:rPr>
                <w:b/>
                <w:bCs/>
                <w:sz w:val="18"/>
                <w:szCs w:val="18"/>
              </w:rPr>
              <w:t>87,483</w:t>
            </w:r>
          </w:p>
        </w:tc>
        <w:tc>
          <w:tcPr>
            <w:tcW w:w="180" w:type="dxa"/>
          </w:tcPr>
          <w:p w14:paraId="675AFF04" w14:textId="77777777" w:rsidR="00391065" w:rsidRPr="00DA0004" w:rsidRDefault="00391065" w:rsidP="007B5AB4">
            <w:pPr>
              <w:pStyle w:val="acctfourfigures"/>
              <w:spacing w:line="240" w:lineRule="auto"/>
              <w:ind w:left="15" w:hanging="15"/>
              <w:jc w:val="center"/>
              <w:rPr>
                <w:b/>
                <w:bCs/>
                <w:sz w:val="18"/>
                <w:szCs w:val="18"/>
              </w:rPr>
            </w:pPr>
          </w:p>
        </w:tc>
        <w:tc>
          <w:tcPr>
            <w:tcW w:w="994" w:type="dxa"/>
            <w:tcBorders>
              <w:top w:val="single" w:sz="4" w:space="0" w:color="auto"/>
              <w:bottom w:val="double" w:sz="4" w:space="0" w:color="auto"/>
            </w:tcBorders>
            <w:vAlign w:val="bottom"/>
          </w:tcPr>
          <w:p w14:paraId="28F635B0" w14:textId="77777777" w:rsidR="00391065" w:rsidRPr="00DA0004" w:rsidRDefault="00391065" w:rsidP="007B5AB4">
            <w:pPr>
              <w:pStyle w:val="acctfourfigures"/>
              <w:tabs>
                <w:tab w:val="clear" w:pos="765"/>
                <w:tab w:val="decimal" w:pos="288"/>
              </w:tabs>
              <w:spacing w:line="240" w:lineRule="auto"/>
              <w:jc w:val="center"/>
              <w:rPr>
                <w:b/>
                <w:bCs/>
                <w:sz w:val="18"/>
                <w:szCs w:val="18"/>
              </w:rPr>
            </w:pPr>
            <w:r w:rsidRPr="00DA0004">
              <w:rPr>
                <w:b/>
                <w:bCs/>
                <w:sz w:val="18"/>
                <w:szCs w:val="18"/>
              </w:rPr>
              <w:t>-</w:t>
            </w:r>
          </w:p>
        </w:tc>
        <w:tc>
          <w:tcPr>
            <w:tcW w:w="184" w:type="dxa"/>
          </w:tcPr>
          <w:p w14:paraId="087676BC" w14:textId="77777777" w:rsidR="00391065" w:rsidRPr="00DA0004" w:rsidRDefault="00391065" w:rsidP="007B5AB4">
            <w:pPr>
              <w:pStyle w:val="acctfourfigures"/>
              <w:spacing w:line="240" w:lineRule="auto"/>
              <w:jc w:val="center"/>
              <w:rPr>
                <w:b/>
                <w:bCs/>
                <w:sz w:val="18"/>
                <w:szCs w:val="18"/>
              </w:rPr>
            </w:pPr>
          </w:p>
        </w:tc>
        <w:tc>
          <w:tcPr>
            <w:tcW w:w="989" w:type="dxa"/>
            <w:tcBorders>
              <w:top w:val="single" w:sz="4" w:space="0" w:color="auto"/>
              <w:bottom w:val="double" w:sz="4" w:space="0" w:color="auto"/>
            </w:tcBorders>
            <w:vAlign w:val="bottom"/>
          </w:tcPr>
          <w:p w14:paraId="43B5BCF3" w14:textId="77777777" w:rsidR="00391065" w:rsidRPr="00DA0004" w:rsidRDefault="00391065" w:rsidP="007B5AB4">
            <w:pPr>
              <w:pStyle w:val="acctfourfigures"/>
              <w:tabs>
                <w:tab w:val="clear" w:pos="765"/>
                <w:tab w:val="decimal" w:pos="281"/>
              </w:tabs>
              <w:spacing w:line="240" w:lineRule="auto"/>
              <w:jc w:val="center"/>
              <w:rPr>
                <w:b/>
                <w:bCs/>
                <w:sz w:val="18"/>
                <w:szCs w:val="18"/>
              </w:rPr>
            </w:pPr>
          </w:p>
          <w:p w14:paraId="2E1E8807" w14:textId="77777777" w:rsidR="00391065" w:rsidRPr="00DA0004" w:rsidRDefault="00391065" w:rsidP="007B5AB4">
            <w:pPr>
              <w:pStyle w:val="acctfourfigures"/>
              <w:tabs>
                <w:tab w:val="clear" w:pos="765"/>
                <w:tab w:val="decimal" w:pos="281"/>
              </w:tabs>
              <w:spacing w:line="240" w:lineRule="auto"/>
              <w:jc w:val="center"/>
              <w:rPr>
                <w:b/>
                <w:bCs/>
                <w:sz w:val="18"/>
                <w:szCs w:val="18"/>
              </w:rPr>
            </w:pPr>
            <w:r w:rsidRPr="00DA0004">
              <w:rPr>
                <w:b/>
                <w:bCs/>
                <w:sz w:val="18"/>
                <w:szCs w:val="18"/>
              </w:rPr>
              <w:t>-</w:t>
            </w:r>
          </w:p>
        </w:tc>
        <w:tc>
          <w:tcPr>
            <w:tcW w:w="178" w:type="dxa"/>
            <w:vAlign w:val="bottom"/>
          </w:tcPr>
          <w:p w14:paraId="64552E89" w14:textId="77777777" w:rsidR="00391065" w:rsidRPr="00DA0004" w:rsidRDefault="00391065" w:rsidP="007B5AB4">
            <w:pPr>
              <w:pStyle w:val="acctfourfigures"/>
              <w:spacing w:line="240" w:lineRule="auto"/>
              <w:jc w:val="center"/>
              <w:rPr>
                <w:b/>
                <w:bCs/>
                <w:sz w:val="18"/>
                <w:szCs w:val="18"/>
              </w:rPr>
            </w:pPr>
          </w:p>
        </w:tc>
        <w:tc>
          <w:tcPr>
            <w:tcW w:w="992" w:type="dxa"/>
            <w:tcBorders>
              <w:top w:val="single" w:sz="4" w:space="0" w:color="auto"/>
              <w:bottom w:val="double" w:sz="4" w:space="0" w:color="auto"/>
            </w:tcBorders>
            <w:vAlign w:val="bottom"/>
          </w:tcPr>
          <w:p w14:paraId="32E72E3D" w14:textId="77777777" w:rsidR="00391065" w:rsidRPr="00DA0004" w:rsidRDefault="00391065" w:rsidP="007B5AB4">
            <w:pPr>
              <w:pStyle w:val="acctfourfigures"/>
              <w:tabs>
                <w:tab w:val="clear" w:pos="765"/>
                <w:tab w:val="decimal" w:pos="375"/>
              </w:tabs>
              <w:spacing w:line="240" w:lineRule="auto"/>
              <w:jc w:val="center"/>
              <w:rPr>
                <w:b/>
                <w:bCs/>
                <w:sz w:val="18"/>
                <w:szCs w:val="18"/>
              </w:rPr>
            </w:pPr>
            <w:r w:rsidRPr="00DA0004">
              <w:rPr>
                <w:b/>
                <w:bCs/>
                <w:sz w:val="18"/>
                <w:szCs w:val="18"/>
              </w:rPr>
              <w:t>-</w:t>
            </w:r>
          </w:p>
        </w:tc>
        <w:tc>
          <w:tcPr>
            <w:tcW w:w="182" w:type="dxa"/>
            <w:vAlign w:val="bottom"/>
          </w:tcPr>
          <w:p w14:paraId="69E5A649" w14:textId="77777777" w:rsidR="00391065" w:rsidRPr="00DA0004" w:rsidRDefault="00391065" w:rsidP="007B5AB4">
            <w:pPr>
              <w:pStyle w:val="acctfourfigures"/>
              <w:spacing w:line="240" w:lineRule="auto"/>
              <w:jc w:val="center"/>
              <w:rPr>
                <w:b/>
                <w:bCs/>
                <w:sz w:val="18"/>
                <w:szCs w:val="18"/>
              </w:rPr>
            </w:pPr>
          </w:p>
        </w:tc>
        <w:tc>
          <w:tcPr>
            <w:tcW w:w="713" w:type="dxa"/>
            <w:gridSpan w:val="2"/>
            <w:tcBorders>
              <w:top w:val="single" w:sz="4" w:space="0" w:color="auto"/>
              <w:bottom w:val="double" w:sz="4" w:space="0" w:color="auto"/>
            </w:tcBorders>
            <w:vAlign w:val="bottom"/>
          </w:tcPr>
          <w:p w14:paraId="2A292D57" w14:textId="77777777" w:rsidR="00391065" w:rsidRPr="00DA0004" w:rsidRDefault="00391065" w:rsidP="007B5AB4">
            <w:pPr>
              <w:pStyle w:val="acctfourfigures"/>
              <w:spacing w:line="240" w:lineRule="auto"/>
              <w:jc w:val="center"/>
              <w:rPr>
                <w:b/>
                <w:bCs/>
                <w:sz w:val="18"/>
                <w:szCs w:val="18"/>
              </w:rPr>
            </w:pPr>
            <w:r w:rsidRPr="00DA0004">
              <w:rPr>
                <w:b/>
                <w:bCs/>
                <w:sz w:val="18"/>
                <w:szCs w:val="18"/>
              </w:rPr>
              <w:t>87,483</w:t>
            </w:r>
          </w:p>
        </w:tc>
        <w:tc>
          <w:tcPr>
            <w:tcW w:w="179" w:type="dxa"/>
            <w:gridSpan w:val="2"/>
            <w:vAlign w:val="bottom"/>
          </w:tcPr>
          <w:p w14:paraId="08BD2EE3" w14:textId="77777777" w:rsidR="00391065" w:rsidRPr="00DA0004" w:rsidRDefault="00391065" w:rsidP="007B5AB4">
            <w:pPr>
              <w:pStyle w:val="acctfourfigures"/>
              <w:spacing w:line="240" w:lineRule="auto"/>
              <w:jc w:val="center"/>
              <w:rPr>
                <w:sz w:val="18"/>
                <w:szCs w:val="18"/>
              </w:rPr>
            </w:pPr>
          </w:p>
        </w:tc>
        <w:tc>
          <w:tcPr>
            <w:tcW w:w="547" w:type="dxa"/>
            <w:vAlign w:val="bottom"/>
          </w:tcPr>
          <w:p w14:paraId="5CBC6A7E" w14:textId="77777777" w:rsidR="00391065" w:rsidRPr="00DA0004" w:rsidRDefault="00391065" w:rsidP="007B5AB4">
            <w:pPr>
              <w:pStyle w:val="acctfourfigures"/>
              <w:spacing w:line="240" w:lineRule="auto"/>
              <w:jc w:val="center"/>
              <w:rPr>
                <w:sz w:val="18"/>
                <w:szCs w:val="18"/>
              </w:rPr>
            </w:pPr>
          </w:p>
        </w:tc>
        <w:tc>
          <w:tcPr>
            <w:tcW w:w="178" w:type="dxa"/>
            <w:vAlign w:val="bottom"/>
          </w:tcPr>
          <w:p w14:paraId="434E4E2C" w14:textId="77777777" w:rsidR="00391065" w:rsidRPr="00DA0004" w:rsidRDefault="00391065" w:rsidP="007B5AB4">
            <w:pPr>
              <w:pStyle w:val="acctfourfigures"/>
              <w:spacing w:line="240" w:lineRule="auto"/>
              <w:jc w:val="center"/>
              <w:rPr>
                <w:sz w:val="18"/>
                <w:szCs w:val="18"/>
              </w:rPr>
            </w:pPr>
          </w:p>
        </w:tc>
        <w:tc>
          <w:tcPr>
            <w:tcW w:w="722" w:type="dxa"/>
            <w:vAlign w:val="bottom"/>
          </w:tcPr>
          <w:p w14:paraId="2E19C521" w14:textId="77777777" w:rsidR="00391065" w:rsidRPr="00DA0004" w:rsidRDefault="00391065" w:rsidP="007B5AB4">
            <w:pPr>
              <w:pStyle w:val="acctfourfigures"/>
              <w:spacing w:line="240" w:lineRule="auto"/>
              <w:jc w:val="center"/>
              <w:rPr>
                <w:sz w:val="18"/>
                <w:szCs w:val="18"/>
              </w:rPr>
            </w:pPr>
          </w:p>
        </w:tc>
        <w:tc>
          <w:tcPr>
            <w:tcW w:w="182" w:type="dxa"/>
            <w:vAlign w:val="bottom"/>
          </w:tcPr>
          <w:p w14:paraId="2DAC3FFB" w14:textId="77777777" w:rsidR="00391065" w:rsidRPr="00DA0004" w:rsidRDefault="00391065" w:rsidP="007B5AB4">
            <w:pPr>
              <w:pStyle w:val="acctfourfigures"/>
              <w:spacing w:line="240" w:lineRule="auto"/>
              <w:jc w:val="center"/>
              <w:rPr>
                <w:sz w:val="18"/>
                <w:szCs w:val="18"/>
              </w:rPr>
            </w:pPr>
          </w:p>
        </w:tc>
        <w:tc>
          <w:tcPr>
            <w:tcW w:w="542" w:type="dxa"/>
            <w:vAlign w:val="bottom"/>
          </w:tcPr>
          <w:p w14:paraId="441F547A" w14:textId="77777777" w:rsidR="00391065" w:rsidRPr="00DA0004" w:rsidRDefault="00391065" w:rsidP="007B5AB4">
            <w:pPr>
              <w:pStyle w:val="acctfourfigures"/>
              <w:spacing w:line="240" w:lineRule="auto"/>
              <w:jc w:val="center"/>
              <w:rPr>
                <w:sz w:val="18"/>
                <w:szCs w:val="18"/>
              </w:rPr>
            </w:pPr>
          </w:p>
        </w:tc>
        <w:tc>
          <w:tcPr>
            <w:tcW w:w="178" w:type="dxa"/>
          </w:tcPr>
          <w:p w14:paraId="00F8B36D" w14:textId="77777777" w:rsidR="00391065" w:rsidRPr="00DA0004" w:rsidRDefault="00391065" w:rsidP="007B5AB4">
            <w:pPr>
              <w:pStyle w:val="acctfourfigures"/>
              <w:spacing w:line="240" w:lineRule="auto"/>
              <w:jc w:val="center"/>
              <w:rPr>
                <w:sz w:val="18"/>
                <w:szCs w:val="18"/>
              </w:rPr>
            </w:pPr>
          </w:p>
        </w:tc>
        <w:tc>
          <w:tcPr>
            <w:tcW w:w="716" w:type="dxa"/>
            <w:gridSpan w:val="2"/>
          </w:tcPr>
          <w:p w14:paraId="60080DAD" w14:textId="77777777" w:rsidR="00391065" w:rsidRPr="00DA0004" w:rsidRDefault="00391065" w:rsidP="007B5AB4">
            <w:pPr>
              <w:pStyle w:val="acctfourfigures"/>
              <w:spacing w:line="240" w:lineRule="auto"/>
              <w:jc w:val="center"/>
              <w:rPr>
                <w:sz w:val="18"/>
                <w:szCs w:val="18"/>
              </w:rPr>
            </w:pPr>
          </w:p>
        </w:tc>
      </w:tr>
      <w:tr w:rsidR="00391065" w:rsidRPr="00007000" w14:paraId="2DC6F4EC" w14:textId="77777777" w:rsidTr="007B5AB4">
        <w:trPr>
          <w:cantSplit/>
        </w:trPr>
        <w:tc>
          <w:tcPr>
            <w:tcW w:w="1170" w:type="dxa"/>
          </w:tcPr>
          <w:p w14:paraId="446701C1" w14:textId="77777777" w:rsidR="00391065" w:rsidRPr="00DA0004" w:rsidRDefault="00391065" w:rsidP="007B5AB4">
            <w:pPr>
              <w:tabs>
                <w:tab w:val="left" w:pos="100"/>
              </w:tabs>
              <w:spacing w:line="240" w:lineRule="auto"/>
              <w:ind w:left="100" w:hanging="100"/>
              <w:rPr>
                <w:rFonts w:ascii="Times New Roman" w:hAnsi="Times New Roman"/>
                <w:b/>
                <w:bCs/>
                <w:i/>
                <w:iCs/>
              </w:rPr>
            </w:pPr>
          </w:p>
        </w:tc>
        <w:tc>
          <w:tcPr>
            <w:tcW w:w="178" w:type="dxa"/>
          </w:tcPr>
          <w:p w14:paraId="3EBB29B2" w14:textId="77777777" w:rsidR="00391065" w:rsidRPr="00DA0004" w:rsidRDefault="00391065" w:rsidP="007B5AB4">
            <w:pPr>
              <w:pStyle w:val="acctfourfigures"/>
              <w:spacing w:line="240" w:lineRule="auto"/>
              <w:jc w:val="center"/>
              <w:rPr>
                <w:sz w:val="18"/>
                <w:szCs w:val="18"/>
              </w:rPr>
            </w:pPr>
          </w:p>
        </w:tc>
        <w:tc>
          <w:tcPr>
            <w:tcW w:w="992" w:type="dxa"/>
            <w:tcBorders>
              <w:top w:val="double" w:sz="4" w:space="0" w:color="auto"/>
            </w:tcBorders>
            <w:vAlign w:val="bottom"/>
          </w:tcPr>
          <w:p w14:paraId="2D3B70AD" w14:textId="77777777" w:rsidR="00391065" w:rsidRPr="00DA0004" w:rsidRDefault="00391065" w:rsidP="007B5AB4">
            <w:pPr>
              <w:pStyle w:val="acctfourfigures"/>
              <w:spacing w:line="240" w:lineRule="auto"/>
              <w:jc w:val="center"/>
              <w:rPr>
                <w:sz w:val="18"/>
                <w:szCs w:val="18"/>
              </w:rPr>
            </w:pPr>
          </w:p>
        </w:tc>
        <w:tc>
          <w:tcPr>
            <w:tcW w:w="180" w:type="dxa"/>
          </w:tcPr>
          <w:p w14:paraId="5C5E5C9C" w14:textId="77777777" w:rsidR="00391065" w:rsidRPr="00DA0004" w:rsidRDefault="00391065" w:rsidP="007B5AB4">
            <w:pPr>
              <w:pStyle w:val="acctfourfigures"/>
              <w:spacing w:line="240" w:lineRule="auto"/>
              <w:ind w:left="15" w:hanging="15"/>
              <w:jc w:val="center"/>
              <w:rPr>
                <w:sz w:val="18"/>
                <w:szCs w:val="18"/>
              </w:rPr>
            </w:pPr>
          </w:p>
        </w:tc>
        <w:tc>
          <w:tcPr>
            <w:tcW w:w="994" w:type="dxa"/>
            <w:tcBorders>
              <w:top w:val="double" w:sz="4" w:space="0" w:color="auto"/>
            </w:tcBorders>
          </w:tcPr>
          <w:p w14:paraId="2B13BC9E" w14:textId="77777777" w:rsidR="00391065" w:rsidRPr="00DA0004" w:rsidRDefault="00391065" w:rsidP="007B5AB4">
            <w:pPr>
              <w:pStyle w:val="acctfourfigures"/>
              <w:spacing w:line="240" w:lineRule="auto"/>
              <w:jc w:val="center"/>
              <w:rPr>
                <w:sz w:val="18"/>
                <w:szCs w:val="18"/>
              </w:rPr>
            </w:pPr>
          </w:p>
        </w:tc>
        <w:tc>
          <w:tcPr>
            <w:tcW w:w="184" w:type="dxa"/>
          </w:tcPr>
          <w:p w14:paraId="2F37BB1D" w14:textId="77777777" w:rsidR="00391065" w:rsidRPr="00DA0004" w:rsidRDefault="00391065" w:rsidP="007B5AB4">
            <w:pPr>
              <w:pStyle w:val="acctfourfigures"/>
              <w:spacing w:line="240" w:lineRule="auto"/>
              <w:jc w:val="center"/>
              <w:rPr>
                <w:sz w:val="18"/>
                <w:szCs w:val="18"/>
              </w:rPr>
            </w:pPr>
          </w:p>
        </w:tc>
        <w:tc>
          <w:tcPr>
            <w:tcW w:w="989" w:type="dxa"/>
            <w:tcBorders>
              <w:top w:val="double" w:sz="4" w:space="0" w:color="auto"/>
            </w:tcBorders>
          </w:tcPr>
          <w:p w14:paraId="0812067B" w14:textId="77777777" w:rsidR="00391065" w:rsidRPr="00DA0004" w:rsidRDefault="00391065" w:rsidP="007B5AB4">
            <w:pPr>
              <w:pStyle w:val="acctfourfigures"/>
              <w:spacing w:line="240" w:lineRule="auto"/>
              <w:jc w:val="center"/>
              <w:rPr>
                <w:sz w:val="18"/>
                <w:szCs w:val="18"/>
              </w:rPr>
            </w:pPr>
          </w:p>
        </w:tc>
        <w:tc>
          <w:tcPr>
            <w:tcW w:w="178" w:type="dxa"/>
            <w:vAlign w:val="bottom"/>
          </w:tcPr>
          <w:p w14:paraId="368F3FFA" w14:textId="77777777" w:rsidR="00391065" w:rsidRPr="00DA0004" w:rsidRDefault="00391065" w:rsidP="007B5AB4">
            <w:pPr>
              <w:pStyle w:val="acctfourfigures"/>
              <w:spacing w:line="240" w:lineRule="auto"/>
              <w:jc w:val="center"/>
              <w:rPr>
                <w:sz w:val="18"/>
                <w:szCs w:val="18"/>
              </w:rPr>
            </w:pPr>
          </w:p>
        </w:tc>
        <w:tc>
          <w:tcPr>
            <w:tcW w:w="992" w:type="dxa"/>
            <w:tcBorders>
              <w:top w:val="double" w:sz="4" w:space="0" w:color="auto"/>
            </w:tcBorders>
            <w:vAlign w:val="bottom"/>
          </w:tcPr>
          <w:p w14:paraId="30962281" w14:textId="77777777" w:rsidR="00391065" w:rsidRPr="00DA0004" w:rsidRDefault="00391065" w:rsidP="007B5AB4">
            <w:pPr>
              <w:pStyle w:val="acctfourfigures"/>
              <w:spacing w:line="240" w:lineRule="auto"/>
              <w:jc w:val="center"/>
              <w:rPr>
                <w:sz w:val="18"/>
                <w:szCs w:val="18"/>
              </w:rPr>
            </w:pPr>
          </w:p>
        </w:tc>
        <w:tc>
          <w:tcPr>
            <w:tcW w:w="182" w:type="dxa"/>
            <w:vAlign w:val="bottom"/>
          </w:tcPr>
          <w:p w14:paraId="0AB669B0" w14:textId="77777777" w:rsidR="00391065" w:rsidRPr="00DA0004" w:rsidRDefault="00391065" w:rsidP="007B5AB4">
            <w:pPr>
              <w:pStyle w:val="acctfourfigures"/>
              <w:spacing w:line="240" w:lineRule="auto"/>
              <w:jc w:val="center"/>
              <w:rPr>
                <w:sz w:val="18"/>
                <w:szCs w:val="18"/>
              </w:rPr>
            </w:pPr>
          </w:p>
        </w:tc>
        <w:tc>
          <w:tcPr>
            <w:tcW w:w="713" w:type="dxa"/>
            <w:gridSpan w:val="2"/>
            <w:tcBorders>
              <w:top w:val="double" w:sz="4" w:space="0" w:color="auto"/>
            </w:tcBorders>
            <w:vAlign w:val="bottom"/>
          </w:tcPr>
          <w:p w14:paraId="1301289B" w14:textId="77777777" w:rsidR="00391065" w:rsidRPr="00DA0004" w:rsidRDefault="00391065" w:rsidP="007B5AB4">
            <w:pPr>
              <w:pStyle w:val="acctfourfigures"/>
              <w:spacing w:line="240" w:lineRule="auto"/>
              <w:jc w:val="center"/>
              <w:rPr>
                <w:sz w:val="18"/>
                <w:szCs w:val="18"/>
              </w:rPr>
            </w:pPr>
          </w:p>
        </w:tc>
        <w:tc>
          <w:tcPr>
            <w:tcW w:w="179" w:type="dxa"/>
            <w:gridSpan w:val="2"/>
            <w:vAlign w:val="bottom"/>
          </w:tcPr>
          <w:p w14:paraId="2E7F8778" w14:textId="77777777" w:rsidR="00391065" w:rsidRPr="00DA0004" w:rsidRDefault="00391065" w:rsidP="007B5AB4">
            <w:pPr>
              <w:pStyle w:val="acctfourfigures"/>
              <w:spacing w:line="240" w:lineRule="auto"/>
              <w:jc w:val="center"/>
              <w:rPr>
                <w:sz w:val="18"/>
                <w:szCs w:val="18"/>
              </w:rPr>
            </w:pPr>
          </w:p>
        </w:tc>
        <w:tc>
          <w:tcPr>
            <w:tcW w:w="547" w:type="dxa"/>
            <w:vAlign w:val="bottom"/>
          </w:tcPr>
          <w:p w14:paraId="6D7CD32B" w14:textId="77777777" w:rsidR="00391065" w:rsidRPr="00DA0004" w:rsidRDefault="00391065" w:rsidP="007B5AB4">
            <w:pPr>
              <w:pStyle w:val="acctfourfigures"/>
              <w:spacing w:line="240" w:lineRule="auto"/>
              <w:jc w:val="center"/>
              <w:rPr>
                <w:sz w:val="18"/>
                <w:szCs w:val="18"/>
              </w:rPr>
            </w:pPr>
          </w:p>
        </w:tc>
        <w:tc>
          <w:tcPr>
            <w:tcW w:w="178" w:type="dxa"/>
            <w:vAlign w:val="bottom"/>
          </w:tcPr>
          <w:p w14:paraId="68BE0AE2" w14:textId="77777777" w:rsidR="00391065" w:rsidRPr="00DA0004" w:rsidRDefault="00391065" w:rsidP="007B5AB4">
            <w:pPr>
              <w:pStyle w:val="acctfourfigures"/>
              <w:spacing w:line="240" w:lineRule="auto"/>
              <w:jc w:val="center"/>
              <w:rPr>
                <w:sz w:val="18"/>
                <w:szCs w:val="18"/>
              </w:rPr>
            </w:pPr>
          </w:p>
        </w:tc>
        <w:tc>
          <w:tcPr>
            <w:tcW w:w="722" w:type="dxa"/>
            <w:vAlign w:val="bottom"/>
          </w:tcPr>
          <w:p w14:paraId="5DB48074" w14:textId="77777777" w:rsidR="00391065" w:rsidRPr="00DA0004" w:rsidRDefault="00391065" w:rsidP="007B5AB4">
            <w:pPr>
              <w:pStyle w:val="acctfourfigures"/>
              <w:spacing w:line="240" w:lineRule="auto"/>
              <w:jc w:val="center"/>
              <w:rPr>
                <w:sz w:val="18"/>
                <w:szCs w:val="18"/>
              </w:rPr>
            </w:pPr>
          </w:p>
        </w:tc>
        <w:tc>
          <w:tcPr>
            <w:tcW w:w="182" w:type="dxa"/>
            <w:vAlign w:val="bottom"/>
          </w:tcPr>
          <w:p w14:paraId="70B0C1BF" w14:textId="77777777" w:rsidR="00391065" w:rsidRPr="00DA0004" w:rsidRDefault="00391065" w:rsidP="007B5AB4">
            <w:pPr>
              <w:pStyle w:val="acctfourfigures"/>
              <w:spacing w:line="240" w:lineRule="auto"/>
              <w:jc w:val="center"/>
              <w:rPr>
                <w:sz w:val="18"/>
                <w:szCs w:val="18"/>
              </w:rPr>
            </w:pPr>
          </w:p>
        </w:tc>
        <w:tc>
          <w:tcPr>
            <w:tcW w:w="542" w:type="dxa"/>
            <w:vAlign w:val="bottom"/>
          </w:tcPr>
          <w:p w14:paraId="4805B3E6" w14:textId="77777777" w:rsidR="00391065" w:rsidRPr="00DA0004" w:rsidRDefault="00391065" w:rsidP="007B5AB4">
            <w:pPr>
              <w:pStyle w:val="acctfourfigures"/>
              <w:spacing w:line="240" w:lineRule="auto"/>
              <w:jc w:val="center"/>
              <w:rPr>
                <w:sz w:val="18"/>
                <w:szCs w:val="18"/>
              </w:rPr>
            </w:pPr>
          </w:p>
        </w:tc>
        <w:tc>
          <w:tcPr>
            <w:tcW w:w="178" w:type="dxa"/>
          </w:tcPr>
          <w:p w14:paraId="1DD34D9B" w14:textId="77777777" w:rsidR="00391065" w:rsidRPr="00DA0004" w:rsidRDefault="00391065" w:rsidP="007B5AB4">
            <w:pPr>
              <w:pStyle w:val="acctfourfigures"/>
              <w:spacing w:line="240" w:lineRule="auto"/>
              <w:jc w:val="center"/>
              <w:rPr>
                <w:sz w:val="18"/>
                <w:szCs w:val="18"/>
              </w:rPr>
            </w:pPr>
          </w:p>
        </w:tc>
        <w:tc>
          <w:tcPr>
            <w:tcW w:w="716" w:type="dxa"/>
            <w:gridSpan w:val="2"/>
          </w:tcPr>
          <w:p w14:paraId="4E54FEFC" w14:textId="77777777" w:rsidR="00391065" w:rsidRPr="00DA0004" w:rsidRDefault="00391065" w:rsidP="007B5AB4">
            <w:pPr>
              <w:pStyle w:val="acctfourfigures"/>
              <w:spacing w:line="240" w:lineRule="auto"/>
              <w:jc w:val="center"/>
              <w:rPr>
                <w:sz w:val="18"/>
                <w:szCs w:val="18"/>
              </w:rPr>
            </w:pPr>
          </w:p>
        </w:tc>
      </w:tr>
      <w:tr w:rsidR="00391065" w:rsidRPr="00007000" w14:paraId="16438E92" w14:textId="77777777" w:rsidTr="007B5AB4">
        <w:trPr>
          <w:cantSplit/>
        </w:trPr>
        <w:tc>
          <w:tcPr>
            <w:tcW w:w="1170" w:type="dxa"/>
          </w:tcPr>
          <w:p w14:paraId="44AEC060" w14:textId="77777777" w:rsidR="00391065" w:rsidRPr="00DA0004" w:rsidRDefault="00391065" w:rsidP="007B5AB4">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7F16F704" w14:textId="77777777" w:rsidR="00391065" w:rsidRPr="00DA0004" w:rsidRDefault="00391065" w:rsidP="007B5AB4">
            <w:pPr>
              <w:pStyle w:val="acctfourfigures"/>
              <w:spacing w:line="240" w:lineRule="auto"/>
              <w:jc w:val="center"/>
              <w:rPr>
                <w:sz w:val="18"/>
                <w:szCs w:val="18"/>
              </w:rPr>
            </w:pPr>
          </w:p>
        </w:tc>
        <w:tc>
          <w:tcPr>
            <w:tcW w:w="992" w:type="dxa"/>
            <w:vAlign w:val="bottom"/>
          </w:tcPr>
          <w:p w14:paraId="2F0F53FC" w14:textId="77777777" w:rsidR="00391065" w:rsidRPr="00DA0004" w:rsidRDefault="00391065" w:rsidP="007B5AB4">
            <w:pPr>
              <w:pStyle w:val="acctfourfigures"/>
              <w:spacing w:line="240" w:lineRule="auto"/>
              <w:jc w:val="center"/>
              <w:rPr>
                <w:sz w:val="18"/>
                <w:szCs w:val="18"/>
              </w:rPr>
            </w:pPr>
          </w:p>
        </w:tc>
        <w:tc>
          <w:tcPr>
            <w:tcW w:w="180" w:type="dxa"/>
          </w:tcPr>
          <w:p w14:paraId="7A15A403" w14:textId="77777777" w:rsidR="00391065" w:rsidRPr="00DA0004" w:rsidRDefault="00391065" w:rsidP="007B5AB4">
            <w:pPr>
              <w:pStyle w:val="acctfourfigures"/>
              <w:spacing w:line="240" w:lineRule="auto"/>
              <w:ind w:left="15" w:hanging="15"/>
              <w:jc w:val="center"/>
              <w:rPr>
                <w:sz w:val="18"/>
                <w:szCs w:val="18"/>
              </w:rPr>
            </w:pPr>
          </w:p>
        </w:tc>
        <w:tc>
          <w:tcPr>
            <w:tcW w:w="994" w:type="dxa"/>
          </w:tcPr>
          <w:p w14:paraId="2B421382" w14:textId="77777777" w:rsidR="00391065" w:rsidRPr="00DA0004" w:rsidRDefault="00391065" w:rsidP="007B5AB4">
            <w:pPr>
              <w:pStyle w:val="acctfourfigures"/>
              <w:spacing w:line="240" w:lineRule="auto"/>
              <w:jc w:val="center"/>
              <w:rPr>
                <w:sz w:val="18"/>
                <w:szCs w:val="18"/>
              </w:rPr>
            </w:pPr>
          </w:p>
        </w:tc>
        <w:tc>
          <w:tcPr>
            <w:tcW w:w="184" w:type="dxa"/>
          </w:tcPr>
          <w:p w14:paraId="20F324FD" w14:textId="77777777" w:rsidR="00391065" w:rsidRPr="00DA0004" w:rsidRDefault="00391065" w:rsidP="007B5AB4">
            <w:pPr>
              <w:pStyle w:val="acctfourfigures"/>
              <w:spacing w:line="240" w:lineRule="auto"/>
              <w:jc w:val="center"/>
              <w:rPr>
                <w:sz w:val="18"/>
                <w:szCs w:val="18"/>
              </w:rPr>
            </w:pPr>
          </w:p>
        </w:tc>
        <w:tc>
          <w:tcPr>
            <w:tcW w:w="989" w:type="dxa"/>
          </w:tcPr>
          <w:p w14:paraId="2ADED1AE" w14:textId="77777777" w:rsidR="00391065" w:rsidRPr="00DA0004" w:rsidRDefault="00391065" w:rsidP="007B5AB4">
            <w:pPr>
              <w:pStyle w:val="acctfourfigures"/>
              <w:spacing w:line="240" w:lineRule="auto"/>
              <w:jc w:val="center"/>
              <w:rPr>
                <w:sz w:val="18"/>
                <w:szCs w:val="18"/>
              </w:rPr>
            </w:pPr>
          </w:p>
        </w:tc>
        <w:tc>
          <w:tcPr>
            <w:tcW w:w="178" w:type="dxa"/>
            <w:vAlign w:val="bottom"/>
          </w:tcPr>
          <w:p w14:paraId="411EDCE6" w14:textId="77777777" w:rsidR="00391065" w:rsidRPr="00DA0004" w:rsidRDefault="00391065" w:rsidP="007B5AB4">
            <w:pPr>
              <w:pStyle w:val="acctfourfigures"/>
              <w:spacing w:line="240" w:lineRule="auto"/>
              <w:jc w:val="center"/>
              <w:rPr>
                <w:sz w:val="18"/>
                <w:szCs w:val="18"/>
              </w:rPr>
            </w:pPr>
          </w:p>
        </w:tc>
        <w:tc>
          <w:tcPr>
            <w:tcW w:w="992" w:type="dxa"/>
            <w:vAlign w:val="bottom"/>
          </w:tcPr>
          <w:p w14:paraId="580D317B" w14:textId="77777777" w:rsidR="00391065" w:rsidRPr="00DA0004" w:rsidRDefault="00391065" w:rsidP="007B5AB4">
            <w:pPr>
              <w:pStyle w:val="acctfourfigures"/>
              <w:spacing w:line="240" w:lineRule="auto"/>
              <w:jc w:val="center"/>
              <w:rPr>
                <w:sz w:val="18"/>
                <w:szCs w:val="18"/>
              </w:rPr>
            </w:pPr>
          </w:p>
        </w:tc>
        <w:tc>
          <w:tcPr>
            <w:tcW w:w="182" w:type="dxa"/>
            <w:vAlign w:val="bottom"/>
          </w:tcPr>
          <w:p w14:paraId="0D3011EE" w14:textId="77777777" w:rsidR="00391065" w:rsidRPr="00DA0004" w:rsidRDefault="00391065" w:rsidP="007B5AB4">
            <w:pPr>
              <w:pStyle w:val="acctfourfigures"/>
              <w:spacing w:line="240" w:lineRule="auto"/>
              <w:jc w:val="center"/>
              <w:rPr>
                <w:sz w:val="18"/>
                <w:szCs w:val="18"/>
              </w:rPr>
            </w:pPr>
          </w:p>
        </w:tc>
        <w:tc>
          <w:tcPr>
            <w:tcW w:w="713" w:type="dxa"/>
            <w:gridSpan w:val="2"/>
            <w:vAlign w:val="bottom"/>
          </w:tcPr>
          <w:p w14:paraId="082C8D90" w14:textId="77777777" w:rsidR="00391065" w:rsidRPr="00DA0004" w:rsidRDefault="00391065" w:rsidP="007B5AB4">
            <w:pPr>
              <w:pStyle w:val="acctfourfigures"/>
              <w:spacing w:line="240" w:lineRule="auto"/>
              <w:jc w:val="center"/>
              <w:rPr>
                <w:sz w:val="18"/>
                <w:szCs w:val="18"/>
              </w:rPr>
            </w:pPr>
          </w:p>
        </w:tc>
        <w:tc>
          <w:tcPr>
            <w:tcW w:w="179" w:type="dxa"/>
            <w:gridSpan w:val="2"/>
            <w:vAlign w:val="bottom"/>
          </w:tcPr>
          <w:p w14:paraId="303F8656" w14:textId="77777777" w:rsidR="00391065" w:rsidRPr="00DA0004" w:rsidRDefault="00391065" w:rsidP="007B5AB4">
            <w:pPr>
              <w:pStyle w:val="acctfourfigures"/>
              <w:spacing w:line="240" w:lineRule="auto"/>
              <w:jc w:val="center"/>
              <w:rPr>
                <w:sz w:val="18"/>
                <w:szCs w:val="18"/>
              </w:rPr>
            </w:pPr>
          </w:p>
        </w:tc>
        <w:tc>
          <w:tcPr>
            <w:tcW w:w="547" w:type="dxa"/>
            <w:vAlign w:val="bottom"/>
          </w:tcPr>
          <w:p w14:paraId="10114D7D" w14:textId="77777777" w:rsidR="00391065" w:rsidRPr="00DA0004" w:rsidRDefault="00391065" w:rsidP="007B5AB4">
            <w:pPr>
              <w:pStyle w:val="acctfourfigures"/>
              <w:spacing w:line="240" w:lineRule="auto"/>
              <w:jc w:val="center"/>
              <w:rPr>
                <w:sz w:val="18"/>
                <w:szCs w:val="18"/>
              </w:rPr>
            </w:pPr>
          </w:p>
        </w:tc>
        <w:tc>
          <w:tcPr>
            <w:tcW w:w="178" w:type="dxa"/>
            <w:vAlign w:val="bottom"/>
          </w:tcPr>
          <w:p w14:paraId="02D66963" w14:textId="77777777" w:rsidR="00391065" w:rsidRPr="00DA0004" w:rsidRDefault="00391065" w:rsidP="007B5AB4">
            <w:pPr>
              <w:pStyle w:val="acctfourfigures"/>
              <w:spacing w:line="240" w:lineRule="auto"/>
              <w:jc w:val="center"/>
              <w:rPr>
                <w:sz w:val="18"/>
                <w:szCs w:val="18"/>
              </w:rPr>
            </w:pPr>
          </w:p>
        </w:tc>
        <w:tc>
          <w:tcPr>
            <w:tcW w:w="722" w:type="dxa"/>
            <w:vAlign w:val="bottom"/>
          </w:tcPr>
          <w:p w14:paraId="7695BE8C" w14:textId="77777777" w:rsidR="00391065" w:rsidRPr="00DA0004" w:rsidRDefault="00391065" w:rsidP="007B5AB4">
            <w:pPr>
              <w:pStyle w:val="acctfourfigures"/>
              <w:spacing w:line="240" w:lineRule="auto"/>
              <w:jc w:val="center"/>
              <w:rPr>
                <w:sz w:val="18"/>
                <w:szCs w:val="18"/>
              </w:rPr>
            </w:pPr>
          </w:p>
        </w:tc>
        <w:tc>
          <w:tcPr>
            <w:tcW w:w="182" w:type="dxa"/>
            <w:vAlign w:val="bottom"/>
          </w:tcPr>
          <w:p w14:paraId="69BBFAEB" w14:textId="77777777" w:rsidR="00391065" w:rsidRPr="00DA0004" w:rsidRDefault="00391065" w:rsidP="007B5AB4">
            <w:pPr>
              <w:pStyle w:val="acctfourfigures"/>
              <w:spacing w:line="240" w:lineRule="auto"/>
              <w:jc w:val="center"/>
              <w:rPr>
                <w:sz w:val="18"/>
                <w:szCs w:val="18"/>
              </w:rPr>
            </w:pPr>
          </w:p>
        </w:tc>
        <w:tc>
          <w:tcPr>
            <w:tcW w:w="542" w:type="dxa"/>
            <w:vAlign w:val="bottom"/>
          </w:tcPr>
          <w:p w14:paraId="6B95F617" w14:textId="77777777" w:rsidR="00391065" w:rsidRPr="00DA0004" w:rsidRDefault="00391065" w:rsidP="007B5AB4">
            <w:pPr>
              <w:pStyle w:val="acctfourfigures"/>
              <w:spacing w:line="240" w:lineRule="auto"/>
              <w:jc w:val="center"/>
              <w:rPr>
                <w:sz w:val="18"/>
                <w:szCs w:val="18"/>
              </w:rPr>
            </w:pPr>
          </w:p>
        </w:tc>
        <w:tc>
          <w:tcPr>
            <w:tcW w:w="178" w:type="dxa"/>
          </w:tcPr>
          <w:p w14:paraId="730EBFB2" w14:textId="77777777" w:rsidR="00391065" w:rsidRPr="00DA0004" w:rsidRDefault="00391065" w:rsidP="007B5AB4">
            <w:pPr>
              <w:pStyle w:val="acctfourfigures"/>
              <w:spacing w:line="240" w:lineRule="auto"/>
              <w:jc w:val="center"/>
              <w:rPr>
                <w:sz w:val="18"/>
                <w:szCs w:val="18"/>
              </w:rPr>
            </w:pPr>
          </w:p>
        </w:tc>
        <w:tc>
          <w:tcPr>
            <w:tcW w:w="716" w:type="dxa"/>
            <w:gridSpan w:val="2"/>
          </w:tcPr>
          <w:p w14:paraId="17DD0CDF" w14:textId="77777777" w:rsidR="00391065" w:rsidRPr="00DA0004" w:rsidRDefault="00391065" w:rsidP="007B5AB4">
            <w:pPr>
              <w:pStyle w:val="acctfourfigures"/>
              <w:spacing w:line="240" w:lineRule="auto"/>
              <w:jc w:val="center"/>
              <w:rPr>
                <w:sz w:val="18"/>
                <w:szCs w:val="18"/>
              </w:rPr>
            </w:pPr>
          </w:p>
        </w:tc>
      </w:tr>
      <w:tr w:rsidR="00391065" w:rsidRPr="00007000" w14:paraId="3457141A" w14:textId="77777777" w:rsidTr="007B5AB4">
        <w:trPr>
          <w:cantSplit/>
        </w:trPr>
        <w:tc>
          <w:tcPr>
            <w:tcW w:w="1170" w:type="dxa"/>
          </w:tcPr>
          <w:p w14:paraId="38C13C6C" w14:textId="77777777" w:rsidR="00391065" w:rsidRPr="00DA0004" w:rsidRDefault="00391065" w:rsidP="007B5AB4">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6837DCB7" w14:textId="77777777" w:rsidR="00391065" w:rsidRPr="00DA0004" w:rsidRDefault="00391065" w:rsidP="007B5AB4">
            <w:pPr>
              <w:pStyle w:val="acctfourfigures"/>
              <w:spacing w:line="240" w:lineRule="auto"/>
              <w:jc w:val="center"/>
              <w:rPr>
                <w:sz w:val="18"/>
                <w:szCs w:val="18"/>
              </w:rPr>
            </w:pPr>
          </w:p>
        </w:tc>
        <w:tc>
          <w:tcPr>
            <w:tcW w:w="992" w:type="dxa"/>
            <w:vAlign w:val="bottom"/>
          </w:tcPr>
          <w:p w14:paraId="421B3E62" w14:textId="77777777" w:rsidR="00391065" w:rsidRPr="00DA0004" w:rsidRDefault="00391065" w:rsidP="007B5AB4">
            <w:pPr>
              <w:pStyle w:val="acctfourfigures"/>
              <w:spacing w:line="240" w:lineRule="auto"/>
              <w:jc w:val="center"/>
              <w:rPr>
                <w:sz w:val="18"/>
                <w:szCs w:val="18"/>
              </w:rPr>
            </w:pPr>
            <w:r w:rsidRPr="00DA0004">
              <w:rPr>
                <w:sz w:val="18"/>
                <w:szCs w:val="18"/>
              </w:rPr>
              <w:t>(</w:t>
            </w:r>
            <w:r>
              <w:rPr>
                <w:sz w:val="18"/>
                <w:szCs w:val="18"/>
              </w:rPr>
              <w:t>7,608</w:t>
            </w:r>
            <w:r w:rsidRPr="00DA0004">
              <w:rPr>
                <w:sz w:val="18"/>
                <w:szCs w:val="18"/>
              </w:rPr>
              <w:t>)</w:t>
            </w:r>
          </w:p>
        </w:tc>
        <w:tc>
          <w:tcPr>
            <w:tcW w:w="180" w:type="dxa"/>
          </w:tcPr>
          <w:p w14:paraId="2A3510A4" w14:textId="77777777" w:rsidR="00391065" w:rsidRPr="00DA0004" w:rsidRDefault="00391065" w:rsidP="007B5AB4">
            <w:pPr>
              <w:pStyle w:val="acctfourfigures"/>
              <w:spacing w:line="240" w:lineRule="auto"/>
              <w:ind w:left="15" w:hanging="15"/>
              <w:jc w:val="center"/>
              <w:rPr>
                <w:sz w:val="18"/>
                <w:szCs w:val="18"/>
              </w:rPr>
            </w:pPr>
          </w:p>
        </w:tc>
        <w:tc>
          <w:tcPr>
            <w:tcW w:w="994" w:type="dxa"/>
            <w:vAlign w:val="bottom"/>
          </w:tcPr>
          <w:p w14:paraId="50CC31A7" w14:textId="77777777" w:rsidR="00391065" w:rsidRPr="00DA0004" w:rsidRDefault="00391065" w:rsidP="007B5AB4">
            <w:pPr>
              <w:pStyle w:val="acctfourfigures"/>
              <w:tabs>
                <w:tab w:val="clear" w:pos="765"/>
                <w:tab w:val="decimal" w:pos="555"/>
              </w:tabs>
              <w:spacing w:line="240" w:lineRule="auto"/>
              <w:jc w:val="center"/>
              <w:rPr>
                <w:sz w:val="18"/>
                <w:szCs w:val="18"/>
              </w:rPr>
            </w:pPr>
            <w:r w:rsidRPr="00DA0004">
              <w:rPr>
                <w:sz w:val="18"/>
                <w:szCs w:val="18"/>
              </w:rPr>
              <w:t>(</w:t>
            </w:r>
            <w:r>
              <w:rPr>
                <w:sz w:val="18"/>
                <w:szCs w:val="18"/>
              </w:rPr>
              <w:t>500</w:t>
            </w:r>
            <w:r w:rsidRPr="00DA0004">
              <w:rPr>
                <w:sz w:val="18"/>
                <w:szCs w:val="18"/>
              </w:rPr>
              <w:t>)</w:t>
            </w:r>
          </w:p>
        </w:tc>
        <w:tc>
          <w:tcPr>
            <w:tcW w:w="184" w:type="dxa"/>
          </w:tcPr>
          <w:p w14:paraId="4499B7D9" w14:textId="77777777" w:rsidR="00391065" w:rsidRPr="00DA0004" w:rsidRDefault="00391065" w:rsidP="007B5AB4">
            <w:pPr>
              <w:pStyle w:val="acctfourfigures"/>
              <w:spacing w:line="240" w:lineRule="auto"/>
              <w:jc w:val="center"/>
              <w:rPr>
                <w:sz w:val="18"/>
                <w:szCs w:val="18"/>
              </w:rPr>
            </w:pPr>
          </w:p>
        </w:tc>
        <w:tc>
          <w:tcPr>
            <w:tcW w:w="989" w:type="dxa"/>
          </w:tcPr>
          <w:p w14:paraId="582ED40D" w14:textId="77777777" w:rsidR="00391065" w:rsidRPr="00DA0004" w:rsidRDefault="00391065" w:rsidP="007B5AB4">
            <w:pPr>
              <w:pStyle w:val="acctfourfigures"/>
              <w:tabs>
                <w:tab w:val="clear" w:pos="765"/>
                <w:tab w:val="decimal" w:pos="281"/>
              </w:tabs>
              <w:spacing w:line="240" w:lineRule="auto"/>
              <w:jc w:val="center"/>
              <w:rPr>
                <w:sz w:val="18"/>
                <w:szCs w:val="18"/>
              </w:rPr>
            </w:pPr>
          </w:p>
          <w:p w14:paraId="1789D6DC" w14:textId="77777777" w:rsidR="00391065" w:rsidRPr="00DA0004" w:rsidRDefault="00391065" w:rsidP="007B5AB4">
            <w:pPr>
              <w:pStyle w:val="acctfourfigures"/>
              <w:tabs>
                <w:tab w:val="clear" w:pos="765"/>
                <w:tab w:val="decimal" w:pos="281"/>
              </w:tabs>
              <w:spacing w:line="240" w:lineRule="auto"/>
              <w:jc w:val="center"/>
              <w:rPr>
                <w:sz w:val="18"/>
                <w:szCs w:val="18"/>
              </w:rPr>
            </w:pPr>
          </w:p>
          <w:p w14:paraId="1E046B20" w14:textId="77777777" w:rsidR="00391065" w:rsidRPr="00DA0004" w:rsidRDefault="00391065" w:rsidP="007B5AB4">
            <w:pPr>
              <w:pStyle w:val="acctfourfigures"/>
              <w:tabs>
                <w:tab w:val="clear" w:pos="765"/>
                <w:tab w:val="decimal" w:pos="281"/>
              </w:tabs>
              <w:spacing w:line="240" w:lineRule="auto"/>
              <w:jc w:val="center"/>
              <w:rPr>
                <w:sz w:val="18"/>
                <w:szCs w:val="18"/>
              </w:rPr>
            </w:pPr>
          </w:p>
          <w:p w14:paraId="2A8E5CC1" w14:textId="77777777" w:rsidR="00391065" w:rsidRPr="00DA0004" w:rsidRDefault="00391065" w:rsidP="007B5AB4">
            <w:pPr>
              <w:pStyle w:val="acctfourfigures"/>
              <w:tabs>
                <w:tab w:val="clear" w:pos="765"/>
                <w:tab w:val="decimal" w:pos="281"/>
              </w:tabs>
              <w:spacing w:line="240" w:lineRule="auto"/>
              <w:jc w:val="center"/>
              <w:rPr>
                <w:sz w:val="18"/>
                <w:szCs w:val="18"/>
              </w:rPr>
            </w:pPr>
          </w:p>
          <w:p w14:paraId="32891F72" w14:textId="77777777" w:rsidR="00391065" w:rsidRPr="00DA0004" w:rsidRDefault="00391065" w:rsidP="007B5AB4">
            <w:pPr>
              <w:pStyle w:val="acctfourfigures"/>
              <w:tabs>
                <w:tab w:val="clear" w:pos="765"/>
                <w:tab w:val="decimal" w:pos="281"/>
              </w:tabs>
              <w:spacing w:line="240" w:lineRule="auto"/>
              <w:jc w:val="center"/>
              <w:rPr>
                <w:sz w:val="18"/>
                <w:szCs w:val="18"/>
              </w:rPr>
            </w:pPr>
            <w:r w:rsidRPr="00DA0004">
              <w:rPr>
                <w:sz w:val="18"/>
                <w:szCs w:val="18"/>
              </w:rPr>
              <w:t>-</w:t>
            </w:r>
          </w:p>
        </w:tc>
        <w:tc>
          <w:tcPr>
            <w:tcW w:w="178" w:type="dxa"/>
            <w:vAlign w:val="bottom"/>
          </w:tcPr>
          <w:p w14:paraId="51882F41" w14:textId="77777777" w:rsidR="00391065" w:rsidRPr="00DA0004" w:rsidRDefault="00391065" w:rsidP="007B5AB4">
            <w:pPr>
              <w:pStyle w:val="acctfourfigures"/>
              <w:spacing w:line="240" w:lineRule="auto"/>
              <w:jc w:val="center"/>
              <w:rPr>
                <w:sz w:val="18"/>
                <w:szCs w:val="18"/>
              </w:rPr>
            </w:pPr>
          </w:p>
        </w:tc>
        <w:tc>
          <w:tcPr>
            <w:tcW w:w="992" w:type="dxa"/>
            <w:vAlign w:val="bottom"/>
          </w:tcPr>
          <w:p w14:paraId="7089BE75" w14:textId="77777777" w:rsidR="00391065" w:rsidRPr="00DA0004" w:rsidRDefault="00391065" w:rsidP="007B5AB4">
            <w:pPr>
              <w:pStyle w:val="acctfourfigures"/>
              <w:tabs>
                <w:tab w:val="clear" w:pos="765"/>
                <w:tab w:val="decimal" w:pos="375"/>
              </w:tabs>
              <w:spacing w:line="240" w:lineRule="auto"/>
              <w:jc w:val="center"/>
              <w:rPr>
                <w:sz w:val="18"/>
                <w:szCs w:val="18"/>
              </w:rPr>
            </w:pPr>
            <w:r w:rsidRPr="00DA0004">
              <w:rPr>
                <w:sz w:val="18"/>
                <w:szCs w:val="18"/>
              </w:rPr>
              <w:t>-</w:t>
            </w:r>
          </w:p>
        </w:tc>
        <w:tc>
          <w:tcPr>
            <w:tcW w:w="182" w:type="dxa"/>
            <w:vAlign w:val="bottom"/>
          </w:tcPr>
          <w:p w14:paraId="6F5C7348" w14:textId="77777777" w:rsidR="00391065" w:rsidRPr="00DA0004" w:rsidRDefault="00391065" w:rsidP="007B5AB4">
            <w:pPr>
              <w:pStyle w:val="acctfourfigures"/>
              <w:spacing w:line="240" w:lineRule="auto"/>
              <w:jc w:val="center"/>
              <w:rPr>
                <w:sz w:val="18"/>
                <w:szCs w:val="18"/>
              </w:rPr>
            </w:pPr>
          </w:p>
        </w:tc>
        <w:tc>
          <w:tcPr>
            <w:tcW w:w="713" w:type="dxa"/>
            <w:gridSpan w:val="2"/>
            <w:vAlign w:val="bottom"/>
          </w:tcPr>
          <w:p w14:paraId="48BF76D5" w14:textId="77777777" w:rsidR="00391065" w:rsidRPr="00DA0004" w:rsidRDefault="00391065" w:rsidP="007B5AB4">
            <w:pPr>
              <w:pStyle w:val="acctfourfigures"/>
              <w:tabs>
                <w:tab w:val="clear" w:pos="765"/>
                <w:tab w:val="decimal" w:pos="555"/>
              </w:tabs>
              <w:spacing w:line="240" w:lineRule="auto"/>
              <w:ind w:left="-75" w:right="-90"/>
              <w:rPr>
                <w:sz w:val="18"/>
                <w:szCs w:val="18"/>
              </w:rPr>
            </w:pPr>
            <w:r w:rsidRPr="00DA0004">
              <w:rPr>
                <w:sz w:val="18"/>
                <w:szCs w:val="18"/>
              </w:rPr>
              <w:t>(8,108)</w:t>
            </w:r>
          </w:p>
        </w:tc>
        <w:tc>
          <w:tcPr>
            <w:tcW w:w="179" w:type="dxa"/>
            <w:gridSpan w:val="2"/>
            <w:vAlign w:val="bottom"/>
          </w:tcPr>
          <w:p w14:paraId="743EB5F2" w14:textId="77777777" w:rsidR="00391065" w:rsidRPr="00DA0004" w:rsidRDefault="00391065" w:rsidP="007B5AB4">
            <w:pPr>
              <w:pStyle w:val="acctfourfigures"/>
              <w:spacing w:line="240" w:lineRule="auto"/>
              <w:jc w:val="center"/>
              <w:rPr>
                <w:sz w:val="18"/>
                <w:szCs w:val="18"/>
              </w:rPr>
            </w:pPr>
          </w:p>
        </w:tc>
        <w:tc>
          <w:tcPr>
            <w:tcW w:w="547" w:type="dxa"/>
            <w:vAlign w:val="bottom"/>
          </w:tcPr>
          <w:p w14:paraId="24D70CB0" w14:textId="77777777" w:rsidR="00391065" w:rsidRPr="00DA0004" w:rsidRDefault="00391065" w:rsidP="007B5AB4">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690E7482" w14:textId="77777777" w:rsidR="00391065" w:rsidRPr="00DA0004" w:rsidRDefault="00391065" w:rsidP="007B5AB4">
            <w:pPr>
              <w:pStyle w:val="acctfourfigures"/>
              <w:spacing w:line="240" w:lineRule="auto"/>
              <w:jc w:val="center"/>
              <w:rPr>
                <w:sz w:val="18"/>
                <w:szCs w:val="18"/>
              </w:rPr>
            </w:pPr>
          </w:p>
        </w:tc>
        <w:tc>
          <w:tcPr>
            <w:tcW w:w="722" w:type="dxa"/>
            <w:vAlign w:val="bottom"/>
          </w:tcPr>
          <w:p w14:paraId="6A987E62" w14:textId="77777777" w:rsidR="00391065" w:rsidRPr="00DA0004" w:rsidRDefault="00391065" w:rsidP="007B5AB4">
            <w:pPr>
              <w:pStyle w:val="acctfourfigures"/>
              <w:tabs>
                <w:tab w:val="clear" w:pos="765"/>
                <w:tab w:val="decimal" w:pos="555"/>
              </w:tabs>
              <w:spacing w:line="240" w:lineRule="auto"/>
              <w:ind w:left="-75" w:right="-90"/>
              <w:rPr>
                <w:sz w:val="18"/>
                <w:szCs w:val="18"/>
              </w:rPr>
            </w:pPr>
            <w:r w:rsidRPr="00DA0004">
              <w:rPr>
                <w:sz w:val="18"/>
                <w:szCs w:val="18"/>
              </w:rPr>
              <w:t>(8,108)</w:t>
            </w:r>
          </w:p>
        </w:tc>
        <w:tc>
          <w:tcPr>
            <w:tcW w:w="182" w:type="dxa"/>
            <w:vAlign w:val="bottom"/>
          </w:tcPr>
          <w:p w14:paraId="773569AA" w14:textId="77777777" w:rsidR="00391065" w:rsidRPr="00DA0004" w:rsidRDefault="00391065" w:rsidP="007B5AB4">
            <w:pPr>
              <w:pStyle w:val="acctfourfigures"/>
              <w:spacing w:line="240" w:lineRule="auto"/>
              <w:jc w:val="center"/>
              <w:rPr>
                <w:sz w:val="18"/>
                <w:szCs w:val="18"/>
              </w:rPr>
            </w:pPr>
          </w:p>
        </w:tc>
        <w:tc>
          <w:tcPr>
            <w:tcW w:w="542" w:type="dxa"/>
            <w:vAlign w:val="bottom"/>
          </w:tcPr>
          <w:p w14:paraId="57238675" w14:textId="77777777" w:rsidR="00391065" w:rsidRPr="00DA0004" w:rsidRDefault="00391065" w:rsidP="007B5AB4">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08EA1F55" w14:textId="77777777" w:rsidR="00391065" w:rsidRPr="00DA0004" w:rsidRDefault="00391065" w:rsidP="007B5AB4">
            <w:pPr>
              <w:pStyle w:val="acctfourfigures"/>
              <w:spacing w:line="240" w:lineRule="auto"/>
              <w:jc w:val="center"/>
              <w:rPr>
                <w:sz w:val="18"/>
                <w:szCs w:val="18"/>
              </w:rPr>
            </w:pPr>
          </w:p>
        </w:tc>
        <w:tc>
          <w:tcPr>
            <w:tcW w:w="716" w:type="dxa"/>
            <w:gridSpan w:val="2"/>
            <w:vAlign w:val="bottom"/>
          </w:tcPr>
          <w:p w14:paraId="18C0B7C7" w14:textId="77777777" w:rsidR="00391065" w:rsidRPr="00DA0004" w:rsidRDefault="00391065" w:rsidP="007B5AB4">
            <w:pPr>
              <w:pStyle w:val="acctfourfigures"/>
              <w:tabs>
                <w:tab w:val="clear" w:pos="765"/>
                <w:tab w:val="decimal" w:pos="555"/>
              </w:tabs>
              <w:spacing w:line="240" w:lineRule="auto"/>
              <w:ind w:left="-75" w:right="-90"/>
              <w:rPr>
                <w:sz w:val="18"/>
                <w:szCs w:val="18"/>
              </w:rPr>
            </w:pPr>
            <w:r w:rsidRPr="00DA0004">
              <w:rPr>
                <w:sz w:val="18"/>
                <w:szCs w:val="18"/>
              </w:rPr>
              <w:t>(8,108)</w:t>
            </w:r>
          </w:p>
        </w:tc>
      </w:tr>
      <w:tr w:rsidR="00391065" w:rsidRPr="00007000" w14:paraId="38E2C91E" w14:textId="77777777" w:rsidTr="007B5AB4">
        <w:trPr>
          <w:cantSplit/>
        </w:trPr>
        <w:tc>
          <w:tcPr>
            <w:tcW w:w="1170" w:type="dxa"/>
          </w:tcPr>
          <w:p w14:paraId="0BAAF5E0" w14:textId="77777777" w:rsidR="00391065" w:rsidRPr="00DA0004" w:rsidRDefault="00391065" w:rsidP="007B5AB4">
            <w:pPr>
              <w:tabs>
                <w:tab w:val="left" w:pos="190"/>
              </w:tabs>
              <w:spacing w:line="240" w:lineRule="auto"/>
              <w:ind w:left="190" w:hanging="100"/>
              <w:rPr>
                <w:rFonts w:ascii="Times New Roman" w:hAnsi="Times New Roman"/>
              </w:rPr>
            </w:pPr>
            <w:r w:rsidRPr="00DA0004">
              <w:rPr>
                <w:rFonts w:ascii="Times New Roman" w:hAnsi="Times New Roman"/>
              </w:rPr>
              <w:t>Copper future contract used for hedging</w:t>
            </w:r>
          </w:p>
        </w:tc>
        <w:tc>
          <w:tcPr>
            <w:tcW w:w="178" w:type="dxa"/>
          </w:tcPr>
          <w:p w14:paraId="38A75057" w14:textId="77777777" w:rsidR="00391065" w:rsidRPr="00DA0004" w:rsidRDefault="00391065" w:rsidP="007B5AB4">
            <w:pPr>
              <w:pStyle w:val="acctfourfigures"/>
              <w:spacing w:line="240" w:lineRule="auto"/>
              <w:jc w:val="center"/>
              <w:rPr>
                <w:sz w:val="18"/>
                <w:szCs w:val="18"/>
              </w:rPr>
            </w:pPr>
          </w:p>
        </w:tc>
        <w:tc>
          <w:tcPr>
            <w:tcW w:w="992" w:type="dxa"/>
            <w:tcBorders>
              <w:bottom w:val="single" w:sz="4" w:space="0" w:color="auto"/>
            </w:tcBorders>
            <w:vAlign w:val="bottom"/>
          </w:tcPr>
          <w:p w14:paraId="05C1FBC4" w14:textId="77777777" w:rsidR="00391065" w:rsidRPr="00DA0004" w:rsidRDefault="00391065" w:rsidP="007B5AB4">
            <w:pPr>
              <w:pStyle w:val="acctfourfigures"/>
              <w:spacing w:line="240" w:lineRule="auto"/>
              <w:jc w:val="center"/>
              <w:rPr>
                <w:sz w:val="18"/>
                <w:szCs w:val="18"/>
              </w:rPr>
            </w:pPr>
            <w:r w:rsidRPr="00DA0004">
              <w:rPr>
                <w:sz w:val="18"/>
                <w:szCs w:val="18"/>
              </w:rPr>
              <w:t>(125,097)</w:t>
            </w:r>
          </w:p>
        </w:tc>
        <w:tc>
          <w:tcPr>
            <w:tcW w:w="180" w:type="dxa"/>
          </w:tcPr>
          <w:p w14:paraId="7DE43FBA" w14:textId="77777777" w:rsidR="00391065" w:rsidRPr="00DA0004" w:rsidRDefault="00391065" w:rsidP="007B5AB4">
            <w:pPr>
              <w:pStyle w:val="acctfourfigures"/>
              <w:spacing w:line="240" w:lineRule="auto"/>
              <w:ind w:left="15" w:hanging="15"/>
              <w:jc w:val="center"/>
              <w:rPr>
                <w:sz w:val="18"/>
                <w:szCs w:val="18"/>
              </w:rPr>
            </w:pPr>
          </w:p>
        </w:tc>
        <w:tc>
          <w:tcPr>
            <w:tcW w:w="994" w:type="dxa"/>
            <w:tcBorders>
              <w:bottom w:val="single" w:sz="4" w:space="0" w:color="auto"/>
            </w:tcBorders>
            <w:vAlign w:val="bottom"/>
          </w:tcPr>
          <w:p w14:paraId="386DC53F" w14:textId="77777777" w:rsidR="00391065" w:rsidRPr="00DA0004" w:rsidRDefault="00391065" w:rsidP="007B5AB4">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6634D355" w14:textId="77777777" w:rsidR="00391065" w:rsidRPr="00DA0004" w:rsidRDefault="00391065" w:rsidP="007B5AB4">
            <w:pPr>
              <w:pStyle w:val="acctfourfigures"/>
              <w:spacing w:line="240" w:lineRule="auto"/>
              <w:jc w:val="center"/>
              <w:rPr>
                <w:sz w:val="18"/>
                <w:szCs w:val="18"/>
              </w:rPr>
            </w:pPr>
          </w:p>
        </w:tc>
        <w:tc>
          <w:tcPr>
            <w:tcW w:w="989" w:type="dxa"/>
            <w:tcBorders>
              <w:bottom w:val="single" w:sz="4" w:space="0" w:color="auto"/>
            </w:tcBorders>
          </w:tcPr>
          <w:p w14:paraId="139C4EBB" w14:textId="77777777" w:rsidR="00391065" w:rsidRPr="00DA0004" w:rsidRDefault="00391065" w:rsidP="007B5AB4">
            <w:pPr>
              <w:pStyle w:val="acctfourfigures"/>
              <w:tabs>
                <w:tab w:val="clear" w:pos="765"/>
                <w:tab w:val="decimal" w:pos="281"/>
              </w:tabs>
              <w:spacing w:line="240" w:lineRule="auto"/>
              <w:jc w:val="center"/>
              <w:rPr>
                <w:sz w:val="18"/>
                <w:szCs w:val="18"/>
              </w:rPr>
            </w:pPr>
          </w:p>
          <w:p w14:paraId="6E851028" w14:textId="77777777" w:rsidR="00391065" w:rsidRDefault="00391065" w:rsidP="007B5AB4">
            <w:pPr>
              <w:pStyle w:val="acctfourfigures"/>
              <w:tabs>
                <w:tab w:val="clear" w:pos="765"/>
                <w:tab w:val="decimal" w:pos="281"/>
              </w:tabs>
              <w:spacing w:line="240" w:lineRule="auto"/>
              <w:jc w:val="center"/>
              <w:rPr>
                <w:sz w:val="18"/>
                <w:szCs w:val="18"/>
              </w:rPr>
            </w:pPr>
          </w:p>
          <w:p w14:paraId="01C9BF87" w14:textId="77777777" w:rsidR="00391065" w:rsidRDefault="00391065" w:rsidP="007B5AB4">
            <w:pPr>
              <w:pStyle w:val="acctfourfigures"/>
              <w:tabs>
                <w:tab w:val="clear" w:pos="765"/>
                <w:tab w:val="decimal" w:pos="281"/>
              </w:tabs>
              <w:spacing w:line="240" w:lineRule="auto"/>
              <w:jc w:val="center"/>
              <w:rPr>
                <w:sz w:val="18"/>
                <w:szCs w:val="18"/>
              </w:rPr>
            </w:pPr>
          </w:p>
          <w:p w14:paraId="33C54E39" w14:textId="77777777" w:rsidR="00391065" w:rsidRPr="00DA0004" w:rsidRDefault="00391065" w:rsidP="007B5AB4">
            <w:pPr>
              <w:pStyle w:val="acctfourfigures"/>
              <w:tabs>
                <w:tab w:val="clear" w:pos="765"/>
                <w:tab w:val="decimal" w:pos="281"/>
              </w:tabs>
              <w:spacing w:line="240" w:lineRule="auto"/>
              <w:jc w:val="center"/>
              <w:rPr>
                <w:sz w:val="18"/>
                <w:szCs w:val="18"/>
              </w:rPr>
            </w:pPr>
          </w:p>
          <w:p w14:paraId="3356B2AF" w14:textId="77777777" w:rsidR="00391065" w:rsidRPr="00DA0004" w:rsidRDefault="00391065" w:rsidP="007B5AB4">
            <w:pPr>
              <w:pStyle w:val="acctfourfigures"/>
              <w:tabs>
                <w:tab w:val="clear" w:pos="765"/>
                <w:tab w:val="decimal" w:pos="281"/>
              </w:tabs>
              <w:spacing w:line="240" w:lineRule="auto"/>
              <w:jc w:val="center"/>
              <w:rPr>
                <w:sz w:val="18"/>
                <w:szCs w:val="18"/>
              </w:rPr>
            </w:pPr>
            <w:r w:rsidRPr="00DA0004">
              <w:rPr>
                <w:sz w:val="18"/>
                <w:szCs w:val="18"/>
              </w:rPr>
              <w:t>-</w:t>
            </w:r>
          </w:p>
        </w:tc>
        <w:tc>
          <w:tcPr>
            <w:tcW w:w="178" w:type="dxa"/>
            <w:vAlign w:val="bottom"/>
          </w:tcPr>
          <w:p w14:paraId="2011A31E" w14:textId="77777777" w:rsidR="00391065" w:rsidRPr="00DA0004" w:rsidRDefault="00391065" w:rsidP="007B5AB4">
            <w:pPr>
              <w:pStyle w:val="acctfourfigures"/>
              <w:spacing w:line="240" w:lineRule="auto"/>
              <w:jc w:val="center"/>
              <w:rPr>
                <w:sz w:val="18"/>
                <w:szCs w:val="18"/>
              </w:rPr>
            </w:pPr>
          </w:p>
        </w:tc>
        <w:tc>
          <w:tcPr>
            <w:tcW w:w="992" w:type="dxa"/>
            <w:tcBorders>
              <w:bottom w:val="single" w:sz="4" w:space="0" w:color="auto"/>
            </w:tcBorders>
            <w:vAlign w:val="bottom"/>
          </w:tcPr>
          <w:p w14:paraId="5FAB6A92" w14:textId="77777777" w:rsidR="00391065" w:rsidRPr="00DA0004" w:rsidRDefault="00391065" w:rsidP="007B5AB4">
            <w:pPr>
              <w:pStyle w:val="acctfourfigures"/>
              <w:tabs>
                <w:tab w:val="clear" w:pos="765"/>
                <w:tab w:val="decimal" w:pos="375"/>
              </w:tabs>
              <w:spacing w:line="240" w:lineRule="auto"/>
              <w:jc w:val="center"/>
              <w:rPr>
                <w:sz w:val="18"/>
                <w:szCs w:val="18"/>
              </w:rPr>
            </w:pPr>
            <w:r w:rsidRPr="00DA0004">
              <w:rPr>
                <w:sz w:val="18"/>
                <w:szCs w:val="18"/>
              </w:rPr>
              <w:t>-</w:t>
            </w:r>
          </w:p>
        </w:tc>
        <w:tc>
          <w:tcPr>
            <w:tcW w:w="182" w:type="dxa"/>
            <w:vAlign w:val="bottom"/>
          </w:tcPr>
          <w:p w14:paraId="4E24577A" w14:textId="77777777" w:rsidR="00391065" w:rsidRPr="00DA0004" w:rsidRDefault="00391065" w:rsidP="007B5AB4">
            <w:pPr>
              <w:pStyle w:val="acctfourfigures"/>
              <w:spacing w:line="240" w:lineRule="auto"/>
              <w:jc w:val="center"/>
              <w:rPr>
                <w:sz w:val="18"/>
                <w:szCs w:val="18"/>
              </w:rPr>
            </w:pPr>
          </w:p>
        </w:tc>
        <w:tc>
          <w:tcPr>
            <w:tcW w:w="713" w:type="dxa"/>
            <w:gridSpan w:val="2"/>
            <w:tcBorders>
              <w:bottom w:val="single" w:sz="4" w:space="0" w:color="auto"/>
            </w:tcBorders>
            <w:vAlign w:val="bottom"/>
          </w:tcPr>
          <w:p w14:paraId="633CC77F" w14:textId="77777777" w:rsidR="00391065" w:rsidRPr="00DA0004" w:rsidRDefault="00391065" w:rsidP="007B5AB4">
            <w:pPr>
              <w:pStyle w:val="acctfourfigures"/>
              <w:tabs>
                <w:tab w:val="clear" w:pos="765"/>
                <w:tab w:val="decimal" w:pos="555"/>
              </w:tabs>
              <w:spacing w:line="240" w:lineRule="auto"/>
              <w:ind w:left="-75" w:right="-90"/>
              <w:rPr>
                <w:sz w:val="18"/>
                <w:szCs w:val="18"/>
              </w:rPr>
            </w:pPr>
            <w:r w:rsidRPr="00DA0004">
              <w:rPr>
                <w:sz w:val="18"/>
                <w:szCs w:val="18"/>
              </w:rPr>
              <w:t>(125,097)</w:t>
            </w:r>
          </w:p>
        </w:tc>
        <w:tc>
          <w:tcPr>
            <w:tcW w:w="179" w:type="dxa"/>
            <w:gridSpan w:val="2"/>
            <w:vAlign w:val="bottom"/>
          </w:tcPr>
          <w:p w14:paraId="2DBE4DB9" w14:textId="77777777" w:rsidR="00391065" w:rsidRPr="00DA0004" w:rsidRDefault="00391065" w:rsidP="007B5AB4">
            <w:pPr>
              <w:pStyle w:val="acctfourfigures"/>
              <w:spacing w:line="240" w:lineRule="auto"/>
              <w:jc w:val="center"/>
              <w:rPr>
                <w:sz w:val="18"/>
                <w:szCs w:val="18"/>
              </w:rPr>
            </w:pPr>
          </w:p>
        </w:tc>
        <w:tc>
          <w:tcPr>
            <w:tcW w:w="547" w:type="dxa"/>
            <w:vAlign w:val="bottom"/>
          </w:tcPr>
          <w:p w14:paraId="78B86BF9" w14:textId="77777777" w:rsidR="00391065" w:rsidRPr="00DA0004" w:rsidRDefault="00391065" w:rsidP="007B5AB4">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56133162" w14:textId="77777777" w:rsidR="00391065" w:rsidRPr="00DA0004" w:rsidRDefault="00391065" w:rsidP="007B5AB4">
            <w:pPr>
              <w:pStyle w:val="acctfourfigures"/>
              <w:spacing w:line="240" w:lineRule="auto"/>
              <w:jc w:val="center"/>
              <w:rPr>
                <w:sz w:val="18"/>
                <w:szCs w:val="18"/>
              </w:rPr>
            </w:pPr>
          </w:p>
        </w:tc>
        <w:tc>
          <w:tcPr>
            <w:tcW w:w="722" w:type="dxa"/>
            <w:vAlign w:val="bottom"/>
          </w:tcPr>
          <w:p w14:paraId="395A553E" w14:textId="77777777" w:rsidR="00391065" w:rsidRPr="00DA0004" w:rsidRDefault="00391065" w:rsidP="007B5AB4">
            <w:pPr>
              <w:pStyle w:val="acctfourfigures"/>
              <w:tabs>
                <w:tab w:val="clear" w:pos="765"/>
                <w:tab w:val="decimal" w:pos="555"/>
              </w:tabs>
              <w:spacing w:line="240" w:lineRule="auto"/>
              <w:ind w:left="-75" w:right="-90"/>
              <w:rPr>
                <w:sz w:val="18"/>
                <w:szCs w:val="18"/>
              </w:rPr>
            </w:pPr>
            <w:r w:rsidRPr="00DA0004">
              <w:rPr>
                <w:sz w:val="18"/>
                <w:szCs w:val="18"/>
              </w:rPr>
              <w:t>(125,097)</w:t>
            </w:r>
          </w:p>
        </w:tc>
        <w:tc>
          <w:tcPr>
            <w:tcW w:w="182" w:type="dxa"/>
            <w:vAlign w:val="bottom"/>
          </w:tcPr>
          <w:p w14:paraId="598500CA" w14:textId="77777777" w:rsidR="00391065" w:rsidRPr="00DA0004" w:rsidRDefault="00391065" w:rsidP="007B5AB4">
            <w:pPr>
              <w:pStyle w:val="acctfourfigures"/>
              <w:spacing w:line="240" w:lineRule="auto"/>
              <w:jc w:val="center"/>
              <w:rPr>
                <w:sz w:val="18"/>
                <w:szCs w:val="18"/>
              </w:rPr>
            </w:pPr>
          </w:p>
        </w:tc>
        <w:tc>
          <w:tcPr>
            <w:tcW w:w="542" w:type="dxa"/>
            <w:vAlign w:val="bottom"/>
          </w:tcPr>
          <w:p w14:paraId="5E7C3A58" w14:textId="77777777" w:rsidR="00391065" w:rsidRPr="00DA0004" w:rsidRDefault="00391065" w:rsidP="007B5AB4">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5ED73090" w14:textId="77777777" w:rsidR="00391065" w:rsidRPr="00DA0004" w:rsidRDefault="00391065" w:rsidP="007B5AB4">
            <w:pPr>
              <w:pStyle w:val="acctfourfigures"/>
              <w:spacing w:line="240" w:lineRule="auto"/>
              <w:rPr>
                <w:sz w:val="18"/>
                <w:szCs w:val="18"/>
              </w:rPr>
            </w:pPr>
          </w:p>
        </w:tc>
        <w:tc>
          <w:tcPr>
            <w:tcW w:w="716" w:type="dxa"/>
            <w:gridSpan w:val="2"/>
            <w:vAlign w:val="bottom"/>
          </w:tcPr>
          <w:p w14:paraId="006EE20D" w14:textId="77777777" w:rsidR="00391065" w:rsidRPr="00DA0004" w:rsidRDefault="00391065" w:rsidP="007B5AB4">
            <w:pPr>
              <w:pStyle w:val="acctfourfigures"/>
              <w:tabs>
                <w:tab w:val="clear" w:pos="765"/>
                <w:tab w:val="decimal" w:pos="555"/>
              </w:tabs>
              <w:spacing w:line="240" w:lineRule="auto"/>
              <w:ind w:left="-75" w:right="-90"/>
              <w:rPr>
                <w:sz w:val="18"/>
                <w:szCs w:val="18"/>
              </w:rPr>
            </w:pPr>
            <w:r w:rsidRPr="00DA0004">
              <w:rPr>
                <w:sz w:val="18"/>
                <w:szCs w:val="18"/>
              </w:rPr>
              <w:t>(125,097)</w:t>
            </w:r>
          </w:p>
        </w:tc>
      </w:tr>
      <w:tr w:rsidR="00391065" w:rsidRPr="00007000" w14:paraId="3D1922BA" w14:textId="77777777" w:rsidTr="00673A83">
        <w:trPr>
          <w:cantSplit/>
        </w:trPr>
        <w:tc>
          <w:tcPr>
            <w:tcW w:w="1170" w:type="dxa"/>
          </w:tcPr>
          <w:p w14:paraId="6F4A46CF" w14:textId="77777777" w:rsidR="00391065" w:rsidRPr="00DA0004" w:rsidRDefault="00391065" w:rsidP="007B5AB4">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0F8B605F" w14:textId="77777777" w:rsidR="00391065" w:rsidRPr="00DA0004" w:rsidRDefault="00391065" w:rsidP="007B5AB4">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70FCE903" w14:textId="77777777" w:rsidR="00391065" w:rsidRPr="00DA0004" w:rsidRDefault="00391065" w:rsidP="007B5AB4">
            <w:pPr>
              <w:pStyle w:val="acctfourfigures"/>
              <w:spacing w:line="240" w:lineRule="auto"/>
              <w:jc w:val="center"/>
              <w:rPr>
                <w:b/>
                <w:bCs/>
                <w:sz w:val="18"/>
                <w:szCs w:val="18"/>
              </w:rPr>
            </w:pPr>
            <w:r w:rsidRPr="00DA0004">
              <w:rPr>
                <w:b/>
                <w:bCs/>
                <w:sz w:val="18"/>
                <w:szCs w:val="18"/>
              </w:rPr>
              <w:t>(</w:t>
            </w:r>
            <w:r>
              <w:rPr>
                <w:b/>
                <w:bCs/>
                <w:sz w:val="18"/>
                <w:szCs w:val="18"/>
              </w:rPr>
              <w:t>132,705</w:t>
            </w:r>
            <w:r w:rsidRPr="00DA0004">
              <w:rPr>
                <w:b/>
                <w:bCs/>
                <w:sz w:val="18"/>
                <w:szCs w:val="18"/>
              </w:rPr>
              <w:t>)</w:t>
            </w:r>
          </w:p>
        </w:tc>
        <w:tc>
          <w:tcPr>
            <w:tcW w:w="180" w:type="dxa"/>
          </w:tcPr>
          <w:p w14:paraId="31840363" w14:textId="77777777" w:rsidR="00391065" w:rsidRPr="00DA0004" w:rsidRDefault="00391065" w:rsidP="007B5AB4">
            <w:pPr>
              <w:pStyle w:val="acctfourfigures"/>
              <w:spacing w:line="240" w:lineRule="auto"/>
              <w:ind w:left="15" w:hanging="15"/>
              <w:jc w:val="center"/>
              <w:rPr>
                <w:b/>
                <w:bCs/>
                <w:sz w:val="18"/>
                <w:szCs w:val="18"/>
              </w:rPr>
            </w:pPr>
          </w:p>
        </w:tc>
        <w:tc>
          <w:tcPr>
            <w:tcW w:w="994" w:type="dxa"/>
            <w:tcBorders>
              <w:top w:val="single" w:sz="4" w:space="0" w:color="auto"/>
              <w:bottom w:val="double" w:sz="4" w:space="0" w:color="auto"/>
            </w:tcBorders>
            <w:vAlign w:val="bottom"/>
          </w:tcPr>
          <w:p w14:paraId="3082CB00" w14:textId="77777777" w:rsidR="00391065" w:rsidRPr="00DA0004" w:rsidRDefault="00391065" w:rsidP="007B5AB4">
            <w:pPr>
              <w:pStyle w:val="acctfourfigures"/>
              <w:tabs>
                <w:tab w:val="clear" w:pos="765"/>
                <w:tab w:val="decimal" w:pos="555"/>
              </w:tabs>
              <w:spacing w:line="240" w:lineRule="auto"/>
              <w:jc w:val="center"/>
              <w:rPr>
                <w:b/>
                <w:bCs/>
                <w:sz w:val="18"/>
                <w:szCs w:val="18"/>
              </w:rPr>
            </w:pPr>
            <w:r w:rsidRPr="00DA0004">
              <w:rPr>
                <w:b/>
                <w:bCs/>
                <w:sz w:val="18"/>
                <w:szCs w:val="18"/>
              </w:rPr>
              <w:t>(</w:t>
            </w:r>
            <w:r>
              <w:rPr>
                <w:b/>
                <w:bCs/>
                <w:sz w:val="18"/>
                <w:szCs w:val="18"/>
              </w:rPr>
              <w:t>500</w:t>
            </w:r>
            <w:r w:rsidRPr="00DA0004">
              <w:rPr>
                <w:b/>
                <w:bCs/>
                <w:sz w:val="18"/>
                <w:szCs w:val="18"/>
              </w:rPr>
              <w:t>)</w:t>
            </w:r>
          </w:p>
        </w:tc>
        <w:tc>
          <w:tcPr>
            <w:tcW w:w="184" w:type="dxa"/>
          </w:tcPr>
          <w:p w14:paraId="24B29744" w14:textId="77777777" w:rsidR="00391065" w:rsidRPr="00DA0004" w:rsidRDefault="00391065" w:rsidP="007B5AB4">
            <w:pPr>
              <w:pStyle w:val="acctfourfigures"/>
              <w:spacing w:line="240" w:lineRule="auto"/>
              <w:jc w:val="center"/>
              <w:rPr>
                <w:b/>
                <w:bCs/>
                <w:sz w:val="18"/>
                <w:szCs w:val="18"/>
              </w:rPr>
            </w:pPr>
          </w:p>
        </w:tc>
        <w:tc>
          <w:tcPr>
            <w:tcW w:w="989" w:type="dxa"/>
            <w:tcBorders>
              <w:top w:val="single" w:sz="4" w:space="0" w:color="auto"/>
              <w:bottom w:val="double" w:sz="4" w:space="0" w:color="auto"/>
            </w:tcBorders>
          </w:tcPr>
          <w:p w14:paraId="7261E47E" w14:textId="77777777" w:rsidR="00391065" w:rsidRPr="00DA0004" w:rsidRDefault="00391065" w:rsidP="007B5AB4">
            <w:pPr>
              <w:pStyle w:val="acctfourfigures"/>
              <w:tabs>
                <w:tab w:val="clear" w:pos="765"/>
                <w:tab w:val="decimal" w:pos="281"/>
              </w:tabs>
              <w:spacing w:line="240" w:lineRule="auto"/>
              <w:jc w:val="center"/>
              <w:rPr>
                <w:b/>
                <w:bCs/>
                <w:sz w:val="18"/>
                <w:szCs w:val="18"/>
              </w:rPr>
            </w:pPr>
          </w:p>
          <w:p w14:paraId="308798FB" w14:textId="77777777" w:rsidR="00391065" w:rsidRPr="00DA0004" w:rsidRDefault="00391065" w:rsidP="007B5AB4">
            <w:pPr>
              <w:pStyle w:val="acctfourfigures"/>
              <w:tabs>
                <w:tab w:val="clear" w:pos="765"/>
                <w:tab w:val="decimal" w:pos="281"/>
              </w:tabs>
              <w:spacing w:line="240" w:lineRule="auto"/>
              <w:jc w:val="center"/>
              <w:rPr>
                <w:b/>
                <w:bCs/>
                <w:sz w:val="18"/>
                <w:szCs w:val="18"/>
              </w:rPr>
            </w:pPr>
          </w:p>
          <w:p w14:paraId="5D049B8A" w14:textId="77777777" w:rsidR="00391065" w:rsidRPr="00DA0004" w:rsidRDefault="00391065" w:rsidP="007B5AB4">
            <w:pPr>
              <w:pStyle w:val="acctfourfigures"/>
              <w:tabs>
                <w:tab w:val="clear" w:pos="765"/>
                <w:tab w:val="decimal" w:pos="281"/>
              </w:tabs>
              <w:spacing w:line="240" w:lineRule="auto"/>
              <w:jc w:val="center"/>
              <w:rPr>
                <w:b/>
                <w:bCs/>
                <w:sz w:val="18"/>
                <w:szCs w:val="18"/>
              </w:rPr>
            </w:pPr>
            <w:r w:rsidRPr="00DA0004">
              <w:rPr>
                <w:b/>
                <w:bCs/>
                <w:sz w:val="18"/>
                <w:szCs w:val="18"/>
              </w:rPr>
              <w:t>-</w:t>
            </w:r>
          </w:p>
        </w:tc>
        <w:tc>
          <w:tcPr>
            <w:tcW w:w="178" w:type="dxa"/>
            <w:vAlign w:val="bottom"/>
          </w:tcPr>
          <w:p w14:paraId="14CFEC7B" w14:textId="77777777" w:rsidR="00391065" w:rsidRPr="00DA0004" w:rsidRDefault="00391065" w:rsidP="007B5AB4">
            <w:pPr>
              <w:pStyle w:val="acctfourfigures"/>
              <w:spacing w:line="240" w:lineRule="auto"/>
              <w:jc w:val="center"/>
              <w:rPr>
                <w:b/>
                <w:bCs/>
                <w:sz w:val="18"/>
                <w:szCs w:val="18"/>
              </w:rPr>
            </w:pPr>
          </w:p>
        </w:tc>
        <w:tc>
          <w:tcPr>
            <w:tcW w:w="992" w:type="dxa"/>
            <w:tcBorders>
              <w:top w:val="single" w:sz="4" w:space="0" w:color="auto"/>
              <w:bottom w:val="double" w:sz="4" w:space="0" w:color="auto"/>
            </w:tcBorders>
            <w:vAlign w:val="bottom"/>
          </w:tcPr>
          <w:p w14:paraId="07AFDB04" w14:textId="77777777" w:rsidR="00391065" w:rsidRPr="00DA0004" w:rsidRDefault="00391065" w:rsidP="007B5AB4">
            <w:pPr>
              <w:pStyle w:val="acctfourfigures"/>
              <w:tabs>
                <w:tab w:val="clear" w:pos="765"/>
                <w:tab w:val="decimal" w:pos="375"/>
              </w:tabs>
              <w:spacing w:line="240" w:lineRule="auto"/>
              <w:jc w:val="center"/>
              <w:rPr>
                <w:b/>
                <w:bCs/>
                <w:sz w:val="18"/>
                <w:szCs w:val="18"/>
              </w:rPr>
            </w:pPr>
            <w:r w:rsidRPr="00DA0004">
              <w:rPr>
                <w:b/>
                <w:bCs/>
                <w:sz w:val="18"/>
                <w:szCs w:val="18"/>
              </w:rPr>
              <w:t>-</w:t>
            </w:r>
          </w:p>
        </w:tc>
        <w:tc>
          <w:tcPr>
            <w:tcW w:w="182" w:type="dxa"/>
            <w:vAlign w:val="bottom"/>
          </w:tcPr>
          <w:p w14:paraId="0071E201" w14:textId="77777777" w:rsidR="00391065" w:rsidRPr="00DA0004" w:rsidRDefault="00391065" w:rsidP="007B5AB4">
            <w:pPr>
              <w:pStyle w:val="acctfourfigures"/>
              <w:spacing w:line="240" w:lineRule="auto"/>
              <w:jc w:val="center"/>
              <w:rPr>
                <w:b/>
                <w:bCs/>
                <w:sz w:val="18"/>
                <w:szCs w:val="18"/>
              </w:rPr>
            </w:pPr>
          </w:p>
        </w:tc>
        <w:tc>
          <w:tcPr>
            <w:tcW w:w="713" w:type="dxa"/>
            <w:gridSpan w:val="2"/>
            <w:tcBorders>
              <w:top w:val="single" w:sz="4" w:space="0" w:color="auto"/>
              <w:bottom w:val="double" w:sz="4" w:space="0" w:color="auto"/>
            </w:tcBorders>
            <w:vAlign w:val="bottom"/>
          </w:tcPr>
          <w:p w14:paraId="2BF7E0A9" w14:textId="77777777" w:rsidR="00391065" w:rsidRPr="00DA0004" w:rsidRDefault="00391065" w:rsidP="007B5AB4">
            <w:pPr>
              <w:pStyle w:val="acctfourfigures"/>
              <w:tabs>
                <w:tab w:val="clear" w:pos="765"/>
                <w:tab w:val="decimal" w:pos="555"/>
              </w:tabs>
              <w:spacing w:line="240" w:lineRule="auto"/>
              <w:ind w:left="-75" w:right="-90"/>
              <w:rPr>
                <w:b/>
                <w:bCs/>
                <w:sz w:val="18"/>
                <w:szCs w:val="18"/>
              </w:rPr>
            </w:pPr>
            <w:r>
              <w:rPr>
                <w:b/>
                <w:bCs/>
                <w:sz w:val="18"/>
                <w:szCs w:val="18"/>
              </w:rPr>
              <w:t>(133,205)</w:t>
            </w:r>
          </w:p>
        </w:tc>
        <w:tc>
          <w:tcPr>
            <w:tcW w:w="179" w:type="dxa"/>
            <w:gridSpan w:val="2"/>
            <w:vAlign w:val="bottom"/>
          </w:tcPr>
          <w:p w14:paraId="5F7271E2" w14:textId="77777777" w:rsidR="00391065" w:rsidRPr="00DA0004" w:rsidRDefault="00391065" w:rsidP="007B5AB4">
            <w:pPr>
              <w:pStyle w:val="acctfourfigures"/>
              <w:spacing w:line="240" w:lineRule="auto"/>
              <w:jc w:val="center"/>
              <w:rPr>
                <w:b/>
                <w:bCs/>
                <w:sz w:val="18"/>
                <w:szCs w:val="18"/>
              </w:rPr>
            </w:pPr>
          </w:p>
        </w:tc>
        <w:tc>
          <w:tcPr>
            <w:tcW w:w="547" w:type="dxa"/>
            <w:vAlign w:val="bottom"/>
          </w:tcPr>
          <w:p w14:paraId="4487E32D" w14:textId="77777777" w:rsidR="00391065" w:rsidRPr="00DA0004" w:rsidRDefault="00391065" w:rsidP="007B5AB4">
            <w:pPr>
              <w:pStyle w:val="acctfourfigures"/>
              <w:tabs>
                <w:tab w:val="clear" w:pos="765"/>
                <w:tab w:val="decimal" w:pos="200"/>
              </w:tabs>
              <w:spacing w:line="240" w:lineRule="auto"/>
              <w:jc w:val="center"/>
              <w:rPr>
                <w:b/>
                <w:bCs/>
                <w:sz w:val="18"/>
                <w:szCs w:val="18"/>
              </w:rPr>
            </w:pPr>
          </w:p>
        </w:tc>
        <w:tc>
          <w:tcPr>
            <w:tcW w:w="178" w:type="dxa"/>
            <w:vAlign w:val="bottom"/>
          </w:tcPr>
          <w:p w14:paraId="2C22FF14" w14:textId="77777777" w:rsidR="00391065" w:rsidRPr="00DA0004" w:rsidRDefault="00391065" w:rsidP="007B5AB4">
            <w:pPr>
              <w:pStyle w:val="acctfourfigures"/>
              <w:spacing w:line="240" w:lineRule="auto"/>
              <w:jc w:val="center"/>
              <w:rPr>
                <w:b/>
                <w:bCs/>
                <w:sz w:val="18"/>
                <w:szCs w:val="18"/>
              </w:rPr>
            </w:pPr>
          </w:p>
        </w:tc>
        <w:tc>
          <w:tcPr>
            <w:tcW w:w="722" w:type="dxa"/>
            <w:vAlign w:val="bottom"/>
          </w:tcPr>
          <w:p w14:paraId="55A071EA" w14:textId="77777777" w:rsidR="00391065" w:rsidRPr="00DA0004" w:rsidRDefault="00391065" w:rsidP="007B5AB4">
            <w:pPr>
              <w:pStyle w:val="acctfourfigures"/>
              <w:spacing w:line="240" w:lineRule="auto"/>
              <w:jc w:val="center"/>
              <w:rPr>
                <w:b/>
                <w:bCs/>
                <w:sz w:val="18"/>
                <w:szCs w:val="18"/>
              </w:rPr>
            </w:pPr>
          </w:p>
        </w:tc>
        <w:tc>
          <w:tcPr>
            <w:tcW w:w="182" w:type="dxa"/>
            <w:vAlign w:val="bottom"/>
          </w:tcPr>
          <w:p w14:paraId="073EFB13" w14:textId="77777777" w:rsidR="00391065" w:rsidRPr="00DA0004" w:rsidRDefault="00391065" w:rsidP="007B5AB4">
            <w:pPr>
              <w:pStyle w:val="acctfourfigures"/>
              <w:spacing w:line="240" w:lineRule="auto"/>
              <w:jc w:val="center"/>
              <w:rPr>
                <w:b/>
                <w:bCs/>
                <w:sz w:val="18"/>
                <w:szCs w:val="18"/>
              </w:rPr>
            </w:pPr>
          </w:p>
        </w:tc>
        <w:tc>
          <w:tcPr>
            <w:tcW w:w="542" w:type="dxa"/>
            <w:vAlign w:val="bottom"/>
          </w:tcPr>
          <w:p w14:paraId="1632ABF2" w14:textId="77777777" w:rsidR="00391065" w:rsidRPr="00DA0004" w:rsidRDefault="00391065" w:rsidP="007B5AB4">
            <w:pPr>
              <w:pStyle w:val="acctfourfigures"/>
              <w:spacing w:line="240" w:lineRule="auto"/>
              <w:jc w:val="center"/>
              <w:rPr>
                <w:b/>
                <w:bCs/>
                <w:sz w:val="18"/>
                <w:szCs w:val="18"/>
              </w:rPr>
            </w:pPr>
          </w:p>
        </w:tc>
        <w:tc>
          <w:tcPr>
            <w:tcW w:w="178" w:type="dxa"/>
            <w:vAlign w:val="bottom"/>
          </w:tcPr>
          <w:p w14:paraId="30FB248D" w14:textId="77777777" w:rsidR="00391065" w:rsidRPr="00DA0004" w:rsidRDefault="00391065" w:rsidP="007B5AB4">
            <w:pPr>
              <w:pStyle w:val="acctfourfigures"/>
              <w:spacing w:line="240" w:lineRule="auto"/>
              <w:rPr>
                <w:b/>
                <w:bCs/>
                <w:sz w:val="18"/>
                <w:szCs w:val="18"/>
              </w:rPr>
            </w:pPr>
          </w:p>
        </w:tc>
        <w:tc>
          <w:tcPr>
            <w:tcW w:w="716" w:type="dxa"/>
            <w:gridSpan w:val="2"/>
            <w:vAlign w:val="bottom"/>
          </w:tcPr>
          <w:p w14:paraId="2DB6138F" w14:textId="77777777" w:rsidR="00391065" w:rsidRPr="00DA0004" w:rsidRDefault="00391065" w:rsidP="007B5AB4">
            <w:pPr>
              <w:pStyle w:val="acctfourfigures"/>
              <w:spacing w:line="240" w:lineRule="auto"/>
              <w:rPr>
                <w:b/>
                <w:bCs/>
                <w:sz w:val="18"/>
                <w:szCs w:val="18"/>
                <w:lang w:bidi="th-TH"/>
              </w:rPr>
            </w:pPr>
          </w:p>
        </w:tc>
      </w:tr>
    </w:tbl>
    <w:p w14:paraId="5B2F9E97" w14:textId="4CE3F693" w:rsidR="00391065" w:rsidRDefault="00391065" w:rsidP="002D5381">
      <w:pPr>
        <w:pStyle w:val="block"/>
        <w:spacing w:after="0" w:line="240" w:lineRule="atLeast"/>
        <w:ind w:left="540"/>
        <w:jc w:val="both"/>
        <w:rPr>
          <w:b/>
          <w:bCs/>
          <w:i/>
          <w:iCs/>
          <w:lang w:bidi="th-TH"/>
        </w:rPr>
      </w:pPr>
    </w:p>
    <w:p w14:paraId="4A921CAE" w14:textId="77008ED2" w:rsidR="001D2F01" w:rsidRPr="001D2F01" w:rsidRDefault="001D2F01" w:rsidP="002D5381">
      <w:pPr>
        <w:pStyle w:val="block"/>
        <w:spacing w:after="0" w:line="240" w:lineRule="atLeast"/>
        <w:ind w:left="540"/>
        <w:jc w:val="both"/>
        <w:rPr>
          <w:b/>
          <w:bCs/>
          <w:i/>
          <w:iCs/>
          <w:lang w:bidi="th-TH"/>
        </w:rPr>
      </w:pPr>
      <w:r w:rsidRPr="001D2F01">
        <w:rPr>
          <w:b/>
          <w:bCs/>
          <w:i/>
          <w:iCs/>
          <w:lang w:bidi="th-TH"/>
        </w:rPr>
        <w:t>Financial instruments measured at fair value</w:t>
      </w:r>
    </w:p>
    <w:p w14:paraId="62631647" w14:textId="77777777" w:rsidR="001D2F01"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574EF2" w14:paraId="755E4959" w14:textId="77777777" w:rsidTr="008130BC">
        <w:trPr>
          <w:cantSplit/>
        </w:trPr>
        <w:tc>
          <w:tcPr>
            <w:tcW w:w="2779" w:type="dxa"/>
            <w:shd w:val="clear" w:color="auto" w:fill="auto"/>
            <w:vAlign w:val="center"/>
          </w:tcPr>
          <w:p w14:paraId="0E5A7E2F" w14:textId="77777777"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610" w:type="dxa"/>
            <w:shd w:val="clear" w:color="auto" w:fill="auto"/>
            <w:vAlign w:val="bottom"/>
          </w:tcPr>
          <w:p w14:paraId="40A78320" w14:textId="77777777"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14:paraId="61A2048A" w14:textId="77777777" w:rsidTr="008130BC">
        <w:trPr>
          <w:cantSplit/>
        </w:trPr>
        <w:tc>
          <w:tcPr>
            <w:tcW w:w="2779" w:type="dxa"/>
            <w:shd w:val="clear" w:color="auto" w:fill="auto"/>
          </w:tcPr>
          <w:p w14:paraId="3D30DCA9" w14:textId="77777777"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610" w:type="dxa"/>
            <w:shd w:val="clear" w:color="auto" w:fill="auto"/>
            <w:vAlign w:val="bottom"/>
          </w:tcPr>
          <w:p w14:paraId="168E06A7" w14:textId="15EC9745" w:rsidR="00445AE5"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14:paraId="302D692C" w14:textId="77777777" w:rsidTr="008130BC">
        <w:trPr>
          <w:cantSplit/>
        </w:trPr>
        <w:tc>
          <w:tcPr>
            <w:tcW w:w="2779" w:type="dxa"/>
            <w:shd w:val="clear" w:color="auto" w:fill="auto"/>
          </w:tcPr>
          <w:p w14:paraId="1F95141A" w14:textId="77777777"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610" w:type="dxa"/>
            <w:shd w:val="clear" w:color="auto" w:fill="auto"/>
            <w:vAlign w:val="bottom"/>
          </w:tcPr>
          <w:p w14:paraId="3530E77D" w14:textId="77777777"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14:paraId="592890C1" w14:textId="77777777" w:rsidR="00E71173" w:rsidRDefault="00E71173" w:rsidP="00E71173">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27265DBD" w14:textId="77777777" w:rsidR="0092510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14:paraId="05E6D61C" w14:textId="77777777" w:rsidR="00753784" w:rsidRPr="00753784" w:rsidRDefault="00753784" w:rsidP="00753784">
      <w:pPr>
        <w:pStyle w:val="ListParagraph"/>
        <w:tabs>
          <w:tab w:val="left" w:pos="540"/>
        </w:tabs>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350"/>
        <w:gridCol w:w="270"/>
        <w:gridCol w:w="1440"/>
      </w:tblGrid>
      <w:tr w:rsidR="00753784" w:rsidRPr="00C97597" w14:paraId="4E17BAB5" w14:textId="77777777" w:rsidTr="00FE6B39">
        <w:trPr>
          <w:cantSplit/>
          <w:tblHeader/>
        </w:trPr>
        <w:tc>
          <w:tcPr>
            <w:tcW w:w="6300" w:type="dxa"/>
          </w:tcPr>
          <w:p w14:paraId="03B0975D"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28AB7E30"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270" w:type="dxa"/>
          </w:tcPr>
          <w:p w14:paraId="5614C224"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01898575" w14:textId="77777777" w:rsidTr="00FE6B39">
        <w:trPr>
          <w:cantSplit/>
          <w:tblHeader/>
        </w:trPr>
        <w:tc>
          <w:tcPr>
            <w:tcW w:w="6300" w:type="dxa"/>
          </w:tcPr>
          <w:p w14:paraId="7F628119"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00FFAA00" w14:textId="47209B51"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w:t>
            </w:r>
            <w:r w:rsidR="00391065">
              <w:rPr>
                <w:rFonts w:ascii="Times New Roman" w:hAnsi="Times New Roman"/>
                <w:sz w:val="22"/>
                <w:szCs w:val="22"/>
              </w:rPr>
              <w:t>1</w:t>
            </w:r>
          </w:p>
        </w:tc>
        <w:tc>
          <w:tcPr>
            <w:tcW w:w="270" w:type="dxa"/>
          </w:tcPr>
          <w:p w14:paraId="6B2976AC"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39BFF85C"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sidR="00391065">
              <w:rPr>
                <w:rFonts w:ascii="Times New Roman" w:hAnsi="Times New Roman"/>
                <w:sz w:val="22"/>
                <w:szCs w:val="22"/>
              </w:rPr>
              <w:t>20</w:t>
            </w:r>
          </w:p>
        </w:tc>
      </w:tr>
      <w:tr w:rsidR="00753784" w:rsidRPr="00C97597" w14:paraId="5A3BC82E" w14:textId="77777777" w:rsidTr="00FE6B39">
        <w:trPr>
          <w:cantSplit/>
        </w:trPr>
        <w:tc>
          <w:tcPr>
            <w:tcW w:w="6300" w:type="dxa"/>
          </w:tcPr>
          <w:p w14:paraId="13D18650"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C97597" w:rsidRDefault="00753784" w:rsidP="00753784">
            <w:pPr>
              <w:pStyle w:val="acctfourfigures"/>
              <w:tabs>
                <w:tab w:val="clear" w:pos="765"/>
                <w:tab w:val="decimal" w:pos="731"/>
              </w:tabs>
              <w:spacing w:line="240" w:lineRule="atLeast"/>
              <w:ind w:right="11"/>
              <w:jc w:val="center"/>
              <w:rPr>
                <w:i/>
                <w:iCs/>
                <w:szCs w:val="22"/>
              </w:rPr>
            </w:pPr>
            <w:r w:rsidRPr="00C97597">
              <w:rPr>
                <w:i/>
                <w:iCs/>
                <w:szCs w:val="22"/>
              </w:rPr>
              <w:t>(in thousand Baht)</w:t>
            </w:r>
          </w:p>
        </w:tc>
      </w:tr>
      <w:tr w:rsidR="00A13898" w:rsidRPr="00C97597" w14:paraId="22AFC75F" w14:textId="77777777" w:rsidTr="00FE6B39">
        <w:trPr>
          <w:cantSplit/>
        </w:trPr>
        <w:tc>
          <w:tcPr>
            <w:tcW w:w="6300" w:type="dxa"/>
          </w:tcPr>
          <w:p w14:paraId="427B6E91"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350" w:type="dxa"/>
          </w:tcPr>
          <w:p w14:paraId="144D930F" w14:textId="77777777" w:rsidR="00A13898" w:rsidRPr="00C97597" w:rsidRDefault="00A13898" w:rsidP="00A13898">
            <w:pPr>
              <w:pStyle w:val="acctfourfigures"/>
              <w:tabs>
                <w:tab w:val="clear" w:pos="765"/>
                <w:tab w:val="decimal" w:pos="979"/>
              </w:tabs>
              <w:spacing w:line="240" w:lineRule="atLeast"/>
              <w:ind w:right="-79"/>
              <w:rPr>
                <w:szCs w:val="22"/>
              </w:rPr>
            </w:pPr>
          </w:p>
        </w:tc>
        <w:tc>
          <w:tcPr>
            <w:tcW w:w="270" w:type="dxa"/>
          </w:tcPr>
          <w:p w14:paraId="7F0F6CE1"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0DD0EA0E"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391065" w:rsidRPr="00C97597" w14:paraId="6556D94C" w14:textId="77777777" w:rsidTr="00FE6B39">
        <w:trPr>
          <w:cantSplit/>
        </w:trPr>
        <w:tc>
          <w:tcPr>
            <w:tcW w:w="6300" w:type="dxa"/>
          </w:tcPr>
          <w:p w14:paraId="4C804866" w14:textId="22FCAD93" w:rsidR="00391065" w:rsidRPr="00C97597" w:rsidRDefault="00391065"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97597">
              <w:rPr>
                <w:rFonts w:ascii="Times New Roman" w:hAnsi="Times New Roman"/>
                <w:b/>
                <w:bCs/>
                <w:i/>
                <w:iCs/>
                <w:sz w:val="22"/>
                <w:szCs w:val="22"/>
              </w:rPr>
              <w:t xml:space="preserve">Other commitments </w:t>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p>
        </w:tc>
        <w:tc>
          <w:tcPr>
            <w:tcW w:w="1350" w:type="dxa"/>
          </w:tcPr>
          <w:p w14:paraId="7066566E" w14:textId="77777777" w:rsidR="00391065" w:rsidRPr="00C97597" w:rsidRDefault="00391065" w:rsidP="00391065">
            <w:pPr>
              <w:pStyle w:val="acctfourfigures"/>
              <w:tabs>
                <w:tab w:val="clear" w:pos="765"/>
                <w:tab w:val="decimal" w:pos="979"/>
              </w:tabs>
              <w:spacing w:line="240" w:lineRule="atLeast"/>
              <w:ind w:right="-79"/>
              <w:rPr>
                <w:szCs w:val="22"/>
              </w:rPr>
            </w:pPr>
          </w:p>
        </w:tc>
        <w:tc>
          <w:tcPr>
            <w:tcW w:w="270" w:type="dxa"/>
          </w:tcPr>
          <w:p w14:paraId="210EB0F3" w14:textId="77777777" w:rsidR="00391065" w:rsidRPr="00C97597" w:rsidRDefault="00391065" w:rsidP="00391065">
            <w:pPr>
              <w:pStyle w:val="acctfourfigures"/>
              <w:tabs>
                <w:tab w:val="clear" w:pos="765"/>
                <w:tab w:val="decimal" w:pos="1091"/>
              </w:tabs>
              <w:spacing w:line="240" w:lineRule="atLeast"/>
              <w:ind w:right="-79"/>
              <w:jc w:val="both"/>
              <w:rPr>
                <w:szCs w:val="22"/>
              </w:rPr>
            </w:pPr>
          </w:p>
        </w:tc>
        <w:tc>
          <w:tcPr>
            <w:tcW w:w="1440" w:type="dxa"/>
          </w:tcPr>
          <w:p w14:paraId="4BA71ED6" w14:textId="77777777" w:rsidR="00391065" w:rsidRPr="00C97597" w:rsidRDefault="00391065" w:rsidP="00391065">
            <w:pPr>
              <w:pStyle w:val="acctfourfigures"/>
              <w:tabs>
                <w:tab w:val="clear" w:pos="765"/>
                <w:tab w:val="decimal" w:pos="979"/>
              </w:tabs>
              <w:spacing w:line="240" w:lineRule="atLeast"/>
              <w:ind w:right="-79"/>
              <w:rPr>
                <w:szCs w:val="22"/>
              </w:rPr>
            </w:pPr>
          </w:p>
        </w:tc>
      </w:tr>
      <w:tr w:rsidR="00391065" w:rsidRPr="00C97597" w14:paraId="5A10534F" w14:textId="77777777" w:rsidTr="00FE6B39">
        <w:trPr>
          <w:cantSplit/>
        </w:trPr>
        <w:tc>
          <w:tcPr>
            <w:tcW w:w="6300" w:type="dxa"/>
          </w:tcPr>
          <w:p w14:paraId="4FDB257B" w14:textId="3651073B" w:rsidR="00391065" w:rsidRPr="00B7301E" w:rsidRDefault="00391065"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32975">
              <w:rPr>
                <w:rFonts w:ascii="Times New Roman" w:hAnsi="Times New Roman"/>
                <w:sz w:val="22"/>
                <w:szCs w:val="22"/>
              </w:rPr>
              <w:t>Short-term lease and low-value assets commitments</w:t>
            </w:r>
          </w:p>
        </w:tc>
        <w:tc>
          <w:tcPr>
            <w:tcW w:w="1350" w:type="dxa"/>
          </w:tcPr>
          <w:p w14:paraId="2539B69A" w14:textId="2C827671" w:rsidR="00391065" w:rsidRPr="006A5A92" w:rsidRDefault="00627D27" w:rsidP="00391065">
            <w:pPr>
              <w:pStyle w:val="acctfourfigures"/>
              <w:tabs>
                <w:tab w:val="clear" w:pos="765"/>
                <w:tab w:val="decimal" w:pos="1002"/>
              </w:tabs>
              <w:spacing w:line="240" w:lineRule="atLeast"/>
              <w:ind w:left="-79" w:right="-79"/>
              <w:rPr>
                <w:szCs w:val="22"/>
              </w:rPr>
            </w:pPr>
            <w:r>
              <w:rPr>
                <w:szCs w:val="22"/>
              </w:rPr>
              <w:t>284</w:t>
            </w:r>
          </w:p>
        </w:tc>
        <w:tc>
          <w:tcPr>
            <w:tcW w:w="270" w:type="dxa"/>
          </w:tcPr>
          <w:p w14:paraId="321F0065" w14:textId="77777777" w:rsidR="00391065" w:rsidRPr="00B7301E" w:rsidRDefault="00391065" w:rsidP="00391065">
            <w:pPr>
              <w:pStyle w:val="acctfourfigures"/>
              <w:tabs>
                <w:tab w:val="clear" w:pos="765"/>
                <w:tab w:val="decimal" w:pos="979"/>
                <w:tab w:val="decimal" w:pos="1100"/>
              </w:tabs>
              <w:spacing w:line="240" w:lineRule="atLeast"/>
              <w:ind w:left="-79" w:right="-79"/>
              <w:rPr>
                <w:szCs w:val="22"/>
              </w:rPr>
            </w:pPr>
          </w:p>
        </w:tc>
        <w:tc>
          <w:tcPr>
            <w:tcW w:w="1440" w:type="dxa"/>
          </w:tcPr>
          <w:p w14:paraId="6A5F0359" w14:textId="2EEC721A" w:rsidR="00391065" w:rsidRPr="00B7301E" w:rsidRDefault="00391065" w:rsidP="00391065">
            <w:pPr>
              <w:pStyle w:val="acctfourfigures"/>
              <w:tabs>
                <w:tab w:val="clear" w:pos="765"/>
                <w:tab w:val="decimal" w:pos="1182"/>
              </w:tabs>
              <w:spacing w:line="240" w:lineRule="atLeast"/>
              <w:ind w:left="-79" w:right="-79"/>
              <w:rPr>
                <w:szCs w:val="22"/>
              </w:rPr>
            </w:pPr>
            <w:r w:rsidRPr="006665DD">
              <w:rPr>
                <w:szCs w:val="22"/>
              </w:rPr>
              <w:t>190</w:t>
            </w:r>
          </w:p>
        </w:tc>
      </w:tr>
      <w:tr w:rsidR="00391065" w:rsidRPr="00C97597" w14:paraId="0F507F96" w14:textId="77777777" w:rsidTr="00FE6B39">
        <w:trPr>
          <w:cantSplit/>
        </w:trPr>
        <w:tc>
          <w:tcPr>
            <w:tcW w:w="6300" w:type="dxa"/>
          </w:tcPr>
          <w:p w14:paraId="3F58DFB5" w14:textId="6E2EB367" w:rsidR="00391065" w:rsidRPr="002B27FF" w:rsidRDefault="00391065" w:rsidP="00391065">
            <w:pPr>
              <w:rPr>
                <w:rFonts w:ascii="Times New Roman" w:hAnsi="Times New Roman" w:cs="Cordia New"/>
                <w:b/>
                <w:bCs/>
                <w:sz w:val="22"/>
                <w:szCs w:val="22"/>
                <w:cs/>
              </w:rPr>
            </w:pPr>
            <w:r w:rsidRPr="00C97597">
              <w:rPr>
                <w:rFonts w:ascii="Times New Roman" w:hAnsi="Times New Roman"/>
                <w:sz w:val="22"/>
                <w:szCs w:val="22"/>
              </w:rPr>
              <w:t>Bank guarantees</w:t>
            </w:r>
            <w:r>
              <w:rPr>
                <w:rFonts w:ascii="Times New Roman" w:hAnsi="Times New Roman"/>
                <w:sz w:val="22"/>
                <w:szCs w:val="22"/>
              </w:rPr>
              <w:t xml:space="preserve"> for electricity use</w:t>
            </w:r>
          </w:p>
        </w:tc>
        <w:tc>
          <w:tcPr>
            <w:tcW w:w="1350" w:type="dxa"/>
            <w:tcBorders>
              <w:bottom w:val="single" w:sz="4" w:space="0" w:color="auto"/>
            </w:tcBorders>
          </w:tcPr>
          <w:p w14:paraId="4F8AECB5" w14:textId="06F0E11E" w:rsidR="00391065" w:rsidRPr="006A5A92" w:rsidRDefault="00BF1B4D" w:rsidP="00391065">
            <w:pPr>
              <w:pStyle w:val="acctfourfigures"/>
              <w:tabs>
                <w:tab w:val="clear" w:pos="765"/>
                <w:tab w:val="decimal" w:pos="1002"/>
              </w:tabs>
              <w:spacing w:line="240" w:lineRule="atLeast"/>
              <w:ind w:left="-79" w:right="-79"/>
              <w:rPr>
                <w:szCs w:val="22"/>
              </w:rPr>
            </w:pPr>
            <w:r w:rsidRPr="00BF1B4D">
              <w:rPr>
                <w:szCs w:val="22"/>
              </w:rPr>
              <w:t>13,369</w:t>
            </w:r>
          </w:p>
        </w:tc>
        <w:tc>
          <w:tcPr>
            <w:tcW w:w="270" w:type="dxa"/>
          </w:tcPr>
          <w:p w14:paraId="1FA7C04F" w14:textId="77777777" w:rsidR="00391065" w:rsidRPr="006A5A92" w:rsidRDefault="00391065" w:rsidP="00391065">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612BB4A4" w:rsidR="00391065" w:rsidRPr="006A5A92" w:rsidRDefault="00391065" w:rsidP="00391065">
            <w:pPr>
              <w:pStyle w:val="acctfourfigures"/>
              <w:tabs>
                <w:tab w:val="clear" w:pos="765"/>
                <w:tab w:val="decimal" w:pos="1182"/>
              </w:tabs>
              <w:spacing w:line="240" w:lineRule="atLeast"/>
              <w:ind w:left="-79" w:right="-79"/>
              <w:rPr>
                <w:szCs w:val="22"/>
              </w:rPr>
            </w:pPr>
            <w:r w:rsidRPr="006665DD">
              <w:rPr>
                <w:szCs w:val="28"/>
                <w:lang w:val="en-US" w:bidi="th-TH"/>
              </w:rPr>
              <w:t>13,369</w:t>
            </w:r>
          </w:p>
        </w:tc>
      </w:tr>
      <w:tr w:rsidR="00391065" w:rsidRPr="00C97597" w14:paraId="7FC119EF" w14:textId="77777777" w:rsidTr="00FE6B39">
        <w:trPr>
          <w:cantSplit/>
        </w:trPr>
        <w:tc>
          <w:tcPr>
            <w:tcW w:w="6300" w:type="dxa"/>
          </w:tcPr>
          <w:p w14:paraId="1E3B5491" w14:textId="6DCF4B54" w:rsidR="00391065" w:rsidRPr="000F0537" w:rsidRDefault="00391065" w:rsidP="00391065">
            <w:pPr>
              <w:rPr>
                <w:rFonts w:ascii="Times New Roman" w:hAnsi="Times New Roman"/>
                <w:sz w:val="22"/>
                <w:szCs w:val="22"/>
              </w:rPr>
            </w:pPr>
            <w:r w:rsidRPr="006665DD">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628F6891" w:rsidR="00391065" w:rsidRDefault="00BF1B4D" w:rsidP="00391065">
            <w:pPr>
              <w:pStyle w:val="acctfourfigures"/>
              <w:tabs>
                <w:tab w:val="clear" w:pos="765"/>
                <w:tab w:val="decimal" w:pos="1002"/>
              </w:tabs>
              <w:spacing w:line="240" w:lineRule="atLeast"/>
              <w:ind w:left="-79" w:right="-79"/>
              <w:rPr>
                <w:b/>
                <w:bCs/>
                <w:szCs w:val="22"/>
              </w:rPr>
            </w:pPr>
            <w:r w:rsidRPr="00BF1B4D">
              <w:rPr>
                <w:b/>
                <w:bCs/>
                <w:szCs w:val="22"/>
              </w:rPr>
              <w:t>13,</w:t>
            </w:r>
            <w:r w:rsidR="00C9717C">
              <w:rPr>
                <w:b/>
                <w:bCs/>
                <w:szCs w:val="22"/>
              </w:rPr>
              <w:t>653</w:t>
            </w:r>
          </w:p>
        </w:tc>
        <w:tc>
          <w:tcPr>
            <w:tcW w:w="270" w:type="dxa"/>
          </w:tcPr>
          <w:p w14:paraId="4D234E7E" w14:textId="77777777" w:rsidR="00391065" w:rsidRPr="00C97597" w:rsidRDefault="00391065" w:rsidP="00391065">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62037CF0" w:rsidR="00391065" w:rsidRDefault="00391065" w:rsidP="00391065">
            <w:pPr>
              <w:pStyle w:val="acctfourfigures"/>
              <w:tabs>
                <w:tab w:val="clear" w:pos="765"/>
                <w:tab w:val="decimal" w:pos="1182"/>
              </w:tabs>
              <w:spacing w:line="240" w:lineRule="atLeast"/>
              <w:ind w:left="-79" w:right="-79"/>
              <w:rPr>
                <w:b/>
                <w:bCs/>
                <w:szCs w:val="22"/>
              </w:rPr>
            </w:pPr>
            <w:r>
              <w:rPr>
                <w:b/>
                <w:bCs/>
                <w:szCs w:val="28"/>
                <w:lang w:val="en-US" w:bidi="th-TH"/>
              </w:rPr>
              <w:t>13,559</w:t>
            </w:r>
          </w:p>
        </w:tc>
      </w:tr>
    </w:tbl>
    <w:p w14:paraId="2E0CEE32" w14:textId="46358A12"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br w:type="page"/>
      </w:r>
    </w:p>
    <w:p w14:paraId="456690F6" w14:textId="7539C614" w:rsidR="0073220C" w:rsidRPr="007C25E0" w:rsidRDefault="0073220C"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C25E0">
        <w:rPr>
          <w:rFonts w:ascii="Times New Roman" w:hAnsi="Times New Roman"/>
          <w:b/>
          <w:bCs/>
          <w:i/>
          <w:iCs/>
          <w:sz w:val="22"/>
          <w:szCs w:val="22"/>
        </w:rPr>
        <w:lastRenderedPageBreak/>
        <w:t>Significant agreement with non-related part</w:t>
      </w:r>
      <w:r w:rsidR="00525A1B">
        <w:rPr>
          <w:rFonts w:ascii="Times New Roman" w:hAnsi="Times New Roman"/>
          <w:b/>
          <w:bCs/>
          <w:i/>
          <w:iCs/>
          <w:sz w:val="22"/>
          <w:szCs w:val="22"/>
        </w:rPr>
        <w:t>ies</w:t>
      </w:r>
    </w:p>
    <w:p w14:paraId="1903E4A0" w14:textId="77777777"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40F3B85E" w14:textId="7E463B1A" w:rsidR="00193388"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73220C">
        <w:rPr>
          <w:rFonts w:ascii="Times New Roman" w:hAnsi="Times New Roman"/>
          <w:sz w:val="22"/>
          <w:szCs w:val="22"/>
          <w:u w:val="single"/>
        </w:rPr>
        <w:t>Hedge Agreement</w:t>
      </w:r>
    </w:p>
    <w:p w14:paraId="67565F10" w14:textId="08EA058A" w:rsidR="00F7568F" w:rsidRDefault="00F7568F"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14E32187" w14:textId="44F85589" w:rsidR="00F7568F" w:rsidRPr="00F7568F" w:rsidRDefault="00F7568F"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T</w:t>
      </w:r>
      <w:r w:rsidRPr="00F7568F">
        <w:rPr>
          <w:rFonts w:ascii="Times New Roman" w:hAnsi="Times New Roman"/>
          <w:sz w:val="22"/>
          <w:szCs w:val="22"/>
        </w:rPr>
        <w:t xml:space="preserve">he Company </w:t>
      </w:r>
      <w:r>
        <w:rPr>
          <w:rFonts w:ascii="Times New Roman" w:hAnsi="Times New Roman"/>
          <w:sz w:val="22"/>
          <w:szCs w:val="22"/>
        </w:rPr>
        <w:t>and</w:t>
      </w:r>
      <w:r w:rsidRPr="00F7568F">
        <w:rPr>
          <w:rFonts w:ascii="Times New Roman" w:hAnsi="Times New Roman"/>
          <w:sz w:val="22"/>
          <w:szCs w:val="22"/>
        </w:rPr>
        <w:t xml:space="preserve"> Furukawa Electric Co., Ltd.</w:t>
      </w:r>
      <w:r>
        <w:rPr>
          <w:rFonts w:ascii="Times New Roman" w:hAnsi="Times New Roman"/>
          <w:sz w:val="22"/>
          <w:szCs w:val="22"/>
        </w:rPr>
        <w:t>,</w:t>
      </w:r>
      <w:r w:rsidRPr="002A00C9">
        <w:rPr>
          <w:rFonts w:ascii="Times New Roman" w:hAnsi="Times New Roman"/>
          <w:sz w:val="22"/>
          <w:szCs w:val="22"/>
        </w:rPr>
        <w:t xml:space="preserve"> formerly the major shareholder</w:t>
      </w:r>
      <w:r>
        <w:rPr>
          <w:rFonts w:ascii="Times New Roman" w:hAnsi="Times New Roman"/>
          <w:sz w:val="22"/>
          <w:szCs w:val="22"/>
        </w:rPr>
        <w:t xml:space="preserve">, </w:t>
      </w:r>
      <w:r w:rsidRPr="00F7568F">
        <w:rPr>
          <w:rFonts w:ascii="Times New Roman" w:hAnsi="Times New Roman"/>
          <w:sz w:val="22"/>
          <w:szCs w:val="22"/>
        </w:rPr>
        <w:t xml:space="preserve">agreed to terminate master hedging agreement dated 1 </w:t>
      </w:r>
      <w:r>
        <w:rPr>
          <w:rFonts w:ascii="Times New Roman" w:hAnsi="Times New Roman"/>
          <w:sz w:val="22"/>
          <w:szCs w:val="22"/>
        </w:rPr>
        <w:t>March</w:t>
      </w:r>
      <w:r w:rsidRPr="00F7568F">
        <w:rPr>
          <w:rFonts w:ascii="Times New Roman" w:hAnsi="Times New Roman"/>
          <w:sz w:val="22"/>
          <w:szCs w:val="22"/>
        </w:rPr>
        <w:t xml:space="preserve"> 20</w:t>
      </w:r>
      <w:r>
        <w:rPr>
          <w:rFonts w:ascii="Times New Roman" w:hAnsi="Times New Roman"/>
          <w:sz w:val="22"/>
          <w:szCs w:val="22"/>
        </w:rPr>
        <w:t>15 in January 2021.</w:t>
      </w:r>
    </w:p>
    <w:p w14:paraId="6C9C3499" w14:textId="3F9AB948"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2648EA39" w14:textId="66B136A2" w:rsidR="0073220C" w:rsidRDefault="0073220C"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w:t>
      </w:r>
      <w:r w:rsidRPr="008777D4">
        <w:rPr>
          <w:rFonts w:ascii="Times New Roman" w:hAnsi="Times New Roman"/>
          <w:sz w:val="22"/>
          <w:szCs w:val="22"/>
        </w:rPr>
        <w:t xml:space="preserve"> Company entered into a master hedging agreement with </w:t>
      </w:r>
      <w:r>
        <w:rPr>
          <w:rFonts w:ascii="Times New Roman" w:hAnsi="Times New Roman"/>
          <w:sz w:val="22"/>
          <w:szCs w:val="22"/>
        </w:rPr>
        <w:t>non-related party, Toyota Tsusho Metals Ltd. (“the broker”)</w:t>
      </w:r>
      <w:r w:rsidRPr="008777D4">
        <w:rPr>
          <w:rFonts w:ascii="Times New Roman" w:hAnsi="Times New Roman"/>
          <w:sz w:val="22"/>
          <w:szCs w:val="22"/>
        </w:rPr>
        <w:t xml:space="preserve">, to hedge against the price fluctuation for the sale of copper product made by the Company to its customers in Thailand. Under the terms of agreement, </w:t>
      </w:r>
      <w:r>
        <w:rPr>
          <w:rFonts w:ascii="Times New Roman" w:hAnsi="Times New Roman"/>
          <w:sz w:val="22"/>
          <w:szCs w:val="22"/>
        </w:rPr>
        <w:t>the broker</w:t>
      </w:r>
      <w:r w:rsidRPr="008777D4">
        <w:rPr>
          <w:rFonts w:ascii="Times New Roman" w:hAnsi="Times New Roman"/>
          <w:sz w:val="22"/>
          <w:szCs w:val="22"/>
        </w:rPr>
        <w:t xml:space="preserve"> shall provide hedge service to the Company by </w:t>
      </w:r>
      <w:proofErr w:type="gramStart"/>
      <w:r w:rsidRPr="008777D4">
        <w:rPr>
          <w:rFonts w:ascii="Times New Roman" w:hAnsi="Times New Roman"/>
          <w:sz w:val="22"/>
          <w:szCs w:val="22"/>
        </w:rPr>
        <w:t>entering into</w:t>
      </w:r>
      <w:proofErr w:type="gramEnd"/>
      <w:r w:rsidRPr="008777D4">
        <w:rPr>
          <w:rFonts w:ascii="Times New Roman" w:hAnsi="Times New Roman"/>
          <w:sz w:val="22"/>
          <w:szCs w:val="22"/>
        </w:rPr>
        <w:t xml:space="preserve"> hedge contracts with the London Metal Exchange in accordance with the terms and condition stated in each hedge application requested by the Company. In </w:t>
      </w:r>
      <w:r w:rsidRPr="008777D4">
        <w:rPr>
          <w:rFonts w:ascii="Times New Roman" w:hAnsi="Times New Roman"/>
          <w:spacing w:val="-2"/>
          <w:sz w:val="22"/>
          <w:szCs w:val="22"/>
        </w:rPr>
        <w:t xml:space="preserve">consideration thereof, the Company is committed to pay a hedge service fee at the rate </w:t>
      </w:r>
      <w:r>
        <w:rPr>
          <w:rFonts w:ascii="Times New Roman" w:hAnsi="Times New Roman"/>
          <w:spacing w:val="-2"/>
          <w:sz w:val="22"/>
          <w:szCs w:val="22"/>
        </w:rPr>
        <w:t>specified in agreement</w:t>
      </w:r>
      <w:r w:rsidRPr="008777D4">
        <w:rPr>
          <w:rFonts w:ascii="Times New Roman" w:hAnsi="Times New Roman"/>
          <w:sz w:val="22"/>
          <w:szCs w:val="22"/>
        </w:rPr>
        <w:t xml:space="preserve">. In addition, the difference between the hedge price and the market price shall be payable by the Company or </w:t>
      </w:r>
      <w:r>
        <w:rPr>
          <w:rFonts w:ascii="Times New Roman" w:hAnsi="Times New Roman"/>
          <w:sz w:val="22"/>
          <w:szCs w:val="22"/>
        </w:rPr>
        <w:t>the broker</w:t>
      </w:r>
      <w:r w:rsidRPr="008777D4">
        <w:rPr>
          <w:rFonts w:ascii="Times New Roman" w:hAnsi="Times New Roman"/>
          <w:sz w:val="22"/>
          <w:szCs w:val="22"/>
        </w:rPr>
        <w:t xml:space="preserve">, as the case maybe, at the end of each hedge period or </w:t>
      </w:r>
      <w:r w:rsidR="00AA68F4">
        <w:rPr>
          <w:rFonts w:ascii="Times New Roman" w:hAnsi="Times New Roman"/>
          <w:sz w:val="22"/>
          <w:szCs w:val="22"/>
        </w:rPr>
        <w:t>specified in the agreement</w:t>
      </w:r>
      <w:r w:rsidRPr="008777D4">
        <w:rPr>
          <w:rFonts w:ascii="Times New Roman" w:hAnsi="Times New Roman"/>
          <w:sz w:val="22"/>
          <w:szCs w:val="22"/>
        </w:rPr>
        <w:t>. This agreement is effective on the agreement date and shall be terminated by either party giving notice in writing to the other party.</w:t>
      </w:r>
    </w:p>
    <w:p w14:paraId="55DBB005" w14:textId="67FC9B69" w:rsidR="00F7568F" w:rsidRDefault="00F7568F"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FA6971" w14:textId="77777777" w:rsidR="00F7568F" w:rsidRPr="00D828ED" w:rsidRDefault="00F7568F" w:rsidP="00F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D828ED">
        <w:rPr>
          <w:rFonts w:ascii="Times New Roman" w:hAnsi="Times New Roman"/>
          <w:sz w:val="22"/>
          <w:szCs w:val="22"/>
          <w:u w:val="single"/>
        </w:rPr>
        <w:t>Long-term Contract for the Purchase of Copper Cathodes</w:t>
      </w:r>
    </w:p>
    <w:p w14:paraId="30AC04BF" w14:textId="77777777" w:rsidR="00F7568F" w:rsidRPr="008777D4" w:rsidRDefault="00F7568F" w:rsidP="00F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795F7398" w14:textId="2F5938B4" w:rsidR="004073F7" w:rsidRDefault="00F7568F"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sz w:val="22"/>
          <w:szCs w:val="22"/>
        </w:rPr>
        <w:t xml:space="preserve">The Company and </w:t>
      </w:r>
      <w:r w:rsidRPr="008777D4">
        <w:rPr>
          <w:rFonts w:ascii="Times New Roman" w:hAnsi="Times New Roman"/>
          <w:sz w:val="22"/>
          <w:szCs w:val="22"/>
        </w:rPr>
        <w:t xml:space="preserve">Furukawa Electric Singapore Pte. Ltd., </w:t>
      </w:r>
      <w:r>
        <w:rPr>
          <w:rFonts w:ascii="Times New Roman" w:hAnsi="Times New Roman"/>
          <w:sz w:val="22"/>
          <w:szCs w:val="22"/>
        </w:rPr>
        <w:t>formerly a</w:t>
      </w:r>
      <w:r w:rsidRPr="00F7568F">
        <w:rPr>
          <w:rFonts w:ascii="Times New Roman" w:hAnsi="Times New Roman"/>
          <w:sz w:val="22"/>
          <w:szCs w:val="22"/>
        </w:rPr>
        <w:t xml:space="preserve"> group member of the entity which</w:t>
      </w:r>
      <w:r>
        <w:rPr>
          <w:rFonts w:ascii="Times New Roman" w:hAnsi="Times New Roman"/>
          <w:sz w:val="22"/>
          <w:szCs w:val="22"/>
        </w:rPr>
        <w:t xml:space="preserve"> </w:t>
      </w:r>
      <w:r w:rsidRPr="00F7568F">
        <w:rPr>
          <w:rFonts w:ascii="Times New Roman" w:hAnsi="Times New Roman"/>
          <w:sz w:val="22"/>
          <w:szCs w:val="22"/>
        </w:rPr>
        <w:t>provides key management service</w:t>
      </w:r>
      <w:r w:rsidR="004073F7">
        <w:rPr>
          <w:rFonts w:ascii="Times New Roman" w:hAnsi="Times New Roman"/>
          <w:sz w:val="22"/>
          <w:szCs w:val="22"/>
        </w:rPr>
        <w:t xml:space="preserve"> </w:t>
      </w:r>
      <w:r w:rsidRPr="00F7568F">
        <w:rPr>
          <w:rFonts w:ascii="Times New Roman" w:hAnsi="Times New Roman"/>
          <w:sz w:val="22"/>
          <w:szCs w:val="22"/>
        </w:rPr>
        <w:t xml:space="preserve">to the </w:t>
      </w:r>
      <w:r w:rsidR="004073F7" w:rsidRPr="00F7568F">
        <w:rPr>
          <w:rFonts w:ascii="Times New Roman" w:hAnsi="Times New Roman"/>
          <w:sz w:val="22"/>
          <w:szCs w:val="22"/>
        </w:rPr>
        <w:t>Company</w:t>
      </w:r>
      <w:r w:rsidR="004073F7">
        <w:rPr>
          <w:rFonts w:ascii="Times New Roman" w:hAnsi="Times New Roman"/>
          <w:sz w:val="22"/>
          <w:szCs w:val="22"/>
        </w:rPr>
        <w:t xml:space="preserve">, </w:t>
      </w:r>
      <w:r w:rsidR="004073F7" w:rsidRPr="00F7568F">
        <w:rPr>
          <w:rFonts w:ascii="Times New Roman" w:hAnsi="Times New Roman"/>
          <w:sz w:val="22"/>
          <w:szCs w:val="22"/>
        </w:rPr>
        <w:t xml:space="preserve">agreed to terminate </w:t>
      </w:r>
      <w:r w:rsidR="004073F7" w:rsidRPr="004073F7">
        <w:rPr>
          <w:rFonts w:ascii="Times New Roman" w:hAnsi="Times New Roman"/>
          <w:sz w:val="22"/>
          <w:szCs w:val="22"/>
        </w:rPr>
        <w:t>Long-term Contract for the Purchase of Copper Cathodes</w:t>
      </w:r>
      <w:r w:rsidR="004073F7">
        <w:rPr>
          <w:rFonts w:ascii="Times New Roman" w:hAnsi="Times New Roman"/>
          <w:sz w:val="22"/>
          <w:szCs w:val="22"/>
        </w:rPr>
        <w:t xml:space="preserve"> in January 2021.</w:t>
      </w:r>
    </w:p>
    <w:p w14:paraId="14A475D6" w14:textId="04494194" w:rsidR="00F35F8C" w:rsidRDefault="00F35F8C"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09656C0A" w14:textId="07DE2B4F" w:rsidR="00F35F8C" w:rsidRDefault="0028281E"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Pr>
          <w:rFonts w:ascii="Times New Roman" w:hAnsi="Times New Roman"/>
          <w:sz w:val="22"/>
          <w:szCs w:val="22"/>
          <w:u w:val="single"/>
        </w:rPr>
        <w:t>C</w:t>
      </w:r>
      <w:r w:rsidR="00943AEA">
        <w:rPr>
          <w:rFonts w:ascii="Times New Roman" w:hAnsi="Times New Roman" w:cs="Angsana New"/>
          <w:sz w:val="22"/>
          <w:szCs w:val="28"/>
          <w:u w:val="single"/>
        </w:rPr>
        <w:t>ontract</w:t>
      </w:r>
      <w:r>
        <w:rPr>
          <w:rFonts w:ascii="Times New Roman" w:hAnsi="Times New Roman"/>
          <w:sz w:val="22"/>
          <w:szCs w:val="22"/>
          <w:u w:val="single"/>
        </w:rPr>
        <w:t xml:space="preserve"> </w:t>
      </w:r>
      <w:r w:rsidR="00943AEA">
        <w:rPr>
          <w:rFonts w:ascii="Times New Roman" w:hAnsi="Times New Roman"/>
          <w:sz w:val="22"/>
          <w:szCs w:val="22"/>
          <w:u w:val="single"/>
        </w:rPr>
        <w:t>to</w:t>
      </w:r>
      <w:r w:rsidR="00F35F8C">
        <w:rPr>
          <w:rFonts w:ascii="Times New Roman" w:hAnsi="Times New Roman"/>
          <w:sz w:val="22"/>
          <w:szCs w:val="22"/>
          <w:u w:val="single"/>
        </w:rPr>
        <w:t xml:space="preserve"> </w:t>
      </w:r>
      <w:r>
        <w:rPr>
          <w:rFonts w:ascii="Times New Roman" w:hAnsi="Times New Roman"/>
          <w:sz w:val="22"/>
          <w:szCs w:val="22"/>
          <w:u w:val="single"/>
        </w:rPr>
        <w:t>p</w:t>
      </w:r>
      <w:r w:rsidR="00F35F8C" w:rsidRPr="00D828ED">
        <w:rPr>
          <w:rFonts w:ascii="Times New Roman" w:hAnsi="Times New Roman"/>
          <w:sz w:val="22"/>
          <w:szCs w:val="22"/>
          <w:u w:val="single"/>
        </w:rPr>
        <w:t>urchase of Copper Cathodes</w:t>
      </w:r>
    </w:p>
    <w:p w14:paraId="7CA47EFE" w14:textId="4DA8CB3C" w:rsidR="00F35F8C" w:rsidRDefault="00F35F8C"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5F89AB77" w14:textId="624A88C9" w:rsidR="00F35F8C" w:rsidRPr="00F35F8C" w:rsidRDefault="0028281E" w:rsidP="0028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8281E">
        <w:rPr>
          <w:rFonts w:ascii="Times New Roman" w:hAnsi="Times New Roman" w:cstheme="minorBidi"/>
          <w:spacing w:val="-2"/>
          <w:sz w:val="22"/>
          <w:szCs w:val="22"/>
        </w:rPr>
        <w:t>T</w:t>
      </w:r>
      <w:r w:rsidR="0025576E" w:rsidRPr="0028281E">
        <w:rPr>
          <w:rFonts w:ascii="Times New Roman" w:hAnsi="Times New Roman" w:cstheme="minorBidi"/>
          <w:spacing w:val="-2"/>
          <w:sz w:val="22"/>
          <w:szCs w:val="22"/>
        </w:rPr>
        <w:t xml:space="preserve">he Company </w:t>
      </w:r>
      <w:r w:rsidRPr="0028281E">
        <w:rPr>
          <w:rFonts w:ascii="Times New Roman" w:hAnsi="Times New Roman" w:cstheme="minorBidi"/>
          <w:spacing w:val="-2"/>
          <w:sz w:val="22"/>
          <w:szCs w:val="22"/>
        </w:rPr>
        <w:t xml:space="preserve">has </w:t>
      </w:r>
      <w:r w:rsidR="00943AEA">
        <w:rPr>
          <w:rFonts w:ascii="Times New Roman" w:hAnsi="Times New Roman" w:cstheme="minorBidi"/>
          <w:spacing w:val="-2"/>
          <w:sz w:val="22"/>
          <w:szCs w:val="22"/>
        </w:rPr>
        <w:t>contract</w:t>
      </w:r>
      <w:r w:rsidRPr="0028281E">
        <w:rPr>
          <w:rFonts w:ascii="Times New Roman" w:hAnsi="Times New Roman" w:cstheme="minorBidi"/>
          <w:spacing w:val="-2"/>
          <w:sz w:val="22"/>
          <w:szCs w:val="22"/>
        </w:rPr>
        <w:t xml:space="preserve"> </w:t>
      </w:r>
      <w:r w:rsidR="00943AEA">
        <w:rPr>
          <w:rFonts w:ascii="Times New Roman" w:hAnsi="Times New Roman" w:cstheme="minorBidi"/>
          <w:spacing w:val="-2"/>
          <w:sz w:val="22"/>
          <w:szCs w:val="22"/>
        </w:rPr>
        <w:t>to</w:t>
      </w:r>
      <w:r w:rsidRPr="0028281E">
        <w:rPr>
          <w:rFonts w:ascii="Times New Roman" w:hAnsi="Times New Roman" w:cstheme="minorBidi"/>
          <w:spacing w:val="-2"/>
          <w:sz w:val="22"/>
          <w:szCs w:val="22"/>
        </w:rPr>
        <w:t xml:space="preserve"> p</w:t>
      </w:r>
      <w:r w:rsidR="0025576E" w:rsidRPr="0028281E">
        <w:rPr>
          <w:rFonts w:ascii="Times New Roman" w:hAnsi="Times New Roman" w:cstheme="minorBidi"/>
          <w:spacing w:val="-2"/>
          <w:sz w:val="22"/>
          <w:szCs w:val="22"/>
        </w:rPr>
        <w:t xml:space="preserve">urchase of Copper Cathodes </w:t>
      </w:r>
      <w:r w:rsidRPr="0028281E">
        <w:rPr>
          <w:rFonts w:ascii="Times New Roman" w:hAnsi="Times New Roman" w:cstheme="minorBidi"/>
          <w:spacing w:val="-2"/>
          <w:sz w:val="22"/>
          <w:szCs w:val="22"/>
        </w:rPr>
        <w:t>with</w:t>
      </w:r>
      <w:r w:rsidR="0025576E" w:rsidRPr="0028281E">
        <w:rPr>
          <w:rFonts w:ascii="Times New Roman" w:hAnsi="Times New Roman" w:cstheme="minorBidi"/>
          <w:spacing w:val="-2"/>
          <w:sz w:val="22"/>
          <w:szCs w:val="22"/>
        </w:rPr>
        <w:t xml:space="preserve"> </w:t>
      </w:r>
      <w:r w:rsidRPr="0028281E">
        <w:rPr>
          <w:rFonts w:ascii="Times New Roman" w:hAnsi="Times New Roman" w:cstheme="minorBidi"/>
          <w:spacing w:val="-2"/>
          <w:sz w:val="22"/>
          <w:szCs w:val="22"/>
        </w:rPr>
        <w:t>Toyota Tsusho (Thailand) Co., Ltd.</w:t>
      </w:r>
      <w:r w:rsidR="0025576E" w:rsidRPr="0028281E">
        <w:rPr>
          <w:rFonts w:ascii="Times New Roman" w:hAnsi="Times New Roman" w:cstheme="minorBidi"/>
          <w:spacing w:val="-2"/>
          <w:sz w:val="22"/>
          <w:szCs w:val="22"/>
        </w:rPr>
        <w:t>,</w:t>
      </w:r>
      <w:r w:rsidR="0025576E" w:rsidRPr="0025576E">
        <w:rPr>
          <w:rFonts w:ascii="Times New Roman" w:hAnsi="Times New Roman" w:cstheme="minorBidi"/>
          <w:sz w:val="22"/>
          <w:szCs w:val="22"/>
        </w:rPr>
        <w:t xml:space="preserve"> under the terms of which the Company has agreed to purchase copper cathodes from the said company at the</w:t>
      </w:r>
      <w:r>
        <w:rPr>
          <w:rFonts w:ascii="Times New Roman" w:hAnsi="Times New Roman" w:cstheme="minorBidi"/>
          <w:sz w:val="22"/>
          <w:szCs w:val="22"/>
        </w:rPr>
        <w:t xml:space="preserve"> </w:t>
      </w:r>
      <w:r w:rsidR="0025576E" w:rsidRPr="0025576E">
        <w:rPr>
          <w:rFonts w:ascii="Times New Roman" w:hAnsi="Times New Roman" w:cstheme="minorBidi"/>
          <w:sz w:val="22"/>
          <w:szCs w:val="22"/>
        </w:rPr>
        <w:t xml:space="preserve">market price averaged during the </w:t>
      </w:r>
      <w:r w:rsidR="00943AEA">
        <w:rPr>
          <w:rFonts w:ascii="Times New Roman" w:hAnsi="Times New Roman" w:cstheme="minorBidi"/>
          <w:sz w:val="22"/>
          <w:szCs w:val="22"/>
        </w:rPr>
        <w:t>contractual</w:t>
      </w:r>
      <w:r>
        <w:rPr>
          <w:rFonts w:ascii="Times New Roman" w:hAnsi="Times New Roman" w:cstheme="minorBidi"/>
          <w:sz w:val="22"/>
          <w:szCs w:val="22"/>
        </w:rPr>
        <w:t xml:space="preserve"> </w:t>
      </w:r>
      <w:r w:rsidR="0025576E" w:rsidRPr="0025576E">
        <w:rPr>
          <w:rFonts w:ascii="Times New Roman" w:hAnsi="Times New Roman" w:cstheme="minorBidi"/>
          <w:sz w:val="22"/>
          <w:szCs w:val="22"/>
        </w:rPr>
        <w:t xml:space="preserve">month of shipment plus the </w:t>
      </w:r>
      <w:r w:rsidR="00705AD0">
        <w:rPr>
          <w:rFonts w:ascii="Times New Roman" w:hAnsi="Times New Roman" w:cstheme="minorBidi"/>
          <w:sz w:val="22"/>
          <w:szCs w:val="22"/>
        </w:rPr>
        <w:t>contractually agreed rate</w:t>
      </w:r>
      <w:r w:rsidR="0025576E" w:rsidRPr="0025576E">
        <w:rPr>
          <w:rFonts w:ascii="Times New Roman" w:hAnsi="Times New Roman" w:cstheme="minorBidi"/>
          <w:sz w:val="22"/>
          <w:szCs w:val="22"/>
        </w:rPr>
        <w:t>.</w:t>
      </w:r>
    </w:p>
    <w:p w14:paraId="28E58F61" w14:textId="77777777" w:rsidR="00193388" w:rsidRDefault="00193388"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427D5C0" w14:textId="77777777" w:rsidR="00F030C5" w:rsidRDefault="00E71173" w:rsidP="00E71173">
      <w:pPr>
        <w:pStyle w:val="Heading1"/>
        <w:keepLines/>
        <w:numPr>
          <w:ilvl w:val="0"/>
          <w:numId w:val="19"/>
        </w:numPr>
        <w:shd w:val="clear" w:color="auto" w:fill="auto"/>
        <w:spacing w:line="240" w:lineRule="exact"/>
        <w:rPr>
          <w:rFonts w:ascii="Times New Roman" w:hAnsi="Times New Roman"/>
          <w:sz w:val="24"/>
          <w:szCs w:val="24"/>
          <w:u w:val="none"/>
        </w:rPr>
      </w:pPr>
      <w:r w:rsidRPr="00E71173">
        <w:rPr>
          <w:rFonts w:ascii="Times New Roman" w:hAnsi="Times New Roman"/>
          <w:sz w:val="24"/>
          <w:szCs w:val="24"/>
          <w:u w:val="none"/>
        </w:rPr>
        <w:t>Events after the reporting period</w:t>
      </w:r>
    </w:p>
    <w:p w14:paraId="773FEE87" w14:textId="77777777" w:rsidR="00BE6EED" w:rsidRPr="0073220C" w:rsidRDefault="00BE6EED" w:rsidP="00BE6EED">
      <w:pPr>
        <w:rPr>
          <w:rFonts w:ascii="Times New Roman" w:hAnsi="Times New Roman"/>
          <w:sz w:val="22"/>
          <w:szCs w:val="22"/>
        </w:rPr>
      </w:pPr>
    </w:p>
    <w:p w14:paraId="730D34EF" w14:textId="4072B8FA" w:rsidR="004D7FFA" w:rsidRPr="004D7FFA" w:rsidRDefault="00BE6EED" w:rsidP="00BF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szCs w:val="22"/>
        </w:rPr>
      </w:pPr>
      <w:r w:rsidRPr="00BE6EED">
        <w:rPr>
          <w:rFonts w:ascii="Times New Roman" w:hAnsi="Times New Roman"/>
          <w:sz w:val="22"/>
          <w:szCs w:val="22"/>
        </w:rPr>
        <w:t xml:space="preserve">At the annual general meeting of the shareholders of the Company held on </w:t>
      </w:r>
      <w:r w:rsidR="00420637">
        <w:rPr>
          <w:rFonts w:ascii="Times New Roman" w:hAnsi="Times New Roman"/>
          <w:sz w:val="22"/>
          <w:szCs w:val="22"/>
        </w:rPr>
        <w:t>30</w:t>
      </w:r>
      <w:r w:rsidRPr="00BE6EED">
        <w:rPr>
          <w:rFonts w:ascii="Times New Roman" w:hAnsi="Times New Roman"/>
          <w:sz w:val="22"/>
          <w:szCs w:val="22"/>
        </w:rPr>
        <w:t xml:space="preserve"> April 20</w:t>
      </w:r>
      <w:r>
        <w:rPr>
          <w:rFonts w:ascii="Times New Roman" w:hAnsi="Times New Roman"/>
          <w:sz w:val="22"/>
          <w:szCs w:val="22"/>
        </w:rPr>
        <w:t>2</w:t>
      </w:r>
      <w:r w:rsidR="00420637">
        <w:rPr>
          <w:rFonts w:ascii="Times New Roman" w:hAnsi="Times New Roman"/>
          <w:sz w:val="22"/>
          <w:szCs w:val="22"/>
        </w:rPr>
        <w:t>1</w:t>
      </w:r>
      <w:r w:rsidRPr="00BE6EED">
        <w:rPr>
          <w:rFonts w:ascii="Times New Roman" w:hAnsi="Times New Roman"/>
          <w:sz w:val="22"/>
          <w:szCs w:val="22"/>
        </w:rPr>
        <w:t xml:space="preserve">, </w:t>
      </w:r>
      <w:r w:rsidR="005424B1">
        <w:rPr>
          <w:rFonts w:ascii="Times New Roman" w:hAnsi="Times New Roman"/>
          <w:sz w:val="22"/>
          <w:szCs w:val="22"/>
        </w:rPr>
        <w:br/>
      </w:r>
      <w:r w:rsidRPr="00BE6EED">
        <w:rPr>
          <w:rFonts w:ascii="Times New Roman" w:hAnsi="Times New Roman"/>
          <w:sz w:val="22"/>
          <w:szCs w:val="22"/>
        </w:rPr>
        <w:t xml:space="preserve">the shareholders approved the appropriation of dividend of Baht </w:t>
      </w:r>
      <w:r w:rsidRPr="004D7FFA">
        <w:rPr>
          <w:rFonts w:ascii="Times New Roman" w:hAnsi="Times New Roman"/>
          <w:sz w:val="22"/>
          <w:szCs w:val="22"/>
        </w:rPr>
        <w:t>1.625</w:t>
      </w:r>
      <w:r w:rsidRPr="00BE6EED">
        <w:rPr>
          <w:rFonts w:ascii="Times New Roman" w:hAnsi="Times New Roman"/>
          <w:sz w:val="22"/>
          <w:szCs w:val="22"/>
        </w:rPr>
        <w:t xml:space="preserve"> per share, amounting to Baht 78 million. The dividend will be paid to the shareholders during 20</w:t>
      </w:r>
      <w:r>
        <w:rPr>
          <w:rFonts w:ascii="Times New Roman" w:hAnsi="Times New Roman"/>
          <w:sz w:val="22"/>
          <w:szCs w:val="22"/>
        </w:rPr>
        <w:t>2</w:t>
      </w:r>
      <w:r w:rsidR="00420637">
        <w:rPr>
          <w:rFonts w:ascii="Times New Roman" w:hAnsi="Times New Roman"/>
          <w:sz w:val="22"/>
          <w:szCs w:val="22"/>
        </w:rPr>
        <w:t>1</w:t>
      </w:r>
      <w:r w:rsidRPr="00BE6EED">
        <w:rPr>
          <w:rFonts w:ascii="Times New Roman" w:hAnsi="Times New Roman"/>
          <w:sz w:val="22"/>
          <w:szCs w:val="22"/>
        </w:rPr>
        <w:t>.</w:t>
      </w:r>
    </w:p>
    <w:sectPr w:rsidR="004D7FFA" w:rsidRPr="004D7FFA" w:rsidSect="00F36690">
      <w:headerReference w:type="default" r:id="rId8"/>
      <w:footerReference w:type="default" r:id="rId9"/>
      <w:headerReference w:type="first" r:id="rId10"/>
      <w:footerReference w:type="first" r:id="rId11"/>
      <w:pgSz w:w="11909" w:h="16834" w:code="9"/>
      <w:pgMar w:top="691" w:right="1109" w:bottom="576" w:left="1152" w:header="720" w:footer="720" w:gutter="0"/>
      <w:pgNumType w:start="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8CBE6" w14:textId="77777777" w:rsidR="00B17C4F" w:rsidRDefault="00B17C4F">
      <w:r>
        <w:separator/>
      </w:r>
    </w:p>
  </w:endnote>
  <w:endnote w:type="continuationSeparator" w:id="0">
    <w:p w14:paraId="1A0593A0" w14:textId="77777777" w:rsidR="00B17C4F" w:rsidRDefault="00B1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6382670"/>
      <w:docPartObj>
        <w:docPartGallery w:val="Page Numbers (Bottom of Page)"/>
        <w:docPartUnique/>
      </w:docPartObj>
    </w:sdtPr>
    <w:sdtEndPr>
      <w:rPr>
        <w:rFonts w:ascii="Times New Roman" w:hAnsi="Times New Roman"/>
        <w:noProof/>
        <w:sz w:val="22"/>
        <w:szCs w:val="22"/>
      </w:rPr>
    </w:sdtEndPr>
    <w:sdtContent>
      <w:p w14:paraId="11DE89DA" w14:textId="401B332A" w:rsidR="00FC5C44" w:rsidRPr="00FC5C44" w:rsidRDefault="00FC5C44">
        <w:pPr>
          <w:pStyle w:val="Footer"/>
          <w:jc w:val="center"/>
          <w:rPr>
            <w:rFonts w:ascii="Times New Roman" w:hAnsi="Times New Roman"/>
            <w:sz w:val="22"/>
            <w:szCs w:val="22"/>
          </w:rPr>
        </w:pPr>
        <w:r w:rsidRPr="00FC5C44">
          <w:rPr>
            <w:rFonts w:ascii="Times New Roman" w:hAnsi="Times New Roman"/>
            <w:sz w:val="22"/>
            <w:szCs w:val="22"/>
          </w:rPr>
          <w:fldChar w:fldCharType="begin"/>
        </w:r>
        <w:r w:rsidRPr="00FC5C44">
          <w:rPr>
            <w:rFonts w:ascii="Times New Roman" w:hAnsi="Times New Roman"/>
            <w:sz w:val="22"/>
            <w:szCs w:val="22"/>
          </w:rPr>
          <w:instrText xml:space="preserve"> PAGE   \* MERGEFORMAT </w:instrText>
        </w:r>
        <w:r w:rsidRPr="00FC5C44">
          <w:rPr>
            <w:rFonts w:ascii="Times New Roman" w:hAnsi="Times New Roman"/>
            <w:sz w:val="22"/>
            <w:szCs w:val="22"/>
          </w:rPr>
          <w:fldChar w:fldCharType="separate"/>
        </w:r>
        <w:r w:rsidRPr="00FC5C44">
          <w:rPr>
            <w:rFonts w:ascii="Times New Roman" w:hAnsi="Times New Roman"/>
            <w:noProof/>
            <w:sz w:val="22"/>
            <w:szCs w:val="22"/>
          </w:rPr>
          <w:t>2</w:t>
        </w:r>
        <w:r w:rsidRPr="00FC5C44">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2482562"/>
      <w:docPartObj>
        <w:docPartGallery w:val="Page Numbers (Bottom of Page)"/>
        <w:docPartUnique/>
      </w:docPartObj>
    </w:sdtPr>
    <w:sdtEndPr>
      <w:rPr>
        <w:rFonts w:ascii="Times New Roman" w:hAnsi="Times New Roman"/>
        <w:noProof/>
        <w:sz w:val="22"/>
        <w:szCs w:val="22"/>
      </w:rPr>
    </w:sdtEndPr>
    <w:sdtContent>
      <w:p w14:paraId="6164F557" w14:textId="1A33FA5E" w:rsidR="00FC5C44" w:rsidRPr="00FC5C44" w:rsidRDefault="00FC5C44">
        <w:pPr>
          <w:pStyle w:val="Footer"/>
          <w:jc w:val="center"/>
          <w:rPr>
            <w:rFonts w:ascii="Times New Roman" w:hAnsi="Times New Roman"/>
            <w:sz w:val="22"/>
            <w:szCs w:val="22"/>
          </w:rPr>
        </w:pPr>
        <w:r w:rsidRPr="00FC5C44">
          <w:rPr>
            <w:rFonts w:ascii="Times New Roman" w:hAnsi="Times New Roman"/>
            <w:sz w:val="22"/>
            <w:szCs w:val="22"/>
          </w:rPr>
          <w:fldChar w:fldCharType="begin"/>
        </w:r>
        <w:r w:rsidRPr="00FC5C44">
          <w:rPr>
            <w:rFonts w:ascii="Times New Roman" w:hAnsi="Times New Roman"/>
            <w:sz w:val="22"/>
            <w:szCs w:val="22"/>
          </w:rPr>
          <w:instrText xml:space="preserve"> PAGE   \* MERGEFORMAT </w:instrText>
        </w:r>
        <w:r w:rsidRPr="00FC5C44">
          <w:rPr>
            <w:rFonts w:ascii="Times New Roman" w:hAnsi="Times New Roman"/>
            <w:sz w:val="22"/>
            <w:szCs w:val="22"/>
          </w:rPr>
          <w:fldChar w:fldCharType="separate"/>
        </w:r>
        <w:r w:rsidRPr="00FC5C44">
          <w:rPr>
            <w:rFonts w:ascii="Times New Roman" w:hAnsi="Times New Roman"/>
            <w:noProof/>
            <w:sz w:val="22"/>
            <w:szCs w:val="22"/>
          </w:rPr>
          <w:t>2</w:t>
        </w:r>
        <w:r w:rsidRPr="00FC5C44">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408E3" w14:textId="77777777" w:rsidR="00B17C4F" w:rsidRDefault="00B17C4F">
      <w:r>
        <w:separator/>
      </w:r>
    </w:p>
  </w:footnote>
  <w:footnote w:type="continuationSeparator" w:id="0">
    <w:p w14:paraId="200AC3ED" w14:textId="77777777" w:rsidR="00B17C4F" w:rsidRDefault="00B17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649FC" w14:textId="77777777" w:rsidR="00C26A97" w:rsidRPr="00267F0B" w:rsidRDefault="00C26A9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16E13725" w14:textId="77777777" w:rsidR="00C26A97" w:rsidRPr="00151F08" w:rsidRDefault="00C26A9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90D3DD0" w14:textId="77777777" w:rsidR="00C26A97" w:rsidRDefault="00C26A9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21 (Unaudited)</w:t>
    </w:r>
  </w:p>
  <w:p w14:paraId="6C093751" w14:textId="77777777" w:rsidR="00C26A97" w:rsidRDefault="00C26A9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89C07B3" w14:textId="77777777" w:rsidR="00C26A97" w:rsidRPr="00E164F6" w:rsidRDefault="00C26A9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BBF3A" w14:textId="77777777" w:rsidR="00C26A97" w:rsidRPr="00267F0B" w:rsidRDefault="00C26A9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BD3498C" w14:textId="77777777" w:rsidR="00C26A97" w:rsidRPr="00151F08" w:rsidRDefault="00C26A9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3B96550" w14:textId="7884A75C" w:rsidR="00C26A97" w:rsidRDefault="00C26A9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21 (Unaudited)</w:t>
    </w:r>
  </w:p>
  <w:p w14:paraId="1A7085CE" w14:textId="77777777" w:rsidR="00C26A97" w:rsidRDefault="00C26A9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C26A97" w:rsidRPr="00CC00A8" w:rsidRDefault="00C26A9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0"/>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29"/>
  </w:num>
  <w:num w:numId="26">
    <w:abstractNumId w:val="19"/>
  </w:num>
  <w:num w:numId="27">
    <w:abstractNumId w:val="23"/>
  </w:num>
  <w:num w:numId="28">
    <w:abstractNumId w:val="13"/>
  </w:num>
  <w:num w:numId="29">
    <w:abstractNumId w:val="28"/>
  </w:num>
  <w:num w:numId="30">
    <w:abstractNumId w:val="27"/>
  </w:num>
  <w:num w:numId="31">
    <w:abstractNumId w:val="32"/>
  </w:num>
  <w:num w:numId="32">
    <w:abstractNumId w:val="26"/>
  </w:num>
  <w:num w:numId="33">
    <w:abstractNumId w:val="18"/>
  </w:num>
  <w:num w:numId="34">
    <w:abstractNumId w:val="12"/>
  </w:num>
  <w:num w:numId="35">
    <w:abstractNumId w:val="18"/>
  </w:num>
  <w:num w:numId="36">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3"/>
    <w:rsid w:val="00005624"/>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533C"/>
    <w:rsid w:val="00050C4A"/>
    <w:rsid w:val="00050F7A"/>
    <w:rsid w:val="000516F3"/>
    <w:rsid w:val="00051CA0"/>
    <w:rsid w:val="000523E0"/>
    <w:rsid w:val="00052772"/>
    <w:rsid w:val="00052D20"/>
    <w:rsid w:val="00053E96"/>
    <w:rsid w:val="00055B74"/>
    <w:rsid w:val="00055D89"/>
    <w:rsid w:val="000578EB"/>
    <w:rsid w:val="00061EA1"/>
    <w:rsid w:val="000652D6"/>
    <w:rsid w:val="0006651D"/>
    <w:rsid w:val="00066F43"/>
    <w:rsid w:val="00067573"/>
    <w:rsid w:val="00074593"/>
    <w:rsid w:val="00075ED8"/>
    <w:rsid w:val="00077BAA"/>
    <w:rsid w:val="00082D54"/>
    <w:rsid w:val="00082E73"/>
    <w:rsid w:val="00083884"/>
    <w:rsid w:val="00084433"/>
    <w:rsid w:val="0008454D"/>
    <w:rsid w:val="0008583D"/>
    <w:rsid w:val="0008585E"/>
    <w:rsid w:val="00085991"/>
    <w:rsid w:val="000859F2"/>
    <w:rsid w:val="00087371"/>
    <w:rsid w:val="00090109"/>
    <w:rsid w:val="000902B2"/>
    <w:rsid w:val="00090654"/>
    <w:rsid w:val="00090CFA"/>
    <w:rsid w:val="00091911"/>
    <w:rsid w:val="000927A3"/>
    <w:rsid w:val="00094290"/>
    <w:rsid w:val="00094953"/>
    <w:rsid w:val="00095573"/>
    <w:rsid w:val="00095631"/>
    <w:rsid w:val="00095A64"/>
    <w:rsid w:val="0009789C"/>
    <w:rsid w:val="00097976"/>
    <w:rsid w:val="000A13D2"/>
    <w:rsid w:val="000A2A23"/>
    <w:rsid w:val="000A2AE0"/>
    <w:rsid w:val="000A55FD"/>
    <w:rsid w:val="000A5EC0"/>
    <w:rsid w:val="000A6E1A"/>
    <w:rsid w:val="000B0D8E"/>
    <w:rsid w:val="000B1132"/>
    <w:rsid w:val="000B16BB"/>
    <w:rsid w:val="000B2174"/>
    <w:rsid w:val="000B271B"/>
    <w:rsid w:val="000B32A4"/>
    <w:rsid w:val="000B536A"/>
    <w:rsid w:val="000B7551"/>
    <w:rsid w:val="000C0A6D"/>
    <w:rsid w:val="000C1E2E"/>
    <w:rsid w:val="000C352A"/>
    <w:rsid w:val="000C3AC7"/>
    <w:rsid w:val="000C3D4B"/>
    <w:rsid w:val="000C62FE"/>
    <w:rsid w:val="000C6DF5"/>
    <w:rsid w:val="000C6ED0"/>
    <w:rsid w:val="000C76FD"/>
    <w:rsid w:val="000D09D4"/>
    <w:rsid w:val="000D234B"/>
    <w:rsid w:val="000D2854"/>
    <w:rsid w:val="000D3F5D"/>
    <w:rsid w:val="000D4FA3"/>
    <w:rsid w:val="000D5189"/>
    <w:rsid w:val="000D5509"/>
    <w:rsid w:val="000D5F6C"/>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B55"/>
    <w:rsid w:val="001037CC"/>
    <w:rsid w:val="00104DB8"/>
    <w:rsid w:val="0010612A"/>
    <w:rsid w:val="00106387"/>
    <w:rsid w:val="00106AEC"/>
    <w:rsid w:val="00106EBE"/>
    <w:rsid w:val="00111000"/>
    <w:rsid w:val="00112BCA"/>
    <w:rsid w:val="00114417"/>
    <w:rsid w:val="00114BC1"/>
    <w:rsid w:val="00115045"/>
    <w:rsid w:val="001152AF"/>
    <w:rsid w:val="00115846"/>
    <w:rsid w:val="001158A5"/>
    <w:rsid w:val="00116AD6"/>
    <w:rsid w:val="00120784"/>
    <w:rsid w:val="00122092"/>
    <w:rsid w:val="00122E16"/>
    <w:rsid w:val="001237C8"/>
    <w:rsid w:val="00123EDF"/>
    <w:rsid w:val="00124A23"/>
    <w:rsid w:val="00125EFC"/>
    <w:rsid w:val="00126015"/>
    <w:rsid w:val="001267BF"/>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77EE"/>
    <w:rsid w:val="00147D62"/>
    <w:rsid w:val="0015231B"/>
    <w:rsid w:val="0015275A"/>
    <w:rsid w:val="00152A79"/>
    <w:rsid w:val="00153205"/>
    <w:rsid w:val="00153E45"/>
    <w:rsid w:val="001549C3"/>
    <w:rsid w:val="0015556D"/>
    <w:rsid w:val="001566EB"/>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32FF"/>
    <w:rsid w:val="00173C8E"/>
    <w:rsid w:val="00174847"/>
    <w:rsid w:val="00174B77"/>
    <w:rsid w:val="00175EDF"/>
    <w:rsid w:val="00177346"/>
    <w:rsid w:val="001814C1"/>
    <w:rsid w:val="001821E1"/>
    <w:rsid w:val="00182658"/>
    <w:rsid w:val="00185115"/>
    <w:rsid w:val="00185373"/>
    <w:rsid w:val="00186DD3"/>
    <w:rsid w:val="001900B3"/>
    <w:rsid w:val="0019065C"/>
    <w:rsid w:val="00190A3D"/>
    <w:rsid w:val="00193388"/>
    <w:rsid w:val="0019350B"/>
    <w:rsid w:val="00193A37"/>
    <w:rsid w:val="00194135"/>
    <w:rsid w:val="001951E0"/>
    <w:rsid w:val="00195BBA"/>
    <w:rsid w:val="0019623A"/>
    <w:rsid w:val="00196593"/>
    <w:rsid w:val="001A00BD"/>
    <w:rsid w:val="001A0572"/>
    <w:rsid w:val="001A0636"/>
    <w:rsid w:val="001A0B0E"/>
    <w:rsid w:val="001A0DD2"/>
    <w:rsid w:val="001A1002"/>
    <w:rsid w:val="001A18DD"/>
    <w:rsid w:val="001A2B01"/>
    <w:rsid w:val="001A373F"/>
    <w:rsid w:val="001A46A4"/>
    <w:rsid w:val="001A569B"/>
    <w:rsid w:val="001A56A8"/>
    <w:rsid w:val="001A6963"/>
    <w:rsid w:val="001A6AFF"/>
    <w:rsid w:val="001A75FB"/>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63C0"/>
    <w:rsid w:val="001C649B"/>
    <w:rsid w:val="001C6727"/>
    <w:rsid w:val="001C6812"/>
    <w:rsid w:val="001C6E61"/>
    <w:rsid w:val="001C6EEE"/>
    <w:rsid w:val="001C7159"/>
    <w:rsid w:val="001D0E30"/>
    <w:rsid w:val="001D140B"/>
    <w:rsid w:val="001D2EF0"/>
    <w:rsid w:val="001D2F01"/>
    <w:rsid w:val="001D2FF9"/>
    <w:rsid w:val="001D3AF4"/>
    <w:rsid w:val="001D3CFB"/>
    <w:rsid w:val="001D4262"/>
    <w:rsid w:val="001D5270"/>
    <w:rsid w:val="001E082F"/>
    <w:rsid w:val="001E0BF8"/>
    <w:rsid w:val="001E0F92"/>
    <w:rsid w:val="001E1C96"/>
    <w:rsid w:val="001E2DF0"/>
    <w:rsid w:val="001E3DC5"/>
    <w:rsid w:val="001E4454"/>
    <w:rsid w:val="001E4926"/>
    <w:rsid w:val="001E496C"/>
    <w:rsid w:val="001E4FE0"/>
    <w:rsid w:val="001E6D0C"/>
    <w:rsid w:val="001E76CE"/>
    <w:rsid w:val="001E7C20"/>
    <w:rsid w:val="001F09A5"/>
    <w:rsid w:val="001F2421"/>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7C91"/>
    <w:rsid w:val="002204E9"/>
    <w:rsid w:val="00220EA7"/>
    <w:rsid w:val="002216D4"/>
    <w:rsid w:val="00221B7A"/>
    <w:rsid w:val="00221DD6"/>
    <w:rsid w:val="0022233C"/>
    <w:rsid w:val="00226277"/>
    <w:rsid w:val="002263C0"/>
    <w:rsid w:val="00226E92"/>
    <w:rsid w:val="00227231"/>
    <w:rsid w:val="00227B0C"/>
    <w:rsid w:val="00231358"/>
    <w:rsid w:val="00231BF0"/>
    <w:rsid w:val="002322D4"/>
    <w:rsid w:val="002359AE"/>
    <w:rsid w:val="00235B46"/>
    <w:rsid w:val="002362AB"/>
    <w:rsid w:val="00237C08"/>
    <w:rsid w:val="00237D76"/>
    <w:rsid w:val="002407A3"/>
    <w:rsid w:val="00242E66"/>
    <w:rsid w:val="00243A3C"/>
    <w:rsid w:val="0024650B"/>
    <w:rsid w:val="002465F3"/>
    <w:rsid w:val="002468FC"/>
    <w:rsid w:val="00246FD8"/>
    <w:rsid w:val="00247C0E"/>
    <w:rsid w:val="00247C96"/>
    <w:rsid w:val="002509D9"/>
    <w:rsid w:val="00251248"/>
    <w:rsid w:val="00252E6A"/>
    <w:rsid w:val="00253A3A"/>
    <w:rsid w:val="00254D83"/>
    <w:rsid w:val="0025576E"/>
    <w:rsid w:val="002568A3"/>
    <w:rsid w:val="00257606"/>
    <w:rsid w:val="00260C53"/>
    <w:rsid w:val="00260DC5"/>
    <w:rsid w:val="00263EF6"/>
    <w:rsid w:val="002648CE"/>
    <w:rsid w:val="00265F24"/>
    <w:rsid w:val="002661A2"/>
    <w:rsid w:val="00266490"/>
    <w:rsid w:val="002677AA"/>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779"/>
    <w:rsid w:val="002C19DE"/>
    <w:rsid w:val="002C1A61"/>
    <w:rsid w:val="002C22D8"/>
    <w:rsid w:val="002C2838"/>
    <w:rsid w:val="002C5AB1"/>
    <w:rsid w:val="002C6873"/>
    <w:rsid w:val="002C689E"/>
    <w:rsid w:val="002D10F4"/>
    <w:rsid w:val="002D268D"/>
    <w:rsid w:val="002D5381"/>
    <w:rsid w:val="002D6AC9"/>
    <w:rsid w:val="002D6F4A"/>
    <w:rsid w:val="002D7ECE"/>
    <w:rsid w:val="002E1206"/>
    <w:rsid w:val="002E1474"/>
    <w:rsid w:val="002E1701"/>
    <w:rsid w:val="002E41D8"/>
    <w:rsid w:val="002E4707"/>
    <w:rsid w:val="002E5E08"/>
    <w:rsid w:val="002E6A4E"/>
    <w:rsid w:val="002E72E1"/>
    <w:rsid w:val="002F1E19"/>
    <w:rsid w:val="002F29AD"/>
    <w:rsid w:val="002F3A0B"/>
    <w:rsid w:val="002F3E40"/>
    <w:rsid w:val="002F44D9"/>
    <w:rsid w:val="002F4526"/>
    <w:rsid w:val="002F5EEA"/>
    <w:rsid w:val="003002BA"/>
    <w:rsid w:val="00300AE8"/>
    <w:rsid w:val="0030171D"/>
    <w:rsid w:val="00302557"/>
    <w:rsid w:val="00302B2F"/>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E8"/>
    <w:rsid w:val="0031720F"/>
    <w:rsid w:val="00321441"/>
    <w:rsid w:val="00321A38"/>
    <w:rsid w:val="0032288F"/>
    <w:rsid w:val="00322BB1"/>
    <w:rsid w:val="00322D91"/>
    <w:rsid w:val="00323284"/>
    <w:rsid w:val="00323BB9"/>
    <w:rsid w:val="00323BCB"/>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74A"/>
    <w:rsid w:val="003558DE"/>
    <w:rsid w:val="0035715F"/>
    <w:rsid w:val="0035778A"/>
    <w:rsid w:val="003616F5"/>
    <w:rsid w:val="00362020"/>
    <w:rsid w:val="00362A45"/>
    <w:rsid w:val="00363598"/>
    <w:rsid w:val="00363856"/>
    <w:rsid w:val="00363880"/>
    <w:rsid w:val="00364567"/>
    <w:rsid w:val="00364E60"/>
    <w:rsid w:val="0036670F"/>
    <w:rsid w:val="003668E5"/>
    <w:rsid w:val="00366E79"/>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77B1"/>
    <w:rsid w:val="00387A2B"/>
    <w:rsid w:val="00390751"/>
    <w:rsid w:val="00390849"/>
    <w:rsid w:val="00391065"/>
    <w:rsid w:val="0039163B"/>
    <w:rsid w:val="003930A0"/>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69D"/>
    <w:rsid w:val="003B395E"/>
    <w:rsid w:val="003B5D9D"/>
    <w:rsid w:val="003C0113"/>
    <w:rsid w:val="003C06B2"/>
    <w:rsid w:val="003C0FDB"/>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DC8"/>
    <w:rsid w:val="003D204B"/>
    <w:rsid w:val="003D33A9"/>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EAE"/>
    <w:rsid w:val="003F2A39"/>
    <w:rsid w:val="003F2C6B"/>
    <w:rsid w:val="003F31AF"/>
    <w:rsid w:val="003F4D4B"/>
    <w:rsid w:val="003F51A3"/>
    <w:rsid w:val="003F60BC"/>
    <w:rsid w:val="003F7345"/>
    <w:rsid w:val="003F7813"/>
    <w:rsid w:val="003F7A2C"/>
    <w:rsid w:val="00400589"/>
    <w:rsid w:val="004012BB"/>
    <w:rsid w:val="0040134C"/>
    <w:rsid w:val="00403CCD"/>
    <w:rsid w:val="004048C2"/>
    <w:rsid w:val="004073F7"/>
    <w:rsid w:val="00407488"/>
    <w:rsid w:val="0041382E"/>
    <w:rsid w:val="00413B99"/>
    <w:rsid w:val="00413D3E"/>
    <w:rsid w:val="0041405F"/>
    <w:rsid w:val="00414314"/>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74E"/>
    <w:rsid w:val="00436B7B"/>
    <w:rsid w:val="00437815"/>
    <w:rsid w:val="00440DB8"/>
    <w:rsid w:val="00440FD5"/>
    <w:rsid w:val="00441018"/>
    <w:rsid w:val="004417D8"/>
    <w:rsid w:val="00443A69"/>
    <w:rsid w:val="00443EF0"/>
    <w:rsid w:val="004445EB"/>
    <w:rsid w:val="004459D7"/>
    <w:rsid w:val="00445AE5"/>
    <w:rsid w:val="00447262"/>
    <w:rsid w:val="004479D0"/>
    <w:rsid w:val="0045026E"/>
    <w:rsid w:val="00450CA9"/>
    <w:rsid w:val="00450F5B"/>
    <w:rsid w:val="004514F2"/>
    <w:rsid w:val="00454906"/>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0496"/>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8A0"/>
    <w:rsid w:val="004D1968"/>
    <w:rsid w:val="004D1A1C"/>
    <w:rsid w:val="004D1F86"/>
    <w:rsid w:val="004D255E"/>
    <w:rsid w:val="004D4E63"/>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F1A28"/>
    <w:rsid w:val="004F1BC0"/>
    <w:rsid w:val="004F231A"/>
    <w:rsid w:val="004F2A1D"/>
    <w:rsid w:val="004F2AE1"/>
    <w:rsid w:val="004F2DAC"/>
    <w:rsid w:val="004F43F2"/>
    <w:rsid w:val="004F5CF5"/>
    <w:rsid w:val="004F5F52"/>
    <w:rsid w:val="004F6376"/>
    <w:rsid w:val="004F6839"/>
    <w:rsid w:val="004F7709"/>
    <w:rsid w:val="00500CDD"/>
    <w:rsid w:val="00502000"/>
    <w:rsid w:val="005024DE"/>
    <w:rsid w:val="00503D34"/>
    <w:rsid w:val="0050402A"/>
    <w:rsid w:val="005053E4"/>
    <w:rsid w:val="00505871"/>
    <w:rsid w:val="00505EAA"/>
    <w:rsid w:val="00505FE7"/>
    <w:rsid w:val="00510B3D"/>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41333"/>
    <w:rsid w:val="005424B1"/>
    <w:rsid w:val="00543D5E"/>
    <w:rsid w:val="00544D01"/>
    <w:rsid w:val="00544DA6"/>
    <w:rsid w:val="0054510C"/>
    <w:rsid w:val="0054594D"/>
    <w:rsid w:val="00545E36"/>
    <w:rsid w:val="00545F3B"/>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3B78"/>
    <w:rsid w:val="00566D94"/>
    <w:rsid w:val="005675B4"/>
    <w:rsid w:val="005713E6"/>
    <w:rsid w:val="0057349A"/>
    <w:rsid w:val="005740EB"/>
    <w:rsid w:val="005747BE"/>
    <w:rsid w:val="005749A8"/>
    <w:rsid w:val="00574EF2"/>
    <w:rsid w:val="00575358"/>
    <w:rsid w:val="005753FC"/>
    <w:rsid w:val="00575901"/>
    <w:rsid w:val="00575ED4"/>
    <w:rsid w:val="0057630B"/>
    <w:rsid w:val="00576E01"/>
    <w:rsid w:val="00576E70"/>
    <w:rsid w:val="00577D12"/>
    <w:rsid w:val="00580E47"/>
    <w:rsid w:val="00581BA7"/>
    <w:rsid w:val="005827A2"/>
    <w:rsid w:val="00582C48"/>
    <w:rsid w:val="005844B9"/>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B28F2"/>
    <w:rsid w:val="005B3410"/>
    <w:rsid w:val="005B350F"/>
    <w:rsid w:val="005B3585"/>
    <w:rsid w:val="005B46C7"/>
    <w:rsid w:val="005B6759"/>
    <w:rsid w:val="005B7871"/>
    <w:rsid w:val="005C0132"/>
    <w:rsid w:val="005C16CC"/>
    <w:rsid w:val="005C2736"/>
    <w:rsid w:val="005C2991"/>
    <w:rsid w:val="005C2F1F"/>
    <w:rsid w:val="005C3944"/>
    <w:rsid w:val="005C3A75"/>
    <w:rsid w:val="005C5851"/>
    <w:rsid w:val="005C5EC1"/>
    <w:rsid w:val="005C645A"/>
    <w:rsid w:val="005C7BF3"/>
    <w:rsid w:val="005C7CC0"/>
    <w:rsid w:val="005D1B82"/>
    <w:rsid w:val="005D1BBA"/>
    <w:rsid w:val="005D21EB"/>
    <w:rsid w:val="005D2DA8"/>
    <w:rsid w:val="005D54D1"/>
    <w:rsid w:val="005D562A"/>
    <w:rsid w:val="005D5B66"/>
    <w:rsid w:val="005D6179"/>
    <w:rsid w:val="005D65C2"/>
    <w:rsid w:val="005E086C"/>
    <w:rsid w:val="005E0D02"/>
    <w:rsid w:val="005E123A"/>
    <w:rsid w:val="005E18D3"/>
    <w:rsid w:val="005E23C2"/>
    <w:rsid w:val="005E2566"/>
    <w:rsid w:val="005E34A1"/>
    <w:rsid w:val="005E4A9F"/>
    <w:rsid w:val="005E5E7A"/>
    <w:rsid w:val="005E6FD1"/>
    <w:rsid w:val="005F0CF4"/>
    <w:rsid w:val="005F249B"/>
    <w:rsid w:val="005F25C4"/>
    <w:rsid w:val="005F2BFC"/>
    <w:rsid w:val="005F2F3E"/>
    <w:rsid w:val="005F2FB6"/>
    <w:rsid w:val="005F49E5"/>
    <w:rsid w:val="005F5990"/>
    <w:rsid w:val="005F62FD"/>
    <w:rsid w:val="005F6E1B"/>
    <w:rsid w:val="005F7378"/>
    <w:rsid w:val="00600739"/>
    <w:rsid w:val="00601804"/>
    <w:rsid w:val="00601901"/>
    <w:rsid w:val="00601B26"/>
    <w:rsid w:val="006021BC"/>
    <w:rsid w:val="00602F6B"/>
    <w:rsid w:val="006040DB"/>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13F8"/>
    <w:rsid w:val="006228C7"/>
    <w:rsid w:val="0062294F"/>
    <w:rsid w:val="00622F6A"/>
    <w:rsid w:val="00624B92"/>
    <w:rsid w:val="00625189"/>
    <w:rsid w:val="00625A95"/>
    <w:rsid w:val="0062719A"/>
    <w:rsid w:val="00627D27"/>
    <w:rsid w:val="00631107"/>
    <w:rsid w:val="006320AA"/>
    <w:rsid w:val="00634C2E"/>
    <w:rsid w:val="00634CFD"/>
    <w:rsid w:val="00635544"/>
    <w:rsid w:val="00635A5D"/>
    <w:rsid w:val="0063637A"/>
    <w:rsid w:val="00636847"/>
    <w:rsid w:val="006378F8"/>
    <w:rsid w:val="00640CBC"/>
    <w:rsid w:val="00641D2C"/>
    <w:rsid w:val="00641DF3"/>
    <w:rsid w:val="0064271C"/>
    <w:rsid w:val="00642DE2"/>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30AB"/>
    <w:rsid w:val="00673A00"/>
    <w:rsid w:val="00673A83"/>
    <w:rsid w:val="00673E0E"/>
    <w:rsid w:val="00673F4F"/>
    <w:rsid w:val="00674D78"/>
    <w:rsid w:val="006806C1"/>
    <w:rsid w:val="00682903"/>
    <w:rsid w:val="00682C9C"/>
    <w:rsid w:val="00683FEA"/>
    <w:rsid w:val="006841C8"/>
    <w:rsid w:val="00685671"/>
    <w:rsid w:val="00687D09"/>
    <w:rsid w:val="00691ADC"/>
    <w:rsid w:val="00691B51"/>
    <w:rsid w:val="00691D19"/>
    <w:rsid w:val="00692368"/>
    <w:rsid w:val="006937EB"/>
    <w:rsid w:val="00694F1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C22"/>
    <w:rsid w:val="006C4D68"/>
    <w:rsid w:val="006C5E84"/>
    <w:rsid w:val="006C66B7"/>
    <w:rsid w:val="006C6CCD"/>
    <w:rsid w:val="006D056A"/>
    <w:rsid w:val="006D0F19"/>
    <w:rsid w:val="006D17C3"/>
    <w:rsid w:val="006D18C5"/>
    <w:rsid w:val="006D36F0"/>
    <w:rsid w:val="006D44E4"/>
    <w:rsid w:val="006D45BC"/>
    <w:rsid w:val="006D4E73"/>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99D"/>
    <w:rsid w:val="00705AD0"/>
    <w:rsid w:val="00705DA4"/>
    <w:rsid w:val="00705E9C"/>
    <w:rsid w:val="007063BA"/>
    <w:rsid w:val="007064E7"/>
    <w:rsid w:val="0070734D"/>
    <w:rsid w:val="00707870"/>
    <w:rsid w:val="00712BF8"/>
    <w:rsid w:val="00713F4E"/>
    <w:rsid w:val="00714A0D"/>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220C"/>
    <w:rsid w:val="007322C1"/>
    <w:rsid w:val="00733145"/>
    <w:rsid w:val="00734A71"/>
    <w:rsid w:val="00734E2B"/>
    <w:rsid w:val="00736537"/>
    <w:rsid w:val="007368A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1DC"/>
    <w:rsid w:val="007534A3"/>
    <w:rsid w:val="00753784"/>
    <w:rsid w:val="00753DC0"/>
    <w:rsid w:val="0075434C"/>
    <w:rsid w:val="00756173"/>
    <w:rsid w:val="00757CD5"/>
    <w:rsid w:val="00760D30"/>
    <w:rsid w:val="00760E20"/>
    <w:rsid w:val="00760F6D"/>
    <w:rsid w:val="0076191F"/>
    <w:rsid w:val="0076217A"/>
    <w:rsid w:val="0076330E"/>
    <w:rsid w:val="00764955"/>
    <w:rsid w:val="007660B5"/>
    <w:rsid w:val="007678C6"/>
    <w:rsid w:val="00770F78"/>
    <w:rsid w:val="00773FD6"/>
    <w:rsid w:val="0077469A"/>
    <w:rsid w:val="00774A8B"/>
    <w:rsid w:val="0077596B"/>
    <w:rsid w:val="00777069"/>
    <w:rsid w:val="0077755D"/>
    <w:rsid w:val="00777FDC"/>
    <w:rsid w:val="007804AB"/>
    <w:rsid w:val="007808D8"/>
    <w:rsid w:val="00780D17"/>
    <w:rsid w:val="00782057"/>
    <w:rsid w:val="007829E7"/>
    <w:rsid w:val="007845AE"/>
    <w:rsid w:val="0078565F"/>
    <w:rsid w:val="00786B85"/>
    <w:rsid w:val="00786DCD"/>
    <w:rsid w:val="007871AD"/>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C0029"/>
    <w:rsid w:val="007C0221"/>
    <w:rsid w:val="007C0ED4"/>
    <w:rsid w:val="007C190B"/>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AB6"/>
    <w:rsid w:val="007E7E90"/>
    <w:rsid w:val="007F0570"/>
    <w:rsid w:val="007F0800"/>
    <w:rsid w:val="007F14D0"/>
    <w:rsid w:val="007F1985"/>
    <w:rsid w:val="007F1A05"/>
    <w:rsid w:val="007F2D2F"/>
    <w:rsid w:val="007F3036"/>
    <w:rsid w:val="007F35BB"/>
    <w:rsid w:val="007F3719"/>
    <w:rsid w:val="007F3C60"/>
    <w:rsid w:val="007F6122"/>
    <w:rsid w:val="007F68E2"/>
    <w:rsid w:val="007F6AEB"/>
    <w:rsid w:val="007F7410"/>
    <w:rsid w:val="007F7F8A"/>
    <w:rsid w:val="00800529"/>
    <w:rsid w:val="0080056C"/>
    <w:rsid w:val="008006B4"/>
    <w:rsid w:val="008012AD"/>
    <w:rsid w:val="008014ED"/>
    <w:rsid w:val="008016A2"/>
    <w:rsid w:val="00801EDC"/>
    <w:rsid w:val="008031F3"/>
    <w:rsid w:val="008036E2"/>
    <w:rsid w:val="008046E2"/>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E47"/>
    <w:rsid w:val="0082033F"/>
    <w:rsid w:val="00820CB6"/>
    <w:rsid w:val="0082202F"/>
    <w:rsid w:val="0082253C"/>
    <w:rsid w:val="0082406C"/>
    <w:rsid w:val="008252A7"/>
    <w:rsid w:val="008256E9"/>
    <w:rsid w:val="00826127"/>
    <w:rsid w:val="00830932"/>
    <w:rsid w:val="00831331"/>
    <w:rsid w:val="008314ED"/>
    <w:rsid w:val="00831661"/>
    <w:rsid w:val="00831B16"/>
    <w:rsid w:val="00831B49"/>
    <w:rsid w:val="00831BFC"/>
    <w:rsid w:val="00832614"/>
    <w:rsid w:val="00832C3B"/>
    <w:rsid w:val="00833128"/>
    <w:rsid w:val="008335DA"/>
    <w:rsid w:val="008337F0"/>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51518"/>
    <w:rsid w:val="00854AD5"/>
    <w:rsid w:val="00854AF4"/>
    <w:rsid w:val="00854D46"/>
    <w:rsid w:val="00855C89"/>
    <w:rsid w:val="00855E6F"/>
    <w:rsid w:val="00857E80"/>
    <w:rsid w:val="0086013F"/>
    <w:rsid w:val="00860157"/>
    <w:rsid w:val="00860585"/>
    <w:rsid w:val="008605A5"/>
    <w:rsid w:val="00861B09"/>
    <w:rsid w:val="00861BDD"/>
    <w:rsid w:val="00862233"/>
    <w:rsid w:val="0086286B"/>
    <w:rsid w:val="008630DE"/>
    <w:rsid w:val="008634FF"/>
    <w:rsid w:val="00863715"/>
    <w:rsid w:val="00863A18"/>
    <w:rsid w:val="00864A1E"/>
    <w:rsid w:val="00865038"/>
    <w:rsid w:val="00865E6E"/>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940"/>
    <w:rsid w:val="008872C2"/>
    <w:rsid w:val="00890BB0"/>
    <w:rsid w:val="00891867"/>
    <w:rsid w:val="00891F81"/>
    <w:rsid w:val="00892A26"/>
    <w:rsid w:val="00894371"/>
    <w:rsid w:val="00894ACF"/>
    <w:rsid w:val="0089515A"/>
    <w:rsid w:val="00895FAB"/>
    <w:rsid w:val="008973BA"/>
    <w:rsid w:val="008A077B"/>
    <w:rsid w:val="008A1B85"/>
    <w:rsid w:val="008A1C8B"/>
    <w:rsid w:val="008A2CE1"/>
    <w:rsid w:val="008A36D8"/>
    <w:rsid w:val="008A37E2"/>
    <w:rsid w:val="008A506C"/>
    <w:rsid w:val="008A5D37"/>
    <w:rsid w:val="008A65A7"/>
    <w:rsid w:val="008A6DB6"/>
    <w:rsid w:val="008A7EEA"/>
    <w:rsid w:val="008B060C"/>
    <w:rsid w:val="008B0BC5"/>
    <w:rsid w:val="008B0FBA"/>
    <w:rsid w:val="008B168B"/>
    <w:rsid w:val="008B188F"/>
    <w:rsid w:val="008B387E"/>
    <w:rsid w:val="008B3D9F"/>
    <w:rsid w:val="008B5DC3"/>
    <w:rsid w:val="008B6F25"/>
    <w:rsid w:val="008B76EA"/>
    <w:rsid w:val="008B76F1"/>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6938"/>
    <w:rsid w:val="008D6C4E"/>
    <w:rsid w:val="008D73F9"/>
    <w:rsid w:val="008D7DD2"/>
    <w:rsid w:val="008E19EE"/>
    <w:rsid w:val="008E25F2"/>
    <w:rsid w:val="008E3004"/>
    <w:rsid w:val="008E3C8D"/>
    <w:rsid w:val="008E4633"/>
    <w:rsid w:val="008E5870"/>
    <w:rsid w:val="008E6FDD"/>
    <w:rsid w:val="008F042B"/>
    <w:rsid w:val="008F1C2D"/>
    <w:rsid w:val="008F357A"/>
    <w:rsid w:val="008F45EF"/>
    <w:rsid w:val="008F4FD7"/>
    <w:rsid w:val="008F67BE"/>
    <w:rsid w:val="008F724D"/>
    <w:rsid w:val="008F7F1C"/>
    <w:rsid w:val="00902722"/>
    <w:rsid w:val="00903411"/>
    <w:rsid w:val="00906D74"/>
    <w:rsid w:val="009074AA"/>
    <w:rsid w:val="009075BA"/>
    <w:rsid w:val="00910B79"/>
    <w:rsid w:val="00913501"/>
    <w:rsid w:val="0091537A"/>
    <w:rsid w:val="00916231"/>
    <w:rsid w:val="00917190"/>
    <w:rsid w:val="00917F47"/>
    <w:rsid w:val="0092014C"/>
    <w:rsid w:val="0092051F"/>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BF4"/>
    <w:rsid w:val="00936C12"/>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C35"/>
    <w:rsid w:val="009577BF"/>
    <w:rsid w:val="00962AD7"/>
    <w:rsid w:val="0096315B"/>
    <w:rsid w:val="0096560B"/>
    <w:rsid w:val="00965E49"/>
    <w:rsid w:val="00967436"/>
    <w:rsid w:val="00967B6E"/>
    <w:rsid w:val="00967D13"/>
    <w:rsid w:val="0097071F"/>
    <w:rsid w:val="00970B8B"/>
    <w:rsid w:val="00970FA3"/>
    <w:rsid w:val="00971A39"/>
    <w:rsid w:val="009725C6"/>
    <w:rsid w:val="00972A84"/>
    <w:rsid w:val="00973451"/>
    <w:rsid w:val="00974273"/>
    <w:rsid w:val="00974D82"/>
    <w:rsid w:val="0097510D"/>
    <w:rsid w:val="0098019B"/>
    <w:rsid w:val="009801BA"/>
    <w:rsid w:val="009804D0"/>
    <w:rsid w:val="00980708"/>
    <w:rsid w:val="00981ED1"/>
    <w:rsid w:val="00982FA2"/>
    <w:rsid w:val="00983E29"/>
    <w:rsid w:val="009856EF"/>
    <w:rsid w:val="009862BD"/>
    <w:rsid w:val="00987847"/>
    <w:rsid w:val="00987D32"/>
    <w:rsid w:val="00991D90"/>
    <w:rsid w:val="00993405"/>
    <w:rsid w:val="009939C3"/>
    <w:rsid w:val="00994BC5"/>
    <w:rsid w:val="00995E4B"/>
    <w:rsid w:val="009963FA"/>
    <w:rsid w:val="0099668B"/>
    <w:rsid w:val="009A00E0"/>
    <w:rsid w:val="009A0C30"/>
    <w:rsid w:val="009A1B01"/>
    <w:rsid w:val="009A326E"/>
    <w:rsid w:val="009A4193"/>
    <w:rsid w:val="009A4EE0"/>
    <w:rsid w:val="009A7292"/>
    <w:rsid w:val="009A7B66"/>
    <w:rsid w:val="009A7E6A"/>
    <w:rsid w:val="009B045B"/>
    <w:rsid w:val="009B1476"/>
    <w:rsid w:val="009B27D4"/>
    <w:rsid w:val="009B2CA0"/>
    <w:rsid w:val="009B30E6"/>
    <w:rsid w:val="009B346A"/>
    <w:rsid w:val="009B3FE3"/>
    <w:rsid w:val="009B564F"/>
    <w:rsid w:val="009B7D37"/>
    <w:rsid w:val="009C0ED9"/>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898"/>
    <w:rsid w:val="00A13AC1"/>
    <w:rsid w:val="00A13E01"/>
    <w:rsid w:val="00A14360"/>
    <w:rsid w:val="00A147FB"/>
    <w:rsid w:val="00A1535A"/>
    <w:rsid w:val="00A1537D"/>
    <w:rsid w:val="00A15A4E"/>
    <w:rsid w:val="00A15A7E"/>
    <w:rsid w:val="00A163E8"/>
    <w:rsid w:val="00A170C8"/>
    <w:rsid w:val="00A17B8A"/>
    <w:rsid w:val="00A22C63"/>
    <w:rsid w:val="00A23128"/>
    <w:rsid w:val="00A2315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7E7"/>
    <w:rsid w:val="00A726F2"/>
    <w:rsid w:val="00A72BEC"/>
    <w:rsid w:val="00A732C9"/>
    <w:rsid w:val="00A73A14"/>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FB2"/>
    <w:rsid w:val="00A97069"/>
    <w:rsid w:val="00A97512"/>
    <w:rsid w:val="00AA091D"/>
    <w:rsid w:val="00AA0ED0"/>
    <w:rsid w:val="00AA133C"/>
    <w:rsid w:val="00AA1453"/>
    <w:rsid w:val="00AA1C84"/>
    <w:rsid w:val="00AA2111"/>
    <w:rsid w:val="00AA22DC"/>
    <w:rsid w:val="00AA25C2"/>
    <w:rsid w:val="00AA3768"/>
    <w:rsid w:val="00AA557D"/>
    <w:rsid w:val="00AA5E5C"/>
    <w:rsid w:val="00AA68F4"/>
    <w:rsid w:val="00AA6CF2"/>
    <w:rsid w:val="00AA726E"/>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7D1D"/>
    <w:rsid w:val="00AD7D52"/>
    <w:rsid w:val="00AE0FDB"/>
    <w:rsid w:val="00AE12B3"/>
    <w:rsid w:val="00AE18CE"/>
    <w:rsid w:val="00AE1A5D"/>
    <w:rsid w:val="00AE3824"/>
    <w:rsid w:val="00AE46C9"/>
    <w:rsid w:val="00AE7849"/>
    <w:rsid w:val="00AE7F8C"/>
    <w:rsid w:val="00AF061A"/>
    <w:rsid w:val="00AF0711"/>
    <w:rsid w:val="00AF145F"/>
    <w:rsid w:val="00AF2785"/>
    <w:rsid w:val="00AF6D49"/>
    <w:rsid w:val="00AF6E3F"/>
    <w:rsid w:val="00AF76DE"/>
    <w:rsid w:val="00AF7C26"/>
    <w:rsid w:val="00B01281"/>
    <w:rsid w:val="00B01E3F"/>
    <w:rsid w:val="00B02454"/>
    <w:rsid w:val="00B024BF"/>
    <w:rsid w:val="00B03507"/>
    <w:rsid w:val="00B0370E"/>
    <w:rsid w:val="00B03775"/>
    <w:rsid w:val="00B03ADC"/>
    <w:rsid w:val="00B050FA"/>
    <w:rsid w:val="00B051DF"/>
    <w:rsid w:val="00B05991"/>
    <w:rsid w:val="00B05C50"/>
    <w:rsid w:val="00B060B8"/>
    <w:rsid w:val="00B06CDB"/>
    <w:rsid w:val="00B070E6"/>
    <w:rsid w:val="00B07D25"/>
    <w:rsid w:val="00B07F18"/>
    <w:rsid w:val="00B1278A"/>
    <w:rsid w:val="00B128A7"/>
    <w:rsid w:val="00B13864"/>
    <w:rsid w:val="00B14CCA"/>
    <w:rsid w:val="00B15F68"/>
    <w:rsid w:val="00B17C4F"/>
    <w:rsid w:val="00B20666"/>
    <w:rsid w:val="00B2199A"/>
    <w:rsid w:val="00B24CED"/>
    <w:rsid w:val="00B24FB2"/>
    <w:rsid w:val="00B258BE"/>
    <w:rsid w:val="00B269D2"/>
    <w:rsid w:val="00B26E05"/>
    <w:rsid w:val="00B3032B"/>
    <w:rsid w:val="00B30AA7"/>
    <w:rsid w:val="00B30D7F"/>
    <w:rsid w:val="00B31014"/>
    <w:rsid w:val="00B32065"/>
    <w:rsid w:val="00B323D8"/>
    <w:rsid w:val="00B32919"/>
    <w:rsid w:val="00B32DFC"/>
    <w:rsid w:val="00B3454A"/>
    <w:rsid w:val="00B35684"/>
    <w:rsid w:val="00B40DC0"/>
    <w:rsid w:val="00B41BE1"/>
    <w:rsid w:val="00B43075"/>
    <w:rsid w:val="00B4375F"/>
    <w:rsid w:val="00B47AD9"/>
    <w:rsid w:val="00B512DD"/>
    <w:rsid w:val="00B51F80"/>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9B2"/>
    <w:rsid w:val="00BA5617"/>
    <w:rsid w:val="00BA5FAA"/>
    <w:rsid w:val="00BA680F"/>
    <w:rsid w:val="00BA7231"/>
    <w:rsid w:val="00BA77A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F79"/>
    <w:rsid w:val="00BC30BD"/>
    <w:rsid w:val="00BC47C6"/>
    <w:rsid w:val="00BC6544"/>
    <w:rsid w:val="00BC654C"/>
    <w:rsid w:val="00BC65D2"/>
    <w:rsid w:val="00BC7BB0"/>
    <w:rsid w:val="00BD008D"/>
    <w:rsid w:val="00BD00BD"/>
    <w:rsid w:val="00BD0508"/>
    <w:rsid w:val="00BD16C8"/>
    <w:rsid w:val="00BD2113"/>
    <w:rsid w:val="00BD30B6"/>
    <w:rsid w:val="00BD320D"/>
    <w:rsid w:val="00BD3AC5"/>
    <w:rsid w:val="00BD3C63"/>
    <w:rsid w:val="00BD3EF5"/>
    <w:rsid w:val="00BD6AC1"/>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67F2"/>
    <w:rsid w:val="00C16945"/>
    <w:rsid w:val="00C17375"/>
    <w:rsid w:val="00C21D95"/>
    <w:rsid w:val="00C22B06"/>
    <w:rsid w:val="00C238EE"/>
    <w:rsid w:val="00C24CEB"/>
    <w:rsid w:val="00C25A4D"/>
    <w:rsid w:val="00C26A97"/>
    <w:rsid w:val="00C27170"/>
    <w:rsid w:val="00C27ADF"/>
    <w:rsid w:val="00C27CC8"/>
    <w:rsid w:val="00C309A4"/>
    <w:rsid w:val="00C30AE2"/>
    <w:rsid w:val="00C32711"/>
    <w:rsid w:val="00C32880"/>
    <w:rsid w:val="00C32EFF"/>
    <w:rsid w:val="00C3359E"/>
    <w:rsid w:val="00C3384F"/>
    <w:rsid w:val="00C34AC6"/>
    <w:rsid w:val="00C35DDD"/>
    <w:rsid w:val="00C35DF6"/>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8B1"/>
    <w:rsid w:val="00C74DDC"/>
    <w:rsid w:val="00C74E03"/>
    <w:rsid w:val="00C77E68"/>
    <w:rsid w:val="00C77FEE"/>
    <w:rsid w:val="00C81856"/>
    <w:rsid w:val="00C81E40"/>
    <w:rsid w:val="00C8252A"/>
    <w:rsid w:val="00C82A43"/>
    <w:rsid w:val="00C84059"/>
    <w:rsid w:val="00C84AE0"/>
    <w:rsid w:val="00C84F8B"/>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D"/>
    <w:rsid w:val="00CB4AA5"/>
    <w:rsid w:val="00CB588D"/>
    <w:rsid w:val="00CB5A05"/>
    <w:rsid w:val="00CB6D90"/>
    <w:rsid w:val="00CB705A"/>
    <w:rsid w:val="00CB767E"/>
    <w:rsid w:val="00CB7774"/>
    <w:rsid w:val="00CC0302"/>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3E3"/>
    <w:rsid w:val="00CE4A96"/>
    <w:rsid w:val="00CE528E"/>
    <w:rsid w:val="00CE5806"/>
    <w:rsid w:val="00CE5C6A"/>
    <w:rsid w:val="00CE7CD8"/>
    <w:rsid w:val="00CF04F2"/>
    <w:rsid w:val="00CF0E12"/>
    <w:rsid w:val="00CF16CF"/>
    <w:rsid w:val="00CF21E7"/>
    <w:rsid w:val="00CF478A"/>
    <w:rsid w:val="00CF4866"/>
    <w:rsid w:val="00CF490B"/>
    <w:rsid w:val="00CF4C7A"/>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5D00"/>
    <w:rsid w:val="00D27449"/>
    <w:rsid w:val="00D27F86"/>
    <w:rsid w:val="00D30042"/>
    <w:rsid w:val="00D30188"/>
    <w:rsid w:val="00D31B7E"/>
    <w:rsid w:val="00D341B8"/>
    <w:rsid w:val="00D34A28"/>
    <w:rsid w:val="00D3539F"/>
    <w:rsid w:val="00D36496"/>
    <w:rsid w:val="00D3702D"/>
    <w:rsid w:val="00D372A3"/>
    <w:rsid w:val="00D3738C"/>
    <w:rsid w:val="00D37AE3"/>
    <w:rsid w:val="00D40194"/>
    <w:rsid w:val="00D41015"/>
    <w:rsid w:val="00D41AE4"/>
    <w:rsid w:val="00D43A76"/>
    <w:rsid w:val="00D43C8C"/>
    <w:rsid w:val="00D43DE0"/>
    <w:rsid w:val="00D43FAF"/>
    <w:rsid w:val="00D44494"/>
    <w:rsid w:val="00D4531A"/>
    <w:rsid w:val="00D46815"/>
    <w:rsid w:val="00D46937"/>
    <w:rsid w:val="00D46CAA"/>
    <w:rsid w:val="00D543B7"/>
    <w:rsid w:val="00D60570"/>
    <w:rsid w:val="00D6167D"/>
    <w:rsid w:val="00D620E0"/>
    <w:rsid w:val="00D6259F"/>
    <w:rsid w:val="00D62C78"/>
    <w:rsid w:val="00D63DB6"/>
    <w:rsid w:val="00D648F9"/>
    <w:rsid w:val="00D64FC1"/>
    <w:rsid w:val="00D65106"/>
    <w:rsid w:val="00D65494"/>
    <w:rsid w:val="00D66A1A"/>
    <w:rsid w:val="00D67568"/>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56A9"/>
    <w:rsid w:val="00DA5F7B"/>
    <w:rsid w:val="00DA6DD9"/>
    <w:rsid w:val="00DA70ED"/>
    <w:rsid w:val="00DA73AA"/>
    <w:rsid w:val="00DB0765"/>
    <w:rsid w:val="00DB244A"/>
    <w:rsid w:val="00DB3D85"/>
    <w:rsid w:val="00DB5E0A"/>
    <w:rsid w:val="00DC07A5"/>
    <w:rsid w:val="00DC0A88"/>
    <w:rsid w:val="00DC0FCD"/>
    <w:rsid w:val="00DC17A1"/>
    <w:rsid w:val="00DC20DE"/>
    <w:rsid w:val="00DC219C"/>
    <w:rsid w:val="00DC2292"/>
    <w:rsid w:val="00DC4835"/>
    <w:rsid w:val="00DD0B96"/>
    <w:rsid w:val="00DD12DF"/>
    <w:rsid w:val="00DD1FBB"/>
    <w:rsid w:val="00DD250D"/>
    <w:rsid w:val="00DD3837"/>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634A"/>
    <w:rsid w:val="00E06620"/>
    <w:rsid w:val="00E06B2C"/>
    <w:rsid w:val="00E06C0F"/>
    <w:rsid w:val="00E10AFB"/>
    <w:rsid w:val="00E10B9A"/>
    <w:rsid w:val="00E10F4B"/>
    <w:rsid w:val="00E11486"/>
    <w:rsid w:val="00E11A17"/>
    <w:rsid w:val="00E11CBD"/>
    <w:rsid w:val="00E12C77"/>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3996"/>
    <w:rsid w:val="00E43E6A"/>
    <w:rsid w:val="00E45BCB"/>
    <w:rsid w:val="00E46D4B"/>
    <w:rsid w:val="00E47D1E"/>
    <w:rsid w:val="00E50704"/>
    <w:rsid w:val="00E50F8F"/>
    <w:rsid w:val="00E523D8"/>
    <w:rsid w:val="00E52EEA"/>
    <w:rsid w:val="00E547E2"/>
    <w:rsid w:val="00E54AD7"/>
    <w:rsid w:val="00E55065"/>
    <w:rsid w:val="00E55241"/>
    <w:rsid w:val="00E5629A"/>
    <w:rsid w:val="00E56A98"/>
    <w:rsid w:val="00E57177"/>
    <w:rsid w:val="00E574CC"/>
    <w:rsid w:val="00E57623"/>
    <w:rsid w:val="00E5785D"/>
    <w:rsid w:val="00E61A41"/>
    <w:rsid w:val="00E61D02"/>
    <w:rsid w:val="00E63C02"/>
    <w:rsid w:val="00E650D3"/>
    <w:rsid w:val="00E652E0"/>
    <w:rsid w:val="00E65351"/>
    <w:rsid w:val="00E6595E"/>
    <w:rsid w:val="00E66779"/>
    <w:rsid w:val="00E667C2"/>
    <w:rsid w:val="00E66B87"/>
    <w:rsid w:val="00E67E03"/>
    <w:rsid w:val="00E70590"/>
    <w:rsid w:val="00E7088A"/>
    <w:rsid w:val="00E71074"/>
    <w:rsid w:val="00E71173"/>
    <w:rsid w:val="00E72A19"/>
    <w:rsid w:val="00E74FF5"/>
    <w:rsid w:val="00E7577C"/>
    <w:rsid w:val="00E759EC"/>
    <w:rsid w:val="00E76F27"/>
    <w:rsid w:val="00E77F17"/>
    <w:rsid w:val="00E80C75"/>
    <w:rsid w:val="00E813D1"/>
    <w:rsid w:val="00E821C8"/>
    <w:rsid w:val="00E822E0"/>
    <w:rsid w:val="00E831DF"/>
    <w:rsid w:val="00E83D6F"/>
    <w:rsid w:val="00E83F18"/>
    <w:rsid w:val="00E83FF0"/>
    <w:rsid w:val="00E8534F"/>
    <w:rsid w:val="00E85B90"/>
    <w:rsid w:val="00E8643F"/>
    <w:rsid w:val="00E86483"/>
    <w:rsid w:val="00E867C7"/>
    <w:rsid w:val="00E87C7F"/>
    <w:rsid w:val="00E90CC5"/>
    <w:rsid w:val="00E917BC"/>
    <w:rsid w:val="00E92335"/>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FCA"/>
    <w:rsid w:val="00EB16DB"/>
    <w:rsid w:val="00EB2A81"/>
    <w:rsid w:val="00EB2EC3"/>
    <w:rsid w:val="00EB3307"/>
    <w:rsid w:val="00EB4EB7"/>
    <w:rsid w:val="00EB5FFC"/>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7E9"/>
    <w:rsid w:val="00EF48B9"/>
    <w:rsid w:val="00EF4BF4"/>
    <w:rsid w:val="00EF6187"/>
    <w:rsid w:val="00F00EF2"/>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65A1"/>
    <w:rsid w:val="00F167FC"/>
    <w:rsid w:val="00F16872"/>
    <w:rsid w:val="00F207F9"/>
    <w:rsid w:val="00F21D70"/>
    <w:rsid w:val="00F2288D"/>
    <w:rsid w:val="00F26170"/>
    <w:rsid w:val="00F302E6"/>
    <w:rsid w:val="00F306F4"/>
    <w:rsid w:val="00F307F5"/>
    <w:rsid w:val="00F3115A"/>
    <w:rsid w:val="00F31F74"/>
    <w:rsid w:val="00F33355"/>
    <w:rsid w:val="00F34A5D"/>
    <w:rsid w:val="00F34CF0"/>
    <w:rsid w:val="00F354EC"/>
    <w:rsid w:val="00F35F8C"/>
    <w:rsid w:val="00F361B0"/>
    <w:rsid w:val="00F36690"/>
    <w:rsid w:val="00F40CD2"/>
    <w:rsid w:val="00F41C86"/>
    <w:rsid w:val="00F41E8A"/>
    <w:rsid w:val="00F420EE"/>
    <w:rsid w:val="00F426DD"/>
    <w:rsid w:val="00F42AC7"/>
    <w:rsid w:val="00F43BCD"/>
    <w:rsid w:val="00F43C02"/>
    <w:rsid w:val="00F43C89"/>
    <w:rsid w:val="00F43CB7"/>
    <w:rsid w:val="00F44795"/>
    <w:rsid w:val="00F45F4D"/>
    <w:rsid w:val="00F4621F"/>
    <w:rsid w:val="00F469EB"/>
    <w:rsid w:val="00F46F7C"/>
    <w:rsid w:val="00F47037"/>
    <w:rsid w:val="00F474BF"/>
    <w:rsid w:val="00F50B41"/>
    <w:rsid w:val="00F51765"/>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480B"/>
    <w:rsid w:val="00F84A4F"/>
    <w:rsid w:val="00F8684E"/>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497C"/>
    <w:rsid w:val="00FA4D0E"/>
    <w:rsid w:val="00FA4E72"/>
    <w:rsid w:val="00FA50BD"/>
    <w:rsid w:val="00FA5FB9"/>
    <w:rsid w:val="00FA66BE"/>
    <w:rsid w:val="00FA6C66"/>
    <w:rsid w:val="00FA784C"/>
    <w:rsid w:val="00FB08A8"/>
    <w:rsid w:val="00FB1DA9"/>
    <w:rsid w:val="00FB3DBD"/>
    <w:rsid w:val="00FB6937"/>
    <w:rsid w:val="00FB7413"/>
    <w:rsid w:val="00FB79A0"/>
    <w:rsid w:val="00FC0378"/>
    <w:rsid w:val="00FC0720"/>
    <w:rsid w:val="00FC2DC9"/>
    <w:rsid w:val="00FC36C4"/>
    <w:rsid w:val="00FC3E0E"/>
    <w:rsid w:val="00FC40A6"/>
    <w:rsid w:val="00FC4EFB"/>
    <w:rsid w:val="00FC53A6"/>
    <w:rsid w:val="00FC5C44"/>
    <w:rsid w:val="00FC6A68"/>
    <w:rsid w:val="00FC7153"/>
    <w:rsid w:val="00FC75E4"/>
    <w:rsid w:val="00FC7DA8"/>
    <w:rsid w:val="00FD1484"/>
    <w:rsid w:val="00FD150E"/>
    <w:rsid w:val="00FD3186"/>
    <w:rsid w:val="00FD4BBB"/>
    <w:rsid w:val="00FD4F90"/>
    <w:rsid w:val="00FD57AE"/>
    <w:rsid w:val="00FD5B83"/>
    <w:rsid w:val="00FD7486"/>
    <w:rsid w:val="00FD7652"/>
    <w:rsid w:val="00FE006A"/>
    <w:rsid w:val="00FE0868"/>
    <w:rsid w:val="00FE113F"/>
    <w:rsid w:val="00FE1339"/>
    <w:rsid w:val="00FE143E"/>
    <w:rsid w:val="00FE19ED"/>
    <w:rsid w:val="00FE1B26"/>
    <w:rsid w:val="00FE4014"/>
    <w:rsid w:val="00FE402C"/>
    <w:rsid w:val="00FE4B33"/>
    <w:rsid w:val="00FE5992"/>
    <w:rsid w:val="00FE69DF"/>
    <w:rsid w:val="00FE6B39"/>
    <w:rsid w:val="00FE7245"/>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2002</Words>
  <Characters>12048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Orathai, Nuchprasert</cp:lastModifiedBy>
  <cp:revision>35</cp:revision>
  <cp:lastPrinted>2021-04-21T07:29:00Z</cp:lastPrinted>
  <dcterms:created xsi:type="dcterms:W3CDTF">2021-04-21T16:24:00Z</dcterms:created>
  <dcterms:modified xsi:type="dcterms:W3CDTF">2021-04-27T09:39:00Z</dcterms:modified>
</cp:coreProperties>
</file>