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60DEA" w14:textId="77777777" w:rsidR="00DD3A50" w:rsidRPr="00F62F44" w:rsidRDefault="00DD3A50" w:rsidP="00F62F44">
      <w:pPr>
        <w:tabs>
          <w:tab w:val="left" w:pos="9648"/>
        </w:tabs>
        <w:jc w:val="both"/>
        <w:rPr>
          <w:rFonts w:ascii="Arial" w:hAnsi="Arial" w:cs="Arial"/>
          <w:sz w:val="18"/>
          <w:szCs w:val="18"/>
          <w:cs/>
          <w:lang w:val="en-US"/>
        </w:rPr>
      </w:pPr>
    </w:p>
    <w:tbl>
      <w:tblPr>
        <w:tblW w:w="0" w:type="dxa"/>
        <w:tblInd w:w="108" w:type="dxa"/>
        <w:shd w:val="clear" w:color="auto" w:fill="FFA543"/>
        <w:tblLook w:val="04A0" w:firstRow="1" w:lastRow="0" w:firstColumn="1" w:lastColumn="0" w:noHBand="0" w:noVBand="1"/>
      </w:tblPr>
      <w:tblGrid>
        <w:gridCol w:w="9461"/>
      </w:tblGrid>
      <w:tr w:rsidR="006B0ADF" w:rsidRPr="000F7634" w14:paraId="269F02B5" w14:textId="77777777" w:rsidTr="00E60A3C">
        <w:trPr>
          <w:trHeight w:val="389"/>
        </w:trPr>
        <w:tc>
          <w:tcPr>
            <w:tcW w:w="9461" w:type="dxa"/>
            <w:shd w:val="clear" w:color="auto" w:fill="FFA543"/>
            <w:vAlign w:val="center"/>
          </w:tcPr>
          <w:p w14:paraId="4870B365"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w:t>
            </w:r>
            <w:r w:rsidRPr="000F7634">
              <w:rPr>
                <w:rFonts w:ascii="Arial" w:hAnsi="Arial" w:cs="Arial"/>
                <w:b/>
                <w:bCs/>
                <w:color w:val="FFFFFF"/>
                <w:sz w:val="18"/>
                <w:szCs w:val="18"/>
                <w:lang w:val="en-US" w:eastAsia="en-US"/>
              </w:rPr>
              <w:tab/>
              <w:t>General information</w:t>
            </w:r>
          </w:p>
        </w:tc>
      </w:tr>
    </w:tbl>
    <w:p w14:paraId="3D37AB80" w14:textId="77777777" w:rsidR="00624B1F" w:rsidRPr="000F7634" w:rsidRDefault="00624B1F" w:rsidP="006B0ADF">
      <w:pPr>
        <w:tabs>
          <w:tab w:val="left" w:pos="9648"/>
        </w:tabs>
        <w:jc w:val="both"/>
        <w:rPr>
          <w:rFonts w:ascii="Arial" w:hAnsi="Arial" w:cs="Arial"/>
          <w:sz w:val="18"/>
          <w:szCs w:val="18"/>
          <w:lang w:val="en-US"/>
        </w:rPr>
      </w:pPr>
    </w:p>
    <w:p w14:paraId="1BBB2DDC" w14:textId="77777777" w:rsidR="004A6EBA" w:rsidRPr="000F7634" w:rsidRDefault="004A6EBA" w:rsidP="006B0ADF">
      <w:pPr>
        <w:tabs>
          <w:tab w:val="left" w:pos="9648"/>
        </w:tabs>
        <w:jc w:val="both"/>
        <w:rPr>
          <w:rFonts w:ascii="Arial" w:hAnsi="Arial" w:cs="Arial"/>
          <w:sz w:val="18"/>
          <w:szCs w:val="18"/>
        </w:rPr>
      </w:pPr>
      <w:r w:rsidRPr="000F7634">
        <w:rPr>
          <w:rFonts w:ascii="Arial" w:hAnsi="Arial" w:cs="Arial"/>
          <w:sz w:val="18"/>
          <w:szCs w:val="18"/>
          <w:lang w:val="en-US"/>
        </w:rPr>
        <w:t>Siam Future Development Public Company Limited (</w:t>
      </w:r>
      <w:r w:rsidR="00654FD1" w:rsidRPr="000F7634">
        <w:rPr>
          <w:rFonts w:ascii="Arial" w:hAnsi="Arial" w:cs="Arial"/>
          <w:sz w:val="18"/>
          <w:szCs w:val="18"/>
        </w:rPr>
        <w:t>‘</w:t>
      </w:r>
      <w:r w:rsidRPr="000F7634">
        <w:rPr>
          <w:rFonts w:ascii="Arial" w:hAnsi="Arial" w:cs="Arial"/>
          <w:sz w:val="18"/>
          <w:szCs w:val="18"/>
          <w:lang w:val="en-US"/>
        </w:rPr>
        <w:t>the Company</w:t>
      </w:r>
      <w:r w:rsidR="00654FD1" w:rsidRPr="000F7634">
        <w:rPr>
          <w:rFonts w:ascii="Arial" w:hAnsi="Arial" w:cs="Arial"/>
          <w:sz w:val="18"/>
          <w:szCs w:val="18"/>
        </w:rPr>
        <w:t>’</w:t>
      </w:r>
      <w:r w:rsidRPr="000F7634">
        <w:rPr>
          <w:rFonts w:ascii="Arial" w:hAnsi="Arial" w:cs="Arial"/>
          <w:sz w:val="18"/>
          <w:szCs w:val="18"/>
          <w:lang w:val="en-US"/>
        </w:rPr>
        <w:t>) is a public limited company, which is</w:t>
      </w:r>
      <w:r w:rsidR="00654FD1" w:rsidRPr="000F7634">
        <w:rPr>
          <w:rFonts w:ascii="Arial" w:hAnsi="Arial" w:cs="Arial"/>
          <w:sz w:val="18"/>
          <w:szCs w:val="18"/>
          <w:lang w:val="en-US"/>
        </w:rPr>
        <w:t xml:space="preserve"> listed </w:t>
      </w:r>
      <w:r w:rsidR="00654FD1" w:rsidRPr="000F7634">
        <w:rPr>
          <w:rFonts w:ascii="Arial" w:hAnsi="Arial" w:cs="Arial"/>
          <w:spacing w:val="-2"/>
          <w:sz w:val="18"/>
          <w:szCs w:val="18"/>
          <w:lang w:val="en-US"/>
        </w:rPr>
        <w:t xml:space="preserve">on the Stock Exchange of Thailand and is </w:t>
      </w:r>
      <w:r w:rsidRPr="000F7634">
        <w:rPr>
          <w:rFonts w:ascii="Arial" w:hAnsi="Arial" w:cs="Arial"/>
          <w:spacing w:val="-2"/>
          <w:sz w:val="18"/>
          <w:szCs w:val="18"/>
          <w:lang w:val="en-US"/>
        </w:rPr>
        <w:t>incorporated and domiciled in Thailand</w:t>
      </w:r>
      <w:r w:rsidRPr="000F7634">
        <w:rPr>
          <w:rFonts w:ascii="Arial" w:hAnsi="Arial" w:cs="Arial"/>
          <w:i/>
          <w:iCs/>
          <w:spacing w:val="-2"/>
          <w:sz w:val="18"/>
          <w:szCs w:val="18"/>
          <w:lang w:val="en-US"/>
        </w:rPr>
        <w:t xml:space="preserve">. </w:t>
      </w:r>
      <w:r w:rsidRPr="000F7634">
        <w:rPr>
          <w:rFonts w:ascii="Arial" w:hAnsi="Arial" w:cs="Arial"/>
          <w:spacing w:val="-2"/>
          <w:sz w:val="18"/>
          <w:szCs w:val="18"/>
          <w:lang w:val="en-US"/>
        </w:rPr>
        <w:t xml:space="preserve">The address of </w:t>
      </w:r>
      <w:r w:rsidR="004552B0" w:rsidRPr="000F7634">
        <w:rPr>
          <w:rFonts w:ascii="Arial" w:hAnsi="Arial" w:cs="Arial"/>
          <w:spacing w:val="-2"/>
          <w:sz w:val="18"/>
          <w:szCs w:val="18"/>
          <w:lang w:val="en-US"/>
        </w:rPr>
        <w:t>the Company’s</w:t>
      </w:r>
      <w:r w:rsidRPr="000F7634">
        <w:rPr>
          <w:rFonts w:ascii="Arial" w:hAnsi="Arial" w:cs="Arial"/>
          <w:sz w:val="18"/>
          <w:szCs w:val="18"/>
          <w:lang w:val="en-US"/>
        </w:rPr>
        <w:t xml:space="preserve"> registered office is as follows:</w:t>
      </w:r>
    </w:p>
    <w:p w14:paraId="76DB1B06" w14:textId="77777777" w:rsidR="004A6EBA" w:rsidRPr="000F7634" w:rsidRDefault="004A6EBA" w:rsidP="006B0ADF">
      <w:pPr>
        <w:rPr>
          <w:rFonts w:ascii="Arial" w:hAnsi="Arial" w:cs="Arial"/>
          <w:sz w:val="18"/>
          <w:szCs w:val="18"/>
        </w:rPr>
      </w:pPr>
    </w:p>
    <w:p w14:paraId="4EA8A7AB" w14:textId="77777777" w:rsidR="004A6EBA" w:rsidRPr="000F7634" w:rsidRDefault="004272BE" w:rsidP="006B0ADF">
      <w:pPr>
        <w:tabs>
          <w:tab w:val="left" w:pos="9648"/>
        </w:tabs>
        <w:jc w:val="both"/>
        <w:rPr>
          <w:rFonts w:ascii="Arial" w:hAnsi="Arial" w:cs="Arial"/>
          <w:sz w:val="18"/>
          <w:szCs w:val="18"/>
        </w:rPr>
      </w:pPr>
      <w:r w:rsidRPr="000F7634">
        <w:rPr>
          <w:rFonts w:ascii="Arial" w:hAnsi="Arial" w:cs="Arial"/>
          <w:sz w:val="18"/>
          <w:szCs w:val="18"/>
        </w:rPr>
        <w:t>99</w:t>
      </w:r>
      <w:r w:rsidR="004A6EBA" w:rsidRPr="000F7634">
        <w:rPr>
          <w:rFonts w:ascii="Arial" w:hAnsi="Arial" w:cs="Arial"/>
          <w:sz w:val="18"/>
          <w:szCs w:val="18"/>
        </w:rPr>
        <w:t xml:space="preserve"> </w:t>
      </w:r>
      <w:proofErr w:type="spellStart"/>
      <w:r w:rsidR="004A6EBA" w:rsidRPr="000F7634">
        <w:rPr>
          <w:rFonts w:ascii="Arial" w:hAnsi="Arial" w:cs="Arial"/>
          <w:sz w:val="18"/>
          <w:szCs w:val="18"/>
        </w:rPr>
        <w:t>Ratchdapisek</w:t>
      </w:r>
      <w:proofErr w:type="spellEnd"/>
      <w:r w:rsidR="004A6EBA" w:rsidRPr="000F7634">
        <w:rPr>
          <w:rFonts w:ascii="Arial" w:hAnsi="Arial" w:cs="Arial"/>
          <w:sz w:val="18"/>
          <w:szCs w:val="18"/>
        </w:rPr>
        <w:t xml:space="preserve"> Road, </w:t>
      </w:r>
      <w:proofErr w:type="spellStart"/>
      <w:r w:rsidR="004A6EBA" w:rsidRPr="000F7634">
        <w:rPr>
          <w:rFonts w:ascii="Arial" w:hAnsi="Arial" w:cs="Arial"/>
          <w:sz w:val="18"/>
          <w:szCs w:val="18"/>
        </w:rPr>
        <w:t>Khwaeng</w:t>
      </w:r>
      <w:proofErr w:type="spellEnd"/>
      <w:r w:rsidR="004A6EBA" w:rsidRPr="000F7634">
        <w:rPr>
          <w:rFonts w:ascii="Arial" w:hAnsi="Arial" w:cs="Arial"/>
          <w:sz w:val="18"/>
          <w:szCs w:val="18"/>
        </w:rPr>
        <w:t xml:space="preserve"> Din </w:t>
      </w:r>
      <w:proofErr w:type="spellStart"/>
      <w:r w:rsidR="004A6EBA" w:rsidRPr="000F7634">
        <w:rPr>
          <w:rFonts w:ascii="Arial" w:hAnsi="Arial" w:cs="Arial"/>
          <w:sz w:val="18"/>
          <w:szCs w:val="18"/>
        </w:rPr>
        <w:t>Daeng</w:t>
      </w:r>
      <w:proofErr w:type="spellEnd"/>
      <w:r w:rsidR="004A6EBA" w:rsidRPr="000F7634">
        <w:rPr>
          <w:rFonts w:ascii="Arial" w:hAnsi="Arial" w:cs="Arial"/>
          <w:sz w:val="18"/>
          <w:szCs w:val="18"/>
        </w:rPr>
        <w:t xml:space="preserve">, Khet Din </w:t>
      </w:r>
      <w:proofErr w:type="spellStart"/>
      <w:r w:rsidR="004A6EBA" w:rsidRPr="000F7634">
        <w:rPr>
          <w:rFonts w:ascii="Arial" w:hAnsi="Arial" w:cs="Arial"/>
          <w:sz w:val="18"/>
          <w:szCs w:val="18"/>
        </w:rPr>
        <w:t>Daeng</w:t>
      </w:r>
      <w:proofErr w:type="spellEnd"/>
      <w:r w:rsidR="004A6EBA" w:rsidRPr="000F7634">
        <w:rPr>
          <w:rFonts w:ascii="Arial" w:hAnsi="Arial" w:cs="Arial"/>
          <w:sz w:val="18"/>
          <w:szCs w:val="18"/>
        </w:rPr>
        <w:t xml:space="preserve">, Bangkok </w:t>
      </w:r>
      <w:r w:rsidRPr="000F7634">
        <w:rPr>
          <w:rFonts w:ascii="Arial" w:hAnsi="Arial" w:cs="Arial"/>
          <w:sz w:val="18"/>
          <w:szCs w:val="18"/>
        </w:rPr>
        <w:t>10400</w:t>
      </w:r>
      <w:r w:rsidR="001D0268" w:rsidRPr="000F7634">
        <w:rPr>
          <w:rFonts w:ascii="Arial" w:hAnsi="Arial" w:cs="Arial"/>
          <w:sz w:val="18"/>
          <w:szCs w:val="18"/>
        </w:rPr>
        <w:t>.</w:t>
      </w:r>
    </w:p>
    <w:p w14:paraId="373539F1" w14:textId="77777777" w:rsidR="004A6EBA" w:rsidRPr="000F7634" w:rsidRDefault="004A6EBA" w:rsidP="006B0ADF">
      <w:pPr>
        <w:rPr>
          <w:rFonts w:ascii="Arial" w:hAnsi="Arial" w:cs="Arial"/>
          <w:sz w:val="18"/>
          <w:szCs w:val="18"/>
        </w:rPr>
      </w:pPr>
    </w:p>
    <w:p w14:paraId="0FFC9ED5" w14:textId="77777777" w:rsidR="004A6EBA" w:rsidRPr="000F7634" w:rsidRDefault="009144AC" w:rsidP="006B0ADF">
      <w:pPr>
        <w:tabs>
          <w:tab w:val="left" w:pos="9648"/>
        </w:tabs>
        <w:jc w:val="both"/>
        <w:rPr>
          <w:rFonts w:ascii="Arial" w:hAnsi="Arial" w:cs="Arial"/>
          <w:sz w:val="18"/>
          <w:szCs w:val="18"/>
          <w:cs/>
          <w:lang w:val="en-US"/>
        </w:rPr>
      </w:pPr>
      <w:r w:rsidRPr="000F7634">
        <w:rPr>
          <w:rFonts w:ascii="Arial" w:hAnsi="Arial" w:cs="Arial"/>
          <w:sz w:val="18"/>
          <w:szCs w:val="18"/>
          <w:lang w:val="en-US"/>
        </w:rPr>
        <w:t xml:space="preserve">For reporting purposes, the Company and its subsidiaries are referred to as </w:t>
      </w:r>
      <w:r w:rsidR="00654FD1" w:rsidRPr="000F7634">
        <w:rPr>
          <w:rFonts w:ascii="Arial" w:hAnsi="Arial" w:cs="Arial"/>
          <w:sz w:val="18"/>
          <w:szCs w:val="18"/>
          <w:lang w:val="en-US"/>
        </w:rPr>
        <w:t>‘</w:t>
      </w:r>
      <w:r w:rsidRPr="000F7634">
        <w:rPr>
          <w:rFonts w:ascii="Arial" w:hAnsi="Arial" w:cs="Arial"/>
          <w:sz w:val="18"/>
          <w:szCs w:val="18"/>
          <w:lang w:val="en-US"/>
        </w:rPr>
        <w:t>the Group</w:t>
      </w:r>
      <w:r w:rsidR="00654FD1" w:rsidRPr="000F7634">
        <w:rPr>
          <w:rFonts w:ascii="Arial" w:hAnsi="Arial" w:cs="Arial"/>
          <w:sz w:val="18"/>
          <w:szCs w:val="18"/>
          <w:lang w:val="en-US"/>
        </w:rPr>
        <w:t>’</w:t>
      </w:r>
      <w:r w:rsidRPr="000F7634">
        <w:rPr>
          <w:rFonts w:ascii="Arial" w:hAnsi="Arial" w:cs="Arial"/>
          <w:sz w:val="18"/>
          <w:szCs w:val="18"/>
          <w:lang w:val="en-US"/>
        </w:rPr>
        <w:t>.</w:t>
      </w:r>
    </w:p>
    <w:p w14:paraId="69660168" w14:textId="77777777" w:rsidR="004A6EBA" w:rsidRPr="000F7634" w:rsidRDefault="004A6EBA" w:rsidP="006B0ADF">
      <w:pPr>
        <w:rPr>
          <w:rFonts w:ascii="Arial" w:hAnsi="Arial" w:cs="Arial"/>
          <w:sz w:val="18"/>
          <w:szCs w:val="18"/>
        </w:rPr>
      </w:pPr>
    </w:p>
    <w:p w14:paraId="0950DD2F" w14:textId="77777777" w:rsidR="00654FD1" w:rsidRPr="000F7634" w:rsidRDefault="00E23D21" w:rsidP="006B0ADF">
      <w:pPr>
        <w:tabs>
          <w:tab w:val="left" w:pos="9648"/>
        </w:tabs>
        <w:jc w:val="both"/>
        <w:rPr>
          <w:rFonts w:ascii="Arial" w:hAnsi="Arial" w:cs="Arial"/>
          <w:sz w:val="18"/>
          <w:szCs w:val="18"/>
        </w:rPr>
      </w:pPr>
      <w:r w:rsidRPr="000F7634">
        <w:rPr>
          <w:rFonts w:ascii="Arial" w:hAnsi="Arial" w:cs="Arial"/>
          <w:sz w:val="18"/>
          <w:szCs w:val="18"/>
        </w:rPr>
        <w:t>This</w:t>
      </w:r>
      <w:r w:rsidR="00654FD1" w:rsidRPr="000F7634">
        <w:rPr>
          <w:rFonts w:ascii="Arial" w:hAnsi="Arial" w:cs="Arial"/>
          <w:sz w:val="18"/>
          <w:szCs w:val="18"/>
        </w:rPr>
        <w:t xml:space="preserve"> </w:t>
      </w:r>
      <w:r w:rsidRPr="000F7634">
        <w:rPr>
          <w:rFonts w:ascii="Arial" w:hAnsi="Arial" w:cs="Arial"/>
          <w:sz w:val="18"/>
          <w:szCs w:val="18"/>
        </w:rPr>
        <w:t xml:space="preserve">interim </w:t>
      </w:r>
      <w:r w:rsidR="00552E21" w:rsidRPr="000F7634">
        <w:rPr>
          <w:rFonts w:ascii="Arial" w:hAnsi="Arial" w:cs="Arial"/>
          <w:sz w:val="18"/>
          <w:szCs w:val="18"/>
        </w:rPr>
        <w:t>consolidated and</w:t>
      </w:r>
      <w:r w:rsidRPr="000F7634">
        <w:rPr>
          <w:rFonts w:ascii="Arial" w:hAnsi="Arial" w:cs="Arial"/>
          <w:sz w:val="18"/>
          <w:szCs w:val="18"/>
        </w:rPr>
        <w:t xml:space="preserve"> </w:t>
      </w:r>
      <w:r w:rsidR="00552E21" w:rsidRPr="000F7634">
        <w:rPr>
          <w:rFonts w:ascii="Arial" w:hAnsi="Arial" w:cs="Arial"/>
          <w:sz w:val="18"/>
          <w:szCs w:val="18"/>
        </w:rPr>
        <w:t>separate</w:t>
      </w:r>
      <w:r w:rsidR="00654FD1" w:rsidRPr="000F7634">
        <w:rPr>
          <w:rFonts w:ascii="Arial" w:hAnsi="Arial" w:cs="Arial"/>
          <w:sz w:val="18"/>
          <w:szCs w:val="18"/>
        </w:rPr>
        <w:t xml:space="preserve"> financial information </w:t>
      </w:r>
      <w:r w:rsidR="005640F1" w:rsidRPr="000F7634">
        <w:rPr>
          <w:rFonts w:ascii="Arial" w:hAnsi="Arial" w:cs="Arial"/>
          <w:sz w:val="18"/>
          <w:szCs w:val="18"/>
        </w:rPr>
        <w:t xml:space="preserve">was authorised </w:t>
      </w:r>
      <w:r w:rsidR="00654FD1" w:rsidRPr="000F7634">
        <w:rPr>
          <w:rFonts w:ascii="Arial" w:hAnsi="Arial" w:cs="Arial"/>
          <w:sz w:val="18"/>
          <w:szCs w:val="18"/>
        </w:rPr>
        <w:t>for issue by</w:t>
      </w:r>
      <w:r w:rsidR="00654FD1" w:rsidRPr="000F7634">
        <w:rPr>
          <w:rFonts w:ascii="Arial" w:hAnsi="Arial" w:cs="Arial"/>
          <w:sz w:val="18"/>
          <w:szCs w:val="18"/>
          <w:lang w:val="en-US"/>
        </w:rPr>
        <w:t xml:space="preserve"> the Board of Director</w:t>
      </w:r>
      <w:r w:rsidR="00654FD1" w:rsidRPr="000F7634">
        <w:rPr>
          <w:rFonts w:ascii="Arial" w:hAnsi="Arial" w:cs="Arial"/>
          <w:sz w:val="18"/>
          <w:szCs w:val="18"/>
        </w:rPr>
        <w:t>s</w:t>
      </w:r>
      <w:r w:rsidR="00654FD1" w:rsidRPr="000F7634">
        <w:rPr>
          <w:rFonts w:ascii="Arial" w:hAnsi="Arial" w:cs="Arial"/>
          <w:sz w:val="18"/>
          <w:szCs w:val="18"/>
          <w:lang w:val="en-US"/>
        </w:rPr>
        <w:t xml:space="preserve"> on </w:t>
      </w:r>
      <w:r w:rsidR="000F7634" w:rsidRPr="000F7634">
        <w:rPr>
          <w:rFonts w:ascii="Arial" w:hAnsi="Arial" w:cs="Arial"/>
          <w:sz w:val="18"/>
          <w:szCs w:val="18"/>
          <w:lang w:val="en-US"/>
        </w:rPr>
        <w:br/>
      </w:r>
      <w:r w:rsidR="003B7EF9" w:rsidRPr="000F7634">
        <w:rPr>
          <w:rFonts w:ascii="Arial" w:hAnsi="Arial" w:cs="Arial"/>
          <w:sz w:val="18"/>
          <w:szCs w:val="18"/>
          <w:lang w:val="en-US" w:eastAsia="ko-KR"/>
        </w:rPr>
        <w:t>10 May</w:t>
      </w:r>
      <w:r w:rsidR="0058512E" w:rsidRPr="000F7634">
        <w:rPr>
          <w:rFonts w:ascii="Arial" w:hAnsi="Arial" w:cs="Arial"/>
          <w:sz w:val="18"/>
          <w:szCs w:val="18"/>
          <w:lang w:val="en-US" w:eastAsia="ko-KR"/>
        </w:rPr>
        <w:t xml:space="preserve"> </w:t>
      </w:r>
      <w:r w:rsidR="006A7C17" w:rsidRPr="000F7634">
        <w:rPr>
          <w:rFonts w:ascii="Arial" w:hAnsi="Arial" w:cs="Arial"/>
          <w:sz w:val="18"/>
          <w:szCs w:val="18"/>
        </w:rPr>
        <w:t>202</w:t>
      </w:r>
      <w:r w:rsidR="00254C95" w:rsidRPr="000F7634">
        <w:rPr>
          <w:rFonts w:ascii="Arial" w:hAnsi="Arial" w:cs="Arial"/>
          <w:sz w:val="18"/>
          <w:szCs w:val="18"/>
        </w:rPr>
        <w:t>1</w:t>
      </w:r>
      <w:r w:rsidR="00654FD1" w:rsidRPr="000F7634">
        <w:rPr>
          <w:rFonts w:ascii="Arial" w:hAnsi="Arial" w:cs="Arial"/>
          <w:sz w:val="18"/>
          <w:szCs w:val="18"/>
          <w:lang w:val="en-US"/>
        </w:rPr>
        <w:t>.</w:t>
      </w:r>
    </w:p>
    <w:p w14:paraId="7E4204D9" w14:textId="77777777" w:rsidR="00654FD1" w:rsidRPr="000F7634" w:rsidRDefault="00654FD1" w:rsidP="006B0ADF">
      <w:pPr>
        <w:tabs>
          <w:tab w:val="left" w:pos="9648"/>
        </w:tabs>
        <w:jc w:val="both"/>
        <w:rPr>
          <w:rFonts w:ascii="Arial" w:hAnsi="Arial" w:cs="Arial"/>
          <w:sz w:val="18"/>
          <w:szCs w:val="18"/>
          <w:lang w:val="en-US"/>
        </w:rPr>
      </w:pPr>
    </w:p>
    <w:p w14:paraId="45C1028D" w14:textId="77777777" w:rsidR="004A6EBA" w:rsidRPr="000F7634" w:rsidRDefault="00B828AA" w:rsidP="006B0ADF">
      <w:pPr>
        <w:tabs>
          <w:tab w:val="left" w:pos="9648"/>
        </w:tabs>
        <w:jc w:val="both"/>
        <w:rPr>
          <w:rFonts w:ascii="Arial" w:hAnsi="Arial" w:cs="Arial"/>
          <w:sz w:val="18"/>
          <w:szCs w:val="18"/>
        </w:rPr>
      </w:pPr>
      <w:r w:rsidRPr="000F7634">
        <w:rPr>
          <w:rFonts w:ascii="Arial" w:hAnsi="Arial" w:cs="Arial"/>
          <w:sz w:val="18"/>
          <w:szCs w:val="18"/>
        </w:rPr>
        <w:t>This</w:t>
      </w:r>
      <w:r w:rsidR="004A6EBA" w:rsidRPr="000F7634">
        <w:rPr>
          <w:rFonts w:ascii="Arial" w:hAnsi="Arial" w:cs="Arial"/>
          <w:sz w:val="18"/>
          <w:szCs w:val="18"/>
        </w:rPr>
        <w:t xml:space="preserve"> </w:t>
      </w:r>
      <w:r w:rsidR="00E23D21" w:rsidRPr="000F7634">
        <w:rPr>
          <w:rFonts w:ascii="Arial" w:hAnsi="Arial" w:cs="Arial"/>
          <w:sz w:val="18"/>
          <w:szCs w:val="18"/>
        </w:rPr>
        <w:t xml:space="preserve">interim </w:t>
      </w:r>
      <w:r w:rsidR="00552E21" w:rsidRPr="000F7634">
        <w:rPr>
          <w:rFonts w:ascii="Arial" w:hAnsi="Arial" w:cs="Arial"/>
          <w:sz w:val="18"/>
          <w:szCs w:val="18"/>
        </w:rPr>
        <w:t>consolidated and</w:t>
      </w:r>
      <w:r w:rsidR="00E23D21" w:rsidRPr="000F7634">
        <w:rPr>
          <w:rFonts w:ascii="Arial" w:hAnsi="Arial" w:cs="Arial"/>
          <w:sz w:val="18"/>
          <w:szCs w:val="18"/>
        </w:rPr>
        <w:t xml:space="preserve"> </w:t>
      </w:r>
      <w:r w:rsidR="00552E21" w:rsidRPr="000F7634">
        <w:rPr>
          <w:rFonts w:ascii="Arial" w:hAnsi="Arial" w:cs="Arial"/>
          <w:sz w:val="18"/>
          <w:szCs w:val="18"/>
        </w:rPr>
        <w:t>separate</w:t>
      </w:r>
      <w:r w:rsidR="004A6EBA" w:rsidRPr="000F7634">
        <w:rPr>
          <w:rFonts w:ascii="Arial" w:hAnsi="Arial" w:cs="Arial"/>
          <w:sz w:val="18"/>
          <w:szCs w:val="18"/>
        </w:rPr>
        <w:t xml:space="preserve"> financial </w:t>
      </w:r>
      <w:r w:rsidR="000F21AB" w:rsidRPr="000F7634">
        <w:rPr>
          <w:rFonts w:ascii="Arial" w:hAnsi="Arial" w:cs="Arial"/>
          <w:sz w:val="18"/>
          <w:szCs w:val="18"/>
        </w:rPr>
        <w:t>information</w:t>
      </w:r>
      <w:r w:rsidR="005640F1" w:rsidRPr="000F7634">
        <w:rPr>
          <w:rFonts w:ascii="Arial" w:hAnsi="Arial" w:cs="Arial"/>
          <w:sz w:val="18"/>
          <w:szCs w:val="18"/>
        </w:rPr>
        <w:t xml:space="preserve"> has</w:t>
      </w:r>
      <w:r w:rsidR="004A6EBA" w:rsidRPr="000F7634">
        <w:rPr>
          <w:rFonts w:ascii="Arial" w:hAnsi="Arial" w:cs="Arial"/>
          <w:sz w:val="18"/>
          <w:szCs w:val="18"/>
        </w:rPr>
        <w:t xml:space="preserve"> been reviewed, not audited.</w:t>
      </w:r>
    </w:p>
    <w:p w14:paraId="188BAFAB" w14:textId="77777777" w:rsidR="008A2F59" w:rsidRPr="000F7634" w:rsidRDefault="008A2F59" w:rsidP="006B0ADF">
      <w:pPr>
        <w:tabs>
          <w:tab w:val="left" w:pos="9648"/>
        </w:tabs>
        <w:jc w:val="both"/>
        <w:rPr>
          <w:rFonts w:ascii="Arial" w:hAnsi="Arial" w:cs="Arial"/>
          <w:sz w:val="18"/>
          <w:szCs w:val="18"/>
          <w:lang w:val="en-US"/>
        </w:rPr>
      </w:pPr>
    </w:p>
    <w:p w14:paraId="41DF01CC" w14:textId="77777777" w:rsidR="008A2F59" w:rsidRPr="000F7634" w:rsidRDefault="008A2F59" w:rsidP="006B0ADF">
      <w:pPr>
        <w:tabs>
          <w:tab w:val="left" w:pos="9648"/>
        </w:tabs>
        <w:jc w:val="both"/>
        <w:rPr>
          <w:rFonts w:ascii="Arial" w:hAnsi="Arial" w:cs="Arial"/>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0F7634" w14:paraId="0515B651" w14:textId="77777777" w:rsidTr="00E60A3C">
        <w:trPr>
          <w:trHeight w:val="389"/>
        </w:trPr>
        <w:tc>
          <w:tcPr>
            <w:tcW w:w="9461" w:type="dxa"/>
            <w:shd w:val="clear" w:color="auto" w:fill="FFA543"/>
            <w:vAlign w:val="center"/>
          </w:tcPr>
          <w:p w14:paraId="2354BE50"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0" w:name="_Hlk69826749"/>
            <w:r w:rsidRPr="000F7634">
              <w:rPr>
                <w:rFonts w:ascii="Arial" w:hAnsi="Arial" w:cs="Arial"/>
                <w:b/>
                <w:bCs/>
                <w:color w:val="FFFFFF"/>
                <w:sz w:val="18"/>
                <w:szCs w:val="18"/>
                <w:lang w:val="en-US" w:eastAsia="en-US"/>
              </w:rPr>
              <w:t>2</w:t>
            </w:r>
            <w:r w:rsidRPr="000F7634">
              <w:rPr>
                <w:rFonts w:ascii="Arial" w:hAnsi="Arial" w:cs="Arial"/>
                <w:b/>
                <w:bCs/>
                <w:color w:val="FFFFFF"/>
                <w:sz w:val="18"/>
                <w:szCs w:val="18"/>
                <w:lang w:val="en-US" w:eastAsia="en-US"/>
              </w:rPr>
              <w:tab/>
              <w:t>Significant events during the current period</w:t>
            </w:r>
          </w:p>
        </w:tc>
      </w:tr>
      <w:bookmarkEnd w:id="0"/>
    </w:tbl>
    <w:p w14:paraId="2CFFFE32" w14:textId="77777777" w:rsidR="008A2F59" w:rsidRPr="000F7634" w:rsidRDefault="008A2F59" w:rsidP="006B0ADF">
      <w:pPr>
        <w:tabs>
          <w:tab w:val="left" w:pos="9648"/>
        </w:tabs>
        <w:jc w:val="thaiDistribute"/>
        <w:rPr>
          <w:rFonts w:ascii="Arial" w:hAnsi="Arial" w:cs="Arial"/>
          <w:sz w:val="18"/>
          <w:szCs w:val="18"/>
          <w:lang w:val="en-US"/>
        </w:rPr>
      </w:pPr>
    </w:p>
    <w:p w14:paraId="4372F066" w14:textId="77777777" w:rsidR="00991415" w:rsidRDefault="00D95303" w:rsidP="006B0ADF">
      <w:pPr>
        <w:jc w:val="thaiDistribute"/>
        <w:rPr>
          <w:rFonts w:ascii="Arial" w:hAnsi="Arial" w:cs="Arial"/>
          <w:sz w:val="18"/>
          <w:szCs w:val="18"/>
        </w:rPr>
      </w:pPr>
      <w:r w:rsidRPr="000F7634">
        <w:rPr>
          <w:rFonts w:ascii="Arial" w:hAnsi="Arial" w:cs="Arial"/>
          <w:sz w:val="18"/>
          <w:szCs w:val="18"/>
        </w:rPr>
        <w:t xml:space="preserve">The outbreak of Coronavirus Disease 2019 (“COVID-19”) in early 2020 has </w:t>
      </w:r>
      <w:proofErr w:type="spellStart"/>
      <w:r w:rsidRPr="000F7634">
        <w:rPr>
          <w:rFonts w:ascii="Arial" w:hAnsi="Arial" w:cs="Arial"/>
          <w:sz w:val="18"/>
          <w:szCs w:val="18"/>
        </w:rPr>
        <w:t>adverse</w:t>
      </w:r>
      <w:r w:rsidR="00E17D89" w:rsidRPr="000F7634">
        <w:rPr>
          <w:rFonts w:ascii="Arial" w:hAnsi="Arial" w:cs="Arial"/>
          <w:sz w:val="18"/>
          <w:szCs w:val="18"/>
        </w:rPr>
        <w:t>d</w:t>
      </w:r>
      <w:proofErr w:type="spellEnd"/>
      <w:r w:rsidR="00E17D89" w:rsidRPr="000F7634">
        <w:rPr>
          <w:rFonts w:ascii="Arial" w:hAnsi="Arial" w:cs="Arial"/>
          <w:sz w:val="18"/>
          <w:szCs w:val="18"/>
        </w:rPr>
        <w:t xml:space="preserve"> the</w:t>
      </w:r>
      <w:r w:rsidRPr="000F7634">
        <w:rPr>
          <w:rFonts w:ascii="Arial" w:hAnsi="Arial" w:cs="Arial"/>
          <w:sz w:val="18"/>
          <w:szCs w:val="18"/>
        </w:rPr>
        <w:t xml:space="preserve"> effects on operating results for </w:t>
      </w:r>
      <w:r w:rsidRPr="009D748F">
        <w:rPr>
          <w:rFonts w:ascii="Arial" w:hAnsi="Arial" w:cs="Arial"/>
          <w:sz w:val="18"/>
          <w:szCs w:val="18"/>
        </w:rPr>
        <w:t xml:space="preserve">the </w:t>
      </w:r>
      <w:r w:rsidR="00204F13" w:rsidRPr="009D748F">
        <w:rPr>
          <w:rFonts w:ascii="Arial" w:hAnsi="Arial" w:cs="Browallia New"/>
          <w:sz w:val="18"/>
          <w:szCs w:val="22"/>
        </w:rPr>
        <w:t>three</w:t>
      </w:r>
      <w:r w:rsidR="002A0B32" w:rsidRPr="009D748F">
        <w:rPr>
          <w:rFonts w:ascii="Arial" w:hAnsi="Arial" w:cs="Arial"/>
          <w:sz w:val="18"/>
          <w:szCs w:val="18"/>
        </w:rPr>
        <w:t>-month</w:t>
      </w:r>
      <w:r w:rsidRPr="009D748F">
        <w:rPr>
          <w:rFonts w:ascii="Arial" w:hAnsi="Arial" w:cs="Arial"/>
          <w:sz w:val="18"/>
          <w:szCs w:val="18"/>
        </w:rPr>
        <w:t xml:space="preserve"> period</w:t>
      </w:r>
      <w:r w:rsidRPr="000F7634">
        <w:rPr>
          <w:rFonts w:ascii="Arial" w:hAnsi="Arial" w:cs="Arial"/>
          <w:sz w:val="18"/>
          <w:szCs w:val="18"/>
        </w:rPr>
        <w:t xml:space="preserve"> ended </w:t>
      </w:r>
      <w:r w:rsidR="002A0B32" w:rsidRPr="000F7634">
        <w:rPr>
          <w:rFonts w:ascii="Arial" w:hAnsi="Arial" w:cs="Arial"/>
          <w:sz w:val="18"/>
          <w:szCs w:val="18"/>
        </w:rPr>
        <w:t>3</w:t>
      </w:r>
      <w:r w:rsidR="003D177B" w:rsidRPr="000F7634">
        <w:rPr>
          <w:rFonts w:ascii="Arial" w:hAnsi="Arial" w:cs="Arial"/>
          <w:sz w:val="18"/>
          <w:szCs w:val="18"/>
        </w:rPr>
        <w:t>1 March</w:t>
      </w:r>
      <w:r w:rsidRPr="000F7634">
        <w:rPr>
          <w:rFonts w:ascii="Arial" w:hAnsi="Arial" w:cs="Arial"/>
          <w:sz w:val="18"/>
          <w:szCs w:val="18"/>
        </w:rPr>
        <w:t xml:space="preserve"> 202</w:t>
      </w:r>
      <w:r w:rsidR="003D177B" w:rsidRPr="000F7634">
        <w:rPr>
          <w:rFonts w:ascii="Arial" w:hAnsi="Arial" w:cs="Arial"/>
          <w:sz w:val="18"/>
          <w:szCs w:val="22"/>
        </w:rPr>
        <w:t>1</w:t>
      </w:r>
      <w:r w:rsidRPr="000F7634">
        <w:rPr>
          <w:rFonts w:ascii="Arial" w:hAnsi="Arial" w:cs="Arial"/>
          <w:sz w:val="18"/>
          <w:szCs w:val="18"/>
        </w:rPr>
        <w:t>.</w:t>
      </w:r>
    </w:p>
    <w:p w14:paraId="02D36201" w14:textId="77777777" w:rsidR="00991415" w:rsidRDefault="00991415" w:rsidP="006B0ADF">
      <w:pPr>
        <w:jc w:val="thaiDistribute"/>
        <w:rPr>
          <w:rFonts w:ascii="Arial" w:hAnsi="Arial" w:cs="Arial"/>
          <w:sz w:val="18"/>
          <w:szCs w:val="18"/>
        </w:rPr>
      </w:pPr>
    </w:p>
    <w:p w14:paraId="40309099" w14:textId="22C660C0" w:rsidR="00991415" w:rsidRPr="005F77F5" w:rsidRDefault="00991415" w:rsidP="006B0ADF">
      <w:pPr>
        <w:jc w:val="thaiDistribute"/>
        <w:rPr>
          <w:rFonts w:ascii="Arial" w:hAnsi="Arial" w:cs="Arial"/>
          <w:sz w:val="18"/>
          <w:szCs w:val="18"/>
          <w:cs/>
        </w:rPr>
      </w:pPr>
      <w:r w:rsidRPr="005041CD">
        <w:rPr>
          <w:rFonts w:ascii="Arial" w:hAnsi="Arial" w:cs="Cordia New"/>
          <w:sz w:val="18"/>
          <w:szCs w:val="18"/>
        </w:rPr>
        <w:t>As at 31 March 2021, the government has relieved travelling restrictions and controls. The business resumed to operate as normal.</w:t>
      </w:r>
    </w:p>
    <w:p w14:paraId="480EABB0" w14:textId="77777777" w:rsidR="00D95303" w:rsidRPr="000F7634" w:rsidRDefault="00D95303" w:rsidP="006B0ADF">
      <w:pPr>
        <w:jc w:val="thaiDistribute"/>
        <w:rPr>
          <w:rFonts w:ascii="Arial" w:hAnsi="Arial" w:cs="Arial"/>
          <w:sz w:val="18"/>
          <w:szCs w:val="18"/>
        </w:rPr>
      </w:pPr>
    </w:p>
    <w:p w14:paraId="75DD5554" w14:textId="77777777" w:rsidR="008A2F59" w:rsidRPr="000F7634" w:rsidRDefault="008D65CE" w:rsidP="006B0ADF">
      <w:pPr>
        <w:jc w:val="thaiDistribute"/>
        <w:rPr>
          <w:rFonts w:ascii="Arial" w:hAnsi="Arial" w:cs="Arial"/>
          <w:sz w:val="18"/>
          <w:szCs w:val="18"/>
        </w:rPr>
      </w:pPr>
      <w:r w:rsidRPr="000F7634">
        <w:rPr>
          <w:rFonts w:ascii="Arial" w:hAnsi="Arial" w:cs="Arial"/>
          <w:sz w:val="18"/>
          <w:szCs w:val="18"/>
        </w:rPr>
        <w:t>T</w:t>
      </w:r>
      <w:r w:rsidR="00D95303" w:rsidRPr="000F7634">
        <w:rPr>
          <w:rFonts w:ascii="Arial" w:hAnsi="Arial" w:cs="Arial"/>
          <w:sz w:val="18"/>
          <w:szCs w:val="18"/>
        </w:rPr>
        <w:t>he Group partially waived and provided discount of rental and service fees for some tenants</w:t>
      </w:r>
      <w:r w:rsidR="00D03F49" w:rsidRPr="000F7634">
        <w:rPr>
          <w:rFonts w:ascii="Arial" w:hAnsi="Arial" w:cs="Arial"/>
          <w:sz w:val="18"/>
          <w:szCs w:val="18"/>
        </w:rPr>
        <w:t xml:space="preserve"> from </w:t>
      </w:r>
      <w:r w:rsidR="003D177B" w:rsidRPr="000F7634">
        <w:rPr>
          <w:rFonts w:ascii="Arial" w:hAnsi="Arial" w:cs="Arial"/>
          <w:sz w:val="18"/>
          <w:szCs w:val="18"/>
        </w:rPr>
        <w:t xml:space="preserve">1 January 2021 to </w:t>
      </w:r>
      <w:r w:rsidR="003D177B" w:rsidRPr="00F62F44">
        <w:rPr>
          <w:rFonts w:ascii="Arial" w:hAnsi="Arial" w:cs="Arial"/>
          <w:spacing w:val="-4"/>
          <w:sz w:val="18"/>
          <w:szCs w:val="18"/>
        </w:rPr>
        <w:t>31 March 2021.</w:t>
      </w:r>
      <w:r w:rsidR="00D95303" w:rsidRPr="00F62F44">
        <w:rPr>
          <w:rFonts w:ascii="Arial" w:hAnsi="Arial" w:cs="Arial"/>
          <w:spacing w:val="-4"/>
          <w:sz w:val="18"/>
          <w:szCs w:val="18"/>
        </w:rPr>
        <w:t xml:space="preserve"> This waiver is treated as lease contract modification which result</w:t>
      </w:r>
      <w:r w:rsidR="00E17D89" w:rsidRPr="00F62F44">
        <w:rPr>
          <w:rFonts w:ascii="Arial" w:hAnsi="Arial" w:cs="Arial"/>
          <w:spacing w:val="-4"/>
          <w:sz w:val="18"/>
          <w:szCs w:val="18"/>
        </w:rPr>
        <w:t>s</w:t>
      </w:r>
      <w:r w:rsidR="00D95303" w:rsidRPr="00F62F44">
        <w:rPr>
          <w:rFonts w:ascii="Arial" w:hAnsi="Arial" w:cs="Arial"/>
          <w:spacing w:val="-4"/>
          <w:sz w:val="18"/>
          <w:szCs w:val="18"/>
        </w:rPr>
        <w:t xml:space="preserve"> in a reduction in rental and management</w:t>
      </w:r>
      <w:r w:rsidR="00D95303" w:rsidRPr="000F7634">
        <w:rPr>
          <w:rFonts w:ascii="Arial" w:hAnsi="Arial" w:cs="Arial"/>
          <w:sz w:val="18"/>
          <w:szCs w:val="18"/>
        </w:rPr>
        <w:t xml:space="preserve"> fee income of approximately Baht </w:t>
      </w:r>
      <w:r w:rsidR="003D177B" w:rsidRPr="000F7634">
        <w:rPr>
          <w:rFonts w:ascii="Arial" w:hAnsi="Arial" w:cs="Arial"/>
          <w:sz w:val="18"/>
          <w:szCs w:val="18"/>
        </w:rPr>
        <w:t xml:space="preserve">52.08 </w:t>
      </w:r>
      <w:r w:rsidR="00D95303" w:rsidRPr="000F7634">
        <w:rPr>
          <w:rFonts w:ascii="Arial" w:hAnsi="Arial" w:cs="Arial"/>
          <w:sz w:val="18"/>
          <w:szCs w:val="18"/>
        </w:rPr>
        <w:t>million.</w:t>
      </w:r>
    </w:p>
    <w:p w14:paraId="471F61EA" w14:textId="77777777" w:rsidR="003D177B" w:rsidRPr="000F7634" w:rsidRDefault="003D177B" w:rsidP="006B0ADF">
      <w:pPr>
        <w:jc w:val="thaiDistribute"/>
        <w:rPr>
          <w:rFonts w:ascii="Arial" w:hAnsi="Arial" w:cs="Arial"/>
          <w:sz w:val="18"/>
          <w:szCs w:val="18"/>
        </w:rPr>
      </w:pPr>
    </w:p>
    <w:p w14:paraId="19FC2527" w14:textId="77777777" w:rsidR="008A2F59" w:rsidRPr="000F7634" w:rsidRDefault="008A2F59" w:rsidP="008A2F59">
      <w:pPr>
        <w:jc w:val="both"/>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5C3B2730" w14:textId="77777777" w:rsidTr="00E60A3C">
        <w:trPr>
          <w:trHeight w:val="389"/>
        </w:trPr>
        <w:tc>
          <w:tcPr>
            <w:tcW w:w="9461" w:type="dxa"/>
            <w:shd w:val="clear" w:color="auto" w:fill="FFA543"/>
            <w:vAlign w:val="center"/>
          </w:tcPr>
          <w:p w14:paraId="792A0628"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3</w:t>
            </w:r>
            <w:r w:rsidRPr="000F7634">
              <w:rPr>
                <w:rFonts w:ascii="Arial" w:hAnsi="Arial" w:cs="Arial"/>
                <w:b/>
                <w:bCs/>
                <w:color w:val="FFFFFF"/>
                <w:sz w:val="18"/>
                <w:szCs w:val="18"/>
                <w:lang w:val="en-US" w:eastAsia="en-US"/>
              </w:rPr>
              <w:tab/>
              <w:t>Basis of preparation</w:t>
            </w:r>
          </w:p>
        </w:tc>
      </w:tr>
    </w:tbl>
    <w:p w14:paraId="645B439D" w14:textId="77777777" w:rsidR="00396AF3" w:rsidRPr="000F7634" w:rsidRDefault="00396AF3" w:rsidP="006B0ADF">
      <w:pPr>
        <w:jc w:val="both"/>
        <w:rPr>
          <w:rFonts w:ascii="Arial" w:eastAsia="Arial Unicode MS" w:hAnsi="Arial" w:cs="Arial"/>
          <w:sz w:val="18"/>
          <w:szCs w:val="18"/>
        </w:rPr>
      </w:pPr>
    </w:p>
    <w:p w14:paraId="1C3DBC73" w14:textId="77777777" w:rsidR="008A2F59" w:rsidRPr="000F7634" w:rsidRDefault="008A2F59" w:rsidP="006B0ADF">
      <w:pPr>
        <w:jc w:val="both"/>
        <w:rPr>
          <w:rFonts w:ascii="Arial" w:eastAsia="Arial Unicode MS" w:hAnsi="Arial" w:cs="Arial"/>
          <w:b/>
          <w:bCs/>
          <w:sz w:val="18"/>
          <w:szCs w:val="18"/>
        </w:rPr>
      </w:pPr>
      <w:r w:rsidRPr="000F7634">
        <w:rPr>
          <w:rFonts w:ascii="Arial" w:eastAsia="Arial Unicode MS" w:hAnsi="Arial" w:cs="Arial"/>
          <w:sz w:val="18"/>
          <w:szCs w:val="18"/>
        </w:rPr>
        <w:t xml:space="preserve">The interim consolidated and separate financial information has been prepared in accordance with Thai Accounting </w:t>
      </w:r>
      <w:r w:rsidRPr="000F7634">
        <w:rPr>
          <w:rFonts w:ascii="Arial" w:eastAsia="Arial Unicode MS" w:hAnsi="Arial" w:cs="Arial"/>
          <w:spacing w:val="-4"/>
          <w:sz w:val="18"/>
          <w:szCs w:val="18"/>
        </w:rPr>
        <w:t xml:space="preserve">Standard (TAS) no. 34, </w:t>
      </w:r>
      <w:r w:rsidRPr="000F7634">
        <w:rPr>
          <w:rFonts w:ascii="Arial" w:eastAsia="Arial Unicode MS" w:hAnsi="Arial" w:cs="Arial"/>
          <w:i/>
          <w:iCs/>
          <w:spacing w:val="-4"/>
          <w:sz w:val="18"/>
          <w:szCs w:val="18"/>
        </w:rPr>
        <w:t xml:space="preserve">Interim Financial Reporting </w:t>
      </w:r>
      <w:r w:rsidRPr="000F7634">
        <w:rPr>
          <w:rFonts w:ascii="Arial" w:eastAsia="Arial Unicode MS" w:hAnsi="Arial" w:cs="Arial"/>
          <w:spacing w:val="-4"/>
          <w:sz w:val="18"/>
          <w:szCs w:val="18"/>
        </w:rPr>
        <w:t>and other financial reporting requirements issued under the Securities</w:t>
      </w:r>
      <w:r w:rsidRPr="000F7634">
        <w:rPr>
          <w:rFonts w:ascii="Arial" w:eastAsia="Arial Unicode MS" w:hAnsi="Arial" w:cs="Arial"/>
          <w:sz w:val="18"/>
          <w:szCs w:val="18"/>
        </w:rPr>
        <w:t xml:space="preserve"> and Exchange Act.</w:t>
      </w:r>
    </w:p>
    <w:p w14:paraId="07733629" w14:textId="77777777" w:rsidR="008A2F59" w:rsidRPr="000F7634" w:rsidRDefault="008A2F59" w:rsidP="006B0ADF">
      <w:pPr>
        <w:jc w:val="both"/>
        <w:rPr>
          <w:rFonts w:ascii="Arial" w:eastAsia="Arial Unicode MS" w:hAnsi="Arial" w:cs="Arial"/>
          <w:sz w:val="18"/>
          <w:szCs w:val="18"/>
        </w:rPr>
      </w:pPr>
    </w:p>
    <w:p w14:paraId="69F18714" w14:textId="77777777" w:rsidR="008A2F59" w:rsidRPr="000F7634" w:rsidRDefault="008A2F59" w:rsidP="006B0ADF">
      <w:pPr>
        <w:jc w:val="both"/>
        <w:rPr>
          <w:rFonts w:ascii="Arial" w:eastAsia="Arial Unicode MS" w:hAnsi="Arial" w:cs="Arial"/>
          <w:sz w:val="18"/>
          <w:szCs w:val="18"/>
        </w:rPr>
      </w:pPr>
      <w:r w:rsidRPr="000F7634">
        <w:rPr>
          <w:rFonts w:ascii="Arial" w:eastAsia="Arial Unicode MS" w:hAnsi="Arial" w:cs="Arial"/>
          <w:sz w:val="18"/>
          <w:szCs w:val="18"/>
        </w:rPr>
        <w:t>The interim financial information should be read in conjunction with the annual financial statements for the year ended 31 December 20</w:t>
      </w:r>
      <w:r w:rsidR="00254C95" w:rsidRPr="000F7634">
        <w:rPr>
          <w:rFonts w:ascii="Arial" w:eastAsia="Arial Unicode MS" w:hAnsi="Arial" w:cs="Arial"/>
          <w:sz w:val="18"/>
          <w:szCs w:val="18"/>
        </w:rPr>
        <w:t>20</w:t>
      </w:r>
      <w:r w:rsidRPr="000F7634">
        <w:rPr>
          <w:rFonts w:ascii="Arial" w:eastAsia="Arial Unicode MS" w:hAnsi="Arial" w:cs="Arial"/>
          <w:sz w:val="18"/>
          <w:szCs w:val="18"/>
        </w:rPr>
        <w:t>.</w:t>
      </w:r>
    </w:p>
    <w:p w14:paraId="71D7EF57" w14:textId="77777777" w:rsidR="008A2F59" w:rsidRPr="000F7634" w:rsidRDefault="008A2F59" w:rsidP="006B0ADF">
      <w:pPr>
        <w:jc w:val="both"/>
        <w:rPr>
          <w:rFonts w:ascii="Arial" w:eastAsia="Arial Unicode MS" w:hAnsi="Arial" w:cs="Arial"/>
          <w:sz w:val="18"/>
          <w:szCs w:val="18"/>
        </w:rPr>
      </w:pPr>
    </w:p>
    <w:p w14:paraId="0405DE16" w14:textId="77777777" w:rsidR="008A2F59" w:rsidRPr="000F7634" w:rsidRDefault="008A2F59" w:rsidP="006B0ADF">
      <w:pPr>
        <w:jc w:val="both"/>
        <w:rPr>
          <w:rFonts w:ascii="Arial" w:eastAsia="Arial Unicode MS" w:hAnsi="Arial" w:cs="Arial"/>
          <w:sz w:val="18"/>
          <w:szCs w:val="18"/>
        </w:rPr>
      </w:pPr>
      <w:r w:rsidRPr="000F7634">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25A0AB" w14:textId="77777777" w:rsidR="009E7782" w:rsidRPr="000F7634" w:rsidRDefault="009E7782" w:rsidP="006B0ADF">
      <w:pPr>
        <w:jc w:val="both"/>
        <w:rPr>
          <w:rFonts w:ascii="Arial" w:eastAsia="Arial Unicode MS" w:hAnsi="Arial" w:cs="Arial"/>
          <w:sz w:val="18"/>
          <w:szCs w:val="18"/>
        </w:rPr>
      </w:pPr>
    </w:p>
    <w:p w14:paraId="6E91C68A" w14:textId="77777777" w:rsidR="009E7782" w:rsidRPr="000F7634" w:rsidRDefault="009E7782" w:rsidP="006B0ADF">
      <w:pPr>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1F08E9C9" w14:textId="77777777" w:rsidTr="00E60A3C">
        <w:trPr>
          <w:trHeight w:val="389"/>
        </w:trPr>
        <w:tc>
          <w:tcPr>
            <w:tcW w:w="9461" w:type="dxa"/>
            <w:shd w:val="clear" w:color="auto" w:fill="FFA543"/>
            <w:vAlign w:val="center"/>
          </w:tcPr>
          <w:p w14:paraId="697A973D"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4</w:t>
            </w:r>
            <w:r w:rsidRPr="000F7634">
              <w:rPr>
                <w:rFonts w:ascii="Arial" w:hAnsi="Arial" w:cs="Arial"/>
                <w:b/>
                <w:bCs/>
                <w:color w:val="FFFFFF"/>
                <w:sz w:val="18"/>
                <w:szCs w:val="18"/>
                <w:lang w:val="en-US" w:eastAsia="en-US"/>
              </w:rPr>
              <w:tab/>
              <w:t>Accounting policies</w:t>
            </w:r>
          </w:p>
        </w:tc>
      </w:tr>
    </w:tbl>
    <w:p w14:paraId="33FD89B4" w14:textId="77777777" w:rsidR="006B0ADF" w:rsidRPr="000F7634" w:rsidRDefault="006B0ADF" w:rsidP="006B0ADF">
      <w:pPr>
        <w:jc w:val="both"/>
        <w:rPr>
          <w:rFonts w:ascii="Arial" w:eastAsia="Arial Unicode MS" w:hAnsi="Arial" w:cs="Arial"/>
          <w:sz w:val="18"/>
          <w:szCs w:val="18"/>
        </w:rPr>
      </w:pPr>
    </w:p>
    <w:p w14:paraId="20989562" w14:textId="6E3E27AE" w:rsidR="00CA2D11" w:rsidRDefault="008A2F59" w:rsidP="006B0ADF">
      <w:pPr>
        <w:jc w:val="both"/>
        <w:rPr>
          <w:rFonts w:ascii="Arial" w:eastAsia="Arial Unicode MS" w:hAnsi="Arial" w:cs="Arial"/>
          <w:sz w:val="18"/>
          <w:szCs w:val="18"/>
        </w:rPr>
      </w:pPr>
      <w:r w:rsidRPr="000F7634">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w:t>
      </w:r>
      <w:r w:rsidR="00254C95" w:rsidRPr="000F7634">
        <w:rPr>
          <w:rFonts w:ascii="Arial" w:eastAsia="Arial Unicode MS" w:hAnsi="Arial" w:cs="Arial"/>
          <w:sz w:val="18"/>
          <w:szCs w:val="18"/>
        </w:rPr>
        <w:t>20</w:t>
      </w:r>
      <w:r w:rsidR="007B705B" w:rsidRPr="000F7634">
        <w:rPr>
          <w:rFonts w:ascii="Arial" w:eastAsia="Arial Unicode MS" w:hAnsi="Arial" w:cs="Arial"/>
          <w:sz w:val="18"/>
          <w:szCs w:val="18"/>
        </w:rPr>
        <w:t>, except for the following:</w:t>
      </w:r>
    </w:p>
    <w:p w14:paraId="61852CBA" w14:textId="77777777" w:rsidR="006077D1" w:rsidRPr="000F7634" w:rsidRDefault="006077D1" w:rsidP="006B0ADF">
      <w:pPr>
        <w:jc w:val="both"/>
        <w:rPr>
          <w:rFonts w:ascii="Arial" w:eastAsia="Arial Unicode MS" w:hAnsi="Arial" w:cs="Arial"/>
          <w:sz w:val="18"/>
          <w:szCs w:val="18"/>
        </w:rPr>
      </w:pPr>
    </w:p>
    <w:p w14:paraId="6ED42B24" w14:textId="7EBC9644" w:rsidR="00491E3D" w:rsidRDefault="007B705B" w:rsidP="005041CD">
      <w:pPr>
        <w:numPr>
          <w:ilvl w:val="0"/>
          <w:numId w:val="3"/>
        </w:numPr>
        <w:ind w:left="426" w:hanging="426"/>
        <w:jc w:val="both"/>
        <w:rPr>
          <w:rFonts w:ascii="Arial" w:eastAsia="Arial Unicode MS" w:hAnsi="Arial" w:cs="Arial"/>
          <w:sz w:val="18"/>
          <w:szCs w:val="18"/>
        </w:rPr>
      </w:pPr>
      <w:r w:rsidRPr="000F7634">
        <w:rPr>
          <w:rFonts w:ascii="Arial" w:eastAsia="Arial Unicode MS" w:hAnsi="Arial" w:cs="Arial"/>
          <w:spacing w:val="-4"/>
          <w:sz w:val="18"/>
          <w:szCs w:val="18"/>
        </w:rPr>
        <w:t xml:space="preserve">As at </w:t>
      </w:r>
      <w:r w:rsidR="0021622B">
        <w:rPr>
          <w:rFonts w:ascii="Arial" w:eastAsia="Arial Unicode MS" w:hAnsi="Arial" w:cs="Browallia New"/>
          <w:spacing w:val="-4"/>
          <w:sz w:val="18"/>
          <w:szCs w:val="22"/>
        </w:rPr>
        <w:t>1 January</w:t>
      </w:r>
      <w:r w:rsidRPr="000F7634">
        <w:rPr>
          <w:rFonts w:ascii="Arial" w:eastAsia="Arial Unicode MS" w:hAnsi="Arial" w:cs="Arial"/>
          <w:spacing w:val="-4"/>
          <w:sz w:val="18"/>
          <w:szCs w:val="18"/>
        </w:rPr>
        <w:t xml:space="preserve"> 202</w:t>
      </w:r>
      <w:r w:rsidR="0021622B">
        <w:rPr>
          <w:rFonts w:ascii="Arial" w:eastAsia="Arial Unicode MS" w:hAnsi="Arial" w:cs="Arial"/>
          <w:spacing w:val="-4"/>
          <w:sz w:val="18"/>
          <w:szCs w:val="18"/>
        </w:rPr>
        <w:t>1</w:t>
      </w:r>
      <w:r w:rsidRPr="000F7634">
        <w:rPr>
          <w:rFonts w:ascii="Arial" w:eastAsia="Arial Unicode MS" w:hAnsi="Arial" w:cs="Arial"/>
          <w:spacing w:val="-4"/>
          <w:sz w:val="18"/>
          <w:szCs w:val="18"/>
        </w:rPr>
        <w:t>, the Group ceases applying the temporary exemption guidance to relieve the impact from</w:t>
      </w:r>
      <w:r w:rsidRPr="000F7634">
        <w:rPr>
          <w:rFonts w:ascii="Arial" w:eastAsia="Arial Unicode MS" w:hAnsi="Arial" w:cs="Arial"/>
          <w:sz w:val="18"/>
          <w:szCs w:val="18"/>
        </w:rPr>
        <w:t xml:space="preserve"> </w:t>
      </w:r>
      <w:r w:rsidRPr="000F7634">
        <w:rPr>
          <w:rFonts w:ascii="Arial" w:eastAsia="Arial Unicode MS" w:hAnsi="Arial" w:cs="Arial"/>
          <w:spacing w:val="-4"/>
          <w:sz w:val="18"/>
          <w:szCs w:val="18"/>
        </w:rPr>
        <w:t>COVID-19 (temporary measures to relieve the impact from COIVD-19) announced by The Federation of Accounting</w:t>
      </w:r>
      <w:r w:rsidRPr="000F7634">
        <w:rPr>
          <w:rFonts w:ascii="Arial" w:eastAsia="Arial Unicode MS" w:hAnsi="Arial" w:cs="Arial"/>
          <w:sz w:val="18"/>
          <w:szCs w:val="18"/>
        </w:rPr>
        <w:t xml:space="preserve"> Professions (TFAC) which were effective for reporting periods ending between 1 January 2020 and 31 December 2020. The impact of the ceasing the guidance is included in the financial performance in the period ended 31 March 2021</w:t>
      </w:r>
      <w:r w:rsidR="00884FEA">
        <w:rPr>
          <w:rFonts w:ascii="Arial" w:eastAsia="Arial Unicode MS" w:hAnsi="Arial" w:cs="Arial"/>
          <w:sz w:val="18"/>
          <w:szCs w:val="18"/>
        </w:rPr>
        <w:t>.</w:t>
      </w:r>
    </w:p>
    <w:p w14:paraId="40B611C6" w14:textId="77777777" w:rsidR="006077D1" w:rsidRDefault="006077D1" w:rsidP="006077D1">
      <w:pPr>
        <w:ind w:left="426"/>
        <w:jc w:val="both"/>
        <w:rPr>
          <w:rFonts w:ascii="Arial" w:eastAsia="Arial Unicode MS" w:hAnsi="Arial" w:cs="Arial"/>
          <w:sz w:val="18"/>
          <w:szCs w:val="18"/>
        </w:rPr>
      </w:pPr>
    </w:p>
    <w:p w14:paraId="53285BFE" w14:textId="015ADBD2" w:rsidR="006B0ADF" w:rsidRPr="00491E3D" w:rsidRDefault="00491E3D" w:rsidP="005041CD">
      <w:pPr>
        <w:numPr>
          <w:ilvl w:val="0"/>
          <w:numId w:val="3"/>
        </w:numPr>
        <w:ind w:left="426" w:hanging="426"/>
        <w:jc w:val="both"/>
        <w:rPr>
          <w:rFonts w:ascii="Arial" w:eastAsia="Arial Unicode MS" w:hAnsi="Arial" w:cs="Arial"/>
          <w:sz w:val="18"/>
          <w:szCs w:val="18"/>
        </w:rPr>
      </w:pPr>
      <w:r w:rsidRPr="00491E3D">
        <w:rPr>
          <w:rFonts w:ascii="Arial" w:eastAsia="Arial Unicode MS" w:hAnsi="Arial" w:cs="Arial"/>
          <w:color w:val="000000"/>
          <w:sz w:val="18"/>
          <w:szCs w:val="18"/>
        </w:rPr>
        <w:t>New and amended Thai Financial Reporting Standards effective for the accounting periods beginning on or after 1 January 2021 do not have material impact on the Group</w:t>
      </w:r>
      <w:r w:rsidR="00E3261B">
        <w:rPr>
          <w:rFonts w:ascii="Arial" w:eastAsia="Arial Unicode MS" w:hAnsi="Arial" w:cs="Arial"/>
          <w:color w:val="000000"/>
          <w:sz w:val="18"/>
          <w:szCs w:val="18"/>
        </w:rPr>
        <w:t>.</w:t>
      </w:r>
    </w:p>
    <w:p w14:paraId="26DB3D15" w14:textId="23D4BDB6" w:rsidR="00491E3D" w:rsidRDefault="00491E3D" w:rsidP="00F62F44">
      <w:pPr>
        <w:ind w:left="450"/>
        <w:jc w:val="both"/>
        <w:rPr>
          <w:rFonts w:ascii="Arial" w:eastAsia="Arial Unicode MS" w:hAnsi="Arial" w:cs="Arial"/>
          <w:sz w:val="18"/>
          <w:szCs w:val="18"/>
        </w:rPr>
      </w:pPr>
    </w:p>
    <w:p w14:paraId="337EAE5C" w14:textId="77777777" w:rsidR="006077D1" w:rsidRPr="00491E3D" w:rsidRDefault="006077D1" w:rsidP="00F62F44">
      <w:pPr>
        <w:ind w:left="450"/>
        <w:jc w:val="both"/>
        <w:rPr>
          <w:rFonts w:ascii="Arial" w:eastAsia="Arial Unicode MS"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088C03CB" w14:textId="77777777" w:rsidTr="00E60A3C">
        <w:trPr>
          <w:trHeight w:val="389"/>
        </w:trPr>
        <w:tc>
          <w:tcPr>
            <w:tcW w:w="9461" w:type="dxa"/>
            <w:shd w:val="clear" w:color="auto" w:fill="FFA543"/>
            <w:vAlign w:val="center"/>
          </w:tcPr>
          <w:p w14:paraId="4E5E08FF"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5</w:t>
            </w:r>
            <w:r w:rsidRPr="000F7634">
              <w:rPr>
                <w:rFonts w:ascii="Arial" w:hAnsi="Arial" w:cs="Arial"/>
                <w:b/>
                <w:bCs/>
                <w:color w:val="FFFFFF"/>
                <w:sz w:val="18"/>
                <w:szCs w:val="18"/>
                <w:lang w:val="en-US" w:eastAsia="en-US"/>
              </w:rPr>
              <w:tab/>
              <w:t>Estimations</w:t>
            </w:r>
          </w:p>
        </w:tc>
      </w:tr>
    </w:tbl>
    <w:p w14:paraId="7E7A3E76" w14:textId="77777777" w:rsidR="00B173E6" w:rsidRPr="000F7634" w:rsidRDefault="00B173E6" w:rsidP="006B0ADF">
      <w:pPr>
        <w:tabs>
          <w:tab w:val="left" w:pos="9889"/>
        </w:tabs>
        <w:jc w:val="both"/>
        <w:rPr>
          <w:rFonts w:ascii="Arial" w:hAnsi="Arial" w:cs="Arial"/>
          <w:spacing w:val="-2"/>
          <w:sz w:val="18"/>
          <w:szCs w:val="18"/>
          <w:lang w:val="en-US"/>
        </w:rPr>
      </w:pPr>
    </w:p>
    <w:p w14:paraId="5199B49A" w14:textId="1DF3BE97" w:rsidR="000F7634" w:rsidRPr="000F7634" w:rsidRDefault="006B78E6" w:rsidP="006B0ADF">
      <w:pPr>
        <w:tabs>
          <w:tab w:val="left" w:pos="9889"/>
        </w:tabs>
        <w:jc w:val="both"/>
        <w:rPr>
          <w:rFonts w:ascii="Arial" w:hAnsi="Arial" w:cs="Arial"/>
          <w:sz w:val="18"/>
          <w:szCs w:val="18"/>
          <w:lang w:val="en-US"/>
        </w:rPr>
      </w:pPr>
      <w:r w:rsidRPr="000F7634">
        <w:rPr>
          <w:rFonts w:ascii="Arial" w:hAnsi="Arial" w:cs="Arial"/>
          <w:spacing w:val="-5"/>
          <w:sz w:val="18"/>
          <w:szCs w:val="18"/>
          <w:lang w:val="en-US"/>
        </w:rPr>
        <w:t>The preparation of interim financial information requires management to make judgements, estimates and assumptions</w:t>
      </w:r>
      <w:r w:rsidRPr="000F7634">
        <w:rPr>
          <w:rFonts w:ascii="Arial" w:hAnsi="Arial" w:cs="Arial"/>
          <w:spacing w:val="-2"/>
          <w:sz w:val="18"/>
          <w:szCs w:val="18"/>
          <w:lang w:val="en-US"/>
        </w:rPr>
        <w:t xml:space="preserve"> </w:t>
      </w:r>
      <w:r w:rsidRPr="000F7634">
        <w:rPr>
          <w:rFonts w:ascii="Arial" w:hAnsi="Arial" w:cs="Arial"/>
          <w:sz w:val="18"/>
          <w:szCs w:val="18"/>
          <w:lang w:val="en-US"/>
        </w:rPr>
        <w:t>that affect the application of accounting policies and the reported amounts of assets and liabilities, income and expense. Actual results may differ from these estimates.</w:t>
      </w:r>
    </w:p>
    <w:p w14:paraId="10B24905" w14:textId="77777777" w:rsidR="006B0ADF" w:rsidRPr="000F7634" w:rsidRDefault="006B0ADF" w:rsidP="006B0ADF">
      <w:pPr>
        <w:tabs>
          <w:tab w:val="left" w:pos="9889"/>
        </w:tabs>
        <w:jc w:val="both"/>
        <w:rPr>
          <w:rFonts w:ascii="Arial" w:hAnsi="Arial" w:cs="Arial"/>
          <w:spacing w:val="-2"/>
          <w:sz w:val="18"/>
          <w:szCs w:val="18"/>
          <w:lang w:val="en-US"/>
        </w:rPr>
      </w:pPr>
      <w:r w:rsidRPr="000F7634">
        <w:rPr>
          <w:rFonts w:ascii="Arial" w:hAnsi="Arial" w:cs="Arial"/>
          <w:spacing w:val="-2"/>
          <w:sz w:val="18"/>
          <w:szCs w:val="18"/>
          <w:lang w:val="en-US"/>
        </w:rPr>
        <w:br w:type="page"/>
      </w:r>
    </w:p>
    <w:tbl>
      <w:tblPr>
        <w:tblW w:w="0" w:type="dxa"/>
        <w:tblInd w:w="108" w:type="dxa"/>
        <w:shd w:val="clear" w:color="auto" w:fill="FFA543"/>
        <w:tblLook w:val="04A0" w:firstRow="1" w:lastRow="0" w:firstColumn="1" w:lastColumn="0" w:noHBand="0" w:noVBand="1"/>
      </w:tblPr>
      <w:tblGrid>
        <w:gridCol w:w="9461"/>
      </w:tblGrid>
      <w:tr w:rsidR="006B0ADF" w:rsidRPr="000F7634" w14:paraId="2400C37C" w14:textId="77777777" w:rsidTr="00E60A3C">
        <w:trPr>
          <w:trHeight w:val="389"/>
        </w:trPr>
        <w:tc>
          <w:tcPr>
            <w:tcW w:w="9461" w:type="dxa"/>
            <w:shd w:val="clear" w:color="auto" w:fill="FFA543"/>
            <w:vAlign w:val="center"/>
          </w:tcPr>
          <w:p w14:paraId="22A80CD3"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6</w:t>
            </w:r>
            <w:r w:rsidRPr="000F7634">
              <w:rPr>
                <w:rFonts w:ascii="Arial" w:hAnsi="Arial" w:cs="Arial"/>
                <w:b/>
                <w:bCs/>
                <w:color w:val="FFFFFF"/>
                <w:sz w:val="18"/>
                <w:szCs w:val="18"/>
                <w:lang w:val="en-US" w:eastAsia="en-US"/>
              </w:rPr>
              <w:tab/>
              <w:t>Trade and other receivables</w:t>
            </w:r>
          </w:p>
        </w:tc>
      </w:tr>
    </w:tbl>
    <w:p w14:paraId="4C5834CD" w14:textId="77777777" w:rsidR="00624B1F" w:rsidRPr="000F7634" w:rsidRDefault="00624B1F" w:rsidP="006B0ADF">
      <w:pPr>
        <w:pStyle w:val="Header"/>
        <w:tabs>
          <w:tab w:val="clear" w:pos="4153"/>
          <w:tab w:val="clear" w:pos="8306"/>
          <w:tab w:val="left" w:pos="9889"/>
        </w:tabs>
        <w:jc w:val="thaiDistribute"/>
        <w:rPr>
          <w:rFonts w:ascii="Arial" w:hAnsi="Arial" w:cs="Arial"/>
          <w:spacing w:val="-4"/>
          <w:sz w:val="18"/>
          <w:szCs w:val="18"/>
        </w:rPr>
      </w:pPr>
    </w:p>
    <w:p w14:paraId="6EEE849F" w14:textId="77777777" w:rsidR="003A42E6" w:rsidRPr="000F7634" w:rsidRDefault="003A42E6" w:rsidP="006B0ADF">
      <w:pPr>
        <w:pStyle w:val="Header"/>
        <w:tabs>
          <w:tab w:val="clear" w:pos="4153"/>
          <w:tab w:val="clear" w:pos="8306"/>
          <w:tab w:val="left" w:pos="9889"/>
        </w:tabs>
        <w:jc w:val="thaiDistribute"/>
        <w:rPr>
          <w:rFonts w:ascii="Arial" w:hAnsi="Arial" w:cs="Arial"/>
          <w:spacing w:val="-4"/>
          <w:sz w:val="18"/>
          <w:szCs w:val="18"/>
          <w:lang w:val="en-US"/>
        </w:rPr>
      </w:pPr>
      <w:r w:rsidRPr="000F7634">
        <w:rPr>
          <w:rFonts w:ascii="Arial" w:hAnsi="Arial" w:cs="Arial"/>
          <w:spacing w:val="-4"/>
          <w:sz w:val="18"/>
          <w:szCs w:val="18"/>
          <w:lang w:val="en-US"/>
        </w:rPr>
        <w:t xml:space="preserve">Outstanding trade accounts receivable </w:t>
      </w:r>
      <w:r w:rsidR="00C40686" w:rsidRPr="000F7634">
        <w:rPr>
          <w:rFonts w:ascii="Arial" w:hAnsi="Arial" w:cs="Arial"/>
          <w:spacing w:val="-4"/>
          <w:sz w:val="18"/>
          <w:szCs w:val="18"/>
          <w:lang w:val="en-US"/>
        </w:rPr>
        <w:t>included in “Trade and other r</w:t>
      </w:r>
      <w:r w:rsidR="00392976" w:rsidRPr="000F7634">
        <w:rPr>
          <w:rFonts w:ascii="Arial" w:hAnsi="Arial" w:cs="Arial"/>
          <w:spacing w:val="-4"/>
          <w:sz w:val="18"/>
          <w:szCs w:val="18"/>
          <w:lang w:val="en-US"/>
        </w:rPr>
        <w:t xml:space="preserve">eceivables” </w:t>
      </w:r>
      <w:r w:rsidRPr="000F7634">
        <w:rPr>
          <w:rFonts w:ascii="Arial" w:hAnsi="Arial" w:cs="Arial"/>
          <w:spacing w:val="-4"/>
          <w:sz w:val="18"/>
          <w:szCs w:val="18"/>
          <w:lang w:val="en-US"/>
        </w:rPr>
        <w:t xml:space="preserve">can be </w:t>
      </w:r>
      <w:proofErr w:type="spellStart"/>
      <w:r w:rsidR="009703BB" w:rsidRPr="000F7634">
        <w:rPr>
          <w:rFonts w:ascii="Arial" w:hAnsi="Arial" w:cs="Arial"/>
          <w:spacing w:val="-4"/>
          <w:sz w:val="18"/>
          <w:szCs w:val="18"/>
          <w:lang w:val="en-US"/>
        </w:rPr>
        <w:t>analysed</w:t>
      </w:r>
      <w:proofErr w:type="spellEnd"/>
      <w:r w:rsidR="00392976" w:rsidRPr="000F7634">
        <w:rPr>
          <w:rFonts w:ascii="Arial" w:hAnsi="Arial" w:cs="Arial"/>
          <w:spacing w:val="-4"/>
          <w:sz w:val="18"/>
          <w:szCs w:val="18"/>
          <w:lang w:val="en-US"/>
        </w:rPr>
        <w:t xml:space="preserve"> by age</w:t>
      </w:r>
      <w:r w:rsidR="00AD388A" w:rsidRPr="000F7634">
        <w:rPr>
          <w:rFonts w:ascii="Arial" w:hAnsi="Arial" w:cs="Arial"/>
          <w:spacing w:val="-4"/>
          <w:sz w:val="18"/>
          <w:szCs w:val="18"/>
          <w:lang w:val="en-US"/>
        </w:rPr>
        <w:t>s</w:t>
      </w:r>
      <w:r w:rsidRPr="000F7634">
        <w:rPr>
          <w:rFonts w:ascii="Arial" w:hAnsi="Arial" w:cs="Arial"/>
          <w:spacing w:val="-4"/>
          <w:sz w:val="18"/>
          <w:szCs w:val="18"/>
          <w:lang w:val="en-US"/>
        </w:rPr>
        <w:t xml:space="preserve"> as follows:</w:t>
      </w:r>
      <w:r w:rsidR="00927903" w:rsidRPr="000F7634">
        <w:rPr>
          <w:rFonts w:ascii="Arial" w:hAnsi="Arial" w:cs="Arial"/>
          <w:spacing w:val="-4"/>
          <w:sz w:val="18"/>
          <w:szCs w:val="18"/>
          <w:lang w:val="en-US"/>
        </w:rPr>
        <w:t xml:space="preserve"> </w:t>
      </w:r>
    </w:p>
    <w:p w14:paraId="4F62B408" w14:textId="77777777" w:rsidR="00624B1F" w:rsidRPr="000F7634" w:rsidRDefault="00624B1F" w:rsidP="006B0ADF">
      <w:pPr>
        <w:pStyle w:val="Header"/>
        <w:tabs>
          <w:tab w:val="clear" w:pos="4153"/>
          <w:tab w:val="clear" w:pos="8306"/>
          <w:tab w:val="left" w:pos="9889"/>
        </w:tabs>
        <w:jc w:val="thaiDistribute"/>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258D" w:rsidRPr="000F7634" w14:paraId="4B209901" w14:textId="77777777" w:rsidTr="00E6514D">
        <w:tc>
          <w:tcPr>
            <w:tcW w:w="3690" w:type="dxa"/>
            <w:vAlign w:val="center"/>
          </w:tcPr>
          <w:p w14:paraId="18A182E1" w14:textId="77777777" w:rsidR="00D2258D" w:rsidRPr="000F7634" w:rsidRDefault="00D2258D"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0726C1C4" w14:textId="77777777" w:rsidR="00AB1AA2" w:rsidRPr="000F7634" w:rsidRDefault="00D2258D"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74E42F60" w14:textId="77777777" w:rsidR="00D2258D" w:rsidRPr="000F7634" w:rsidRDefault="00D2258D"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center"/>
          </w:tcPr>
          <w:p w14:paraId="70FA7866" w14:textId="77777777" w:rsidR="00383184" w:rsidRPr="000F7634" w:rsidRDefault="00D2258D"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53E9CB14" w14:textId="77777777" w:rsidR="00D2258D" w:rsidRPr="000F7634" w:rsidRDefault="00D2258D"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396AF3" w:rsidRPr="000F7634" w14:paraId="4C97D4E3" w14:textId="77777777" w:rsidTr="00E6514D">
        <w:tc>
          <w:tcPr>
            <w:tcW w:w="3690" w:type="dxa"/>
            <w:vAlign w:val="center"/>
          </w:tcPr>
          <w:p w14:paraId="3C9A93EE" w14:textId="77777777" w:rsidR="00396AF3" w:rsidRPr="000F7634" w:rsidRDefault="00396AF3" w:rsidP="00E6514D">
            <w:pPr>
              <w:ind w:left="-86" w:right="-72"/>
              <w:rPr>
                <w:rFonts w:ascii="Arial" w:hAnsi="Arial" w:cs="Arial"/>
                <w:sz w:val="18"/>
                <w:szCs w:val="18"/>
              </w:rPr>
            </w:pPr>
          </w:p>
        </w:tc>
        <w:tc>
          <w:tcPr>
            <w:tcW w:w="1440" w:type="dxa"/>
            <w:tcBorders>
              <w:top w:val="single" w:sz="4" w:space="0" w:color="auto"/>
            </w:tcBorders>
            <w:vAlign w:val="center"/>
          </w:tcPr>
          <w:p w14:paraId="1129DFC4" w14:textId="77777777" w:rsidR="00396AF3" w:rsidRPr="000F7634" w:rsidRDefault="000C6EDD" w:rsidP="00E6514D">
            <w:pPr>
              <w:ind w:right="-72"/>
              <w:jc w:val="right"/>
              <w:rPr>
                <w:rFonts w:ascii="Arial" w:hAnsi="Arial" w:cs="Arial"/>
                <w:b/>
                <w:bCs/>
                <w:spacing w:val="-4"/>
                <w:sz w:val="18"/>
                <w:szCs w:val="18"/>
                <w:lang w:val="en-US"/>
              </w:rPr>
            </w:pPr>
            <w:r w:rsidRPr="000F7634">
              <w:rPr>
                <w:rFonts w:ascii="Arial" w:hAnsi="Arial" w:cs="Arial"/>
                <w:b/>
                <w:bCs/>
                <w:sz w:val="18"/>
                <w:szCs w:val="18"/>
              </w:rPr>
              <w:t>31 March</w:t>
            </w:r>
            <w:r w:rsidR="00396AF3" w:rsidRPr="000F7634">
              <w:rPr>
                <w:rFonts w:ascii="Arial" w:hAnsi="Arial" w:cs="Arial"/>
                <w:b/>
                <w:bCs/>
                <w:spacing w:val="-4"/>
                <w:sz w:val="18"/>
                <w:szCs w:val="18"/>
              </w:rPr>
              <w:t xml:space="preserve"> </w:t>
            </w:r>
          </w:p>
        </w:tc>
        <w:tc>
          <w:tcPr>
            <w:tcW w:w="1440" w:type="dxa"/>
            <w:tcBorders>
              <w:top w:val="single" w:sz="4" w:space="0" w:color="auto"/>
            </w:tcBorders>
            <w:vAlign w:val="center"/>
          </w:tcPr>
          <w:p w14:paraId="0E7A0E90" w14:textId="77777777" w:rsidR="00396AF3" w:rsidRPr="000F7634" w:rsidRDefault="00396AF3" w:rsidP="00E6514D">
            <w:pPr>
              <w:ind w:right="-72"/>
              <w:jc w:val="right"/>
              <w:rPr>
                <w:rFonts w:ascii="Arial" w:hAnsi="Arial" w:cs="Arial"/>
                <w:b/>
                <w:bCs/>
                <w:sz w:val="18"/>
                <w:szCs w:val="18"/>
                <w:lang w:val="en-US"/>
              </w:rPr>
            </w:pPr>
            <w:r w:rsidRPr="000F7634">
              <w:rPr>
                <w:rFonts w:ascii="Arial" w:hAnsi="Arial" w:cs="Arial"/>
                <w:b/>
                <w:bCs/>
                <w:sz w:val="18"/>
                <w:szCs w:val="18"/>
              </w:rPr>
              <w:t>31 December</w:t>
            </w:r>
          </w:p>
        </w:tc>
        <w:tc>
          <w:tcPr>
            <w:tcW w:w="1440" w:type="dxa"/>
            <w:tcBorders>
              <w:top w:val="single" w:sz="4" w:space="0" w:color="auto"/>
            </w:tcBorders>
            <w:vAlign w:val="center"/>
          </w:tcPr>
          <w:p w14:paraId="7B8D722A" w14:textId="77777777" w:rsidR="00396AF3" w:rsidRPr="000F7634" w:rsidRDefault="000C6EDD" w:rsidP="00E6514D">
            <w:pPr>
              <w:ind w:right="-72"/>
              <w:jc w:val="right"/>
              <w:rPr>
                <w:rFonts w:ascii="Arial" w:hAnsi="Arial" w:cs="Arial"/>
                <w:b/>
                <w:bCs/>
                <w:spacing w:val="-4"/>
                <w:sz w:val="18"/>
                <w:szCs w:val="18"/>
                <w:lang w:val="en-US"/>
              </w:rPr>
            </w:pPr>
            <w:r w:rsidRPr="000F7634">
              <w:rPr>
                <w:rFonts w:ascii="Arial" w:hAnsi="Arial" w:cs="Arial"/>
                <w:b/>
                <w:bCs/>
                <w:sz w:val="18"/>
                <w:szCs w:val="18"/>
              </w:rPr>
              <w:t>31 March</w:t>
            </w:r>
            <w:r w:rsidR="00396AF3" w:rsidRPr="000F7634">
              <w:rPr>
                <w:rFonts w:ascii="Arial" w:hAnsi="Arial" w:cs="Arial"/>
                <w:b/>
                <w:bCs/>
                <w:spacing w:val="-4"/>
                <w:sz w:val="18"/>
                <w:szCs w:val="18"/>
              </w:rPr>
              <w:t xml:space="preserve"> </w:t>
            </w:r>
          </w:p>
        </w:tc>
        <w:tc>
          <w:tcPr>
            <w:tcW w:w="1440" w:type="dxa"/>
            <w:tcBorders>
              <w:top w:val="single" w:sz="4" w:space="0" w:color="auto"/>
            </w:tcBorders>
            <w:vAlign w:val="center"/>
          </w:tcPr>
          <w:p w14:paraId="7C61BCE0" w14:textId="77777777" w:rsidR="00396AF3" w:rsidRPr="000F7634" w:rsidRDefault="00396AF3" w:rsidP="00E6514D">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4F7428" w:rsidRPr="000F7634" w14:paraId="22317CD6" w14:textId="77777777" w:rsidTr="009907CE">
        <w:tc>
          <w:tcPr>
            <w:tcW w:w="3690" w:type="dxa"/>
            <w:vAlign w:val="center"/>
          </w:tcPr>
          <w:p w14:paraId="77CED783" w14:textId="77777777" w:rsidR="004F7428" w:rsidRPr="000F7634" w:rsidRDefault="004F7428" w:rsidP="00E6514D">
            <w:pPr>
              <w:ind w:left="-86" w:right="-72"/>
              <w:rPr>
                <w:rFonts w:ascii="Arial" w:hAnsi="Arial" w:cs="Arial"/>
                <w:sz w:val="18"/>
                <w:szCs w:val="18"/>
              </w:rPr>
            </w:pPr>
          </w:p>
        </w:tc>
        <w:tc>
          <w:tcPr>
            <w:tcW w:w="1440" w:type="dxa"/>
            <w:vAlign w:val="center"/>
          </w:tcPr>
          <w:p w14:paraId="552EAEA1" w14:textId="77777777" w:rsidR="004F742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vAlign w:val="center"/>
          </w:tcPr>
          <w:p w14:paraId="7AEE4202" w14:textId="77777777" w:rsidR="004F742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c>
          <w:tcPr>
            <w:tcW w:w="1440" w:type="dxa"/>
            <w:vAlign w:val="center"/>
          </w:tcPr>
          <w:p w14:paraId="216739AB" w14:textId="77777777" w:rsidR="004F742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vAlign w:val="center"/>
          </w:tcPr>
          <w:p w14:paraId="101C212D" w14:textId="77777777" w:rsidR="004F742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r>
      <w:tr w:rsidR="004F7428" w:rsidRPr="000F7634" w14:paraId="4C79A7BC" w14:textId="77777777" w:rsidTr="00E6514D">
        <w:tc>
          <w:tcPr>
            <w:tcW w:w="3690" w:type="dxa"/>
            <w:vAlign w:val="center"/>
          </w:tcPr>
          <w:p w14:paraId="5F8EEE23" w14:textId="77777777" w:rsidR="004F7428" w:rsidRPr="000F7634" w:rsidRDefault="004F7428" w:rsidP="00E6514D">
            <w:pPr>
              <w:ind w:left="-86" w:right="-72"/>
              <w:rPr>
                <w:rFonts w:ascii="Arial" w:hAnsi="Arial" w:cs="Arial"/>
                <w:b/>
                <w:bCs/>
                <w:sz w:val="18"/>
                <w:szCs w:val="18"/>
              </w:rPr>
            </w:pPr>
          </w:p>
        </w:tc>
        <w:tc>
          <w:tcPr>
            <w:tcW w:w="1440" w:type="dxa"/>
            <w:tcBorders>
              <w:bottom w:val="single" w:sz="4" w:space="0" w:color="auto"/>
            </w:tcBorders>
            <w:vAlign w:val="center"/>
          </w:tcPr>
          <w:p w14:paraId="0952B119" w14:textId="77777777" w:rsidR="004F7428" w:rsidRPr="000F7634"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center"/>
          </w:tcPr>
          <w:p w14:paraId="4460D3A3" w14:textId="77777777" w:rsidR="004F7428" w:rsidRPr="000F7634"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center"/>
          </w:tcPr>
          <w:p w14:paraId="51A3FFF6" w14:textId="77777777" w:rsidR="004F7428" w:rsidRPr="000F7634"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center"/>
          </w:tcPr>
          <w:p w14:paraId="1B9F61DA" w14:textId="77777777" w:rsidR="004F7428" w:rsidRPr="000F7634" w:rsidRDefault="004F742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r>
      <w:tr w:rsidR="004F7428" w:rsidRPr="000F7634" w14:paraId="51307551" w14:textId="77777777" w:rsidTr="00E6514D">
        <w:trPr>
          <w:trHeight w:val="80"/>
        </w:trPr>
        <w:tc>
          <w:tcPr>
            <w:tcW w:w="3690" w:type="dxa"/>
            <w:vAlign w:val="center"/>
          </w:tcPr>
          <w:p w14:paraId="7224B255" w14:textId="77777777" w:rsidR="004F7428" w:rsidRPr="000F7634" w:rsidRDefault="004F7428"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04DA5B52" w14:textId="77777777" w:rsidR="004F7428" w:rsidRPr="0091019B"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47EE16C1" w14:textId="77777777" w:rsidR="004F7428" w:rsidRPr="0091019B" w:rsidRDefault="004F742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center"/>
          </w:tcPr>
          <w:p w14:paraId="13EBCC46" w14:textId="77777777" w:rsidR="004F7428" w:rsidRPr="0091019B" w:rsidRDefault="004F742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84AF5" w14:textId="77777777" w:rsidR="004F7428" w:rsidRPr="0091019B" w:rsidRDefault="004F7428" w:rsidP="00E6514D">
            <w:pPr>
              <w:tabs>
                <w:tab w:val="center" w:pos="6930"/>
                <w:tab w:val="center" w:pos="8280"/>
                <w:tab w:val="right" w:pos="8540"/>
              </w:tabs>
              <w:ind w:left="547" w:right="-72"/>
              <w:jc w:val="right"/>
              <w:rPr>
                <w:rFonts w:ascii="Arial" w:hAnsi="Arial" w:cs="Arial"/>
                <w:sz w:val="18"/>
                <w:szCs w:val="18"/>
              </w:rPr>
            </w:pPr>
          </w:p>
        </w:tc>
      </w:tr>
      <w:tr w:rsidR="00176CC3" w:rsidRPr="000F7634" w14:paraId="0D0BCE33" w14:textId="77777777" w:rsidTr="005F77F5">
        <w:trPr>
          <w:trHeight w:val="162"/>
        </w:trPr>
        <w:tc>
          <w:tcPr>
            <w:tcW w:w="3690" w:type="dxa"/>
            <w:vAlign w:val="center"/>
          </w:tcPr>
          <w:p w14:paraId="4B1175DF" w14:textId="77777777" w:rsidR="00176CC3" w:rsidRPr="000F7634" w:rsidRDefault="00176CC3" w:rsidP="00176CC3">
            <w:pPr>
              <w:ind w:left="-86" w:right="-72"/>
              <w:rPr>
                <w:rFonts w:ascii="Arial" w:hAnsi="Arial" w:cs="Arial"/>
                <w:sz w:val="18"/>
                <w:szCs w:val="18"/>
              </w:rPr>
            </w:pPr>
            <w:r w:rsidRPr="000F7634">
              <w:rPr>
                <w:rFonts w:ascii="Arial" w:hAnsi="Arial" w:cs="Arial"/>
                <w:sz w:val="18"/>
                <w:szCs w:val="18"/>
              </w:rPr>
              <w:t>Current</w:t>
            </w:r>
          </w:p>
        </w:tc>
        <w:tc>
          <w:tcPr>
            <w:tcW w:w="1440" w:type="dxa"/>
            <w:shd w:val="clear" w:color="auto" w:fill="FAFAFA"/>
          </w:tcPr>
          <w:p w14:paraId="77E3D6DB"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40,406</w:t>
            </w:r>
          </w:p>
        </w:tc>
        <w:tc>
          <w:tcPr>
            <w:tcW w:w="1440" w:type="dxa"/>
            <w:shd w:val="clear" w:color="auto" w:fill="auto"/>
          </w:tcPr>
          <w:p w14:paraId="7AB69082" w14:textId="77777777" w:rsidR="00176CC3" w:rsidRPr="005F77F5" w:rsidRDefault="00176CC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42,843</w:t>
            </w:r>
          </w:p>
        </w:tc>
        <w:tc>
          <w:tcPr>
            <w:tcW w:w="1440" w:type="dxa"/>
            <w:shd w:val="clear" w:color="auto" w:fill="FAFAFA"/>
          </w:tcPr>
          <w:p w14:paraId="48D2BC4B"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25,859</w:t>
            </w:r>
          </w:p>
        </w:tc>
        <w:tc>
          <w:tcPr>
            <w:tcW w:w="1440" w:type="dxa"/>
            <w:shd w:val="clear" w:color="auto" w:fill="auto"/>
          </w:tcPr>
          <w:p w14:paraId="578E66D5" w14:textId="77777777" w:rsidR="00176CC3" w:rsidRPr="005F77F5" w:rsidRDefault="00176CC3" w:rsidP="00176C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24,996</w:t>
            </w:r>
          </w:p>
        </w:tc>
      </w:tr>
      <w:tr w:rsidR="00176CC3" w:rsidRPr="000F7634" w14:paraId="3341DE5E" w14:textId="77777777" w:rsidTr="005F77F5">
        <w:tc>
          <w:tcPr>
            <w:tcW w:w="3690" w:type="dxa"/>
            <w:vAlign w:val="center"/>
          </w:tcPr>
          <w:p w14:paraId="18F245AF" w14:textId="77777777" w:rsidR="00176CC3" w:rsidRPr="000F7634" w:rsidRDefault="00176CC3" w:rsidP="00176CC3">
            <w:pPr>
              <w:ind w:left="-86" w:right="-72"/>
              <w:rPr>
                <w:rFonts w:ascii="Arial" w:hAnsi="Arial" w:cs="Arial"/>
                <w:sz w:val="18"/>
                <w:szCs w:val="18"/>
              </w:rPr>
            </w:pPr>
            <w:r w:rsidRPr="000F7634">
              <w:rPr>
                <w:rFonts w:ascii="Arial" w:hAnsi="Arial" w:cs="Arial"/>
                <w:sz w:val="18"/>
                <w:szCs w:val="18"/>
              </w:rPr>
              <w:t>Overdue 1 to 6 months</w:t>
            </w:r>
          </w:p>
        </w:tc>
        <w:tc>
          <w:tcPr>
            <w:tcW w:w="1440" w:type="dxa"/>
            <w:shd w:val="clear" w:color="auto" w:fill="FAFAFA"/>
          </w:tcPr>
          <w:p w14:paraId="2168052C"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33,052</w:t>
            </w:r>
          </w:p>
        </w:tc>
        <w:tc>
          <w:tcPr>
            <w:tcW w:w="1440" w:type="dxa"/>
            <w:shd w:val="clear" w:color="auto" w:fill="auto"/>
          </w:tcPr>
          <w:p w14:paraId="2E9B1E1C" w14:textId="77777777" w:rsidR="00176CC3" w:rsidRPr="005F77F5" w:rsidRDefault="00176CC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25,228</w:t>
            </w:r>
          </w:p>
        </w:tc>
        <w:tc>
          <w:tcPr>
            <w:tcW w:w="1440" w:type="dxa"/>
            <w:shd w:val="clear" w:color="auto" w:fill="FAFAFA"/>
          </w:tcPr>
          <w:p w14:paraId="0FDEE9B2"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21,982</w:t>
            </w:r>
          </w:p>
        </w:tc>
        <w:tc>
          <w:tcPr>
            <w:tcW w:w="1440" w:type="dxa"/>
            <w:shd w:val="clear" w:color="auto" w:fill="auto"/>
          </w:tcPr>
          <w:p w14:paraId="75B81D1D" w14:textId="77777777" w:rsidR="00176CC3" w:rsidRPr="005F77F5" w:rsidRDefault="00176CC3" w:rsidP="00176C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17,328</w:t>
            </w:r>
          </w:p>
        </w:tc>
      </w:tr>
      <w:tr w:rsidR="00176CC3" w:rsidRPr="000F7634" w14:paraId="4AA5969F" w14:textId="77777777" w:rsidTr="005F77F5">
        <w:tc>
          <w:tcPr>
            <w:tcW w:w="3690" w:type="dxa"/>
            <w:vAlign w:val="center"/>
          </w:tcPr>
          <w:p w14:paraId="00FC874E" w14:textId="77777777" w:rsidR="00176CC3" w:rsidRPr="000F7634" w:rsidRDefault="00176CC3" w:rsidP="00176CC3">
            <w:pPr>
              <w:ind w:left="-86" w:right="-72"/>
              <w:rPr>
                <w:rFonts w:ascii="Arial" w:hAnsi="Arial" w:cs="Arial"/>
                <w:sz w:val="18"/>
                <w:szCs w:val="18"/>
              </w:rPr>
            </w:pPr>
            <w:r w:rsidRPr="000F7634">
              <w:rPr>
                <w:rFonts w:ascii="Arial" w:hAnsi="Arial" w:cs="Arial"/>
                <w:sz w:val="18"/>
                <w:szCs w:val="18"/>
              </w:rPr>
              <w:t>Overdue 7 to 12 months</w:t>
            </w:r>
          </w:p>
        </w:tc>
        <w:tc>
          <w:tcPr>
            <w:tcW w:w="1440" w:type="dxa"/>
            <w:shd w:val="clear" w:color="auto" w:fill="FAFAFA"/>
          </w:tcPr>
          <w:p w14:paraId="72DF75ED"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3,693</w:t>
            </w:r>
          </w:p>
        </w:tc>
        <w:tc>
          <w:tcPr>
            <w:tcW w:w="1440" w:type="dxa"/>
            <w:shd w:val="clear" w:color="auto" w:fill="auto"/>
          </w:tcPr>
          <w:p w14:paraId="01BC06F4" w14:textId="77777777" w:rsidR="00176CC3" w:rsidRPr="005F77F5" w:rsidRDefault="00176CC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2,576</w:t>
            </w:r>
          </w:p>
        </w:tc>
        <w:tc>
          <w:tcPr>
            <w:tcW w:w="1440" w:type="dxa"/>
            <w:shd w:val="clear" w:color="auto" w:fill="FAFAFA"/>
          </w:tcPr>
          <w:p w14:paraId="2563756A"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3,347</w:t>
            </w:r>
          </w:p>
        </w:tc>
        <w:tc>
          <w:tcPr>
            <w:tcW w:w="1440" w:type="dxa"/>
            <w:shd w:val="clear" w:color="auto" w:fill="auto"/>
          </w:tcPr>
          <w:p w14:paraId="739C34E1" w14:textId="77777777" w:rsidR="00176CC3" w:rsidRPr="005F77F5" w:rsidRDefault="00176CC3" w:rsidP="00176C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2,576</w:t>
            </w:r>
          </w:p>
        </w:tc>
      </w:tr>
      <w:tr w:rsidR="00176CC3" w:rsidRPr="000F7634" w14:paraId="7226C7E3" w14:textId="77777777" w:rsidTr="005F77F5">
        <w:tc>
          <w:tcPr>
            <w:tcW w:w="3690" w:type="dxa"/>
            <w:vAlign w:val="center"/>
          </w:tcPr>
          <w:p w14:paraId="4D902767" w14:textId="77777777" w:rsidR="00176CC3" w:rsidRPr="000F7634" w:rsidRDefault="00176CC3" w:rsidP="00176CC3">
            <w:pPr>
              <w:ind w:left="-86" w:right="-72"/>
              <w:rPr>
                <w:rFonts w:ascii="Arial" w:hAnsi="Arial" w:cs="Arial"/>
                <w:sz w:val="18"/>
                <w:szCs w:val="18"/>
              </w:rPr>
            </w:pPr>
            <w:r w:rsidRPr="000F7634">
              <w:rPr>
                <w:rFonts w:ascii="Arial" w:hAnsi="Arial" w:cs="Arial"/>
                <w:sz w:val="18"/>
                <w:szCs w:val="18"/>
              </w:rPr>
              <w:t>Overdue over 12 months</w:t>
            </w:r>
          </w:p>
        </w:tc>
        <w:tc>
          <w:tcPr>
            <w:tcW w:w="1440" w:type="dxa"/>
            <w:tcBorders>
              <w:bottom w:val="single" w:sz="4" w:space="0" w:color="auto"/>
            </w:tcBorders>
            <w:shd w:val="clear" w:color="auto" w:fill="FAFAFA"/>
          </w:tcPr>
          <w:p w14:paraId="2E448BDC"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5,496</w:t>
            </w:r>
          </w:p>
        </w:tc>
        <w:tc>
          <w:tcPr>
            <w:tcW w:w="1440" w:type="dxa"/>
            <w:tcBorders>
              <w:bottom w:val="single" w:sz="4" w:space="0" w:color="auto"/>
            </w:tcBorders>
            <w:shd w:val="clear" w:color="auto" w:fill="auto"/>
          </w:tcPr>
          <w:p w14:paraId="16B650EA" w14:textId="77777777" w:rsidR="00176CC3" w:rsidRPr="005F77F5" w:rsidRDefault="00176CC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4,698</w:t>
            </w:r>
          </w:p>
        </w:tc>
        <w:tc>
          <w:tcPr>
            <w:tcW w:w="1440" w:type="dxa"/>
            <w:tcBorders>
              <w:bottom w:val="single" w:sz="4" w:space="0" w:color="auto"/>
            </w:tcBorders>
            <w:shd w:val="clear" w:color="auto" w:fill="FAFAFA"/>
          </w:tcPr>
          <w:p w14:paraId="6B4ADA40" w14:textId="77777777" w:rsidR="00176CC3" w:rsidRPr="005F77F5" w:rsidRDefault="00176CC3" w:rsidP="005F77F5">
            <w:pPr>
              <w:ind w:right="-72"/>
              <w:jc w:val="right"/>
              <w:rPr>
                <w:rFonts w:ascii="Arial" w:hAnsi="Arial" w:cs="Arial"/>
                <w:sz w:val="18"/>
                <w:szCs w:val="18"/>
              </w:rPr>
            </w:pPr>
            <w:r w:rsidRPr="005F77F5">
              <w:rPr>
                <w:rFonts w:ascii="Arial" w:hAnsi="Arial" w:cs="Arial"/>
                <w:sz w:val="18"/>
                <w:szCs w:val="18"/>
              </w:rPr>
              <w:t>5,399</w:t>
            </w:r>
          </w:p>
        </w:tc>
        <w:tc>
          <w:tcPr>
            <w:tcW w:w="1440" w:type="dxa"/>
            <w:tcBorders>
              <w:bottom w:val="single" w:sz="4" w:space="0" w:color="auto"/>
            </w:tcBorders>
            <w:shd w:val="clear" w:color="auto" w:fill="auto"/>
          </w:tcPr>
          <w:p w14:paraId="31A3C0C3" w14:textId="77777777" w:rsidR="00176CC3" w:rsidRPr="005F77F5" w:rsidRDefault="00176CC3" w:rsidP="00176CC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4,482</w:t>
            </w:r>
          </w:p>
        </w:tc>
      </w:tr>
      <w:tr w:rsidR="00F04133" w:rsidRPr="000F7634" w14:paraId="4AC693BC" w14:textId="77777777" w:rsidTr="005F77F5">
        <w:tc>
          <w:tcPr>
            <w:tcW w:w="3690" w:type="dxa"/>
            <w:vAlign w:val="center"/>
          </w:tcPr>
          <w:p w14:paraId="54CF4181" w14:textId="77777777" w:rsidR="00F04133" w:rsidRPr="000F7634"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2E10DD63" w14:textId="77777777" w:rsidR="00F04133" w:rsidRPr="005F77F5"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809EB8A" w14:textId="77777777" w:rsidR="00F04133" w:rsidRPr="005F77F5"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0F9DFF67" w14:textId="77777777" w:rsidR="00F04133" w:rsidRPr="005F77F5"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B5BC5F8" w14:textId="77777777" w:rsidR="00F04133" w:rsidRPr="005F77F5"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0F7634" w14:paraId="7518C11C" w14:textId="77777777" w:rsidTr="005F77F5">
        <w:tc>
          <w:tcPr>
            <w:tcW w:w="3690" w:type="dxa"/>
            <w:vAlign w:val="center"/>
          </w:tcPr>
          <w:p w14:paraId="3F1E6891" w14:textId="77777777" w:rsidR="00F04133" w:rsidRPr="000F7634" w:rsidRDefault="00F04133" w:rsidP="00E6514D">
            <w:pPr>
              <w:ind w:left="-86" w:right="-72"/>
              <w:rPr>
                <w:rFonts w:ascii="Arial" w:hAnsi="Arial" w:cs="Arial"/>
                <w:sz w:val="18"/>
                <w:szCs w:val="18"/>
              </w:rPr>
            </w:pPr>
          </w:p>
        </w:tc>
        <w:tc>
          <w:tcPr>
            <w:tcW w:w="1440" w:type="dxa"/>
            <w:shd w:val="clear" w:color="auto" w:fill="FAFAFA"/>
            <w:vAlign w:val="bottom"/>
          </w:tcPr>
          <w:p w14:paraId="0C9E5147" w14:textId="77777777" w:rsidR="00F04133" w:rsidRPr="005F77F5" w:rsidRDefault="00176CC3" w:rsidP="005F77F5">
            <w:pPr>
              <w:ind w:right="-72"/>
              <w:jc w:val="right"/>
              <w:rPr>
                <w:rFonts w:ascii="Arial" w:hAnsi="Arial" w:cs="Arial"/>
                <w:sz w:val="18"/>
                <w:szCs w:val="18"/>
              </w:rPr>
            </w:pPr>
            <w:r w:rsidRPr="005F77F5">
              <w:rPr>
                <w:rFonts w:ascii="Arial" w:hAnsi="Arial" w:cs="Arial"/>
                <w:sz w:val="18"/>
                <w:szCs w:val="18"/>
              </w:rPr>
              <w:t>82,647</w:t>
            </w:r>
          </w:p>
        </w:tc>
        <w:tc>
          <w:tcPr>
            <w:tcW w:w="1440" w:type="dxa"/>
            <w:shd w:val="clear" w:color="auto" w:fill="auto"/>
            <w:vAlign w:val="bottom"/>
          </w:tcPr>
          <w:p w14:paraId="30A0D906" w14:textId="77777777" w:rsidR="00F04133" w:rsidRPr="005F77F5"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75,345</w:t>
            </w:r>
          </w:p>
        </w:tc>
        <w:tc>
          <w:tcPr>
            <w:tcW w:w="1440" w:type="dxa"/>
            <w:shd w:val="clear" w:color="auto" w:fill="FAFAFA"/>
            <w:vAlign w:val="bottom"/>
          </w:tcPr>
          <w:p w14:paraId="25B298EB" w14:textId="77777777" w:rsidR="00F04133" w:rsidRPr="005F77F5" w:rsidRDefault="00176CC3" w:rsidP="005F77F5">
            <w:pPr>
              <w:ind w:right="-72"/>
              <w:jc w:val="right"/>
              <w:rPr>
                <w:rFonts w:ascii="Arial" w:hAnsi="Arial" w:cs="Arial"/>
                <w:sz w:val="18"/>
                <w:szCs w:val="18"/>
              </w:rPr>
            </w:pPr>
            <w:r w:rsidRPr="005F77F5">
              <w:rPr>
                <w:rFonts w:ascii="Arial" w:hAnsi="Arial" w:cs="Arial"/>
                <w:sz w:val="18"/>
                <w:szCs w:val="18"/>
              </w:rPr>
              <w:t>56,587</w:t>
            </w:r>
          </w:p>
        </w:tc>
        <w:tc>
          <w:tcPr>
            <w:tcW w:w="1440" w:type="dxa"/>
            <w:shd w:val="clear" w:color="auto" w:fill="auto"/>
            <w:vAlign w:val="bottom"/>
          </w:tcPr>
          <w:p w14:paraId="4FA12BC3" w14:textId="77777777" w:rsidR="00F04133" w:rsidRPr="005F77F5"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49,382</w:t>
            </w:r>
          </w:p>
        </w:tc>
      </w:tr>
      <w:tr w:rsidR="00F04133" w:rsidRPr="000F7634" w14:paraId="2DB2620F" w14:textId="77777777" w:rsidTr="005F77F5">
        <w:tc>
          <w:tcPr>
            <w:tcW w:w="3690" w:type="dxa"/>
            <w:vAlign w:val="center"/>
          </w:tcPr>
          <w:p w14:paraId="51B5573E" w14:textId="77777777" w:rsidR="00F04133" w:rsidRPr="000F7634" w:rsidRDefault="00F04133" w:rsidP="00E6514D">
            <w:pPr>
              <w:ind w:left="-86" w:right="-72"/>
              <w:rPr>
                <w:rFonts w:ascii="Arial" w:hAnsi="Arial" w:cs="Arial"/>
                <w:sz w:val="18"/>
                <w:szCs w:val="18"/>
              </w:rPr>
            </w:pPr>
            <w:proofErr w:type="gramStart"/>
            <w:r w:rsidRPr="000F7634">
              <w:rPr>
                <w:rFonts w:ascii="Arial" w:hAnsi="Arial" w:cs="Arial"/>
                <w:sz w:val="18"/>
                <w:szCs w:val="18"/>
                <w:u w:val="single"/>
              </w:rPr>
              <w:t>Less</w:t>
            </w:r>
            <w:r w:rsidRPr="000F7634">
              <w:rPr>
                <w:rFonts w:ascii="Arial" w:hAnsi="Arial" w:cs="Arial"/>
                <w:sz w:val="18"/>
                <w:szCs w:val="18"/>
              </w:rPr>
              <w:t xml:space="preserve"> </w:t>
            </w:r>
            <w:r w:rsidR="000F7634">
              <w:rPr>
                <w:rFonts w:ascii="Arial" w:hAnsi="Arial" w:cs="Arial"/>
                <w:sz w:val="18"/>
                <w:szCs w:val="18"/>
              </w:rPr>
              <w:t xml:space="preserve"> </w:t>
            </w:r>
            <w:r w:rsidRPr="000F7634">
              <w:rPr>
                <w:rFonts w:ascii="Arial" w:hAnsi="Arial" w:cs="Arial"/>
                <w:sz w:val="18"/>
                <w:szCs w:val="18"/>
              </w:rPr>
              <w:t>Expected</w:t>
            </w:r>
            <w:proofErr w:type="gramEnd"/>
            <w:r w:rsidRPr="000F7634">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34E0B9F8" w14:textId="77777777" w:rsidR="00F04133" w:rsidRPr="005F77F5" w:rsidRDefault="00176CC3" w:rsidP="005F77F5">
            <w:pPr>
              <w:ind w:right="-72"/>
              <w:jc w:val="right"/>
              <w:rPr>
                <w:rFonts w:ascii="Arial" w:hAnsi="Arial" w:cs="Arial"/>
                <w:sz w:val="18"/>
                <w:szCs w:val="18"/>
              </w:rPr>
            </w:pPr>
            <w:r w:rsidRPr="005F77F5">
              <w:rPr>
                <w:rFonts w:ascii="Arial" w:hAnsi="Arial" w:cs="Arial"/>
                <w:sz w:val="18"/>
                <w:szCs w:val="18"/>
              </w:rPr>
              <w:t>-</w:t>
            </w:r>
          </w:p>
        </w:tc>
        <w:tc>
          <w:tcPr>
            <w:tcW w:w="1440" w:type="dxa"/>
            <w:tcBorders>
              <w:bottom w:val="single" w:sz="4" w:space="0" w:color="auto"/>
            </w:tcBorders>
            <w:shd w:val="clear" w:color="auto" w:fill="auto"/>
            <w:vAlign w:val="bottom"/>
          </w:tcPr>
          <w:p w14:paraId="2C4B2DC5" w14:textId="77777777" w:rsidR="00F04133" w:rsidRPr="005F77F5"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5B27ADC4" w14:textId="77777777" w:rsidR="00F04133" w:rsidRPr="005F77F5" w:rsidRDefault="00176CC3" w:rsidP="005F77F5">
            <w:pPr>
              <w:ind w:right="-72"/>
              <w:jc w:val="right"/>
              <w:rPr>
                <w:rFonts w:ascii="Arial" w:hAnsi="Arial" w:cs="Arial"/>
                <w:sz w:val="18"/>
                <w:szCs w:val="18"/>
              </w:rPr>
            </w:pPr>
            <w:r w:rsidRPr="005F77F5">
              <w:rPr>
                <w:rFonts w:ascii="Arial" w:hAnsi="Arial" w:cs="Arial"/>
                <w:sz w:val="18"/>
                <w:szCs w:val="18"/>
              </w:rPr>
              <w:t>-</w:t>
            </w:r>
          </w:p>
        </w:tc>
        <w:tc>
          <w:tcPr>
            <w:tcW w:w="1440" w:type="dxa"/>
            <w:tcBorders>
              <w:bottom w:val="single" w:sz="4" w:space="0" w:color="auto"/>
            </w:tcBorders>
            <w:shd w:val="clear" w:color="auto" w:fill="auto"/>
            <w:vAlign w:val="bottom"/>
          </w:tcPr>
          <w:p w14:paraId="1C4211D2" w14:textId="77777777" w:rsidR="00F04133" w:rsidRPr="005F77F5"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w:t>
            </w:r>
          </w:p>
        </w:tc>
      </w:tr>
      <w:tr w:rsidR="00F04133" w:rsidRPr="000F7634" w14:paraId="763E1D8A" w14:textId="77777777" w:rsidTr="005F77F5">
        <w:tc>
          <w:tcPr>
            <w:tcW w:w="3690" w:type="dxa"/>
            <w:vAlign w:val="center"/>
          </w:tcPr>
          <w:p w14:paraId="2F6898D7" w14:textId="77777777" w:rsidR="00F04133" w:rsidRPr="000F7634" w:rsidRDefault="00F04133" w:rsidP="00E6514D">
            <w:pPr>
              <w:ind w:left="-86" w:right="-72"/>
              <w:rPr>
                <w:rFonts w:ascii="Arial" w:hAnsi="Arial" w:cs="Arial"/>
                <w:sz w:val="18"/>
                <w:szCs w:val="18"/>
              </w:rPr>
            </w:pPr>
          </w:p>
        </w:tc>
        <w:tc>
          <w:tcPr>
            <w:tcW w:w="1440" w:type="dxa"/>
            <w:tcBorders>
              <w:top w:val="single" w:sz="4" w:space="0" w:color="auto"/>
            </w:tcBorders>
            <w:shd w:val="clear" w:color="auto" w:fill="FAFAFA"/>
            <w:vAlign w:val="center"/>
          </w:tcPr>
          <w:p w14:paraId="5ABC3D35" w14:textId="77777777" w:rsidR="00F04133" w:rsidRPr="005F77F5"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284F093" w14:textId="77777777" w:rsidR="00F04133" w:rsidRPr="005F77F5"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center"/>
          </w:tcPr>
          <w:p w14:paraId="410DF478" w14:textId="77777777" w:rsidR="00F04133" w:rsidRPr="005F77F5" w:rsidRDefault="00F04133" w:rsidP="005F77F5">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F687ADC" w14:textId="77777777" w:rsidR="00F04133" w:rsidRPr="005F77F5" w:rsidRDefault="00F0413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F04133" w:rsidRPr="000F7634" w14:paraId="4C2880D6" w14:textId="77777777" w:rsidTr="005F77F5">
        <w:trPr>
          <w:trHeight w:val="134"/>
        </w:trPr>
        <w:tc>
          <w:tcPr>
            <w:tcW w:w="3690" w:type="dxa"/>
            <w:vAlign w:val="center"/>
          </w:tcPr>
          <w:p w14:paraId="48002C3F" w14:textId="77777777" w:rsidR="00F04133" w:rsidRPr="000F7634" w:rsidRDefault="00F04133"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9AE4321" w14:textId="77777777" w:rsidR="00F04133" w:rsidRPr="005F77F5" w:rsidRDefault="00176CC3" w:rsidP="005F77F5">
            <w:pPr>
              <w:ind w:right="-72"/>
              <w:jc w:val="right"/>
              <w:rPr>
                <w:rFonts w:ascii="Arial" w:hAnsi="Arial" w:cs="Arial"/>
                <w:sz w:val="18"/>
                <w:szCs w:val="18"/>
              </w:rPr>
            </w:pPr>
            <w:r w:rsidRPr="005F77F5">
              <w:rPr>
                <w:rFonts w:ascii="Arial" w:hAnsi="Arial" w:cs="Arial"/>
                <w:sz w:val="18"/>
                <w:szCs w:val="18"/>
              </w:rPr>
              <w:t>82,647</w:t>
            </w:r>
          </w:p>
        </w:tc>
        <w:tc>
          <w:tcPr>
            <w:tcW w:w="1440" w:type="dxa"/>
            <w:tcBorders>
              <w:bottom w:val="single" w:sz="4" w:space="0" w:color="auto"/>
            </w:tcBorders>
            <w:shd w:val="clear" w:color="auto" w:fill="auto"/>
            <w:vAlign w:val="bottom"/>
          </w:tcPr>
          <w:p w14:paraId="3D522573" w14:textId="77777777" w:rsidR="00F04133" w:rsidRPr="005F77F5" w:rsidRDefault="00F04133"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5F77F5">
              <w:rPr>
                <w:rFonts w:ascii="Arial" w:eastAsia="Arial Unicode MS" w:hAnsi="Arial" w:cs="Arial"/>
                <w:sz w:val="18"/>
                <w:szCs w:val="18"/>
                <w:shd w:val="clear" w:color="auto" w:fill="FFFFFF"/>
              </w:rPr>
              <w:t>75,345</w:t>
            </w:r>
          </w:p>
        </w:tc>
        <w:tc>
          <w:tcPr>
            <w:tcW w:w="1440" w:type="dxa"/>
            <w:tcBorders>
              <w:bottom w:val="single" w:sz="4" w:space="0" w:color="auto"/>
            </w:tcBorders>
            <w:shd w:val="clear" w:color="auto" w:fill="FAFAFA"/>
            <w:vAlign w:val="bottom"/>
          </w:tcPr>
          <w:p w14:paraId="13738C2A" w14:textId="77777777" w:rsidR="00F04133" w:rsidRPr="005F77F5" w:rsidRDefault="00176CC3" w:rsidP="005F77F5">
            <w:pPr>
              <w:ind w:right="-72"/>
              <w:jc w:val="right"/>
              <w:rPr>
                <w:rFonts w:ascii="Arial" w:hAnsi="Arial" w:cs="Arial"/>
                <w:sz w:val="18"/>
                <w:szCs w:val="18"/>
                <w:cs/>
              </w:rPr>
            </w:pPr>
            <w:r w:rsidRPr="005F77F5">
              <w:rPr>
                <w:rFonts w:ascii="Arial" w:hAnsi="Arial" w:cs="Arial"/>
                <w:sz w:val="18"/>
                <w:szCs w:val="18"/>
              </w:rPr>
              <w:t>56,587</w:t>
            </w:r>
          </w:p>
        </w:tc>
        <w:tc>
          <w:tcPr>
            <w:tcW w:w="1440" w:type="dxa"/>
            <w:tcBorders>
              <w:bottom w:val="single" w:sz="4" w:space="0" w:color="auto"/>
            </w:tcBorders>
            <w:shd w:val="clear" w:color="auto" w:fill="auto"/>
            <w:vAlign w:val="bottom"/>
          </w:tcPr>
          <w:p w14:paraId="52D4E380" w14:textId="77777777" w:rsidR="00F04133" w:rsidRPr="005F77F5" w:rsidRDefault="00F04133"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r w:rsidRPr="005F77F5">
              <w:rPr>
                <w:rFonts w:ascii="Arial" w:eastAsia="Arial Unicode MS" w:hAnsi="Arial" w:cs="Arial"/>
                <w:sz w:val="18"/>
                <w:szCs w:val="18"/>
                <w:shd w:val="clear" w:color="auto" w:fill="FFFFFF"/>
              </w:rPr>
              <w:t>49,382</w:t>
            </w:r>
          </w:p>
        </w:tc>
      </w:tr>
    </w:tbl>
    <w:p w14:paraId="48E37BB1" w14:textId="77777777" w:rsidR="00211A58" w:rsidRPr="000F7634" w:rsidRDefault="00211A58" w:rsidP="00211A58">
      <w:pPr>
        <w:tabs>
          <w:tab w:val="left" w:pos="9889"/>
        </w:tabs>
        <w:jc w:val="both"/>
        <w:rPr>
          <w:rFonts w:ascii="Arial" w:hAnsi="Arial" w:cs="Arial"/>
          <w:spacing w:val="-2"/>
          <w:sz w:val="18"/>
          <w:szCs w:val="18"/>
          <w:lang w:val="en-US"/>
        </w:rPr>
      </w:pPr>
    </w:p>
    <w:p w14:paraId="5A0D08FF" w14:textId="77777777" w:rsidR="006B0ADF" w:rsidRPr="000F7634" w:rsidRDefault="006B0ADF" w:rsidP="00211A58">
      <w:pPr>
        <w:tabs>
          <w:tab w:val="left" w:pos="9889"/>
        </w:tabs>
        <w:jc w:val="both"/>
        <w:rPr>
          <w:rFonts w:ascii="Arial" w:hAnsi="Arial" w:cs="Arial"/>
          <w:spacing w:val="-2"/>
          <w:sz w:val="18"/>
          <w:szCs w:val="18"/>
          <w:lang w:val="en-US"/>
        </w:rPr>
      </w:pPr>
    </w:p>
    <w:tbl>
      <w:tblPr>
        <w:tblW w:w="0" w:type="dxa"/>
        <w:tblInd w:w="108" w:type="dxa"/>
        <w:shd w:val="clear" w:color="auto" w:fill="FFA543"/>
        <w:tblLook w:val="04A0" w:firstRow="1" w:lastRow="0" w:firstColumn="1" w:lastColumn="0" w:noHBand="0" w:noVBand="1"/>
      </w:tblPr>
      <w:tblGrid>
        <w:gridCol w:w="9461"/>
      </w:tblGrid>
      <w:tr w:rsidR="006B0ADF" w:rsidRPr="000F7634" w14:paraId="5B91191B" w14:textId="77777777" w:rsidTr="00E60A3C">
        <w:trPr>
          <w:trHeight w:val="389"/>
        </w:trPr>
        <w:tc>
          <w:tcPr>
            <w:tcW w:w="9461" w:type="dxa"/>
            <w:shd w:val="clear" w:color="auto" w:fill="FFA543"/>
            <w:vAlign w:val="center"/>
          </w:tcPr>
          <w:p w14:paraId="411EF45B"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1" w:name="_Hlk69826830"/>
            <w:r w:rsidRPr="000F7634">
              <w:rPr>
                <w:rFonts w:ascii="Arial" w:hAnsi="Arial" w:cs="Arial"/>
                <w:b/>
                <w:bCs/>
                <w:color w:val="FFFFFF"/>
                <w:sz w:val="18"/>
                <w:szCs w:val="18"/>
                <w:lang w:val="en-US" w:eastAsia="en-US"/>
              </w:rPr>
              <w:t>7</w:t>
            </w:r>
            <w:r w:rsidRPr="000F7634">
              <w:rPr>
                <w:rFonts w:ascii="Arial" w:hAnsi="Arial" w:cs="Arial"/>
                <w:b/>
                <w:bCs/>
                <w:color w:val="FFFFFF"/>
                <w:sz w:val="18"/>
                <w:szCs w:val="18"/>
                <w:lang w:val="en-US" w:eastAsia="en-US"/>
              </w:rPr>
              <w:tab/>
              <w:t>Finance lease receivables</w:t>
            </w:r>
          </w:p>
        </w:tc>
      </w:tr>
      <w:bookmarkEnd w:id="1"/>
    </w:tbl>
    <w:p w14:paraId="687CF6AD" w14:textId="77777777" w:rsidR="006B0ADF" w:rsidRPr="000F7634" w:rsidRDefault="006B0ADF" w:rsidP="00211A58">
      <w:pPr>
        <w:tabs>
          <w:tab w:val="left" w:pos="9889"/>
        </w:tabs>
        <w:jc w:val="both"/>
        <w:rPr>
          <w:rFonts w:ascii="Arial" w:hAnsi="Arial" w:cs="Arial"/>
          <w:spacing w:val="-2"/>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E3338" w:rsidRPr="000F7634" w14:paraId="70A09A45" w14:textId="77777777" w:rsidTr="00E6514D">
        <w:tc>
          <w:tcPr>
            <w:tcW w:w="3690" w:type="dxa"/>
            <w:vAlign w:val="bottom"/>
          </w:tcPr>
          <w:p w14:paraId="1D102AD5" w14:textId="77777777" w:rsidR="002E3338" w:rsidRPr="00F62F44" w:rsidRDefault="002E3338" w:rsidP="00E6514D">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047FB02" w14:textId="77777777" w:rsidR="002E3338" w:rsidRPr="000F7634" w:rsidRDefault="002E3338"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34753619" w14:textId="77777777" w:rsidR="002E3338" w:rsidRPr="000F7634" w:rsidRDefault="002E3338"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0FA923AB" w14:textId="77777777" w:rsidR="002E3338" w:rsidRPr="000F7634" w:rsidRDefault="002E3338"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66CA0EA4" w14:textId="77777777" w:rsidR="002E3338" w:rsidRPr="000F7634" w:rsidRDefault="002E3338"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2E3338" w:rsidRPr="000F7634" w14:paraId="4B37942C" w14:textId="77777777" w:rsidTr="00E6514D">
        <w:tc>
          <w:tcPr>
            <w:tcW w:w="3690" w:type="dxa"/>
            <w:vAlign w:val="bottom"/>
          </w:tcPr>
          <w:p w14:paraId="5C4B2A19" w14:textId="77777777" w:rsidR="002E3338" w:rsidRPr="00F62F44" w:rsidRDefault="002E3338" w:rsidP="00E6514D">
            <w:pPr>
              <w:ind w:left="-86" w:right="-72"/>
              <w:rPr>
                <w:rFonts w:ascii="Arial" w:hAnsi="Arial" w:cs="Arial"/>
                <w:sz w:val="18"/>
                <w:szCs w:val="18"/>
              </w:rPr>
            </w:pPr>
          </w:p>
        </w:tc>
        <w:tc>
          <w:tcPr>
            <w:tcW w:w="1440" w:type="dxa"/>
            <w:tcBorders>
              <w:top w:val="single" w:sz="4" w:space="0" w:color="auto"/>
            </w:tcBorders>
            <w:vAlign w:val="bottom"/>
          </w:tcPr>
          <w:p w14:paraId="4A9AE39D" w14:textId="77777777" w:rsidR="002E3338" w:rsidRPr="000F7634" w:rsidRDefault="000C6EDD" w:rsidP="00E6514D">
            <w:pPr>
              <w:ind w:right="-72"/>
              <w:jc w:val="right"/>
              <w:rPr>
                <w:rFonts w:ascii="Arial" w:hAnsi="Arial" w:cs="Arial"/>
                <w:b/>
                <w:bCs/>
                <w:spacing w:val="-4"/>
                <w:sz w:val="18"/>
                <w:szCs w:val="18"/>
                <w:lang w:val="en-US"/>
              </w:rPr>
            </w:pPr>
            <w:r w:rsidRPr="000F7634">
              <w:rPr>
                <w:rFonts w:ascii="Arial" w:hAnsi="Arial" w:cs="Arial"/>
                <w:b/>
                <w:bCs/>
                <w:sz w:val="18"/>
                <w:szCs w:val="18"/>
              </w:rPr>
              <w:t>31 March</w:t>
            </w:r>
          </w:p>
        </w:tc>
        <w:tc>
          <w:tcPr>
            <w:tcW w:w="1440" w:type="dxa"/>
            <w:tcBorders>
              <w:top w:val="single" w:sz="4" w:space="0" w:color="auto"/>
            </w:tcBorders>
            <w:vAlign w:val="bottom"/>
          </w:tcPr>
          <w:p w14:paraId="331AD268"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rPr>
              <w:t>31 December</w:t>
            </w:r>
          </w:p>
        </w:tc>
        <w:tc>
          <w:tcPr>
            <w:tcW w:w="1440" w:type="dxa"/>
            <w:tcBorders>
              <w:top w:val="single" w:sz="4" w:space="0" w:color="auto"/>
            </w:tcBorders>
            <w:vAlign w:val="bottom"/>
          </w:tcPr>
          <w:p w14:paraId="2706A77D" w14:textId="77777777" w:rsidR="002E3338" w:rsidRPr="000F7634" w:rsidRDefault="000C6EDD" w:rsidP="00E6514D">
            <w:pPr>
              <w:ind w:right="-72"/>
              <w:jc w:val="right"/>
              <w:rPr>
                <w:rFonts w:ascii="Arial" w:hAnsi="Arial" w:cs="Arial"/>
                <w:b/>
                <w:bCs/>
                <w:spacing w:val="-4"/>
                <w:sz w:val="18"/>
                <w:szCs w:val="18"/>
                <w:lang w:val="en-US"/>
              </w:rPr>
            </w:pPr>
            <w:r w:rsidRPr="000F7634">
              <w:rPr>
                <w:rFonts w:ascii="Arial" w:hAnsi="Arial" w:cs="Arial"/>
                <w:b/>
                <w:bCs/>
                <w:sz w:val="18"/>
                <w:szCs w:val="18"/>
              </w:rPr>
              <w:t>31 March</w:t>
            </w:r>
          </w:p>
        </w:tc>
        <w:tc>
          <w:tcPr>
            <w:tcW w:w="1440" w:type="dxa"/>
            <w:tcBorders>
              <w:top w:val="single" w:sz="4" w:space="0" w:color="auto"/>
            </w:tcBorders>
            <w:vAlign w:val="bottom"/>
          </w:tcPr>
          <w:p w14:paraId="455439BB"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2E3338" w:rsidRPr="000F7634" w14:paraId="67596E58" w14:textId="77777777" w:rsidTr="00EE28D5">
        <w:tc>
          <w:tcPr>
            <w:tcW w:w="3690" w:type="dxa"/>
            <w:vAlign w:val="bottom"/>
          </w:tcPr>
          <w:p w14:paraId="2E3C42A3" w14:textId="77777777" w:rsidR="002E3338" w:rsidRPr="00F62F44" w:rsidRDefault="002E3338" w:rsidP="00E6514D">
            <w:pPr>
              <w:ind w:left="-86" w:right="-72"/>
              <w:rPr>
                <w:rFonts w:ascii="Arial" w:hAnsi="Arial" w:cs="Arial"/>
                <w:sz w:val="18"/>
                <w:szCs w:val="18"/>
              </w:rPr>
            </w:pPr>
          </w:p>
        </w:tc>
        <w:tc>
          <w:tcPr>
            <w:tcW w:w="1440" w:type="dxa"/>
            <w:vAlign w:val="bottom"/>
          </w:tcPr>
          <w:p w14:paraId="58D53B35"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vAlign w:val="bottom"/>
          </w:tcPr>
          <w:p w14:paraId="074D51D9"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c>
          <w:tcPr>
            <w:tcW w:w="1440" w:type="dxa"/>
            <w:vAlign w:val="bottom"/>
          </w:tcPr>
          <w:p w14:paraId="3C49B365"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vAlign w:val="bottom"/>
          </w:tcPr>
          <w:p w14:paraId="7274010E"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r>
      <w:tr w:rsidR="002E3338" w:rsidRPr="000F7634" w14:paraId="31EC6802" w14:textId="77777777" w:rsidTr="00E6514D">
        <w:tc>
          <w:tcPr>
            <w:tcW w:w="3690" w:type="dxa"/>
            <w:vAlign w:val="bottom"/>
          </w:tcPr>
          <w:p w14:paraId="6CEB1456" w14:textId="77777777" w:rsidR="002E3338" w:rsidRPr="00F62F44" w:rsidRDefault="002E3338" w:rsidP="00E6514D">
            <w:pPr>
              <w:ind w:left="-86" w:right="-72"/>
              <w:rPr>
                <w:rFonts w:ascii="Arial" w:hAnsi="Arial" w:cs="Arial"/>
                <w:b/>
                <w:bCs/>
                <w:sz w:val="18"/>
                <w:szCs w:val="18"/>
              </w:rPr>
            </w:pPr>
          </w:p>
        </w:tc>
        <w:tc>
          <w:tcPr>
            <w:tcW w:w="1440" w:type="dxa"/>
            <w:tcBorders>
              <w:bottom w:val="single" w:sz="4" w:space="0" w:color="auto"/>
            </w:tcBorders>
            <w:vAlign w:val="bottom"/>
          </w:tcPr>
          <w:p w14:paraId="11781670"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440" w:type="dxa"/>
            <w:tcBorders>
              <w:bottom w:val="single" w:sz="4" w:space="0" w:color="auto"/>
            </w:tcBorders>
            <w:vAlign w:val="bottom"/>
          </w:tcPr>
          <w:p w14:paraId="47018F71"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440" w:type="dxa"/>
            <w:tcBorders>
              <w:bottom w:val="single" w:sz="4" w:space="0" w:color="auto"/>
            </w:tcBorders>
            <w:vAlign w:val="bottom"/>
          </w:tcPr>
          <w:p w14:paraId="21E8CA34"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440" w:type="dxa"/>
            <w:tcBorders>
              <w:bottom w:val="single" w:sz="4" w:space="0" w:color="auto"/>
            </w:tcBorders>
            <w:vAlign w:val="bottom"/>
          </w:tcPr>
          <w:p w14:paraId="7AA1F2CC"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2E3338" w:rsidRPr="000F7634" w14:paraId="3B84C233" w14:textId="77777777" w:rsidTr="00E6514D">
        <w:trPr>
          <w:trHeight w:val="86"/>
        </w:trPr>
        <w:tc>
          <w:tcPr>
            <w:tcW w:w="3690" w:type="dxa"/>
            <w:vAlign w:val="bottom"/>
          </w:tcPr>
          <w:p w14:paraId="555EDDC8" w14:textId="77777777" w:rsidR="002E3338" w:rsidRPr="00F62F44" w:rsidRDefault="002E3338"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336F1F51" w14:textId="77777777" w:rsidR="002E3338" w:rsidRPr="000F7634"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49114236" w14:textId="77777777" w:rsidR="002E3338" w:rsidRPr="000F7634" w:rsidRDefault="002E3338" w:rsidP="00E6514D">
            <w:pPr>
              <w:tabs>
                <w:tab w:val="center" w:pos="6930"/>
                <w:tab w:val="center" w:pos="8280"/>
                <w:tab w:val="right" w:pos="8540"/>
              </w:tabs>
              <w:ind w:left="547"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625FF03" w14:textId="77777777" w:rsidR="002E3338" w:rsidRPr="0091019B" w:rsidRDefault="002E3338" w:rsidP="00E6514D">
            <w:pPr>
              <w:tabs>
                <w:tab w:val="center" w:pos="6930"/>
                <w:tab w:val="center" w:pos="8280"/>
                <w:tab w:val="right" w:pos="8540"/>
              </w:tabs>
              <w:ind w:left="547" w:right="-72"/>
              <w:jc w:val="right"/>
              <w:rPr>
                <w:rFonts w:ascii="Arial" w:hAnsi="Arial" w:cs="Arial"/>
                <w:sz w:val="18"/>
                <w:szCs w:val="18"/>
              </w:rPr>
            </w:pPr>
          </w:p>
        </w:tc>
        <w:tc>
          <w:tcPr>
            <w:tcW w:w="1440" w:type="dxa"/>
            <w:tcBorders>
              <w:top w:val="single" w:sz="4" w:space="0" w:color="auto"/>
            </w:tcBorders>
            <w:vAlign w:val="bottom"/>
          </w:tcPr>
          <w:p w14:paraId="6AB4F76B" w14:textId="77777777" w:rsidR="002E3338" w:rsidRPr="000F7634" w:rsidRDefault="002E3338" w:rsidP="00E6514D">
            <w:pPr>
              <w:tabs>
                <w:tab w:val="center" w:pos="6930"/>
                <w:tab w:val="center" w:pos="8280"/>
                <w:tab w:val="right" w:pos="8540"/>
              </w:tabs>
              <w:ind w:left="547" w:right="-72"/>
              <w:jc w:val="right"/>
              <w:rPr>
                <w:rFonts w:ascii="Arial" w:hAnsi="Arial" w:cs="Arial"/>
                <w:sz w:val="18"/>
                <w:szCs w:val="18"/>
              </w:rPr>
            </w:pPr>
          </w:p>
        </w:tc>
      </w:tr>
      <w:tr w:rsidR="002E3338" w:rsidRPr="000F7634" w14:paraId="46384421" w14:textId="77777777" w:rsidTr="00E6514D">
        <w:tc>
          <w:tcPr>
            <w:tcW w:w="3690" w:type="dxa"/>
          </w:tcPr>
          <w:p w14:paraId="6F1B01CE" w14:textId="77777777" w:rsidR="002E3338" w:rsidRPr="00F62F44" w:rsidRDefault="002E3338" w:rsidP="00E6514D">
            <w:pPr>
              <w:ind w:left="-86" w:right="-109"/>
              <w:rPr>
                <w:rFonts w:ascii="Arial" w:hAnsi="Arial" w:cs="Arial"/>
                <w:sz w:val="18"/>
                <w:szCs w:val="18"/>
              </w:rPr>
            </w:pPr>
            <w:r w:rsidRPr="00F62F44">
              <w:rPr>
                <w:rFonts w:ascii="Arial" w:hAnsi="Arial" w:cs="Arial"/>
                <w:sz w:val="18"/>
                <w:szCs w:val="18"/>
              </w:rPr>
              <w:t>The gross receivable in the lease contracts</w:t>
            </w:r>
          </w:p>
        </w:tc>
        <w:tc>
          <w:tcPr>
            <w:tcW w:w="1440" w:type="dxa"/>
            <w:shd w:val="clear" w:color="auto" w:fill="FAFAFA"/>
          </w:tcPr>
          <w:p w14:paraId="7A212F86" w14:textId="77777777" w:rsidR="002E3338" w:rsidRPr="000F7634"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662912E6" w14:textId="77777777" w:rsidR="002E3338" w:rsidRPr="000F7634"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shd w:val="clear" w:color="auto" w:fill="FAFAFA"/>
          </w:tcPr>
          <w:p w14:paraId="50C6FF0F" w14:textId="77777777" w:rsidR="002E3338" w:rsidRPr="0091019B"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7D33C5CD" w14:textId="77777777" w:rsidR="002E3338" w:rsidRPr="000F7634" w:rsidRDefault="002E3338" w:rsidP="00E6514D">
            <w:pPr>
              <w:tabs>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27515" w:rsidRPr="000F7634" w14:paraId="08BFCB75" w14:textId="77777777" w:rsidTr="00BF277E">
        <w:trPr>
          <w:trHeight w:val="117"/>
        </w:trPr>
        <w:tc>
          <w:tcPr>
            <w:tcW w:w="3690" w:type="dxa"/>
          </w:tcPr>
          <w:p w14:paraId="779A8D29" w14:textId="77777777" w:rsidR="00F27515" w:rsidRPr="00F62F44" w:rsidRDefault="00F27515" w:rsidP="00F27515">
            <w:pPr>
              <w:ind w:left="-86" w:right="-72"/>
              <w:rPr>
                <w:rFonts w:ascii="Arial" w:hAnsi="Arial" w:cs="Arial"/>
                <w:sz w:val="18"/>
                <w:szCs w:val="18"/>
              </w:rPr>
            </w:pPr>
            <w:r w:rsidRPr="00F62F44">
              <w:rPr>
                <w:rFonts w:ascii="Arial" w:hAnsi="Arial" w:cs="Arial"/>
                <w:sz w:val="18"/>
                <w:szCs w:val="18"/>
              </w:rPr>
              <w:t xml:space="preserve">   Due within 1 year</w:t>
            </w:r>
          </w:p>
        </w:tc>
        <w:tc>
          <w:tcPr>
            <w:tcW w:w="1440" w:type="dxa"/>
            <w:shd w:val="clear" w:color="auto" w:fill="FAFAFA"/>
          </w:tcPr>
          <w:p w14:paraId="7F2662AA" w14:textId="5520A492" w:rsidR="00F27515" w:rsidRPr="005F77F5" w:rsidRDefault="005F77F5" w:rsidP="005F77F5">
            <w:pPr>
              <w:ind w:right="-72"/>
              <w:jc w:val="right"/>
              <w:rPr>
                <w:rFonts w:ascii="Arial" w:hAnsi="Arial" w:cs="Arial"/>
                <w:sz w:val="18"/>
                <w:szCs w:val="18"/>
              </w:rPr>
            </w:pPr>
            <w:r w:rsidRPr="005F77F5">
              <w:rPr>
                <w:rFonts w:ascii="Arial" w:hAnsi="Arial" w:cs="Arial"/>
                <w:sz w:val="18"/>
                <w:szCs w:val="18"/>
              </w:rPr>
              <w:t>37,049</w:t>
            </w:r>
          </w:p>
        </w:tc>
        <w:tc>
          <w:tcPr>
            <w:tcW w:w="1440" w:type="dxa"/>
          </w:tcPr>
          <w:p w14:paraId="7EA40EDD" w14:textId="77777777" w:rsidR="00F27515" w:rsidRPr="005F77F5" w:rsidRDefault="00F27515"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38,578</w:t>
            </w:r>
          </w:p>
        </w:tc>
        <w:tc>
          <w:tcPr>
            <w:tcW w:w="1440" w:type="dxa"/>
            <w:shd w:val="clear" w:color="auto" w:fill="FAFAFA"/>
          </w:tcPr>
          <w:p w14:paraId="76DB1EE8" w14:textId="77777777" w:rsidR="00F27515" w:rsidRPr="005F77F5" w:rsidRDefault="00F27515" w:rsidP="005F77F5">
            <w:pPr>
              <w:ind w:right="-72"/>
              <w:jc w:val="right"/>
              <w:rPr>
                <w:rFonts w:ascii="Arial" w:hAnsi="Arial" w:cs="Arial"/>
                <w:sz w:val="18"/>
                <w:szCs w:val="18"/>
              </w:rPr>
            </w:pPr>
            <w:r w:rsidRPr="005F77F5">
              <w:rPr>
                <w:rFonts w:ascii="Arial" w:hAnsi="Arial" w:cs="Arial"/>
                <w:sz w:val="18"/>
                <w:szCs w:val="18"/>
              </w:rPr>
              <w:t>21,839</w:t>
            </w:r>
          </w:p>
        </w:tc>
        <w:tc>
          <w:tcPr>
            <w:tcW w:w="1440" w:type="dxa"/>
            <w:vAlign w:val="bottom"/>
          </w:tcPr>
          <w:p w14:paraId="4F3D9667" w14:textId="77777777" w:rsidR="00F27515" w:rsidRPr="000F7634" w:rsidRDefault="00F27515" w:rsidP="00F2751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23,529</w:t>
            </w:r>
          </w:p>
        </w:tc>
      </w:tr>
      <w:tr w:rsidR="00F27515" w:rsidRPr="000F7634" w14:paraId="62472657" w14:textId="77777777" w:rsidTr="00BF277E">
        <w:tc>
          <w:tcPr>
            <w:tcW w:w="3690" w:type="dxa"/>
          </w:tcPr>
          <w:p w14:paraId="40ECF968" w14:textId="77777777" w:rsidR="00F27515" w:rsidRPr="00F62F44" w:rsidRDefault="00F27515" w:rsidP="00F27515">
            <w:pPr>
              <w:ind w:left="-86" w:right="-72"/>
              <w:rPr>
                <w:rFonts w:ascii="Arial" w:hAnsi="Arial" w:cs="Arial"/>
                <w:sz w:val="18"/>
                <w:szCs w:val="18"/>
              </w:rPr>
            </w:pPr>
            <w:r w:rsidRPr="00F62F44">
              <w:rPr>
                <w:rFonts w:ascii="Arial" w:hAnsi="Arial" w:cs="Arial"/>
                <w:sz w:val="18"/>
                <w:szCs w:val="18"/>
              </w:rPr>
              <w:t xml:space="preserve">   Due within 2 to 5 years</w:t>
            </w:r>
          </w:p>
        </w:tc>
        <w:tc>
          <w:tcPr>
            <w:tcW w:w="1440" w:type="dxa"/>
            <w:shd w:val="clear" w:color="auto" w:fill="FAFAFA"/>
          </w:tcPr>
          <w:p w14:paraId="5E28E392" w14:textId="77777777" w:rsidR="00F27515" w:rsidRPr="005F77F5" w:rsidRDefault="00F27515" w:rsidP="005F77F5">
            <w:pPr>
              <w:ind w:right="-72"/>
              <w:jc w:val="right"/>
              <w:rPr>
                <w:rFonts w:ascii="Arial" w:hAnsi="Arial" w:cs="Arial"/>
                <w:sz w:val="18"/>
                <w:szCs w:val="18"/>
              </w:rPr>
            </w:pPr>
            <w:r w:rsidRPr="005F77F5">
              <w:rPr>
                <w:rFonts w:ascii="Arial" w:hAnsi="Arial" w:cs="Arial"/>
                <w:sz w:val="18"/>
                <w:szCs w:val="18"/>
              </w:rPr>
              <w:t>158,731</w:t>
            </w:r>
          </w:p>
        </w:tc>
        <w:tc>
          <w:tcPr>
            <w:tcW w:w="1440" w:type="dxa"/>
          </w:tcPr>
          <w:p w14:paraId="61AF3B3E" w14:textId="77777777" w:rsidR="00F27515" w:rsidRPr="005F77F5" w:rsidRDefault="00F27515"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161,810</w:t>
            </w:r>
          </w:p>
        </w:tc>
        <w:tc>
          <w:tcPr>
            <w:tcW w:w="1440" w:type="dxa"/>
            <w:shd w:val="clear" w:color="auto" w:fill="FAFAFA"/>
          </w:tcPr>
          <w:p w14:paraId="1A80A63F" w14:textId="77777777" w:rsidR="00F27515" w:rsidRPr="005F77F5" w:rsidRDefault="00F27515" w:rsidP="005F77F5">
            <w:pPr>
              <w:ind w:right="-72"/>
              <w:jc w:val="right"/>
              <w:rPr>
                <w:rFonts w:ascii="Arial" w:hAnsi="Arial" w:cs="Arial"/>
                <w:sz w:val="18"/>
                <w:szCs w:val="18"/>
              </w:rPr>
            </w:pPr>
            <w:r w:rsidRPr="005F77F5">
              <w:rPr>
                <w:rFonts w:ascii="Arial" w:hAnsi="Arial" w:cs="Arial"/>
                <w:sz w:val="18"/>
                <w:szCs w:val="18"/>
              </w:rPr>
              <w:t>93,000</w:t>
            </w:r>
          </w:p>
        </w:tc>
        <w:tc>
          <w:tcPr>
            <w:tcW w:w="1440" w:type="dxa"/>
            <w:vAlign w:val="bottom"/>
          </w:tcPr>
          <w:p w14:paraId="547687DE" w14:textId="77777777" w:rsidR="00F27515" w:rsidRPr="000F7634" w:rsidRDefault="00F27515" w:rsidP="00F2751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96,744</w:t>
            </w:r>
          </w:p>
        </w:tc>
      </w:tr>
      <w:tr w:rsidR="00F27515" w:rsidRPr="000F7634" w14:paraId="0F051EF8" w14:textId="77777777" w:rsidTr="00BF277E">
        <w:tc>
          <w:tcPr>
            <w:tcW w:w="3690" w:type="dxa"/>
          </w:tcPr>
          <w:p w14:paraId="5E96B783" w14:textId="77777777" w:rsidR="00F27515" w:rsidRPr="00F62F44" w:rsidRDefault="00F27515" w:rsidP="00F27515">
            <w:pPr>
              <w:ind w:left="-86" w:right="-72"/>
              <w:rPr>
                <w:rFonts w:ascii="Arial" w:hAnsi="Arial" w:cs="Arial"/>
                <w:sz w:val="18"/>
                <w:szCs w:val="18"/>
              </w:rPr>
            </w:pPr>
            <w:r w:rsidRPr="00F62F44">
              <w:rPr>
                <w:rFonts w:ascii="Arial" w:hAnsi="Arial" w:cs="Arial"/>
                <w:sz w:val="18"/>
                <w:szCs w:val="18"/>
              </w:rPr>
              <w:t xml:space="preserve">   Due later than 5 years</w:t>
            </w:r>
          </w:p>
        </w:tc>
        <w:tc>
          <w:tcPr>
            <w:tcW w:w="1440" w:type="dxa"/>
            <w:tcBorders>
              <w:bottom w:val="single" w:sz="4" w:space="0" w:color="auto"/>
            </w:tcBorders>
            <w:shd w:val="clear" w:color="auto" w:fill="FAFAFA"/>
          </w:tcPr>
          <w:p w14:paraId="570B099C" w14:textId="77777777" w:rsidR="00F27515" w:rsidRPr="005F77F5" w:rsidRDefault="00F27515" w:rsidP="005F77F5">
            <w:pPr>
              <w:ind w:right="-72"/>
              <w:jc w:val="right"/>
              <w:rPr>
                <w:rFonts w:ascii="Arial" w:hAnsi="Arial" w:cs="Arial"/>
                <w:sz w:val="18"/>
                <w:szCs w:val="18"/>
              </w:rPr>
            </w:pPr>
            <w:r w:rsidRPr="005F77F5">
              <w:rPr>
                <w:rFonts w:ascii="Arial" w:hAnsi="Arial" w:cs="Arial"/>
                <w:sz w:val="18"/>
                <w:szCs w:val="18"/>
              </w:rPr>
              <w:t>347,951</w:t>
            </w:r>
          </w:p>
        </w:tc>
        <w:tc>
          <w:tcPr>
            <w:tcW w:w="1440" w:type="dxa"/>
            <w:tcBorders>
              <w:bottom w:val="single" w:sz="4" w:space="0" w:color="auto"/>
            </w:tcBorders>
          </w:tcPr>
          <w:p w14:paraId="5D7C8A86" w14:textId="77777777" w:rsidR="00F27515" w:rsidRPr="005F77F5" w:rsidRDefault="00F27515"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370,363</w:t>
            </w:r>
          </w:p>
        </w:tc>
        <w:tc>
          <w:tcPr>
            <w:tcW w:w="1440" w:type="dxa"/>
            <w:tcBorders>
              <w:bottom w:val="single" w:sz="4" w:space="0" w:color="auto"/>
            </w:tcBorders>
            <w:shd w:val="clear" w:color="auto" w:fill="FAFAFA"/>
          </w:tcPr>
          <w:p w14:paraId="0DDB2341" w14:textId="77777777" w:rsidR="00F27515" w:rsidRPr="005F77F5" w:rsidRDefault="00F27515" w:rsidP="005F77F5">
            <w:pPr>
              <w:ind w:right="-72"/>
              <w:jc w:val="right"/>
              <w:rPr>
                <w:rFonts w:ascii="Arial" w:hAnsi="Arial" w:cs="Arial"/>
                <w:sz w:val="18"/>
                <w:szCs w:val="18"/>
              </w:rPr>
            </w:pPr>
            <w:r w:rsidRPr="005F77F5">
              <w:rPr>
                <w:rFonts w:ascii="Arial" w:hAnsi="Arial" w:cs="Arial"/>
                <w:sz w:val="18"/>
                <w:szCs w:val="18"/>
              </w:rPr>
              <w:t>205,505</w:t>
            </w:r>
          </w:p>
        </w:tc>
        <w:tc>
          <w:tcPr>
            <w:tcW w:w="1440" w:type="dxa"/>
            <w:tcBorders>
              <w:bottom w:val="single" w:sz="4" w:space="0" w:color="auto"/>
            </w:tcBorders>
            <w:vAlign w:val="bottom"/>
          </w:tcPr>
          <w:p w14:paraId="2AE42FA9" w14:textId="77777777" w:rsidR="00F27515" w:rsidRPr="000F7634" w:rsidRDefault="00F27515" w:rsidP="00F2751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223,674</w:t>
            </w:r>
          </w:p>
        </w:tc>
      </w:tr>
      <w:tr w:rsidR="00BC1D4E" w:rsidRPr="000F7634" w14:paraId="1EB5C987" w14:textId="77777777" w:rsidTr="00E6514D">
        <w:tc>
          <w:tcPr>
            <w:tcW w:w="3690" w:type="dxa"/>
          </w:tcPr>
          <w:p w14:paraId="5281C8E3" w14:textId="77777777" w:rsidR="00BC1D4E" w:rsidRPr="00F62F44"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5804A087" w14:textId="77777777" w:rsidR="00BC1D4E" w:rsidRPr="005F77F5" w:rsidRDefault="00BC1D4E" w:rsidP="005F77F5">
            <w:pPr>
              <w:ind w:right="-72"/>
              <w:jc w:val="right"/>
              <w:rPr>
                <w:rFonts w:ascii="Arial" w:hAnsi="Arial" w:cs="Arial"/>
                <w:sz w:val="18"/>
                <w:szCs w:val="18"/>
              </w:rPr>
            </w:pPr>
          </w:p>
        </w:tc>
        <w:tc>
          <w:tcPr>
            <w:tcW w:w="1440" w:type="dxa"/>
            <w:tcBorders>
              <w:top w:val="single" w:sz="4" w:space="0" w:color="auto"/>
            </w:tcBorders>
          </w:tcPr>
          <w:p w14:paraId="448F42BE" w14:textId="77777777" w:rsidR="00BC1D4E" w:rsidRPr="005F77F5"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7005BD9" w14:textId="77777777" w:rsidR="00BC1D4E" w:rsidRPr="005F77F5" w:rsidRDefault="00BC1D4E" w:rsidP="005F77F5">
            <w:pPr>
              <w:ind w:right="-72"/>
              <w:jc w:val="right"/>
              <w:rPr>
                <w:rFonts w:ascii="Arial" w:hAnsi="Arial" w:cs="Arial"/>
                <w:sz w:val="18"/>
                <w:szCs w:val="18"/>
              </w:rPr>
            </w:pPr>
          </w:p>
        </w:tc>
        <w:tc>
          <w:tcPr>
            <w:tcW w:w="1440" w:type="dxa"/>
            <w:tcBorders>
              <w:top w:val="single" w:sz="4" w:space="0" w:color="auto"/>
            </w:tcBorders>
          </w:tcPr>
          <w:p w14:paraId="73D07217"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0F7634" w14:paraId="22E45DE3" w14:textId="77777777" w:rsidTr="00E6514D">
        <w:tc>
          <w:tcPr>
            <w:tcW w:w="3690" w:type="dxa"/>
          </w:tcPr>
          <w:p w14:paraId="3F010C8C" w14:textId="77777777" w:rsidR="00BC1D4E" w:rsidRPr="00F62F44" w:rsidRDefault="00BC1D4E"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264B1BCC" w14:textId="77777777" w:rsidR="00BC1D4E" w:rsidRPr="005F77F5" w:rsidRDefault="00C92D33" w:rsidP="005F77F5">
            <w:pPr>
              <w:ind w:right="-72"/>
              <w:jc w:val="right"/>
              <w:rPr>
                <w:rFonts w:ascii="Arial" w:hAnsi="Arial" w:cs="Arial"/>
                <w:sz w:val="18"/>
                <w:szCs w:val="18"/>
                <w:cs/>
              </w:rPr>
            </w:pPr>
            <w:r w:rsidRPr="005F77F5">
              <w:rPr>
                <w:rFonts w:ascii="Arial" w:hAnsi="Arial" w:cs="Arial"/>
                <w:sz w:val="18"/>
                <w:szCs w:val="18"/>
              </w:rPr>
              <w:t>543,731</w:t>
            </w:r>
          </w:p>
        </w:tc>
        <w:tc>
          <w:tcPr>
            <w:tcW w:w="1440" w:type="dxa"/>
            <w:tcBorders>
              <w:bottom w:val="single" w:sz="4" w:space="0" w:color="auto"/>
            </w:tcBorders>
            <w:vAlign w:val="bottom"/>
          </w:tcPr>
          <w:p w14:paraId="2A7618C8" w14:textId="77777777" w:rsidR="00BC1D4E"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cs/>
              </w:rPr>
              <w:t>570</w:t>
            </w:r>
            <w:r w:rsidRPr="005F77F5">
              <w:rPr>
                <w:rFonts w:ascii="Arial" w:eastAsia="Arial Unicode MS" w:hAnsi="Arial" w:cs="Arial"/>
                <w:sz w:val="18"/>
                <w:szCs w:val="18"/>
                <w:shd w:val="clear" w:color="auto" w:fill="FFFFFF"/>
              </w:rPr>
              <w:t>,</w:t>
            </w:r>
            <w:r w:rsidRPr="005F77F5">
              <w:rPr>
                <w:rFonts w:ascii="Arial" w:eastAsia="Arial Unicode MS" w:hAnsi="Arial" w:cs="Arial"/>
                <w:sz w:val="18"/>
                <w:szCs w:val="18"/>
                <w:shd w:val="clear" w:color="auto" w:fill="FFFFFF"/>
                <w:cs/>
              </w:rPr>
              <w:t>751</w:t>
            </w:r>
          </w:p>
        </w:tc>
        <w:tc>
          <w:tcPr>
            <w:tcW w:w="1440" w:type="dxa"/>
            <w:tcBorders>
              <w:bottom w:val="single" w:sz="4" w:space="0" w:color="auto"/>
            </w:tcBorders>
            <w:shd w:val="clear" w:color="auto" w:fill="FAFAFA"/>
            <w:vAlign w:val="bottom"/>
          </w:tcPr>
          <w:p w14:paraId="0FA188ED" w14:textId="77777777" w:rsidR="00BC1D4E" w:rsidRPr="005F77F5" w:rsidRDefault="00F27515" w:rsidP="005F77F5">
            <w:pPr>
              <w:ind w:right="-72"/>
              <w:jc w:val="right"/>
              <w:rPr>
                <w:rFonts w:ascii="Arial" w:hAnsi="Arial" w:cs="Arial"/>
                <w:sz w:val="18"/>
                <w:szCs w:val="18"/>
              </w:rPr>
            </w:pPr>
            <w:r w:rsidRPr="005F77F5">
              <w:rPr>
                <w:rFonts w:ascii="Arial" w:hAnsi="Arial" w:cs="Arial"/>
                <w:sz w:val="18"/>
                <w:szCs w:val="18"/>
              </w:rPr>
              <w:t>320,344</w:t>
            </w:r>
          </w:p>
        </w:tc>
        <w:tc>
          <w:tcPr>
            <w:tcW w:w="1440" w:type="dxa"/>
            <w:tcBorders>
              <w:bottom w:val="single" w:sz="4" w:space="0" w:color="auto"/>
            </w:tcBorders>
            <w:vAlign w:val="bottom"/>
          </w:tcPr>
          <w:p w14:paraId="430E9E86" w14:textId="77777777" w:rsidR="00BC1D4E"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343,947</w:t>
            </w:r>
          </w:p>
        </w:tc>
      </w:tr>
      <w:tr w:rsidR="00BC1D4E" w:rsidRPr="000F7634" w14:paraId="17062C8C" w14:textId="77777777" w:rsidTr="00E6514D">
        <w:tc>
          <w:tcPr>
            <w:tcW w:w="3690" w:type="dxa"/>
          </w:tcPr>
          <w:p w14:paraId="2DF293D3" w14:textId="77777777" w:rsidR="00BC1D4E" w:rsidRPr="00F62F44" w:rsidRDefault="00BC1D4E" w:rsidP="00E6514D">
            <w:pPr>
              <w:ind w:left="-86" w:right="-72"/>
              <w:rPr>
                <w:rFonts w:ascii="Arial" w:hAnsi="Arial" w:cs="Arial"/>
                <w:sz w:val="18"/>
                <w:szCs w:val="18"/>
              </w:rPr>
            </w:pPr>
          </w:p>
        </w:tc>
        <w:tc>
          <w:tcPr>
            <w:tcW w:w="1440" w:type="dxa"/>
            <w:tcBorders>
              <w:top w:val="single" w:sz="4" w:space="0" w:color="auto"/>
            </w:tcBorders>
            <w:shd w:val="clear" w:color="auto" w:fill="FAFAFA"/>
          </w:tcPr>
          <w:p w14:paraId="4E1DCEA2" w14:textId="77777777" w:rsidR="00BC1D4E" w:rsidRPr="005F77F5" w:rsidRDefault="00BC1D4E" w:rsidP="005F77F5">
            <w:pPr>
              <w:ind w:right="-72"/>
              <w:jc w:val="right"/>
              <w:rPr>
                <w:rFonts w:ascii="Arial" w:hAnsi="Arial" w:cs="Arial"/>
                <w:sz w:val="18"/>
                <w:szCs w:val="18"/>
              </w:rPr>
            </w:pPr>
          </w:p>
        </w:tc>
        <w:tc>
          <w:tcPr>
            <w:tcW w:w="1440" w:type="dxa"/>
            <w:tcBorders>
              <w:top w:val="single" w:sz="4" w:space="0" w:color="auto"/>
            </w:tcBorders>
          </w:tcPr>
          <w:p w14:paraId="688CF38B" w14:textId="77777777" w:rsidR="00BC1D4E" w:rsidRPr="005F77F5"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0267FB69" w14:textId="77777777" w:rsidR="00BC1D4E" w:rsidRPr="005F77F5" w:rsidRDefault="00BC1D4E" w:rsidP="005F77F5">
            <w:pPr>
              <w:ind w:right="-72"/>
              <w:jc w:val="right"/>
              <w:rPr>
                <w:rFonts w:ascii="Arial" w:hAnsi="Arial" w:cs="Arial"/>
                <w:sz w:val="18"/>
                <w:szCs w:val="18"/>
              </w:rPr>
            </w:pPr>
          </w:p>
        </w:tc>
        <w:tc>
          <w:tcPr>
            <w:tcW w:w="1440" w:type="dxa"/>
            <w:tcBorders>
              <w:top w:val="single" w:sz="4" w:space="0" w:color="auto"/>
            </w:tcBorders>
          </w:tcPr>
          <w:p w14:paraId="6A248B70"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0F7634" w14:paraId="41E66531" w14:textId="77777777" w:rsidTr="00E6514D">
        <w:tc>
          <w:tcPr>
            <w:tcW w:w="3690" w:type="dxa"/>
          </w:tcPr>
          <w:p w14:paraId="62E7ADB5" w14:textId="77777777" w:rsidR="00BC1D4E" w:rsidRPr="00F62F44" w:rsidRDefault="00BC1D4E" w:rsidP="00E6514D">
            <w:pPr>
              <w:ind w:left="-86" w:right="-72"/>
              <w:rPr>
                <w:rFonts w:ascii="Arial" w:hAnsi="Arial" w:cs="Arial"/>
                <w:sz w:val="18"/>
                <w:szCs w:val="18"/>
              </w:rPr>
            </w:pPr>
            <w:r w:rsidRPr="00F62F44">
              <w:rPr>
                <w:rFonts w:ascii="Arial" w:hAnsi="Arial" w:cs="Arial"/>
                <w:sz w:val="18"/>
                <w:szCs w:val="18"/>
              </w:rPr>
              <w:t>The present value of minimum lease</w:t>
            </w:r>
          </w:p>
        </w:tc>
        <w:tc>
          <w:tcPr>
            <w:tcW w:w="1440" w:type="dxa"/>
            <w:shd w:val="clear" w:color="auto" w:fill="FAFAFA"/>
          </w:tcPr>
          <w:p w14:paraId="6CFFD118" w14:textId="77777777" w:rsidR="00BC1D4E" w:rsidRPr="005F77F5" w:rsidRDefault="00BC1D4E" w:rsidP="005F77F5">
            <w:pPr>
              <w:ind w:right="-72"/>
              <w:jc w:val="right"/>
              <w:rPr>
                <w:rFonts w:ascii="Arial" w:hAnsi="Arial" w:cs="Arial"/>
                <w:sz w:val="18"/>
                <w:szCs w:val="18"/>
              </w:rPr>
            </w:pPr>
          </w:p>
        </w:tc>
        <w:tc>
          <w:tcPr>
            <w:tcW w:w="1440" w:type="dxa"/>
          </w:tcPr>
          <w:p w14:paraId="2D05657B" w14:textId="77777777" w:rsidR="00BC1D4E" w:rsidRPr="005F77F5"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4312D88E" w14:textId="77777777" w:rsidR="00BC1D4E" w:rsidRPr="005F77F5" w:rsidRDefault="00BC1D4E" w:rsidP="005F77F5">
            <w:pPr>
              <w:ind w:right="-72"/>
              <w:jc w:val="right"/>
              <w:rPr>
                <w:rFonts w:ascii="Arial" w:hAnsi="Arial" w:cs="Arial"/>
                <w:sz w:val="18"/>
                <w:szCs w:val="18"/>
              </w:rPr>
            </w:pPr>
          </w:p>
        </w:tc>
        <w:tc>
          <w:tcPr>
            <w:tcW w:w="1440" w:type="dxa"/>
          </w:tcPr>
          <w:p w14:paraId="450A9441"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BC1D4E" w:rsidRPr="000F7634" w14:paraId="396DCAA8" w14:textId="77777777" w:rsidTr="00E6514D">
        <w:tc>
          <w:tcPr>
            <w:tcW w:w="3690" w:type="dxa"/>
          </w:tcPr>
          <w:p w14:paraId="3EC4F200" w14:textId="77777777" w:rsidR="00BC1D4E" w:rsidRPr="00F62F44" w:rsidRDefault="00BC1D4E" w:rsidP="00E6514D">
            <w:pPr>
              <w:ind w:left="-86" w:right="-72"/>
              <w:rPr>
                <w:rFonts w:ascii="Arial" w:hAnsi="Arial" w:cs="Arial"/>
                <w:sz w:val="18"/>
                <w:szCs w:val="18"/>
              </w:rPr>
            </w:pPr>
            <w:r w:rsidRPr="00F62F44">
              <w:rPr>
                <w:rFonts w:ascii="Arial" w:hAnsi="Arial" w:cs="Arial"/>
                <w:sz w:val="18"/>
                <w:szCs w:val="18"/>
              </w:rPr>
              <w:t xml:space="preserve">   payments receivable</w:t>
            </w:r>
          </w:p>
        </w:tc>
        <w:tc>
          <w:tcPr>
            <w:tcW w:w="1440" w:type="dxa"/>
            <w:shd w:val="clear" w:color="auto" w:fill="FAFAFA"/>
          </w:tcPr>
          <w:p w14:paraId="2484C4BD" w14:textId="77777777" w:rsidR="00BC1D4E" w:rsidRPr="005F77F5" w:rsidRDefault="00BC1D4E" w:rsidP="005F77F5">
            <w:pPr>
              <w:ind w:right="-72"/>
              <w:jc w:val="right"/>
              <w:rPr>
                <w:rFonts w:ascii="Arial" w:hAnsi="Arial" w:cs="Arial"/>
                <w:sz w:val="18"/>
                <w:szCs w:val="18"/>
              </w:rPr>
            </w:pPr>
          </w:p>
        </w:tc>
        <w:tc>
          <w:tcPr>
            <w:tcW w:w="1440" w:type="dxa"/>
          </w:tcPr>
          <w:p w14:paraId="147C5F3A" w14:textId="77777777" w:rsidR="00BC1D4E" w:rsidRPr="005F77F5" w:rsidRDefault="00BC1D4E"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shd w:val="clear" w:color="auto" w:fill="FAFAFA"/>
          </w:tcPr>
          <w:p w14:paraId="025E0260" w14:textId="77777777" w:rsidR="00BC1D4E" w:rsidRPr="005F77F5" w:rsidRDefault="00BC1D4E" w:rsidP="005F77F5">
            <w:pPr>
              <w:ind w:right="-72"/>
              <w:jc w:val="right"/>
              <w:rPr>
                <w:rFonts w:ascii="Arial" w:hAnsi="Arial" w:cs="Arial"/>
                <w:sz w:val="18"/>
                <w:szCs w:val="18"/>
              </w:rPr>
            </w:pPr>
          </w:p>
        </w:tc>
        <w:tc>
          <w:tcPr>
            <w:tcW w:w="1440" w:type="dxa"/>
          </w:tcPr>
          <w:p w14:paraId="6B8DC93B"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0F7634" w14:paraId="6CF86521" w14:textId="77777777" w:rsidTr="00E6514D">
        <w:tc>
          <w:tcPr>
            <w:tcW w:w="3690" w:type="dxa"/>
          </w:tcPr>
          <w:p w14:paraId="440460EE" w14:textId="77777777" w:rsidR="0086095D" w:rsidRPr="00F62F44" w:rsidRDefault="0086095D" w:rsidP="00E6514D">
            <w:pPr>
              <w:ind w:left="-86" w:right="-72"/>
              <w:rPr>
                <w:rFonts w:ascii="Arial" w:hAnsi="Arial" w:cs="Arial"/>
                <w:sz w:val="18"/>
                <w:szCs w:val="18"/>
              </w:rPr>
            </w:pPr>
            <w:r w:rsidRPr="00F62F44">
              <w:rPr>
                <w:rFonts w:ascii="Arial" w:hAnsi="Arial" w:cs="Arial"/>
                <w:sz w:val="18"/>
                <w:szCs w:val="18"/>
              </w:rPr>
              <w:t xml:space="preserve">   Due within 1 year</w:t>
            </w:r>
          </w:p>
        </w:tc>
        <w:tc>
          <w:tcPr>
            <w:tcW w:w="1440" w:type="dxa"/>
            <w:tcBorders>
              <w:bottom w:val="single" w:sz="4" w:space="0" w:color="auto"/>
            </w:tcBorders>
            <w:shd w:val="clear" w:color="auto" w:fill="FAFAFA"/>
            <w:vAlign w:val="bottom"/>
          </w:tcPr>
          <w:p w14:paraId="77075264" w14:textId="77777777" w:rsidR="0086095D" w:rsidRPr="005F77F5" w:rsidRDefault="00F27515" w:rsidP="005F77F5">
            <w:pPr>
              <w:ind w:right="-72"/>
              <w:jc w:val="right"/>
              <w:rPr>
                <w:rFonts w:ascii="Arial" w:hAnsi="Arial" w:cs="Arial"/>
                <w:sz w:val="18"/>
                <w:szCs w:val="18"/>
              </w:rPr>
            </w:pPr>
            <w:r w:rsidRPr="005F77F5">
              <w:rPr>
                <w:rFonts w:ascii="Arial" w:hAnsi="Arial" w:cs="Arial"/>
                <w:sz w:val="18"/>
                <w:szCs w:val="18"/>
              </w:rPr>
              <w:t>20,284</w:t>
            </w:r>
          </w:p>
        </w:tc>
        <w:tc>
          <w:tcPr>
            <w:tcW w:w="1440" w:type="dxa"/>
            <w:tcBorders>
              <w:bottom w:val="single" w:sz="4" w:space="0" w:color="auto"/>
            </w:tcBorders>
            <w:vAlign w:val="bottom"/>
          </w:tcPr>
          <w:p w14:paraId="6EF0AE8D"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cs/>
              </w:rPr>
              <w:t>20</w:t>
            </w:r>
            <w:r w:rsidRPr="005F77F5">
              <w:rPr>
                <w:rFonts w:ascii="Arial" w:eastAsia="Arial Unicode MS" w:hAnsi="Arial" w:cs="Arial"/>
                <w:sz w:val="18"/>
                <w:szCs w:val="18"/>
                <w:shd w:val="clear" w:color="auto" w:fill="FFFFFF"/>
              </w:rPr>
              <w:t>,</w:t>
            </w:r>
            <w:r w:rsidRPr="005F77F5">
              <w:rPr>
                <w:rFonts w:ascii="Arial" w:eastAsia="Arial Unicode MS" w:hAnsi="Arial" w:cs="Arial"/>
                <w:sz w:val="18"/>
                <w:szCs w:val="18"/>
                <w:shd w:val="clear" w:color="auto" w:fill="FFFFFF"/>
                <w:cs/>
              </w:rPr>
              <w:t>993</w:t>
            </w:r>
          </w:p>
        </w:tc>
        <w:tc>
          <w:tcPr>
            <w:tcW w:w="1440" w:type="dxa"/>
            <w:tcBorders>
              <w:bottom w:val="single" w:sz="4" w:space="0" w:color="auto"/>
            </w:tcBorders>
            <w:shd w:val="clear" w:color="auto" w:fill="FAFAFA"/>
            <w:vAlign w:val="bottom"/>
          </w:tcPr>
          <w:p w14:paraId="22654A8A" w14:textId="77777777" w:rsidR="0086095D" w:rsidRPr="005F77F5" w:rsidRDefault="00F27515" w:rsidP="005F77F5">
            <w:pPr>
              <w:ind w:right="-72"/>
              <w:jc w:val="right"/>
              <w:rPr>
                <w:rFonts w:ascii="Arial" w:hAnsi="Arial" w:cs="Arial"/>
                <w:sz w:val="18"/>
                <w:szCs w:val="18"/>
              </w:rPr>
            </w:pPr>
            <w:r w:rsidRPr="005F77F5">
              <w:rPr>
                <w:rFonts w:ascii="Arial" w:hAnsi="Arial" w:cs="Arial"/>
                <w:sz w:val="18"/>
                <w:szCs w:val="18"/>
              </w:rPr>
              <w:t>11,819</w:t>
            </w:r>
          </w:p>
        </w:tc>
        <w:tc>
          <w:tcPr>
            <w:tcW w:w="1440" w:type="dxa"/>
            <w:tcBorders>
              <w:bottom w:val="single" w:sz="4" w:space="0" w:color="auto"/>
            </w:tcBorders>
            <w:vAlign w:val="bottom"/>
          </w:tcPr>
          <w:p w14:paraId="22E95897"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12,725</w:t>
            </w:r>
          </w:p>
        </w:tc>
      </w:tr>
      <w:tr w:rsidR="0086095D" w:rsidRPr="000F7634" w14:paraId="1CB5D70B" w14:textId="77777777" w:rsidTr="00E6514D">
        <w:tc>
          <w:tcPr>
            <w:tcW w:w="3690" w:type="dxa"/>
          </w:tcPr>
          <w:p w14:paraId="104C9FBF" w14:textId="77777777" w:rsidR="0086095D" w:rsidRPr="00F62F44"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699267F"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1C66B440"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tcPr>
          <w:p w14:paraId="2B1DB41F"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2D93DDEF"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0F7634" w14:paraId="35F018B7" w14:textId="77777777" w:rsidTr="00E6514D">
        <w:tc>
          <w:tcPr>
            <w:tcW w:w="3690" w:type="dxa"/>
          </w:tcPr>
          <w:p w14:paraId="070783D6" w14:textId="77777777" w:rsidR="0086095D" w:rsidRPr="00F62F44" w:rsidRDefault="0086095D" w:rsidP="00E6514D">
            <w:pPr>
              <w:ind w:left="-86" w:right="-72"/>
              <w:rPr>
                <w:rFonts w:ascii="Arial" w:hAnsi="Arial" w:cs="Arial"/>
                <w:sz w:val="18"/>
                <w:szCs w:val="18"/>
              </w:rPr>
            </w:pPr>
            <w:r w:rsidRPr="00F62F44">
              <w:rPr>
                <w:rFonts w:ascii="Arial" w:hAnsi="Arial" w:cs="Arial"/>
                <w:sz w:val="18"/>
                <w:szCs w:val="18"/>
              </w:rPr>
              <w:t xml:space="preserve">   Due within 2 to 5 years</w:t>
            </w:r>
          </w:p>
        </w:tc>
        <w:tc>
          <w:tcPr>
            <w:tcW w:w="1440" w:type="dxa"/>
            <w:shd w:val="clear" w:color="auto" w:fill="FAFAFA"/>
            <w:vAlign w:val="bottom"/>
          </w:tcPr>
          <w:p w14:paraId="46595D1E"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99,242</w:t>
            </w:r>
          </w:p>
        </w:tc>
        <w:tc>
          <w:tcPr>
            <w:tcW w:w="1440" w:type="dxa"/>
          </w:tcPr>
          <w:p w14:paraId="6D562076"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98,890</w:t>
            </w:r>
          </w:p>
        </w:tc>
        <w:tc>
          <w:tcPr>
            <w:tcW w:w="1440" w:type="dxa"/>
            <w:shd w:val="clear" w:color="auto" w:fill="FAFAFA"/>
            <w:vAlign w:val="bottom"/>
          </w:tcPr>
          <w:p w14:paraId="1C284388"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58,530</w:t>
            </w:r>
          </w:p>
        </w:tc>
        <w:tc>
          <w:tcPr>
            <w:tcW w:w="1440" w:type="dxa"/>
            <w:vAlign w:val="bottom"/>
          </w:tcPr>
          <w:p w14:paraId="4FB38B34"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59,082</w:t>
            </w:r>
          </w:p>
        </w:tc>
      </w:tr>
      <w:tr w:rsidR="0086095D" w:rsidRPr="000F7634" w14:paraId="62D188B1" w14:textId="77777777" w:rsidTr="00E6514D">
        <w:tc>
          <w:tcPr>
            <w:tcW w:w="3690" w:type="dxa"/>
          </w:tcPr>
          <w:p w14:paraId="56F1019E" w14:textId="77777777" w:rsidR="0086095D" w:rsidRPr="00F62F44" w:rsidRDefault="0086095D" w:rsidP="00E6514D">
            <w:pPr>
              <w:ind w:left="-86" w:right="-72"/>
              <w:rPr>
                <w:rFonts w:ascii="Arial" w:hAnsi="Arial" w:cs="Arial"/>
                <w:sz w:val="18"/>
                <w:szCs w:val="18"/>
              </w:rPr>
            </w:pPr>
            <w:r w:rsidRPr="00F62F44">
              <w:rPr>
                <w:rFonts w:ascii="Arial" w:hAnsi="Arial" w:cs="Arial"/>
                <w:sz w:val="18"/>
                <w:szCs w:val="18"/>
              </w:rPr>
              <w:t xml:space="preserve">   Due later than 5 years</w:t>
            </w:r>
          </w:p>
        </w:tc>
        <w:tc>
          <w:tcPr>
            <w:tcW w:w="1440" w:type="dxa"/>
            <w:tcBorders>
              <w:bottom w:val="single" w:sz="4" w:space="0" w:color="auto"/>
            </w:tcBorders>
            <w:shd w:val="clear" w:color="auto" w:fill="FAFAFA"/>
            <w:vAlign w:val="bottom"/>
          </w:tcPr>
          <w:p w14:paraId="76D7DBC4"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291,890</w:t>
            </w:r>
          </w:p>
        </w:tc>
        <w:tc>
          <w:tcPr>
            <w:tcW w:w="1440" w:type="dxa"/>
            <w:tcBorders>
              <w:bottom w:val="single" w:sz="4" w:space="0" w:color="auto"/>
            </w:tcBorders>
          </w:tcPr>
          <w:p w14:paraId="5216F872"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307,344</w:t>
            </w:r>
          </w:p>
        </w:tc>
        <w:tc>
          <w:tcPr>
            <w:tcW w:w="1440" w:type="dxa"/>
            <w:tcBorders>
              <w:bottom w:val="single" w:sz="4" w:space="0" w:color="auto"/>
            </w:tcBorders>
            <w:shd w:val="clear" w:color="auto" w:fill="FAFAFA"/>
            <w:vAlign w:val="bottom"/>
          </w:tcPr>
          <w:p w14:paraId="56460C33"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176,903</w:t>
            </w:r>
          </w:p>
        </w:tc>
        <w:tc>
          <w:tcPr>
            <w:tcW w:w="1440" w:type="dxa"/>
            <w:tcBorders>
              <w:bottom w:val="single" w:sz="4" w:space="0" w:color="auto"/>
            </w:tcBorders>
            <w:vAlign w:val="bottom"/>
          </w:tcPr>
          <w:p w14:paraId="584ED1C0"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189,382</w:t>
            </w:r>
          </w:p>
        </w:tc>
      </w:tr>
      <w:tr w:rsidR="0086095D" w:rsidRPr="000F7634" w14:paraId="72C06AF5" w14:textId="77777777" w:rsidTr="00E6514D">
        <w:tc>
          <w:tcPr>
            <w:tcW w:w="3690" w:type="dxa"/>
          </w:tcPr>
          <w:p w14:paraId="1B75D541" w14:textId="77777777" w:rsidR="0086095D" w:rsidRPr="00F62F44"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1282E81F"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430FA801"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4AAD17C9"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6D7669A9"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0F7634" w14:paraId="245E9D5A" w14:textId="77777777" w:rsidTr="00E6514D">
        <w:tc>
          <w:tcPr>
            <w:tcW w:w="3690" w:type="dxa"/>
          </w:tcPr>
          <w:p w14:paraId="5AD42EDD" w14:textId="77777777" w:rsidR="0086095D" w:rsidRPr="00F62F44"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1916C9DA"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391,132</w:t>
            </w:r>
          </w:p>
        </w:tc>
        <w:tc>
          <w:tcPr>
            <w:tcW w:w="1440" w:type="dxa"/>
            <w:tcBorders>
              <w:bottom w:val="single" w:sz="4" w:space="0" w:color="auto"/>
            </w:tcBorders>
            <w:vAlign w:val="bottom"/>
          </w:tcPr>
          <w:p w14:paraId="1A4A6373"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406,234</w:t>
            </w:r>
          </w:p>
        </w:tc>
        <w:tc>
          <w:tcPr>
            <w:tcW w:w="1440" w:type="dxa"/>
            <w:tcBorders>
              <w:bottom w:val="single" w:sz="4" w:space="0" w:color="auto"/>
            </w:tcBorders>
            <w:shd w:val="clear" w:color="auto" w:fill="FAFAFA"/>
            <w:vAlign w:val="bottom"/>
          </w:tcPr>
          <w:p w14:paraId="32D5EF8C"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235,433</w:t>
            </w:r>
          </w:p>
        </w:tc>
        <w:tc>
          <w:tcPr>
            <w:tcW w:w="1440" w:type="dxa"/>
            <w:tcBorders>
              <w:bottom w:val="single" w:sz="4" w:space="0" w:color="auto"/>
            </w:tcBorders>
            <w:vAlign w:val="bottom"/>
          </w:tcPr>
          <w:p w14:paraId="54538D3F"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248,464</w:t>
            </w:r>
          </w:p>
        </w:tc>
      </w:tr>
      <w:tr w:rsidR="0086095D" w:rsidRPr="000F7634" w14:paraId="196FBA3D" w14:textId="77777777" w:rsidTr="00E6514D">
        <w:tc>
          <w:tcPr>
            <w:tcW w:w="3690" w:type="dxa"/>
          </w:tcPr>
          <w:p w14:paraId="5CC75C03" w14:textId="77777777" w:rsidR="0086095D" w:rsidRPr="00F62F44"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6721C285" w14:textId="77777777" w:rsidR="0086095D" w:rsidRPr="005F77F5" w:rsidRDefault="0086095D" w:rsidP="005F77F5">
            <w:pPr>
              <w:ind w:right="-72"/>
              <w:jc w:val="right"/>
              <w:rPr>
                <w:rFonts w:ascii="Arial" w:hAnsi="Arial" w:cs="Arial"/>
                <w:sz w:val="18"/>
                <w:szCs w:val="18"/>
                <w:cs/>
              </w:rPr>
            </w:pPr>
          </w:p>
        </w:tc>
        <w:tc>
          <w:tcPr>
            <w:tcW w:w="1440" w:type="dxa"/>
            <w:tcBorders>
              <w:top w:val="single" w:sz="4" w:space="0" w:color="auto"/>
            </w:tcBorders>
          </w:tcPr>
          <w:p w14:paraId="15304395"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c>
          <w:tcPr>
            <w:tcW w:w="1440" w:type="dxa"/>
            <w:tcBorders>
              <w:top w:val="single" w:sz="4" w:space="0" w:color="auto"/>
            </w:tcBorders>
            <w:shd w:val="clear" w:color="auto" w:fill="FAFAFA"/>
            <w:vAlign w:val="bottom"/>
          </w:tcPr>
          <w:p w14:paraId="779D67BE"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6CA1E233"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cs/>
              </w:rPr>
            </w:pPr>
          </w:p>
        </w:tc>
      </w:tr>
      <w:tr w:rsidR="0086095D" w:rsidRPr="000F7634" w14:paraId="03FD728E" w14:textId="77777777" w:rsidTr="00E6514D">
        <w:tc>
          <w:tcPr>
            <w:tcW w:w="3690" w:type="dxa"/>
          </w:tcPr>
          <w:p w14:paraId="6E486570" w14:textId="77777777" w:rsidR="0086095D" w:rsidRPr="00F62F44" w:rsidRDefault="0086095D" w:rsidP="00E6514D">
            <w:pPr>
              <w:ind w:left="-86" w:right="-72"/>
              <w:rPr>
                <w:rFonts w:ascii="Arial" w:hAnsi="Arial" w:cs="Arial"/>
                <w:sz w:val="18"/>
                <w:szCs w:val="18"/>
                <w:cs/>
              </w:rPr>
            </w:pPr>
          </w:p>
        </w:tc>
        <w:tc>
          <w:tcPr>
            <w:tcW w:w="1440" w:type="dxa"/>
            <w:shd w:val="clear" w:color="auto" w:fill="FAFAFA"/>
            <w:vAlign w:val="bottom"/>
          </w:tcPr>
          <w:p w14:paraId="6A686B20" w14:textId="77777777" w:rsidR="0086095D" w:rsidRPr="005F77F5" w:rsidRDefault="003A21C0" w:rsidP="005F77F5">
            <w:pPr>
              <w:ind w:right="-72"/>
              <w:jc w:val="right"/>
              <w:rPr>
                <w:rFonts w:ascii="Arial" w:hAnsi="Arial" w:cs="Arial"/>
                <w:sz w:val="18"/>
                <w:szCs w:val="18"/>
                <w:cs/>
              </w:rPr>
            </w:pPr>
            <w:r w:rsidRPr="005F77F5">
              <w:rPr>
                <w:rFonts w:ascii="Arial" w:hAnsi="Arial" w:cs="Arial"/>
                <w:sz w:val="18"/>
                <w:szCs w:val="18"/>
              </w:rPr>
              <w:t>411,416</w:t>
            </w:r>
          </w:p>
        </w:tc>
        <w:tc>
          <w:tcPr>
            <w:tcW w:w="1440" w:type="dxa"/>
            <w:vAlign w:val="bottom"/>
          </w:tcPr>
          <w:p w14:paraId="42E2AB21"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427,227</w:t>
            </w:r>
          </w:p>
        </w:tc>
        <w:tc>
          <w:tcPr>
            <w:tcW w:w="1440" w:type="dxa"/>
            <w:shd w:val="clear" w:color="auto" w:fill="FAFAFA"/>
            <w:vAlign w:val="bottom"/>
          </w:tcPr>
          <w:p w14:paraId="0CCBD82C"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247,252</w:t>
            </w:r>
          </w:p>
        </w:tc>
        <w:tc>
          <w:tcPr>
            <w:tcW w:w="1440" w:type="dxa"/>
            <w:vAlign w:val="bottom"/>
          </w:tcPr>
          <w:p w14:paraId="0330D8E5"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261,189</w:t>
            </w:r>
          </w:p>
        </w:tc>
      </w:tr>
      <w:tr w:rsidR="0086095D" w:rsidRPr="000F7634" w14:paraId="3F657A2A" w14:textId="77777777" w:rsidTr="00E6514D">
        <w:tc>
          <w:tcPr>
            <w:tcW w:w="3690" w:type="dxa"/>
          </w:tcPr>
          <w:p w14:paraId="2D206F41" w14:textId="77777777" w:rsidR="0086095D" w:rsidRPr="00F62F44" w:rsidRDefault="0086095D" w:rsidP="00E6514D">
            <w:pPr>
              <w:ind w:left="-86" w:right="-72"/>
              <w:rPr>
                <w:rFonts w:ascii="Arial" w:hAnsi="Arial" w:cs="Arial"/>
                <w:sz w:val="18"/>
                <w:szCs w:val="18"/>
              </w:rPr>
            </w:pPr>
            <w:r w:rsidRPr="00F62F44">
              <w:rPr>
                <w:rFonts w:ascii="Arial" w:hAnsi="Arial" w:cs="Arial"/>
                <w:sz w:val="18"/>
                <w:szCs w:val="18"/>
              </w:rPr>
              <w:t xml:space="preserve">   </w:t>
            </w:r>
            <w:proofErr w:type="gramStart"/>
            <w:r w:rsidRPr="00F62F44">
              <w:rPr>
                <w:rFonts w:ascii="Arial" w:hAnsi="Arial" w:cs="Arial"/>
                <w:sz w:val="18"/>
                <w:szCs w:val="18"/>
                <w:u w:val="single"/>
              </w:rPr>
              <w:t>Less</w:t>
            </w:r>
            <w:r w:rsidRPr="00F62F44">
              <w:rPr>
                <w:rFonts w:ascii="Arial" w:hAnsi="Arial" w:cs="Arial"/>
                <w:sz w:val="18"/>
                <w:szCs w:val="18"/>
              </w:rPr>
              <w:t xml:space="preserve">  Expected</w:t>
            </w:r>
            <w:proofErr w:type="gramEnd"/>
            <w:r w:rsidRPr="00F62F44">
              <w:rPr>
                <w:rFonts w:ascii="Arial" w:hAnsi="Arial" w:cs="Arial"/>
                <w:sz w:val="18"/>
                <w:szCs w:val="18"/>
              </w:rPr>
              <w:t xml:space="preserve"> credit loss</w:t>
            </w:r>
          </w:p>
        </w:tc>
        <w:tc>
          <w:tcPr>
            <w:tcW w:w="1440" w:type="dxa"/>
            <w:tcBorders>
              <w:bottom w:val="single" w:sz="4" w:space="0" w:color="auto"/>
            </w:tcBorders>
            <w:shd w:val="clear" w:color="auto" w:fill="FAFAFA"/>
            <w:vAlign w:val="bottom"/>
          </w:tcPr>
          <w:p w14:paraId="5058EDE4"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w:t>
            </w:r>
          </w:p>
        </w:tc>
        <w:tc>
          <w:tcPr>
            <w:tcW w:w="1440" w:type="dxa"/>
            <w:tcBorders>
              <w:bottom w:val="single" w:sz="4" w:space="0" w:color="auto"/>
            </w:tcBorders>
            <w:vAlign w:val="bottom"/>
          </w:tcPr>
          <w:p w14:paraId="7EAB13E3"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w:t>
            </w:r>
          </w:p>
        </w:tc>
        <w:tc>
          <w:tcPr>
            <w:tcW w:w="1440" w:type="dxa"/>
            <w:tcBorders>
              <w:bottom w:val="single" w:sz="4" w:space="0" w:color="auto"/>
            </w:tcBorders>
            <w:shd w:val="clear" w:color="auto" w:fill="FAFAFA"/>
            <w:vAlign w:val="bottom"/>
          </w:tcPr>
          <w:p w14:paraId="0426DBB6"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w:t>
            </w:r>
          </w:p>
        </w:tc>
        <w:tc>
          <w:tcPr>
            <w:tcW w:w="1440" w:type="dxa"/>
            <w:tcBorders>
              <w:bottom w:val="single" w:sz="4" w:space="0" w:color="auto"/>
            </w:tcBorders>
            <w:vAlign w:val="bottom"/>
          </w:tcPr>
          <w:p w14:paraId="61C78C7D"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w:t>
            </w:r>
          </w:p>
        </w:tc>
      </w:tr>
      <w:tr w:rsidR="0086095D" w:rsidRPr="000F7634" w14:paraId="5916E22C" w14:textId="77777777" w:rsidTr="00E6514D">
        <w:tc>
          <w:tcPr>
            <w:tcW w:w="3690" w:type="dxa"/>
          </w:tcPr>
          <w:p w14:paraId="330C8688" w14:textId="77777777" w:rsidR="0086095D" w:rsidRPr="00F62F44"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291F11E"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33DBB9FB"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0F7AA0DD"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6E79FE1F"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0F7634" w14:paraId="518CE69F" w14:textId="77777777" w:rsidTr="00E6514D">
        <w:tc>
          <w:tcPr>
            <w:tcW w:w="3690" w:type="dxa"/>
          </w:tcPr>
          <w:p w14:paraId="5DEF9603" w14:textId="77777777" w:rsidR="0086095D" w:rsidRPr="00F62F44" w:rsidRDefault="0086095D" w:rsidP="00E6514D">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4B5ADDBC"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411,416</w:t>
            </w:r>
          </w:p>
        </w:tc>
        <w:tc>
          <w:tcPr>
            <w:tcW w:w="1440" w:type="dxa"/>
            <w:tcBorders>
              <w:bottom w:val="single" w:sz="4" w:space="0" w:color="auto"/>
            </w:tcBorders>
            <w:vAlign w:val="bottom"/>
          </w:tcPr>
          <w:p w14:paraId="77F95DAB"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427,227</w:t>
            </w:r>
          </w:p>
        </w:tc>
        <w:tc>
          <w:tcPr>
            <w:tcW w:w="1440" w:type="dxa"/>
            <w:tcBorders>
              <w:bottom w:val="single" w:sz="4" w:space="0" w:color="auto"/>
            </w:tcBorders>
            <w:shd w:val="clear" w:color="auto" w:fill="FAFAFA"/>
            <w:vAlign w:val="bottom"/>
          </w:tcPr>
          <w:p w14:paraId="348B6A4C"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247,252</w:t>
            </w:r>
          </w:p>
        </w:tc>
        <w:tc>
          <w:tcPr>
            <w:tcW w:w="1440" w:type="dxa"/>
            <w:tcBorders>
              <w:bottom w:val="single" w:sz="4" w:space="0" w:color="auto"/>
            </w:tcBorders>
            <w:vAlign w:val="bottom"/>
          </w:tcPr>
          <w:p w14:paraId="6379C524"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261,189</w:t>
            </w:r>
          </w:p>
        </w:tc>
      </w:tr>
      <w:tr w:rsidR="0086095D" w:rsidRPr="000F7634" w14:paraId="0228B500" w14:textId="77777777" w:rsidTr="00E6514D">
        <w:tc>
          <w:tcPr>
            <w:tcW w:w="3690" w:type="dxa"/>
          </w:tcPr>
          <w:p w14:paraId="257834DC" w14:textId="77777777" w:rsidR="0086095D" w:rsidRPr="00F62F44" w:rsidRDefault="0086095D" w:rsidP="00E6514D">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0F90A042"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3A60D0A1"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c>
          <w:tcPr>
            <w:tcW w:w="1440" w:type="dxa"/>
            <w:tcBorders>
              <w:top w:val="single" w:sz="4" w:space="0" w:color="auto"/>
            </w:tcBorders>
            <w:shd w:val="clear" w:color="auto" w:fill="FAFAFA"/>
            <w:vAlign w:val="bottom"/>
          </w:tcPr>
          <w:p w14:paraId="2F30835C" w14:textId="77777777" w:rsidR="0086095D" w:rsidRPr="005F77F5" w:rsidRDefault="0086095D" w:rsidP="005F77F5">
            <w:pPr>
              <w:ind w:right="-72"/>
              <w:jc w:val="right"/>
              <w:rPr>
                <w:rFonts w:ascii="Arial" w:hAnsi="Arial" w:cs="Arial"/>
                <w:sz w:val="18"/>
                <w:szCs w:val="18"/>
              </w:rPr>
            </w:pPr>
          </w:p>
        </w:tc>
        <w:tc>
          <w:tcPr>
            <w:tcW w:w="1440" w:type="dxa"/>
            <w:tcBorders>
              <w:top w:val="single" w:sz="4" w:space="0" w:color="auto"/>
            </w:tcBorders>
          </w:tcPr>
          <w:p w14:paraId="732C3636"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p>
        </w:tc>
      </w:tr>
      <w:tr w:rsidR="0086095D" w:rsidRPr="000F7634" w14:paraId="718DA681" w14:textId="77777777" w:rsidTr="00E6514D">
        <w:tc>
          <w:tcPr>
            <w:tcW w:w="3690" w:type="dxa"/>
          </w:tcPr>
          <w:p w14:paraId="6EB46C62" w14:textId="77777777" w:rsidR="0086095D" w:rsidRPr="00F62F44" w:rsidRDefault="0086095D" w:rsidP="00E6514D">
            <w:pPr>
              <w:ind w:left="-86" w:right="-72"/>
              <w:rPr>
                <w:rFonts w:ascii="Arial" w:hAnsi="Arial" w:cs="Arial"/>
                <w:sz w:val="18"/>
                <w:szCs w:val="18"/>
              </w:rPr>
            </w:pPr>
            <w:r w:rsidRPr="00F62F44">
              <w:rPr>
                <w:rFonts w:ascii="Arial" w:hAnsi="Arial" w:cs="Arial"/>
                <w:sz w:val="18"/>
                <w:szCs w:val="18"/>
              </w:rPr>
              <w:t>Unearned finance income</w:t>
            </w:r>
          </w:p>
        </w:tc>
        <w:tc>
          <w:tcPr>
            <w:tcW w:w="1440" w:type="dxa"/>
            <w:tcBorders>
              <w:bottom w:val="single" w:sz="4" w:space="0" w:color="auto"/>
            </w:tcBorders>
            <w:shd w:val="clear" w:color="auto" w:fill="FAFAFA"/>
            <w:vAlign w:val="bottom"/>
          </w:tcPr>
          <w:p w14:paraId="1AAECBF7" w14:textId="77777777" w:rsidR="0086095D" w:rsidRPr="005F77F5" w:rsidRDefault="003A21C0" w:rsidP="005F77F5">
            <w:pPr>
              <w:ind w:right="-72"/>
              <w:jc w:val="right"/>
              <w:rPr>
                <w:rFonts w:ascii="Arial" w:hAnsi="Arial" w:cs="Arial"/>
                <w:sz w:val="18"/>
                <w:szCs w:val="18"/>
                <w:cs/>
              </w:rPr>
            </w:pPr>
            <w:r w:rsidRPr="005F77F5">
              <w:rPr>
                <w:rFonts w:ascii="Arial" w:hAnsi="Arial" w:cs="Arial"/>
                <w:sz w:val="18"/>
                <w:szCs w:val="18"/>
              </w:rPr>
              <w:t>132,</w:t>
            </w:r>
            <w:r w:rsidR="00C92D33" w:rsidRPr="005F77F5">
              <w:rPr>
                <w:rFonts w:ascii="Arial" w:hAnsi="Arial" w:cs="Arial"/>
                <w:sz w:val="18"/>
                <w:szCs w:val="18"/>
              </w:rPr>
              <w:t>315</w:t>
            </w:r>
          </w:p>
        </w:tc>
        <w:tc>
          <w:tcPr>
            <w:tcW w:w="1440" w:type="dxa"/>
            <w:tcBorders>
              <w:bottom w:val="single" w:sz="4" w:space="0" w:color="auto"/>
            </w:tcBorders>
            <w:vAlign w:val="bottom"/>
          </w:tcPr>
          <w:p w14:paraId="3ED37D8D" w14:textId="77777777" w:rsidR="0086095D" w:rsidRPr="005F77F5" w:rsidRDefault="0086095D" w:rsidP="005F77F5">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5F77F5">
              <w:rPr>
                <w:rFonts w:ascii="Arial" w:eastAsia="Arial Unicode MS" w:hAnsi="Arial" w:cs="Arial"/>
                <w:sz w:val="18"/>
                <w:szCs w:val="18"/>
                <w:shd w:val="clear" w:color="auto" w:fill="FFFFFF"/>
              </w:rPr>
              <w:t>143,524</w:t>
            </w:r>
          </w:p>
        </w:tc>
        <w:tc>
          <w:tcPr>
            <w:tcW w:w="1440" w:type="dxa"/>
            <w:tcBorders>
              <w:bottom w:val="single" w:sz="4" w:space="0" w:color="auto"/>
            </w:tcBorders>
            <w:shd w:val="clear" w:color="auto" w:fill="FAFAFA"/>
            <w:vAlign w:val="bottom"/>
          </w:tcPr>
          <w:p w14:paraId="52845440" w14:textId="77777777" w:rsidR="0086095D" w:rsidRPr="005F77F5" w:rsidRDefault="003A21C0" w:rsidP="005F77F5">
            <w:pPr>
              <w:ind w:right="-72"/>
              <w:jc w:val="right"/>
              <w:rPr>
                <w:rFonts w:ascii="Arial" w:hAnsi="Arial" w:cs="Arial"/>
                <w:sz w:val="18"/>
                <w:szCs w:val="18"/>
              </w:rPr>
            </w:pPr>
            <w:r w:rsidRPr="005F77F5">
              <w:rPr>
                <w:rFonts w:ascii="Arial" w:hAnsi="Arial" w:cs="Arial"/>
                <w:sz w:val="18"/>
                <w:szCs w:val="18"/>
              </w:rPr>
              <w:t>73,092</w:t>
            </w:r>
          </w:p>
        </w:tc>
        <w:tc>
          <w:tcPr>
            <w:tcW w:w="1440" w:type="dxa"/>
            <w:tcBorders>
              <w:bottom w:val="single" w:sz="4" w:space="0" w:color="auto"/>
            </w:tcBorders>
            <w:vAlign w:val="bottom"/>
          </w:tcPr>
          <w:p w14:paraId="39A106C6" w14:textId="77777777" w:rsidR="0086095D" w:rsidRPr="000F7634" w:rsidRDefault="0086095D" w:rsidP="00E6514D">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82,758</w:t>
            </w:r>
          </w:p>
        </w:tc>
      </w:tr>
    </w:tbl>
    <w:p w14:paraId="62399521" w14:textId="77777777" w:rsidR="005A48F9" w:rsidRPr="000F7634" w:rsidRDefault="005A48F9" w:rsidP="00DD3A50">
      <w:pPr>
        <w:tabs>
          <w:tab w:val="left" w:pos="9889"/>
        </w:tabs>
        <w:jc w:val="both"/>
        <w:rPr>
          <w:rFonts w:ascii="Arial" w:hAnsi="Arial" w:cs="Arial"/>
          <w:spacing w:val="-2"/>
          <w:sz w:val="18"/>
          <w:szCs w:val="18"/>
          <w:lang w:val="en-US"/>
        </w:rPr>
      </w:pPr>
    </w:p>
    <w:p w14:paraId="561AECFA" w14:textId="77777777" w:rsidR="00AD388A" w:rsidRPr="000F7634" w:rsidRDefault="00211A58" w:rsidP="00DD3A50">
      <w:pPr>
        <w:tabs>
          <w:tab w:val="left" w:pos="9889"/>
        </w:tabs>
        <w:jc w:val="both"/>
        <w:rPr>
          <w:rFonts w:ascii="Arial" w:hAnsi="Arial" w:cs="Arial"/>
          <w:spacing w:val="-2"/>
          <w:sz w:val="18"/>
          <w:szCs w:val="18"/>
          <w:lang w:val="en-US"/>
        </w:rPr>
      </w:pPr>
      <w:r w:rsidRPr="000F7634">
        <w:rPr>
          <w:rFonts w:ascii="Arial" w:hAnsi="Arial" w:cs="Arial"/>
          <w:spacing w:val="-2"/>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0F7634" w14:paraId="0489D71D" w14:textId="77777777" w:rsidTr="00E60A3C">
        <w:trPr>
          <w:trHeight w:val="389"/>
        </w:trPr>
        <w:tc>
          <w:tcPr>
            <w:tcW w:w="9461" w:type="dxa"/>
            <w:shd w:val="clear" w:color="auto" w:fill="FFA543"/>
            <w:vAlign w:val="center"/>
          </w:tcPr>
          <w:p w14:paraId="6202126D"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8</w:t>
            </w:r>
            <w:r w:rsidRPr="000F7634">
              <w:rPr>
                <w:rFonts w:ascii="Arial" w:hAnsi="Arial" w:cs="Arial"/>
                <w:b/>
                <w:bCs/>
                <w:color w:val="FFFFFF"/>
                <w:sz w:val="18"/>
                <w:szCs w:val="18"/>
                <w:lang w:val="en-US" w:eastAsia="en-US"/>
              </w:rPr>
              <w:tab/>
              <w:t>Investments in subsidiaries, investments in associates and investments in joint ventures</w:t>
            </w:r>
          </w:p>
        </w:tc>
      </w:tr>
    </w:tbl>
    <w:p w14:paraId="370E1C26" w14:textId="77777777" w:rsidR="00624B1F" w:rsidRPr="000F7634" w:rsidRDefault="00624B1F" w:rsidP="006B0ADF">
      <w:pPr>
        <w:jc w:val="thaiDistribute"/>
        <w:rPr>
          <w:rFonts w:ascii="Arial" w:hAnsi="Arial" w:cs="Arial"/>
          <w:sz w:val="18"/>
          <w:szCs w:val="18"/>
        </w:rPr>
      </w:pPr>
    </w:p>
    <w:p w14:paraId="335AA284" w14:textId="77777777" w:rsidR="00992677" w:rsidRPr="000F7634" w:rsidRDefault="00992677" w:rsidP="006B0ADF">
      <w:pPr>
        <w:jc w:val="thaiDistribute"/>
        <w:rPr>
          <w:rFonts w:ascii="Arial" w:hAnsi="Arial" w:cs="Arial"/>
          <w:sz w:val="18"/>
          <w:szCs w:val="18"/>
          <w:lang w:val="en-US"/>
        </w:rPr>
      </w:pPr>
      <w:r w:rsidRPr="000F7634">
        <w:rPr>
          <w:rFonts w:ascii="Arial" w:hAnsi="Arial" w:cs="Arial"/>
          <w:sz w:val="18"/>
          <w:szCs w:val="18"/>
          <w:lang w:val="en-US"/>
        </w:rPr>
        <w:t xml:space="preserve">There is no movement in investments in subsidiaries </w:t>
      </w:r>
      <w:r w:rsidR="006763BB" w:rsidRPr="000F7634">
        <w:rPr>
          <w:rFonts w:ascii="Arial" w:hAnsi="Arial" w:cs="Arial"/>
          <w:sz w:val="18"/>
          <w:szCs w:val="18"/>
          <w:lang w:val="en-US"/>
        </w:rPr>
        <w:t xml:space="preserve">and </w:t>
      </w:r>
      <w:r w:rsidR="006763BB" w:rsidRPr="000F7634">
        <w:rPr>
          <w:rFonts w:ascii="Arial" w:hAnsi="Arial" w:cs="Arial"/>
          <w:sz w:val="18"/>
          <w:szCs w:val="18"/>
        </w:rPr>
        <w:t>investments in associates</w:t>
      </w:r>
      <w:r w:rsidR="006763BB" w:rsidRPr="000F7634">
        <w:rPr>
          <w:rFonts w:ascii="Arial" w:hAnsi="Arial" w:cs="Arial"/>
          <w:b/>
          <w:bCs/>
          <w:sz w:val="18"/>
          <w:szCs w:val="18"/>
        </w:rPr>
        <w:t xml:space="preserve"> </w:t>
      </w:r>
      <w:r w:rsidRPr="000F7634">
        <w:rPr>
          <w:rFonts w:ascii="Arial" w:hAnsi="Arial" w:cs="Arial"/>
          <w:sz w:val="18"/>
          <w:szCs w:val="18"/>
          <w:lang w:val="en-US"/>
        </w:rPr>
        <w:t>during the period.</w:t>
      </w:r>
    </w:p>
    <w:p w14:paraId="37196B16" w14:textId="77777777" w:rsidR="00624B1F" w:rsidRPr="000F7634" w:rsidRDefault="00624B1F" w:rsidP="006B0ADF">
      <w:pPr>
        <w:tabs>
          <w:tab w:val="left" w:pos="540"/>
          <w:tab w:val="left" w:pos="9558"/>
        </w:tabs>
        <w:jc w:val="thaiDistribute"/>
        <w:rPr>
          <w:rFonts w:ascii="Arial" w:hAnsi="Arial" w:cs="Arial"/>
          <w:sz w:val="18"/>
          <w:szCs w:val="18"/>
          <w:lang w:val="en-US"/>
        </w:rPr>
      </w:pPr>
    </w:p>
    <w:p w14:paraId="652DE941" w14:textId="77777777" w:rsidR="00307481" w:rsidRPr="000F7634" w:rsidRDefault="00307481" w:rsidP="006B0ADF">
      <w:pPr>
        <w:tabs>
          <w:tab w:val="left" w:pos="540"/>
          <w:tab w:val="left" w:pos="9558"/>
        </w:tabs>
        <w:jc w:val="thaiDistribute"/>
        <w:rPr>
          <w:rFonts w:ascii="Arial" w:hAnsi="Arial" w:cs="Arial"/>
          <w:sz w:val="18"/>
          <w:szCs w:val="18"/>
          <w:lang w:val="en-US"/>
        </w:rPr>
      </w:pPr>
      <w:r w:rsidRPr="000F7634">
        <w:rPr>
          <w:rFonts w:ascii="Arial" w:hAnsi="Arial" w:cs="Arial"/>
          <w:b/>
          <w:bCs/>
          <w:sz w:val="18"/>
          <w:szCs w:val="18"/>
        </w:rPr>
        <w:t>Investments in joint ventures</w:t>
      </w:r>
    </w:p>
    <w:p w14:paraId="2D5A60A5" w14:textId="77777777" w:rsidR="00624B1F" w:rsidRPr="000F7634" w:rsidRDefault="00624B1F" w:rsidP="006B0ADF">
      <w:pPr>
        <w:jc w:val="thaiDistribute"/>
        <w:rPr>
          <w:rFonts w:ascii="Arial" w:hAnsi="Arial" w:cs="Arial"/>
          <w:sz w:val="18"/>
          <w:szCs w:val="18"/>
          <w:lang w:val="en-US"/>
        </w:rPr>
      </w:pPr>
    </w:p>
    <w:p w14:paraId="7F3A6158" w14:textId="77777777" w:rsidR="003A42E6" w:rsidRPr="000F7634" w:rsidRDefault="003A42E6" w:rsidP="006B0ADF">
      <w:pPr>
        <w:jc w:val="thaiDistribute"/>
        <w:rPr>
          <w:rFonts w:ascii="Arial" w:hAnsi="Arial" w:cs="Arial"/>
          <w:sz w:val="18"/>
          <w:szCs w:val="18"/>
          <w:lang w:val="en-US"/>
        </w:rPr>
      </w:pPr>
      <w:r w:rsidRPr="000F7634">
        <w:rPr>
          <w:rFonts w:ascii="Arial" w:hAnsi="Arial" w:cs="Arial"/>
          <w:sz w:val="18"/>
          <w:szCs w:val="18"/>
          <w:lang w:val="en-US"/>
        </w:rPr>
        <w:t xml:space="preserve">Movements in </w:t>
      </w:r>
      <w:r w:rsidR="00D23215" w:rsidRPr="000F7634">
        <w:rPr>
          <w:rFonts w:ascii="Arial" w:hAnsi="Arial" w:cs="Arial"/>
          <w:sz w:val="18"/>
          <w:szCs w:val="18"/>
          <w:lang w:val="en-US"/>
        </w:rPr>
        <w:t>investment</w:t>
      </w:r>
      <w:r w:rsidR="008B2535" w:rsidRPr="000F7634">
        <w:rPr>
          <w:rFonts w:ascii="Arial" w:hAnsi="Arial" w:cs="Arial"/>
          <w:sz w:val="18"/>
          <w:szCs w:val="18"/>
          <w:lang w:val="en-US"/>
        </w:rPr>
        <w:t xml:space="preserve"> in joint venture</w:t>
      </w:r>
      <w:r w:rsidR="00842C1A" w:rsidRPr="000F7634">
        <w:rPr>
          <w:rFonts w:ascii="Arial" w:hAnsi="Arial" w:cs="Arial"/>
          <w:sz w:val="18"/>
          <w:szCs w:val="18"/>
          <w:lang w:val="en-US"/>
        </w:rPr>
        <w:t>s</w:t>
      </w:r>
      <w:r w:rsidR="00B01213" w:rsidRPr="000F7634">
        <w:rPr>
          <w:rFonts w:ascii="Arial" w:hAnsi="Arial" w:cs="Arial"/>
          <w:sz w:val="18"/>
          <w:szCs w:val="18"/>
          <w:lang w:val="en-US"/>
        </w:rPr>
        <w:t xml:space="preserve"> </w:t>
      </w:r>
      <w:r w:rsidRPr="000F7634">
        <w:rPr>
          <w:rFonts w:ascii="Arial" w:hAnsi="Arial" w:cs="Arial"/>
          <w:sz w:val="18"/>
          <w:szCs w:val="18"/>
          <w:lang w:val="en-US"/>
        </w:rPr>
        <w:t>are as follows:</w:t>
      </w:r>
    </w:p>
    <w:p w14:paraId="7DB57124" w14:textId="77777777" w:rsidR="00624B1F" w:rsidRPr="000F7634" w:rsidRDefault="00624B1F" w:rsidP="006B0ADF">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5429"/>
        <w:gridCol w:w="2016"/>
        <w:gridCol w:w="2016"/>
      </w:tblGrid>
      <w:tr w:rsidR="002E3338" w:rsidRPr="000F7634" w14:paraId="69722411" w14:textId="77777777" w:rsidTr="00E6514D">
        <w:tc>
          <w:tcPr>
            <w:tcW w:w="5429" w:type="dxa"/>
            <w:shd w:val="clear" w:color="auto" w:fill="auto"/>
            <w:vAlign w:val="bottom"/>
          </w:tcPr>
          <w:p w14:paraId="34C25BCE" w14:textId="77777777" w:rsidR="002E3338" w:rsidRPr="000F7634" w:rsidRDefault="002E3338"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1F48ACB4"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42163814"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Separate</w:t>
            </w:r>
          </w:p>
        </w:tc>
      </w:tr>
      <w:tr w:rsidR="002E3338" w:rsidRPr="000F7634" w14:paraId="5FDDE089" w14:textId="77777777" w:rsidTr="00453279">
        <w:tc>
          <w:tcPr>
            <w:tcW w:w="5429" w:type="dxa"/>
            <w:shd w:val="clear" w:color="auto" w:fill="auto"/>
            <w:vAlign w:val="bottom"/>
          </w:tcPr>
          <w:p w14:paraId="5ADE80FB" w14:textId="77777777" w:rsidR="002E3338" w:rsidRPr="000F7634" w:rsidRDefault="002E3338"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2507111A"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016" w:type="dxa"/>
            <w:shd w:val="clear" w:color="auto" w:fill="auto"/>
            <w:vAlign w:val="bottom"/>
          </w:tcPr>
          <w:p w14:paraId="1B27C5D9"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2E3338" w:rsidRPr="000F7634" w14:paraId="60893D95" w14:textId="77777777" w:rsidTr="00E6514D">
        <w:tc>
          <w:tcPr>
            <w:tcW w:w="5429" w:type="dxa"/>
            <w:shd w:val="clear" w:color="auto" w:fill="auto"/>
            <w:vAlign w:val="bottom"/>
          </w:tcPr>
          <w:p w14:paraId="5DFBC547" w14:textId="77777777" w:rsidR="002E3338" w:rsidRPr="000F7634" w:rsidRDefault="002E3338"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ECC2902"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2016" w:type="dxa"/>
            <w:tcBorders>
              <w:bottom w:val="single" w:sz="4" w:space="0" w:color="auto"/>
            </w:tcBorders>
            <w:shd w:val="clear" w:color="auto" w:fill="auto"/>
            <w:vAlign w:val="bottom"/>
          </w:tcPr>
          <w:p w14:paraId="194E0101" w14:textId="77777777" w:rsidR="002E3338" w:rsidRPr="000F7634" w:rsidRDefault="002E3338"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2E3338" w:rsidRPr="000F7634" w14:paraId="68564C6F" w14:textId="77777777" w:rsidTr="008977A0">
        <w:tc>
          <w:tcPr>
            <w:tcW w:w="5429" w:type="dxa"/>
            <w:shd w:val="clear" w:color="auto" w:fill="auto"/>
            <w:vAlign w:val="bottom"/>
          </w:tcPr>
          <w:p w14:paraId="0C0C5C24" w14:textId="77777777" w:rsidR="002E3338" w:rsidRPr="000F7634" w:rsidRDefault="002E3338" w:rsidP="00E6514D">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513790D7" w14:textId="77777777" w:rsidR="002E3338" w:rsidRPr="000F7634" w:rsidRDefault="002E3338" w:rsidP="00E6514D">
            <w:pPr>
              <w:tabs>
                <w:tab w:val="left" w:pos="-72"/>
              </w:tabs>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5BBC780C" w14:textId="77777777" w:rsidR="002E3338" w:rsidRPr="000F7634" w:rsidRDefault="002E3338" w:rsidP="00E6514D">
            <w:pPr>
              <w:tabs>
                <w:tab w:val="left" w:pos="-72"/>
              </w:tabs>
              <w:ind w:right="-72"/>
              <w:jc w:val="right"/>
              <w:rPr>
                <w:rFonts w:ascii="Arial" w:hAnsi="Arial" w:cs="Arial"/>
                <w:sz w:val="18"/>
                <w:szCs w:val="18"/>
              </w:rPr>
            </w:pPr>
          </w:p>
        </w:tc>
      </w:tr>
      <w:tr w:rsidR="002E3338" w:rsidRPr="000F7634" w14:paraId="15037372" w14:textId="77777777" w:rsidTr="008977A0">
        <w:tc>
          <w:tcPr>
            <w:tcW w:w="5429" w:type="dxa"/>
            <w:shd w:val="clear" w:color="auto" w:fill="auto"/>
            <w:vAlign w:val="bottom"/>
          </w:tcPr>
          <w:p w14:paraId="51BF23A0" w14:textId="77777777" w:rsidR="002E3338" w:rsidRPr="000F7634" w:rsidRDefault="00396AF3" w:rsidP="00E6514D">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F7634">
              <w:rPr>
                <w:rFonts w:ascii="Arial" w:hAnsi="Arial" w:cs="Arial"/>
                <w:b/>
                <w:bCs/>
                <w:sz w:val="18"/>
                <w:szCs w:val="18"/>
              </w:rPr>
              <w:t xml:space="preserve">For the </w:t>
            </w:r>
            <w:r w:rsidR="000C6EDD" w:rsidRPr="000F7634">
              <w:rPr>
                <w:rFonts w:ascii="Arial" w:hAnsi="Arial" w:cs="Arial"/>
                <w:b/>
                <w:bCs/>
                <w:sz w:val="18"/>
                <w:szCs w:val="18"/>
              </w:rPr>
              <w:t>three-month</w:t>
            </w:r>
            <w:r w:rsidRPr="000F7634">
              <w:rPr>
                <w:rFonts w:ascii="Arial" w:hAnsi="Arial" w:cs="Arial"/>
                <w:b/>
                <w:bCs/>
                <w:sz w:val="18"/>
                <w:szCs w:val="18"/>
              </w:rPr>
              <w:t xml:space="preserve"> period ended </w:t>
            </w:r>
            <w:r w:rsidR="000C6EDD" w:rsidRPr="000F7634">
              <w:rPr>
                <w:rFonts w:ascii="Arial" w:hAnsi="Arial" w:cs="Arial"/>
                <w:b/>
                <w:bCs/>
                <w:sz w:val="18"/>
                <w:szCs w:val="18"/>
              </w:rPr>
              <w:t>31 March</w:t>
            </w:r>
            <w:r w:rsidRPr="000F7634">
              <w:rPr>
                <w:rFonts w:ascii="Arial" w:hAnsi="Arial" w:cs="Arial"/>
                <w:b/>
                <w:bCs/>
                <w:sz w:val="18"/>
                <w:szCs w:val="18"/>
              </w:rPr>
              <w:t xml:space="preserve"> </w:t>
            </w:r>
            <w:r w:rsidR="000C6EDD" w:rsidRPr="000F7634">
              <w:rPr>
                <w:rFonts w:ascii="Arial" w:hAnsi="Arial" w:cs="Arial"/>
                <w:b/>
                <w:bCs/>
                <w:sz w:val="18"/>
                <w:szCs w:val="18"/>
              </w:rPr>
              <w:t>2021</w:t>
            </w:r>
          </w:p>
        </w:tc>
        <w:tc>
          <w:tcPr>
            <w:tcW w:w="2016" w:type="dxa"/>
            <w:shd w:val="clear" w:color="auto" w:fill="FAFAFA"/>
            <w:vAlign w:val="bottom"/>
          </w:tcPr>
          <w:p w14:paraId="2CC6A125" w14:textId="77777777" w:rsidR="002E3338" w:rsidRPr="000F7634" w:rsidRDefault="002E3338" w:rsidP="00E6514D">
            <w:pPr>
              <w:tabs>
                <w:tab w:val="left" w:pos="-72"/>
              </w:tabs>
              <w:ind w:right="-72"/>
              <w:jc w:val="right"/>
              <w:rPr>
                <w:rFonts w:ascii="Arial" w:hAnsi="Arial" w:cs="Arial"/>
                <w:sz w:val="18"/>
                <w:szCs w:val="18"/>
              </w:rPr>
            </w:pPr>
          </w:p>
        </w:tc>
        <w:tc>
          <w:tcPr>
            <w:tcW w:w="2016" w:type="dxa"/>
            <w:shd w:val="clear" w:color="auto" w:fill="FAFAFA"/>
            <w:vAlign w:val="bottom"/>
          </w:tcPr>
          <w:p w14:paraId="5B20D11F" w14:textId="77777777" w:rsidR="002E3338" w:rsidRPr="000F7634" w:rsidRDefault="002E3338" w:rsidP="00E6514D">
            <w:pPr>
              <w:tabs>
                <w:tab w:val="left" w:pos="-72"/>
              </w:tabs>
              <w:ind w:right="-72"/>
              <w:jc w:val="right"/>
              <w:rPr>
                <w:rFonts w:ascii="Arial" w:hAnsi="Arial" w:cs="Arial"/>
                <w:sz w:val="18"/>
                <w:szCs w:val="18"/>
              </w:rPr>
            </w:pPr>
          </w:p>
        </w:tc>
      </w:tr>
      <w:tr w:rsidR="00BC1D4E" w:rsidRPr="000F7634" w14:paraId="32707816" w14:textId="77777777" w:rsidTr="008977A0">
        <w:tc>
          <w:tcPr>
            <w:tcW w:w="5429" w:type="dxa"/>
            <w:shd w:val="clear" w:color="auto" w:fill="auto"/>
            <w:vAlign w:val="bottom"/>
          </w:tcPr>
          <w:p w14:paraId="4070A672" w14:textId="77777777" w:rsidR="00BC1D4E" w:rsidRPr="000F7634" w:rsidRDefault="00BC1D4E" w:rsidP="00E6514D">
            <w:pPr>
              <w:ind w:left="-86"/>
              <w:rPr>
                <w:rFonts w:ascii="Arial" w:hAnsi="Arial" w:cs="Arial"/>
                <w:sz w:val="18"/>
                <w:szCs w:val="18"/>
              </w:rPr>
            </w:pPr>
            <w:r w:rsidRPr="000F7634">
              <w:rPr>
                <w:rFonts w:ascii="Arial" w:hAnsi="Arial" w:cs="Arial"/>
                <w:sz w:val="18"/>
                <w:szCs w:val="18"/>
              </w:rPr>
              <w:t>Opening book value</w:t>
            </w:r>
          </w:p>
        </w:tc>
        <w:tc>
          <w:tcPr>
            <w:tcW w:w="2016" w:type="dxa"/>
            <w:shd w:val="clear" w:color="auto" w:fill="FAFAFA"/>
            <w:vAlign w:val="bottom"/>
          </w:tcPr>
          <w:p w14:paraId="3CAE2893" w14:textId="77777777" w:rsidR="00BC1D4E" w:rsidRPr="00EC11BF" w:rsidRDefault="007E0031" w:rsidP="00EC11BF">
            <w:pPr>
              <w:ind w:right="-72"/>
              <w:jc w:val="right"/>
              <w:rPr>
                <w:rFonts w:ascii="Arial" w:hAnsi="Arial" w:cs="Arial"/>
                <w:sz w:val="18"/>
                <w:szCs w:val="18"/>
              </w:rPr>
            </w:pPr>
            <w:r w:rsidRPr="00EC11BF">
              <w:rPr>
                <w:rFonts w:ascii="Arial" w:hAnsi="Arial" w:cs="Arial"/>
                <w:sz w:val="18"/>
                <w:szCs w:val="18"/>
              </w:rPr>
              <w:t>9,948,517</w:t>
            </w:r>
          </w:p>
        </w:tc>
        <w:tc>
          <w:tcPr>
            <w:tcW w:w="2016" w:type="dxa"/>
            <w:shd w:val="clear" w:color="auto" w:fill="FAFAFA"/>
            <w:vAlign w:val="bottom"/>
          </w:tcPr>
          <w:p w14:paraId="00575BFC" w14:textId="77777777" w:rsidR="00BC1D4E" w:rsidRPr="00EC11BF" w:rsidRDefault="007E0031" w:rsidP="00EC11BF">
            <w:pPr>
              <w:ind w:right="-72"/>
              <w:jc w:val="right"/>
              <w:rPr>
                <w:rFonts w:ascii="Arial" w:hAnsi="Arial" w:cs="Arial"/>
                <w:sz w:val="18"/>
                <w:szCs w:val="18"/>
              </w:rPr>
            </w:pPr>
            <w:r w:rsidRPr="00EC11BF">
              <w:rPr>
                <w:rFonts w:ascii="Arial" w:hAnsi="Arial" w:cs="Arial"/>
                <w:sz w:val="18"/>
                <w:szCs w:val="18"/>
              </w:rPr>
              <w:t>1,852,200</w:t>
            </w:r>
          </w:p>
        </w:tc>
      </w:tr>
      <w:tr w:rsidR="00BC1D4E" w:rsidRPr="000F7634" w14:paraId="4BD113F9" w14:textId="77777777" w:rsidTr="008977A0">
        <w:tc>
          <w:tcPr>
            <w:tcW w:w="5429" w:type="dxa"/>
            <w:shd w:val="clear" w:color="auto" w:fill="auto"/>
            <w:vAlign w:val="bottom"/>
          </w:tcPr>
          <w:p w14:paraId="1FBBBDE9"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Dividends received</w:t>
            </w:r>
          </w:p>
        </w:tc>
        <w:tc>
          <w:tcPr>
            <w:tcW w:w="2016" w:type="dxa"/>
            <w:shd w:val="clear" w:color="auto" w:fill="FAFAFA"/>
            <w:vAlign w:val="bottom"/>
          </w:tcPr>
          <w:p w14:paraId="00715450" w14:textId="77777777" w:rsidR="00BC1D4E" w:rsidRPr="00EC11BF" w:rsidRDefault="003A21C0" w:rsidP="00EC11BF">
            <w:pPr>
              <w:ind w:right="-72"/>
              <w:jc w:val="right"/>
              <w:rPr>
                <w:rFonts w:ascii="Arial" w:hAnsi="Arial" w:cs="Arial"/>
                <w:sz w:val="18"/>
                <w:szCs w:val="18"/>
              </w:rPr>
            </w:pPr>
            <w:r w:rsidRPr="00EC11BF">
              <w:rPr>
                <w:rFonts w:ascii="Arial" w:hAnsi="Arial" w:cs="Arial"/>
                <w:sz w:val="18"/>
                <w:szCs w:val="18"/>
              </w:rPr>
              <w:t>(196,980)</w:t>
            </w:r>
          </w:p>
        </w:tc>
        <w:tc>
          <w:tcPr>
            <w:tcW w:w="2016" w:type="dxa"/>
            <w:shd w:val="clear" w:color="auto" w:fill="FAFAFA"/>
            <w:vAlign w:val="bottom"/>
          </w:tcPr>
          <w:p w14:paraId="16BC2B2D" w14:textId="77777777" w:rsidR="00BC1D4E" w:rsidRPr="00EC11BF" w:rsidRDefault="003A21C0" w:rsidP="00EC11BF">
            <w:pPr>
              <w:ind w:right="-72"/>
              <w:jc w:val="right"/>
              <w:rPr>
                <w:rFonts w:ascii="Arial" w:hAnsi="Arial" w:cs="Arial"/>
                <w:sz w:val="18"/>
                <w:szCs w:val="18"/>
              </w:rPr>
            </w:pPr>
            <w:r w:rsidRPr="00EC11BF">
              <w:rPr>
                <w:rFonts w:ascii="Arial" w:hAnsi="Arial" w:cs="Arial"/>
                <w:sz w:val="18"/>
                <w:szCs w:val="18"/>
              </w:rPr>
              <w:t>-</w:t>
            </w:r>
          </w:p>
        </w:tc>
      </w:tr>
      <w:tr w:rsidR="00BC1D4E" w:rsidRPr="000F7634" w14:paraId="092A27B7" w14:textId="77777777" w:rsidTr="008977A0">
        <w:tc>
          <w:tcPr>
            <w:tcW w:w="5429" w:type="dxa"/>
            <w:shd w:val="clear" w:color="auto" w:fill="auto"/>
            <w:vAlign w:val="bottom"/>
          </w:tcPr>
          <w:p w14:paraId="2EF80665"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Share of profit from joint ventures</w:t>
            </w:r>
          </w:p>
        </w:tc>
        <w:tc>
          <w:tcPr>
            <w:tcW w:w="2016" w:type="dxa"/>
            <w:tcBorders>
              <w:bottom w:val="single" w:sz="4" w:space="0" w:color="auto"/>
            </w:tcBorders>
            <w:shd w:val="clear" w:color="auto" w:fill="FAFAFA"/>
            <w:vAlign w:val="bottom"/>
          </w:tcPr>
          <w:p w14:paraId="7C1A250F" w14:textId="77777777" w:rsidR="00BC1D4E" w:rsidRPr="00EC11BF" w:rsidRDefault="0074429B" w:rsidP="00EC11BF">
            <w:pPr>
              <w:ind w:right="-72"/>
              <w:jc w:val="right"/>
              <w:rPr>
                <w:rFonts w:ascii="Arial" w:hAnsi="Arial" w:cs="Arial"/>
                <w:sz w:val="18"/>
                <w:szCs w:val="18"/>
              </w:rPr>
            </w:pPr>
            <w:r w:rsidRPr="00EC11BF">
              <w:rPr>
                <w:rFonts w:ascii="Arial" w:hAnsi="Arial" w:cs="Arial"/>
                <w:sz w:val="18"/>
                <w:szCs w:val="18"/>
              </w:rPr>
              <w:t>225,72</w:t>
            </w:r>
            <w:r w:rsidR="00AD3395" w:rsidRPr="00EC11BF">
              <w:rPr>
                <w:rFonts w:ascii="Arial" w:hAnsi="Arial" w:cs="Arial"/>
                <w:sz w:val="18"/>
                <w:szCs w:val="18"/>
              </w:rPr>
              <w:t>7</w:t>
            </w:r>
          </w:p>
        </w:tc>
        <w:tc>
          <w:tcPr>
            <w:tcW w:w="2016" w:type="dxa"/>
            <w:tcBorders>
              <w:bottom w:val="single" w:sz="4" w:space="0" w:color="auto"/>
            </w:tcBorders>
            <w:shd w:val="clear" w:color="auto" w:fill="FAFAFA"/>
            <w:vAlign w:val="bottom"/>
          </w:tcPr>
          <w:p w14:paraId="120C9E86" w14:textId="77777777" w:rsidR="00BC1D4E" w:rsidRPr="00EC11BF" w:rsidRDefault="003A21C0" w:rsidP="00EC11BF">
            <w:pPr>
              <w:ind w:right="-72"/>
              <w:jc w:val="right"/>
              <w:rPr>
                <w:rFonts w:ascii="Arial" w:hAnsi="Arial" w:cs="Arial"/>
                <w:sz w:val="18"/>
                <w:szCs w:val="18"/>
              </w:rPr>
            </w:pPr>
            <w:r w:rsidRPr="00EC11BF">
              <w:rPr>
                <w:rFonts w:ascii="Arial" w:hAnsi="Arial" w:cs="Arial"/>
                <w:sz w:val="18"/>
                <w:szCs w:val="18"/>
              </w:rPr>
              <w:t>-</w:t>
            </w:r>
          </w:p>
        </w:tc>
      </w:tr>
      <w:tr w:rsidR="00BC1D4E" w:rsidRPr="000F7634" w14:paraId="734DBB9E" w14:textId="77777777" w:rsidTr="008977A0">
        <w:tc>
          <w:tcPr>
            <w:tcW w:w="5429" w:type="dxa"/>
            <w:shd w:val="clear" w:color="auto" w:fill="auto"/>
            <w:vAlign w:val="bottom"/>
          </w:tcPr>
          <w:p w14:paraId="31425154"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016" w:type="dxa"/>
            <w:tcBorders>
              <w:top w:val="single" w:sz="4" w:space="0" w:color="auto"/>
            </w:tcBorders>
            <w:shd w:val="clear" w:color="auto" w:fill="FAFAFA"/>
            <w:vAlign w:val="bottom"/>
          </w:tcPr>
          <w:p w14:paraId="5836BFAF" w14:textId="77777777" w:rsidR="00BC1D4E" w:rsidRPr="00EC11BF"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76470F1" w14:textId="77777777" w:rsidR="00BC1D4E" w:rsidRPr="00EC11BF" w:rsidRDefault="00BC1D4E" w:rsidP="00EC11BF">
            <w:pPr>
              <w:ind w:right="-72"/>
              <w:jc w:val="right"/>
              <w:rPr>
                <w:rFonts w:ascii="Arial" w:hAnsi="Arial" w:cs="Arial"/>
                <w:sz w:val="18"/>
                <w:szCs w:val="18"/>
              </w:rPr>
            </w:pPr>
          </w:p>
        </w:tc>
      </w:tr>
      <w:tr w:rsidR="00BC1D4E" w:rsidRPr="000F7634" w14:paraId="7D3658F7" w14:textId="77777777" w:rsidTr="008977A0">
        <w:tc>
          <w:tcPr>
            <w:tcW w:w="5429" w:type="dxa"/>
            <w:shd w:val="clear" w:color="auto" w:fill="auto"/>
            <w:vAlign w:val="bottom"/>
          </w:tcPr>
          <w:p w14:paraId="08239616" w14:textId="77777777" w:rsidR="00BC1D4E" w:rsidRPr="000F7634" w:rsidRDefault="00BC1D4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Closing book value</w:t>
            </w:r>
          </w:p>
        </w:tc>
        <w:tc>
          <w:tcPr>
            <w:tcW w:w="2016" w:type="dxa"/>
            <w:tcBorders>
              <w:bottom w:val="single" w:sz="4" w:space="0" w:color="auto"/>
            </w:tcBorders>
            <w:shd w:val="clear" w:color="auto" w:fill="FAFAFA"/>
            <w:vAlign w:val="bottom"/>
          </w:tcPr>
          <w:p w14:paraId="58417CDE" w14:textId="77777777" w:rsidR="00BC1D4E" w:rsidRPr="00EC11BF" w:rsidRDefault="0074429B" w:rsidP="00EC11BF">
            <w:pPr>
              <w:ind w:right="-72"/>
              <w:jc w:val="right"/>
              <w:rPr>
                <w:rFonts w:ascii="Arial" w:hAnsi="Arial" w:cs="Arial"/>
                <w:sz w:val="18"/>
                <w:szCs w:val="18"/>
              </w:rPr>
            </w:pPr>
            <w:r w:rsidRPr="00EC11BF">
              <w:rPr>
                <w:rFonts w:ascii="Arial" w:hAnsi="Arial" w:cs="Arial"/>
                <w:sz w:val="18"/>
                <w:szCs w:val="18"/>
              </w:rPr>
              <w:t>9,977,26</w:t>
            </w:r>
            <w:r w:rsidR="00AD3395" w:rsidRPr="00EC11BF">
              <w:rPr>
                <w:rFonts w:ascii="Arial" w:hAnsi="Arial" w:cs="Arial"/>
                <w:sz w:val="18"/>
                <w:szCs w:val="18"/>
              </w:rPr>
              <w:t>4</w:t>
            </w:r>
          </w:p>
        </w:tc>
        <w:tc>
          <w:tcPr>
            <w:tcW w:w="2016" w:type="dxa"/>
            <w:tcBorders>
              <w:bottom w:val="single" w:sz="4" w:space="0" w:color="auto"/>
            </w:tcBorders>
            <w:shd w:val="clear" w:color="auto" w:fill="FAFAFA"/>
            <w:vAlign w:val="bottom"/>
          </w:tcPr>
          <w:p w14:paraId="6360374C" w14:textId="77777777" w:rsidR="00BC1D4E" w:rsidRPr="00EC11BF" w:rsidRDefault="003A21C0" w:rsidP="00EC11BF">
            <w:pPr>
              <w:ind w:right="-72"/>
              <w:jc w:val="right"/>
              <w:rPr>
                <w:rFonts w:ascii="Arial" w:hAnsi="Arial" w:cs="Arial"/>
                <w:sz w:val="18"/>
                <w:szCs w:val="18"/>
              </w:rPr>
            </w:pPr>
            <w:r w:rsidRPr="00EC11BF">
              <w:rPr>
                <w:rFonts w:ascii="Arial" w:hAnsi="Arial" w:cs="Arial"/>
                <w:sz w:val="18"/>
                <w:szCs w:val="18"/>
              </w:rPr>
              <w:t>1,852,200</w:t>
            </w:r>
          </w:p>
        </w:tc>
      </w:tr>
    </w:tbl>
    <w:p w14:paraId="28FFED53" w14:textId="77777777" w:rsidR="00624B1F" w:rsidRPr="00F16FF7" w:rsidRDefault="00624B1F" w:rsidP="006B0ADF">
      <w:pPr>
        <w:tabs>
          <w:tab w:val="left" w:pos="540"/>
          <w:tab w:val="left" w:pos="9558"/>
        </w:tabs>
        <w:jc w:val="thaiDistribute"/>
        <w:rPr>
          <w:rFonts w:ascii="Arial" w:hAnsi="Arial" w:cs="Arial"/>
          <w:sz w:val="18"/>
          <w:szCs w:val="18"/>
        </w:rPr>
      </w:pPr>
    </w:p>
    <w:p w14:paraId="7D404AB6" w14:textId="77777777" w:rsidR="00936EAC" w:rsidRPr="000F7634" w:rsidRDefault="00181AA1" w:rsidP="006B0ADF">
      <w:pPr>
        <w:tabs>
          <w:tab w:val="left" w:pos="540"/>
          <w:tab w:val="left" w:pos="9558"/>
        </w:tabs>
        <w:jc w:val="thaiDistribute"/>
        <w:rPr>
          <w:rFonts w:ascii="Arial" w:hAnsi="Arial" w:cs="Arial"/>
          <w:spacing w:val="2"/>
          <w:sz w:val="18"/>
          <w:szCs w:val="18"/>
          <w:lang w:val="en-US"/>
        </w:rPr>
      </w:pPr>
      <w:r w:rsidRPr="000F7634">
        <w:rPr>
          <w:rFonts w:ascii="Arial" w:hAnsi="Arial" w:cs="Arial"/>
          <w:spacing w:val="2"/>
          <w:sz w:val="18"/>
          <w:szCs w:val="18"/>
          <w:lang w:val="en-US"/>
        </w:rPr>
        <w:t xml:space="preserve">During </w:t>
      </w:r>
      <w:r w:rsidR="000C6EDD" w:rsidRPr="000F7634">
        <w:rPr>
          <w:rFonts w:ascii="Arial" w:hAnsi="Arial" w:cs="Arial"/>
          <w:spacing w:val="2"/>
          <w:sz w:val="18"/>
          <w:szCs w:val="18"/>
        </w:rPr>
        <w:t>2021</w:t>
      </w:r>
      <w:r w:rsidR="00936EAC" w:rsidRPr="000F7634">
        <w:rPr>
          <w:rFonts w:ascii="Arial" w:hAnsi="Arial" w:cs="Arial"/>
          <w:spacing w:val="2"/>
          <w:sz w:val="18"/>
          <w:szCs w:val="18"/>
          <w:lang w:val="en-US"/>
        </w:rPr>
        <w:t xml:space="preserve">, </w:t>
      </w:r>
      <w:r w:rsidR="006B78E6" w:rsidRPr="000F7634">
        <w:rPr>
          <w:rFonts w:ascii="Arial" w:hAnsi="Arial" w:cs="Arial"/>
          <w:spacing w:val="2"/>
          <w:sz w:val="18"/>
          <w:szCs w:val="18"/>
          <w:lang w:val="en-US"/>
        </w:rPr>
        <w:t xml:space="preserve">the </w:t>
      </w:r>
      <w:r w:rsidR="00936EAC" w:rsidRPr="000F7634">
        <w:rPr>
          <w:rFonts w:ascii="Arial" w:hAnsi="Arial" w:cs="Arial"/>
          <w:spacing w:val="2"/>
          <w:sz w:val="18"/>
          <w:szCs w:val="18"/>
          <w:lang w:val="en-US"/>
        </w:rPr>
        <w:t xml:space="preserve">shareholders of the joint venture approved a dividends payment at Baht </w:t>
      </w:r>
      <w:r w:rsidR="00BF277E" w:rsidRPr="000F7634">
        <w:rPr>
          <w:rFonts w:ascii="Arial" w:hAnsi="Arial" w:cs="Arial"/>
          <w:spacing w:val="2"/>
          <w:sz w:val="18"/>
          <w:szCs w:val="18"/>
          <w:lang w:val="en-US"/>
        </w:rPr>
        <w:t xml:space="preserve">1.34 </w:t>
      </w:r>
      <w:r w:rsidRPr="000F7634">
        <w:rPr>
          <w:rFonts w:ascii="Arial" w:hAnsi="Arial" w:cs="Arial"/>
          <w:spacing w:val="2"/>
          <w:sz w:val="18"/>
          <w:szCs w:val="18"/>
          <w:lang w:val="en-US"/>
        </w:rPr>
        <w:t>per share (</w:t>
      </w:r>
      <w:r w:rsidR="000C6EDD" w:rsidRPr="000F7634">
        <w:rPr>
          <w:rFonts w:ascii="Arial" w:hAnsi="Arial" w:cs="Arial"/>
          <w:spacing w:val="2"/>
          <w:sz w:val="18"/>
          <w:szCs w:val="18"/>
        </w:rPr>
        <w:t>2020</w:t>
      </w:r>
      <w:r w:rsidR="00936EAC" w:rsidRPr="000F7634">
        <w:rPr>
          <w:rFonts w:ascii="Arial" w:hAnsi="Arial" w:cs="Arial"/>
          <w:spacing w:val="2"/>
          <w:sz w:val="18"/>
          <w:szCs w:val="18"/>
          <w:lang w:val="en-US"/>
        </w:rPr>
        <w:t xml:space="preserve">: Baht </w:t>
      </w:r>
      <w:r w:rsidR="004272BE" w:rsidRPr="000F7634">
        <w:rPr>
          <w:rFonts w:ascii="Arial" w:hAnsi="Arial" w:cs="Arial"/>
          <w:spacing w:val="2"/>
          <w:sz w:val="18"/>
          <w:szCs w:val="18"/>
        </w:rPr>
        <w:t>1</w:t>
      </w:r>
      <w:r w:rsidR="00A642D3" w:rsidRPr="000F7634">
        <w:rPr>
          <w:rFonts w:ascii="Arial" w:hAnsi="Arial" w:cs="Arial"/>
          <w:spacing w:val="2"/>
          <w:sz w:val="18"/>
          <w:szCs w:val="18"/>
          <w:lang w:val="en-US"/>
        </w:rPr>
        <w:t>.</w:t>
      </w:r>
      <w:r w:rsidR="004272BE" w:rsidRPr="000F7634">
        <w:rPr>
          <w:rFonts w:ascii="Arial" w:hAnsi="Arial" w:cs="Arial"/>
          <w:spacing w:val="2"/>
          <w:sz w:val="18"/>
          <w:szCs w:val="18"/>
        </w:rPr>
        <w:t>34</w:t>
      </w:r>
      <w:r w:rsidR="00A642D3" w:rsidRPr="000F7634">
        <w:rPr>
          <w:rFonts w:ascii="Arial" w:hAnsi="Arial" w:cs="Arial"/>
          <w:spacing w:val="2"/>
          <w:sz w:val="18"/>
          <w:szCs w:val="18"/>
          <w:lang w:val="en-US"/>
        </w:rPr>
        <w:t xml:space="preserve"> </w:t>
      </w:r>
      <w:r w:rsidR="00936EAC" w:rsidRPr="000F7634">
        <w:rPr>
          <w:rFonts w:ascii="Arial" w:hAnsi="Arial" w:cs="Arial"/>
          <w:spacing w:val="2"/>
          <w:sz w:val="18"/>
          <w:szCs w:val="18"/>
          <w:lang w:val="en-US"/>
        </w:rPr>
        <w:t xml:space="preserve">per share). The dividends were paid to </w:t>
      </w:r>
      <w:r w:rsidR="00627D4E" w:rsidRPr="000F7634">
        <w:rPr>
          <w:rFonts w:ascii="Arial" w:hAnsi="Arial" w:cs="Arial"/>
          <w:spacing w:val="2"/>
          <w:sz w:val="18"/>
          <w:szCs w:val="18"/>
          <w:lang w:val="en-US"/>
        </w:rPr>
        <w:t xml:space="preserve">the Company </w:t>
      </w:r>
      <w:r w:rsidR="00627D4E" w:rsidRPr="009D748F">
        <w:rPr>
          <w:rFonts w:ascii="Arial" w:hAnsi="Arial" w:cs="Arial"/>
          <w:spacing w:val="2"/>
          <w:sz w:val="18"/>
          <w:szCs w:val="18"/>
          <w:lang w:val="en-US"/>
        </w:rPr>
        <w:t>on</w:t>
      </w:r>
      <w:r w:rsidR="00BF277E" w:rsidRPr="009D748F">
        <w:rPr>
          <w:rFonts w:ascii="Arial" w:hAnsi="Arial" w:cs="Arial"/>
          <w:spacing w:val="2"/>
          <w:sz w:val="18"/>
          <w:szCs w:val="18"/>
        </w:rPr>
        <w:t xml:space="preserve"> </w:t>
      </w:r>
      <w:r w:rsidR="00F16FF7" w:rsidRPr="009D748F">
        <w:rPr>
          <w:rFonts w:ascii="Arial" w:hAnsi="Arial" w:cs="Arial"/>
          <w:spacing w:val="2"/>
          <w:sz w:val="18"/>
          <w:szCs w:val="18"/>
        </w:rPr>
        <w:t>29</w:t>
      </w:r>
      <w:r w:rsidR="00BF277E" w:rsidRPr="009D748F">
        <w:rPr>
          <w:rFonts w:ascii="Arial" w:hAnsi="Arial" w:cs="Arial"/>
          <w:spacing w:val="2"/>
          <w:sz w:val="18"/>
          <w:szCs w:val="18"/>
        </w:rPr>
        <w:t xml:space="preserve"> March</w:t>
      </w:r>
      <w:r w:rsidR="00AD388A" w:rsidRPr="009D748F">
        <w:rPr>
          <w:rFonts w:ascii="Arial" w:hAnsi="Arial" w:cs="Arial"/>
          <w:spacing w:val="2"/>
          <w:sz w:val="18"/>
          <w:szCs w:val="18"/>
        </w:rPr>
        <w:t xml:space="preserve"> 202</w:t>
      </w:r>
      <w:r w:rsidR="00F16FF7" w:rsidRPr="009D748F">
        <w:rPr>
          <w:rFonts w:ascii="Arial" w:hAnsi="Arial" w:cs="Browallia New"/>
          <w:spacing w:val="2"/>
          <w:sz w:val="18"/>
          <w:szCs w:val="22"/>
        </w:rPr>
        <w:t>1</w:t>
      </w:r>
      <w:r w:rsidR="00936EAC" w:rsidRPr="009D748F">
        <w:rPr>
          <w:rFonts w:ascii="Arial" w:hAnsi="Arial" w:cs="Arial"/>
          <w:spacing w:val="2"/>
          <w:sz w:val="18"/>
          <w:szCs w:val="18"/>
          <w:lang w:val="en-US"/>
        </w:rPr>
        <w:t>, amoun</w:t>
      </w:r>
      <w:r w:rsidR="00627D4E" w:rsidRPr="009D748F">
        <w:rPr>
          <w:rFonts w:ascii="Arial" w:hAnsi="Arial" w:cs="Arial"/>
          <w:spacing w:val="2"/>
          <w:sz w:val="18"/>
          <w:szCs w:val="18"/>
          <w:lang w:val="en-US"/>
        </w:rPr>
        <w:t>ting</w:t>
      </w:r>
      <w:r w:rsidR="00627D4E" w:rsidRPr="000F7634">
        <w:rPr>
          <w:rFonts w:ascii="Arial" w:hAnsi="Arial" w:cs="Arial"/>
          <w:spacing w:val="2"/>
          <w:sz w:val="18"/>
          <w:szCs w:val="18"/>
          <w:lang w:val="en-US"/>
        </w:rPr>
        <w:t xml:space="preserve"> to Baht </w:t>
      </w:r>
      <w:r w:rsidR="00BF277E" w:rsidRPr="000F7634">
        <w:rPr>
          <w:rFonts w:ascii="Arial" w:hAnsi="Arial" w:cs="Arial"/>
          <w:spacing w:val="2"/>
          <w:sz w:val="18"/>
          <w:szCs w:val="18"/>
        </w:rPr>
        <w:t>196.98</w:t>
      </w:r>
      <w:r w:rsidR="00FD6B28" w:rsidRPr="000F7634">
        <w:rPr>
          <w:rFonts w:ascii="Arial" w:hAnsi="Arial" w:cs="Arial"/>
          <w:spacing w:val="2"/>
          <w:sz w:val="18"/>
          <w:szCs w:val="18"/>
        </w:rPr>
        <w:t xml:space="preserve"> </w:t>
      </w:r>
      <w:r w:rsidRPr="000F7634">
        <w:rPr>
          <w:rFonts w:ascii="Arial" w:hAnsi="Arial" w:cs="Arial"/>
          <w:spacing w:val="2"/>
          <w:sz w:val="18"/>
          <w:szCs w:val="18"/>
          <w:lang w:val="en-US"/>
        </w:rPr>
        <w:t>million (</w:t>
      </w:r>
      <w:r w:rsidR="000C6EDD" w:rsidRPr="000F7634">
        <w:rPr>
          <w:rFonts w:ascii="Arial" w:hAnsi="Arial" w:cs="Arial"/>
          <w:spacing w:val="2"/>
          <w:sz w:val="18"/>
          <w:szCs w:val="18"/>
        </w:rPr>
        <w:t>2020</w:t>
      </w:r>
      <w:r w:rsidR="00627D4E" w:rsidRPr="000F7634">
        <w:rPr>
          <w:rFonts w:ascii="Arial" w:hAnsi="Arial" w:cs="Arial"/>
          <w:spacing w:val="2"/>
          <w:sz w:val="18"/>
          <w:szCs w:val="18"/>
          <w:lang w:val="en-US"/>
        </w:rPr>
        <w:t xml:space="preserve">: Baht </w:t>
      </w:r>
      <w:r w:rsidR="004272BE" w:rsidRPr="000F7634">
        <w:rPr>
          <w:rFonts w:ascii="Arial" w:hAnsi="Arial" w:cs="Arial"/>
          <w:spacing w:val="2"/>
          <w:sz w:val="18"/>
          <w:szCs w:val="18"/>
        </w:rPr>
        <w:t>196</w:t>
      </w:r>
      <w:r w:rsidR="00A642D3" w:rsidRPr="000F7634">
        <w:rPr>
          <w:rFonts w:ascii="Arial" w:hAnsi="Arial" w:cs="Arial"/>
          <w:spacing w:val="2"/>
          <w:sz w:val="18"/>
          <w:szCs w:val="18"/>
          <w:lang w:val="en-US"/>
        </w:rPr>
        <w:t>.</w:t>
      </w:r>
      <w:r w:rsidR="004272BE" w:rsidRPr="000F7634">
        <w:rPr>
          <w:rFonts w:ascii="Arial" w:hAnsi="Arial" w:cs="Arial"/>
          <w:spacing w:val="2"/>
          <w:sz w:val="18"/>
          <w:szCs w:val="18"/>
        </w:rPr>
        <w:t>98</w:t>
      </w:r>
      <w:r w:rsidR="00A642D3" w:rsidRPr="000F7634">
        <w:rPr>
          <w:rFonts w:ascii="Arial" w:hAnsi="Arial" w:cs="Arial"/>
          <w:spacing w:val="2"/>
          <w:sz w:val="18"/>
          <w:szCs w:val="18"/>
          <w:lang w:val="en-US"/>
        </w:rPr>
        <w:t xml:space="preserve"> </w:t>
      </w:r>
      <w:r w:rsidR="00936EAC" w:rsidRPr="000F7634">
        <w:rPr>
          <w:rFonts w:ascii="Arial" w:hAnsi="Arial" w:cs="Arial"/>
          <w:spacing w:val="2"/>
          <w:sz w:val="18"/>
          <w:szCs w:val="18"/>
          <w:lang w:val="en-US"/>
        </w:rPr>
        <w:t>million).</w:t>
      </w:r>
    </w:p>
    <w:p w14:paraId="267F25D9" w14:textId="77777777" w:rsidR="009E7782" w:rsidRPr="000F7634" w:rsidRDefault="009E7782" w:rsidP="006B0ADF">
      <w:pPr>
        <w:tabs>
          <w:tab w:val="left" w:pos="540"/>
          <w:tab w:val="left" w:pos="9558"/>
        </w:tabs>
        <w:jc w:val="thaiDistribute"/>
        <w:rPr>
          <w:rFonts w:ascii="Arial" w:hAnsi="Arial" w:cs="Arial"/>
          <w:sz w:val="18"/>
          <w:szCs w:val="18"/>
          <w:lang w:val="en-US"/>
        </w:rPr>
      </w:pPr>
    </w:p>
    <w:p w14:paraId="76DBC7E0" w14:textId="77777777" w:rsidR="00DF52DE" w:rsidRPr="000F7634" w:rsidRDefault="00DF52DE" w:rsidP="006B0ADF">
      <w:pPr>
        <w:pStyle w:val="Header"/>
        <w:tabs>
          <w:tab w:val="clear" w:pos="4153"/>
          <w:tab w:val="clear" w:pos="8306"/>
          <w:tab w:val="left" w:pos="720"/>
          <w:tab w:val="center" w:pos="9889"/>
        </w:tabs>
        <w:jc w:val="thaiDistribute"/>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71759270" w14:textId="77777777" w:rsidTr="00E60A3C">
        <w:trPr>
          <w:trHeight w:val="389"/>
        </w:trPr>
        <w:tc>
          <w:tcPr>
            <w:tcW w:w="9461" w:type="dxa"/>
            <w:shd w:val="clear" w:color="auto" w:fill="FFA543"/>
            <w:vAlign w:val="center"/>
          </w:tcPr>
          <w:p w14:paraId="688FD89B" w14:textId="77777777" w:rsidR="006B0ADF" w:rsidRPr="000F7634" w:rsidRDefault="006B0ADF" w:rsidP="00E60A3C">
            <w:pPr>
              <w:tabs>
                <w:tab w:val="left" w:pos="9648"/>
              </w:tabs>
              <w:ind w:left="432" w:hanging="432"/>
              <w:jc w:val="both"/>
              <w:rPr>
                <w:rFonts w:ascii="Arial" w:hAnsi="Arial" w:cs="Arial"/>
                <w:b/>
                <w:bCs/>
                <w:color w:val="FFFFFF"/>
                <w:sz w:val="18"/>
                <w:szCs w:val="18"/>
                <w:cs/>
                <w:lang w:val="en-US" w:eastAsia="en-US"/>
              </w:rPr>
            </w:pPr>
            <w:bookmarkStart w:id="2" w:name="_Hlk69826850"/>
            <w:r w:rsidRPr="000F7634">
              <w:rPr>
                <w:rFonts w:ascii="Arial" w:hAnsi="Arial" w:cs="Arial"/>
                <w:b/>
                <w:bCs/>
                <w:color w:val="FFFFFF"/>
                <w:sz w:val="18"/>
                <w:szCs w:val="18"/>
                <w:lang w:val="en-US" w:eastAsia="en-US"/>
              </w:rPr>
              <w:t>9</w:t>
            </w:r>
            <w:r w:rsidRPr="000F7634">
              <w:rPr>
                <w:rFonts w:ascii="Arial" w:hAnsi="Arial" w:cs="Arial"/>
                <w:b/>
                <w:bCs/>
                <w:color w:val="FFFFFF"/>
                <w:sz w:val="18"/>
                <w:szCs w:val="18"/>
                <w:lang w:val="en-US" w:eastAsia="en-US"/>
              </w:rPr>
              <w:tab/>
              <w:t>Investment property</w:t>
            </w:r>
          </w:p>
        </w:tc>
      </w:tr>
      <w:bookmarkEnd w:id="2"/>
    </w:tbl>
    <w:p w14:paraId="467FD49D" w14:textId="77777777" w:rsidR="00CF50F0" w:rsidRPr="000F7634" w:rsidRDefault="00CF50F0" w:rsidP="00624B1F">
      <w:pPr>
        <w:pStyle w:val="Header"/>
        <w:tabs>
          <w:tab w:val="clear" w:pos="4153"/>
          <w:tab w:val="clear" w:pos="8306"/>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8A0895" w:rsidRPr="000F7634" w14:paraId="6A1530BB" w14:textId="77777777" w:rsidTr="00E6514D">
        <w:tc>
          <w:tcPr>
            <w:tcW w:w="5429" w:type="dxa"/>
            <w:shd w:val="clear" w:color="auto" w:fill="auto"/>
            <w:vAlign w:val="bottom"/>
          </w:tcPr>
          <w:p w14:paraId="310C63AD"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4358B91E"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3DC28280"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Separate</w:t>
            </w:r>
          </w:p>
        </w:tc>
      </w:tr>
      <w:tr w:rsidR="008A0895" w:rsidRPr="000F7634" w14:paraId="521AC503" w14:textId="77777777" w:rsidTr="00453279">
        <w:tc>
          <w:tcPr>
            <w:tcW w:w="5429" w:type="dxa"/>
            <w:shd w:val="clear" w:color="auto" w:fill="auto"/>
            <w:vAlign w:val="bottom"/>
          </w:tcPr>
          <w:p w14:paraId="49FB53AB"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49C5A9E0" w14:textId="77777777" w:rsidR="008A0895" w:rsidRPr="000F7634" w:rsidRDefault="005E7EAE"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w:t>
            </w:r>
            <w:r w:rsidR="008A0895" w:rsidRPr="000F7634">
              <w:rPr>
                <w:rFonts w:ascii="Arial" w:hAnsi="Arial" w:cs="Arial"/>
                <w:b/>
                <w:bCs/>
                <w:sz w:val="18"/>
                <w:szCs w:val="18"/>
                <w:shd w:val="clear" w:color="auto" w:fill="FFFFFF"/>
              </w:rPr>
              <w:t>inancial information</w:t>
            </w:r>
          </w:p>
        </w:tc>
        <w:tc>
          <w:tcPr>
            <w:tcW w:w="2016" w:type="dxa"/>
            <w:shd w:val="clear" w:color="auto" w:fill="auto"/>
            <w:vAlign w:val="bottom"/>
          </w:tcPr>
          <w:p w14:paraId="3F12DFA6" w14:textId="77777777" w:rsidR="008A0895" w:rsidRPr="000F7634" w:rsidRDefault="005E7EAE"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w:t>
            </w:r>
            <w:r w:rsidR="008A0895" w:rsidRPr="000F7634">
              <w:rPr>
                <w:rFonts w:ascii="Arial" w:hAnsi="Arial" w:cs="Arial"/>
                <w:b/>
                <w:bCs/>
                <w:sz w:val="18"/>
                <w:szCs w:val="18"/>
                <w:shd w:val="clear" w:color="auto" w:fill="FFFFFF"/>
              </w:rPr>
              <w:t>inancial information</w:t>
            </w:r>
          </w:p>
        </w:tc>
      </w:tr>
      <w:tr w:rsidR="008A0895" w:rsidRPr="000F7634" w14:paraId="515AF2A6" w14:textId="77777777" w:rsidTr="00E6514D">
        <w:tc>
          <w:tcPr>
            <w:tcW w:w="5429" w:type="dxa"/>
            <w:shd w:val="clear" w:color="auto" w:fill="auto"/>
            <w:vAlign w:val="bottom"/>
          </w:tcPr>
          <w:p w14:paraId="6804D888"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1CF3CE72"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2016" w:type="dxa"/>
            <w:tcBorders>
              <w:bottom w:val="single" w:sz="4" w:space="0" w:color="auto"/>
            </w:tcBorders>
            <w:shd w:val="clear" w:color="auto" w:fill="auto"/>
            <w:vAlign w:val="bottom"/>
          </w:tcPr>
          <w:p w14:paraId="5043BA9D"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r>
      <w:tr w:rsidR="008A0895" w:rsidRPr="000F7634" w14:paraId="5B6A3177" w14:textId="77777777" w:rsidTr="008977A0">
        <w:tc>
          <w:tcPr>
            <w:tcW w:w="5429" w:type="dxa"/>
            <w:shd w:val="clear" w:color="auto" w:fill="auto"/>
            <w:vAlign w:val="bottom"/>
          </w:tcPr>
          <w:p w14:paraId="291BAD70" w14:textId="77777777" w:rsidR="008A0895" w:rsidRPr="000F7634" w:rsidRDefault="008A0895" w:rsidP="00E6514D">
            <w:pPr>
              <w:pStyle w:val="Header"/>
              <w:tabs>
                <w:tab w:val="clear" w:pos="4153"/>
                <w:tab w:val="clear" w:pos="8306"/>
              </w:tabs>
              <w:ind w:left="-86"/>
              <w:rPr>
                <w:rFonts w:ascii="Arial" w:hAnsi="Arial" w:cs="Arial"/>
                <w:b/>
                <w:bCs/>
                <w:sz w:val="18"/>
                <w:szCs w:val="18"/>
              </w:rPr>
            </w:pPr>
          </w:p>
        </w:tc>
        <w:tc>
          <w:tcPr>
            <w:tcW w:w="2016" w:type="dxa"/>
            <w:tcBorders>
              <w:top w:val="single" w:sz="4" w:space="0" w:color="auto"/>
            </w:tcBorders>
            <w:shd w:val="clear" w:color="auto" w:fill="FAFAFA"/>
            <w:vAlign w:val="bottom"/>
          </w:tcPr>
          <w:p w14:paraId="25D96114" w14:textId="77777777" w:rsidR="008A0895" w:rsidRPr="000F7634" w:rsidRDefault="008A0895" w:rsidP="00E6514D">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1F6E095F" w14:textId="77777777" w:rsidR="008A0895" w:rsidRPr="000F7634" w:rsidRDefault="008A0895" w:rsidP="00E6514D">
            <w:pPr>
              <w:ind w:right="-72"/>
              <w:jc w:val="right"/>
              <w:rPr>
                <w:rFonts w:ascii="Arial" w:hAnsi="Arial" w:cs="Arial"/>
                <w:sz w:val="18"/>
                <w:szCs w:val="18"/>
              </w:rPr>
            </w:pPr>
          </w:p>
        </w:tc>
      </w:tr>
      <w:tr w:rsidR="008A0895" w:rsidRPr="000F7634" w14:paraId="1BF3D1E9" w14:textId="77777777" w:rsidTr="008977A0">
        <w:tc>
          <w:tcPr>
            <w:tcW w:w="5429" w:type="dxa"/>
            <w:shd w:val="clear" w:color="auto" w:fill="auto"/>
            <w:vAlign w:val="bottom"/>
          </w:tcPr>
          <w:p w14:paraId="13F885AA" w14:textId="35972469" w:rsidR="008A0895" w:rsidRPr="000F7634" w:rsidRDefault="00491E3D" w:rsidP="00E6514D">
            <w:pPr>
              <w:pStyle w:val="Header"/>
              <w:tabs>
                <w:tab w:val="clear" w:pos="4153"/>
                <w:tab w:val="clear" w:pos="8306"/>
              </w:tabs>
              <w:ind w:left="-86"/>
              <w:rPr>
                <w:rFonts w:ascii="Arial" w:hAnsi="Arial" w:cs="Arial"/>
                <w:b/>
                <w:bCs/>
                <w:sz w:val="18"/>
                <w:szCs w:val="18"/>
              </w:rPr>
            </w:pPr>
            <w:r>
              <w:rPr>
                <w:rFonts w:ascii="Arial" w:hAnsi="Arial" w:cs="Browallia New"/>
                <w:b/>
                <w:bCs/>
                <w:sz w:val="18"/>
                <w:szCs w:val="22"/>
              </w:rPr>
              <w:t>Statement of financial position</w:t>
            </w:r>
          </w:p>
        </w:tc>
        <w:tc>
          <w:tcPr>
            <w:tcW w:w="2016" w:type="dxa"/>
            <w:shd w:val="clear" w:color="auto" w:fill="FAFAFA"/>
            <w:vAlign w:val="center"/>
          </w:tcPr>
          <w:p w14:paraId="402C7FA8" w14:textId="77777777" w:rsidR="008A0895" w:rsidRPr="000F7634" w:rsidRDefault="008A0895" w:rsidP="00E6514D">
            <w:pPr>
              <w:ind w:right="-72"/>
              <w:jc w:val="right"/>
              <w:rPr>
                <w:rFonts w:ascii="Arial" w:hAnsi="Arial" w:cs="Arial"/>
                <w:sz w:val="18"/>
                <w:szCs w:val="18"/>
                <w:cs/>
              </w:rPr>
            </w:pPr>
          </w:p>
        </w:tc>
        <w:tc>
          <w:tcPr>
            <w:tcW w:w="2016" w:type="dxa"/>
            <w:shd w:val="clear" w:color="auto" w:fill="FAFAFA"/>
            <w:vAlign w:val="center"/>
          </w:tcPr>
          <w:p w14:paraId="062A3304" w14:textId="77777777" w:rsidR="008A0895" w:rsidRPr="000F7634" w:rsidRDefault="008A0895" w:rsidP="00E6514D">
            <w:pPr>
              <w:ind w:right="-72"/>
              <w:jc w:val="right"/>
              <w:rPr>
                <w:rFonts w:ascii="Arial" w:hAnsi="Arial" w:cs="Arial"/>
                <w:sz w:val="18"/>
                <w:szCs w:val="18"/>
                <w:cs/>
              </w:rPr>
            </w:pPr>
          </w:p>
        </w:tc>
      </w:tr>
      <w:tr w:rsidR="00BC1D4E" w:rsidRPr="000F7634" w14:paraId="1E781EDC" w14:textId="77777777" w:rsidTr="008977A0">
        <w:tc>
          <w:tcPr>
            <w:tcW w:w="5429" w:type="dxa"/>
            <w:shd w:val="clear" w:color="auto" w:fill="auto"/>
            <w:vAlign w:val="center"/>
          </w:tcPr>
          <w:p w14:paraId="73C8869F" w14:textId="77777777" w:rsidR="00BC1D4E" w:rsidRPr="000F7634" w:rsidRDefault="00BC1D4E" w:rsidP="00E6514D">
            <w:pPr>
              <w:ind w:left="-86"/>
              <w:rPr>
                <w:rFonts w:ascii="Arial" w:hAnsi="Arial" w:cs="Arial"/>
                <w:sz w:val="18"/>
                <w:szCs w:val="18"/>
              </w:rPr>
            </w:pPr>
            <w:r w:rsidRPr="000F7634">
              <w:rPr>
                <w:rFonts w:ascii="Arial" w:hAnsi="Arial" w:cs="Arial"/>
                <w:sz w:val="18"/>
                <w:szCs w:val="18"/>
              </w:rPr>
              <w:t xml:space="preserve">Investment property as at 1 January </w:t>
            </w:r>
            <w:r w:rsidR="000C6EDD" w:rsidRPr="000F7634">
              <w:rPr>
                <w:rFonts w:ascii="Arial" w:hAnsi="Arial" w:cs="Arial"/>
                <w:sz w:val="18"/>
                <w:szCs w:val="18"/>
              </w:rPr>
              <w:t>2021</w:t>
            </w:r>
          </w:p>
        </w:tc>
        <w:tc>
          <w:tcPr>
            <w:tcW w:w="2016" w:type="dxa"/>
            <w:shd w:val="clear" w:color="auto" w:fill="FAFAFA"/>
            <w:vAlign w:val="bottom"/>
          </w:tcPr>
          <w:p w14:paraId="6EE17DB1" w14:textId="77777777" w:rsidR="00BC1D4E" w:rsidRPr="00EC11BF" w:rsidRDefault="007E0031" w:rsidP="00EC11BF">
            <w:pPr>
              <w:ind w:right="-72"/>
              <w:jc w:val="right"/>
              <w:rPr>
                <w:rFonts w:ascii="Arial" w:hAnsi="Arial" w:cs="Arial"/>
                <w:sz w:val="18"/>
                <w:szCs w:val="18"/>
              </w:rPr>
            </w:pPr>
            <w:r w:rsidRPr="00EC11BF">
              <w:rPr>
                <w:rFonts w:ascii="Arial" w:hAnsi="Arial" w:cs="Arial"/>
                <w:sz w:val="18"/>
                <w:szCs w:val="18"/>
              </w:rPr>
              <w:t>13,693,207</w:t>
            </w:r>
          </w:p>
        </w:tc>
        <w:tc>
          <w:tcPr>
            <w:tcW w:w="2016" w:type="dxa"/>
            <w:shd w:val="clear" w:color="auto" w:fill="FAFAFA"/>
            <w:vAlign w:val="bottom"/>
          </w:tcPr>
          <w:p w14:paraId="5B9FD9EC" w14:textId="77777777" w:rsidR="00BC1D4E" w:rsidRPr="00EC11BF" w:rsidRDefault="007E0031" w:rsidP="00EC11BF">
            <w:pPr>
              <w:ind w:right="-72"/>
              <w:jc w:val="right"/>
              <w:rPr>
                <w:rFonts w:ascii="Arial" w:hAnsi="Arial" w:cs="Arial"/>
                <w:sz w:val="18"/>
                <w:szCs w:val="18"/>
              </w:rPr>
            </w:pPr>
            <w:r w:rsidRPr="00EC11BF">
              <w:rPr>
                <w:rFonts w:ascii="Arial" w:hAnsi="Arial" w:cs="Arial"/>
                <w:sz w:val="18"/>
                <w:szCs w:val="18"/>
              </w:rPr>
              <w:t>6,444,379</w:t>
            </w:r>
          </w:p>
        </w:tc>
      </w:tr>
      <w:tr w:rsidR="00BC1D4E" w:rsidRPr="000F7634" w14:paraId="42930935" w14:textId="77777777" w:rsidTr="008977A0">
        <w:tc>
          <w:tcPr>
            <w:tcW w:w="5429" w:type="dxa"/>
            <w:shd w:val="clear" w:color="auto" w:fill="auto"/>
            <w:vAlign w:val="center"/>
          </w:tcPr>
          <w:p w14:paraId="01449586" w14:textId="77777777" w:rsidR="00BC1D4E" w:rsidRPr="000F7634" w:rsidRDefault="00BC1D4E" w:rsidP="00E6514D">
            <w:pPr>
              <w:ind w:left="-86"/>
              <w:rPr>
                <w:rFonts w:ascii="Arial" w:hAnsi="Arial" w:cs="Arial"/>
                <w:sz w:val="18"/>
                <w:szCs w:val="18"/>
              </w:rPr>
            </w:pPr>
            <w:r w:rsidRPr="000F7634">
              <w:rPr>
                <w:rFonts w:ascii="Arial" w:hAnsi="Arial" w:cs="Arial"/>
                <w:sz w:val="18"/>
                <w:szCs w:val="18"/>
              </w:rPr>
              <w:t xml:space="preserve">Additions </w:t>
            </w:r>
          </w:p>
        </w:tc>
        <w:tc>
          <w:tcPr>
            <w:tcW w:w="2016" w:type="dxa"/>
            <w:shd w:val="clear" w:color="auto" w:fill="FAFAFA"/>
            <w:vAlign w:val="bottom"/>
          </w:tcPr>
          <w:p w14:paraId="3F28E09D" w14:textId="77777777" w:rsidR="00BC1D4E" w:rsidRPr="00EC11BF" w:rsidRDefault="00BF277E" w:rsidP="00EC11BF">
            <w:pPr>
              <w:ind w:right="-72"/>
              <w:jc w:val="right"/>
              <w:rPr>
                <w:rFonts w:ascii="Arial" w:hAnsi="Arial" w:cs="Arial"/>
                <w:sz w:val="18"/>
                <w:szCs w:val="18"/>
              </w:rPr>
            </w:pPr>
            <w:r w:rsidRPr="00EC11BF">
              <w:rPr>
                <w:rFonts w:ascii="Arial" w:hAnsi="Arial" w:cs="Arial"/>
                <w:sz w:val="18"/>
                <w:szCs w:val="18"/>
              </w:rPr>
              <w:t>170,959</w:t>
            </w:r>
          </w:p>
        </w:tc>
        <w:tc>
          <w:tcPr>
            <w:tcW w:w="2016" w:type="dxa"/>
            <w:shd w:val="clear" w:color="auto" w:fill="FAFAFA"/>
            <w:vAlign w:val="bottom"/>
          </w:tcPr>
          <w:p w14:paraId="1E3DC3F3" w14:textId="77777777" w:rsidR="00BC1D4E" w:rsidRPr="00EC11BF" w:rsidRDefault="00BF277E" w:rsidP="00EC11BF">
            <w:pPr>
              <w:ind w:right="-72"/>
              <w:jc w:val="right"/>
              <w:rPr>
                <w:rFonts w:ascii="Arial" w:hAnsi="Arial" w:cs="Arial"/>
                <w:sz w:val="18"/>
                <w:szCs w:val="18"/>
              </w:rPr>
            </w:pPr>
            <w:r w:rsidRPr="00EC11BF">
              <w:rPr>
                <w:rFonts w:ascii="Arial" w:hAnsi="Arial" w:cs="Arial"/>
                <w:sz w:val="18"/>
                <w:szCs w:val="18"/>
              </w:rPr>
              <w:t>169,456</w:t>
            </w:r>
          </w:p>
        </w:tc>
      </w:tr>
      <w:tr w:rsidR="00BC1D4E" w:rsidRPr="000F7634" w14:paraId="3CED7300" w14:textId="77777777" w:rsidTr="008977A0">
        <w:tc>
          <w:tcPr>
            <w:tcW w:w="5429" w:type="dxa"/>
            <w:shd w:val="clear" w:color="auto" w:fill="auto"/>
            <w:vAlign w:val="center"/>
          </w:tcPr>
          <w:p w14:paraId="1DD51E7B" w14:textId="48DAC512" w:rsidR="00BC1D4E" w:rsidRPr="000F7634" w:rsidRDefault="00BC1D4E" w:rsidP="00E6514D">
            <w:pPr>
              <w:ind w:left="-86"/>
              <w:rPr>
                <w:rFonts w:ascii="Arial" w:hAnsi="Arial" w:cs="Arial"/>
                <w:sz w:val="18"/>
                <w:szCs w:val="18"/>
              </w:rPr>
            </w:pPr>
            <w:r w:rsidRPr="000F7634">
              <w:rPr>
                <w:rFonts w:ascii="Arial" w:hAnsi="Arial" w:cs="Arial"/>
                <w:sz w:val="18"/>
                <w:szCs w:val="18"/>
                <w:lang w:eastAsia="ko-KR"/>
              </w:rPr>
              <w:t>Gain</w:t>
            </w:r>
            <w:r w:rsidR="0021622B">
              <w:rPr>
                <w:rFonts w:ascii="Arial" w:hAnsi="Arial" w:cs="Arial"/>
                <w:sz w:val="18"/>
                <w:szCs w:val="18"/>
                <w:lang w:eastAsia="ko-KR"/>
              </w:rPr>
              <w:t xml:space="preserve"> (loss)</w:t>
            </w:r>
            <w:r w:rsidRPr="000F7634">
              <w:rPr>
                <w:rFonts w:ascii="Arial" w:hAnsi="Arial" w:cs="Arial"/>
                <w:sz w:val="18"/>
                <w:szCs w:val="18"/>
                <w:lang w:eastAsia="ko-KR"/>
              </w:rPr>
              <w:t xml:space="preserve"> from fair value adjustment</w:t>
            </w:r>
          </w:p>
        </w:tc>
        <w:tc>
          <w:tcPr>
            <w:tcW w:w="2016" w:type="dxa"/>
            <w:tcBorders>
              <w:bottom w:val="single" w:sz="4" w:space="0" w:color="auto"/>
            </w:tcBorders>
            <w:shd w:val="clear" w:color="auto" w:fill="FAFAFA"/>
            <w:vAlign w:val="bottom"/>
          </w:tcPr>
          <w:p w14:paraId="13FF2190" w14:textId="77777777" w:rsidR="00BC1D4E" w:rsidRPr="00EC11BF" w:rsidRDefault="00BF277E" w:rsidP="00EC11BF">
            <w:pPr>
              <w:ind w:right="-72"/>
              <w:jc w:val="right"/>
              <w:rPr>
                <w:rFonts w:ascii="Arial" w:hAnsi="Arial" w:cs="Arial"/>
                <w:sz w:val="18"/>
                <w:szCs w:val="18"/>
              </w:rPr>
            </w:pPr>
            <w:r w:rsidRPr="00EC11BF">
              <w:rPr>
                <w:rFonts w:ascii="Arial" w:hAnsi="Arial" w:cs="Arial"/>
                <w:sz w:val="18"/>
                <w:szCs w:val="18"/>
              </w:rPr>
              <w:t>53,335</w:t>
            </w:r>
          </w:p>
        </w:tc>
        <w:tc>
          <w:tcPr>
            <w:tcW w:w="2016" w:type="dxa"/>
            <w:tcBorders>
              <w:bottom w:val="single" w:sz="4" w:space="0" w:color="auto"/>
            </w:tcBorders>
            <w:shd w:val="clear" w:color="auto" w:fill="FAFAFA"/>
            <w:vAlign w:val="bottom"/>
          </w:tcPr>
          <w:p w14:paraId="3DB752BA" w14:textId="77777777" w:rsidR="00BC1D4E" w:rsidRPr="00EC11BF" w:rsidRDefault="00BF277E" w:rsidP="00EC11BF">
            <w:pPr>
              <w:ind w:right="-72"/>
              <w:jc w:val="right"/>
              <w:rPr>
                <w:rFonts w:ascii="Arial" w:hAnsi="Arial" w:cs="Arial"/>
                <w:sz w:val="18"/>
                <w:szCs w:val="18"/>
                <w:cs/>
              </w:rPr>
            </w:pPr>
            <w:r w:rsidRPr="00EC11BF">
              <w:rPr>
                <w:rFonts w:ascii="Arial" w:hAnsi="Arial" w:cs="Arial"/>
                <w:sz w:val="18"/>
                <w:szCs w:val="18"/>
              </w:rPr>
              <w:t>(1,554)</w:t>
            </w:r>
          </w:p>
        </w:tc>
      </w:tr>
      <w:tr w:rsidR="00BC1D4E" w:rsidRPr="000F7634" w14:paraId="3C29585A" w14:textId="77777777" w:rsidTr="008977A0">
        <w:tc>
          <w:tcPr>
            <w:tcW w:w="5429" w:type="dxa"/>
            <w:shd w:val="clear" w:color="auto" w:fill="auto"/>
            <w:vAlign w:val="center"/>
          </w:tcPr>
          <w:p w14:paraId="7C61A123" w14:textId="77777777" w:rsidR="00BC1D4E" w:rsidRPr="000F7634" w:rsidRDefault="00BC1D4E" w:rsidP="00E6514D">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486FA943" w14:textId="77777777" w:rsidR="00BC1D4E" w:rsidRPr="00EC11BF" w:rsidRDefault="00BC1D4E" w:rsidP="00EC11BF">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7EBD3864" w14:textId="77777777" w:rsidR="00BC1D4E" w:rsidRPr="00EC11BF" w:rsidRDefault="00BC1D4E" w:rsidP="00EC11BF">
            <w:pPr>
              <w:ind w:right="-72"/>
              <w:jc w:val="right"/>
              <w:rPr>
                <w:rFonts w:ascii="Arial" w:hAnsi="Arial" w:cs="Arial"/>
                <w:sz w:val="18"/>
                <w:szCs w:val="18"/>
              </w:rPr>
            </w:pPr>
          </w:p>
        </w:tc>
      </w:tr>
      <w:tr w:rsidR="00BC1D4E" w:rsidRPr="000F7634" w14:paraId="4CB891F4" w14:textId="77777777" w:rsidTr="008977A0">
        <w:tc>
          <w:tcPr>
            <w:tcW w:w="5429" w:type="dxa"/>
            <w:shd w:val="clear" w:color="auto" w:fill="auto"/>
            <w:vAlign w:val="center"/>
          </w:tcPr>
          <w:p w14:paraId="192F50A3" w14:textId="77777777" w:rsidR="00BC1D4E" w:rsidRPr="000F7634" w:rsidRDefault="00BC1D4E" w:rsidP="00E6514D">
            <w:pPr>
              <w:ind w:left="-86"/>
              <w:rPr>
                <w:rFonts w:ascii="Arial" w:hAnsi="Arial" w:cs="Arial"/>
                <w:sz w:val="18"/>
                <w:szCs w:val="18"/>
              </w:rPr>
            </w:pPr>
            <w:r w:rsidRPr="000F7634">
              <w:rPr>
                <w:rFonts w:ascii="Arial" w:hAnsi="Arial" w:cs="Arial"/>
                <w:sz w:val="18"/>
                <w:szCs w:val="18"/>
              </w:rPr>
              <w:t xml:space="preserve">Investment property </w:t>
            </w:r>
            <w:r w:rsidRPr="000F7634">
              <w:rPr>
                <w:rFonts w:ascii="Arial" w:hAnsi="Arial" w:cs="Arial"/>
                <w:sz w:val="18"/>
                <w:szCs w:val="18"/>
                <w:lang w:val="en-US"/>
              </w:rPr>
              <w:t xml:space="preserve">as </w:t>
            </w:r>
            <w:r w:rsidRPr="000F7634">
              <w:rPr>
                <w:rFonts w:ascii="Arial" w:hAnsi="Arial" w:cs="Arial"/>
                <w:sz w:val="18"/>
                <w:szCs w:val="18"/>
              </w:rPr>
              <w:t xml:space="preserve">at </w:t>
            </w:r>
            <w:r w:rsidR="000C6EDD" w:rsidRPr="000F7634">
              <w:rPr>
                <w:rFonts w:ascii="Arial" w:hAnsi="Arial" w:cs="Arial"/>
                <w:sz w:val="18"/>
                <w:szCs w:val="18"/>
              </w:rPr>
              <w:t>31 March</w:t>
            </w:r>
            <w:r w:rsidRPr="000F7634">
              <w:rPr>
                <w:rFonts w:ascii="Arial" w:hAnsi="Arial" w:cs="Arial"/>
                <w:sz w:val="18"/>
                <w:szCs w:val="18"/>
              </w:rPr>
              <w:t xml:space="preserve"> </w:t>
            </w:r>
            <w:r w:rsidR="000C6EDD" w:rsidRPr="000F7634">
              <w:rPr>
                <w:rFonts w:ascii="Arial" w:hAnsi="Arial" w:cs="Arial"/>
                <w:sz w:val="18"/>
                <w:szCs w:val="18"/>
              </w:rPr>
              <w:t>2021</w:t>
            </w:r>
          </w:p>
        </w:tc>
        <w:tc>
          <w:tcPr>
            <w:tcW w:w="2016" w:type="dxa"/>
            <w:tcBorders>
              <w:bottom w:val="single" w:sz="4" w:space="0" w:color="auto"/>
            </w:tcBorders>
            <w:shd w:val="clear" w:color="auto" w:fill="FAFAFA"/>
            <w:vAlign w:val="bottom"/>
          </w:tcPr>
          <w:p w14:paraId="47352BD2" w14:textId="77777777" w:rsidR="00BC1D4E" w:rsidRPr="00EC11BF" w:rsidRDefault="00BF277E" w:rsidP="00EC11BF">
            <w:pPr>
              <w:ind w:right="-72"/>
              <w:jc w:val="right"/>
              <w:rPr>
                <w:rFonts w:ascii="Arial" w:hAnsi="Arial" w:cs="Arial"/>
                <w:sz w:val="18"/>
                <w:szCs w:val="18"/>
              </w:rPr>
            </w:pPr>
            <w:r w:rsidRPr="00EC11BF">
              <w:rPr>
                <w:rFonts w:ascii="Arial" w:hAnsi="Arial" w:cs="Arial"/>
                <w:sz w:val="18"/>
                <w:szCs w:val="18"/>
              </w:rPr>
              <w:t>13,917,501</w:t>
            </w:r>
          </w:p>
        </w:tc>
        <w:tc>
          <w:tcPr>
            <w:tcW w:w="2016" w:type="dxa"/>
            <w:tcBorders>
              <w:bottom w:val="single" w:sz="4" w:space="0" w:color="auto"/>
            </w:tcBorders>
            <w:shd w:val="clear" w:color="auto" w:fill="FAFAFA"/>
            <w:vAlign w:val="bottom"/>
          </w:tcPr>
          <w:p w14:paraId="5DDEF061" w14:textId="77777777" w:rsidR="00BC1D4E" w:rsidRPr="00EC11BF" w:rsidRDefault="00BF277E" w:rsidP="00EC11BF">
            <w:pPr>
              <w:ind w:right="-72"/>
              <w:jc w:val="right"/>
              <w:rPr>
                <w:rFonts w:ascii="Arial" w:hAnsi="Arial" w:cs="Arial"/>
                <w:sz w:val="18"/>
                <w:szCs w:val="18"/>
              </w:rPr>
            </w:pPr>
            <w:r w:rsidRPr="00EC11BF">
              <w:rPr>
                <w:rFonts w:ascii="Arial" w:hAnsi="Arial" w:cs="Arial"/>
                <w:sz w:val="18"/>
                <w:szCs w:val="18"/>
              </w:rPr>
              <w:t>6,612,281</w:t>
            </w:r>
          </w:p>
        </w:tc>
      </w:tr>
    </w:tbl>
    <w:p w14:paraId="5FC419E0" w14:textId="77777777" w:rsidR="00CF50F0" w:rsidRPr="000F7634" w:rsidRDefault="00CF50F0" w:rsidP="009907CE">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D1E26" w:rsidRPr="000F7634" w14:paraId="3DD8EE6C" w14:textId="77777777" w:rsidTr="00E6514D">
        <w:tc>
          <w:tcPr>
            <w:tcW w:w="5429" w:type="dxa"/>
            <w:shd w:val="clear" w:color="auto" w:fill="auto"/>
            <w:vAlign w:val="bottom"/>
          </w:tcPr>
          <w:p w14:paraId="01219739"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tcBorders>
              <w:top w:val="single" w:sz="4" w:space="0" w:color="auto"/>
            </w:tcBorders>
            <w:shd w:val="clear" w:color="auto" w:fill="auto"/>
            <w:vAlign w:val="bottom"/>
          </w:tcPr>
          <w:p w14:paraId="00B307F4"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Consolidated</w:t>
            </w:r>
          </w:p>
        </w:tc>
        <w:tc>
          <w:tcPr>
            <w:tcW w:w="2016" w:type="dxa"/>
            <w:tcBorders>
              <w:top w:val="single" w:sz="4" w:space="0" w:color="auto"/>
            </w:tcBorders>
            <w:shd w:val="clear" w:color="auto" w:fill="auto"/>
            <w:vAlign w:val="bottom"/>
          </w:tcPr>
          <w:p w14:paraId="6F44CF7D"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Separate</w:t>
            </w:r>
          </w:p>
        </w:tc>
      </w:tr>
      <w:tr w:rsidR="009D1E26" w:rsidRPr="000F7634" w14:paraId="7D20274D" w14:textId="77777777" w:rsidTr="00453279">
        <w:tc>
          <w:tcPr>
            <w:tcW w:w="5429" w:type="dxa"/>
            <w:shd w:val="clear" w:color="auto" w:fill="auto"/>
            <w:vAlign w:val="bottom"/>
          </w:tcPr>
          <w:p w14:paraId="463F8811"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shd w:val="clear" w:color="auto" w:fill="auto"/>
            <w:vAlign w:val="bottom"/>
          </w:tcPr>
          <w:p w14:paraId="0E53BE0F" w14:textId="77777777" w:rsidR="008A0895" w:rsidRPr="000F7634" w:rsidRDefault="005E7EAE"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w:t>
            </w:r>
            <w:r w:rsidR="008A0895" w:rsidRPr="000F7634">
              <w:rPr>
                <w:rFonts w:ascii="Arial" w:hAnsi="Arial" w:cs="Arial"/>
                <w:b/>
                <w:bCs/>
                <w:sz w:val="18"/>
                <w:szCs w:val="18"/>
                <w:shd w:val="clear" w:color="auto" w:fill="FFFFFF"/>
              </w:rPr>
              <w:t>inancial information</w:t>
            </w:r>
          </w:p>
        </w:tc>
        <w:tc>
          <w:tcPr>
            <w:tcW w:w="2016" w:type="dxa"/>
            <w:shd w:val="clear" w:color="auto" w:fill="auto"/>
            <w:vAlign w:val="bottom"/>
          </w:tcPr>
          <w:p w14:paraId="3DAEFCAC" w14:textId="77777777" w:rsidR="008A0895" w:rsidRPr="000F7634" w:rsidRDefault="005E7EAE" w:rsidP="00E6514D">
            <w:pPr>
              <w:ind w:right="-72"/>
              <w:jc w:val="right"/>
              <w:rPr>
                <w:rFonts w:ascii="Arial" w:hAnsi="Arial" w:cs="Arial"/>
                <w:b/>
                <w:bCs/>
                <w:sz w:val="18"/>
                <w:szCs w:val="18"/>
                <w:lang w:val="en-US"/>
              </w:rPr>
            </w:pPr>
            <w:r w:rsidRPr="000F7634">
              <w:rPr>
                <w:rFonts w:ascii="Arial" w:hAnsi="Arial" w:cs="Arial"/>
                <w:b/>
                <w:bCs/>
                <w:sz w:val="18"/>
                <w:szCs w:val="18"/>
                <w:shd w:val="clear" w:color="auto" w:fill="FFFFFF"/>
              </w:rPr>
              <w:t>f</w:t>
            </w:r>
            <w:r w:rsidR="008A0895" w:rsidRPr="000F7634">
              <w:rPr>
                <w:rFonts w:ascii="Arial" w:hAnsi="Arial" w:cs="Arial"/>
                <w:b/>
                <w:bCs/>
                <w:sz w:val="18"/>
                <w:szCs w:val="18"/>
                <w:shd w:val="clear" w:color="auto" w:fill="FFFFFF"/>
              </w:rPr>
              <w:t>inancial information</w:t>
            </w:r>
          </w:p>
        </w:tc>
      </w:tr>
      <w:tr w:rsidR="009D1E26" w:rsidRPr="000F7634" w14:paraId="677BEFA0" w14:textId="77777777" w:rsidTr="00E6514D">
        <w:tc>
          <w:tcPr>
            <w:tcW w:w="5429" w:type="dxa"/>
            <w:shd w:val="clear" w:color="auto" w:fill="auto"/>
            <w:vAlign w:val="bottom"/>
          </w:tcPr>
          <w:p w14:paraId="5590A67D" w14:textId="77777777" w:rsidR="008A0895" w:rsidRPr="000F7634" w:rsidRDefault="008A0895" w:rsidP="00E6514D">
            <w:pPr>
              <w:pStyle w:val="Header"/>
              <w:tabs>
                <w:tab w:val="clear" w:pos="4153"/>
                <w:tab w:val="clear" w:pos="8306"/>
              </w:tabs>
              <w:ind w:left="-86"/>
              <w:rPr>
                <w:rFonts w:ascii="Arial" w:hAnsi="Arial" w:cs="Arial"/>
                <w:sz w:val="18"/>
                <w:szCs w:val="18"/>
              </w:rPr>
            </w:pPr>
          </w:p>
        </w:tc>
        <w:tc>
          <w:tcPr>
            <w:tcW w:w="2016" w:type="dxa"/>
            <w:tcBorders>
              <w:bottom w:val="single" w:sz="4" w:space="0" w:color="auto"/>
            </w:tcBorders>
            <w:shd w:val="clear" w:color="auto" w:fill="auto"/>
            <w:vAlign w:val="bottom"/>
          </w:tcPr>
          <w:p w14:paraId="294FEA72"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2016" w:type="dxa"/>
            <w:tcBorders>
              <w:bottom w:val="single" w:sz="4" w:space="0" w:color="auto"/>
            </w:tcBorders>
            <w:shd w:val="clear" w:color="auto" w:fill="auto"/>
            <w:vAlign w:val="bottom"/>
          </w:tcPr>
          <w:p w14:paraId="79E1D381" w14:textId="77777777" w:rsidR="008A0895" w:rsidRPr="000F7634" w:rsidRDefault="008A0895" w:rsidP="00E6514D">
            <w:pPr>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r>
      <w:tr w:rsidR="00396AF3" w:rsidRPr="000F7634" w14:paraId="58989887" w14:textId="77777777" w:rsidTr="008977A0">
        <w:tc>
          <w:tcPr>
            <w:tcW w:w="5429" w:type="dxa"/>
            <w:shd w:val="clear" w:color="auto" w:fill="auto"/>
            <w:vAlign w:val="center"/>
          </w:tcPr>
          <w:p w14:paraId="18A4BF65" w14:textId="34A6281F" w:rsidR="00396AF3" w:rsidRPr="000F7634" w:rsidRDefault="00396AF3" w:rsidP="00491E3D">
            <w:pPr>
              <w:ind w:left="-86"/>
              <w:rPr>
                <w:rFonts w:ascii="Arial" w:hAnsi="Arial" w:cs="Arial"/>
                <w:b/>
                <w:bCs/>
                <w:sz w:val="18"/>
                <w:szCs w:val="18"/>
                <w:lang w:eastAsia="x-none"/>
              </w:rPr>
            </w:pPr>
          </w:p>
        </w:tc>
        <w:tc>
          <w:tcPr>
            <w:tcW w:w="2016" w:type="dxa"/>
            <w:tcBorders>
              <w:top w:val="single" w:sz="4" w:space="0" w:color="auto"/>
            </w:tcBorders>
            <w:shd w:val="clear" w:color="auto" w:fill="FAFAFA"/>
            <w:vAlign w:val="center"/>
          </w:tcPr>
          <w:p w14:paraId="034F393F" w14:textId="77777777" w:rsidR="00396AF3" w:rsidRPr="000F7634" w:rsidRDefault="00396AF3" w:rsidP="00E6514D">
            <w:pPr>
              <w:ind w:right="-72"/>
              <w:jc w:val="right"/>
              <w:rPr>
                <w:rFonts w:ascii="Arial" w:hAnsi="Arial" w:cs="Arial"/>
                <w:sz w:val="18"/>
                <w:szCs w:val="18"/>
                <w:cs/>
              </w:rPr>
            </w:pPr>
          </w:p>
        </w:tc>
        <w:tc>
          <w:tcPr>
            <w:tcW w:w="2016" w:type="dxa"/>
            <w:tcBorders>
              <w:top w:val="single" w:sz="4" w:space="0" w:color="auto"/>
            </w:tcBorders>
            <w:shd w:val="clear" w:color="auto" w:fill="FAFAFA"/>
            <w:vAlign w:val="center"/>
          </w:tcPr>
          <w:p w14:paraId="1153D82B" w14:textId="77777777" w:rsidR="00396AF3" w:rsidRPr="000F7634" w:rsidRDefault="00396AF3" w:rsidP="00E6514D">
            <w:pPr>
              <w:ind w:right="-72"/>
              <w:jc w:val="right"/>
              <w:rPr>
                <w:rFonts w:ascii="Arial" w:hAnsi="Arial" w:cs="Arial"/>
                <w:sz w:val="18"/>
                <w:szCs w:val="18"/>
                <w:cs/>
              </w:rPr>
            </w:pPr>
          </w:p>
        </w:tc>
      </w:tr>
      <w:tr w:rsidR="00F62F44" w:rsidRPr="000F7634" w14:paraId="72FE43B0" w14:textId="77777777" w:rsidTr="008977A0">
        <w:tc>
          <w:tcPr>
            <w:tcW w:w="5429" w:type="dxa"/>
            <w:shd w:val="clear" w:color="auto" w:fill="auto"/>
            <w:vAlign w:val="center"/>
          </w:tcPr>
          <w:p w14:paraId="72E7C24F" w14:textId="73FF5816" w:rsidR="00F62F44" w:rsidRDefault="00F62F44" w:rsidP="00F62F44">
            <w:pPr>
              <w:ind w:left="-86"/>
              <w:rPr>
                <w:rFonts w:ascii="Arial" w:hAnsi="Arial" w:cs="Arial"/>
                <w:b/>
                <w:bCs/>
                <w:sz w:val="18"/>
                <w:szCs w:val="18"/>
                <w:lang w:eastAsia="x-none"/>
              </w:rPr>
            </w:pPr>
            <w:r>
              <w:rPr>
                <w:rFonts w:ascii="Arial" w:hAnsi="Arial" w:cs="Arial"/>
                <w:b/>
                <w:bCs/>
                <w:sz w:val="18"/>
                <w:szCs w:val="18"/>
                <w:lang w:eastAsia="x-none"/>
              </w:rPr>
              <w:t>S</w:t>
            </w:r>
            <w:r w:rsidRPr="000F7634">
              <w:rPr>
                <w:rFonts w:ascii="Arial" w:hAnsi="Arial" w:cs="Arial"/>
                <w:b/>
                <w:bCs/>
                <w:sz w:val="18"/>
                <w:szCs w:val="18"/>
                <w:lang w:eastAsia="x-none"/>
              </w:rPr>
              <w:t xml:space="preserve">tatement </w:t>
            </w:r>
            <w:r>
              <w:rPr>
                <w:rFonts w:ascii="Arial" w:hAnsi="Arial" w:cs="Arial"/>
                <w:b/>
                <w:bCs/>
                <w:sz w:val="18"/>
                <w:szCs w:val="18"/>
                <w:lang w:eastAsia="x-none"/>
              </w:rPr>
              <w:t xml:space="preserve">of profit or loss </w:t>
            </w:r>
            <w:r w:rsidRPr="000F7634">
              <w:rPr>
                <w:rFonts w:ascii="Arial" w:hAnsi="Arial" w:cs="Arial"/>
                <w:b/>
                <w:bCs/>
                <w:sz w:val="18"/>
                <w:szCs w:val="18"/>
                <w:lang w:eastAsia="x-none"/>
              </w:rPr>
              <w:t xml:space="preserve">for the three-month period ended </w:t>
            </w:r>
          </w:p>
        </w:tc>
        <w:tc>
          <w:tcPr>
            <w:tcW w:w="2016" w:type="dxa"/>
            <w:shd w:val="clear" w:color="auto" w:fill="FAFAFA"/>
            <w:vAlign w:val="center"/>
          </w:tcPr>
          <w:p w14:paraId="401642E4" w14:textId="77777777" w:rsidR="00F62F44" w:rsidRPr="000F7634" w:rsidRDefault="00F62F44" w:rsidP="00F62F44">
            <w:pPr>
              <w:ind w:right="-72"/>
              <w:jc w:val="right"/>
              <w:rPr>
                <w:rFonts w:ascii="Arial" w:hAnsi="Arial" w:cs="Arial"/>
                <w:sz w:val="18"/>
                <w:szCs w:val="18"/>
                <w:cs/>
              </w:rPr>
            </w:pPr>
          </w:p>
        </w:tc>
        <w:tc>
          <w:tcPr>
            <w:tcW w:w="2016" w:type="dxa"/>
            <w:shd w:val="clear" w:color="auto" w:fill="FAFAFA"/>
            <w:vAlign w:val="center"/>
          </w:tcPr>
          <w:p w14:paraId="3110F7C6" w14:textId="77777777" w:rsidR="00F62F44" w:rsidRPr="000F7634" w:rsidRDefault="00F62F44" w:rsidP="00F62F44">
            <w:pPr>
              <w:ind w:right="-72"/>
              <w:jc w:val="right"/>
              <w:rPr>
                <w:rFonts w:ascii="Arial" w:hAnsi="Arial" w:cs="Arial"/>
                <w:sz w:val="18"/>
                <w:szCs w:val="18"/>
                <w:cs/>
              </w:rPr>
            </w:pPr>
          </w:p>
        </w:tc>
      </w:tr>
      <w:tr w:rsidR="00F62F44" w:rsidRPr="000F7634" w14:paraId="43F55BB8" w14:textId="77777777" w:rsidTr="008977A0">
        <w:tc>
          <w:tcPr>
            <w:tcW w:w="5429" w:type="dxa"/>
            <w:shd w:val="clear" w:color="auto" w:fill="auto"/>
            <w:vAlign w:val="center"/>
          </w:tcPr>
          <w:p w14:paraId="712058A5" w14:textId="77777777" w:rsidR="00F62F44" w:rsidRPr="000F7634" w:rsidRDefault="00F62F44" w:rsidP="00F62F44">
            <w:pPr>
              <w:ind w:left="-86"/>
              <w:rPr>
                <w:rFonts w:ascii="Arial" w:hAnsi="Arial" w:cs="Arial"/>
                <w:b/>
                <w:bCs/>
                <w:sz w:val="18"/>
                <w:szCs w:val="18"/>
                <w:lang w:eastAsia="x-none"/>
              </w:rPr>
            </w:pPr>
            <w:r w:rsidRPr="000F7634">
              <w:rPr>
                <w:rFonts w:ascii="Arial" w:hAnsi="Arial" w:cs="Arial"/>
                <w:b/>
                <w:bCs/>
                <w:sz w:val="18"/>
                <w:szCs w:val="18"/>
                <w:lang w:eastAsia="x-none"/>
              </w:rPr>
              <w:t xml:space="preserve">   31 March 2021</w:t>
            </w:r>
          </w:p>
        </w:tc>
        <w:tc>
          <w:tcPr>
            <w:tcW w:w="2016" w:type="dxa"/>
            <w:shd w:val="clear" w:color="auto" w:fill="FAFAFA"/>
            <w:vAlign w:val="center"/>
          </w:tcPr>
          <w:p w14:paraId="00F59779" w14:textId="77777777" w:rsidR="00F62F44" w:rsidRPr="000F7634" w:rsidRDefault="00F62F44" w:rsidP="00F62F44">
            <w:pPr>
              <w:ind w:right="-72"/>
              <w:jc w:val="right"/>
              <w:rPr>
                <w:rFonts w:ascii="Arial" w:hAnsi="Arial" w:cs="Arial"/>
                <w:sz w:val="18"/>
                <w:szCs w:val="18"/>
                <w:cs/>
              </w:rPr>
            </w:pPr>
          </w:p>
        </w:tc>
        <w:tc>
          <w:tcPr>
            <w:tcW w:w="2016" w:type="dxa"/>
            <w:shd w:val="clear" w:color="auto" w:fill="FAFAFA"/>
            <w:vAlign w:val="center"/>
          </w:tcPr>
          <w:p w14:paraId="68C0B53A" w14:textId="77777777" w:rsidR="00F62F44" w:rsidRPr="000F7634" w:rsidRDefault="00F62F44" w:rsidP="00F62F44">
            <w:pPr>
              <w:ind w:right="-72"/>
              <w:jc w:val="right"/>
              <w:rPr>
                <w:rFonts w:ascii="Arial" w:hAnsi="Arial" w:cs="Arial"/>
                <w:sz w:val="18"/>
                <w:szCs w:val="18"/>
                <w:cs/>
              </w:rPr>
            </w:pPr>
          </w:p>
        </w:tc>
      </w:tr>
      <w:tr w:rsidR="00F62F44" w:rsidRPr="000F7634" w14:paraId="05EF78CE" w14:textId="77777777" w:rsidTr="008977A0">
        <w:tc>
          <w:tcPr>
            <w:tcW w:w="5429" w:type="dxa"/>
            <w:shd w:val="clear" w:color="auto" w:fill="auto"/>
            <w:vAlign w:val="center"/>
          </w:tcPr>
          <w:p w14:paraId="36CC8B7E" w14:textId="428C3B04" w:rsidR="00F62F44" w:rsidRPr="000F7634" w:rsidRDefault="00F62F44" w:rsidP="00F62F44">
            <w:pPr>
              <w:ind w:left="-86"/>
              <w:rPr>
                <w:rFonts w:ascii="Arial" w:hAnsi="Arial" w:cs="Arial"/>
                <w:sz w:val="18"/>
                <w:szCs w:val="18"/>
              </w:rPr>
            </w:pPr>
            <w:r w:rsidRPr="000F7634">
              <w:rPr>
                <w:rFonts w:ascii="Arial" w:hAnsi="Arial" w:cs="Arial"/>
                <w:sz w:val="18"/>
                <w:szCs w:val="18"/>
              </w:rPr>
              <w:t xml:space="preserve">Gain </w:t>
            </w:r>
            <w:r>
              <w:rPr>
                <w:rFonts w:ascii="Arial" w:hAnsi="Arial" w:cs="Arial"/>
                <w:sz w:val="18"/>
                <w:szCs w:val="18"/>
              </w:rPr>
              <w:t xml:space="preserve">(loss) </w:t>
            </w:r>
            <w:r w:rsidRPr="000F7634">
              <w:rPr>
                <w:rFonts w:ascii="Arial" w:hAnsi="Arial" w:cs="Arial"/>
                <w:sz w:val="18"/>
                <w:szCs w:val="18"/>
              </w:rPr>
              <w:t>from fair value adjustment</w:t>
            </w:r>
          </w:p>
        </w:tc>
        <w:tc>
          <w:tcPr>
            <w:tcW w:w="2016" w:type="dxa"/>
            <w:shd w:val="clear" w:color="auto" w:fill="FAFAFA"/>
            <w:vAlign w:val="bottom"/>
          </w:tcPr>
          <w:p w14:paraId="60103EF5" w14:textId="77777777" w:rsidR="00F62F44" w:rsidRPr="00A1726C" w:rsidRDefault="00F62F44" w:rsidP="00A1726C">
            <w:pPr>
              <w:ind w:right="-72"/>
              <w:jc w:val="right"/>
              <w:rPr>
                <w:rFonts w:ascii="Arial" w:hAnsi="Arial" w:cs="Arial"/>
                <w:sz w:val="18"/>
                <w:szCs w:val="18"/>
              </w:rPr>
            </w:pPr>
            <w:r w:rsidRPr="00A1726C">
              <w:rPr>
                <w:rFonts w:ascii="Arial" w:hAnsi="Arial" w:cs="Arial"/>
                <w:sz w:val="18"/>
                <w:szCs w:val="18"/>
              </w:rPr>
              <w:t>53,335</w:t>
            </w:r>
          </w:p>
        </w:tc>
        <w:tc>
          <w:tcPr>
            <w:tcW w:w="2016" w:type="dxa"/>
            <w:shd w:val="clear" w:color="auto" w:fill="FAFAFA"/>
            <w:vAlign w:val="bottom"/>
          </w:tcPr>
          <w:p w14:paraId="6A4C2334" w14:textId="77777777" w:rsidR="00F62F44" w:rsidRPr="00A1726C" w:rsidRDefault="00F62F44" w:rsidP="00A1726C">
            <w:pPr>
              <w:ind w:right="-72"/>
              <w:jc w:val="right"/>
              <w:rPr>
                <w:rFonts w:ascii="Arial" w:hAnsi="Arial" w:cs="Arial"/>
                <w:sz w:val="18"/>
                <w:szCs w:val="18"/>
              </w:rPr>
            </w:pPr>
            <w:r w:rsidRPr="00A1726C">
              <w:rPr>
                <w:rFonts w:ascii="Arial" w:hAnsi="Arial" w:cs="Arial"/>
                <w:sz w:val="18"/>
                <w:szCs w:val="18"/>
              </w:rPr>
              <w:t>(1,554)</w:t>
            </w:r>
          </w:p>
        </w:tc>
      </w:tr>
      <w:tr w:rsidR="00F62F44" w:rsidRPr="000F7634" w14:paraId="2F4CDA8A" w14:textId="77777777" w:rsidTr="008977A0">
        <w:tc>
          <w:tcPr>
            <w:tcW w:w="5429" w:type="dxa"/>
            <w:shd w:val="clear" w:color="auto" w:fill="auto"/>
            <w:vAlign w:val="center"/>
          </w:tcPr>
          <w:p w14:paraId="4EFA346D" w14:textId="77777777" w:rsidR="00F62F44" w:rsidRPr="000F7634" w:rsidRDefault="00F62F44" w:rsidP="00F62F44">
            <w:pPr>
              <w:ind w:left="-86"/>
              <w:rPr>
                <w:rFonts w:ascii="Arial" w:hAnsi="Arial" w:cs="Arial"/>
                <w:sz w:val="18"/>
                <w:szCs w:val="18"/>
              </w:rPr>
            </w:pPr>
            <w:r w:rsidRPr="000F7634">
              <w:rPr>
                <w:rFonts w:ascii="Arial" w:hAnsi="Arial" w:cs="Arial"/>
                <w:sz w:val="18"/>
                <w:szCs w:val="18"/>
              </w:rPr>
              <w:t>Finance costs from recording investment property</w:t>
            </w:r>
          </w:p>
        </w:tc>
        <w:tc>
          <w:tcPr>
            <w:tcW w:w="2016" w:type="dxa"/>
            <w:tcBorders>
              <w:bottom w:val="single" w:sz="4" w:space="0" w:color="auto"/>
            </w:tcBorders>
            <w:shd w:val="clear" w:color="auto" w:fill="FAFAFA"/>
            <w:vAlign w:val="bottom"/>
          </w:tcPr>
          <w:p w14:paraId="6FBA1F46" w14:textId="77777777" w:rsidR="00F62F44" w:rsidRPr="00A1726C" w:rsidRDefault="00F62F44" w:rsidP="00A1726C">
            <w:pPr>
              <w:ind w:right="-72"/>
              <w:jc w:val="right"/>
              <w:rPr>
                <w:rFonts w:ascii="Arial" w:hAnsi="Arial" w:cs="Arial"/>
                <w:sz w:val="18"/>
                <w:szCs w:val="18"/>
              </w:rPr>
            </w:pPr>
            <w:r w:rsidRPr="00A1726C">
              <w:rPr>
                <w:rFonts w:ascii="Arial" w:hAnsi="Arial" w:cs="Arial"/>
                <w:sz w:val="18"/>
                <w:szCs w:val="18"/>
              </w:rPr>
              <w:t>(34,933)</w:t>
            </w:r>
          </w:p>
        </w:tc>
        <w:tc>
          <w:tcPr>
            <w:tcW w:w="2016" w:type="dxa"/>
            <w:tcBorders>
              <w:bottom w:val="single" w:sz="4" w:space="0" w:color="auto"/>
            </w:tcBorders>
            <w:shd w:val="clear" w:color="auto" w:fill="FAFAFA"/>
            <w:vAlign w:val="bottom"/>
          </w:tcPr>
          <w:p w14:paraId="524EACED" w14:textId="77777777" w:rsidR="00F62F44" w:rsidRPr="00A1726C" w:rsidRDefault="00F62F44" w:rsidP="00A1726C">
            <w:pPr>
              <w:ind w:right="-72"/>
              <w:jc w:val="right"/>
              <w:rPr>
                <w:rFonts w:ascii="Arial" w:hAnsi="Arial" w:cs="Arial"/>
                <w:sz w:val="18"/>
                <w:szCs w:val="18"/>
                <w:cs/>
              </w:rPr>
            </w:pPr>
            <w:r w:rsidRPr="00A1726C">
              <w:rPr>
                <w:rFonts w:ascii="Arial" w:hAnsi="Arial" w:cs="Arial"/>
                <w:sz w:val="18"/>
                <w:szCs w:val="18"/>
              </w:rPr>
              <w:t>(21,434)</w:t>
            </w:r>
          </w:p>
        </w:tc>
      </w:tr>
      <w:tr w:rsidR="00F62F44" w:rsidRPr="000F7634" w14:paraId="14C88697" w14:textId="77777777" w:rsidTr="008977A0">
        <w:tc>
          <w:tcPr>
            <w:tcW w:w="5429" w:type="dxa"/>
            <w:shd w:val="clear" w:color="auto" w:fill="auto"/>
            <w:vAlign w:val="center"/>
          </w:tcPr>
          <w:p w14:paraId="32689CD3" w14:textId="77777777" w:rsidR="00F62F44" w:rsidRPr="000F7634" w:rsidRDefault="00F62F44" w:rsidP="00F62F44">
            <w:pPr>
              <w:pStyle w:val="Header"/>
              <w:tabs>
                <w:tab w:val="clear" w:pos="4153"/>
                <w:tab w:val="clear" w:pos="8306"/>
              </w:tabs>
              <w:ind w:left="-86"/>
              <w:rPr>
                <w:rFonts w:ascii="Arial" w:hAnsi="Arial" w:cs="Arial"/>
                <w:b/>
                <w:bCs/>
                <w:sz w:val="18"/>
                <w:szCs w:val="18"/>
                <w:cs/>
              </w:rPr>
            </w:pPr>
          </w:p>
        </w:tc>
        <w:tc>
          <w:tcPr>
            <w:tcW w:w="2016" w:type="dxa"/>
            <w:tcBorders>
              <w:top w:val="single" w:sz="4" w:space="0" w:color="auto"/>
            </w:tcBorders>
            <w:shd w:val="clear" w:color="auto" w:fill="FAFAFA"/>
            <w:vAlign w:val="bottom"/>
          </w:tcPr>
          <w:p w14:paraId="7255296F" w14:textId="77777777" w:rsidR="00F62F44" w:rsidRPr="00A1726C" w:rsidRDefault="00F62F44" w:rsidP="00A1726C">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48237EE9" w14:textId="77777777" w:rsidR="00F62F44" w:rsidRPr="00A1726C" w:rsidRDefault="00F62F44" w:rsidP="00A1726C">
            <w:pPr>
              <w:ind w:right="-72"/>
              <w:jc w:val="right"/>
              <w:rPr>
                <w:rFonts w:ascii="Arial" w:hAnsi="Arial" w:cs="Arial"/>
                <w:sz w:val="18"/>
                <w:szCs w:val="18"/>
              </w:rPr>
            </w:pPr>
          </w:p>
        </w:tc>
      </w:tr>
      <w:tr w:rsidR="00F62F44" w:rsidRPr="000F7634" w14:paraId="1C9C629E" w14:textId="77777777" w:rsidTr="008977A0">
        <w:tc>
          <w:tcPr>
            <w:tcW w:w="5429" w:type="dxa"/>
            <w:shd w:val="clear" w:color="auto" w:fill="auto"/>
            <w:vAlign w:val="center"/>
          </w:tcPr>
          <w:p w14:paraId="6BE00F71" w14:textId="77777777" w:rsidR="00F62F44" w:rsidRPr="000F7634" w:rsidRDefault="00F62F44" w:rsidP="00F62F44">
            <w:pPr>
              <w:ind w:left="-86"/>
              <w:rPr>
                <w:rFonts w:ascii="Arial" w:hAnsi="Arial" w:cs="Arial"/>
                <w:sz w:val="18"/>
                <w:szCs w:val="18"/>
              </w:rPr>
            </w:pPr>
            <w:r w:rsidRPr="000F7634">
              <w:rPr>
                <w:rFonts w:ascii="Arial" w:hAnsi="Arial" w:cs="Arial"/>
                <w:sz w:val="18"/>
                <w:szCs w:val="18"/>
              </w:rPr>
              <w:t>Fair value adjustment on investment property, net</w:t>
            </w:r>
          </w:p>
        </w:tc>
        <w:tc>
          <w:tcPr>
            <w:tcW w:w="2016" w:type="dxa"/>
            <w:tcBorders>
              <w:bottom w:val="single" w:sz="4" w:space="0" w:color="auto"/>
            </w:tcBorders>
            <w:shd w:val="clear" w:color="auto" w:fill="FAFAFA"/>
            <w:vAlign w:val="bottom"/>
          </w:tcPr>
          <w:p w14:paraId="0DBD51EC" w14:textId="77777777" w:rsidR="00F62F44" w:rsidRPr="00A1726C" w:rsidRDefault="00F62F44" w:rsidP="00A1726C">
            <w:pPr>
              <w:ind w:right="-72"/>
              <w:jc w:val="right"/>
              <w:rPr>
                <w:rFonts w:ascii="Arial" w:hAnsi="Arial" w:cs="Arial"/>
                <w:sz w:val="18"/>
                <w:szCs w:val="18"/>
              </w:rPr>
            </w:pPr>
            <w:r w:rsidRPr="00A1726C">
              <w:rPr>
                <w:rFonts w:ascii="Arial" w:hAnsi="Arial" w:cs="Arial"/>
                <w:sz w:val="18"/>
                <w:szCs w:val="18"/>
              </w:rPr>
              <w:t>18,402</w:t>
            </w:r>
          </w:p>
        </w:tc>
        <w:tc>
          <w:tcPr>
            <w:tcW w:w="2016" w:type="dxa"/>
            <w:tcBorders>
              <w:bottom w:val="single" w:sz="4" w:space="0" w:color="auto"/>
            </w:tcBorders>
            <w:shd w:val="clear" w:color="auto" w:fill="FAFAFA"/>
            <w:vAlign w:val="bottom"/>
          </w:tcPr>
          <w:p w14:paraId="32FC858E" w14:textId="77777777" w:rsidR="00F62F44" w:rsidRPr="00A1726C" w:rsidRDefault="00F62F44" w:rsidP="00A1726C">
            <w:pPr>
              <w:ind w:right="-72"/>
              <w:jc w:val="right"/>
              <w:rPr>
                <w:rFonts w:ascii="Arial" w:hAnsi="Arial" w:cs="Arial"/>
                <w:sz w:val="18"/>
                <w:szCs w:val="18"/>
              </w:rPr>
            </w:pPr>
            <w:r w:rsidRPr="00A1726C">
              <w:rPr>
                <w:rFonts w:ascii="Arial" w:hAnsi="Arial" w:cs="Arial"/>
                <w:sz w:val="18"/>
                <w:szCs w:val="18"/>
              </w:rPr>
              <w:t>(22,988)</w:t>
            </w:r>
          </w:p>
        </w:tc>
      </w:tr>
    </w:tbl>
    <w:p w14:paraId="529184F2" w14:textId="77777777" w:rsidR="006B0ADF" w:rsidRPr="000F7634" w:rsidRDefault="00211A58" w:rsidP="000F7634">
      <w:pPr>
        <w:tabs>
          <w:tab w:val="left" w:pos="900"/>
          <w:tab w:val="left" w:pos="9558"/>
        </w:tabs>
        <w:jc w:val="both"/>
        <w:rPr>
          <w:rFonts w:ascii="Arial" w:hAnsi="Arial" w:cs="Arial"/>
          <w:sz w:val="18"/>
          <w:szCs w:val="18"/>
        </w:rPr>
      </w:pPr>
      <w:r w:rsidRPr="000F7634">
        <w:rPr>
          <w:rFonts w:ascii="Arial" w:hAnsi="Arial" w:cs="Arial"/>
          <w:sz w:val="18"/>
          <w:szCs w:val="18"/>
        </w:rPr>
        <w:br w:type="page"/>
      </w:r>
    </w:p>
    <w:tbl>
      <w:tblPr>
        <w:tblW w:w="0" w:type="dxa"/>
        <w:tblInd w:w="108" w:type="dxa"/>
        <w:shd w:val="clear" w:color="auto" w:fill="FFA543"/>
        <w:tblLook w:val="04A0" w:firstRow="1" w:lastRow="0" w:firstColumn="1" w:lastColumn="0" w:noHBand="0" w:noVBand="1"/>
      </w:tblPr>
      <w:tblGrid>
        <w:gridCol w:w="9461"/>
      </w:tblGrid>
      <w:tr w:rsidR="006B0ADF" w:rsidRPr="000F7634" w14:paraId="0506CAA9" w14:textId="77777777" w:rsidTr="00E60A3C">
        <w:trPr>
          <w:trHeight w:val="389"/>
        </w:trPr>
        <w:tc>
          <w:tcPr>
            <w:tcW w:w="9461" w:type="dxa"/>
            <w:shd w:val="clear" w:color="auto" w:fill="FFA543"/>
            <w:vAlign w:val="center"/>
          </w:tcPr>
          <w:p w14:paraId="33A611D4"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10</w:t>
            </w:r>
            <w:r w:rsidRPr="000F7634">
              <w:rPr>
                <w:rFonts w:ascii="Arial" w:hAnsi="Arial" w:cs="Arial"/>
                <w:b/>
                <w:bCs/>
                <w:color w:val="FFFFFF"/>
                <w:sz w:val="18"/>
                <w:szCs w:val="18"/>
                <w:lang w:val="en-US" w:eastAsia="en-US"/>
              </w:rPr>
              <w:tab/>
              <w:t>Building and equipment and intangible assets, net</w:t>
            </w:r>
          </w:p>
        </w:tc>
      </w:tr>
    </w:tbl>
    <w:p w14:paraId="7099644C" w14:textId="77777777" w:rsidR="0016398A" w:rsidRPr="000F7634" w:rsidRDefault="0016398A" w:rsidP="006B0ADF">
      <w:pPr>
        <w:tabs>
          <w:tab w:val="left" w:pos="900"/>
          <w:tab w:val="left" w:pos="955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BB9" w:rsidRPr="000F7634" w14:paraId="329063D8" w14:textId="77777777" w:rsidTr="00E6514D">
        <w:trPr>
          <w:trHeight w:val="120"/>
        </w:trPr>
        <w:tc>
          <w:tcPr>
            <w:tcW w:w="3690" w:type="dxa"/>
            <w:vAlign w:val="bottom"/>
          </w:tcPr>
          <w:p w14:paraId="47A9AC93" w14:textId="77777777" w:rsidR="00413BB9" w:rsidRPr="000F7634" w:rsidRDefault="00413BB9" w:rsidP="00E6514D">
            <w:pPr>
              <w:ind w:lef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534E4BB5" w14:textId="77777777" w:rsidR="00C4138A" w:rsidRPr="000F7634" w:rsidRDefault="00413BB9"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Consolidated</w:t>
            </w:r>
          </w:p>
          <w:p w14:paraId="7DBB4374" w14:textId="77777777" w:rsidR="00413BB9" w:rsidRPr="000F7634" w:rsidRDefault="00413BB9"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880" w:type="dxa"/>
            <w:gridSpan w:val="2"/>
            <w:tcBorders>
              <w:top w:val="single" w:sz="4" w:space="0" w:color="auto"/>
              <w:bottom w:val="single" w:sz="4" w:space="0" w:color="auto"/>
            </w:tcBorders>
            <w:shd w:val="clear" w:color="auto" w:fill="auto"/>
            <w:vAlign w:val="bottom"/>
          </w:tcPr>
          <w:p w14:paraId="1417BE24" w14:textId="77777777" w:rsidR="00C4138A" w:rsidRPr="000F7634" w:rsidRDefault="00413BB9"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Separate</w:t>
            </w:r>
          </w:p>
          <w:p w14:paraId="6DE62E70" w14:textId="77777777" w:rsidR="00413BB9" w:rsidRPr="000F7634" w:rsidRDefault="00413BB9"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413BB9" w:rsidRPr="000F7634" w14:paraId="20063A91" w14:textId="77777777" w:rsidTr="00E6514D">
        <w:trPr>
          <w:trHeight w:val="120"/>
        </w:trPr>
        <w:tc>
          <w:tcPr>
            <w:tcW w:w="3690" w:type="dxa"/>
            <w:vAlign w:val="bottom"/>
          </w:tcPr>
          <w:p w14:paraId="68531156" w14:textId="77777777" w:rsidR="00BF5ADE" w:rsidRPr="000F7634" w:rsidRDefault="00BF5ADE" w:rsidP="00E6514D">
            <w:pPr>
              <w:ind w:left="-86"/>
              <w:rPr>
                <w:rFonts w:ascii="Arial" w:hAnsi="Arial" w:cs="Arial"/>
                <w:b/>
                <w:bCs/>
                <w:spacing w:val="-8"/>
                <w:sz w:val="18"/>
                <w:szCs w:val="18"/>
              </w:rPr>
            </w:pPr>
          </w:p>
        </w:tc>
        <w:tc>
          <w:tcPr>
            <w:tcW w:w="1440" w:type="dxa"/>
            <w:tcBorders>
              <w:top w:val="single" w:sz="4" w:space="0" w:color="auto"/>
            </w:tcBorders>
            <w:vAlign w:val="bottom"/>
          </w:tcPr>
          <w:p w14:paraId="55CCEF1A"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Building</w:t>
            </w:r>
            <w:r w:rsidR="007C10AF" w:rsidRPr="000F7634">
              <w:rPr>
                <w:rFonts w:ascii="Arial" w:hAnsi="Arial" w:cs="Arial"/>
                <w:b/>
                <w:bCs/>
                <w:sz w:val="18"/>
                <w:szCs w:val="18"/>
              </w:rPr>
              <w:t>s</w:t>
            </w:r>
            <w:r w:rsidRPr="000F7634">
              <w:rPr>
                <w:rFonts w:ascii="Arial" w:hAnsi="Arial" w:cs="Arial"/>
                <w:b/>
                <w:bCs/>
                <w:sz w:val="18"/>
                <w:szCs w:val="18"/>
              </w:rPr>
              <w:t xml:space="preserve"> and</w:t>
            </w:r>
          </w:p>
        </w:tc>
        <w:tc>
          <w:tcPr>
            <w:tcW w:w="1440" w:type="dxa"/>
            <w:tcBorders>
              <w:top w:val="single" w:sz="4" w:space="0" w:color="auto"/>
            </w:tcBorders>
            <w:vAlign w:val="bottom"/>
          </w:tcPr>
          <w:p w14:paraId="31FD90A3"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 xml:space="preserve">Intangible </w:t>
            </w:r>
          </w:p>
        </w:tc>
        <w:tc>
          <w:tcPr>
            <w:tcW w:w="1440" w:type="dxa"/>
            <w:tcBorders>
              <w:top w:val="single" w:sz="4" w:space="0" w:color="auto"/>
            </w:tcBorders>
            <w:vAlign w:val="bottom"/>
          </w:tcPr>
          <w:p w14:paraId="67A28F09"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Building</w:t>
            </w:r>
            <w:r w:rsidR="007C10AF" w:rsidRPr="000F7634">
              <w:rPr>
                <w:rFonts w:ascii="Arial" w:hAnsi="Arial" w:cs="Arial"/>
                <w:b/>
                <w:bCs/>
                <w:sz w:val="18"/>
                <w:szCs w:val="18"/>
              </w:rPr>
              <w:t>s</w:t>
            </w:r>
            <w:r w:rsidRPr="000F7634">
              <w:rPr>
                <w:rFonts w:ascii="Arial" w:hAnsi="Arial" w:cs="Arial"/>
                <w:b/>
                <w:bCs/>
                <w:sz w:val="18"/>
                <w:szCs w:val="18"/>
              </w:rPr>
              <w:t xml:space="preserve"> and</w:t>
            </w:r>
          </w:p>
        </w:tc>
        <w:tc>
          <w:tcPr>
            <w:tcW w:w="1440" w:type="dxa"/>
            <w:tcBorders>
              <w:top w:val="single" w:sz="4" w:space="0" w:color="auto"/>
            </w:tcBorders>
            <w:vAlign w:val="bottom"/>
          </w:tcPr>
          <w:p w14:paraId="62563398"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 xml:space="preserve">Intangible </w:t>
            </w:r>
          </w:p>
        </w:tc>
      </w:tr>
      <w:tr w:rsidR="00413BB9" w:rsidRPr="000F7634" w14:paraId="51C987DC" w14:textId="77777777" w:rsidTr="00453279">
        <w:trPr>
          <w:trHeight w:val="120"/>
        </w:trPr>
        <w:tc>
          <w:tcPr>
            <w:tcW w:w="3690" w:type="dxa"/>
            <w:vAlign w:val="bottom"/>
          </w:tcPr>
          <w:p w14:paraId="2A01992E" w14:textId="77777777" w:rsidR="00BF5ADE" w:rsidRPr="000F7634" w:rsidRDefault="00BF5ADE" w:rsidP="00E6514D">
            <w:pPr>
              <w:ind w:left="-86"/>
              <w:rPr>
                <w:rFonts w:ascii="Arial" w:hAnsi="Arial" w:cs="Arial"/>
                <w:spacing w:val="-4"/>
                <w:sz w:val="18"/>
                <w:szCs w:val="18"/>
              </w:rPr>
            </w:pPr>
          </w:p>
        </w:tc>
        <w:tc>
          <w:tcPr>
            <w:tcW w:w="1440" w:type="dxa"/>
            <w:vAlign w:val="bottom"/>
          </w:tcPr>
          <w:p w14:paraId="1A5E3EA6"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equipment</w:t>
            </w:r>
          </w:p>
        </w:tc>
        <w:tc>
          <w:tcPr>
            <w:tcW w:w="1440" w:type="dxa"/>
            <w:vAlign w:val="bottom"/>
          </w:tcPr>
          <w:p w14:paraId="2C961DFA"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assets</w:t>
            </w:r>
          </w:p>
        </w:tc>
        <w:tc>
          <w:tcPr>
            <w:tcW w:w="1440" w:type="dxa"/>
            <w:vAlign w:val="bottom"/>
          </w:tcPr>
          <w:p w14:paraId="1608D817" w14:textId="77777777" w:rsidR="00BF5ADE" w:rsidRPr="000F7634" w:rsidRDefault="00BF5ADE" w:rsidP="00E6514D">
            <w:pPr>
              <w:ind w:right="-72"/>
              <w:jc w:val="right"/>
              <w:rPr>
                <w:rFonts w:ascii="Arial" w:hAnsi="Arial" w:cs="Arial"/>
                <w:b/>
                <w:bCs/>
                <w:spacing w:val="-8"/>
                <w:sz w:val="18"/>
                <w:szCs w:val="18"/>
              </w:rPr>
            </w:pPr>
            <w:r w:rsidRPr="000F7634">
              <w:rPr>
                <w:rFonts w:ascii="Arial" w:hAnsi="Arial" w:cs="Arial"/>
                <w:b/>
                <w:bCs/>
                <w:sz w:val="18"/>
                <w:szCs w:val="18"/>
              </w:rPr>
              <w:t>equipment</w:t>
            </w:r>
          </w:p>
        </w:tc>
        <w:tc>
          <w:tcPr>
            <w:tcW w:w="1440" w:type="dxa"/>
            <w:vAlign w:val="bottom"/>
          </w:tcPr>
          <w:p w14:paraId="6C569CC8" w14:textId="77777777" w:rsidR="00BF5ADE" w:rsidRPr="000F7634" w:rsidRDefault="00BF5ADE" w:rsidP="00E6514D">
            <w:pPr>
              <w:ind w:right="-72"/>
              <w:jc w:val="right"/>
              <w:rPr>
                <w:rFonts w:ascii="Arial" w:hAnsi="Arial" w:cs="Arial"/>
                <w:b/>
                <w:bCs/>
                <w:sz w:val="18"/>
                <w:szCs w:val="18"/>
              </w:rPr>
            </w:pPr>
            <w:r w:rsidRPr="000F7634">
              <w:rPr>
                <w:rFonts w:ascii="Arial" w:hAnsi="Arial" w:cs="Arial"/>
                <w:b/>
                <w:bCs/>
                <w:sz w:val="18"/>
                <w:szCs w:val="18"/>
              </w:rPr>
              <w:t>assets</w:t>
            </w:r>
          </w:p>
        </w:tc>
      </w:tr>
      <w:tr w:rsidR="00413BB9" w:rsidRPr="000F7634" w14:paraId="646465F4" w14:textId="77777777" w:rsidTr="00E6514D">
        <w:trPr>
          <w:trHeight w:val="120"/>
        </w:trPr>
        <w:tc>
          <w:tcPr>
            <w:tcW w:w="3690" w:type="dxa"/>
            <w:vAlign w:val="bottom"/>
          </w:tcPr>
          <w:p w14:paraId="3B6DEFA5" w14:textId="77777777" w:rsidR="00BF5ADE" w:rsidRPr="000F7634" w:rsidRDefault="00BF5ADE"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bottom w:val="single" w:sz="4" w:space="0" w:color="auto"/>
            </w:tcBorders>
            <w:vAlign w:val="bottom"/>
          </w:tcPr>
          <w:p w14:paraId="038F55ED" w14:textId="77777777" w:rsidR="00BF5ADE" w:rsidRPr="000F7634" w:rsidRDefault="00BF5ADE" w:rsidP="00E6514D">
            <w:pPr>
              <w:tabs>
                <w:tab w:val="left" w:pos="-72"/>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bottom"/>
          </w:tcPr>
          <w:p w14:paraId="2CE0156E" w14:textId="77777777" w:rsidR="00BF5ADE" w:rsidRPr="000F7634" w:rsidRDefault="00BF5ADE" w:rsidP="00E6514D">
            <w:pPr>
              <w:tabs>
                <w:tab w:val="left" w:pos="-72"/>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bottom"/>
          </w:tcPr>
          <w:p w14:paraId="2BA2D682" w14:textId="77777777" w:rsidR="00BF5ADE" w:rsidRPr="000F7634" w:rsidRDefault="00BF5ADE" w:rsidP="00E6514D">
            <w:pPr>
              <w:tabs>
                <w:tab w:val="left" w:pos="-72"/>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c>
          <w:tcPr>
            <w:tcW w:w="1440" w:type="dxa"/>
            <w:tcBorders>
              <w:bottom w:val="single" w:sz="4" w:space="0" w:color="auto"/>
            </w:tcBorders>
            <w:vAlign w:val="bottom"/>
          </w:tcPr>
          <w:p w14:paraId="210BFFE3" w14:textId="77777777" w:rsidR="00BF5ADE" w:rsidRPr="000F7634" w:rsidRDefault="00BF5ADE" w:rsidP="00E6514D">
            <w:pPr>
              <w:tabs>
                <w:tab w:val="left" w:pos="-72"/>
              </w:tabs>
              <w:ind w:right="-72"/>
              <w:jc w:val="right"/>
              <w:rPr>
                <w:rFonts w:ascii="Arial" w:hAnsi="Arial" w:cs="Arial"/>
                <w:b/>
                <w:bCs/>
                <w:sz w:val="18"/>
                <w:szCs w:val="18"/>
                <w:lang w:val="en-US"/>
              </w:rPr>
            </w:pPr>
            <w:r w:rsidRPr="000F7634">
              <w:rPr>
                <w:rFonts w:ascii="Arial" w:hAnsi="Arial" w:cs="Arial"/>
                <w:b/>
                <w:bCs/>
                <w:sz w:val="18"/>
                <w:szCs w:val="18"/>
                <w:lang w:val="en-US"/>
              </w:rPr>
              <w:t>Baht’</w:t>
            </w:r>
            <w:r w:rsidR="004272BE" w:rsidRPr="000F7634">
              <w:rPr>
                <w:rFonts w:ascii="Arial" w:hAnsi="Arial" w:cs="Arial"/>
                <w:b/>
                <w:bCs/>
                <w:sz w:val="18"/>
                <w:szCs w:val="18"/>
              </w:rPr>
              <w:t>000</w:t>
            </w:r>
          </w:p>
        </w:tc>
      </w:tr>
      <w:tr w:rsidR="00396AF3" w:rsidRPr="000F7634" w14:paraId="7BA3107C" w14:textId="77777777" w:rsidTr="008977A0">
        <w:trPr>
          <w:trHeight w:val="120"/>
        </w:trPr>
        <w:tc>
          <w:tcPr>
            <w:tcW w:w="3690" w:type="dxa"/>
            <w:vAlign w:val="bottom"/>
          </w:tcPr>
          <w:p w14:paraId="7AA82E35" w14:textId="6685C848" w:rsidR="00396AF3" w:rsidRPr="000F7634"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b/>
                <w:bCs/>
                <w:spacing w:val="-2"/>
                <w:sz w:val="18"/>
                <w:szCs w:val="18"/>
              </w:rPr>
            </w:pPr>
          </w:p>
        </w:tc>
        <w:tc>
          <w:tcPr>
            <w:tcW w:w="1440" w:type="dxa"/>
            <w:tcBorders>
              <w:top w:val="single" w:sz="4" w:space="0" w:color="auto"/>
            </w:tcBorders>
            <w:shd w:val="clear" w:color="auto" w:fill="FAFAFA"/>
            <w:vAlign w:val="bottom"/>
          </w:tcPr>
          <w:p w14:paraId="2101AF07" w14:textId="77777777" w:rsidR="00396AF3" w:rsidRPr="008977A0" w:rsidRDefault="00396AF3" w:rsidP="008977A0">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8A4581D" w14:textId="77777777" w:rsidR="00396AF3" w:rsidRPr="000F7634"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D52FB2" w14:textId="77777777" w:rsidR="00396AF3" w:rsidRPr="008977A0" w:rsidRDefault="00396AF3"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938D5E" w14:textId="77777777" w:rsidR="00396AF3" w:rsidRPr="000F7634" w:rsidRDefault="00396AF3" w:rsidP="00E6514D">
            <w:pPr>
              <w:ind w:right="-82"/>
              <w:jc w:val="right"/>
              <w:rPr>
                <w:rFonts w:ascii="Arial" w:hAnsi="Arial" w:cs="Arial"/>
                <w:sz w:val="18"/>
                <w:szCs w:val="18"/>
              </w:rPr>
            </w:pPr>
          </w:p>
        </w:tc>
      </w:tr>
      <w:tr w:rsidR="00F62F44" w:rsidRPr="000F7634" w14:paraId="069FFDD2" w14:textId="77777777" w:rsidTr="008977A0">
        <w:trPr>
          <w:trHeight w:val="120"/>
        </w:trPr>
        <w:tc>
          <w:tcPr>
            <w:tcW w:w="3690" w:type="dxa"/>
            <w:vAlign w:val="bottom"/>
          </w:tcPr>
          <w:p w14:paraId="39BC4DDF" w14:textId="1CE3818A"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F7634">
              <w:rPr>
                <w:rFonts w:ascii="Arial" w:hAnsi="Arial" w:cs="Arial"/>
                <w:b/>
                <w:bCs/>
                <w:spacing w:val="-2"/>
                <w:sz w:val="18"/>
                <w:szCs w:val="18"/>
              </w:rPr>
              <w:t xml:space="preserve">For the three-month period ended </w:t>
            </w:r>
          </w:p>
        </w:tc>
        <w:tc>
          <w:tcPr>
            <w:tcW w:w="1440" w:type="dxa"/>
            <w:shd w:val="clear" w:color="auto" w:fill="FAFAFA"/>
            <w:vAlign w:val="bottom"/>
          </w:tcPr>
          <w:p w14:paraId="0804425A" w14:textId="77777777" w:rsidR="00F62F44" w:rsidRPr="008977A0" w:rsidRDefault="00F62F44" w:rsidP="008977A0">
            <w:pPr>
              <w:ind w:right="-72"/>
              <w:jc w:val="right"/>
              <w:rPr>
                <w:rFonts w:ascii="Arial" w:hAnsi="Arial" w:cs="Arial"/>
                <w:sz w:val="18"/>
                <w:szCs w:val="18"/>
                <w:cs/>
              </w:rPr>
            </w:pPr>
          </w:p>
        </w:tc>
        <w:tc>
          <w:tcPr>
            <w:tcW w:w="1440" w:type="dxa"/>
            <w:shd w:val="clear" w:color="auto" w:fill="FAFAFA"/>
            <w:vAlign w:val="bottom"/>
          </w:tcPr>
          <w:p w14:paraId="26721E1C" w14:textId="77777777" w:rsidR="00F62F44" w:rsidRPr="000F7634" w:rsidRDefault="00F62F44" w:rsidP="008977A0">
            <w:pPr>
              <w:ind w:right="-72"/>
              <w:jc w:val="right"/>
              <w:rPr>
                <w:rFonts w:ascii="Arial" w:hAnsi="Arial" w:cs="Arial"/>
                <w:sz w:val="18"/>
                <w:szCs w:val="18"/>
              </w:rPr>
            </w:pPr>
          </w:p>
        </w:tc>
        <w:tc>
          <w:tcPr>
            <w:tcW w:w="1440" w:type="dxa"/>
            <w:shd w:val="clear" w:color="auto" w:fill="FAFAFA"/>
            <w:vAlign w:val="bottom"/>
          </w:tcPr>
          <w:p w14:paraId="02F9E07B" w14:textId="77777777" w:rsidR="00F62F44" w:rsidRPr="008977A0" w:rsidRDefault="00F62F44" w:rsidP="008977A0">
            <w:pPr>
              <w:ind w:right="-72"/>
              <w:jc w:val="right"/>
              <w:rPr>
                <w:rFonts w:ascii="Arial" w:hAnsi="Arial" w:cs="Arial"/>
                <w:sz w:val="18"/>
                <w:szCs w:val="18"/>
              </w:rPr>
            </w:pPr>
          </w:p>
        </w:tc>
        <w:tc>
          <w:tcPr>
            <w:tcW w:w="1440" w:type="dxa"/>
            <w:shd w:val="clear" w:color="auto" w:fill="FAFAFA"/>
            <w:vAlign w:val="bottom"/>
          </w:tcPr>
          <w:p w14:paraId="47258D06" w14:textId="77777777" w:rsidR="00F62F44" w:rsidRPr="000F7634" w:rsidRDefault="00F62F44" w:rsidP="00F62F44">
            <w:pPr>
              <w:ind w:right="-82"/>
              <w:jc w:val="right"/>
              <w:rPr>
                <w:rFonts w:ascii="Arial" w:hAnsi="Arial" w:cs="Arial"/>
                <w:sz w:val="18"/>
                <w:szCs w:val="18"/>
              </w:rPr>
            </w:pPr>
          </w:p>
        </w:tc>
      </w:tr>
      <w:tr w:rsidR="00F62F44" w:rsidRPr="000F7634" w14:paraId="410BEE0D" w14:textId="77777777" w:rsidTr="008977A0">
        <w:trPr>
          <w:trHeight w:val="120"/>
        </w:trPr>
        <w:tc>
          <w:tcPr>
            <w:tcW w:w="3690" w:type="dxa"/>
            <w:vAlign w:val="bottom"/>
          </w:tcPr>
          <w:p w14:paraId="2330CC21" w14:textId="154D1368"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F7634">
              <w:rPr>
                <w:rFonts w:ascii="Arial" w:hAnsi="Arial" w:cs="Arial"/>
                <w:b/>
                <w:bCs/>
                <w:sz w:val="18"/>
                <w:szCs w:val="18"/>
              </w:rPr>
              <w:t xml:space="preserve">   31 March 2021</w:t>
            </w:r>
          </w:p>
        </w:tc>
        <w:tc>
          <w:tcPr>
            <w:tcW w:w="1440" w:type="dxa"/>
            <w:shd w:val="clear" w:color="auto" w:fill="FAFAFA"/>
            <w:vAlign w:val="bottom"/>
          </w:tcPr>
          <w:p w14:paraId="2213C6A3" w14:textId="77777777" w:rsidR="00F62F44" w:rsidRPr="008977A0" w:rsidRDefault="00F62F44" w:rsidP="008977A0">
            <w:pPr>
              <w:ind w:right="-72"/>
              <w:jc w:val="right"/>
              <w:rPr>
                <w:rFonts w:ascii="Arial" w:hAnsi="Arial" w:cs="Arial"/>
                <w:sz w:val="18"/>
                <w:szCs w:val="18"/>
                <w:cs/>
              </w:rPr>
            </w:pPr>
          </w:p>
        </w:tc>
        <w:tc>
          <w:tcPr>
            <w:tcW w:w="1440" w:type="dxa"/>
            <w:shd w:val="clear" w:color="auto" w:fill="FAFAFA"/>
            <w:vAlign w:val="bottom"/>
          </w:tcPr>
          <w:p w14:paraId="6BB81AFA" w14:textId="77777777" w:rsidR="00F62F44" w:rsidRPr="000F7634" w:rsidRDefault="00F62F44" w:rsidP="008977A0">
            <w:pPr>
              <w:ind w:right="-72"/>
              <w:jc w:val="right"/>
              <w:rPr>
                <w:rFonts w:ascii="Arial" w:hAnsi="Arial" w:cs="Arial"/>
                <w:sz w:val="18"/>
                <w:szCs w:val="18"/>
              </w:rPr>
            </w:pPr>
          </w:p>
        </w:tc>
        <w:tc>
          <w:tcPr>
            <w:tcW w:w="1440" w:type="dxa"/>
            <w:shd w:val="clear" w:color="auto" w:fill="FAFAFA"/>
            <w:vAlign w:val="bottom"/>
          </w:tcPr>
          <w:p w14:paraId="10EFD8C4" w14:textId="77777777" w:rsidR="00F62F44" w:rsidRPr="008977A0" w:rsidRDefault="00F62F44" w:rsidP="008977A0">
            <w:pPr>
              <w:ind w:right="-72"/>
              <w:jc w:val="right"/>
              <w:rPr>
                <w:rFonts w:ascii="Arial" w:hAnsi="Arial" w:cs="Arial"/>
                <w:sz w:val="18"/>
                <w:szCs w:val="18"/>
              </w:rPr>
            </w:pPr>
          </w:p>
        </w:tc>
        <w:tc>
          <w:tcPr>
            <w:tcW w:w="1440" w:type="dxa"/>
            <w:shd w:val="clear" w:color="auto" w:fill="FAFAFA"/>
            <w:vAlign w:val="bottom"/>
          </w:tcPr>
          <w:p w14:paraId="5C5B9910" w14:textId="77777777" w:rsidR="00F62F44" w:rsidRPr="000F7634" w:rsidRDefault="00F62F44" w:rsidP="00F62F44">
            <w:pPr>
              <w:ind w:right="-82"/>
              <w:jc w:val="right"/>
              <w:rPr>
                <w:rFonts w:ascii="Arial" w:hAnsi="Arial" w:cs="Arial"/>
                <w:sz w:val="18"/>
                <w:szCs w:val="18"/>
              </w:rPr>
            </w:pPr>
          </w:p>
        </w:tc>
      </w:tr>
      <w:tr w:rsidR="00F62F44" w:rsidRPr="000F7634" w14:paraId="3F376FA3" w14:textId="77777777" w:rsidTr="008977A0">
        <w:trPr>
          <w:trHeight w:val="70"/>
        </w:trPr>
        <w:tc>
          <w:tcPr>
            <w:tcW w:w="3690" w:type="dxa"/>
            <w:vAlign w:val="bottom"/>
          </w:tcPr>
          <w:p w14:paraId="42D91537" w14:textId="77777777"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Opening net book amount, net</w:t>
            </w:r>
          </w:p>
        </w:tc>
        <w:tc>
          <w:tcPr>
            <w:tcW w:w="1440" w:type="dxa"/>
            <w:shd w:val="clear" w:color="auto" w:fill="FAFAFA"/>
            <w:vAlign w:val="bottom"/>
          </w:tcPr>
          <w:p w14:paraId="1D0FB41A" w14:textId="77777777" w:rsidR="00F62F44" w:rsidRPr="008977A0" w:rsidRDefault="00F62F44" w:rsidP="008977A0">
            <w:pPr>
              <w:ind w:right="-72"/>
              <w:jc w:val="right"/>
              <w:rPr>
                <w:rFonts w:ascii="Arial" w:hAnsi="Arial" w:cs="Arial"/>
                <w:sz w:val="18"/>
                <w:szCs w:val="18"/>
              </w:rPr>
            </w:pPr>
            <w:r w:rsidRPr="008977A0">
              <w:rPr>
                <w:rFonts w:ascii="Arial" w:hAnsi="Arial" w:cs="Arial"/>
                <w:sz w:val="18"/>
                <w:szCs w:val="18"/>
              </w:rPr>
              <w:t>58,741</w:t>
            </w:r>
          </w:p>
        </w:tc>
        <w:tc>
          <w:tcPr>
            <w:tcW w:w="1440" w:type="dxa"/>
            <w:shd w:val="clear" w:color="auto" w:fill="FAFAFA"/>
            <w:vAlign w:val="bottom"/>
          </w:tcPr>
          <w:p w14:paraId="7E7D0A1B"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31,237</w:t>
            </w:r>
          </w:p>
        </w:tc>
        <w:tc>
          <w:tcPr>
            <w:tcW w:w="1440" w:type="dxa"/>
            <w:shd w:val="clear" w:color="auto" w:fill="FAFAFA"/>
            <w:vAlign w:val="bottom"/>
          </w:tcPr>
          <w:p w14:paraId="1DF9A4A6"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32,749</w:t>
            </w:r>
          </w:p>
        </w:tc>
        <w:tc>
          <w:tcPr>
            <w:tcW w:w="1440" w:type="dxa"/>
            <w:shd w:val="clear" w:color="auto" w:fill="FAFAFA"/>
            <w:vAlign w:val="bottom"/>
          </w:tcPr>
          <w:p w14:paraId="0D2E2B15"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26,495</w:t>
            </w:r>
          </w:p>
        </w:tc>
      </w:tr>
      <w:tr w:rsidR="00F62F44" w:rsidRPr="000F7634" w14:paraId="7FB1E16D" w14:textId="77777777" w:rsidTr="008977A0">
        <w:trPr>
          <w:trHeight w:val="120"/>
        </w:trPr>
        <w:tc>
          <w:tcPr>
            <w:tcW w:w="3690" w:type="dxa"/>
            <w:vAlign w:val="bottom"/>
          </w:tcPr>
          <w:p w14:paraId="4CC2A418" w14:textId="77777777"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 xml:space="preserve">Additions </w:t>
            </w:r>
          </w:p>
        </w:tc>
        <w:tc>
          <w:tcPr>
            <w:tcW w:w="1440" w:type="dxa"/>
            <w:shd w:val="clear" w:color="auto" w:fill="FAFAFA"/>
            <w:vAlign w:val="bottom"/>
          </w:tcPr>
          <w:p w14:paraId="621E0B6D" w14:textId="77777777" w:rsidR="00F62F44" w:rsidRPr="008977A0" w:rsidRDefault="00F62F44" w:rsidP="008977A0">
            <w:pPr>
              <w:ind w:right="-72"/>
              <w:jc w:val="right"/>
              <w:rPr>
                <w:rFonts w:ascii="Arial" w:hAnsi="Arial" w:cs="Arial"/>
                <w:sz w:val="18"/>
                <w:szCs w:val="18"/>
              </w:rPr>
            </w:pPr>
            <w:r w:rsidRPr="008977A0">
              <w:rPr>
                <w:rFonts w:ascii="Arial" w:hAnsi="Arial" w:cs="Arial"/>
                <w:sz w:val="18"/>
                <w:szCs w:val="18"/>
              </w:rPr>
              <w:t>2,239</w:t>
            </w:r>
          </w:p>
        </w:tc>
        <w:tc>
          <w:tcPr>
            <w:tcW w:w="1440" w:type="dxa"/>
            <w:shd w:val="clear" w:color="auto" w:fill="FAFAFA"/>
            <w:vAlign w:val="bottom"/>
          </w:tcPr>
          <w:p w14:paraId="35A94537"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34</w:t>
            </w:r>
          </w:p>
        </w:tc>
        <w:tc>
          <w:tcPr>
            <w:tcW w:w="1440" w:type="dxa"/>
            <w:shd w:val="clear" w:color="auto" w:fill="FAFAFA"/>
            <w:vAlign w:val="bottom"/>
          </w:tcPr>
          <w:p w14:paraId="39D1290C"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1,094</w:t>
            </w:r>
          </w:p>
        </w:tc>
        <w:tc>
          <w:tcPr>
            <w:tcW w:w="1440" w:type="dxa"/>
            <w:shd w:val="clear" w:color="auto" w:fill="FAFAFA"/>
            <w:vAlign w:val="bottom"/>
          </w:tcPr>
          <w:p w14:paraId="28207193"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34</w:t>
            </w:r>
          </w:p>
        </w:tc>
      </w:tr>
      <w:tr w:rsidR="00F62F44" w:rsidRPr="000F7634" w14:paraId="33C02942" w14:textId="77777777" w:rsidTr="008977A0">
        <w:trPr>
          <w:trHeight w:val="120"/>
        </w:trPr>
        <w:tc>
          <w:tcPr>
            <w:tcW w:w="3690" w:type="dxa"/>
            <w:vAlign w:val="bottom"/>
          </w:tcPr>
          <w:p w14:paraId="6622084F" w14:textId="77777777" w:rsidR="00F62F44" w:rsidRPr="000F7634" w:rsidRDefault="00F62F44" w:rsidP="00F62F44">
            <w:pPr>
              <w:pStyle w:val="Header"/>
              <w:tabs>
                <w:tab w:val="clear" w:pos="4153"/>
                <w:tab w:val="clear" w:pos="8306"/>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Depreciation and amortisation</w:t>
            </w:r>
          </w:p>
        </w:tc>
        <w:tc>
          <w:tcPr>
            <w:tcW w:w="1440" w:type="dxa"/>
            <w:tcBorders>
              <w:bottom w:val="single" w:sz="4" w:space="0" w:color="auto"/>
            </w:tcBorders>
            <w:shd w:val="clear" w:color="auto" w:fill="FAFAFA"/>
            <w:vAlign w:val="bottom"/>
          </w:tcPr>
          <w:p w14:paraId="42A5A653" w14:textId="77777777" w:rsidR="00F62F44" w:rsidRPr="008977A0" w:rsidRDefault="00F62F44" w:rsidP="008977A0">
            <w:pPr>
              <w:ind w:right="-72"/>
              <w:jc w:val="right"/>
              <w:rPr>
                <w:rFonts w:ascii="Arial" w:hAnsi="Arial" w:cs="Arial"/>
                <w:sz w:val="18"/>
                <w:szCs w:val="18"/>
              </w:rPr>
            </w:pPr>
            <w:r w:rsidRPr="008977A0">
              <w:rPr>
                <w:rFonts w:ascii="Arial" w:hAnsi="Arial" w:cs="Arial"/>
                <w:sz w:val="18"/>
                <w:szCs w:val="18"/>
              </w:rPr>
              <w:t>(5,419)</w:t>
            </w:r>
          </w:p>
        </w:tc>
        <w:tc>
          <w:tcPr>
            <w:tcW w:w="1440" w:type="dxa"/>
            <w:tcBorders>
              <w:bottom w:val="single" w:sz="4" w:space="0" w:color="auto"/>
            </w:tcBorders>
            <w:shd w:val="clear" w:color="auto" w:fill="FAFAFA"/>
            <w:vAlign w:val="bottom"/>
          </w:tcPr>
          <w:p w14:paraId="67EAA002"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(989)</w:t>
            </w:r>
          </w:p>
        </w:tc>
        <w:tc>
          <w:tcPr>
            <w:tcW w:w="1440" w:type="dxa"/>
            <w:tcBorders>
              <w:bottom w:val="single" w:sz="4" w:space="0" w:color="auto"/>
            </w:tcBorders>
            <w:shd w:val="clear" w:color="auto" w:fill="FAFAFA"/>
            <w:vAlign w:val="bottom"/>
          </w:tcPr>
          <w:p w14:paraId="2F094F1C"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(3,160)</w:t>
            </w:r>
          </w:p>
        </w:tc>
        <w:tc>
          <w:tcPr>
            <w:tcW w:w="1440" w:type="dxa"/>
            <w:tcBorders>
              <w:bottom w:val="single" w:sz="4" w:space="0" w:color="auto"/>
            </w:tcBorders>
            <w:shd w:val="clear" w:color="auto" w:fill="FAFAFA"/>
            <w:vAlign w:val="bottom"/>
          </w:tcPr>
          <w:p w14:paraId="132CAB9C"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(978)</w:t>
            </w:r>
          </w:p>
        </w:tc>
      </w:tr>
      <w:tr w:rsidR="00F62F44" w:rsidRPr="000F7634" w14:paraId="4A7E22C5" w14:textId="77777777" w:rsidTr="008977A0">
        <w:trPr>
          <w:trHeight w:val="120"/>
        </w:trPr>
        <w:tc>
          <w:tcPr>
            <w:tcW w:w="3690" w:type="dxa"/>
            <w:vAlign w:val="bottom"/>
          </w:tcPr>
          <w:p w14:paraId="6DFB9B8C" w14:textId="77777777"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688B2A24" w14:textId="77777777" w:rsidR="00F62F44" w:rsidRPr="008977A0" w:rsidRDefault="00F62F44" w:rsidP="008977A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DDC90A7" w14:textId="77777777" w:rsidR="00F62F44" w:rsidRPr="00EC11BF"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A62DE2" w14:textId="77777777" w:rsidR="00F62F44" w:rsidRPr="00EC11BF" w:rsidRDefault="00F62F44" w:rsidP="00EC11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F3B216C" w14:textId="77777777" w:rsidR="00F62F44" w:rsidRPr="00EC11BF" w:rsidRDefault="00F62F44" w:rsidP="00EC11BF">
            <w:pPr>
              <w:ind w:right="-72"/>
              <w:jc w:val="right"/>
              <w:rPr>
                <w:rFonts w:ascii="Arial" w:hAnsi="Arial" w:cs="Arial"/>
                <w:sz w:val="18"/>
                <w:szCs w:val="18"/>
              </w:rPr>
            </w:pPr>
          </w:p>
        </w:tc>
      </w:tr>
      <w:tr w:rsidR="00F62F44" w:rsidRPr="000F7634" w14:paraId="57C81112" w14:textId="77777777" w:rsidTr="008977A0">
        <w:trPr>
          <w:trHeight w:val="108"/>
        </w:trPr>
        <w:tc>
          <w:tcPr>
            <w:tcW w:w="3690" w:type="dxa"/>
            <w:vAlign w:val="bottom"/>
          </w:tcPr>
          <w:p w14:paraId="6408C731" w14:textId="77777777" w:rsidR="00F62F44" w:rsidRPr="000F7634" w:rsidRDefault="00F62F44" w:rsidP="00F62F44">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Closing net book amount, net</w:t>
            </w:r>
          </w:p>
        </w:tc>
        <w:tc>
          <w:tcPr>
            <w:tcW w:w="1440" w:type="dxa"/>
            <w:tcBorders>
              <w:bottom w:val="single" w:sz="4" w:space="0" w:color="auto"/>
            </w:tcBorders>
            <w:shd w:val="clear" w:color="auto" w:fill="FAFAFA"/>
            <w:vAlign w:val="bottom"/>
          </w:tcPr>
          <w:p w14:paraId="3FCE84A8" w14:textId="77777777" w:rsidR="00F62F44" w:rsidRPr="008977A0" w:rsidRDefault="00F62F44" w:rsidP="008977A0">
            <w:pPr>
              <w:ind w:right="-72"/>
              <w:jc w:val="right"/>
              <w:rPr>
                <w:rFonts w:ascii="Arial" w:hAnsi="Arial" w:cs="Arial"/>
                <w:sz w:val="18"/>
                <w:szCs w:val="18"/>
              </w:rPr>
            </w:pPr>
            <w:r w:rsidRPr="008977A0">
              <w:rPr>
                <w:rFonts w:ascii="Arial" w:hAnsi="Arial" w:cs="Arial"/>
                <w:sz w:val="18"/>
                <w:szCs w:val="18"/>
              </w:rPr>
              <w:t>55,561</w:t>
            </w:r>
          </w:p>
        </w:tc>
        <w:tc>
          <w:tcPr>
            <w:tcW w:w="1440" w:type="dxa"/>
            <w:tcBorders>
              <w:bottom w:val="single" w:sz="4" w:space="0" w:color="auto"/>
            </w:tcBorders>
            <w:shd w:val="clear" w:color="auto" w:fill="FAFAFA"/>
            <w:vAlign w:val="bottom"/>
          </w:tcPr>
          <w:p w14:paraId="70C40369"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30,282</w:t>
            </w:r>
          </w:p>
        </w:tc>
        <w:tc>
          <w:tcPr>
            <w:tcW w:w="1440" w:type="dxa"/>
            <w:tcBorders>
              <w:bottom w:val="single" w:sz="4" w:space="0" w:color="auto"/>
            </w:tcBorders>
            <w:shd w:val="clear" w:color="auto" w:fill="FAFAFA"/>
            <w:vAlign w:val="bottom"/>
          </w:tcPr>
          <w:p w14:paraId="2AC3BFF1"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30,683</w:t>
            </w:r>
          </w:p>
        </w:tc>
        <w:tc>
          <w:tcPr>
            <w:tcW w:w="1440" w:type="dxa"/>
            <w:tcBorders>
              <w:bottom w:val="single" w:sz="4" w:space="0" w:color="auto"/>
            </w:tcBorders>
            <w:shd w:val="clear" w:color="auto" w:fill="FAFAFA"/>
            <w:vAlign w:val="bottom"/>
          </w:tcPr>
          <w:p w14:paraId="32A75080" w14:textId="77777777" w:rsidR="00F62F44" w:rsidRPr="00EC11BF" w:rsidRDefault="00F62F44" w:rsidP="00EC11BF">
            <w:pPr>
              <w:ind w:right="-72"/>
              <w:jc w:val="right"/>
              <w:rPr>
                <w:rFonts w:ascii="Arial" w:hAnsi="Arial" w:cs="Arial"/>
                <w:sz w:val="18"/>
                <w:szCs w:val="18"/>
              </w:rPr>
            </w:pPr>
            <w:r w:rsidRPr="00EC11BF">
              <w:rPr>
                <w:rFonts w:ascii="Arial" w:hAnsi="Arial" w:cs="Arial"/>
                <w:sz w:val="18"/>
                <w:szCs w:val="18"/>
              </w:rPr>
              <w:t>25,551</w:t>
            </w:r>
          </w:p>
        </w:tc>
      </w:tr>
    </w:tbl>
    <w:p w14:paraId="3143BFD3" w14:textId="77777777" w:rsidR="007438FD" w:rsidRPr="000F7634" w:rsidRDefault="007438FD" w:rsidP="00971279">
      <w:pPr>
        <w:ind w:left="540" w:right="670" w:hanging="540"/>
        <w:rPr>
          <w:rFonts w:ascii="Arial" w:hAnsi="Arial" w:cs="Arial"/>
          <w:b/>
          <w:bCs/>
          <w:spacing w:val="-2"/>
          <w:sz w:val="18"/>
          <w:szCs w:val="18"/>
        </w:rPr>
      </w:pPr>
    </w:p>
    <w:p w14:paraId="0F22C4CB" w14:textId="77777777" w:rsidR="00211A58" w:rsidRPr="000F7634" w:rsidRDefault="00211A58" w:rsidP="00211A58">
      <w:pPr>
        <w:ind w:right="670"/>
        <w:rPr>
          <w:rFonts w:ascii="Arial" w:hAnsi="Arial" w:cs="Arial"/>
          <w:b/>
          <w:bCs/>
          <w:spacing w:val="-2"/>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27E993EF" w14:textId="77777777" w:rsidTr="00E60A3C">
        <w:trPr>
          <w:trHeight w:val="389"/>
        </w:trPr>
        <w:tc>
          <w:tcPr>
            <w:tcW w:w="9461" w:type="dxa"/>
            <w:shd w:val="clear" w:color="auto" w:fill="FFA543"/>
            <w:vAlign w:val="center"/>
          </w:tcPr>
          <w:p w14:paraId="43E449A2"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3" w:name="_Hlk69826883"/>
            <w:r w:rsidRPr="000F7634">
              <w:rPr>
                <w:rFonts w:ascii="Arial" w:hAnsi="Arial" w:cs="Arial"/>
                <w:b/>
                <w:bCs/>
                <w:color w:val="FFFFFF"/>
                <w:sz w:val="18"/>
                <w:szCs w:val="18"/>
                <w:lang w:val="en-US" w:eastAsia="en-US"/>
              </w:rPr>
              <w:t>11</w:t>
            </w:r>
            <w:r w:rsidRPr="000F7634">
              <w:rPr>
                <w:rFonts w:ascii="Arial" w:hAnsi="Arial" w:cs="Arial"/>
                <w:b/>
                <w:bCs/>
                <w:color w:val="FFFFFF"/>
                <w:sz w:val="18"/>
                <w:szCs w:val="18"/>
                <w:lang w:val="en-US" w:eastAsia="en-US"/>
              </w:rPr>
              <w:tab/>
              <w:t>Long-term borrowings</w:t>
            </w:r>
          </w:p>
        </w:tc>
      </w:tr>
      <w:bookmarkEnd w:id="3"/>
    </w:tbl>
    <w:p w14:paraId="46DD079F" w14:textId="77777777" w:rsidR="006B0ADF" w:rsidRPr="000F7634" w:rsidRDefault="006B0ADF" w:rsidP="00211A58">
      <w:pPr>
        <w:ind w:right="670"/>
        <w:rPr>
          <w:rFonts w:ascii="Arial" w:hAnsi="Arial" w:cs="Arial"/>
          <w:b/>
          <w:bCs/>
          <w:spacing w:val="-2"/>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E3338" w:rsidRPr="000F7634" w14:paraId="3B7768C0" w14:textId="77777777" w:rsidTr="00E6514D">
        <w:tc>
          <w:tcPr>
            <w:tcW w:w="6570" w:type="dxa"/>
            <w:vAlign w:val="bottom"/>
          </w:tcPr>
          <w:p w14:paraId="287A49C3" w14:textId="77777777" w:rsidR="002E3338" w:rsidRPr="000F7634"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66C8000" w14:textId="77777777" w:rsidR="002E3338" w:rsidRPr="000F7634" w:rsidRDefault="002E3338"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F7634">
              <w:rPr>
                <w:rFonts w:ascii="Arial" w:hAnsi="Arial" w:cs="Arial"/>
                <w:b/>
                <w:bCs/>
                <w:sz w:val="18"/>
                <w:szCs w:val="18"/>
                <w:shd w:val="clear" w:color="auto" w:fill="FFFFFF"/>
              </w:rPr>
              <w:t>Consolidated and separate financial information</w:t>
            </w:r>
          </w:p>
        </w:tc>
      </w:tr>
      <w:tr w:rsidR="00396AF3" w:rsidRPr="000F7634" w14:paraId="2DEFF2CE" w14:textId="77777777" w:rsidTr="00E6514D">
        <w:tc>
          <w:tcPr>
            <w:tcW w:w="6570" w:type="dxa"/>
            <w:vAlign w:val="bottom"/>
          </w:tcPr>
          <w:p w14:paraId="6EFA6530" w14:textId="77777777" w:rsidR="00396AF3" w:rsidRPr="000F7634"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tcBorders>
            <w:vAlign w:val="bottom"/>
          </w:tcPr>
          <w:p w14:paraId="1708E1AB" w14:textId="77777777" w:rsidR="00396AF3"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31 March</w:t>
            </w:r>
          </w:p>
        </w:tc>
        <w:tc>
          <w:tcPr>
            <w:tcW w:w="1440" w:type="dxa"/>
            <w:tcBorders>
              <w:top w:val="single" w:sz="4" w:space="0" w:color="auto"/>
            </w:tcBorders>
            <w:vAlign w:val="bottom"/>
          </w:tcPr>
          <w:p w14:paraId="4AC62115" w14:textId="77777777" w:rsidR="00396AF3" w:rsidRPr="000F7634" w:rsidRDefault="00396AF3" w:rsidP="00E6514D">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2E3338" w:rsidRPr="000F7634" w14:paraId="63C92E10" w14:textId="77777777" w:rsidTr="00EE28D5">
        <w:tc>
          <w:tcPr>
            <w:tcW w:w="6570" w:type="dxa"/>
            <w:vAlign w:val="bottom"/>
          </w:tcPr>
          <w:p w14:paraId="694289F2" w14:textId="77777777" w:rsidR="002E3338" w:rsidRPr="000F7634"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vAlign w:val="bottom"/>
          </w:tcPr>
          <w:p w14:paraId="38B30333"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vAlign w:val="bottom"/>
          </w:tcPr>
          <w:p w14:paraId="468E7FC9" w14:textId="77777777" w:rsidR="002E3338"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r>
      <w:tr w:rsidR="002E3338" w:rsidRPr="000F7634" w14:paraId="55E5FFF9" w14:textId="77777777" w:rsidTr="00E6514D">
        <w:tc>
          <w:tcPr>
            <w:tcW w:w="6570" w:type="dxa"/>
            <w:vAlign w:val="bottom"/>
          </w:tcPr>
          <w:p w14:paraId="37F9192B" w14:textId="77777777" w:rsidR="002E3338" w:rsidRPr="000F7634" w:rsidRDefault="002E3338" w:rsidP="00E6514D">
            <w:pPr>
              <w:ind w:left="-86"/>
              <w:rPr>
                <w:rFonts w:ascii="Arial" w:hAnsi="Arial" w:cs="Arial"/>
                <w:b/>
                <w:bCs/>
                <w:sz w:val="18"/>
                <w:szCs w:val="18"/>
              </w:rPr>
            </w:pPr>
          </w:p>
        </w:tc>
        <w:tc>
          <w:tcPr>
            <w:tcW w:w="1440" w:type="dxa"/>
            <w:tcBorders>
              <w:bottom w:val="single" w:sz="4" w:space="0" w:color="auto"/>
            </w:tcBorders>
            <w:vAlign w:val="bottom"/>
          </w:tcPr>
          <w:p w14:paraId="6A475C09"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440" w:type="dxa"/>
            <w:tcBorders>
              <w:bottom w:val="single" w:sz="4" w:space="0" w:color="auto"/>
            </w:tcBorders>
            <w:vAlign w:val="bottom"/>
          </w:tcPr>
          <w:p w14:paraId="4EA2C82B" w14:textId="77777777" w:rsidR="002E3338" w:rsidRPr="000F7634" w:rsidRDefault="002E3338"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2E3338" w:rsidRPr="000F7634" w14:paraId="52B10ABB" w14:textId="77777777" w:rsidTr="00E6514D">
        <w:trPr>
          <w:trHeight w:val="120"/>
        </w:trPr>
        <w:tc>
          <w:tcPr>
            <w:tcW w:w="6570" w:type="dxa"/>
            <w:vAlign w:val="bottom"/>
          </w:tcPr>
          <w:p w14:paraId="7399D1F0" w14:textId="77777777" w:rsidR="002E3338" w:rsidRPr="000F7634" w:rsidRDefault="002E3338"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6F17E643" w14:textId="77777777" w:rsidR="002E3338" w:rsidRPr="008977A0" w:rsidRDefault="002E3338" w:rsidP="008977A0">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2E97EC5" w14:textId="77777777" w:rsidR="002E3338" w:rsidRPr="000F7634" w:rsidRDefault="002E3338" w:rsidP="00E6514D">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p>
        </w:tc>
      </w:tr>
      <w:tr w:rsidR="002E3338" w:rsidRPr="000F7634" w14:paraId="10C62DAE" w14:textId="77777777" w:rsidTr="00E6514D">
        <w:trPr>
          <w:trHeight w:val="120"/>
        </w:trPr>
        <w:tc>
          <w:tcPr>
            <w:tcW w:w="6570" w:type="dxa"/>
            <w:shd w:val="clear" w:color="auto" w:fill="auto"/>
            <w:vAlign w:val="bottom"/>
          </w:tcPr>
          <w:p w14:paraId="6CF5867E" w14:textId="77777777" w:rsidR="002E3338" w:rsidRPr="000F7634" w:rsidRDefault="002E3338" w:rsidP="00E6514D">
            <w:pPr>
              <w:tabs>
                <w:tab w:val="left" w:pos="1134"/>
                <w:tab w:val="left" w:pos="1276"/>
                <w:tab w:val="center" w:pos="3402"/>
                <w:tab w:val="center" w:pos="4536"/>
                <w:tab w:val="center" w:pos="5670"/>
                <w:tab w:val="center" w:pos="6804"/>
                <w:tab w:val="right" w:pos="7655"/>
              </w:tabs>
              <w:ind w:left="-86"/>
              <w:rPr>
                <w:rFonts w:ascii="Arial" w:eastAsia="Arial Unicode MS" w:hAnsi="Arial" w:cs="Arial"/>
                <w:b/>
                <w:bCs/>
                <w:sz w:val="18"/>
                <w:szCs w:val="18"/>
                <w:lang w:val="en-US"/>
              </w:rPr>
            </w:pPr>
            <w:r w:rsidRPr="000F7634">
              <w:rPr>
                <w:rFonts w:ascii="Arial" w:eastAsia="Arial Unicode MS" w:hAnsi="Arial" w:cs="Arial"/>
                <w:b/>
                <w:bCs/>
                <w:sz w:val="18"/>
                <w:szCs w:val="18"/>
                <w:lang w:val="en-US"/>
              </w:rPr>
              <w:t>Current portion of long-term borrowings</w:t>
            </w:r>
          </w:p>
        </w:tc>
        <w:tc>
          <w:tcPr>
            <w:tcW w:w="1440" w:type="dxa"/>
            <w:shd w:val="clear" w:color="auto" w:fill="FAFAFA"/>
            <w:vAlign w:val="bottom"/>
          </w:tcPr>
          <w:p w14:paraId="22358976" w14:textId="77777777" w:rsidR="002E3338" w:rsidRPr="008977A0" w:rsidRDefault="002E3338" w:rsidP="008977A0">
            <w:pPr>
              <w:ind w:right="-72"/>
              <w:jc w:val="right"/>
              <w:rPr>
                <w:rFonts w:ascii="Arial" w:hAnsi="Arial" w:cs="Arial"/>
                <w:sz w:val="18"/>
                <w:szCs w:val="18"/>
                <w:cs/>
              </w:rPr>
            </w:pPr>
          </w:p>
        </w:tc>
        <w:tc>
          <w:tcPr>
            <w:tcW w:w="1440" w:type="dxa"/>
            <w:shd w:val="clear" w:color="auto" w:fill="auto"/>
            <w:vAlign w:val="bottom"/>
          </w:tcPr>
          <w:p w14:paraId="7AE726BD" w14:textId="77777777" w:rsidR="002E3338" w:rsidRPr="000F7634" w:rsidRDefault="002E3338" w:rsidP="00E6514D">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D87C13" w:rsidRPr="000F7634" w14:paraId="3F768AA1" w14:textId="77777777" w:rsidTr="00E6514D">
        <w:tc>
          <w:tcPr>
            <w:tcW w:w="6570" w:type="dxa"/>
            <w:shd w:val="clear" w:color="auto" w:fill="auto"/>
            <w:vAlign w:val="bottom"/>
          </w:tcPr>
          <w:p w14:paraId="1DD319FF"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eastAsia="Arial Unicode MS" w:hAnsi="Arial" w:cs="Arial"/>
                <w:sz w:val="18"/>
                <w:szCs w:val="18"/>
                <w:lang w:val="en-US"/>
              </w:rPr>
            </w:pPr>
            <w:r w:rsidRPr="000F7634">
              <w:rPr>
                <w:rFonts w:ascii="Arial" w:eastAsia="Arial Unicode MS" w:hAnsi="Arial" w:cs="Arial"/>
                <w:sz w:val="18"/>
                <w:szCs w:val="18"/>
              </w:rPr>
              <w:t>Loans from financial institutions</w:t>
            </w:r>
          </w:p>
        </w:tc>
        <w:tc>
          <w:tcPr>
            <w:tcW w:w="1440" w:type="dxa"/>
            <w:tcBorders>
              <w:bottom w:val="single" w:sz="4" w:space="0" w:color="auto"/>
            </w:tcBorders>
            <w:shd w:val="clear" w:color="auto" w:fill="FAFAFA"/>
            <w:vAlign w:val="bottom"/>
          </w:tcPr>
          <w:p w14:paraId="4698FE70" w14:textId="77777777" w:rsidR="00D87C13" w:rsidRPr="008977A0" w:rsidRDefault="007A7F1D" w:rsidP="008977A0">
            <w:pPr>
              <w:ind w:right="-72"/>
              <w:jc w:val="right"/>
              <w:rPr>
                <w:rFonts w:ascii="Arial" w:hAnsi="Arial" w:cs="Arial"/>
                <w:sz w:val="18"/>
                <w:szCs w:val="18"/>
              </w:rPr>
            </w:pPr>
            <w:r w:rsidRPr="008977A0">
              <w:rPr>
                <w:rFonts w:ascii="Arial" w:hAnsi="Arial" w:cs="Arial"/>
                <w:sz w:val="18"/>
                <w:szCs w:val="18"/>
              </w:rPr>
              <w:t>393,136</w:t>
            </w:r>
          </w:p>
        </w:tc>
        <w:tc>
          <w:tcPr>
            <w:tcW w:w="1440" w:type="dxa"/>
            <w:tcBorders>
              <w:bottom w:val="single" w:sz="4" w:space="0" w:color="auto"/>
            </w:tcBorders>
            <w:shd w:val="clear" w:color="auto" w:fill="auto"/>
            <w:vAlign w:val="bottom"/>
          </w:tcPr>
          <w:p w14:paraId="7665EE5E"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446,070</w:t>
            </w:r>
          </w:p>
        </w:tc>
      </w:tr>
      <w:tr w:rsidR="00D87C13" w:rsidRPr="000F7634" w14:paraId="3261C0B0" w14:textId="77777777" w:rsidTr="00E6514D">
        <w:tc>
          <w:tcPr>
            <w:tcW w:w="6570" w:type="dxa"/>
            <w:shd w:val="clear" w:color="auto" w:fill="auto"/>
            <w:vAlign w:val="bottom"/>
          </w:tcPr>
          <w:p w14:paraId="41B10D58"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4059AE0E" w14:textId="77777777" w:rsidR="00D87C13" w:rsidRPr="008977A0" w:rsidRDefault="00D87C13" w:rsidP="008977A0">
            <w:pPr>
              <w:ind w:right="-72"/>
              <w:jc w:val="right"/>
              <w:rPr>
                <w:rFonts w:ascii="Arial" w:hAnsi="Arial" w:cs="Arial"/>
                <w:sz w:val="18"/>
                <w:szCs w:val="18"/>
              </w:rPr>
            </w:pPr>
          </w:p>
        </w:tc>
        <w:tc>
          <w:tcPr>
            <w:tcW w:w="1440" w:type="dxa"/>
            <w:tcBorders>
              <w:top w:val="single" w:sz="4" w:space="0" w:color="auto"/>
            </w:tcBorders>
            <w:vAlign w:val="bottom"/>
          </w:tcPr>
          <w:p w14:paraId="4B7714B2" w14:textId="77777777" w:rsidR="00D87C13" w:rsidRPr="000F7634" w:rsidRDefault="00D87C13" w:rsidP="00E6514D">
            <w:pPr>
              <w:ind w:right="-72"/>
              <w:jc w:val="right"/>
              <w:rPr>
                <w:rFonts w:ascii="Arial" w:hAnsi="Arial" w:cs="Arial"/>
                <w:sz w:val="16"/>
                <w:szCs w:val="16"/>
              </w:rPr>
            </w:pPr>
          </w:p>
        </w:tc>
      </w:tr>
      <w:tr w:rsidR="00D87C13" w:rsidRPr="000F7634" w14:paraId="5EFC136A" w14:textId="77777777" w:rsidTr="00E6514D">
        <w:tc>
          <w:tcPr>
            <w:tcW w:w="6570" w:type="dxa"/>
            <w:shd w:val="clear" w:color="auto" w:fill="auto"/>
            <w:vAlign w:val="bottom"/>
          </w:tcPr>
          <w:p w14:paraId="6B29F979"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4454997B" w14:textId="77777777" w:rsidR="00D87C13" w:rsidRPr="008977A0" w:rsidRDefault="007A7F1D" w:rsidP="008977A0">
            <w:pPr>
              <w:ind w:right="-72"/>
              <w:jc w:val="right"/>
              <w:rPr>
                <w:rFonts w:ascii="Arial" w:hAnsi="Arial" w:cs="Arial"/>
                <w:sz w:val="18"/>
                <w:szCs w:val="18"/>
              </w:rPr>
            </w:pPr>
            <w:r w:rsidRPr="008977A0">
              <w:rPr>
                <w:rFonts w:ascii="Arial" w:hAnsi="Arial" w:cs="Arial"/>
                <w:sz w:val="18"/>
                <w:szCs w:val="18"/>
              </w:rPr>
              <w:t>393,136</w:t>
            </w:r>
          </w:p>
        </w:tc>
        <w:tc>
          <w:tcPr>
            <w:tcW w:w="1440" w:type="dxa"/>
            <w:tcBorders>
              <w:bottom w:val="single" w:sz="4" w:space="0" w:color="auto"/>
            </w:tcBorders>
            <w:vAlign w:val="bottom"/>
          </w:tcPr>
          <w:p w14:paraId="7C90EDB4"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446,070</w:t>
            </w:r>
          </w:p>
        </w:tc>
      </w:tr>
      <w:tr w:rsidR="00D87C13" w:rsidRPr="000F7634" w14:paraId="461C8642" w14:textId="77777777" w:rsidTr="00E6514D">
        <w:tc>
          <w:tcPr>
            <w:tcW w:w="6570" w:type="dxa"/>
            <w:shd w:val="clear" w:color="auto" w:fill="auto"/>
            <w:vAlign w:val="bottom"/>
          </w:tcPr>
          <w:p w14:paraId="0781C19F"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7EDAAC2" w14:textId="77777777" w:rsidR="00D87C13" w:rsidRPr="008977A0" w:rsidRDefault="00D87C13" w:rsidP="008977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BC9E95" w14:textId="77777777" w:rsidR="00D87C13" w:rsidRPr="000F7634" w:rsidRDefault="00D87C13" w:rsidP="00E6514D">
            <w:pPr>
              <w:ind w:right="-72"/>
              <w:jc w:val="right"/>
              <w:rPr>
                <w:rFonts w:ascii="Arial" w:hAnsi="Arial" w:cs="Arial"/>
                <w:sz w:val="16"/>
                <w:szCs w:val="16"/>
              </w:rPr>
            </w:pPr>
          </w:p>
        </w:tc>
      </w:tr>
      <w:tr w:rsidR="00D87C13" w:rsidRPr="000F7634" w14:paraId="5B37EFA4" w14:textId="77777777" w:rsidTr="00E6514D">
        <w:tc>
          <w:tcPr>
            <w:tcW w:w="6570" w:type="dxa"/>
            <w:shd w:val="clear" w:color="auto" w:fill="auto"/>
            <w:vAlign w:val="bottom"/>
          </w:tcPr>
          <w:p w14:paraId="4F575A6E"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US"/>
              </w:rPr>
            </w:pPr>
            <w:r w:rsidRPr="000F7634">
              <w:rPr>
                <w:rFonts w:ascii="Arial" w:hAnsi="Arial" w:cs="Arial"/>
                <w:b/>
                <w:bCs/>
                <w:sz w:val="18"/>
                <w:szCs w:val="18"/>
                <w:lang w:val="en-US"/>
              </w:rPr>
              <w:t>Non-current portion of long-term borrowings</w:t>
            </w:r>
          </w:p>
        </w:tc>
        <w:tc>
          <w:tcPr>
            <w:tcW w:w="1440" w:type="dxa"/>
            <w:shd w:val="clear" w:color="auto" w:fill="FAFAFA"/>
            <w:vAlign w:val="bottom"/>
          </w:tcPr>
          <w:p w14:paraId="65352099" w14:textId="77777777" w:rsidR="00D87C13" w:rsidRPr="008977A0" w:rsidRDefault="00D87C13" w:rsidP="008977A0">
            <w:pPr>
              <w:ind w:right="-72"/>
              <w:jc w:val="right"/>
              <w:rPr>
                <w:rFonts w:ascii="Arial" w:hAnsi="Arial" w:cs="Arial"/>
                <w:sz w:val="18"/>
                <w:szCs w:val="18"/>
              </w:rPr>
            </w:pPr>
          </w:p>
        </w:tc>
        <w:tc>
          <w:tcPr>
            <w:tcW w:w="1440" w:type="dxa"/>
            <w:shd w:val="clear" w:color="auto" w:fill="auto"/>
            <w:vAlign w:val="bottom"/>
          </w:tcPr>
          <w:p w14:paraId="42308A56" w14:textId="77777777" w:rsidR="00D87C13" w:rsidRPr="000F7634" w:rsidRDefault="00D87C13" w:rsidP="00E6514D">
            <w:pPr>
              <w:ind w:right="-72"/>
              <w:jc w:val="right"/>
              <w:rPr>
                <w:rFonts w:ascii="Arial" w:hAnsi="Arial" w:cs="Arial"/>
                <w:sz w:val="18"/>
                <w:szCs w:val="18"/>
              </w:rPr>
            </w:pPr>
          </w:p>
        </w:tc>
      </w:tr>
      <w:tr w:rsidR="00D87C13" w:rsidRPr="000F7634" w14:paraId="31ACCE64" w14:textId="77777777" w:rsidTr="00E6514D">
        <w:tc>
          <w:tcPr>
            <w:tcW w:w="6570" w:type="dxa"/>
            <w:vAlign w:val="bottom"/>
          </w:tcPr>
          <w:p w14:paraId="0BF13DB9"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Debentures</w:t>
            </w:r>
          </w:p>
        </w:tc>
        <w:tc>
          <w:tcPr>
            <w:tcW w:w="1440" w:type="dxa"/>
            <w:shd w:val="clear" w:color="auto" w:fill="FAFAFA"/>
            <w:vAlign w:val="bottom"/>
          </w:tcPr>
          <w:p w14:paraId="40D99F33" w14:textId="77777777" w:rsidR="00D87C13" w:rsidRPr="008977A0" w:rsidRDefault="007A7F1D" w:rsidP="008977A0">
            <w:pPr>
              <w:ind w:right="-72"/>
              <w:jc w:val="right"/>
              <w:rPr>
                <w:rFonts w:ascii="Arial" w:hAnsi="Arial" w:cs="Arial"/>
                <w:sz w:val="18"/>
                <w:szCs w:val="18"/>
                <w:cs/>
              </w:rPr>
            </w:pPr>
            <w:r w:rsidRPr="008977A0">
              <w:rPr>
                <w:rFonts w:ascii="Arial" w:hAnsi="Arial" w:cs="Arial"/>
                <w:sz w:val="18"/>
                <w:szCs w:val="18"/>
              </w:rPr>
              <w:t>498,774</w:t>
            </w:r>
          </w:p>
        </w:tc>
        <w:tc>
          <w:tcPr>
            <w:tcW w:w="1440" w:type="dxa"/>
            <w:shd w:val="clear" w:color="auto" w:fill="auto"/>
            <w:vAlign w:val="bottom"/>
          </w:tcPr>
          <w:p w14:paraId="77BD3BD2"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498,617</w:t>
            </w:r>
          </w:p>
        </w:tc>
      </w:tr>
      <w:tr w:rsidR="00D87C13" w:rsidRPr="000F7634" w14:paraId="11E729F4" w14:textId="77777777" w:rsidTr="00E6514D">
        <w:tc>
          <w:tcPr>
            <w:tcW w:w="6570" w:type="dxa"/>
            <w:vAlign w:val="bottom"/>
          </w:tcPr>
          <w:p w14:paraId="4D76A9C5"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Loans from financial institutions</w:t>
            </w:r>
          </w:p>
        </w:tc>
        <w:tc>
          <w:tcPr>
            <w:tcW w:w="1440" w:type="dxa"/>
            <w:tcBorders>
              <w:bottom w:val="single" w:sz="4" w:space="0" w:color="auto"/>
            </w:tcBorders>
            <w:shd w:val="clear" w:color="auto" w:fill="FAFAFA"/>
            <w:vAlign w:val="bottom"/>
          </w:tcPr>
          <w:p w14:paraId="5C5BC36E" w14:textId="77777777" w:rsidR="00D87C13" w:rsidRPr="008977A0" w:rsidRDefault="007A7F1D" w:rsidP="008977A0">
            <w:pPr>
              <w:ind w:right="-72"/>
              <w:jc w:val="right"/>
              <w:rPr>
                <w:rFonts w:ascii="Arial" w:hAnsi="Arial" w:cs="Arial"/>
                <w:sz w:val="18"/>
                <w:szCs w:val="18"/>
              </w:rPr>
            </w:pPr>
            <w:r w:rsidRPr="008977A0">
              <w:rPr>
                <w:rFonts w:ascii="Arial" w:hAnsi="Arial" w:cs="Arial"/>
                <w:sz w:val="18"/>
                <w:szCs w:val="18"/>
              </w:rPr>
              <w:t>1,099,934</w:t>
            </w:r>
          </w:p>
        </w:tc>
        <w:tc>
          <w:tcPr>
            <w:tcW w:w="1440" w:type="dxa"/>
            <w:tcBorders>
              <w:bottom w:val="single" w:sz="4" w:space="0" w:color="auto"/>
            </w:tcBorders>
            <w:shd w:val="clear" w:color="auto" w:fill="auto"/>
            <w:vAlign w:val="bottom"/>
          </w:tcPr>
          <w:p w14:paraId="47653D22"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1,186,330</w:t>
            </w:r>
          </w:p>
        </w:tc>
      </w:tr>
      <w:tr w:rsidR="00D87C13" w:rsidRPr="000F7634" w14:paraId="6A5DB422" w14:textId="77777777" w:rsidTr="00E6514D">
        <w:tc>
          <w:tcPr>
            <w:tcW w:w="6570" w:type="dxa"/>
            <w:shd w:val="clear" w:color="auto" w:fill="auto"/>
            <w:vAlign w:val="bottom"/>
          </w:tcPr>
          <w:p w14:paraId="6C413EFE"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E1A8FCF" w14:textId="77777777" w:rsidR="00D87C13" w:rsidRPr="008977A0" w:rsidRDefault="00D87C13" w:rsidP="008977A0">
            <w:pPr>
              <w:ind w:right="-72"/>
              <w:jc w:val="right"/>
              <w:rPr>
                <w:rFonts w:ascii="Arial" w:hAnsi="Arial" w:cs="Arial"/>
                <w:sz w:val="18"/>
                <w:szCs w:val="18"/>
              </w:rPr>
            </w:pPr>
          </w:p>
        </w:tc>
        <w:tc>
          <w:tcPr>
            <w:tcW w:w="1440" w:type="dxa"/>
            <w:tcBorders>
              <w:top w:val="single" w:sz="4" w:space="0" w:color="auto"/>
            </w:tcBorders>
            <w:vAlign w:val="bottom"/>
          </w:tcPr>
          <w:p w14:paraId="7C0BC3A6" w14:textId="77777777" w:rsidR="00D87C13" w:rsidRPr="000F7634" w:rsidRDefault="00D87C13" w:rsidP="00E6514D">
            <w:pPr>
              <w:ind w:right="-72"/>
              <w:jc w:val="right"/>
              <w:rPr>
                <w:rFonts w:ascii="Arial" w:hAnsi="Arial" w:cs="Arial"/>
                <w:sz w:val="16"/>
                <w:szCs w:val="16"/>
              </w:rPr>
            </w:pPr>
          </w:p>
        </w:tc>
      </w:tr>
      <w:tr w:rsidR="00D87C13" w:rsidRPr="000F7634" w14:paraId="693F32A1" w14:textId="77777777" w:rsidTr="00E6514D">
        <w:tc>
          <w:tcPr>
            <w:tcW w:w="6570" w:type="dxa"/>
            <w:vAlign w:val="bottom"/>
          </w:tcPr>
          <w:p w14:paraId="27D46DDF"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1B87BE9C" w14:textId="77777777" w:rsidR="00D87C13" w:rsidRPr="008977A0" w:rsidRDefault="007A7F1D" w:rsidP="008977A0">
            <w:pPr>
              <w:ind w:right="-72"/>
              <w:jc w:val="right"/>
              <w:rPr>
                <w:rFonts w:ascii="Arial" w:hAnsi="Arial" w:cs="Arial"/>
                <w:sz w:val="18"/>
                <w:szCs w:val="18"/>
              </w:rPr>
            </w:pPr>
            <w:r w:rsidRPr="008977A0">
              <w:rPr>
                <w:rFonts w:ascii="Arial" w:hAnsi="Arial" w:cs="Arial"/>
                <w:sz w:val="18"/>
                <w:szCs w:val="18"/>
              </w:rPr>
              <w:t>1,598,708</w:t>
            </w:r>
          </w:p>
        </w:tc>
        <w:tc>
          <w:tcPr>
            <w:tcW w:w="1440" w:type="dxa"/>
            <w:tcBorders>
              <w:bottom w:val="single" w:sz="4" w:space="0" w:color="auto"/>
            </w:tcBorders>
            <w:vAlign w:val="bottom"/>
          </w:tcPr>
          <w:p w14:paraId="41A81BCC"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1,684,947</w:t>
            </w:r>
          </w:p>
        </w:tc>
      </w:tr>
      <w:tr w:rsidR="00D87C13" w:rsidRPr="000F7634" w14:paraId="3DCDD220" w14:textId="77777777" w:rsidTr="00E6514D">
        <w:tc>
          <w:tcPr>
            <w:tcW w:w="6570" w:type="dxa"/>
            <w:vAlign w:val="bottom"/>
          </w:tcPr>
          <w:p w14:paraId="38863C4E"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0C452CE" w14:textId="77777777" w:rsidR="00D87C13" w:rsidRPr="008977A0" w:rsidRDefault="00D87C13" w:rsidP="008977A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A973D7" w14:textId="77777777" w:rsidR="00D87C13" w:rsidRPr="000F7634" w:rsidRDefault="00D87C13" w:rsidP="00E6514D">
            <w:pPr>
              <w:tabs>
                <w:tab w:val="left" w:pos="1134"/>
                <w:tab w:val="left" w:pos="1276"/>
                <w:tab w:val="center" w:pos="3402"/>
                <w:tab w:val="center" w:pos="4536"/>
                <w:tab w:val="center" w:pos="5670"/>
                <w:tab w:val="center" w:pos="6804"/>
                <w:tab w:val="right" w:pos="7655"/>
              </w:tabs>
              <w:rPr>
                <w:rFonts w:ascii="Arial" w:hAnsi="Arial" w:cs="Arial"/>
                <w:sz w:val="16"/>
                <w:szCs w:val="16"/>
              </w:rPr>
            </w:pPr>
          </w:p>
        </w:tc>
      </w:tr>
      <w:tr w:rsidR="00D87C13" w:rsidRPr="000F7634" w14:paraId="53BF3BB0" w14:textId="77777777" w:rsidTr="00E6514D">
        <w:tc>
          <w:tcPr>
            <w:tcW w:w="6570" w:type="dxa"/>
            <w:vAlign w:val="bottom"/>
          </w:tcPr>
          <w:p w14:paraId="1C02F95B" w14:textId="77777777" w:rsidR="00D87C13" w:rsidRPr="000F7634" w:rsidRDefault="00D87C13" w:rsidP="00E6514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0F7634">
              <w:rPr>
                <w:rFonts w:ascii="Arial" w:hAnsi="Arial" w:cs="Arial"/>
                <w:b/>
                <w:bCs/>
                <w:sz w:val="18"/>
                <w:szCs w:val="18"/>
              </w:rPr>
              <w:t>Total long-term borrowings</w:t>
            </w:r>
          </w:p>
        </w:tc>
        <w:tc>
          <w:tcPr>
            <w:tcW w:w="1440" w:type="dxa"/>
            <w:tcBorders>
              <w:bottom w:val="single" w:sz="4" w:space="0" w:color="auto"/>
            </w:tcBorders>
            <w:shd w:val="clear" w:color="auto" w:fill="FAFAFA"/>
            <w:vAlign w:val="bottom"/>
          </w:tcPr>
          <w:p w14:paraId="3924E8D5" w14:textId="77777777" w:rsidR="00D87C13" w:rsidRPr="008977A0" w:rsidRDefault="007A7F1D" w:rsidP="008977A0">
            <w:pPr>
              <w:ind w:right="-72"/>
              <w:jc w:val="right"/>
              <w:rPr>
                <w:rFonts w:ascii="Arial" w:hAnsi="Arial" w:cs="Arial"/>
                <w:sz w:val="18"/>
                <w:szCs w:val="18"/>
              </w:rPr>
            </w:pPr>
            <w:r w:rsidRPr="008977A0">
              <w:rPr>
                <w:rFonts w:ascii="Arial" w:hAnsi="Arial" w:cs="Arial"/>
                <w:sz w:val="18"/>
                <w:szCs w:val="18"/>
              </w:rPr>
              <w:t>1,991,844</w:t>
            </w:r>
          </w:p>
        </w:tc>
        <w:tc>
          <w:tcPr>
            <w:tcW w:w="1440" w:type="dxa"/>
            <w:tcBorders>
              <w:bottom w:val="single" w:sz="4" w:space="0" w:color="auto"/>
            </w:tcBorders>
            <w:shd w:val="clear" w:color="auto" w:fill="auto"/>
            <w:vAlign w:val="bottom"/>
          </w:tcPr>
          <w:p w14:paraId="580505E0" w14:textId="77777777" w:rsidR="00D87C13" w:rsidRPr="000F7634" w:rsidRDefault="00D87C13"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2,131,017</w:t>
            </w:r>
          </w:p>
        </w:tc>
      </w:tr>
    </w:tbl>
    <w:p w14:paraId="6A61BC8E" w14:textId="77777777" w:rsidR="006763BB" w:rsidRPr="000F7634" w:rsidRDefault="006763BB" w:rsidP="006B0ADF">
      <w:pPr>
        <w:jc w:val="thaiDistribute"/>
        <w:rPr>
          <w:rFonts w:ascii="Arial" w:hAnsi="Arial" w:cs="Arial"/>
          <w:sz w:val="18"/>
          <w:szCs w:val="18"/>
        </w:rPr>
      </w:pPr>
    </w:p>
    <w:p w14:paraId="428B89D3" w14:textId="77777777" w:rsidR="00C20697" w:rsidRPr="000F7634" w:rsidRDefault="00F65FAA" w:rsidP="006B0ADF">
      <w:pPr>
        <w:jc w:val="thaiDistribute"/>
        <w:rPr>
          <w:rFonts w:ascii="Arial" w:hAnsi="Arial" w:cs="Arial"/>
          <w:sz w:val="18"/>
          <w:szCs w:val="18"/>
        </w:rPr>
      </w:pPr>
      <w:r w:rsidRPr="000F7634">
        <w:rPr>
          <w:rFonts w:ascii="Arial" w:hAnsi="Arial" w:cs="Arial"/>
          <w:sz w:val="18"/>
          <w:szCs w:val="18"/>
        </w:rPr>
        <w:t>Movements in</w:t>
      </w:r>
      <w:r w:rsidR="00BC36B3" w:rsidRPr="000F7634">
        <w:rPr>
          <w:rFonts w:ascii="Arial" w:hAnsi="Arial" w:cs="Arial"/>
          <w:sz w:val="18"/>
          <w:szCs w:val="18"/>
        </w:rPr>
        <w:t xml:space="preserve"> long-term</w:t>
      </w:r>
      <w:r w:rsidRPr="000F7634">
        <w:rPr>
          <w:rFonts w:ascii="Arial" w:hAnsi="Arial" w:cs="Arial"/>
          <w:sz w:val="18"/>
          <w:szCs w:val="18"/>
        </w:rPr>
        <w:t xml:space="preserve"> borrowings are analysed as follows:</w:t>
      </w:r>
    </w:p>
    <w:p w14:paraId="7E332F40" w14:textId="77777777" w:rsidR="00624B1F" w:rsidRPr="000F7634" w:rsidRDefault="00624B1F" w:rsidP="006B0ADF">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23A13" w:rsidRPr="000F7634" w14:paraId="796E5888" w14:textId="77777777" w:rsidTr="00E6514D">
        <w:tc>
          <w:tcPr>
            <w:tcW w:w="6570" w:type="dxa"/>
            <w:vAlign w:val="bottom"/>
          </w:tcPr>
          <w:p w14:paraId="0CA8B505" w14:textId="77777777" w:rsidR="00223A13" w:rsidRPr="000F7634" w:rsidRDefault="00223A1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F354394" w14:textId="77777777" w:rsidR="00223A13" w:rsidRPr="000F7634" w:rsidRDefault="00223A13" w:rsidP="00E6514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0F7634">
              <w:rPr>
                <w:rFonts w:ascii="Arial" w:hAnsi="Arial" w:cs="Arial"/>
                <w:b/>
                <w:bCs/>
                <w:sz w:val="18"/>
                <w:szCs w:val="18"/>
                <w:shd w:val="clear" w:color="auto" w:fill="FFFFFF"/>
              </w:rPr>
              <w:t>Consolidated and separate financial information</w:t>
            </w:r>
          </w:p>
        </w:tc>
      </w:tr>
      <w:tr w:rsidR="00223A13" w:rsidRPr="000F7634" w14:paraId="29C22D3F" w14:textId="77777777" w:rsidTr="00E6514D">
        <w:tc>
          <w:tcPr>
            <w:tcW w:w="6570" w:type="dxa"/>
            <w:vAlign w:val="bottom"/>
          </w:tcPr>
          <w:p w14:paraId="19475C75" w14:textId="77777777" w:rsidR="00223A13" w:rsidRPr="000F7634" w:rsidRDefault="00396AF3" w:rsidP="00E6514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F7634">
              <w:rPr>
                <w:rFonts w:ascii="Arial" w:hAnsi="Arial" w:cs="Arial"/>
                <w:b/>
                <w:bCs/>
                <w:sz w:val="18"/>
                <w:szCs w:val="18"/>
              </w:rPr>
              <w:t xml:space="preserve">For the </w:t>
            </w:r>
            <w:r w:rsidR="000C6EDD" w:rsidRPr="000F7634">
              <w:rPr>
                <w:rFonts w:ascii="Arial" w:hAnsi="Arial" w:cs="Arial"/>
                <w:b/>
                <w:bCs/>
                <w:sz w:val="18"/>
                <w:szCs w:val="18"/>
              </w:rPr>
              <w:t>three-month</w:t>
            </w:r>
            <w:r w:rsidRPr="000F7634">
              <w:rPr>
                <w:rFonts w:ascii="Arial" w:hAnsi="Arial" w:cs="Arial"/>
                <w:b/>
                <w:bCs/>
                <w:sz w:val="18"/>
                <w:szCs w:val="18"/>
              </w:rPr>
              <w:t xml:space="preserve"> periods ended </w:t>
            </w:r>
            <w:r w:rsidR="000C6EDD" w:rsidRPr="000F7634">
              <w:rPr>
                <w:rFonts w:ascii="Arial" w:hAnsi="Arial" w:cs="Arial"/>
                <w:b/>
                <w:bCs/>
                <w:sz w:val="18"/>
                <w:szCs w:val="18"/>
              </w:rPr>
              <w:t>31 March</w:t>
            </w:r>
          </w:p>
        </w:tc>
        <w:tc>
          <w:tcPr>
            <w:tcW w:w="1440" w:type="dxa"/>
            <w:tcBorders>
              <w:top w:val="single" w:sz="4" w:space="0" w:color="auto"/>
            </w:tcBorders>
            <w:shd w:val="clear" w:color="auto" w:fill="auto"/>
            <w:vAlign w:val="bottom"/>
          </w:tcPr>
          <w:p w14:paraId="61B2C281" w14:textId="77777777" w:rsidR="00223A13"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2021</w:t>
            </w:r>
          </w:p>
        </w:tc>
        <w:tc>
          <w:tcPr>
            <w:tcW w:w="1440" w:type="dxa"/>
            <w:tcBorders>
              <w:top w:val="single" w:sz="4" w:space="0" w:color="auto"/>
            </w:tcBorders>
            <w:shd w:val="clear" w:color="auto" w:fill="auto"/>
            <w:vAlign w:val="bottom"/>
          </w:tcPr>
          <w:p w14:paraId="21DCAC14" w14:textId="77777777" w:rsidR="00223A13" w:rsidRPr="000F7634" w:rsidRDefault="000C6EDD" w:rsidP="00E6514D">
            <w:pPr>
              <w:ind w:right="-72"/>
              <w:jc w:val="right"/>
              <w:rPr>
                <w:rFonts w:ascii="Arial" w:hAnsi="Arial" w:cs="Arial"/>
                <w:b/>
                <w:bCs/>
                <w:sz w:val="18"/>
                <w:szCs w:val="18"/>
                <w:lang w:val="en-US"/>
              </w:rPr>
            </w:pPr>
            <w:r w:rsidRPr="000F7634">
              <w:rPr>
                <w:rFonts w:ascii="Arial" w:hAnsi="Arial" w:cs="Arial"/>
                <w:b/>
                <w:bCs/>
                <w:sz w:val="18"/>
                <w:szCs w:val="18"/>
              </w:rPr>
              <w:t>2020</w:t>
            </w:r>
          </w:p>
        </w:tc>
      </w:tr>
      <w:tr w:rsidR="00223A13" w:rsidRPr="000F7634" w14:paraId="5ADA166F" w14:textId="77777777" w:rsidTr="00E6514D">
        <w:tc>
          <w:tcPr>
            <w:tcW w:w="6570" w:type="dxa"/>
            <w:vAlign w:val="bottom"/>
          </w:tcPr>
          <w:p w14:paraId="194E8349" w14:textId="77777777" w:rsidR="00223A13" w:rsidRPr="000F7634" w:rsidRDefault="00223A13" w:rsidP="00E6514D">
            <w:pPr>
              <w:ind w:left="-86"/>
              <w:rPr>
                <w:rFonts w:ascii="Arial" w:hAnsi="Arial" w:cs="Arial"/>
                <w:b/>
                <w:bCs/>
                <w:sz w:val="18"/>
                <w:szCs w:val="18"/>
              </w:rPr>
            </w:pPr>
          </w:p>
        </w:tc>
        <w:tc>
          <w:tcPr>
            <w:tcW w:w="1440" w:type="dxa"/>
            <w:tcBorders>
              <w:bottom w:val="single" w:sz="4" w:space="0" w:color="auto"/>
            </w:tcBorders>
            <w:shd w:val="clear" w:color="auto" w:fill="auto"/>
            <w:vAlign w:val="bottom"/>
          </w:tcPr>
          <w:p w14:paraId="740F403D" w14:textId="77777777" w:rsidR="00223A13" w:rsidRPr="000F7634" w:rsidRDefault="00223A13"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440" w:type="dxa"/>
            <w:tcBorders>
              <w:bottom w:val="single" w:sz="4" w:space="0" w:color="auto"/>
            </w:tcBorders>
            <w:shd w:val="clear" w:color="auto" w:fill="auto"/>
            <w:vAlign w:val="bottom"/>
          </w:tcPr>
          <w:p w14:paraId="08205142" w14:textId="77777777" w:rsidR="00223A13" w:rsidRPr="000F7634" w:rsidRDefault="00223A13" w:rsidP="00E6514D">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223A13" w:rsidRPr="000F7634" w14:paraId="636965D4" w14:textId="77777777" w:rsidTr="00E6514D">
        <w:trPr>
          <w:trHeight w:val="120"/>
        </w:trPr>
        <w:tc>
          <w:tcPr>
            <w:tcW w:w="6570" w:type="dxa"/>
            <w:vAlign w:val="bottom"/>
          </w:tcPr>
          <w:p w14:paraId="7B9B88C5" w14:textId="77777777" w:rsidR="00223A13" w:rsidRPr="000F7634" w:rsidRDefault="00223A13" w:rsidP="00E6514D">
            <w:pPr>
              <w:tabs>
                <w:tab w:val="left" w:pos="1134"/>
                <w:tab w:val="left" w:pos="1276"/>
                <w:tab w:val="center" w:pos="3402"/>
                <w:tab w:val="center" w:pos="4536"/>
                <w:tab w:val="center" w:pos="5670"/>
                <w:tab w:val="center" w:pos="6804"/>
                <w:tab w:val="right" w:pos="7655"/>
              </w:tabs>
              <w:ind w:left="-86"/>
              <w:rPr>
                <w:rFonts w:ascii="Arial" w:hAnsi="Arial" w:cs="Arial"/>
                <w:sz w:val="16"/>
                <w:szCs w:val="16"/>
              </w:rPr>
            </w:pPr>
          </w:p>
        </w:tc>
        <w:tc>
          <w:tcPr>
            <w:tcW w:w="1440" w:type="dxa"/>
            <w:tcBorders>
              <w:top w:val="single" w:sz="4" w:space="0" w:color="auto"/>
            </w:tcBorders>
            <w:shd w:val="clear" w:color="auto" w:fill="FAFAFA"/>
            <w:vAlign w:val="bottom"/>
          </w:tcPr>
          <w:p w14:paraId="18DAF5B7" w14:textId="77777777" w:rsidR="00223A13" w:rsidRPr="008977A0" w:rsidRDefault="00223A13" w:rsidP="008977A0">
            <w:pPr>
              <w:ind w:right="-72"/>
              <w:jc w:val="right"/>
              <w:rPr>
                <w:rFonts w:ascii="Arial" w:hAnsi="Arial" w:cs="Arial"/>
                <w:sz w:val="18"/>
                <w:szCs w:val="18"/>
                <w:cs/>
              </w:rPr>
            </w:pPr>
          </w:p>
        </w:tc>
        <w:tc>
          <w:tcPr>
            <w:tcW w:w="1440" w:type="dxa"/>
            <w:tcBorders>
              <w:top w:val="single" w:sz="4" w:space="0" w:color="auto"/>
            </w:tcBorders>
            <w:vAlign w:val="bottom"/>
          </w:tcPr>
          <w:p w14:paraId="2311229B" w14:textId="77777777" w:rsidR="00223A13" w:rsidRPr="000F7634" w:rsidRDefault="00223A13" w:rsidP="00E6514D">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p>
        </w:tc>
      </w:tr>
      <w:tr w:rsidR="004F673E" w:rsidRPr="000F7634" w14:paraId="3CBB23C3" w14:textId="77777777" w:rsidTr="00E6514D">
        <w:trPr>
          <w:trHeight w:val="120"/>
        </w:trPr>
        <w:tc>
          <w:tcPr>
            <w:tcW w:w="6570" w:type="dxa"/>
            <w:shd w:val="clear" w:color="auto" w:fill="auto"/>
            <w:vAlign w:val="bottom"/>
          </w:tcPr>
          <w:p w14:paraId="5D7467D5" w14:textId="77777777" w:rsidR="004F673E" w:rsidRPr="000F7634" w:rsidRDefault="004F673E" w:rsidP="00E6514D">
            <w:pPr>
              <w:ind w:left="-86"/>
              <w:rPr>
                <w:rFonts w:ascii="Arial" w:hAnsi="Arial" w:cs="Arial"/>
                <w:sz w:val="18"/>
                <w:szCs w:val="18"/>
              </w:rPr>
            </w:pPr>
            <w:r w:rsidRPr="000F7634">
              <w:rPr>
                <w:rFonts w:ascii="Arial" w:hAnsi="Arial" w:cs="Arial"/>
                <w:sz w:val="18"/>
                <w:szCs w:val="18"/>
              </w:rPr>
              <w:t>Opening amount</w:t>
            </w:r>
          </w:p>
        </w:tc>
        <w:tc>
          <w:tcPr>
            <w:tcW w:w="1440" w:type="dxa"/>
            <w:shd w:val="clear" w:color="auto" w:fill="FAFAFA"/>
            <w:vAlign w:val="bottom"/>
          </w:tcPr>
          <w:p w14:paraId="55C02CD8"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2,131,017</w:t>
            </w:r>
          </w:p>
        </w:tc>
        <w:tc>
          <w:tcPr>
            <w:tcW w:w="1440" w:type="dxa"/>
            <w:vAlign w:val="bottom"/>
          </w:tcPr>
          <w:p w14:paraId="48854BD6"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2,008,815</w:t>
            </w:r>
          </w:p>
        </w:tc>
      </w:tr>
      <w:tr w:rsidR="004F673E" w:rsidRPr="000F7634" w14:paraId="3D3D3681" w14:textId="77777777" w:rsidTr="00E6514D">
        <w:trPr>
          <w:trHeight w:val="120"/>
        </w:trPr>
        <w:tc>
          <w:tcPr>
            <w:tcW w:w="6570" w:type="dxa"/>
            <w:shd w:val="clear" w:color="auto" w:fill="auto"/>
            <w:vAlign w:val="bottom"/>
          </w:tcPr>
          <w:p w14:paraId="7257D391" w14:textId="77777777" w:rsidR="004F673E" w:rsidRPr="000F7634" w:rsidRDefault="004F673E" w:rsidP="00E6514D">
            <w:pPr>
              <w:ind w:left="-86"/>
              <w:rPr>
                <w:rFonts w:ascii="Arial" w:hAnsi="Arial" w:cs="Arial"/>
                <w:sz w:val="16"/>
                <w:szCs w:val="16"/>
              </w:rPr>
            </w:pPr>
          </w:p>
        </w:tc>
        <w:tc>
          <w:tcPr>
            <w:tcW w:w="1440" w:type="dxa"/>
            <w:shd w:val="clear" w:color="auto" w:fill="FAFAFA"/>
            <w:vAlign w:val="bottom"/>
          </w:tcPr>
          <w:p w14:paraId="2E5C58D0" w14:textId="77777777" w:rsidR="004F673E" w:rsidRPr="008977A0" w:rsidRDefault="004F673E" w:rsidP="008977A0">
            <w:pPr>
              <w:ind w:right="-72"/>
              <w:jc w:val="right"/>
              <w:rPr>
                <w:rFonts w:ascii="Arial" w:hAnsi="Arial" w:cs="Arial"/>
                <w:sz w:val="18"/>
                <w:szCs w:val="18"/>
              </w:rPr>
            </w:pPr>
          </w:p>
        </w:tc>
        <w:tc>
          <w:tcPr>
            <w:tcW w:w="1440" w:type="dxa"/>
            <w:vAlign w:val="bottom"/>
          </w:tcPr>
          <w:p w14:paraId="27C7F636" w14:textId="77777777" w:rsidR="004F673E" w:rsidRPr="000F7634" w:rsidRDefault="004F673E" w:rsidP="00E6514D">
            <w:pPr>
              <w:ind w:right="-72"/>
              <w:jc w:val="right"/>
              <w:rPr>
                <w:rFonts w:ascii="Arial" w:eastAsia="Arial Unicode MS" w:hAnsi="Arial" w:cs="Arial"/>
                <w:sz w:val="16"/>
                <w:szCs w:val="16"/>
                <w:shd w:val="clear" w:color="auto" w:fill="FFFFFF"/>
              </w:rPr>
            </w:pPr>
          </w:p>
        </w:tc>
      </w:tr>
      <w:tr w:rsidR="004F673E" w:rsidRPr="000F7634" w14:paraId="4C421A57" w14:textId="77777777" w:rsidTr="00E6514D">
        <w:tc>
          <w:tcPr>
            <w:tcW w:w="6570" w:type="dxa"/>
            <w:shd w:val="clear" w:color="auto" w:fill="auto"/>
            <w:vAlign w:val="bottom"/>
          </w:tcPr>
          <w:p w14:paraId="7060D83D" w14:textId="77777777" w:rsidR="004F673E" w:rsidRPr="000F7634" w:rsidRDefault="004F673E" w:rsidP="00E6514D">
            <w:pPr>
              <w:ind w:left="-86"/>
              <w:rPr>
                <w:rFonts w:ascii="Arial" w:hAnsi="Arial" w:cs="Arial"/>
                <w:b/>
                <w:bCs/>
                <w:sz w:val="18"/>
                <w:szCs w:val="18"/>
              </w:rPr>
            </w:pPr>
            <w:r w:rsidRPr="000F7634">
              <w:rPr>
                <w:rFonts w:ascii="Arial" w:hAnsi="Arial" w:cs="Arial"/>
                <w:b/>
                <w:bCs/>
                <w:sz w:val="18"/>
                <w:szCs w:val="18"/>
              </w:rPr>
              <w:t>Cash items:</w:t>
            </w:r>
          </w:p>
        </w:tc>
        <w:tc>
          <w:tcPr>
            <w:tcW w:w="1440" w:type="dxa"/>
            <w:shd w:val="clear" w:color="auto" w:fill="FAFAFA"/>
            <w:vAlign w:val="bottom"/>
          </w:tcPr>
          <w:p w14:paraId="4E549325" w14:textId="77777777" w:rsidR="004F673E" w:rsidRPr="008977A0" w:rsidRDefault="004F673E" w:rsidP="008977A0">
            <w:pPr>
              <w:ind w:right="-72"/>
              <w:jc w:val="right"/>
              <w:rPr>
                <w:rFonts w:ascii="Arial" w:hAnsi="Arial" w:cs="Arial"/>
                <w:sz w:val="18"/>
                <w:szCs w:val="18"/>
              </w:rPr>
            </w:pPr>
          </w:p>
        </w:tc>
        <w:tc>
          <w:tcPr>
            <w:tcW w:w="1440" w:type="dxa"/>
            <w:vAlign w:val="bottom"/>
          </w:tcPr>
          <w:p w14:paraId="1D9DDD5E" w14:textId="77777777" w:rsidR="004F673E" w:rsidRPr="000F7634" w:rsidRDefault="004F673E" w:rsidP="00E6514D">
            <w:pPr>
              <w:ind w:right="-72"/>
              <w:jc w:val="right"/>
              <w:rPr>
                <w:rFonts w:ascii="Arial" w:eastAsia="Arial Unicode MS" w:hAnsi="Arial" w:cs="Arial"/>
                <w:sz w:val="18"/>
                <w:szCs w:val="18"/>
                <w:shd w:val="clear" w:color="auto" w:fill="FFFFFF"/>
              </w:rPr>
            </w:pPr>
          </w:p>
        </w:tc>
      </w:tr>
      <w:tr w:rsidR="004F673E" w:rsidRPr="000F7634" w14:paraId="467A8A54" w14:textId="77777777" w:rsidTr="00E6514D">
        <w:tc>
          <w:tcPr>
            <w:tcW w:w="6570" w:type="dxa"/>
            <w:shd w:val="clear" w:color="auto" w:fill="auto"/>
            <w:vAlign w:val="bottom"/>
          </w:tcPr>
          <w:p w14:paraId="1EF9687B" w14:textId="77777777" w:rsidR="004F673E" w:rsidRPr="000F7634" w:rsidRDefault="004F673E" w:rsidP="00E6514D">
            <w:pPr>
              <w:ind w:left="-86"/>
              <w:rPr>
                <w:rFonts w:ascii="Arial" w:hAnsi="Arial" w:cs="Arial"/>
                <w:sz w:val="18"/>
                <w:szCs w:val="18"/>
              </w:rPr>
            </w:pPr>
            <w:r w:rsidRPr="000F7634">
              <w:rPr>
                <w:rFonts w:ascii="Arial" w:hAnsi="Arial" w:cs="Arial"/>
                <w:sz w:val="18"/>
                <w:szCs w:val="18"/>
              </w:rPr>
              <w:t>Addition of long-term borrowings from financial institutions</w:t>
            </w:r>
          </w:p>
        </w:tc>
        <w:tc>
          <w:tcPr>
            <w:tcW w:w="1440" w:type="dxa"/>
            <w:shd w:val="clear" w:color="auto" w:fill="FAFAFA"/>
            <w:vAlign w:val="bottom"/>
          </w:tcPr>
          <w:p w14:paraId="6129E73C"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w:t>
            </w:r>
          </w:p>
        </w:tc>
        <w:tc>
          <w:tcPr>
            <w:tcW w:w="1440" w:type="dxa"/>
            <w:vAlign w:val="bottom"/>
          </w:tcPr>
          <w:p w14:paraId="1F98DD9D"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500,000</w:t>
            </w:r>
          </w:p>
        </w:tc>
      </w:tr>
      <w:tr w:rsidR="004F673E" w:rsidRPr="000F7634" w14:paraId="4A4FF04D" w14:textId="77777777" w:rsidTr="00E6514D">
        <w:tc>
          <w:tcPr>
            <w:tcW w:w="6570" w:type="dxa"/>
            <w:shd w:val="clear" w:color="auto" w:fill="auto"/>
            <w:vAlign w:val="bottom"/>
          </w:tcPr>
          <w:p w14:paraId="66199E7E" w14:textId="77777777" w:rsidR="004F673E" w:rsidRPr="000F7634" w:rsidRDefault="004F673E" w:rsidP="00E6514D">
            <w:pPr>
              <w:ind w:left="-86"/>
              <w:rPr>
                <w:rFonts w:ascii="Arial" w:hAnsi="Arial" w:cs="Arial"/>
                <w:sz w:val="18"/>
                <w:szCs w:val="18"/>
                <w:lang w:eastAsia="ko-KR"/>
              </w:rPr>
            </w:pPr>
            <w:r w:rsidRPr="000F7634">
              <w:rPr>
                <w:rFonts w:ascii="Arial" w:hAnsi="Arial" w:cs="Arial"/>
                <w:sz w:val="18"/>
                <w:szCs w:val="18"/>
                <w:lang w:eastAsia="ko-KR"/>
              </w:rPr>
              <w:t>Redemption of debentures</w:t>
            </w:r>
          </w:p>
        </w:tc>
        <w:tc>
          <w:tcPr>
            <w:tcW w:w="1440" w:type="dxa"/>
            <w:shd w:val="clear" w:color="auto" w:fill="FAFAFA"/>
          </w:tcPr>
          <w:p w14:paraId="7FE229C7"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w:t>
            </w:r>
          </w:p>
        </w:tc>
        <w:tc>
          <w:tcPr>
            <w:tcW w:w="1440" w:type="dxa"/>
          </w:tcPr>
          <w:p w14:paraId="2269A79D"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(5</w:t>
            </w:r>
            <w:r w:rsidR="00834CAD" w:rsidRPr="000F7634">
              <w:rPr>
                <w:rFonts w:ascii="Arial" w:eastAsia="Arial Unicode MS" w:hAnsi="Arial" w:cs="Arial"/>
                <w:sz w:val="18"/>
                <w:szCs w:val="18"/>
                <w:shd w:val="clear" w:color="auto" w:fill="FFFFFF"/>
              </w:rPr>
              <w:t>00,000</w:t>
            </w:r>
            <w:r w:rsidRPr="000F7634">
              <w:rPr>
                <w:rFonts w:ascii="Arial" w:eastAsia="Arial Unicode MS" w:hAnsi="Arial" w:cs="Arial"/>
                <w:sz w:val="18"/>
                <w:szCs w:val="18"/>
                <w:shd w:val="clear" w:color="auto" w:fill="FFFFFF"/>
              </w:rPr>
              <w:t>)</w:t>
            </w:r>
          </w:p>
        </w:tc>
      </w:tr>
      <w:tr w:rsidR="004F673E" w:rsidRPr="000F7634" w14:paraId="654268BA" w14:textId="77777777" w:rsidTr="00E6514D">
        <w:tc>
          <w:tcPr>
            <w:tcW w:w="6570" w:type="dxa"/>
            <w:shd w:val="clear" w:color="auto" w:fill="auto"/>
            <w:vAlign w:val="bottom"/>
          </w:tcPr>
          <w:p w14:paraId="77C291A3" w14:textId="77777777" w:rsidR="004F673E" w:rsidRPr="000F7634" w:rsidRDefault="004F673E" w:rsidP="00E6514D">
            <w:pPr>
              <w:ind w:left="-86"/>
              <w:rPr>
                <w:rFonts w:ascii="Arial" w:hAnsi="Arial" w:cs="Arial"/>
                <w:sz w:val="18"/>
                <w:szCs w:val="18"/>
                <w:lang w:eastAsia="ko-KR"/>
              </w:rPr>
            </w:pPr>
            <w:r w:rsidRPr="000F7634">
              <w:rPr>
                <w:rFonts w:ascii="Arial" w:hAnsi="Arial" w:cs="Arial"/>
                <w:sz w:val="18"/>
                <w:szCs w:val="18"/>
                <w:lang w:eastAsia="ko-KR"/>
              </w:rPr>
              <w:t>Repayments to long-term borrowings from financial institutions</w:t>
            </w:r>
          </w:p>
        </w:tc>
        <w:tc>
          <w:tcPr>
            <w:tcW w:w="1440" w:type="dxa"/>
            <w:shd w:val="clear" w:color="auto" w:fill="FAFAFA"/>
          </w:tcPr>
          <w:p w14:paraId="7E5A07FB"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(139,330)</w:t>
            </w:r>
          </w:p>
        </w:tc>
        <w:tc>
          <w:tcPr>
            <w:tcW w:w="1440" w:type="dxa"/>
          </w:tcPr>
          <w:p w14:paraId="5EF12C6E" w14:textId="77777777" w:rsidR="004F673E" w:rsidRPr="000F7634" w:rsidRDefault="00834CAD"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(81,500)</w:t>
            </w:r>
          </w:p>
        </w:tc>
      </w:tr>
      <w:tr w:rsidR="004F673E" w:rsidRPr="000F7634" w14:paraId="3EC400F9" w14:textId="77777777" w:rsidTr="00E6514D">
        <w:tc>
          <w:tcPr>
            <w:tcW w:w="6570" w:type="dxa"/>
            <w:shd w:val="clear" w:color="auto" w:fill="auto"/>
            <w:vAlign w:val="bottom"/>
          </w:tcPr>
          <w:p w14:paraId="3FB88F92" w14:textId="77777777" w:rsidR="004F673E" w:rsidRPr="000F7634" w:rsidRDefault="004F673E" w:rsidP="00E6514D">
            <w:pPr>
              <w:ind w:left="-86"/>
              <w:rPr>
                <w:rFonts w:ascii="Arial" w:hAnsi="Arial" w:cs="Arial"/>
                <w:sz w:val="16"/>
                <w:szCs w:val="16"/>
                <w:lang w:eastAsia="ko-KR"/>
              </w:rPr>
            </w:pPr>
          </w:p>
        </w:tc>
        <w:tc>
          <w:tcPr>
            <w:tcW w:w="1440" w:type="dxa"/>
            <w:shd w:val="clear" w:color="auto" w:fill="FAFAFA"/>
          </w:tcPr>
          <w:p w14:paraId="2668B260" w14:textId="77777777" w:rsidR="004F673E" w:rsidRPr="008977A0" w:rsidRDefault="004F673E" w:rsidP="008977A0">
            <w:pPr>
              <w:ind w:right="-72"/>
              <w:jc w:val="right"/>
              <w:rPr>
                <w:rFonts w:ascii="Arial" w:hAnsi="Arial" w:cs="Arial"/>
                <w:sz w:val="18"/>
                <w:szCs w:val="18"/>
              </w:rPr>
            </w:pPr>
          </w:p>
        </w:tc>
        <w:tc>
          <w:tcPr>
            <w:tcW w:w="1440" w:type="dxa"/>
          </w:tcPr>
          <w:p w14:paraId="198FDAA7" w14:textId="77777777" w:rsidR="004F673E" w:rsidRPr="000F7634" w:rsidRDefault="004F673E" w:rsidP="00E6514D">
            <w:pPr>
              <w:ind w:right="-72"/>
              <w:jc w:val="right"/>
              <w:rPr>
                <w:rFonts w:ascii="Arial" w:eastAsia="Arial Unicode MS" w:hAnsi="Arial" w:cs="Arial"/>
                <w:sz w:val="16"/>
                <w:szCs w:val="16"/>
                <w:shd w:val="clear" w:color="auto" w:fill="FFFFFF"/>
              </w:rPr>
            </w:pPr>
          </w:p>
        </w:tc>
      </w:tr>
      <w:tr w:rsidR="004F673E" w:rsidRPr="000F7634" w14:paraId="7414EADE" w14:textId="77777777" w:rsidTr="00E6514D">
        <w:tc>
          <w:tcPr>
            <w:tcW w:w="6570" w:type="dxa"/>
            <w:shd w:val="clear" w:color="auto" w:fill="auto"/>
            <w:vAlign w:val="bottom"/>
          </w:tcPr>
          <w:p w14:paraId="0066352A" w14:textId="77777777" w:rsidR="004F673E" w:rsidRPr="000F7634" w:rsidRDefault="004F673E" w:rsidP="00E6514D">
            <w:pPr>
              <w:ind w:left="-86"/>
              <w:rPr>
                <w:rFonts w:ascii="Arial" w:hAnsi="Arial" w:cs="Arial"/>
                <w:b/>
                <w:bCs/>
                <w:sz w:val="18"/>
                <w:szCs w:val="18"/>
                <w:lang w:eastAsia="ko-KR"/>
              </w:rPr>
            </w:pPr>
            <w:r w:rsidRPr="000F7634">
              <w:rPr>
                <w:rFonts w:ascii="Arial" w:hAnsi="Arial" w:cs="Arial"/>
                <w:b/>
                <w:bCs/>
                <w:sz w:val="18"/>
                <w:szCs w:val="18"/>
                <w:lang w:eastAsia="ko-KR"/>
              </w:rPr>
              <w:t xml:space="preserve">Non-cash items: </w:t>
            </w:r>
          </w:p>
        </w:tc>
        <w:tc>
          <w:tcPr>
            <w:tcW w:w="1440" w:type="dxa"/>
            <w:shd w:val="clear" w:color="auto" w:fill="FAFAFA"/>
            <w:vAlign w:val="bottom"/>
          </w:tcPr>
          <w:p w14:paraId="6C124487" w14:textId="77777777" w:rsidR="004F673E" w:rsidRPr="008977A0" w:rsidRDefault="004F673E" w:rsidP="008977A0">
            <w:pPr>
              <w:ind w:right="-72"/>
              <w:jc w:val="right"/>
              <w:rPr>
                <w:rFonts w:ascii="Arial" w:hAnsi="Arial" w:cs="Arial"/>
                <w:sz w:val="18"/>
                <w:szCs w:val="18"/>
              </w:rPr>
            </w:pPr>
          </w:p>
        </w:tc>
        <w:tc>
          <w:tcPr>
            <w:tcW w:w="1440" w:type="dxa"/>
            <w:vAlign w:val="bottom"/>
          </w:tcPr>
          <w:p w14:paraId="13DBD8B2" w14:textId="77777777" w:rsidR="004F673E" w:rsidRPr="000F7634" w:rsidRDefault="004F673E" w:rsidP="00E6514D">
            <w:pPr>
              <w:ind w:right="-72"/>
              <w:jc w:val="right"/>
              <w:rPr>
                <w:rFonts w:ascii="Arial" w:eastAsia="Arial Unicode MS" w:hAnsi="Arial" w:cs="Arial"/>
                <w:sz w:val="18"/>
                <w:szCs w:val="18"/>
                <w:shd w:val="clear" w:color="auto" w:fill="FFFFFF"/>
              </w:rPr>
            </w:pPr>
          </w:p>
        </w:tc>
      </w:tr>
      <w:tr w:rsidR="004F673E" w:rsidRPr="000F7634" w14:paraId="37E19257" w14:textId="77777777" w:rsidTr="00E6514D">
        <w:tc>
          <w:tcPr>
            <w:tcW w:w="6570" w:type="dxa"/>
            <w:shd w:val="clear" w:color="auto" w:fill="auto"/>
            <w:vAlign w:val="bottom"/>
          </w:tcPr>
          <w:p w14:paraId="61834E6B" w14:textId="77777777" w:rsidR="004F673E" w:rsidRPr="000F7634" w:rsidRDefault="004F673E" w:rsidP="00E6514D">
            <w:pPr>
              <w:ind w:left="-86"/>
              <w:rPr>
                <w:rFonts w:ascii="Arial" w:hAnsi="Arial" w:cs="Arial"/>
                <w:spacing w:val="-4"/>
                <w:sz w:val="18"/>
                <w:szCs w:val="18"/>
              </w:rPr>
            </w:pPr>
            <w:r w:rsidRPr="000F7634">
              <w:rPr>
                <w:rFonts w:ascii="Arial" w:hAnsi="Arial" w:cs="Arial"/>
                <w:spacing w:val="-4"/>
                <w:sz w:val="18"/>
                <w:szCs w:val="18"/>
              </w:rPr>
              <w:t>Amortisation of debentures issuance cost</w:t>
            </w:r>
          </w:p>
        </w:tc>
        <w:tc>
          <w:tcPr>
            <w:tcW w:w="1440" w:type="dxa"/>
            <w:shd w:val="clear" w:color="auto" w:fill="FAFAFA"/>
            <w:vAlign w:val="bottom"/>
          </w:tcPr>
          <w:p w14:paraId="05643DCF"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157</w:t>
            </w:r>
          </w:p>
        </w:tc>
        <w:tc>
          <w:tcPr>
            <w:tcW w:w="1440" w:type="dxa"/>
            <w:vAlign w:val="bottom"/>
          </w:tcPr>
          <w:p w14:paraId="71A3E6FE"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394</w:t>
            </w:r>
          </w:p>
        </w:tc>
      </w:tr>
      <w:tr w:rsidR="004F673E" w:rsidRPr="000F7634" w14:paraId="540DCCB9" w14:textId="77777777" w:rsidTr="00E6514D">
        <w:tc>
          <w:tcPr>
            <w:tcW w:w="6570" w:type="dxa"/>
            <w:shd w:val="clear" w:color="auto" w:fill="auto"/>
            <w:vAlign w:val="bottom"/>
          </w:tcPr>
          <w:p w14:paraId="63B7D504" w14:textId="77777777" w:rsidR="004F673E" w:rsidRPr="000F7634" w:rsidRDefault="004F673E" w:rsidP="00E6514D">
            <w:pPr>
              <w:ind w:left="-86"/>
              <w:rPr>
                <w:rFonts w:ascii="Arial" w:hAnsi="Arial" w:cs="Arial"/>
                <w:sz w:val="16"/>
                <w:szCs w:val="16"/>
              </w:rPr>
            </w:pPr>
          </w:p>
        </w:tc>
        <w:tc>
          <w:tcPr>
            <w:tcW w:w="1440" w:type="dxa"/>
            <w:tcBorders>
              <w:top w:val="single" w:sz="4" w:space="0" w:color="auto"/>
            </w:tcBorders>
            <w:shd w:val="clear" w:color="auto" w:fill="FAFAFA"/>
            <w:vAlign w:val="bottom"/>
          </w:tcPr>
          <w:p w14:paraId="1E73EA40" w14:textId="77777777" w:rsidR="004F673E" w:rsidRPr="008977A0" w:rsidRDefault="004F673E" w:rsidP="008977A0">
            <w:pPr>
              <w:ind w:right="-72"/>
              <w:jc w:val="right"/>
              <w:rPr>
                <w:rFonts w:ascii="Arial" w:hAnsi="Arial" w:cs="Arial"/>
                <w:sz w:val="18"/>
                <w:szCs w:val="18"/>
              </w:rPr>
            </w:pPr>
          </w:p>
        </w:tc>
        <w:tc>
          <w:tcPr>
            <w:tcW w:w="1440" w:type="dxa"/>
            <w:tcBorders>
              <w:top w:val="single" w:sz="4" w:space="0" w:color="auto"/>
            </w:tcBorders>
            <w:vAlign w:val="bottom"/>
          </w:tcPr>
          <w:p w14:paraId="5FEE4D06" w14:textId="77777777" w:rsidR="004F673E" w:rsidRPr="000F7634" w:rsidRDefault="004F673E" w:rsidP="00E6514D">
            <w:pPr>
              <w:ind w:right="-72"/>
              <w:jc w:val="right"/>
              <w:rPr>
                <w:rFonts w:ascii="Arial" w:eastAsia="Arial Unicode MS" w:hAnsi="Arial" w:cs="Arial"/>
                <w:sz w:val="16"/>
                <w:szCs w:val="16"/>
                <w:lang w:val="en-US"/>
              </w:rPr>
            </w:pPr>
          </w:p>
        </w:tc>
      </w:tr>
      <w:tr w:rsidR="004F673E" w:rsidRPr="000F7634" w14:paraId="2F56A0D4" w14:textId="77777777" w:rsidTr="00E6514D">
        <w:tc>
          <w:tcPr>
            <w:tcW w:w="6570" w:type="dxa"/>
            <w:shd w:val="clear" w:color="auto" w:fill="auto"/>
            <w:vAlign w:val="bottom"/>
          </w:tcPr>
          <w:p w14:paraId="3073C47A" w14:textId="77777777" w:rsidR="004F673E" w:rsidRPr="000F7634" w:rsidRDefault="004F673E" w:rsidP="00E6514D">
            <w:pPr>
              <w:ind w:left="-86"/>
              <w:rPr>
                <w:rFonts w:ascii="Arial" w:hAnsi="Arial" w:cs="Arial"/>
                <w:sz w:val="18"/>
                <w:szCs w:val="18"/>
              </w:rPr>
            </w:pPr>
            <w:r w:rsidRPr="000F7634">
              <w:rPr>
                <w:rFonts w:ascii="Arial" w:hAnsi="Arial" w:cs="Arial"/>
                <w:sz w:val="18"/>
                <w:szCs w:val="18"/>
              </w:rPr>
              <w:t xml:space="preserve">Closing amount </w:t>
            </w:r>
          </w:p>
        </w:tc>
        <w:tc>
          <w:tcPr>
            <w:tcW w:w="1440" w:type="dxa"/>
            <w:tcBorders>
              <w:bottom w:val="single" w:sz="4" w:space="0" w:color="auto"/>
            </w:tcBorders>
            <w:shd w:val="clear" w:color="auto" w:fill="FAFAFA"/>
            <w:vAlign w:val="bottom"/>
          </w:tcPr>
          <w:p w14:paraId="64454C0B"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1,991,844</w:t>
            </w:r>
          </w:p>
        </w:tc>
        <w:tc>
          <w:tcPr>
            <w:tcW w:w="1440" w:type="dxa"/>
            <w:tcBorders>
              <w:bottom w:val="single" w:sz="4" w:space="0" w:color="auto"/>
            </w:tcBorders>
            <w:vAlign w:val="bottom"/>
          </w:tcPr>
          <w:p w14:paraId="51832606"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1,927,709</w:t>
            </w:r>
          </w:p>
        </w:tc>
      </w:tr>
    </w:tbl>
    <w:p w14:paraId="2964A707" w14:textId="77777777" w:rsidR="00624B1F" w:rsidRPr="00F62F44" w:rsidRDefault="00624B1F" w:rsidP="00F62F44">
      <w:pPr>
        <w:jc w:val="both"/>
        <w:rPr>
          <w:rFonts w:ascii="Arial" w:hAnsi="Arial" w:cstheme="minorBidi"/>
          <w:sz w:val="18"/>
          <w:szCs w:val="18"/>
        </w:rPr>
      </w:pPr>
    </w:p>
    <w:p w14:paraId="1568925C" w14:textId="77777777" w:rsidR="00BC36B3" w:rsidRPr="000F7634" w:rsidRDefault="008D1C82" w:rsidP="006B0ADF">
      <w:pPr>
        <w:jc w:val="thaiDistribute"/>
        <w:rPr>
          <w:rFonts w:ascii="Arial" w:hAnsi="Arial" w:cs="Arial"/>
          <w:sz w:val="18"/>
          <w:szCs w:val="18"/>
        </w:rPr>
      </w:pPr>
      <w:r w:rsidRPr="000F7634">
        <w:rPr>
          <w:rFonts w:ascii="Arial" w:hAnsi="Arial" w:cs="Arial"/>
          <w:sz w:val="18"/>
          <w:szCs w:val="18"/>
        </w:rPr>
        <w:t xml:space="preserve">As at </w:t>
      </w:r>
      <w:r w:rsidR="000C6EDD" w:rsidRPr="000F7634">
        <w:rPr>
          <w:rFonts w:ascii="Arial" w:hAnsi="Arial" w:cs="Arial"/>
          <w:sz w:val="18"/>
          <w:szCs w:val="18"/>
        </w:rPr>
        <w:t>31 March</w:t>
      </w:r>
      <w:r w:rsidR="00BC36B3" w:rsidRPr="000F7634">
        <w:rPr>
          <w:rFonts w:ascii="Arial" w:hAnsi="Arial" w:cs="Arial"/>
          <w:sz w:val="18"/>
          <w:szCs w:val="18"/>
        </w:rPr>
        <w:t xml:space="preserve"> </w:t>
      </w:r>
      <w:r w:rsidR="000C6EDD" w:rsidRPr="000F7634">
        <w:rPr>
          <w:rFonts w:ascii="Arial" w:hAnsi="Arial" w:cs="Arial"/>
          <w:sz w:val="18"/>
          <w:szCs w:val="18"/>
        </w:rPr>
        <w:t>2021</w:t>
      </w:r>
      <w:r w:rsidR="00BC36B3" w:rsidRPr="000F7634">
        <w:rPr>
          <w:rFonts w:ascii="Arial" w:hAnsi="Arial" w:cs="Arial"/>
          <w:sz w:val="18"/>
          <w:szCs w:val="18"/>
        </w:rPr>
        <w:t>, outstanding debentures comprise:</w:t>
      </w:r>
    </w:p>
    <w:p w14:paraId="67C38C97" w14:textId="77777777" w:rsidR="00BC36B3" w:rsidRPr="000F7634" w:rsidRDefault="00BC36B3" w:rsidP="006B0ADF">
      <w:pPr>
        <w:jc w:val="thaiDistribute"/>
        <w:rPr>
          <w:rFonts w:ascii="Arial" w:hAnsi="Arial" w:cs="Arial"/>
          <w:sz w:val="18"/>
          <w:szCs w:val="18"/>
        </w:rPr>
      </w:pPr>
    </w:p>
    <w:p w14:paraId="53F56D66" w14:textId="77777777" w:rsidR="00AE6953" w:rsidRPr="000F7634" w:rsidRDefault="004272BE" w:rsidP="005041CD">
      <w:pPr>
        <w:numPr>
          <w:ilvl w:val="0"/>
          <w:numId w:val="2"/>
        </w:numPr>
        <w:ind w:left="360"/>
        <w:jc w:val="thaiDistribute"/>
        <w:rPr>
          <w:rFonts w:ascii="Arial" w:hAnsi="Arial" w:cs="Arial"/>
          <w:spacing w:val="-4"/>
          <w:sz w:val="18"/>
          <w:szCs w:val="18"/>
        </w:rPr>
      </w:pPr>
      <w:r w:rsidRPr="000F7634">
        <w:rPr>
          <w:rFonts w:ascii="Arial" w:hAnsi="Arial" w:cs="Arial"/>
          <w:spacing w:val="-4"/>
          <w:sz w:val="18"/>
          <w:szCs w:val="18"/>
        </w:rPr>
        <w:t>500</w:t>
      </w:r>
      <w:r w:rsidR="00BC36B3" w:rsidRPr="000F7634">
        <w:rPr>
          <w:rFonts w:ascii="Arial" w:hAnsi="Arial" w:cs="Arial"/>
          <w:spacing w:val="-4"/>
          <w:sz w:val="18"/>
          <w:szCs w:val="18"/>
        </w:rPr>
        <w:t>,</w:t>
      </w:r>
      <w:r w:rsidRPr="000F7634">
        <w:rPr>
          <w:rFonts w:ascii="Arial" w:hAnsi="Arial" w:cs="Arial"/>
          <w:spacing w:val="-4"/>
          <w:sz w:val="18"/>
          <w:szCs w:val="18"/>
        </w:rPr>
        <w:t>000</w:t>
      </w:r>
      <w:r w:rsidR="00BC36B3" w:rsidRPr="000F7634">
        <w:rPr>
          <w:rFonts w:ascii="Arial" w:hAnsi="Arial" w:cs="Arial"/>
          <w:spacing w:val="-4"/>
          <w:sz w:val="18"/>
          <w:szCs w:val="18"/>
        </w:rPr>
        <w:t xml:space="preserve"> units with face value of Baht </w:t>
      </w:r>
      <w:r w:rsidRPr="000F7634">
        <w:rPr>
          <w:rFonts w:ascii="Arial" w:hAnsi="Arial" w:cs="Arial"/>
          <w:spacing w:val="-4"/>
          <w:sz w:val="18"/>
          <w:szCs w:val="18"/>
        </w:rPr>
        <w:t>1</w:t>
      </w:r>
      <w:r w:rsidR="00BC36B3" w:rsidRPr="000F7634">
        <w:rPr>
          <w:rFonts w:ascii="Arial" w:hAnsi="Arial" w:cs="Arial"/>
          <w:spacing w:val="-4"/>
          <w:sz w:val="18"/>
          <w:szCs w:val="18"/>
        </w:rPr>
        <w:t>,</w:t>
      </w:r>
      <w:r w:rsidRPr="000F7634">
        <w:rPr>
          <w:rFonts w:ascii="Arial" w:hAnsi="Arial" w:cs="Arial"/>
          <w:spacing w:val="-4"/>
          <w:sz w:val="18"/>
          <w:szCs w:val="18"/>
        </w:rPr>
        <w:t>000</w:t>
      </w:r>
      <w:r w:rsidR="00BC36B3" w:rsidRPr="000F7634">
        <w:rPr>
          <w:rFonts w:ascii="Arial" w:hAnsi="Arial" w:cs="Arial"/>
          <w:spacing w:val="-4"/>
          <w:sz w:val="18"/>
          <w:szCs w:val="18"/>
        </w:rPr>
        <w:t xml:space="preserve"> per unit, unsubordinated and unsecured, totalling Baht </w:t>
      </w:r>
      <w:r w:rsidRPr="000F7634">
        <w:rPr>
          <w:rFonts w:ascii="Arial" w:hAnsi="Arial" w:cs="Arial"/>
          <w:spacing w:val="-4"/>
          <w:sz w:val="18"/>
          <w:szCs w:val="18"/>
        </w:rPr>
        <w:t>500</w:t>
      </w:r>
      <w:r w:rsidR="00BC36B3" w:rsidRPr="000F7634">
        <w:rPr>
          <w:rFonts w:ascii="Arial" w:hAnsi="Arial" w:cs="Arial"/>
          <w:spacing w:val="-4"/>
          <w:sz w:val="18"/>
          <w:szCs w:val="18"/>
        </w:rPr>
        <w:t xml:space="preserve"> million, bearing interest of </w:t>
      </w:r>
      <w:r w:rsidRPr="000F7634">
        <w:rPr>
          <w:rFonts w:ascii="Arial" w:hAnsi="Arial" w:cs="Arial"/>
          <w:spacing w:val="-4"/>
          <w:sz w:val="18"/>
          <w:szCs w:val="18"/>
        </w:rPr>
        <w:t>4</w:t>
      </w:r>
      <w:r w:rsidR="00BC36B3" w:rsidRPr="000F7634">
        <w:rPr>
          <w:rFonts w:ascii="Arial" w:hAnsi="Arial" w:cs="Arial"/>
          <w:spacing w:val="-4"/>
          <w:sz w:val="18"/>
          <w:szCs w:val="18"/>
        </w:rPr>
        <w:t>.</w:t>
      </w:r>
      <w:r w:rsidRPr="000F7634">
        <w:rPr>
          <w:rFonts w:ascii="Arial" w:hAnsi="Arial" w:cs="Arial"/>
          <w:spacing w:val="-4"/>
          <w:sz w:val="18"/>
          <w:szCs w:val="18"/>
        </w:rPr>
        <w:t>10</w:t>
      </w:r>
      <w:r w:rsidR="00BC36B3" w:rsidRPr="000F7634">
        <w:rPr>
          <w:rFonts w:ascii="Arial" w:hAnsi="Arial" w:cs="Arial"/>
          <w:spacing w:val="-4"/>
          <w:sz w:val="18"/>
          <w:szCs w:val="18"/>
        </w:rPr>
        <w:t xml:space="preserve">% per annum and mature on </w:t>
      </w:r>
      <w:r w:rsidRPr="000F7634">
        <w:rPr>
          <w:rFonts w:ascii="Arial" w:hAnsi="Arial" w:cs="Arial"/>
          <w:spacing w:val="-4"/>
          <w:sz w:val="18"/>
          <w:szCs w:val="18"/>
        </w:rPr>
        <w:t>15</w:t>
      </w:r>
      <w:r w:rsidR="00BC36B3" w:rsidRPr="000F7634">
        <w:rPr>
          <w:rFonts w:ascii="Arial" w:hAnsi="Arial" w:cs="Arial"/>
          <w:spacing w:val="-4"/>
          <w:sz w:val="18"/>
          <w:szCs w:val="18"/>
        </w:rPr>
        <w:t xml:space="preserve"> November </w:t>
      </w:r>
      <w:r w:rsidRPr="000F7634">
        <w:rPr>
          <w:rFonts w:ascii="Arial" w:hAnsi="Arial" w:cs="Arial"/>
          <w:spacing w:val="-4"/>
          <w:sz w:val="18"/>
          <w:szCs w:val="18"/>
        </w:rPr>
        <w:t>2022</w:t>
      </w:r>
      <w:r w:rsidR="00BC36B3" w:rsidRPr="000F7634">
        <w:rPr>
          <w:rFonts w:ascii="Arial" w:hAnsi="Arial" w:cs="Arial"/>
          <w:spacing w:val="-4"/>
          <w:sz w:val="18"/>
          <w:szCs w:val="18"/>
        </w:rPr>
        <w:t>.</w:t>
      </w:r>
    </w:p>
    <w:p w14:paraId="0972B527" w14:textId="77777777" w:rsidR="00AE6953" w:rsidRPr="000F7634" w:rsidRDefault="00AE6953" w:rsidP="006B0ADF">
      <w:pPr>
        <w:tabs>
          <w:tab w:val="left" w:pos="360"/>
        </w:tabs>
        <w:jc w:val="thaiDistribute"/>
        <w:rPr>
          <w:rFonts w:ascii="Arial" w:hAnsi="Arial" w:cs="Arial"/>
          <w:sz w:val="18"/>
          <w:szCs w:val="18"/>
          <w:lang w:val="en-US"/>
        </w:rPr>
      </w:pPr>
    </w:p>
    <w:p w14:paraId="109C5D81" w14:textId="77777777" w:rsidR="00404D65" w:rsidRPr="000F7634" w:rsidRDefault="00AE6953" w:rsidP="006B0ADF">
      <w:pPr>
        <w:jc w:val="thaiDistribute"/>
        <w:rPr>
          <w:rFonts w:ascii="Arial" w:hAnsi="Arial" w:cs="Arial"/>
          <w:sz w:val="18"/>
          <w:szCs w:val="18"/>
          <w:lang w:val="en-US"/>
        </w:rPr>
      </w:pPr>
      <w:r w:rsidRPr="000F7634">
        <w:rPr>
          <w:rFonts w:ascii="Arial" w:hAnsi="Arial" w:cs="Arial"/>
          <w:sz w:val="18"/>
          <w:szCs w:val="18"/>
          <w:lang w:val="en-US"/>
        </w:rPr>
        <w:t xml:space="preserve">The Company </w:t>
      </w:r>
      <w:proofErr w:type="gramStart"/>
      <w:r w:rsidRPr="000F7634">
        <w:rPr>
          <w:rFonts w:ascii="Arial" w:hAnsi="Arial" w:cs="Arial"/>
          <w:sz w:val="18"/>
          <w:szCs w:val="18"/>
          <w:lang w:val="en-US"/>
        </w:rPr>
        <w:t>has to</w:t>
      </w:r>
      <w:proofErr w:type="gramEnd"/>
      <w:r w:rsidRPr="000F7634">
        <w:rPr>
          <w:rFonts w:ascii="Arial" w:hAnsi="Arial" w:cs="Arial"/>
          <w:sz w:val="18"/>
          <w:szCs w:val="18"/>
          <w:lang w:val="en-US"/>
        </w:rPr>
        <w:t xml:space="preserve"> maintain financial ratios and other criteria as stipu</w:t>
      </w:r>
      <w:r w:rsidR="00697FE7" w:rsidRPr="000F7634">
        <w:rPr>
          <w:rFonts w:ascii="Arial" w:hAnsi="Arial" w:cs="Arial"/>
          <w:sz w:val="18"/>
          <w:szCs w:val="18"/>
          <w:lang w:val="en-US"/>
        </w:rPr>
        <w:t>lated in the offering documents</w:t>
      </w:r>
      <w:r w:rsidR="008A0895" w:rsidRPr="000F7634">
        <w:rPr>
          <w:rFonts w:ascii="Arial" w:hAnsi="Arial" w:cs="Arial"/>
          <w:sz w:val="18"/>
          <w:szCs w:val="18"/>
          <w:lang w:val="en-US"/>
        </w:rPr>
        <w:t>.</w:t>
      </w:r>
    </w:p>
    <w:p w14:paraId="59BBEA84" w14:textId="77777777" w:rsidR="009E7782" w:rsidRPr="000F7634" w:rsidRDefault="009E7782" w:rsidP="00091C0B">
      <w:pPr>
        <w:ind w:left="540" w:right="670" w:hanging="540"/>
        <w:rPr>
          <w:rFonts w:ascii="Arial" w:hAnsi="Arial" w:cs="Arial"/>
          <w:b/>
          <w:bCs/>
          <w:spacing w:val="-2"/>
          <w:sz w:val="18"/>
          <w:szCs w:val="18"/>
        </w:rPr>
      </w:pPr>
      <w:r w:rsidRPr="000F7634">
        <w:rPr>
          <w:rFonts w:ascii="Arial" w:hAnsi="Arial"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0ADF" w:rsidRPr="000F7634" w14:paraId="132D2073" w14:textId="77777777" w:rsidTr="00E60A3C">
        <w:trPr>
          <w:trHeight w:val="389"/>
        </w:trPr>
        <w:tc>
          <w:tcPr>
            <w:tcW w:w="9461" w:type="dxa"/>
            <w:shd w:val="clear" w:color="auto" w:fill="FFA543"/>
            <w:vAlign w:val="center"/>
          </w:tcPr>
          <w:p w14:paraId="19209CD4"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12</w:t>
            </w:r>
            <w:r w:rsidRPr="000F7634">
              <w:rPr>
                <w:rFonts w:ascii="Arial" w:hAnsi="Arial" w:cs="Arial"/>
                <w:b/>
                <w:bCs/>
                <w:color w:val="FFFFFF"/>
                <w:sz w:val="18"/>
                <w:szCs w:val="18"/>
                <w:lang w:val="en-US" w:eastAsia="en-US"/>
              </w:rPr>
              <w:tab/>
              <w:t>Income tax</w:t>
            </w:r>
          </w:p>
        </w:tc>
      </w:tr>
    </w:tbl>
    <w:p w14:paraId="45428E6E" w14:textId="77777777" w:rsidR="00624B1F" w:rsidRPr="000F7634" w:rsidRDefault="00624B1F" w:rsidP="006B0ADF">
      <w:pPr>
        <w:jc w:val="thaiDistribute"/>
        <w:rPr>
          <w:rFonts w:ascii="Arial" w:hAnsi="Arial" w:cs="Arial"/>
          <w:sz w:val="18"/>
          <w:szCs w:val="18"/>
        </w:rPr>
      </w:pPr>
    </w:p>
    <w:p w14:paraId="255EE3B6" w14:textId="77777777" w:rsidR="008627EE" w:rsidRPr="000F7634" w:rsidRDefault="008627EE" w:rsidP="006B0ADF">
      <w:pPr>
        <w:jc w:val="thaiDistribute"/>
        <w:rPr>
          <w:rFonts w:ascii="Arial" w:hAnsi="Arial" w:cs="Arial"/>
          <w:sz w:val="18"/>
          <w:szCs w:val="18"/>
        </w:rPr>
      </w:pPr>
      <w:r w:rsidRPr="000F7634">
        <w:rPr>
          <w:rFonts w:ascii="Arial" w:hAnsi="Arial" w:cs="Arial"/>
          <w:sz w:val="18"/>
          <w:szCs w:val="18"/>
        </w:rPr>
        <w:t xml:space="preserve">Income tax for three-month periods ended </w:t>
      </w:r>
      <w:r w:rsidR="000C6EDD" w:rsidRPr="000F7634">
        <w:rPr>
          <w:rFonts w:ascii="Arial" w:hAnsi="Arial" w:cs="Arial"/>
          <w:sz w:val="18"/>
          <w:szCs w:val="18"/>
        </w:rPr>
        <w:t>31 March</w:t>
      </w:r>
      <w:r w:rsidRPr="000F7634">
        <w:rPr>
          <w:rFonts w:ascii="Arial" w:hAnsi="Arial" w:cs="Arial"/>
          <w:sz w:val="18"/>
          <w:szCs w:val="18"/>
        </w:rPr>
        <w:t xml:space="preserve"> </w:t>
      </w:r>
      <w:r w:rsidR="000C6EDD" w:rsidRPr="000F7634">
        <w:rPr>
          <w:rFonts w:ascii="Arial" w:hAnsi="Arial" w:cs="Arial"/>
          <w:sz w:val="18"/>
          <w:szCs w:val="18"/>
        </w:rPr>
        <w:t>2021</w:t>
      </w:r>
      <w:r w:rsidRPr="000F7634">
        <w:rPr>
          <w:rFonts w:ascii="Arial" w:hAnsi="Arial" w:cs="Arial"/>
          <w:sz w:val="18"/>
          <w:szCs w:val="18"/>
        </w:rPr>
        <w:t xml:space="preserve"> and </w:t>
      </w:r>
      <w:r w:rsidR="000C6EDD" w:rsidRPr="000F7634">
        <w:rPr>
          <w:rFonts w:ascii="Arial" w:hAnsi="Arial" w:cs="Arial"/>
          <w:sz w:val="18"/>
          <w:szCs w:val="18"/>
        </w:rPr>
        <w:t>2020</w:t>
      </w:r>
      <w:r w:rsidRPr="000F7634">
        <w:rPr>
          <w:rFonts w:ascii="Arial" w:hAnsi="Arial" w:cs="Arial"/>
          <w:sz w:val="18"/>
          <w:szCs w:val="18"/>
        </w:rPr>
        <w:t xml:space="preserve"> are as follows:</w:t>
      </w:r>
    </w:p>
    <w:p w14:paraId="4452771D" w14:textId="77777777" w:rsidR="00624B1F" w:rsidRPr="000F7634" w:rsidRDefault="00624B1F" w:rsidP="006B0ADF">
      <w:pPr>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014800" w:rsidRPr="000F7634" w14:paraId="729893E4" w14:textId="77777777" w:rsidTr="00E6514D">
        <w:tc>
          <w:tcPr>
            <w:tcW w:w="3989" w:type="dxa"/>
            <w:vAlign w:val="bottom"/>
          </w:tcPr>
          <w:p w14:paraId="2AB05DA4" w14:textId="77777777" w:rsidR="00014800" w:rsidRPr="000F7634" w:rsidRDefault="00014800" w:rsidP="00E6514D">
            <w:pPr>
              <w:ind w:left="-86"/>
              <w:jc w:val="thaiDistribute"/>
              <w:rPr>
                <w:rFonts w:ascii="Arial" w:hAnsi="Arial" w:cs="Arial"/>
                <w:sz w:val="18"/>
                <w:szCs w:val="18"/>
              </w:rPr>
            </w:pPr>
          </w:p>
        </w:tc>
        <w:tc>
          <w:tcPr>
            <w:tcW w:w="2736" w:type="dxa"/>
            <w:gridSpan w:val="2"/>
            <w:tcBorders>
              <w:top w:val="single" w:sz="4" w:space="0" w:color="auto"/>
            </w:tcBorders>
            <w:shd w:val="clear" w:color="auto" w:fill="auto"/>
            <w:vAlign w:val="bottom"/>
          </w:tcPr>
          <w:p w14:paraId="4B0528B4" w14:textId="77777777" w:rsidR="00014800" w:rsidRPr="000F7634" w:rsidRDefault="00014800" w:rsidP="00E6514D">
            <w:pPr>
              <w:jc w:val="center"/>
              <w:rPr>
                <w:rFonts w:ascii="Arial" w:hAnsi="Arial" w:cs="Arial"/>
                <w:b/>
                <w:bCs/>
                <w:sz w:val="18"/>
                <w:szCs w:val="18"/>
                <w:cs/>
              </w:rPr>
            </w:pPr>
            <w:r w:rsidRPr="000F7634">
              <w:rPr>
                <w:rFonts w:ascii="Arial" w:hAnsi="Arial" w:cs="Arial"/>
                <w:b/>
                <w:bCs/>
                <w:sz w:val="18"/>
                <w:szCs w:val="18"/>
              </w:rPr>
              <w:t>Consolidated</w:t>
            </w:r>
          </w:p>
        </w:tc>
        <w:tc>
          <w:tcPr>
            <w:tcW w:w="2736" w:type="dxa"/>
            <w:gridSpan w:val="2"/>
            <w:tcBorders>
              <w:top w:val="single" w:sz="4" w:space="0" w:color="auto"/>
            </w:tcBorders>
            <w:shd w:val="clear" w:color="auto" w:fill="auto"/>
            <w:vAlign w:val="bottom"/>
          </w:tcPr>
          <w:p w14:paraId="1FF77036" w14:textId="77777777" w:rsidR="00014800" w:rsidRPr="000F7634" w:rsidRDefault="00014800" w:rsidP="00E6514D">
            <w:pPr>
              <w:jc w:val="center"/>
              <w:rPr>
                <w:rFonts w:ascii="Arial" w:hAnsi="Arial" w:cs="Arial"/>
                <w:b/>
                <w:bCs/>
                <w:sz w:val="18"/>
                <w:szCs w:val="18"/>
                <w:cs/>
              </w:rPr>
            </w:pPr>
            <w:r w:rsidRPr="000F7634">
              <w:rPr>
                <w:rFonts w:ascii="Arial" w:hAnsi="Arial" w:cs="Arial"/>
                <w:b/>
                <w:bCs/>
                <w:sz w:val="18"/>
                <w:szCs w:val="18"/>
              </w:rPr>
              <w:t>Separate</w:t>
            </w:r>
          </w:p>
        </w:tc>
      </w:tr>
      <w:tr w:rsidR="00014800" w:rsidRPr="000F7634" w14:paraId="37945652" w14:textId="77777777" w:rsidTr="00E6514D">
        <w:tc>
          <w:tcPr>
            <w:tcW w:w="3989" w:type="dxa"/>
            <w:vAlign w:val="bottom"/>
          </w:tcPr>
          <w:p w14:paraId="626E8E95" w14:textId="77777777" w:rsidR="00014800" w:rsidRPr="000F7634" w:rsidRDefault="00014800" w:rsidP="00E6514D">
            <w:pPr>
              <w:ind w:left="-86" w:right="-72"/>
              <w:rPr>
                <w:rFonts w:ascii="Arial" w:hAnsi="Arial" w:cs="Arial"/>
                <w:b/>
                <w:bCs/>
                <w:sz w:val="18"/>
                <w:szCs w:val="18"/>
              </w:rPr>
            </w:pPr>
            <w:r w:rsidRPr="000F7634">
              <w:rPr>
                <w:rFonts w:ascii="Arial" w:hAnsi="Arial" w:cs="Arial"/>
                <w:b/>
                <w:bCs/>
                <w:sz w:val="18"/>
                <w:szCs w:val="18"/>
              </w:rPr>
              <w:t>For the three-month</w:t>
            </w:r>
          </w:p>
        </w:tc>
        <w:tc>
          <w:tcPr>
            <w:tcW w:w="2736" w:type="dxa"/>
            <w:gridSpan w:val="2"/>
            <w:tcBorders>
              <w:bottom w:val="single" w:sz="4" w:space="0" w:color="auto"/>
            </w:tcBorders>
            <w:shd w:val="clear" w:color="auto" w:fill="auto"/>
            <w:vAlign w:val="bottom"/>
          </w:tcPr>
          <w:p w14:paraId="4660D49A" w14:textId="77777777" w:rsidR="00014800" w:rsidRPr="000F7634" w:rsidRDefault="00014800" w:rsidP="00E6514D">
            <w:pPr>
              <w:ind w:right="-72"/>
              <w:jc w:val="center"/>
              <w:rPr>
                <w:rFonts w:ascii="Arial" w:hAnsi="Arial" w:cs="Arial"/>
                <w:b/>
                <w:bCs/>
                <w:sz w:val="18"/>
                <w:szCs w:val="18"/>
                <w:cs/>
              </w:rPr>
            </w:pPr>
            <w:r w:rsidRPr="000F7634">
              <w:rPr>
                <w:rFonts w:ascii="Arial" w:hAnsi="Arial" w:cs="Arial"/>
                <w:b/>
                <w:bCs/>
                <w:sz w:val="18"/>
                <w:szCs w:val="18"/>
              </w:rPr>
              <w:t>financial information</w:t>
            </w:r>
          </w:p>
        </w:tc>
        <w:tc>
          <w:tcPr>
            <w:tcW w:w="2736" w:type="dxa"/>
            <w:gridSpan w:val="2"/>
            <w:tcBorders>
              <w:bottom w:val="single" w:sz="4" w:space="0" w:color="auto"/>
            </w:tcBorders>
            <w:shd w:val="clear" w:color="auto" w:fill="auto"/>
            <w:vAlign w:val="bottom"/>
          </w:tcPr>
          <w:p w14:paraId="0BC8F60F" w14:textId="77777777" w:rsidR="00014800" w:rsidRPr="000F7634" w:rsidRDefault="00014800" w:rsidP="00E6514D">
            <w:pPr>
              <w:ind w:right="-72"/>
              <w:jc w:val="center"/>
              <w:rPr>
                <w:rFonts w:ascii="Arial" w:hAnsi="Arial" w:cs="Arial"/>
                <w:b/>
                <w:bCs/>
                <w:sz w:val="18"/>
                <w:szCs w:val="18"/>
                <w:cs/>
              </w:rPr>
            </w:pPr>
            <w:r w:rsidRPr="000F7634">
              <w:rPr>
                <w:rFonts w:ascii="Arial" w:hAnsi="Arial" w:cs="Arial"/>
                <w:b/>
                <w:bCs/>
                <w:sz w:val="18"/>
                <w:szCs w:val="18"/>
              </w:rPr>
              <w:t>financial information</w:t>
            </w:r>
          </w:p>
        </w:tc>
      </w:tr>
      <w:tr w:rsidR="00396AF3" w:rsidRPr="000F7634" w14:paraId="20068A83" w14:textId="77777777" w:rsidTr="00E6514D">
        <w:tc>
          <w:tcPr>
            <w:tcW w:w="3989" w:type="dxa"/>
            <w:vAlign w:val="bottom"/>
          </w:tcPr>
          <w:p w14:paraId="50C05C75" w14:textId="77777777" w:rsidR="00396AF3" w:rsidRPr="000F7634" w:rsidRDefault="00396AF3" w:rsidP="00E6514D">
            <w:pPr>
              <w:ind w:left="-86" w:right="-72"/>
              <w:rPr>
                <w:rFonts w:ascii="Arial" w:hAnsi="Arial" w:cs="Arial"/>
                <w:b/>
                <w:bCs/>
                <w:sz w:val="18"/>
                <w:szCs w:val="18"/>
              </w:rPr>
            </w:pPr>
            <w:r w:rsidRPr="000F7634">
              <w:rPr>
                <w:rFonts w:ascii="Arial" w:hAnsi="Arial" w:cs="Arial"/>
                <w:b/>
                <w:bCs/>
                <w:sz w:val="18"/>
                <w:szCs w:val="18"/>
              </w:rPr>
              <w:t xml:space="preserve">   periods ended </w:t>
            </w:r>
            <w:r w:rsidR="000C6EDD" w:rsidRPr="000F7634">
              <w:rPr>
                <w:rFonts w:ascii="Arial" w:hAnsi="Arial" w:cs="Arial"/>
                <w:b/>
                <w:bCs/>
                <w:sz w:val="18"/>
                <w:szCs w:val="18"/>
              </w:rPr>
              <w:t>31 March</w:t>
            </w:r>
          </w:p>
        </w:tc>
        <w:tc>
          <w:tcPr>
            <w:tcW w:w="1368" w:type="dxa"/>
            <w:tcBorders>
              <w:top w:val="single" w:sz="4" w:space="0" w:color="auto"/>
            </w:tcBorders>
            <w:vAlign w:val="bottom"/>
          </w:tcPr>
          <w:p w14:paraId="7EA7D815" w14:textId="77777777" w:rsidR="00396AF3" w:rsidRPr="000F7634" w:rsidRDefault="000C6EDD" w:rsidP="00E6514D">
            <w:pPr>
              <w:ind w:right="-72"/>
              <w:jc w:val="right"/>
              <w:rPr>
                <w:rFonts w:ascii="Arial" w:hAnsi="Arial" w:cs="Arial"/>
                <w:b/>
                <w:bCs/>
                <w:sz w:val="18"/>
                <w:szCs w:val="18"/>
                <w:cs/>
              </w:rPr>
            </w:pPr>
            <w:r w:rsidRPr="000F7634">
              <w:rPr>
                <w:rFonts w:ascii="Arial" w:hAnsi="Arial" w:cs="Arial"/>
                <w:b/>
                <w:bCs/>
                <w:sz w:val="18"/>
                <w:szCs w:val="18"/>
              </w:rPr>
              <w:t>2021</w:t>
            </w:r>
          </w:p>
        </w:tc>
        <w:tc>
          <w:tcPr>
            <w:tcW w:w="1368" w:type="dxa"/>
            <w:tcBorders>
              <w:top w:val="single" w:sz="4" w:space="0" w:color="auto"/>
            </w:tcBorders>
            <w:vAlign w:val="bottom"/>
          </w:tcPr>
          <w:p w14:paraId="081986D5" w14:textId="77777777" w:rsidR="00396AF3" w:rsidRPr="000F7634" w:rsidRDefault="000C6EDD" w:rsidP="00E6514D">
            <w:pPr>
              <w:ind w:right="-72"/>
              <w:jc w:val="right"/>
              <w:rPr>
                <w:rFonts w:ascii="Arial" w:hAnsi="Arial" w:cs="Arial"/>
                <w:b/>
                <w:bCs/>
                <w:sz w:val="18"/>
                <w:szCs w:val="18"/>
                <w:cs/>
              </w:rPr>
            </w:pPr>
            <w:r w:rsidRPr="000F7634">
              <w:rPr>
                <w:rFonts w:ascii="Arial" w:hAnsi="Arial" w:cs="Arial"/>
                <w:b/>
                <w:bCs/>
                <w:sz w:val="18"/>
                <w:szCs w:val="18"/>
              </w:rPr>
              <w:t>2020</w:t>
            </w:r>
          </w:p>
        </w:tc>
        <w:tc>
          <w:tcPr>
            <w:tcW w:w="1368" w:type="dxa"/>
            <w:tcBorders>
              <w:top w:val="single" w:sz="4" w:space="0" w:color="auto"/>
            </w:tcBorders>
            <w:vAlign w:val="bottom"/>
          </w:tcPr>
          <w:p w14:paraId="56564DC1" w14:textId="77777777" w:rsidR="00396AF3" w:rsidRPr="000F7634" w:rsidRDefault="000C6EDD" w:rsidP="00E6514D">
            <w:pPr>
              <w:ind w:right="-72"/>
              <w:jc w:val="right"/>
              <w:rPr>
                <w:rFonts w:ascii="Arial" w:hAnsi="Arial" w:cs="Arial"/>
                <w:b/>
                <w:bCs/>
                <w:sz w:val="18"/>
                <w:szCs w:val="18"/>
                <w:cs/>
              </w:rPr>
            </w:pPr>
            <w:r w:rsidRPr="000F7634">
              <w:rPr>
                <w:rFonts w:ascii="Arial" w:hAnsi="Arial" w:cs="Arial"/>
                <w:b/>
                <w:bCs/>
                <w:sz w:val="18"/>
                <w:szCs w:val="18"/>
              </w:rPr>
              <w:t>2021</w:t>
            </w:r>
          </w:p>
        </w:tc>
        <w:tc>
          <w:tcPr>
            <w:tcW w:w="1368" w:type="dxa"/>
            <w:tcBorders>
              <w:top w:val="single" w:sz="4" w:space="0" w:color="auto"/>
            </w:tcBorders>
            <w:vAlign w:val="bottom"/>
          </w:tcPr>
          <w:p w14:paraId="47F1BDAE" w14:textId="77777777" w:rsidR="00396AF3" w:rsidRPr="000F7634" w:rsidRDefault="000C6EDD" w:rsidP="00E6514D">
            <w:pPr>
              <w:ind w:right="-72"/>
              <w:jc w:val="right"/>
              <w:rPr>
                <w:rFonts w:ascii="Arial" w:hAnsi="Arial" w:cs="Arial"/>
                <w:b/>
                <w:bCs/>
                <w:sz w:val="18"/>
                <w:szCs w:val="18"/>
                <w:cs/>
              </w:rPr>
            </w:pPr>
            <w:r w:rsidRPr="000F7634">
              <w:rPr>
                <w:rFonts w:ascii="Arial" w:hAnsi="Arial" w:cs="Arial"/>
                <w:b/>
                <w:bCs/>
                <w:sz w:val="18"/>
                <w:szCs w:val="18"/>
              </w:rPr>
              <w:t>2020</w:t>
            </w:r>
          </w:p>
        </w:tc>
      </w:tr>
      <w:tr w:rsidR="00396AF3" w:rsidRPr="000F7634" w14:paraId="6CA7A7BA" w14:textId="77777777" w:rsidTr="00E6514D">
        <w:tc>
          <w:tcPr>
            <w:tcW w:w="3989" w:type="dxa"/>
            <w:vAlign w:val="bottom"/>
          </w:tcPr>
          <w:p w14:paraId="35FC9650" w14:textId="77777777" w:rsidR="00396AF3" w:rsidRPr="000F7634" w:rsidRDefault="00396AF3" w:rsidP="00E6514D">
            <w:pPr>
              <w:ind w:left="-86" w:right="-72"/>
              <w:rPr>
                <w:rFonts w:ascii="Arial" w:hAnsi="Arial" w:cs="Arial"/>
                <w:sz w:val="18"/>
                <w:szCs w:val="18"/>
              </w:rPr>
            </w:pPr>
          </w:p>
        </w:tc>
        <w:tc>
          <w:tcPr>
            <w:tcW w:w="1368" w:type="dxa"/>
            <w:tcBorders>
              <w:bottom w:val="single" w:sz="4" w:space="0" w:color="auto"/>
            </w:tcBorders>
            <w:vAlign w:val="bottom"/>
          </w:tcPr>
          <w:p w14:paraId="361F42EB" w14:textId="77777777" w:rsidR="00396AF3" w:rsidRPr="000F7634"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bottom"/>
          </w:tcPr>
          <w:p w14:paraId="685712A0" w14:textId="77777777" w:rsidR="00396AF3" w:rsidRPr="000F7634"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bottom"/>
          </w:tcPr>
          <w:p w14:paraId="6F727B7C" w14:textId="77777777" w:rsidR="00396AF3" w:rsidRPr="000F7634"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bottom"/>
          </w:tcPr>
          <w:p w14:paraId="15F82B73" w14:textId="77777777" w:rsidR="00396AF3" w:rsidRPr="000F7634" w:rsidRDefault="00396AF3" w:rsidP="00E6514D">
            <w:pPr>
              <w:tabs>
                <w:tab w:val="left" w:pos="1276"/>
                <w:tab w:val="center" w:pos="3402"/>
                <w:tab w:val="center" w:pos="4536"/>
                <w:tab w:val="center" w:pos="5670"/>
                <w:tab w:val="center" w:pos="6804"/>
                <w:tab w:val="right" w:pos="7655"/>
              </w:tabs>
              <w:ind w:right="-72"/>
              <w:jc w:val="right"/>
              <w:rPr>
                <w:rFonts w:ascii="Arial" w:hAnsi="Arial" w:cs="Arial"/>
                <w:sz w:val="18"/>
                <w:szCs w:val="18"/>
              </w:rPr>
            </w:pPr>
            <w:r w:rsidRPr="000F7634">
              <w:rPr>
                <w:rFonts w:ascii="Arial" w:hAnsi="Arial" w:cs="Arial"/>
                <w:b/>
                <w:bCs/>
                <w:sz w:val="18"/>
                <w:szCs w:val="18"/>
                <w:lang w:val="en-US"/>
              </w:rPr>
              <w:t>Baht’</w:t>
            </w:r>
            <w:r w:rsidRPr="000F7634">
              <w:rPr>
                <w:rFonts w:ascii="Arial" w:hAnsi="Arial" w:cs="Arial"/>
                <w:b/>
                <w:bCs/>
                <w:sz w:val="18"/>
                <w:szCs w:val="18"/>
              </w:rPr>
              <w:t>000</w:t>
            </w:r>
          </w:p>
        </w:tc>
      </w:tr>
      <w:tr w:rsidR="00396AF3" w:rsidRPr="000F7634" w14:paraId="27A6F00D" w14:textId="77777777" w:rsidTr="00E6514D">
        <w:tc>
          <w:tcPr>
            <w:tcW w:w="3989" w:type="dxa"/>
            <w:shd w:val="clear" w:color="auto" w:fill="auto"/>
            <w:vAlign w:val="bottom"/>
          </w:tcPr>
          <w:p w14:paraId="76DA7950" w14:textId="77777777" w:rsidR="00396AF3" w:rsidRPr="000F7634" w:rsidRDefault="00396AF3" w:rsidP="00E6514D">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366CDDE3" w14:textId="77777777" w:rsidR="00396AF3" w:rsidRPr="008977A0"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9890FA1" w14:textId="77777777" w:rsidR="00396AF3" w:rsidRPr="008977A0"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2955DF" w14:textId="77777777" w:rsidR="00396AF3" w:rsidRPr="008977A0" w:rsidRDefault="00396AF3" w:rsidP="008977A0">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D049AA" w14:textId="77777777" w:rsidR="00396AF3" w:rsidRPr="000F7634" w:rsidRDefault="00396AF3" w:rsidP="00E6514D">
            <w:pPr>
              <w:ind w:right="-72"/>
              <w:jc w:val="right"/>
              <w:rPr>
                <w:rFonts w:ascii="Arial" w:hAnsi="Arial" w:cs="Arial"/>
                <w:sz w:val="18"/>
                <w:szCs w:val="18"/>
              </w:rPr>
            </w:pPr>
          </w:p>
        </w:tc>
      </w:tr>
      <w:tr w:rsidR="004F673E" w:rsidRPr="000F7634" w14:paraId="0AF66F9C" w14:textId="77777777" w:rsidTr="00E6514D">
        <w:trPr>
          <w:trHeight w:val="80"/>
        </w:trPr>
        <w:tc>
          <w:tcPr>
            <w:tcW w:w="3989" w:type="dxa"/>
            <w:shd w:val="clear" w:color="auto" w:fill="auto"/>
            <w:vAlign w:val="bottom"/>
          </w:tcPr>
          <w:p w14:paraId="4A53EEC6"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Current income tax</w:t>
            </w:r>
          </w:p>
        </w:tc>
        <w:tc>
          <w:tcPr>
            <w:tcW w:w="1368" w:type="dxa"/>
            <w:shd w:val="clear" w:color="auto" w:fill="FAFAFA"/>
            <w:vAlign w:val="bottom"/>
          </w:tcPr>
          <w:p w14:paraId="10FC09C9"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4,445</w:t>
            </w:r>
          </w:p>
        </w:tc>
        <w:tc>
          <w:tcPr>
            <w:tcW w:w="1368" w:type="dxa"/>
            <w:shd w:val="clear" w:color="auto" w:fill="auto"/>
            <w:vAlign w:val="bottom"/>
          </w:tcPr>
          <w:p w14:paraId="30100E0E" w14:textId="77777777" w:rsidR="004F673E" w:rsidRPr="008977A0" w:rsidRDefault="004F673E" w:rsidP="008977A0">
            <w:pPr>
              <w:ind w:right="-72"/>
              <w:jc w:val="right"/>
              <w:rPr>
                <w:rFonts w:ascii="Arial" w:eastAsia="Arial Unicode MS" w:hAnsi="Arial" w:cs="Arial"/>
                <w:sz w:val="18"/>
                <w:szCs w:val="18"/>
                <w:shd w:val="clear" w:color="auto" w:fill="FFFFFF"/>
              </w:rPr>
            </w:pPr>
            <w:r w:rsidRPr="008977A0">
              <w:rPr>
                <w:rFonts w:ascii="Arial" w:eastAsia="Arial Unicode MS" w:hAnsi="Arial" w:cs="Arial"/>
                <w:sz w:val="18"/>
                <w:szCs w:val="18"/>
                <w:shd w:val="clear" w:color="auto" w:fill="FFFFFF"/>
              </w:rPr>
              <w:t>7,974</w:t>
            </w:r>
          </w:p>
        </w:tc>
        <w:tc>
          <w:tcPr>
            <w:tcW w:w="1368" w:type="dxa"/>
            <w:shd w:val="clear" w:color="auto" w:fill="FAFAFA"/>
            <w:vAlign w:val="bottom"/>
          </w:tcPr>
          <w:p w14:paraId="72F8051A"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w:t>
            </w:r>
          </w:p>
        </w:tc>
        <w:tc>
          <w:tcPr>
            <w:tcW w:w="1368" w:type="dxa"/>
            <w:shd w:val="clear" w:color="auto" w:fill="auto"/>
            <w:vAlign w:val="bottom"/>
          </w:tcPr>
          <w:p w14:paraId="2FE8A45E"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w:t>
            </w:r>
          </w:p>
        </w:tc>
      </w:tr>
      <w:tr w:rsidR="004F673E" w:rsidRPr="000F7634" w14:paraId="71885216" w14:textId="77777777" w:rsidTr="00E6514D">
        <w:trPr>
          <w:trHeight w:val="80"/>
        </w:trPr>
        <w:tc>
          <w:tcPr>
            <w:tcW w:w="3989" w:type="dxa"/>
            <w:shd w:val="clear" w:color="auto" w:fill="auto"/>
            <w:vAlign w:val="bottom"/>
          </w:tcPr>
          <w:p w14:paraId="2B2475C3"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Deferred income tax</w:t>
            </w:r>
          </w:p>
        </w:tc>
        <w:tc>
          <w:tcPr>
            <w:tcW w:w="1368" w:type="dxa"/>
            <w:tcBorders>
              <w:bottom w:val="single" w:sz="4" w:space="0" w:color="auto"/>
            </w:tcBorders>
            <w:shd w:val="clear" w:color="auto" w:fill="FAFAFA"/>
            <w:vAlign w:val="bottom"/>
          </w:tcPr>
          <w:p w14:paraId="30C67542"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14,218</w:t>
            </w:r>
          </w:p>
        </w:tc>
        <w:tc>
          <w:tcPr>
            <w:tcW w:w="1368" w:type="dxa"/>
            <w:tcBorders>
              <w:bottom w:val="single" w:sz="4" w:space="0" w:color="auto"/>
            </w:tcBorders>
            <w:shd w:val="clear" w:color="auto" w:fill="auto"/>
            <w:vAlign w:val="bottom"/>
          </w:tcPr>
          <w:p w14:paraId="488D4064" w14:textId="77777777" w:rsidR="004F673E" w:rsidRPr="008977A0" w:rsidRDefault="004F673E" w:rsidP="008977A0">
            <w:pPr>
              <w:ind w:right="-72"/>
              <w:jc w:val="right"/>
              <w:rPr>
                <w:rFonts w:ascii="Arial" w:eastAsia="Arial Unicode MS" w:hAnsi="Arial" w:cs="Arial"/>
                <w:sz w:val="18"/>
                <w:szCs w:val="18"/>
                <w:shd w:val="clear" w:color="auto" w:fill="FFFFFF"/>
              </w:rPr>
            </w:pPr>
            <w:r w:rsidRPr="008977A0">
              <w:rPr>
                <w:rFonts w:ascii="Arial" w:eastAsia="Arial Unicode MS" w:hAnsi="Arial" w:cs="Arial"/>
                <w:sz w:val="18"/>
                <w:szCs w:val="18"/>
                <w:shd w:val="clear" w:color="auto" w:fill="FFFFFF"/>
              </w:rPr>
              <w:t>39,934</w:t>
            </w:r>
          </w:p>
        </w:tc>
        <w:tc>
          <w:tcPr>
            <w:tcW w:w="1368" w:type="dxa"/>
            <w:tcBorders>
              <w:bottom w:val="single" w:sz="4" w:space="0" w:color="auto"/>
            </w:tcBorders>
            <w:shd w:val="clear" w:color="auto" w:fill="FAFAFA"/>
            <w:vAlign w:val="bottom"/>
          </w:tcPr>
          <w:p w14:paraId="6DEC06E1" w14:textId="77777777" w:rsidR="004F673E" w:rsidRPr="008977A0" w:rsidRDefault="007A7F1D" w:rsidP="008977A0">
            <w:pPr>
              <w:ind w:right="-72"/>
              <w:jc w:val="right"/>
              <w:rPr>
                <w:rFonts w:ascii="Arial" w:hAnsi="Arial" w:cs="Arial"/>
                <w:sz w:val="18"/>
                <w:szCs w:val="18"/>
              </w:rPr>
            </w:pPr>
            <w:r w:rsidRPr="008977A0">
              <w:rPr>
                <w:rFonts w:ascii="Arial" w:hAnsi="Arial" w:cs="Arial"/>
                <w:sz w:val="18"/>
                <w:szCs w:val="18"/>
              </w:rPr>
              <w:t>1,413</w:t>
            </w:r>
          </w:p>
        </w:tc>
        <w:tc>
          <w:tcPr>
            <w:tcW w:w="1368" w:type="dxa"/>
            <w:tcBorders>
              <w:bottom w:val="single" w:sz="4" w:space="0" w:color="auto"/>
            </w:tcBorders>
            <w:shd w:val="clear" w:color="auto" w:fill="auto"/>
            <w:vAlign w:val="bottom"/>
          </w:tcPr>
          <w:p w14:paraId="12D0DBAE" w14:textId="77777777" w:rsidR="004F673E" w:rsidRPr="000F7634" w:rsidRDefault="004F673E" w:rsidP="00E6514D">
            <w:pPr>
              <w:ind w:right="-72"/>
              <w:jc w:val="right"/>
              <w:rPr>
                <w:rFonts w:ascii="Arial" w:eastAsia="Arial Unicode MS" w:hAnsi="Arial" w:cs="Arial"/>
                <w:sz w:val="18"/>
                <w:szCs w:val="18"/>
                <w:shd w:val="clear" w:color="auto" w:fill="FFFFFF"/>
              </w:rPr>
            </w:pPr>
            <w:r w:rsidRPr="000F7634">
              <w:rPr>
                <w:rFonts w:ascii="Arial" w:eastAsia="Arial Unicode MS" w:hAnsi="Arial" w:cs="Arial"/>
                <w:sz w:val="18"/>
                <w:szCs w:val="18"/>
                <w:shd w:val="clear" w:color="auto" w:fill="FFFFFF"/>
              </w:rPr>
              <w:t>(20,959)</w:t>
            </w:r>
          </w:p>
        </w:tc>
      </w:tr>
      <w:tr w:rsidR="004F673E" w:rsidRPr="000F7634" w14:paraId="45900DC2" w14:textId="77777777" w:rsidTr="00E6514D">
        <w:tc>
          <w:tcPr>
            <w:tcW w:w="3989" w:type="dxa"/>
            <w:shd w:val="clear" w:color="auto" w:fill="auto"/>
            <w:vAlign w:val="bottom"/>
          </w:tcPr>
          <w:p w14:paraId="15C218D2" w14:textId="77777777" w:rsidR="004F673E" w:rsidRPr="000F7634" w:rsidRDefault="004F673E" w:rsidP="00E6514D">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523EE975" w14:textId="77777777" w:rsidR="004F673E" w:rsidRPr="008977A0" w:rsidRDefault="004F673E" w:rsidP="008977A0">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528F1E0C" w14:textId="77777777" w:rsidR="004F673E" w:rsidRPr="008977A0" w:rsidRDefault="004F673E" w:rsidP="008977A0">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57808574" w14:textId="77777777" w:rsidR="004F673E" w:rsidRPr="008977A0" w:rsidRDefault="004F673E" w:rsidP="008977A0">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88C9DD6" w14:textId="77777777" w:rsidR="004F673E" w:rsidRPr="000F7634" w:rsidRDefault="004F673E" w:rsidP="00E6514D">
            <w:pPr>
              <w:ind w:right="-72"/>
              <w:jc w:val="right"/>
              <w:rPr>
                <w:rFonts w:ascii="Arial" w:eastAsia="Arial Unicode MS" w:hAnsi="Arial" w:cs="Arial"/>
                <w:sz w:val="18"/>
                <w:szCs w:val="18"/>
                <w:cs/>
              </w:rPr>
            </w:pPr>
          </w:p>
        </w:tc>
      </w:tr>
      <w:tr w:rsidR="004F673E" w:rsidRPr="000F7634" w14:paraId="0EA6719B" w14:textId="77777777" w:rsidTr="00E6514D">
        <w:tc>
          <w:tcPr>
            <w:tcW w:w="3989" w:type="dxa"/>
            <w:shd w:val="clear" w:color="auto" w:fill="auto"/>
            <w:vAlign w:val="bottom"/>
          </w:tcPr>
          <w:p w14:paraId="426C9E6C" w14:textId="77777777" w:rsidR="004F673E" w:rsidRPr="000F7634" w:rsidRDefault="004F673E" w:rsidP="00E6514D">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5C0671FF" w14:textId="77777777" w:rsidR="004F673E" w:rsidRPr="008977A0" w:rsidRDefault="007A7F1D" w:rsidP="008977A0">
            <w:pPr>
              <w:ind w:right="-72"/>
              <w:jc w:val="right"/>
              <w:rPr>
                <w:rFonts w:ascii="Arial" w:hAnsi="Arial" w:cs="Arial"/>
                <w:sz w:val="18"/>
                <w:szCs w:val="18"/>
                <w:cs/>
              </w:rPr>
            </w:pPr>
            <w:r w:rsidRPr="008977A0">
              <w:rPr>
                <w:rFonts w:ascii="Arial" w:hAnsi="Arial" w:cs="Arial"/>
                <w:sz w:val="18"/>
                <w:szCs w:val="18"/>
              </w:rPr>
              <w:t>18,663</w:t>
            </w:r>
          </w:p>
        </w:tc>
        <w:tc>
          <w:tcPr>
            <w:tcW w:w="1368" w:type="dxa"/>
            <w:tcBorders>
              <w:bottom w:val="single" w:sz="4" w:space="0" w:color="auto"/>
            </w:tcBorders>
            <w:shd w:val="clear" w:color="auto" w:fill="auto"/>
            <w:vAlign w:val="bottom"/>
          </w:tcPr>
          <w:p w14:paraId="7E501887" w14:textId="77777777" w:rsidR="004F673E" w:rsidRPr="008977A0" w:rsidRDefault="004F673E" w:rsidP="008977A0">
            <w:pPr>
              <w:ind w:right="-72"/>
              <w:jc w:val="right"/>
              <w:rPr>
                <w:rFonts w:ascii="Arial" w:eastAsia="Arial Unicode MS" w:hAnsi="Arial" w:cs="Arial"/>
                <w:sz w:val="18"/>
                <w:szCs w:val="18"/>
                <w:shd w:val="clear" w:color="auto" w:fill="FFFFFF"/>
                <w:cs/>
              </w:rPr>
            </w:pPr>
            <w:r w:rsidRPr="008977A0">
              <w:rPr>
                <w:rFonts w:ascii="Arial" w:eastAsia="Arial Unicode MS" w:hAnsi="Arial" w:cs="Arial"/>
                <w:sz w:val="18"/>
                <w:szCs w:val="18"/>
                <w:shd w:val="clear" w:color="auto" w:fill="FFFFFF"/>
              </w:rPr>
              <w:t>47,908</w:t>
            </w:r>
          </w:p>
        </w:tc>
        <w:tc>
          <w:tcPr>
            <w:tcW w:w="1368" w:type="dxa"/>
            <w:tcBorders>
              <w:bottom w:val="single" w:sz="4" w:space="0" w:color="auto"/>
            </w:tcBorders>
            <w:shd w:val="clear" w:color="auto" w:fill="FAFAFA"/>
            <w:vAlign w:val="bottom"/>
          </w:tcPr>
          <w:p w14:paraId="61C9EB87" w14:textId="77777777" w:rsidR="004F673E" w:rsidRPr="008977A0" w:rsidRDefault="007A7F1D" w:rsidP="008977A0">
            <w:pPr>
              <w:ind w:right="-72"/>
              <w:jc w:val="right"/>
              <w:rPr>
                <w:rFonts w:ascii="Arial" w:hAnsi="Arial" w:cs="Arial"/>
                <w:sz w:val="18"/>
                <w:szCs w:val="18"/>
                <w:cs/>
              </w:rPr>
            </w:pPr>
            <w:r w:rsidRPr="008977A0">
              <w:rPr>
                <w:rFonts w:ascii="Arial" w:hAnsi="Arial" w:cs="Arial"/>
                <w:sz w:val="18"/>
                <w:szCs w:val="18"/>
              </w:rPr>
              <w:t>1,413</w:t>
            </w:r>
          </w:p>
        </w:tc>
        <w:tc>
          <w:tcPr>
            <w:tcW w:w="1368" w:type="dxa"/>
            <w:tcBorders>
              <w:bottom w:val="single" w:sz="4" w:space="0" w:color="auto"/>
            </w:tcBorders>
            <w:shd w:val="clear" w:color="auto" w:fill="auto"/>
            <w:vAlign w:val="bottom"/>
          </w:tcPr>
          <w:p w14:paraId="1A5D76E2" w14:textId="77777777" w:rsidR="004F673E" w:rsidRPr="000F7634" w:rsidRDefault="004F673E" w:rsidP="00E6514D">
            <w:pPr>
              <w:ind w:right="-72"/>
              <w:jc w:val="right"/>
              <w:rPr>
                <w:rFonts w:ascii="Arial" w:eastAsia="Arial Unicode MS" w:hAnsi="Arial" w:cs="Arial"/>
                <w:sz w:val="18"/>
                <w:szCs w:val="18"/>
                <w:shd w:val="clear" w:color="auto" w:fill="FFFFFF"/>
                <w:cs/>
              </w:rPr>
            </w:pPr>
            <w:r w:rsidRPr="000F7634">
              <w:rPr>
                <w:rFonts w:ascii="Arial" w:eastAsia="Arial Unicode MS" w:hAnsi="Arial" w:cs="Arial"/>
                <w:sz w:val="18"/>
                <w:szCs w:val="18"/>
                <w:shd w:val="clear" w:color="auto" w:fill="FFFFFF"/>
              </w:rPr>
              <w:t>(20,959)</w:t>
            </w:r>
          </w:p>
        </w:tc>
      </w:tr>
    </w:tbl>
    <w:p w14:paraId="2260EEF3" w14:textId="77777777" w:rsidR="008627EE" w:rsidRPr="000F7634" w:rsidRDefault="008627EE" w:rsidP="00091C0B">
      <w:pPr>
        <w:ind w:left="540" w:right="670" w:hanging="540"/>
        <w:rPr>
          <w:rFonts w:ascii="Arial" w:hAnsi="Arial" w:cs="Arial"/>
          <w:b/>
          <w:bCs/>
          <w:sz w:val="18"/>
          <w:szCs w:val="18"/>
        </w:rPr>
      </w:pPr>
    </w:p>
    <w:p w14:paraId="7BBB971F" w14:textId="77777777" w:rsidR="00E6514D" w:rsidRPr="000F7634" w:rsidRDefault="00E6514D" w:rsidP="00091C0B">
      <w:pPr>
        <w:ind w:left="540" w:right="670" w:hanging="540"/>
        <w:rPr>
          <w:rFonts w:ascii="Arial" w:hAnsi="Arial" w:cs="Arial"/>
          <w:b/>
          <w:bCs/>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5C90A990" w14:textId="77777777" w:rsidTr="00E60A3C">
        <w:trPr>
          <w:trHeight w:val="389"/>
        </w:trPr>
        <w:tc>
          <w:tcPr>
            <w:tcW w:w="9461" w:type="dxa"/>
            <w:shd w:val="clear" w:color="auto" w:fill="FFA543"/>
            <w:vAlign w:val="center"/>
          </w:tcPr>
          <w:p w14:paraId="66A17EF7"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4" w:name="_Hlk69826928"/>
            <w:r w:rsidRPr="000F7634">
              <w:rPr>
                <w:rFonts w:ascii="Arial" w:hAnsi="Arial" w:cs="Arial"/>
                <w:b/>
                <w:bCs/>
                <w:color w:val="FFFFFF"/>
                <w:sz w:val="18"/>
                <w:szCs w:val="18"/>
                <w:lang w:val="en-US" w:eastAsia="en-US"/>
              </w:rPr>
              <w:t>13</w:t>
            </w:r>
            <w:r w:rsidRPr="000F7634">
              <w:rPr>
                <w:rFonts w:ascii="Arial" w:hAnsi="Arial" w:cs="Arial"/>
                <w:b/>
                <w:bCs/>
                <w:color w:val="FFFFFF"/>
                <w:sz w:val="18"/>
                <w:szCs w:val="18"/>
                <w:lang w:val="en-US" w:eastAsia="en-US"/>
              </w:rPr>
              <w:tab/>
              <w:t>Dividends</w:t>
            </w:r>
          </w:p>
        </w:tc>
      </w:tr>
      <w:bookmarkEnd w:id="4"/>
    </w:tbl>
    <w:p w14:paraId="34C5DF5E" w14:textId="77777777" w:rsidR="008627EE" w:rsidRPr="000F7634" w:rsidRDefault="008627EE" w:rsidP="006B0ADF">
      <w:pPr>
        <w:jc w:val="thaiDistribute"/>
        <w:rPr>
          <w:rFonts w:ascii="Arial" w:hAnsi="Arial" w:cs="Arial"/>
          <w:b/>
          <w:bCs/>
          <w:sz w:val="18"/>
          <w:szCs w:val="18"/>
        </w:rPr>
      </w:pPr>
    </w:p>
    <w:p w14:paraId="2616DBC3" w14:textId="77777777" w:rsidR="004F673E" w:rsidRPr="000F7634" w:rsidRDefault="004F673E" w:rsidP="006B0ADF">
      <w:pPr>
        <w:jc w:val="thaiDistribute"/>
        <w:rPr>
          <w:rFonts w:ascii="Arial" w:hAnsi="Arial" w:cs="Arial"/>
          <w:b/>
          <w:bCs/>
          <w:sz w:val="18"/>
          <w:szCs w:val="18"/>
        </w:rPr>
      </w:pPr>
      <w:r w:rsidRPr="000F7634">
        <w:rPr>
          <w:rFonts w:ascii="Arial" w:hAnsi="Arial" w:cs="Arial"/>
          <w:b/>
          <w:bCs/>
          <w:sz w:val="18"/>
          <w:szCs w:val="18"/>
        </w:rPr>
        <w:t>2021</w:t>
      </w:r>
    </w:p>
    <w:p w14:paraId="55F98DAC" w14:textId="77777777" w:rsidR="004F673E" w:rsidRPr="000F7634" w:rsidRDefault="004F673E" w:rsidP="006B0ADF">
      <w:pPr>
        <w:jc w:val="thaiDistribute"/>
        <w:rPr>
          <w:rFonts w:ascii="Arial" w:hAnsi="Arial" w:cs="Arial"/>
          <w:sz w:val="18"/>
          <w:szCs w:val="18"/>
        </w:rPr>
      </w:pPr>
    </w:p>
    <w:p w14:paraId="61BCE469" w14:textId="77777777" w:rsidR="004F673E" w:rsidRPr="000F7634" w:rsidRDefault="004F673E" w:rsidP="006B0ADF">
      <w:pPr>
        <w:pStyle w:val="Index1"/>
        <w:ind w:left="0"/>
        <w:jc w:val="thaiDistribute"/>
        <w:rPr>
          <w:lang w:val="en-US"/>
        </w:rPr>
      </w:pPr>
      <w:r w:rsidRPr="000F7634">
        <w:t xml:space="preserve">At the Annual General Shareholders Meeting held on </w:t>
      </w:r>
      <w:r w:rsidR="007A7F1D" w:rsidRPr="000F7634">
        <w:t>24 March</w:t>
      </w:r>
      <w:r w:rsidRPr="000F7634">
        <w:t xml:space="preserve"> 2021, the shareholders approved cash dividends in respect of 202</w:t>
      </w:r>
      <w:r w:rsidR="00A6781E" w:rsidRPr="000F7634">
        <w:t>0</w:t>
      </w:r>
      <w:r w:rsidRPr="000F7634">
        <w:t xml:space="preserve"> amounting to Baht </w:t>
      </w:r>
      <w:r w:rsidR="007A7F1D" w:rsidRPr="000F7634">
        <w:t xml:space="preserve">0.20 </w:t>
      </w:r>
      <w:r w:rsidRPr="000F7634">
        <w:t>per share totalling Baht</w:t>
      </w:r>
      <w:r w:rsidR="007A7F1D" w:rsidRPr="000F7634">
        <w:t xml:space="preserve"> 426.3</w:t>
      </w:r>
      <w:r w:rsidR="000D636F" w:rsidRPr="000F7634">
        <w:t>8</w:t>
      </w:r>
      <w:r w:rsidRPr="000F7634">
        <w:t xml:space="preserve"> million.  The dividends were paid to the shareholders on </w:t>
      </w:r>
      <w:r w:rsidR="007A7F1D" w:rsidRPr="000F7634">
        <w:t xml:space="preserve">19 April </w:t>
      </w:r>
      <w:r w:rsidRPr="000F7634">
        <w:t>2021.</w:t>
      </w:r>
      <w:r w:rsidRPr="000F7634">
        <w:rPr>
          <w:cs/>
        </w:rPr>
        <w:t xml:space="preserve"> </w:t>
      </w:r>
    </w:p>
    <w:p w14:paraId="269383B0" w14:textId="77777777" w:rsidR="004F673E" w:rsidRPr="000F7634" w:rsidRDefault="004F673E" w:rsidP="006B0ADF">
      <w:pPr>
        <w:jc w:val="thaiDistribute"/>
        <w:rPr>
          <w:rFonts w:ascii="Arial" w:hAnsi="Arial" w:cs="Arial"/>
          <w:sz w:val="18"/>
          <w:szCs w:val="18"/>
        </w:rPr>
      </w:pPr>
    </w:p>
    <w:p w14:paraId="042FADDD" w14:textId="77777777" w:rsidR="004F673E" w:rsidRPr="000F7634" w:rsidRDefault="004F673E" w:rsidP="006B0ADF">
      <w:pPr>
        <w:jc w:val="thaiDistribute"/>
        <w:rPr>
          <w:rFonts w:ascii="Arial" w:hAnsi="Arial" w:cs="Arial"/>
          <w:b/>
          <w:bCs/>
          <w:sz w:val="18"/>
          <w:szCs w:val="18"/>
        </w:rPr>
      </w:pPr>
      <w:r w:rsidRPr="000F7634">
        <w:rPr>
          <w:rFonts w:ascii="Arial" w:hAnsi="Arial" w:cs="Arial"/>
          <w:b/>
          <w:bCs/>
          <w:sz w:val="18"/>
          <w:szCs w:val="18"/>
        </w:rPr>
        <w:t>2020</w:t>
      </w:r>
    </w:p>
    <w:p w14:paraId="342DB03B" w14:textId="77777777" w:rsidR="004F673E" w:rsidRPr="000F7634" w:rsidRDefault="004F673E" w:rsidP="006B0ADF">
      <w:pPr>
        <w:jc w:val="thaiDistribute"/>
        <w:rPr>
          <w:rFonts w:ascii="Arial" w:hAnsi="Arial" w:cs="Arial"/>
          <w:sz w:val="18"/>
          <w:szCs w:val="18"/>
        </w:rPr>
      </w:pPr>
    </w:p>
    <w:p w14:paraId="57CEA312" w14:textId="77777777" w:rsidR="004F673E" w:rsidRPr="000F7634" w:rsidRDefault="004F673E" w:rsidP="006B0ADF">
      <w:pPr>
        <w:pStyle w:val="Index1"/>
        <w:ind w:left="0"/>
        <w:jc w:val="thaiDistribute"/>
        <w:rPr>
          <w:lang w:val="en-US"/>
        </w:rPr>
      </w:pPr>
      <w:r w:rsidRPr="000F7634">
        <w:t xml:space="preserve">At the Annual General Shareholders Meeting held on </w:t>
      </w:r>
      <w:r w:rsidRPr="009D748F">
        <w:t>2</w:t>
      </w:r>
      <w:r w:rsidR="00D87C13" w:rsidRPr="009D748F">
        <w:t>6</w:t>
      </w:r>
      <w:r w:rsidRPr="009D748F">
        <w:t xml:space="preserve"> March 2020</w:t>
      </w:r>
      <w:r w:rsidRPr="000F7634">
        <w:t xml:space="preserve">, the shareholders approved cash dividends in </w:t>
      </w:r>
      <w:r w:rsidRPr="008977A0">
        <w:rPr>
          <w:spacing w:val="-4"/>
        </w:rPr>
        <w:t>respect of 2019 amounting to Baht 0.22 per share totalling Baht 469.02 million.  The dividends were paid to the shareholders</w:t>
      </w:r>
      <w:r w:rsidRPr="000F7634">
        <w:t xml:space="preserve"> on 16 April 2020.</w:t>
      </w:r>
      <w:r w:rsidRPr="000F7634">
        <w:rPr>
          <w:cs/>
        </w:rPr>
        <w:t xml:space="preserve"> </w:t>
      </w:r>
    </w:p>
    <w:p w14:paraId="2D52C900" w14:textId="77777777" w:rsidR="00DF52DE" w:rsidRPr="000F7634" w:rsidRDefault="00DF52DE" w:rsidP="006B0ADF">
      <w:pPr>
        <w:jc w:val="thaiDistribute"/>
        <w:rPr>
          <w:rFonts w:ascii="Arial" w:hAnsi="Arial" w:cs="Arial"/>
          <w:b/>
          <w:bCs/>
          <w:sz w:val="18"/>
          <w:szCs w:val="18"/>
        </w:rPr>
      </w:pPr>
    </w:p>
    <w:p w14:paraId="5BF5C836" w14:textId="77777777" w:rsidR="00091C0B" w:rsidRPr="000F7634" w:rsidRDefault="00091C0B" w:rsidP="006B0ADF">
      <w:pPr>
        <w:jc w:val="thaiDistribute"/>
        <w:rPr>
          <w:rFonts w:ascii="Arial" w:hAnsi="Arial" w:cs="Arial"/>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6DBD53B3" w14:textId="77777777" w:rsidTr="00E60A3C">
        <w:trPr>
          <w:trHeight w:val="389"/>
        </w:trPr>
        <w:tc>
          <w:tcPr>
            <w:tcW w:w="9461" w:type="dxa"/>
            <w:shd w:val="clear" w:color="auto" w:fill="FFA543"/>
            <w:vAlign w:val="center"/>
          </w:tcPr>
          <w:p w14:paraId="7F0E96D5"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5" w:name="_Hlk69826942"/>
            <w:r w:rsidRPr="000F7634">
              <w:rPr>
                <w:rFonts w:ascii="Arial" w:hAnsi="Arial" w:cs="Arial"/>
                <w:b/>
                <w:bCs/>
                <w:color w:val="FFFFFF"/>
                <w:sz w:val="18"/>
                <w:szCs w:val="18"/>
                <w:lang w:val="en-US" w:eastAsia="en-US"/>
              </w:rPr>
              <w:t>14</w:t>
            </w:r>
            <w:r w:rsidRPr="000F7634">
              <w:rPr>
                <w:rFonts w:ascii="Arial" w:hAnsi="Arial" w:cs="Arial"/>
                <w:b/>
                <w:bCs/>
                <w:color w:val="FFFFFF"/>
                <w:sz w:val="18"/>
                <w:szCs w:val="18"/>
                <w:lang w:val="en-US" w:eastAsia="en-US"/>
              </w:rPr>
              <w:tab/>
              <w:t>Earnings per share</w:t>
            </w:r>
          </w:p>
        </w:tc>
      </w:tr>
      <w:bookmarkEnd w:id="5"/>
    </w:tbl>
    <w:p w14:paraId="1340F0A4" w14:textId="77777777" w:rsidR="00C936F0" w:rsidRPr="000F7634" w:rsidRDefault="00C936F0" w:rsidP="006B0ADF">
      <w:pPr>
        <w:jc w:val="thaiDistribute"/>
        <w:rPr>
          <w:rFonts w:ascii="Arial" w:hAnsi="Arial" w:cs="Arial"/>
          <w:sz w:val="18"/>
          <w:szCs w:val="18"/>
        </w:rPr>
      </w:pPr>
    </w:p>
    <w:p w14:paraId="3D5C8BBC" w14:textId="77777777" w:rsidR="00C936F0" w:rsidRPr="000F7634" w:rsidRDefault="00C936F0" w:rsidP="006B0ADF">
      <w:pPr>
        <w:pStyle w:val="Index1"/>
        <w:ind w:left="0"/>
        <w:jc w:val="thaiDistribute"/>
      </w:pPr>
      <w:r w:rsidRPr="000F7634">
        <w:t xml:space="preserve">Earnings per share is calculated by dividing the profit for the period attributable to shareholders of the parent by the weighted average number of ordinary shares in issue during the period. </w:t>
      </w:r>
    </w:p>
    <w:p w14:paraId="22698211" w14:textId="77777777" w:rsidR="00DD73F0" w:rsidRPr="000F7634" w:rsidRDefault="00DD73F0" w:rsidP="006B0ADF">
      <w:pPr>
        <w:pStyle w:val="Index1"/>
        <w:ind w:left="0"/>
        <w:jc w:val="thaiDistribute"/>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627EE" w:rsidRPr="000F7634" w14:paraId="1D29B255" w14:textId="77777777" w:rsidTr="00E6514D">
        <w:trPr>
          <w:trHeight w:val="20"/>
        </w:trPr>
        <w:tc>
          <w:tcPr>
            <w:tcW w:w="3989" w:type="dxa"/>
            <w:vAlign w:val="bottom"/>
          </w:tcPr>
          <w:p w14:paraId="44AF86B0" w14:textId="77777777" w:rsidR="008627EE" w:rsidRPr="000F7634" w:rsidRDefault="008627EE" w:rsidP="00E6514D">
            <w:pPr>
              <w:tabs>
                <w:tab w:val="left" w:pos="1134"/>
                <w:tab w:val="left" w:pos="1276"/>
                <w:tab w:val="center" w:pos="3402"/>
                <w:tab w:val="center" w:pos="4536"/>
                <w:tab w:val="center" w:pos="5670"/>
                <w:tab w:val="center" w:pos="6804"/>
                <w:tab w:val="right" w:pos="7655"/>
              </w:tabs>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1CCEF6D7" w14:textId="77777777" w:rsidR="008627EE" w:rsidRPr="000F7634" w:rsidRDefault="008627EE"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4AE054F8" w14:textId="77777777" w:rsidR="008627EE" w:rsidRPr="000F7634" w:rsidRDefault="008627EE"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1B289725" w14:textId="77777777" w:rsidR="008627EE" w:rsidRPr="000F7634" w:rsidRDefault="008627EE" w:rsidP="00E6514D">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7F3B333D" w14:textId="77777777" w:rsidR="008627EE" w:rsidRPr="000F7634" w:rsidRDefault="008627EE" w:rsidP="00E6514D">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8627EE" w:rsidRPr="000F7634" w14:paraId="39FB22C5" w14:textId="77777777" w:rsidTr="00E6514D">
        <w:trPr>
          <w:trHeight w:val="20"/>
        </w:trPr>
        <w:tc>
          <w:tcPr>
            <w:tcW w:w="3989" w:type="dxa"/>
            <w:vAlign w:val="bottom"/>
          </w:tcPr>
          <w:p w14:paraId="63AB346E" w14:textId="77777777" w:rsidR="008627EE" w:rsidRPr="000F7634" w:rsidRDefault="008627EE" w:rsidP="00E6514D">
            <w:pPr>
              <w:ind w:left="-86" w:right="-72"/>
              <w:rPr>
                <w:rFonts w:ascii="Arial" w:hAnsi="Arial" w:cs="Arial"/>
                <w:b/>
                <w:bCs/>
                <w:sz w:val="18"/>
                <w:szCs w:val="18"/>
              </w:rPr>
            </w:pPr>
            <w:r w:rsidRPr="000F7634">
              <w:rPr>
                <w:rFonts w:ascii="Arial" w:hAnsi="Arial" w:cs="Arial"/>
                <w:b/>
                <w:bCs/>
                <w:sz w:val="18"/>
                <w:szCs w:val="18"/>
              </w:rPr>
              <w:t xml:space="preserve">For the three-month periods ended </w:t>
            </w:r>
            <w:r w:rsidR="000C6EDD" w:rsidRPr="000F7634">
              <w:rPr>
                <w:rFonts w:ascii="Arial" w:hAnsi="Arial" w:cs="Arial"/>
                <w:b/>
                <w:bCs/>
                <w:sz w:val="18"/>
                <w:szCs w:val="18"/>
              </w:rPr>
              <w:t>31 March</w:t>
            </w:r>
          </w:p>
        </w:tc>
        <w:tc>
          <w:tcPr>
            <w:tcW w:w="1368" w:type="dxa"/>
            <w:tcBorders>
              <w:top w:val="single" w:sz="4" w:space="0" w:color="auto"/>
              <w:bottom w:val="single" w:sz="4" w:space="0" w:color="auto"/>
            </w:tcBorders>
            <w:shd w:val="clear" w:color="auto" w:fill="auto"/>
            <w:vAlign w:val="bottom"/>
          </w:tcPr>
          <w:p w14:paraId="3A0739BA" w14:textId="77777777" w:rsidR="008627EE" w:rsidRPr="000F7634" w:rsidRDefault="000C6EDD" w:rsidP="00E6514D">
            <w:pPr>
              <w:ind w:right="-72"/>
              <w:jc w:val="right"/>
              <w:rPr>
                <w:rFonts w:ascii="Arial" w:hAnsi="Arial" w:cs="Arial"/>
                <w:sz w:val="18"/>
                <w:szCs w:val="18"/>
              </w:rPr>
            </w:pPr>
            <w:r w:rsidRPr="000F7634">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423E5F46" w14:textId="77777777" w:rsidR="008627EE" w:rsidRPr="000F7634" w:rsidRDefault="000C6EDD" w:rsidP="00E6514D">
            <w:pPr>
              <w:ind w:right="-72"/>
              <w:jc w:val="right"/>
              <w:rPr>
                <w:rFonts w:ascii="Arial" w:hAnsi="Arial" w:cs="Arial"/>
                <w:sz w:val="18"/>
                <w:szCs w:val="18"/>
              </w:rPr>
            </w:pPr>
            <w:r w:rsidRPr="000F7634">
              <w:rPr>
                <w:rFonts w:ascii="Arial" w:hAnsi="Arial" w:cs="Arial"/>
                <w:b/>
                <w:bCs/>
                <w:sz w:val="18"/>
                <w:szCs w:val="18"/>
              </w:rPr>
              <w:t>2020</w:t>
            </w:r>
          </w:p>
        </w:tc>
        <w:tc>
          <w:tcPr>
            <w:tcW w:w="1368" w:type="dxa"/>
            <w:tcBorders>
              <w:top w:val="single" w:sz="4" w:space="0" w:color="auto"/>
              <w:bottom w:val="single" w:sz="4" w:space="0" w:color="auto"/>
            </w:tcBorders>
            <w:shd w:val="clear" w:color="auto" w:fill="auto"/>
            <w:vAlign w:val="bottom"/>
          </w:tcPr>
          <w:p w14:paraId="6DD9DDF0" w14:textId="77777777" w:rsidR="008627EE" w:rsidRPr="000F7634" w:rsidRDefault="000C6EDD" w:rsidP="00E6514D">
            <w:pPr>
              <w:ind w:right="-72"/>
              <w:jc w:val="right"/>
              <w:rPr>
                <w:rFonts w:ascii="Arial" w:hAnsi="Arial" w:cs="Arial"/>
                <w:sz w:val="18"/>
                <w:szCs w:val="18"/>
              </w:rPr>
            </w:pPr>
            <w:r w:rsidRPr="000F7634">
              <w:rPr>
                <w:rFonts w:ascii="Arial" w:hAnsi="Arial" w:cs="Arial"/>
                <w:b/>
                <w:bCs/>
                <w:sz w:val="18"/>
                <w:szCs w:val="18"/>
              </w:rPr>
              <w:t>2021</w:t>
            </w:r>
          </w:p>
        </w:tc>
        <w:tc>
          <w:tcPr>
            <w:tcW w:w="1368" w:type="dxa"/>
            <w:tcBorders>
              <w:top w:val="single" w:sz="4" w:space="0" w:color="auto"/>
              <w:bottom w:val="single" w:sz="4" w:space="0" w:color="auto"/>
            </w:tcBorders>
            <w:shd w:val="clear" w:color="auto" w:fill="auto"/>
            <w:vAlign w:val="bottom"/>
          </w:tcPr>
          <w:p w14:paraId="5A243466" w14:textId="77777777" w:rsidR="008627EE" w:rsidRPr="000F7634" w:rsidRDefault="000C6EDD" w:rsidP="00E6514D">
            <w:pPr>
              <w:ind w:right="-72"/>
              <w:jc w:val="right"/>
              <w:rPr>
                <w:rFonts w:ascii="Arial" w:hAnsi="Arial" w:cs="Arial"/>
                <w:sz w:val="18"/>
                <w:szCs w:val="18"/>
              </w:rPr>
            </w:pPr>
            <w:r w:rsidRPr="000F7634">
              <w:rPr>
                <w:rFonts w:ascii="Arial" w:hAnsi="Arial" w:cs="Arial"/>
                <w:b/>
                <w:bCs/>
                <w:sz w:val="18"/>
                <w:szCs w:val="18"/>
              </w:rPr>
              <w:t>2020</w:t>
            </w:r>
          </w:p>
        </w:tc>
      </w:tr>
      <w:tr w:rsidR="008627EE" w:rsidRPr="000F7634" w14:paraId="395D4E45" w14:textId="77777777" w:rsidTr="00E6514D">
        <w:trPr>
          <w:trHeight w:val="20"/>
        </w:trPr>
        <w:tc>
          <w:tcPr>
            <w:tcW w:w="3989" w:type="dxa"/>
            <w:vAlign w:val="bottom"/>
          </w:tcPr>
          <w:p w14:paraId="7271A0C0" w14:textId="77777777" w:rsidR="008627EE" w:rsidRPr="000F7634" w:rsidRDefault="008627EE" w:rsidP="00E6514D">
            <w:pPr>
              <w:ind w:left="-86"/>
              <w:rPr>
                <w:rFonts w:ascii="Arial" w:hAnsi="Arial" w:cs="Arial"/>
                <w:sz w:val="18"/>
                <w:szCs w:val="18"/>
              </w:rPr>
            </w:pPr>
          </w:p>
        </w:tc>
        <w:tc>
          <w:tcPr>
            <w:tcW w:w="1368" w:type="dxa"/>
            <w:tcBorders>
              <w:top w:val="single" w:sz="4" w:space="0" w:color="auto"/>
            </w:tcBorders>
            <w:shd w:val="clear" w:color="auto" w:fill="FAFAFA"/>
            <w:vAlign w:val="bottom"/>
          </w:tcPr>
          <w:p w14:paraId="0C30E701" w14:textId="77777777" w:rsidR="008627EE" w:rsidRPr="000F7634" w:rsidRDefault="008627EE" w:rsidP="00E6514D">
            <w:pPr>
              <w:ind w:right="-72"/>
              <w:jc w:val="right"/>
              <w:rPr>
                <w:rFonts w:ascii="Arial" w:hAnsi="Arial" w:cs="Arial"/>
                <w:sz w:val="18"/>
                <w:szCs w:val="18"/>
              </w:rPr>
            </w:pPr>
          </w:p>
        </w:tc>
        <w:tc>
          <w:tcPr>
            <w:tcW w:w="1368" w:type="dxa"/>
            <w:tcBorders>
              <w:top w:val="single" w:sz="4" w:space="0" w:color="auto"/>
            </w:tcBorders>
            <w:vAlign w:val="bottom"/>
          </w:tcPr>
          <w:p w14:paraId="4B1AD194" w14:textId="77777777" w:rsidR="008627EE" w:rsidRPr="000F7634" w:rsidRDefault="008627EE" w:rsidP="00E6514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EE6E7CA" w14:textId="77777777" w:rsidR="008627EE" w:rsidRPr="000F7634" w:rsidRDefault="008627EE" w:rsidP="00E6514D">
            <w:pPr>
              <w:ind w:right="-72"/>
              <w:jc w:val="right"/>
              <w:rPr>
                <w:rFonts w:ascii="Arial" w:hAnsi="Arial" w:cs="Arial"/>
                <w:sz w:val="18"/>
                <w:szCs w:val="18"/>
              </w:rPr>
            </w:pPr>
          </w:p>
        </w:tc>
        <w:tc>
          <w:tcPr>
            <w:tcW w:w="1368" w:type="dxa"/>
            <w:tcBorders>
              <w:top w:val="single" w:sz="4" w:space="0" w:color="auto"/>
            </w:tcBorders>
            <w:vAlign w:val="bottom"/>
          </w:tcPr>
          <w:p w14:paraId="5B572618" w14:textId="77777777" w:rsidR="008627EE" w:rsidRPr="000F7634" w:rsidRDefault="008627EE" w:rsidP="00E6514D">
            <w:pPr>
              <w:ind w:right="-72"/>
              <w:jc w:val="right"/>
              <w:rPr>
                <w:rFonts w:ascii="Arial" w:hAnsi="Arial" w:cs="Arial"/>
                <w:sz w:val="18"/>
                <w:szCs w:val="18"/>
              </w:rPr>
            </w:pPr>
          </w:p>
        </w:tc>
      </w:tr>
      <w:tr w:rsidR="002A0B32" w:rsidRPr="000F7634" w14:paraId="07F55AC7" w14:textId="77777777" w:rsidTr="00E6514D">
        <w:trPr>
          <w:trHeight w:val="20"/>
        </w:trPr>
        <w:tc>
          <w:tcPr>
            <w:tcW w:w="3989" w:type="dxa"/>
            <w:vAlign w:val="bottom"/>
            <w:hideMark/>
          </w:tcPr>
          <w:p w14:paraId="4B9087F4" w14:textId="77777777" w:rsidR="002A0B32" w:rsidRPr="000F7634" w:rsidRDefault="002A0B32" w:rsidP="00E6514D">
            <w:pPr>
              <w:ind w:left="-86" w:right="-72"/>
              <w:rPr>
                <w:rFonts w:ascii="Arial" w:hAnsi="Arial" w:cs="Arial"/>
                <w:sz w:val="18"/>
                <w:szCs w:val="18"/>
              </w:rPr>
            </w:pPr>
            <w:r w:rsidRPr="000F7634">
              <w:rPr>
                <w:rFonts w:ascii="Arial" w:hAnsi="Arial" w:cs="Arial"/>
                <w:sz w:val="18"/>
                <w:szCs w:val="18"/>
              </w:rPr>
              <w:t>Profit attributable to equity holders</w:t>
            </w:r>
          </w:p>
        </w:tc>
        <w:tc>
          <w:tcPr>
            <w:tcW w:w="1368" w:type="dxa"/>
            <w:shd w:val="clear" w:color="auto" w:fill="FAFAFA"/>
            <w:vAlign w:val="bottom"/>
          </w:tcPr>
          <w:p w14:paraId="02BC8226" w14:textId="77777777" w:rsidR="002A0B32" w:rsidRPr="000F7634" w:rsidRDefault="002A0B32" w:rsidP="00E6514D">
            <w:pPr>
              <w:ind w:right="-72"/>
              <w:jc w:val="right"/>
              <w:rPr>
                <w:rFonts w:ascii="Arial" w:hAnsi="Arial" w:cs="Arial"/>
                <w:sz w:val="18"/>
                <w:szCs w:val="18"/>
              </w:rPr>
            </w:pPr>
          </w:p>
        </w:tc>
        <w:tc>
          <w:tcPr>
            <w:tcW w:w="1368" w:type="dxa"/>
            <w:vAlign w:val="bottom"/>
          </w:tcPr>
          <w:p w14:paraId="14D98B81" w14:textId="77777777" w:rsidR="002A0B32" w:rsidRPr="000F7634" w:rsidRDefault="002A0B32" w:rsidP="00E6514D">
            <w:pPr>
              <w:ind w:right="-72"/>
              <w:jc w:val="right"/>
              <w:rPr>
                <w:rFonts w:ascii="Arial" w:hAnsi="Arial" w:cs="Arial"/>
                <w:sz w:val="18"/>
                <w:szCs w:val="18"/>
              </w:rPr>
            </w:pPr>
          </w:p>
        </w:tc>
        <w:tc>
          <w:tcPr>
            <w:tcW w:w="1368" w:type="dxa"/>
            <w:shd w:val="clear" w:color="auto" w:fill="FAFAFA"/>
            <w:vAlign w:val="bottom"/>
          </w:tcPr>
          <w:p w14:paraId="78C980F8" w14:textId="77777777" w:rsidR="002A0B32" w:rsidRPr="000F7634" w:rsidRDefault="002A0B32" w:rsidP="00E6514D">
            <w:pPr>
              <w:ind w:right="-72"/>
              <w:jc w:val="right"/>
              <w:rPr>
                <w:rFonts w:ascii="Arial" w:hAnsi="Arial" w:cs="Arial"/>
                <w:sz w:val="18"/>
                <w:szCs w:val="18"/>
              </w:rPr>
            </w:pPr>
          </w:p>
        </w:tc>
        <w:tc>
          <w:tcPr>
            <w:tcW w:w="1368" w:type="dxa"/>
            <w:vAlign w:val="bottom"/>
          </w:tcPr>
          <w:p w14:paraId="6565A845" w14:textId="77777777" w:rsidR="002A0B32" w:rsidRPr="000F7634" w:rsidRDefault="002A0B32" w:rsidP="00E6514D">
            <w:pPr>
              <w:ind w:right="-72"/>
              <w:jc w:val="right"/>
              <w:rPr>
                <w:rFonts w:ascii="Arial" w:hAnsi="Arial" w:cs="Arial"/>
                <w:sz w:val="18"/>
                <w:szCs w:val="18"/>
              </w:rPr>
            </w:pPr>
          </w:p>
        </w:tc>
      </w:tr>
      <w:tr w:rsidR="004F673E" w:rsidRPr="000F7634" w14:paraId="722D5CB7" w14:textId="77777777" w:rsidTr="00E6514D">
        <w:trPr>
          <w:trHeight w:val="20"/>
        </w:trPr>
        <w:tc>
          <w:tcPr>
            <w:tcW w:w="3989" w:type="dxa"/>
            <w:vAlign w:val="bottom"/>
            <w:hideMark/>
          </w:tcPr>
          <w:p w14:paraId="6AA8337F"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 xml:space="preserve">   of the parent (Baht’000)</w:t>
            </w:r>
          </w:p>
        </w:tc>
        <w:tc>
          <w:tcPr>
            <w:tcW w:w="1368" w:type="dxa"/>
            <w:shd w:val="clear" w:color="auto" w:fill="FAFAFA"/>
            <w:vAlign w:val="bottom"/>
          </w:tcPr>
          <w:p w14:paraId="51CC799C" w14:textId="77777777" w:rsidR="004F673E" w:rsidRPr="000F7634" w:rsidRDefault="00CB7394" w:rsidP="00E6514D">
            <w:pPr>
              <w:ind w:right="-72"/>
              <w:jc w:val="right"/>
              <w:rPr>
                <w:rFonts w:ascii="Arial" w:hAnsi="Arial" w:cs="Arial"/>
                <w:sz w:val="18"/>
                <w:szCs w:val="18"/>
              </w:rPr>
            </w:pPr>
            <w:r w:rsidRPr="000F7634">
              <w:rPr>
                <w:rFonts w:ascii="Arial" w:hAnsi="Arial" w:cs="Arial"/>
                <w:sz w:val="18"/>
                <w:szCs w:val="18"/>
              </w:rPr>
              <w:t>307,045</w:t>
            </w:r>
          </w:p>
        </w:tc>
        <w:tc>
          <w:tcPr>
            <w:tcW w:w="1368" w:type="dxa"/>
            <w:vAlign w:val="bottom"/>
          </w:tcPr>
          <w:p w14:paraId="2C6233C9" w14:textId="77777777" w:rsidR="004F673E" w:rsidRPr="000F7634" w:rsidRDefault="004F673E" w:rsidP="00E6514D">
            <w:pPr>
              <w:ind w:right="-72"/>
              <w:jc w:val="right"/>
              <w:rPr>
                <w:rFonts w:ascii="Arial" w:hAnsi="Arial" w:cs="Arial"/>
                <w:sz w:val="18"/>
                <w:szCs w:val="18"/>
              </w:rPr>
            </w:pPr>
            <w:r w:rsidRPr="000F7634">
              <w:rPr>
                <w:rFonts w:ascii="Arial" w:hAnsi="Arial" w:cs="Arial"/>
                <w:sz w:val="18"/>
                <w:szCs w:val="18"/>
              </w:rPr>
              <w:t>304,391</w:t>
            </w:r>
          </w:p>
        </w:tc>
        <w:tc>
          <w:tcPr>
            <w:tcW w:w="1368" w:type="dxa"/>
            <w:shd w:val="clear" w:color="auto" w:fill="FAFAFA"/>
            <w:vAlign w:val="bottom"/>
          </w:tcPr>
          <w:p w14:paraId="4E695EE4" w14:textId="77777777" w:rsidR="004F673E" w:rsidRPr="000F7634" w:rsidRDefault="00CB7394" w:rsidP="00E6514D">
            <w:pPr>
              <w:ind w:right="-72"/>
              <w:jc w:val="right"/>
              <w:rPr>
                <w:rFonts w:ascii="Arial" w:hAnsi="Arial" w:cs="Arial"/>
                <w:sz w:val="18"/>
                <w:szCs w:val="18"/>
              </w:rPr>
            </w:pPr>
            <w:r w:rsidRPr="000F7634">
              <w:rPr>
                <w:rFonts w:ascii="Arial" w:hAnsi="Arial" w:cs="Arial"/>
                <w:sz w:val="18"/>
                <w:szCs w:val="18"/>
              </w:rPr>
              <w:t>217,443</w:t>
            </w:r>
          </w:p>
        </w:tc>
        <w:tc>
          <w:tcPr>
            <w:tcW w:w="1368" w:type="dxa"/>
            <w:vAlign w:val="bottom"/>
          </w:tcPr>
          <w:p w14:paraId="3B6A257F" w14:textId="77777777" w:rsidR="004F673E" w:rsidRPr="000F7634" w:rsidRDefault="004F673E" w:rsidP="00E6514D">
            <w:pPr>
              <w:ind w:right="-72"/>
              <w:jc w:val="right"/>
              <w:rPr>
                <w:rFonts w:ascii="Arial" w:hAnsi="Arial" w:cs="Arial"/>
                <w:sz w:val="18"/>
                <w:szCs w:val="18"/>
              </w:rPr>
            </w:pPr>
            <w:r w:rsidRPr="000F7634">
              <w:rPr>
                <w:rFonts w:ascii="Arial" w:hAnsi="Arial" w:cs="Arial"/>
                <w:sz w:val="18"/>
                <w:szCs w:val="18"/>
              </w:rPr>
              <w:t>113,057</w:t>
            </w:r>
          </w:p>
        </w:tc>
      </w:tr>
      <w:tr w:rsidR="004F673E" w:rsidRPr="000F7634" w14:paraId="7A16D6BC" w14:textId="77777777" w:rsidTr="00E6514D">
        <w:trPr>
          <w:trHeight w:val="20"/>
        </w:trPr>
        <w:tc>
          <w:tcPr>
            <w:tcW w:w="3989" w:type="dxa"/>
            <w:vAlign w:val="bottom"/>
          </w:tcPr>
          <w:p w14:paraId="514AC1AE" w14:textId="77777777" w:rsidR="004F673E" w:rsidRPr="000F7634" w:rsidRDefault="004F673E" w:rsidP="00E6514D">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368" w:type="dxa"/>
            <w:shd w:val="clear" w:color="auto" w:fill="FAFAFA"/>
            <w:vAlign w:val="bottom"/>
          </w:tcPr>
          <w:p w14:paraId="3BF50AF3" w14:textId="77777777" w:rsidR="004F673E" w:rsidRPr="000F7634" w:rsidRDefault="004F673E" w:rsidP="00E6514D">
            <w:pPr>
              <w:ind w:right="-72"/>
              <w:jc w:val="right"/>
              <w:rPr>
                <w:rFonts w:ascii="Arial" w:hAnsi="Arial" w:cs="Arial"/>
                <w:sz w:val="18"/>
                <w:szCs w:val="18"/>
              </w:rPr>
            </w:pPr>
          </w:p>
        </w:tc>
        <w:tc>
          <w:tcPr>
            <w:tcW w:w="1368" w:type="dxa"/>
            <w:vAlign w:val="bottom"/>
          </w:tcPr>
          <w:p w14:paraId="42B1E4D8" w14:textId="77777777" w:rsidR="004F673E" w:rsidRPr="000F7634" w:rsidRDefault="004F673E" w:rsidP="00E6514D">
            <w:pPr>
              <w:ind w:right="-72"/>
              <w:jc w:val="right"/>
              <w:rPr>
                <w:rFonts w:ascii="Arial" w:hAnsi="Arial" w:cs="Arial"/>
                <w:sz w:val="18"/>
                <w:szCs w:val="18"/>
              </w:rPr>
            </w:pPr>
          </w:p>
        </w:tc>
        <w:tc>
          <w:tcPr>
            <w:tcW w:w="1368" w:type="dxa"/>
            <w:shd w:val="clear" w:color="auto" w:fill="FAFAFA"/>
            <w:vAlign w:val="bottom"/>
          </w:tcPr>
          <w:p w14:paraId="3DA500C5" w14:textId="77777777" w:rsidR="004F673E" w:rsidRPr="000F7634" w:rsidRDefault="004F673E" w:rsidP="00E6514D">
            <w:pPr>
              <w:ind w:right="-72"/>
              <w:jc w:val="right"/>
              <w:rPr>
                <w:rFonts w:ascii="Arial" w:hAnsi="Arial" w:cs="Arial"/>
                <w:sz w:val="18"/>
                <w:szCs w:val="18"/>
                <w:cs/>
              </w:rPr>
            </w:pPr>
          </w:p>
        </w:tc>
        <w:tc>
          <w:tcPr>
            <w:tcW w:w="1368" w:type="dxa"/>
            <w:vAlign w:val="bottom"/>
          </w:tcPr>
          <w:p w14:paraId="7E1B5849" w14:textId="77777777" w:rsidR="004F673E" w:rsidRPr="000F7634" w:rsidRDefault="004F673E" w:rsidP="00E6514D">
            <w:pPr>
              <w:ind w:right="-72"/>
              <w:jc w:val="right"/>
              <w:rPr>
                <w:rFonts w:ascii="Arial" w:hAnsi="Arial" w:cs="Arial"/>
                <w:sz w:val="18"/>
                <w:szCs w:val="18"/>
                <w:cs/>
              </w:rPr>
            </w:pPr>
          </w:p>
        </w:tc>
      </w:tr>
      <w:tr w:rsidR="004F673E" w:rsidRPr="000F7634" w14:paraId="5165BB2B" w14:textId="77777777" w:rsidTr="00E6514D">
        <w:trPr>
          <w:trHeight w:val="20"/>
        </w:trPr>
        <w:tc>
          <w:tcPr>
            <w:tcW w:w="3989" w:type="dxa"/>
            <w:vAlign w:val="bottom"/>
            <w:hideMark/>
          </w:tcPr>
          <w:p w14:paraId="5938F1FE"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Weighted average number of paid-up</w:t>
            </w:r>
          </w:p>
        </w:tc>
        <w:tc>
          <w:tcPr>
            <w:tcW w:w="1368" w:type="dxa"/>
            <w:shd w:val="clear" w:color="auto" w:fill="FAFAFA"/>
            <w:vAlign w:val="bottom"/>
          </w:tcPr>
          <w:p w14:paraId="78A87550" w14:textId="77777777" w:rsidR="004F673E" w:rsidRPr="000F7634" w:rsidRDefault="004F673E" w:rsidP="00E6514D">
            <w:pPr>
              <w:ind w:right="-72"/>
              <w:jc w:val="right"/>
              <w:rPr>
                <w:rFonts w:ascii="Arial" w:hAnsi="Arial" w:cs="Arial"/>
                <w:sz w:val="18"/>
                <w:szCs w:val="18"/>
                <w:cs/>
              </w:rPr>
            </w:pPr>
          </w:p>
        </w:tc>
        <w:tc>
          <w:tcPr>
            <w:tcW w:w="1368" w:type="dxa"/>
            <w:vAlign w:val="bottom"/>
          </w:tcPr>
          <w:p w14:paraId="71A9684F" w14:textId="77777777" w:rsidR="004F673E" w:rsidRPr="000F7634" w:rsidRDefault="004F673E" w:rsidP="00E6514D">
            <w:pPr>
              <w:ind w:right="-72"/>
              <w:jc w:val="right"/>
              <w:rPr>
                <w:rFonts w:ascii="Arial" w:hAnsi="Arial" w:cs="Arial"/>
                <w:sz w:val="18"/>
                <w:szCs w:val="18"/>
                <w:cs/>
              </w:rPr>
            </w:pPr>
          </w:p>
        </w:tc>
        <w:tc>
          <w:tcPr>
            <w:tcW w:w="1368" w:type="dxa"/>
            <w:shd w:val="clear" w:color="auto" w:fill="FAFAFA"/>
            <w:vAlign w:val="bottom"/>
          </w:tcPr>
          <w:p w14:paraId="0B138E6C" w14:textId="77777777" w:rsidR="004F673E" w:rsidRPr="000F7634" w:rsidRDefault="004F673E" w:rsidP="00E6514D">
            <w:pPr>
              <w:ind w:right="-72"/>
              <w:jc w:val="right"/>
              <w:rPr>
                <w:rFonts w:ascii="Arial" w:hAnsi="Arial" w:cs="Arial"/>
                <w:sz w:val="18"/>
                <w:szCs w:val="18"/>
                <w:cs/>
              </w:rPr>
            </w:pPr>
          </w:p>
        </w:tc>
        <w:tc>
          <w:tcPr>
            <w:tcW w:w="1368" w:type="dxa"/>
            <w:vAlign w:val="bottom"/>
          </w:tcPr>
          <w:p w14:paraId="084B721F" w14:textId="77777777" w:rsidR="004F673E" w:rsidRPr="000F7634" w:rsidRDefault="004F673E" w:rsidP="00E6514D">
            <w:pPr>
              <w:ind w:right="-72"/>
              <w:jc w:val="right"/>
              <w:rPr>
                <w:rFonts w:ascii="Arial" w:hAnsi="Arial" w:cs="Arial"/>
                <w:sz w:val="18"/>
                <w:szCs w:val="18"/>
                <w:cs/>
              </w:rPr>
            </w:pPr>
          </w:p>
        </w:tc>
      </w:tr>
      <w:tr w:rsidR="004F673E" w:rsidRPr="000F7634" w14:paraId="06038CD9" w14:textId="77777777" w:rsidTr="00E6514D">
        <w:trPr>
          <w:trHeight w:val="20"/>
        </w:trPr>
        <w:tc>
          <w:tcPr>
            <w:tcW w:w="3989" w:type="dxa"/>
            <w:vAlign w:val="bottom"/>
            <w:hideMark/>
          </w:tcPr>
          <w:p w14:paraId="46CA4B65"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 xml:space="preserve">   ordinary shares in issue (’000 shares)</w:t>
            </w:r>
          </w:p>
        </w:tc>
        <w:tc>
          <w:tcPr>
            <w:tcW w:w="1368" w:type="dxa"/>
            <w:shd w:val="clear" w:color="auto" w:fill="FAFAFA"/>
            <w:vAlign w:val="bottom"/>
          </w:tcPr>
          <w:p w14:paraId="59BB354F" w14:textId="77777777" w:rsidR="004F673E" w:rsidRPr="000F7634" w:rsidRDefault="00CB7394" w:rsidP="00E6514D">
            <w:pPr>
              <w:ind w:right="-72"/>
              <w:jc w:val="right"/>
              <w:rPr>
                <w:rFonts w:ascii="Arial" w:hAnsi="Arial" w:cs="Arial"/>
                <w:sz w:val="18"/>
                <w:szCs w:val="18"/>
                <w:cs/>
              </w:rPr>
            </w:pPr>
            <w:r w:rsidRPr="000F7634">
              <w:rPr>
                <w:rFonts w:ascii="Arial" w:hAnsi="Arial" w:cs="Arial"/>
                <w:sz w:val="18"/>
                <w:szCs w:val="18"/>
              </w:rPr>
              <w:t>2,131,921</w:t>
            </w:r>
          </w:p>
        </w:tc>
        <w:tc>
          <w:tcPr>
            <w:tcW w:w="1368" w:type="dxa"/>
            <w:vAlign w:val="bottom"/>
          </w:tcPr>
          <w:p w14:paraId="7DF90CCF" w14:textId="77777777" w:rsidR="004F673E" w:rsidRPr="000F7634" w:rsidRDefault="004F673E" w:rsidP="00E6514D">
            <w:pPr>
              <w:ind w:right="-72"/>
              <w:jc w:val="right"/>
              <w:rPr>
                <w:rFonts w:ascii="Arial" w:hAnsi="Arial" w:cs="Arial"/>
                <w:sz w:val="18"/>
                <w:szCs w:val="18"/>
                <w:cs/>
              </w:rPr>
            </w:pPr>
            <w:r w:rsidRPr="000F7634">
              <w:rPr>
                <w:rFonts w:ascii="Arial" w:hAnsi="Arial" w:cs="Arial"/>
                <w:sz w:val="18"/>
                <w:szCs w:val="18"/>
              </w:rPr>
              <w:t>2,131,921</w:t>
            </w:r>
          </w:p>
        </w:tc>
        <w:tc>
          <w:tcPr>
            <w:tcW w:w="1368" w:type="dxa"/>
            <w:shd w:val="clear" w:color="auto" w:fill="FAFAFA"/>
            <w:vAlign w:val="bottom"/>
          </w:tcPr>
          <w:p w14:paraId="566D5DBB" w14:textId="77777777" w:rsidR="004F673E" w:rsidRPr="000F7634" w:rsidRDefault="00CB7394" w:rsidP="00E6514D">
            <w:pPr>
              <w:ind w:right="-72"/>
              <w:jc w:val="right"/>
              <w:rPr>
                <w:rFonts w:ascii="Arial" w:hAnsi="Arial" w:cs="Arial"/>
                <w:sz w:val="18"/>
                <w:szCs w:val="18"/>
              </w:rPr>
            </w:pPr>
            <w:r w:rsidRPr="000F7634">
              <w:rPr>
                <w:rFonts w:ascii="Arial" w:hAnsi="Arial" w:cs="Arial"/>
                <w:sz w:val="18"/>
                <w:szCs w:val="18"/>
              </w:rPr>
              <w:t>2,131,921</w:t>
            </w:r>
          </w:p>
        </w:tc>
        <w:tc>
          <w:tcPr>
            <w:tcW w:w="1368" w:type="dxa"/>
            <w:vAlign w:val="bottom"/>
          </w:tcPr>
          <w:p w14:paraId="3CB1A494" w14:textId="77777777" w:rsidR="004F673E" w:rsidRPr="000F7634" w:rsidRDefault="004F673E" w:rsidP="00E6514D">
            <w:pPr>
              <w:ind w:right="-72"/>
              <w:jc w:val="right"/>
              <w:rPr>
                <w:rFonts w:ascii="Arial" w:hAnsi="Arial" w:cs="Arial"/>
                <w:sz w:val="18"/>
                <w:szCs w:val="18"/>
                <w:cs/>
              </w:rPr>
            </w:pPr>
            <w:r w:rsidRPr="000F7634">
              <w:rPr>
                <w:rFonts w:ascii="Arial" w:hAnsi="Arial" w:cs="Arial"/>
                <w:sz w:val="18"/>
                <w:szCs w:val="18"/>
              </w:rPr>
              <w:t>2,131,921</w:t>
            </w:r>
          </w:p>
        </w:tc>
      </w:tr>
      <w:tr w:rsidR="004F673E" w:rsidRPr="000F7634" w14:paraId="4370B5D8" w14:textId="77777777" w:rsidTr="00E6514D">
        <w:trPr>
          <w:trHeight w:val="20"/>
        </w:trPr>
        <w:tc>
          <w:tcPr>
            <w:tcW w:w="3989" w:type="dxa"/>
            <w:vAlign w:val="bottom"/>
          </w:tcPr>
          <w:p w14:paraId="513F1475" w14:textId="77777777" w:rsidR="004F673E" w:rsidRPr="000F7634" w:rsidRDefault="004F673E" w:rsidP="00E6514D">
            <w:pPr>
              <w:pStyle w:val="Heade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368" w:type="dxa"/>
            <w:shd w:val="clear" w:color="auto" w:fill="FAFAFA"/>
            <w:vAlign w:val="bottom"/>
          </w:tcPr>
          <w:p w14:paraId="7C00AC1C" w14:textId="77777777" w:rsidR="004F673E" w:rsidRPr="000F7634" w:rsidRDefault="004F673E" w:rsidP="00E6514D">
            <w:pPr>
              <w:ind w:right="-72"/>
              <w:jc w:val="right"/>
              <w:rPr>
                <w:rFonts w:ascii="Arial" w:hAnsi="Arial" w:cs="Arial"/>
                <w:sz w:val="18"/>
                <w:szCs w:val="18"/>
                <w:cs/>
              </w:rPr>
            </w:pPr>
          </w:p>
        </w:tc>
        <w:tc>
          <w:tcPr>
            <w:tcW w:w="1368" w:type="dxa"/>
            <w:vAlign w:val="bottom"/>
          </w:tcPr>
          <w:p w14:paraId="40D7A5AF" w14:textId="77777777" w:rsidR="004F673E" w:rsidRPr="000F7634" w:rsidRDefault="004F673E" w:rsidP="00E6514D">
            <w:pPr>
              <w:ind w:right="-72"/>
              <w:jc w:val="right"/>
              <w:rPr>
                <w:rFonts w:ascii="Arial" w:hAnsi="Arial" w:cs="Arial"/>
                <w:sz w:val="18"/>
                <w:szCs w:val="18"/>
                <w:cs/>
              </w:rPr>
            </w:pPr>
          </w:p>
        </w:tc>
        <w:tc>
          <w:tcPr>
            <w:tcW w:w="1368" w:type="dxa"/>
            <w:shd w:val="clear" w:color="auto" w:fill="FAFAFA"/>
            <w:vAlign w:val="bottom"/>
          </w:tcPr>
          <w:p w14:paraId="2BFBF9A0" w14:textId="77777777" w:rsidR="004F673E" w:rsidRPr="000F7634" w:rsidRDefault="004F673E" w:rsidP="00E6514D">
            <w:pPr>
              <w:ind w:right="-72"/>
              <w:jc w:val="right"/>
              <w:rPr>
                <w:rFonts w:ascii="Arial" w:hAnsi="Arial" w:cs="Arial"/>
                <w:sz w:val="18"/>
                <w:szCs w:val="18"/>
                <w:cs/>
              </w:rPr>
            </w:pPr>
          </w:p>
        </w:tc>
        <w:tc>
          <w:tcPr>
            <w:tcW w:w="1368" w:type="dxa"/>
            <w:vAlign w:val="bottom"/>
          </w:tcPr>
          <w:p w14:paraId="7CA43ACD" w14:textId="77777777" w:rsidR="004F673E" w:rsidRPr="000F7634" w:rsidRDefault="004F673E" w:rsidP="00E6514D">
            <w:pPr>
              <w:ind w:right="-72"/>
              <w:jc w:val="right"/>
              <w:rPr>
                <w:rFonts w:ascii="Arial" w:hAnsi="Arial" w:cs="Arial"/>
                <w:sz w:val="18"/>
                <w:szCs w:val="18"/>
                <w:cs/>
              </w:rPr>
            </w:pPr>
          </w:p>
        </w:tc>
      </w:tr>
      <w:tr w:rsidR="004F673E" w:rsidRPr="000F7634" w14:paraId="2E41FB1C" w14:textId="77777777" w:rsidTr="00E6514D">
        <w:trPr>
          <w:trHeight w:val="20"/>
        </w:trPr>
        <w:tc>
          <w:tcPr>
            <w:tcW w:w="3989" w:type="dxa"/>
            <w:vAlign w:val="bottom"/>
            <w:hideMark/>
          </w:tcPr>
          <w:p w14:paraId="55FD048C" w14:textId="77777777" w:rsidR="004F673E" w:rsidRPr="000F7634" w:rsidRDefault="004F673E" w:rsidP="00E6514D">
            <w:pPr>
              <w:ind w:left="-86" w:right="-72"/>
              <w:rPr>
                <w:rFonts w:ascii="Arial" w:hAnsi="Arial" w:cs="Arial"/>
                <w:sz w:val="18"/>
                <w:szCs w:val="18"/>
              </w:rPr>
            </w:pPr>
            <w:r w:rsidRPr="000F7634">
              <w:rPr>
                <w:rFonts w:ascii="Arial" w:hAnsi="Arial" w:cs="Arial"/>
                <w:sz w:val="18"/>
                <w:szCs w:val="18"/>
              </w:rPr>
              <w:t>Basic earnings per share (Baht)</w:t>
            </w:r>
          </w:p>
        </w:tc>
        <w:tc>
          <w:tcPr>
            <w:tcW w:w="1368" w:type="dxa"/>
            <w:shd w:val="clear" w:color="auto" w:fill="FAFAFA"/>
            <w:vAlign w:val="bottom"/>
          </w:tcPr>
          <w:p w14:paraId="66A449F8" w14:textId="77777777" w:rsidR="004F673E" w:rsidRPr="000F7634" w:rsidRDefault="00CB7394" w:rsidP="00E6514D">
            <w:pPr>
              <w:ind w:right="-72"/>
              <w:jc w:val="right"/>
              <w:rPr>
                <w:rFonts w:ascii="Arial" w:hAnsi="Arial" w:cs="Arial"/>
                <w:sz w:val="18"/>
                <w:szCs w:val="18"/>
                <w:cs/>
              </w:rPr>
            </w:pPr>
            <w:r w:rsidRPr="000F7634">
              <w:rPr>
                <w:rFonts w:ascii="Arial" w:hAnsi="Arial" w:cs="Arial"/>
                <w:sz w:val="18"/>
                <w:szCs w:val="18"/>
              </w:rPr>
              <w:t>0.14</w:t>
            </w:r>
          </w:p>
        </w:tc>
        <w:tc>
          <w:tcPr>
            <w:tcW w:w="1368" w:type="dxa"/>
            <w:vAlign w:val="bottom"/>
          </w:tcPr>
          <w:p w14:paraId="47B6AA80" w14:textId="77777777" w:rsidR="004F673E" w:rsidRPr="000F7634" w:rsidRDefault="004F673E" w:rsidP="00E6514D">
            <w:pPr>
              <w:ind w:right="-72"/>
              <w:jc w:val="right"/>
              <w:rPr>
                <w:rFonts w:ascii="Arial" w:hAnsi="Arial" w:cs="Arial"/>
                <w:sz w:val="18"/>
                <w:szCs w:val="18"/>
                <w:cs/>
              </w:rPr>
            </w:pPr>
            <w:r w:rsidRPr="000F7634">
              <w:rPr>
                <w:rFonts w:ascii="Arial" w:hAnsi="Arial" w:cs="Arial"/>
                <w:sz w:val="18"/>
                <w:szCs w:val="18"/>
              </w:rPr>
              <w:t>0.14</w:t>
            </w:r>
          </w:p>
        </w:tc>
        <w:tc>
          <w:tcPr>
            <w:tcW w:w="1368" w:type="dxa"/>
            <w:shd w:val="clear" w:color="auto" w:fill="FAFAFA"/>
            <w:vAlign w:val="bottom"/>
          </w:tcPr>
          <w:p w14:paraId="45B7D08F" w14:textId="77777777" w:rsidR="004F673E" w:rsidRPr="000F7634" w:rsidRDefault="00CB7394" w:rsidP="00E6514D">
            <w:pPr>
              <w:ind w:right="-72"/>
              <w:jc w:val="right"/>
              <w:rPr>
                <w:rFonts w:ascii="Arial" w:hAnsi="Arial" w:cs="Arial"/>
                <w:sz w:val="18"/>
                <w:szCs w:val="18"/>
              </w:rPr>
            </w:pPr>
            <w:r w:rsidRPr="000F7634">
              <w:rPr>
                <w:rFonts w:ascii="Arial" w:hAnsi="Arial" w:cs="Arial"/>
                <w:sz w:val="18"/>
                <w:szCs w:val="18"/>
              </w:rPr>
              <w:t>0.10</w:t>
            </w:r>
          </w:p>
        </w:tc>
        <w:tc>
          <w:tcPr>
            <w:tcW w:w="1368" w:type="dxa"/>
            <w:vAlign w:val="bottom"/>
          </w:tcPr>
          <w:p w14:paraId="37C8D28B" w14:textId="77777777" w:rsidR="004F673E" w:rsidRPr="000F7634" w:rsidRDefault="004F673E" w:rsidP="00E6514D">
            <w:pPr>
              <w:ind w:right="-72"/>
              <w:jc w:val="right"/>
              <w:rPr>
                <w:rFonts w:ascii="Arial" w:hAnsi="Arial" w:cs="Arial"/>
                <w:sz w:val="18"/>
                <w:szCs w:val="18"/>
              </w:rPr>
            </w:pPr>
            <w:r w:rsidRPr="000F7634">
              <w:rPr>
                <w:rFonts w:ascii="Arial" w:hAnsi="Arial" w:cs="Arial"/>
                <w:sz w:val="18"/>
                <w:szCs w:val="18"/>
              </w:rPr>
              <w:t>0</w:t>
            </w:r>
            <w:r w:rsidRPr="000F7634">
              <w:rPr>
                <w:rFonts w:ascii="Arial" w:hAnsi="Arial" w:cs="Arial"/>
                <w:sz w:val="18"/>
                <w:szCs w:val="18"/>
                <w:cs/>
              </w:rPr>
              <w:t>.</w:t>
            </w:r>
            <w:r w:rsidRPr="000F7634">
              <w:rPr>
                <w:rFonts w:ascii="Arial" w:hAnsi="Arial" w:cs="Arial"/>
                <w:sz w:val="18"/>
                <w:szCs w:val="18"/>
              </w:rPr>
              <w:t>05</w:t>
            </w:r>
          </w:p>
        </w:tc>
      </w:tr>
    </w:tbl>
    <w:p w14:paraId="424F545A" w14:textId="77777777" w:rsidR="008627EE" w:rsidRPr="000F7634" w:rsidRDefault="008627EE" w:rsidP="00091C0B">
      <w:pPr>
        <w:ind w:left="540" w:right="670" w:hanging="540"/>
        <w:rPr>
          <w:rFonts w:ascii="Arial" w:hAnsi="Arial" w:cs="Arial"/>
          <w:b/>
          <w:bCs/>
          <w:spacing w:val="-2"/>
          <w:sz w:val="18"/>
          <w:szCs w:val="18"/>
        </w:rPr>
      </w:pPr>
      <w:r w:rsidRPr="000F7634">
        <w:rPr>
          <w:rFonts w:ascii="Arial" w:hAnsi="Arial"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0ADF" w:rsidRPr="000F7634" w14:paraId="2A19C790" w14:textId="77777777" w:rsidTr="00E60A3C">
        <w:trPr>
          <w:trHeight w:val="389"/>
        </w:trPr>
        <w:tc>
          <w:tcPr>
            <w:tcW w:w="9461" w:type="dxa"/>
            <w:shd w:val="clear" w:color="auto" w:fill="FFA543"/>
            <w:vAlign w:val="center"/>
          </w:tcPr>
          <w:p w14:paraId="7863DCC7"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15</w:t>
            </w:r>
            <w:r w:rsidRPr="000F7634">
              <w:rPr>
                <w:rFonts w:ascii="Arial" w:hAnsi="Arial" w:cs="Arial"/>
                <w:b/>
                <w:bCs/>
                <w:color w:val="FFFFFF"/>
                <w:sz w:val="18"/>
                <w:szCs w:val="18"/>
                <w:lang w:val="en-US" w:eastAsia="en-US"/>
              </w:rPr>
              <w:tab/>
              <w:t>Cash flows from operating activities</w:t>
            </w:r>
          </w:p>
        </w:tc>
      </w:tr>
    </w:tbl>
    <w:p w14:paraId="3A09B029" w14:textId="77777777" w:rsidR="00091C0B" w:rsidRPr="000F7634" w:rsidRDefault="00091C0B" w:rsidP="006B0ADF">
      <w:pPr>
        <w:pStyle w:val="Header"/>
        <w:tabs>
          <w:tab w:val="clear" w:pos="4153"/>
          <w:tab w:val="clear" w:pos="8306"/>
        </w:tabs>
        <w:jc w:val="thaiDistribute"/>
        <w:rPr>
          <w:rFonts w:ascii="Arial" w:hAnsi="Arial" w:cs="Arial"/>
          <w:sz w:val="18"/>
          <w:szCs w:val="18"/>
        </w:rPr>
      </w:pPr>
    </w:p>
    <w:p w14:paraId="20B7EE5C" w14:textId="77777777" w:rsidR="003A42E6" w:rsidRPr="000F7634" w:rsidRDefault="003A42E6" w:rsidP="006B0ADF">
      <w:pPr>
        <w:pStyle w:val="Heading8"/>
        <w:keepNext w:val="0"/>
        <w:spacing w:line="240" w:lineRule="auto"/>
        <w:jc w:val="thaiDistribute"/>
        <w:rPr>
          <w:rFonts w:ascii="Arial" w:hAnsi="Arial" w:cs="Arial"/>
          <w:b w:val="0"/>
          <w:bCs w:val="0"/>
          <w:sz w:val="18"/>
          <w:szCs w:val="18"/>
          <w:lang w:val="en-US"/>
        </w:rPr>
      </w:pPr>
      <w:r w:rsidRPr="000F7634">
        <w:rPr>
          <w:rFonts w:ascii="Arial" w:hAnsi="Arial" w:cs="Arial"/>
          <w:b w:val="0"/>
          <w:bCs w:val="0"/>
          <w:sz w:val="18"/>
          <w:szCs w:val="18"/>
          <w:lang w:val="en-US"/>
        </w:rPr>
        <w:t xml:space="preserve">Reconciliation of profit </w:t>
      </w:r>
      <w:r w:rsidR="00251B74" w:rsidRPr="000F7634">
        <w:rPr>
          <w:rFonts w:ascii="Arial" w:hAnsi="Arial" w:cs="Arial"/>
          <w:b w:val="0"/>
          <w:bCs w:val="0"/>
          <w:sz w:val="18"/>
          <w:szCs w:val="18"/>
          <w:lang w:val="en-US"/>
        </w:rPr>
        <w:t>before income tax</w:t>
      </w:r>
      <w:r w:rsidRPr="000F7634">
        <w:rPr>
          <w:rFonts w:ascii="Arial" w:hAnsi="Arial" w:cs="Arial"/>
          <w:b w:val="0"/>
          <w:bCs w:val="0"/>
          <w:sz w:val="18"/>
          <w:szCs w:val="18"/>
          <w:lang w:val="en-US"/>
        </w:rPr>
        <w:t xml:space="preserve"> to cash flows from operating activities:</w:t>
      </w:r>
    </w:p>
    <w:p w14:paraId="4B40149D" w14:textId="77777777" w:rsidR="003A0700" w:rsidRPr="000F7634" w:rsidRDefault="003A0700" w:rsidP="006B0ADF">
      <w:pPr>
        <w:jc w:val="thaiDistribute"/>
        <w:rPr>
          <w:rFonts w:ascii="Arial" w:hAnsi="Arial" w:cs="Arial"/>
          <w:sz w:val="18"/>
          <w:szCs w:val="18"/>
          <w:lang w:val="en-US"/>
        </w:rPr>
      </w:pPr>
    </w:p>
    <w:tbl>
      <w:tblPr>
        <w:tblW w:w="9443" w:type="dxa"/>
        <w:tblInd w:w="108" w:type="dxa"/>
        <w:tblLayout w:type="fixed"/>
        <w:tblLook w:val="0000" w:firstRow="0" w:lastRow="0" w:firstColumn="0" w:lastColumn="0" w:noHBand="0" w:noVBand="0"/>
      </w:tblPr>
      <w:tblGrid>
        <w:gridCol w:w="3870"/>
        <w:gridCol w:w="677"/>
        <w:gridCol w:w="1224"/>
        <w:gridCol w:w="1224"/>
        <w:gridCol w:w="1224"/>
        <w:gridCol w:w="1224"/>
      </w:tblGrid>
      <w:tr w:rsidR="008627EE" w:rsidRPr="000F7634" w14:paraId="0352E30B" w14:textId="77777777" w:rsidTr="00E6514D">
        <w:tc>
          <w:tcPr>
            <w:tcW w:w="3870" w:type="dxa"/>
            <w:vAlign w:val="bottom"/>
          </w:tcPr>
          <w:p w14:paraId="7463B907" w14:textId="77777777" w:rsidR="008627EE" w:rsidRPr="000F7634" w:rsidRDefault="008627EE" w:rsidP="00E6514D">
            <w:pPr>
              <w:ind w:left="-86"/>
              <w:rPr>
                <w:rFonts w:ascii="Arial" w:eastAsia="Times New Roman" w:hAnsi="Arial" w:cs="Arial"/>
                <w:b/>
                <w:bCs/>
                <w:sz w:val="18"/>
                <w:szCs w:val="18"/>
                <w:lang w:val="en-US" w:eastAsia="en-US"/>
              </w:rPr>
            </w:pPr>
          </w:p>
        </w:tc>
        <w:tc>
          <w:tcPr>
            <w:tcW w:w="677" w:type="dxa"/>
            <w:tcBorders>
              <w:top w:val="single" w:sz="4" w:space="0" w:color="auto"/>
            </w:tcBorders>
            <w:shd w:val="clear" w:color="auto" w:fill="auto"/>
            <w:vAlign w:val="bottom"/>
          </w:tcPr>
          <w:p w14:paraId="30BE3442" w14:textId="77777777" w:rsidR="008627EE" w:rsidRPr="000F7634" w:rsidRDefault="008627EE" w:rsidP="00E6514D">
            <w:pPr>
              <w:ind w:right="-72"/>
              <w:jc w:val="center"/>
              <w:rPr>
                <w:rFonts w:ascii="Arial" w:eastAsia="Times New Roman"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0BE7A56A" w14:textId="77777777" w:rsidR="008627EE" w:rsidRPr="000F7634" w:rsidRDefault="008627EE" w:rsidP="00E6514D">
            <w:pPr>
              <w:ind w:left="-29"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50C19A64" w14:textId="77777777" w:rsidR="008627EE" w:rsidRPr="000F7634" w:rsidRDefault="008627EE" w:rsidP="00E6514D">
            <w:pPr>
              <w:ind w:left="-29"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2E4CC1BA" w14:textId="77777777" w:rsidR="008627EE" w:rsidRPr="000F7634" w:rsidRDefault="008627EE" w:rsidP="00E6514D">
            <w:pPr>
              <w:ind w:left="-29"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51B0B66A" w14:textId="77777777" w:rsidR="008627EE" w:rsidRPr="000F7634" w:rsidRDefault="008627EE" w:rsidP="00E6514D">
            <w:pPr>
              <w:ind w:left="-29"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8627EE" w:rsidRPr="000F7634" w14:paraId="149A3A89" w14:textId="77777777" w:rsidTr="00E6514D">
        <w:tc>
          <w:tcPr>
            <w:tcW w:w="3870" w:type="dxa"/>
            <w:vAlign w:val="bottom"/>
          </w:tcPr>
          <w:p w14:paraId="1DDCCB01" w14:textId="77777777" w:rsidR="008627EE" w:rsidRPr="000F7634"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A64AD13" w14:textId="77777777" w:rsidR="008627EE" w:rsidRPr="000F7634" w:rsidRDefault="008627EE" w:rsidP="00E6514D">
            <w:pPr>
              <w:ind w:right="-72"/>
              <w:jc w:val="center"/>
              <w:rPr>
                <w:rFonts w:ascii="Arial" w:eastAsia="Times New Roman" w:hAnsi="Arial" w:cs="Arial"/>
                <w:b/>
                <w:bCs/>
                <w:sz w:val="18"/>
                <w:szCs w:val="18"/>
                <w:lang w:val="en-US" w:eastAsia="en-US"/>
              </w:rPr>
            </w:pPr>
          </w:p>
        </w:tc>
        <w:tc>
          <w:tcPr>
            <w:tcW w:w="1224" w:type="dxa"/>
            <w:tcBorders>
              <w:top w:val="single" w:sz="4" w:space="0" w:color="auto"/>
            </w:tcBorders>
            <w:shd w:val="clear" w:color="auto" w:fill="auto"/>
            <w:vAlign w:val="bottom"/>
          </w:tcPr>
          <w:p w14:paraId="435075DD" w14:textId="77777777" w:rsidR="008627EE" w:rsidRPr="000F7634" w:rsidRDefault="000C6EDD" w:rsidP="00E6514D">
            <w:pPr>
              <w:ind w:left="-29" w:right="-72"/>
              <w:jc w:val="right"/>
              <w:rPr>
                <w:rFonts w:ascii="Arial" w:eastAsia="Times New Roman" w:hAnsi="Arial" w:cs="Arial"/>
                <w:b/>
                <w:bCs/>
                <w:spacing w:val="-6"/>
                <w:sz w:val="18"/>
                <w:szCs w:val="18"/>
                <w:lang w:val="en-US" w:eastAsia="en-US"/>
              </w:rPr>
            </w:pPr>
            <w:r w:rsidRPr="000F7634">
              <w:rPr>
                <w:rFonts w:ascii="Arial" w:eastAsia="Times New Roman" w:hAnsi="Arial" w:cs="Arial"/>
                <w:b/>
                <w:bCs/>
                <w:spacing w:val="-6"/>
                <w:sz w:val="18"/>
                <w:szCs w:val="18"/>
                <w:lang w:eastAsia="en-US"/>
              </w:rPr>
              <w:t>31 March</w:t>
            </w:r>
          </w:p>
        </w:tc>
        <w:tc>
          <w:tcPr>
            <w:tcW w:w="1224" w:type="dxa"/>
            <w:tcBorders>
              <w:top w:val="single" w:sz="4" w:space="0" w:color="auto"/>
            </w:tcBorders>
            <w:shd w:val="clear" w:color="auto" w:fill="auto"/>
            <w:vAlign w:val="bottom"/>
          </w:tcPr>
          <w:p w14:paraId="00C66F76" w14:textId="77777777" w:rsidR="008627EE" w:rsidRPr="000F7634" w:rsidRDefault="000C6EDD" w:rsidP="00E6514D">
            <w:pPr>
              <w:ind w:left="-29" w:right="-72"/>
              <w:jc w:val="right"/>
              <w:rPr>
                <w:rFonts w:ascii="Arial" w:eastAsia="Times New Roman" w:hAnsi="Arial" w:cs="Arial"/>
                <w:b/>
                <w:bCs/>
                <w:spacing w:val="-6"/>
                <w:sz w:val="18"/>
                <w:szCs w:val="18"/>
                <w:lang w:val="en-US" w:eastAsia="en-US"/>
              </w:rPr>
            </w:pPr>
            <w:r w:rsidRPr="000F7634">
              <w:rPr>
                <w:rFonts w:ascii="Arial" w:eastAsia="Times New Roman" w:hAnsi="Arial" w:cs="Arial"/>
                <w:b/>
                <w:bCs/>
                <w:spacing w:val="-6"/>
                <w:sz w:val="18"/>
                <w:szCs w:val="18"/>
                <w:lang w:eastAsia="en-US"/>
              </w:rPr>
              <w:t>31 March</w:t>
            </w:r>
          </w:p>
        </w:tc>
        <w:tc>
          <w:tcPr>
            <w:tcW w:w="1224" w:type="dxa"/>
            <w:tcBorders>
              <w:top w:val="single" w:sz="4" w:space="0" w:color="auto"/>
            </w:tcBorders>
            <w:shd w:val="clear" w:color="auto" w:fill="auto"/>
            <w:vAlign w:val="bottom"/>
          </w:tcPr>
          <w:p w14:paraId="57AEC2FB" w14:textId="77777777" w:rsidR="008627EE" w:rsidRPr="000F7634" w:rsidRDefault="000C6EDD" w:rsidP="00E6514D">
            <w:pPr>
              <w:ind w:left="-29" w:right="-72"/>
              <w:jc w:val="right"/>
              <w:rPr>
                <w:rFonts w:ascii="Arial" w:eastAsia="Times New Roman" w:hAnsi="Arial" w:cs="Arial"/>
                <w:b/>
                <w:bCs/>
                <w:spacing w:val="-6"/>
                <w:sz w:val="18"/>
                <w:szCs w:val="18"/>
                <w:lang w:val="en-US" w:eastAsia="en-US"/>
              </w:rPr>
            </w:pPr>
            <w:r w:rsidRPr="000F7634">
              <w:rPr>
                <w:rFonts w:ascii="Arial" w:eastAsia="Times New Roman" w:hAnsi="Arial" w:cs="Arial"/>
                <w:b/>
                <w:bCs/>
                <w:spacing w:val="-6"/>
                <w:sz w:val="18"/>
                <w:szCs w:val="18"/>
                <w:lang w:eastAsia="en-US"/>
              </w:rPr>
              <w:t>31 March</w:t>
            </w:r>
          </w:p>
        </w:tc>
        <w:tc>
          <w:tcPr>
            <w:tcW w:w="1224" w:type="dxa"/>
            <w:tcBorders>
              <w:top w:val="single" w:sz="4" w:space="0" w:color="auto"/>
            </w:tcBorders>
            <w:shd w:val="clear" w:color="auto" w:fill="auto"/>
            <w:vAlign w:val="bottom"/>
          </w:tcPr>
          <w:p w14:paraId="667AEB1A" w14:textId="77777777" w:rsidR="008627EE" w:rsidRPr="000F7634" w:rsidRDefault="000C6EDD" w:rsidP="00E6514D">
            <w:pPr>
              <w:ind w:left="-29" w:right="-72"/>
              <w:jc w:val="right"/>
              <w:rPr>
                <w:rFonts w:ascii="Arial" w:eastAsia="Times New Roman" w:hAnsi="Arial" w:cs="Arial"/>
                <w:b/>
                <w:bCs/>
                <w:spacing w:val="-6"/>
                <w:sz w:val="18"/>
                <w:szCs w:val="18"/>
                <w:lang w:val="en-US" w:eastAsia="en-US"/>
              </w:rPr>
            </w:pPr>
            <w:r w:rsidRPr="000F7634">
              <w:rPr>
                <w:rFonts w:ascii="Arial" w:eastAsia="Times New Roman" w:hAnsi="Arial" w:cs="Arial"/>
                <w:b/>
                <w:bCs/>
                <w:spacing w:val="-6"/>
                <w:sz w:val="18"/>
                <w:szCs w:val="18"/>
                <w:lang w:eastAsia="en-US"/>
              </w:rPr>
              <w:t>31 March</w:t>
            </w:r>
          </w:p>
        </w:tc>
      </w:tr>
      <w:tr w:rsidR="008627EE" w:rsidRPr="000F7634" w14:paraId="06C76704" w14:textId="77777777" w:rsidTr="00E6514D">
        <w:tc>
          <w:tcPr>
            <w:tcW w:w="3870" w:type="dxa"/>
            <w:vAlign w:val="bottom"/>
          </w:tcPr>
          <w:p w14:paraId="7BC4576F" w14:textId="77777777" w:rsidR="008627EE" w:rsidRPr="000F7634" w:rsidRDefault="008627EE" w:rsidP="00E6514D">
            <w:pPr>
              <w:ind w:left="-86"/>
              <w:rPr>
                <w:rFonts w:ascii="Arial" w:eastAsia="Times New Roman" w:hAnsi="Arial" w:cs="Arial"/>
                <w:b/>
                <w:bCs/>
                <w:sz w:val="18"/>
                <w:szCs w:val="18"/>
                <w:lang w:val="en-US" w:eastAsia="en-US"/>
              </w:rPr>
            </w:pPr>
          </w:p>
        </w:tc>
        <w:tc>
          <w:tcPr>
            <w:tcW w:w="677" w:type="dxa"/>
            <w:shd w:val="clear" w:color="auto" w:fill="auto"/>
            <w:vAlign w:val="bottom"/>
          </w:tcPr>
          <w:p w14:paraId="365B29F9" w14:textId="77777777" w:rsidR="008627EE" w:rsidRPr="000F7634" w:rsidRDefault="008627EE" w:rsidP="00E6514D">
            <w:pPr>
              <w:ind w:right="-72"/>
              <w:jc w:val="center"/>
              <w:rPr>
                <w:rFonts w:ascii="Arial" w:eastAsia="Times New Roman" w:hAnsi="Arial" w:cs="Arial"/>
                <w:b/>
                <w:bCs/>
                <w:sz w:val="18"/>
                <w:szCs w:val="18"/>
                <w:lang w:val="en-US" w:eastAsia="en-US"/>
              </w:rPr>
            </w:pPr>
          </w:p>
        </w:tc>
        <w:tc>
          <w:tcPr>
            <w:tcW w:w="1224" w:type="dxa"/>
            <w:shd w:val="clear" w:color="auto" w:fill="auto"/>
            <w:vAlign w:val="bottom"/>
          </w:tcPr>
          <w:p w14:paraId="6265F79E" w14:textId="77777777" w:rsidR="008627EE" w:rsidRPr="000F7634" w:rsidRDefault="000C6EDD" w:rsidP="00E6514D">
            <w:pPr>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2021</w:t>
            </w:r>
          </w:p>
        </w:tc>
        <w:tc>
          <w:tcPr>
            <w:tcW w:w="1224" w:type="dxa"/>
            <w:shd w:val="clear" w:color="auto" w:fill="auto"/>
            <w:vAlign w:val="bottom"/>
          </w:tcPr>
          <w:p w14:paraId="7CD95125" w14:textId="77777777" w:rsidR="008627EE" w:rsidRPr="000F7634" w:rsidRDefault="000C6EDD" w:rsidP="00E6514D">
            <w:pPr>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2020</w:t>
            </w:r>
          </w:p>
        </w:tc>
        <w:tc>
          <w:tcPr>
            <w:tcW w:w="1224" w:type="dxa"/>
            <w:shd w:val="clear" w:color="auto" w:fill="auto"/>
            <w:vAlign w:val="bottom"/>
          </w:tcPr>
          <w:p w14:paraId="380AF619" w14:textId="77777777" w:rsidR="008627EE" w:rsidRPr="000F7634" w:rsidRDefault="000C6EDD" w:rsidP="00E6514D">
            <w:pPr>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2021</w:t>
            </w:r>
          </w:p>
        </w:tc>
        <w:tc>
          <w:tcPr>
            <w:tcW w:w="1224" w:type="dxa"/>
            <w:shd w:val="clear" w:color="auto" w:fill="auto"/>
            <w:vAlign w:val="bottom"/>
          </w:tcPr>
          <w:p w14:paraId="178FE817" w14:textId="77777777" w:rsidR="008627EE" w:rsidRPr="000F7634" w:rsidRDefault="000C6EDD" w:rsidP="00E6514D">
            <w:pPr>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2020</w:t>
            </w:r>
          </w:p>
        </w:tc>
      </w:tr>
      <w:tr w:rsidR="008627EE" w:rsidRPr="000F7634" w14:paraId="4C1E72E0" w14:textId="77777777" w:rsidTr="00E6514D">
        <w:tc>
          <w:tcPr>
            <w:tcW w:w="3870" w:type="dxa"/>
            <w:vAlign w:val="bottom"/>
          </w:tcPr>
          <w:p w14:paraId="2AC7C1D2" w14:textId="77777777" w:rsidR="008627EE" w:rsidRPr="000F7634" w:rsidRDefault="008627EE" w:rsidP="00E6514D">
            <w:pPr>
              <w:ind w:left="-86"/>
              <w:rPr>
                <w:rFonts w:ascii="Arial" w:eastAsia="Times New Roman" w:hAnsi="Arial" w:cs="Arial"/>
                <w:b/>
                <w:bCs/>
                <w:sz w:val="18"/>
                <w:szCs w:val="18"/>
                <w:lang w:eastAsia="en-US"/>
              </w:rPr>
            </w:pPr>
          </w:p>
        </w:tc>
        <w:tc>
          <w:tcPr>
            <w:tcW w:w="677" w:type="dxa"/>
            <w:tcBorders>
              <w:bottom w:val="single" w:sz="4" w:space="0" w:color="auto"/>
            </w:tcBorders>
            <w:shd w:val="clear" w:color="auto" w:fill="auto"/>
            <w:vAlign w:val="bottom"/>
          </w:tcPr>
          <w:p w14:paraId="4C636610" w14:textId="77777777" w:rsidR="008627EE" w:rsidRPr="000F7634" w:rsidRDefault="008627EE" w:rsidP="00E6514D">
            <w:pPr>
              <w:tabs>
                <w:tab w:val="left" w:pos="1276"/>
                <w:tab w:val="left" w:pos="1735"/>
                <w:tab w:val="center" w:pos="3402"/>
                <w:tab w:val="center" w:pos="4536"/>
                <w:tab w:val="center" w:pos="5670"/>
                <w:tab w:val="center" w:pos="6804"/>
                <w:tab w:val="right" w:pos="7655"/>
              </w:tabs>
              <w:ind w:right="-72"/>
              <w:jc w:val="center"/>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Notes</w:t>
            </w:r>
          </w:p>
        </w:tc>
        <w:tc>
          <w:tcPr>
            <w:tcW w:w="1224" w:type="dxa"/>
            <w:tcBorders>
              <w:bottom w:val="single" w:sz="4" w:space="0" w:color="auto"/>
            </w:tcBorders>
            <w:shd w:val="clear" w:color="auto" w:fill="auto"/>
            <w:vAlign w:val="bottom"/>
          </w:tcPr>
          <w:p w14:paraId="1C4F4650" w14:textId="77777777" w:rsidR="008627EE" w:rsidRPr="000F7634"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28491E04" w14:textId="77777777" w:rsidR="008627EE" w:rsidRPr="000F7634"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181146B6" w14:textId="77777777" w:rsidR="008627EE" w:rsidRPr="000F7634"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Baht’000</w:t>
            </w:r>
          </w:p>
        </w:tc>
        <w:tc>
          <w:tcPr>
            <w:tcW w:w="1224" w:type="dxa"/>
            <w:tcBorders>
              <w:bottom w:val="single" w:sz="4" w:space="0" w:color="auto"/>
            </w:tcBorders>
            <w:shd w:val="clear" w:color="auto" w:fill="auto"/>
            <w:vAlign w:val="bottom"/>
          </w:tcPr>
          <w:p w14:paraId="69D283FD" w14:textId="77777777" w:rsidR="008627EE" w:rsidRPr="000F7634" w:rsidRDefault="008627EE" w:rsidP="00E6514D">
            <w:pPr>
              <w:tabs>
                <w:tab w:val="left" w:pos="1276"/>
                <w:tab w:val="left" w:pos="1735"/>
                <w:tab w:val="center" w:pos="3402"/>
                <w:tab w:val="center" w:pos="4536"/>
                <w:tab w:val="center" w:pos="5670"/>
                <w:tab w:val="center" w:pos="6804"/>
                <w:tab w:val="right" w:pos="7655"/>
              </w:tabs>
              <w:ind w:left="-29"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Baht’000</w:t>
            </w:r>
          </w:p>
        </w:tc>
      </w:tr>
      <w:tr w:rsidR="008627EE" w:rsidRPr="000F7634" w14:paraId="6E6CCA49" w14:textId="77777777" w:rsidTr="00E6514D">
        <w:trPr>
          <w:trHeight w:val="72"/>
        </w:trPr>
        <w:tc>
          <w:tcPr>
            <w:tcW w:w="3870" w:type="dxa"/>
            <w:vAlign w:val="bottom"/>
          </w:tcPr>
          <w:p w14:paraId="4729DFC7" w14:textId="77777777" w:rsidR="008627EE" w:rsidRPr="000F7634" w:rsidRDefault="008627EE" w:rsidP="00E6514D">
            <w:pPr>
              <w:ind w:left="-86"/>
              <w:rPr>
                <w:rFonts w:ascii="Arial" w:eastAsia="Times New Roman" w:hAnsi="Arial" w:cs="Arial"/>
                <w:sz w:val="18"/>
                <w:szCs w:val="18"/>
                <w:lang w:eastAsia="en-US"/>
              </w:rPr>
            </w:pPr>
          </w:p>
        </w:tc>
        <w:tc>
          <w:tcPr>
            <w:tcW w:w="677" w:type="dxa"/>
            <w:tcBorders>
              <w:top w:val="single" w:sz="4" w:space="0" w:color="auto"/>
            </w:tcBorders>
            <w:vAlign w:val="bottom"/>
          </w:tcPr>
          <w:p w14:paraId="2C7ABE6B" w14:textId="77777777" w:rsidR="008627EE" w:rsidRPr="000F7634" w:rsidRDefault="008627EE" w:rsidP="00E6514D">
            <w:pPr>
              <w:ind w:right="-72"/>
              <w:jc w:val="center"/>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7BE7E2A3" w14:textId="77777777" w:rsidR="008627EE" w:rsidRPr="000F7634"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09EE8A45" w14:textId="77777777" w:rsidR="008627EE" w:rsidRPr="000F7634"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1F3B20B5" w14:textId="77777777" w:rsidR="008627EE" w:rsidRPr="000F7634" w:rsidRDefault="008627EE" w:rsidP="00E6514D">
            <w:pPr>
              <w:ind w:left="-29" w:right="-72"/>
              <w:jc w:val="right"/>
              <w:rPr>
                <w:rFonts w:ascii="Arial" w:eastAsia="Times New Roman" w:hAnsi="Arial" w:cs="Arial"/>
                <w:sz w:val="18"/>
                <w:szCs w:val="18"/>
                <w:lang w:eastAsia="en-US"/>
              </w:rPr>
            </w:pPr>
          </w:p>
        </w:tc>
        <w:tc>
          <w:tcPr>
            <w:tcW w:w="1224" w:type="dxa"/>
            <w:tcBorders>
              <w:top w:val="single" w:sz="4" w:space="0" w:color="auto"/>
            </w:tcBorders>
            <w:vAlign w:val="bottom"/>
          </w:tcPr>
          <w:p w14:paraId="3A62769A" w14:textId="77777777" w:rsidR="008627EE" w:rsidRPr="000F7634" w:rsidRDefault="008627EE" w:rsidP="00E6514D">
            <w:pPr>
              <w:ind w:left="-29" w:right="-72"/>
              <w:jc w:val="right"/>
              <w:rPr>
                <w:rFonts w:ascii="Arial" w:eastAsia="Times New Roman" w:hAnsi="Arial" w:cs="Arial"/>
                <w:sz w:val="18"/>
                <w:szCs w:val="18"/>
                <w:lang w:eastAsia="en-US"/>
              </w:rPr>
            </w:pPr>
          </w:p>
        </w:tc>
      </w:tr>
      <w:tr w:rsidR="001930EC" w:rsidRPr="000F7634" w14:paraId="44D2EF3F" w14:textId="77777777" w:rsidTr="00E6514D">
        <w:tc>
          <w:tcPr>
            <w:tcW w:w="3870" w:type="dxa"/>
            <w:vAlign w:val="bottom"/>
          </w:tcPr>
          <w:p w14:paraId="5E993247"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val="en-US" w:eastAsia="en-US"/>
              </w:rPr>
              <w:t xml:space="preserve">Profit before income tax </w:t>
            </w:r>
          </w:p>
        </w:tc>
        <w:tc>
          <w:tcPr>
            <w:tcW w:w="677" w:type="dxa"/>
            <w:vAlign w:val="bottom"/>
          </w:tcPr>
          <w:p w14:paraId="362AAD07"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1E3CBA37"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332,916</w:t>
            </w:r>
          </w:p>
        </w:tc>
        <w:tc>
          <w:tcPr>
            <w:tcW w:w="1224" w:type="dxa"/>
            <w:vAlign w:val="bottom"/>
          </w:tcPr>
          <w:p w14:paraId="1AC08D3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354,654</w:t>
            </w:r>
          </w:p>
        </w:tc>
        <w:tc>
          <w:tcPr>
            <w:tcW w:w="1224" w:type="dxa"/>
            <w:shd w:val="clear" w:color="auto" w:fill="FAFAFA"/>
            <w:vAlign w:val="bottom"/>
          </w:tcPr>
          <w:p w14:paraId="67F5A05C"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218,856</w:t>
            </w:r>
          </w:p>
        </w:tc>
        <w:tc>
          <w:tcPr>
            <w:tcW w:w="1224" w:type="dxa"/>
            <w:vAlign w:val="bottom"/>
          </w:tcPr>
          <w:p w14:paraId="5515EA86"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92,098</w:t>
            </w:r>
          </w:p>
        </w:tc>
      </w:tr>
      <w:tr w:rsidR="001930EC" w:rsidRPr="000F7634" w14:paraId="2AEC77A0" w14:textId="77777777" w:rsidTr="00E6514D">
        <w:tc>
          <w:tcPr>
            <w:tcW w:w="3870" w:type="dxa"/>
            <w:vAlign w:val="bottom"/>
          </w:tcPr>
          <w:p w14:paraId="6B31122F"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val="en-US" w:eastAsia="en-US"/>
              </w:rPr>
              <w:t>Adjustments for:</w:t>
            </w:r>
          </w:p>
        </w:tc>
        <w:tc>
          <w:tcPr>
            <w:tcW w:w="677" w:type="dxa"/>
            <w:vAlign w:val="bottom"/>
          </w:tcPr>
          <w:p w14:paraId="54938E28"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3BC182C0"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09C1E103"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shd w:val="clear" w:color="auto" w:fill="FAFAFA"/>
            <w:vAlign w:val="bottom"/>
          </w:tcPr>
          <w:p w14:paraId="6DE1DAB9"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0C90D29D" w14:textId="77777777" w:rsidR="001930EC" w:rsidRPr="000F7634" w:rsidRDefault="001930EC" w:rsidP="00E6514D">
            <w:pPr>
              <w:ind w:left="-29" w:right="-72"/>
              <w:jc w:val="right"/>
              <w:rPr>
                <w:rFonts w:ascii="Arial" w:eastAsia="Arial Unicode MS" w:hAnsi="Arial" w:cs="Arial"/>
                <w:sz w:val="18"/>
                <w:szCs w:val="18"/>
                <w:lang w:val="en-US"/>
              </w:rPr>
            </w:pPr>
          </w:p>
        </w:tc>
      </w:tr>
      <w:tr w:rsidR="001930EC" w:rsidRPr="000F7634" w14:paraId="2A390A32" w14:textId="77777777" w:rsidTr="00E6514D">
        <w:tc>
          <w:tcPr>
            <w:tcW w:w="3870" w:type="dxa"/>
            <w:vAlign w:val="bottom"/>
          </w:tcPr>
          <w:p w14:paraId="4CB5FD81"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eastAsia="en-US"/>
              </w:rPr>
              <w:t xml:space="preserve">   Depreciation</w:t>
            </w:r>
            <w:r w:rsidRPr="000F7634">
              <w:rPr>
                <w:rFonts w:ascii="Arial" w:eastAsia="Times New Roman" w:hAnsi="Arial" w:cs="Arial"/>
                <w:sz w:val="18"/>
                <w:szCs w:val="18"/>
                <w:lang w:val="en-US" w:eastAsia="en-US"/>
              </w:rPr>
              <w:t xml:space="preserve"> and </w:t>
            </w:r>
            <w:proofErr w:type="spellStart"/>
            <w:r w:rsidRPr="000F7634">
              <w:rPr>
                <w:rFonts w:ascii="Arial" w:eastAsia="Times New Roman" w:hAnsi="Arial" w:cs="Arial"/>
                <w:sz w:val="18"/>
                <w:szCs w:val="18"/>
                <w:lang w:val="en-US" w:eastAsia="en-US"/>
              </w:rPr>
              <w:t>amortisation</w:t>
            </w:r>
            <w:proofErr w:type="spellEnd"/>
            <w:r w:rsidRPr="000F7634">
              <w:rPr>
                <w:rFonts w:ascii="Arial" w:eastAsia="Times New Roman" w:hAnsi="Arial" w:cs="Arial"/>
                <w:sz w:val="18"/>
                <w:szCs w:val="18"/>
                <w:lang w:val="en-US" w:eastAsia="en-US"/>
              </w:rPr>
              <w:t xml:space="preserve"> </w:t>
            </w:r>
          </w:p>
        </w:tc>
        <w:tc>
          <w:tcPr>
            <w:tcW w:w="677" w:type="dxa"/>
            <w:vAlign w:val="bottom"/>
          </w:tcPr>
          <w:p w14:paraId="7CCB2988"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19054749"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7,516</w:t>
            </w:r>
          </w:p>
        </w:tc>
        <w:tc>
          <w:tcPr>
            <w:tcW w:w="1224" w:type="dxa"/>
            <w:vAlign w:val="bottom"/>
          </w:tcPr>
          <w:p w14:paraId="7A8C7F2D"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7,718</w:t>
            </w:r>
          </w:p>
        </w:tc>
        <w:tc>
          <w:tcPr>
            <w:tcW w:w="1224" w:type="dxa"/>
            <w:shd w:val="clear" w:color="auto" w:fill="FAFAFA"/>
            <w:vAlign w:val="bottom"/>
          </w:tcPr>
          <w:p w14:paraId="7AF7E25F"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5,246</w:t>
            </w:r>
          </w:p>
        </w:tc>
        <w:tc>
          <w:tcPr>
            <w:tcW w:w="1224" w:type="dxa"/>
            <w:vAlign w:val="bottom"/>
          </w:tcPr>
          <w:p w14:paraId="12B44EA0"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5,378</w:t>
            </w:r>
          </w:p>
        </w:tc>
      </w:tr>
      <w:tr w:rsidR="001930EC" w:rsidRPr="000F7634" w14:paraId="2D1D7BBD" w14:textId="77777777" w:rsidTr="00E6514D">
        <w:tc>
          <w:tcPr>
            <w:tcW w:w="3870" w:type="dxa"/>
            <w:vAlign w:val="bottom"/>
          </w:tcPr>
          <w:p w14:paraId="6948F13C"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Amortisation of prepaid rent </w:t>
            </w:r>
          </w:p>
        </w:tc>
        <w:tc>
          <w:tcPr>
            <w:tcW w:w="677" w:type="dxa"/>
            <w:vAlign w:val="bottom"/>
          </w:tcPr>
          <w:p w14:paraId="2E5B792B"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06442F75"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16</w:t>
            </w:r>
          </w:p>
        </w:tc>
        <w:tc>
          <w:tcPr>
            <w:tcW w:w="1224" w:type="dxa"/>
            <w:vAlign w:val="bottom"/>
          </w:tcPr>
          <w:p w14:paraId="00DD3DE6"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16</w:t>
            </w:r>
          </w:p>
        </w:tc>
        <w:tc>
          <w:tcPr>
            <w:tcW w:w="1224" w:type="dxa"/>
            <w:shd w:val="clear" w:color="auto" w:fill="FAFAFA"/>
            <w:vAlign w:val="bottom"/>
          </w:tcPr>
          <w:p w14:paraId="429C6258"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vAlign w:val="bottom"/>
          </w:tcPr>
          <w:p w14:paraId="04758FE2"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r>
      <w:tr w:rsidR="00361A67" w:rsidRPr="000F7634" w14:paraId="7C526E82" w14:textId="77777777" w:rsidTr="002E3101">
        <w:tc>
          <w:tcPr>
            <w:tcW w:w="3870" w:type="dxa"/>
            <w:vAlign w:val="bottom"/>
          </w:tcPr>
          <w:p w14:paraId="5F20C2B2"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xml:space="preserve">   Interest income</w:t>
            </w:r>
          </w:p>
        </w:tc>
        <w:tc>
          <w:tcPr>
            <w:tcW w:w="677" w:type="dxa"/>
            <w:vAlign w:val="bottom"/>
          </w:tcPr>
          <w:p w14:paraId="06DA19FC" w14:textId="77777777" w:rsidR="00361A67" w:rsidRPr="000F7634" w:rsidRDefault="00361A67" w:rsidP="00361A67">
            <w:pPr>
              <w:ind w:right="-72"/>
              <w:jc w:val="center"/>
              <w:rPr>
                <w:rFonts w:ascii="Arial" w:eastAsia="Times New Roman" w:hAnsi="Arial" w:cs="Arial"/>
                <w:sz w:val="18"/>
                <w:szCs w:val="18"/>
                <w:lang w:val="en-US" w:eastAsia="en-US"/>
              </w:rPr>
            </w:pPr>
          </w:p>
        </w:tc>
        <w:tc>
          <w:tcPr>
            <w:tcW w:w="1224" w:type="dxa"/>
            <w:shd w:val="clear" w:color="auto" w:fill="FAFAFA"/>
            <w:vAlign w:val="bottom"/>
          </w:tcPr>
          <w:p w14:paraId="78237A90"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(4,379)</w:t>
            </w:r>
          </w:p>
        </w:tc>
        <w:tc>
          <w:tcPr>
            <w:tcW w:w="1224" w:type="dxa"/>
            <w:vAlign w:val="bottom"/>
          </w:tcPr>
          <w:p w14:paraId="0421D1FD"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(4,958)</w:t>
            </w:r>
          </w:p>
        </w:tc>
        <w:tc>
          <w:tcPr>
            <w:tcW w:w="1224" w:type="dxa"/>
            <w:shd w:val="clear" w:color="auto" w:fill="FAFAFA"/>
          </w:tcPr>
          <w:p w14:paraId="20818B23"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(2,556)</w:t>
            </w:r>
          </w:p>
        </w:tc>
        <w:tc>
          <w:tcPr>
            <w:tcW w:w="1224" w:type="dxa"/>
            <w:vAlign w:val="bottom"/>
          </w:tcPr>
          <w:p w14:paraId="24C38858"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(3,142)</w:t>
            </w:r>
          </w:p>
        </w:tc>
      </w:tr>
      <w:tr w:rsidR="00361A67" w:rsidRPr="000F7634" w14:paraId="2F09209C" w14:textId="77777777" w:rsidTr="002E3101">
        <w:tc>
          <w:tcPr>
            <w:tcW w:w="3870" w:type="dxa"/>
            <w:vAlign w:val="bottom"/>
          </w:tcPr>
          <w:p w14:paraId="01666991"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xml:space="preserve">   Interest expense</w:t>
            </w:r>
          </w:p>
        </w:tc>
        <w:tc>
          <w:tcPr>
            <w:tcW w:w="677" w:type="dxa"/>
            <w:vAlign w:val="bottom"/>
          </w:tcPr>
          <w:p w14:paraId="50EC885C" w14:textId="23DDA0F9" w:rsidR="00361A67" w:rsidRPr="000F7634" w:rsidRDefault="00361A67" w:rsidP="00361A67">
            <w:pPr>
              <w:ind w:right="-72"/>
              <w:jc w:val="center"/>
              <w:rPr>
                <w:rFonts w:ascii="Arial" w:eastAsia="Times New Roman" w:hAnsi="Arial" w:cs="Arial"/>
                <w:sz w:val="18"/>
                <w:szCs w:val="18"/>
                <w:lang w:eastAsia="en-US"/>
              </w:rPr>
            </w:pPr>
          </w:p>
        </w:tc>
        <w:tc>
          <w:tcPr>
            <w:tcW w:w="1224" w:type="dxa"/>
            <w:shd w:val="clear" w:color="auto" w:fill="FAFAFA"/>
            <w:vAlign w:val="bottom"/>
          </w:tcPr>
          <w:p w14:paraId="1D382377"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22,341</w:t>
            </w:r>
          </w:p>
        </w:tc>
        <w:tc>
          <w:tcPr>
            <w:tcW w:w="1224" w:type="dxa"/>
            <w:vAlign w:val="bottom"/>
          </w:tcPr>
          <w:p w14:paraId="0DB55CB5"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21,033</w:t>
            </w:r>
          </w:p>
        </w:tc>
        <w:tc>
          <w:tcPr>
            <w:tcW w:w="1224" w:type="dxa"/>
            <w:shd w:val="clear" w:color="auto" w:fill="FAFAFA"/>
          </w:tcPr>
          <w:p w14:paraId="01B24261"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24,101</w:t>
            </w:r>
          </w:p>
        </w:tc>
        <w:tc>
          <w:tcPr>
            <w:tcW w:w="1224" w:type="dxa"/>
            <w:vAlign w:val="bottom"/>
          </w:tcPr>
          <w:p w14:paraId="2EA946AD"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23,292</w:t>
            </w:r>
          </w:p>
        </w:tc>
      </w:tr>
      <w:tr w:rsidR="00361A67" w:rsidRPr="000F7634" w14:paraId="1A6D37DF" w14:textId="77777777" w:rsidTr="002E3101">
        <w:tc>
          <w:tcPr>
            <w:tcW w:w="3870" w:type="dxa"/>
            <w:vAlign w:val="bottom"/>
          </w:tcPr>
          <w:p w14:paraId="0C34CF46"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Dividends income</w:t>
            </w:r>
          </w:p>
        </w:tc>
        <w:tc>
          <w:tcPr>
            <w:tcW w:w="677" w:type="dxa"/>
            <w:vAlign w:val="bottom"/>
          </w:tcPr>
          <w:p w14:paraId="610078A9" w14:textId="10F6193E" w:rsidR="00361A67" w:rsidRPr="000F7634" w:rsidRDefault="00884FEA" w:rsidP="00361A67">
            <w:pPr>
              <w:ind w:right="-72"/>
              <w:jc w:val="center"/>
              <w:rPr>
                <w:rFonts w:ascii="Arial" w:eastAsia="Times New Roman" w:hAnsi="Arial" w:cs="Arial"/>
                <w:sz w:val="18"/>
                <w:szCs w:val="18"/>
                <w:lang w:eastAsia="en-US"/>
              </w:rPr>
            </w:pPr>
            <w:r>
              <w:rPr>
                <w:rFonts w:ascii="Arial" w:eastAsia="Times New Roman" w:hAnsi="Arial" w:cs="Arial"/>
                <w:sz w:val="18"/>
                <w:szCs w:val="18"/>
                <w:lang w:eastAsia="en-US"/>
              </w:rPr>
              <w:t>16</w:t>
            </w:r>
          </w:p>
        </w:tc>
        <w:tc>
          <w:tcPr>
            <w:tcW w:w="1224" w:type="dxa"/>
            <w:shd w:val="clear" w:color="auto" w:fill="FAFAFA"/>
            <w:vAlign w:val="bottom"/>
          </w:tcPr>
          <w:p w14:paraId="6A21C921"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vAlign w:val="bottom"/>
          </w:tcPr>
          <w:p w14:paraId="2D2DD9BF"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shd w:val="clear" w:color="auto" w:fill="FAFAFA"/>
          </w:tcPr>
          <w:p w14:paraId="5307374C"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(196,980)</w:t>
            </w:r>
          </w:p>
        </w:tc>
        <w:tc>
          <w:tcPr>
            <w:tcW w:w="1224" w:type="dxa"/>
            <w:vAlign w:val="bottom"/>
          </w:tcPr>
          <w:p w14:paraId="56E14051"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(196,980)</w:t>
            </w:r>
          </w:p>
        </w:tc>
      </w:tr>
      <w:tr w:rsidR="001930EC" w:rsidRPr="000F7634" w14:paraId="2B0944C3" w14:textId="77777777" w:rsidTr="00E6514D">
        <w:tc>
          <w:tcPr>
            <w:tcW w:w="3870" w:type="dxa"/>
            <w:vAlign w:val="bottom"/>
          </w:tcPr>
          <w:p w14:paraId="6B0534AF"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xml:space="preserve">   </w:t>
            </w:r>
            <w:proofErr w:type="spellStart"/>
            <w:r w:rsidRPr="000F7634">
              <w:rPr>
                <w:rFonts w:ascii="Arial" w:eastAsia="Times New Roman" w:hAnsi="Arial" w:cs="Arial"/>
                <w:sz w:val="18"/>
                <w:szCs w:val="18"/>
                <w:lang w:val="en-US" w:eastAsia="en-US"/>
              </w:rPr>
              <w:t>Realised</w:t>
            </w:r>
            <w:proofErr w:type="spellEnd"/>
            <w:r w:rsidRPr="000F7634">
              <w:rPr>
                <w:rFonts w:ascii="Arial" w:eastAsia="Times New Roman" w:hAnsi="Arial" w:cs="Arial"/>
                <w:sz w:val="18"/>
                <w:szCs w:val="18"/>
                <w:lang w:val="en-US" w:eastAsia="en-US"/>
              </w:rPr>
              <w:t xml:space="preserve"> unearned rental </w:t>
            </w:r>
          </w:p>
        </w:tc>
        <w:tc>
          <w:tcPr>
            <w:tcW w:w="677" w:type="dxa"/>
            <w:vAlign w:val="bottom"/>
          </w:tcPr>
          <w:p w14:paraId="41C31323"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73C1FF67"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746FFC83" w14:textId="77777777" w:rsidR="001930EC" w:rsidRPr="000F7634" w:rsidRDefault="001930EC" w:rsidP="00E6514D">
            <w:pPr>
              <w:ind w:right="-72"/>
              <w:jc w:val="right"/>
              <w:rPr>
                <w:rFonts w:ascii="Arial" w:eastAsia="Arial Unicode MS" w:hAnsi="Arial" w:cs="Arial"/>
                <w:sz w:val="18"/>
                <w:szCs w:val="18"/>
                <w:lang w:val="en-US"/>
              </w:rPr>
            </w:pPr>
          </w:p>
        </w:tc>
        <w:tc>
          <w:tcPr>
            <w:tcW w:w="1224" w:type="dxa"/>
            <w:shd w:val="clear" w:color="auto" w:fill="FAFAFA"/>
            <w:vAlign w:val="bottom"/>
          </w:tcPr>
          <w:p w14:paraId="07373597" w14:textId="77777777" w:rsidR="001930EC" w:rsidRPr="000F7634" w:rsidRDefault="001930EC" w:rsidP="00E6514D">
            <w:pPr>
              <w:ind w:right="-72"/>
              <w:jc w:val="right"/>
              <w:rPr>
                <w:rFonts w:ascii="Arial" w:eastAsia="Arial Unicode MS" w:hAnsi="Arial" w:cs="Arial"/>
                <w:sz w:val="18"/>
                <w:szCs w:val="18"/>
                <w:lang w:val="en-US"/>
              </w:rPr>
            </w:pPr>
          </w:p>
        </w:tc>
        <w:tc>
          <w:tcPr>
            <w:tcW w:w="1224" w:type="dxa"/>
            <w:vAlign w:val="bottom"/>
          </w:tcPr>
          <w:p w14:paraId="6C0F890A" w14:textId="77777777" w:rsidR="001930EC" w:rsidRPr="000F7634" w:rsidRDefault="001930EC" w:rsidP="00E6514D">
            <w:pPr>
              <w:ind w:right="-72"/>
              <w:jc w:val="right"/>
              <w:rPr>
                <w:rFonts w:ascii="Arial" w:eastAsia="Arial Unicode MS" w:hAnsi="Arial" w:cs="Arial"/>
                <w:sz w:val="18"/>
                <w:szCs w:val="18"/>
                <w:lang w:val="en-US"/>
              </w:rPr>
            </w:pPr>
          </w:p>
        </w:tc>
      </w:tr>
      <w:tr w:rsidR="001930EC" w:rsidRPr="000F7634" w14:paraId="1A0AB059" w14:textId="77777777" w:rsidTr="00E6514D">
        <w:tc>
          <w:tcPr>
            <w:tcW w:w="3870" w:type="dxa"/>
            <w:vAlign w:val="bottom"/>
          </w:tcPr>
          <w:p w14:paraId="1D9FB7B2"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xml:space="preserve">      and services income</w:t>
            </w:r>
          </w:p>
        </w:tc>
        <w:tc>
          <w:tcPr>
            <w:tcW w:w="677" w:type="dxa"/>
            <w:vAlign w:val="bottom"/>
          </w:tcPr>
          <w:p w14:paraId="1356ECC0"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08C5475D"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r w:rsidR="004B6F61" w:rsidRPr="000F7634">
              <w:rPr>
                <w:rFonts w:ascii="Arial" w:eastAsia="Arial Unicode MS" w:hAnsi="Arial" w:cs="Arial"/>
                <w:sz w:val="18"/>
                <w:szCs w:val="18"/>
                <w:lang w:val="en-US"/>
              </w:rPr>
              <w:t>6,496</w:t>
            </w:r>
            <w:r w:rsidRPr="000F7634">
              <w:rPr>
                <w:rFonts w:ascii="Arial" w:eastAsia="Arial Unicode MS" w:hAnsi="Arial" w:cs="Arial"/>
                <w:sz w:val="18"/>
                <w:szCs w:val="18"/>
                <w:lang w:val="en-US"/>
              </w:rPr>
              <w:t>)</w:t>
            </w:r>
          </w:p>
        </w:tc>
        <w:tc>
          <w:tcPr>
            <w:tcW w:w="1224" w:type="dxa"/>
            <w:vAlign w:val="bottom"/>
          </w:tcPr>
          <w:p w14:paraId="134F647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(7,039)</w:t>
            </w:r>
          </w:p>
        </w:tc>
        <w:tc>
          <w:tcPr>
            <w:tcW w:w="1224" w:type="dxa"/>
            <w:shd w:val="clear" w:color="auto" w:fill="FAFAFA"/>
            <w:vAlign w:val="bottom"/>
          </w:tcPr>
          <w:p w14:paraId="67CD42F4"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(1,948)</w:t>
            </w:r>
          </w:p>
        </w:tc>
        <w:tc>
          <w:tcPr>
            <w:tcW w:w="1224" w:type="dxa"/>
            <w:vAlign w:val="bottom"/>
          </w:tcPr>
          <w:p w14:paraId="488E66CD"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(2,210)</w:t>
            </w:r>
          </w:p>
        </w:tc>
      </w:tr>
      <w:tr w:rsidR="001930EC" w:rsidRPr="000F7634" w14:paraId="01FB31EC" w14:textId="77777777" w:rsidTr="00E6514D">
        <w:tc>
          <w:tcPr>
            <w:tcW w:w="3870" w:type="dxa"/>
            <w:vAlign w:val="bottom"/>
          </w:tcPr>
          <w:p w14:paraId="271C130F"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xml:space="preserve">   Employee benefit obligations</w:t>
            </w:r>
          </w:p>
        </w:tc>
        <w:tc>
          <w:tcPr>
            <w:tcW w:w="677" w:type="dxa"/>
            <w:vAlign w:val="bottom"/>
          </w:tcPr>
          <w:p w14:paraId="7B140049"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495BE88E"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1,63</w:t>
            </w:r>
            <w:r w:rsidR="00383297" w:rsidRPr="000F7634">
              <w:rPr>
                <w:rFonts w:ascii="Arial" w:eastAsia="Arial Unicode MS" w:hAnsi="Arial" w:cs="Arial"/>
                <w:sz w:val="18"/>
                <w:szCs w:val="18"/>
                <w:lang w:val="en-US"/>
              </w:rPr>
              <w:t>1</w:t>
            </w:r>
          </w:p>
        </w:tc>
        <w:tc>
          <w:tcPr>
            <w:tcW w:w="1224" w:type="dxa"/>
            <w:vAlign w:val="bottom"/>
          </w:tcPr>
          <w:p w14:paraId="65F56920"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1,501</w:t>
            </w:r>
          </w:p>
        </w:tc>
        <w:tc>
          <w:tcPr>
            <w:tcW w:w="1224" w:type="dxa"/>
            <w:shd w:val="clear" w:color="auto" w:fill="FAFAFA"/>
            <w:vAlign w:val="bottom"/>
          </w:tcPr>
          <w:p w14:paraId="12CECCCA"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1,63</w:t>
            </w:r>
            <w:r w:rsidR="00383297" w:rsidRPr="000F7634">
              <w:rPr>
                <w:rFonts w:ascii="Arial" w:eastAsia="Arial Unicode MS" w:hAnsi="Arial" w:cs="Arial"/>
                <w:sz w:val="18"/>
                <w:szCs w:val="18"/>
                <w:lang w:val="en-US"/>
              </w:rPr>
              <w:t>1</w:t>
            </w:r>
          </w:p>
        </w:tc>
        <w:tc>
          <w:tcPr>
            <w:tcW w:w="1224" w:type="dxa"/>
            <w:vAlign w:val="bottom"/>
          </w:tcPr>
          <w:p w14:paraId="229324E5"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1,501</w:t>
            </w:r>
          </w:p>
        </w:tc>
      </w:tr>
      <w:tr w:rsidR="001930EC" w:rsidRPr="000F7634" w14:paraId="7B30A18A" w14:textId="77777777" w:rsidTr="00E6514D">
        <w:tc>
          <w:tcPr>
            <w:tcW w:w="3870" w:type="dxa"/>
            <w:vAlign w:val="bottom"/>
          </w:tcPr>
          <w:p w14:paraId="1CB6DE36"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(Gain) loss from adjustment </w:t>
            </w:r>
          </w:p>
        </w:tc>
        <w:tc>
          <w:tcPr>
            <w:tcW w:w="677" w:type="dxa"/>
            <w:vAlign w:val="bottom"/>
          </w:tcPr>
          <w:p w14:paraId="2E778F4B"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3BC0FA47"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754E3AF3"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shd w:val="clear" w:color="auto" w:fill="FAFAFA"/>
            <w:vAlign w:val="bottom"/>
          </w:tcPr>
          <w:p w14:paraId="55386F37"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710F8365" w14:textId="77777777" w:rsidR="001930EC" w:rsidRPr="000F7634" w:rsidRDefault="001930EC" w:rsidP="00E6514D">
            <w:pPr>
              <w:ind w:left="-29" w:right="-72"/>
              <w:jc w:val="right"/>
              <w:rPr>
                <w:rFonts w:ascii="Arial" w:eastAsia="Arial Unicode MS" w:hAnsi="Arial" w:cs="Arial"/>
                <w:sz w:val="18"/>
                <w:szCs w:val="18"/>
                <w:lang w:val="en-US"/>
              </w:rPr>
            </w:pPr>
          </w:p>
        </w:tc>
      </w:tr>
      <w:tr w:rsidR="001930EC" w:rsidRPr="000F7634" w14:paraId="7FBF9D28" w14:textId="77777777" w:rsidTr="00E6514D">
        <w:tc>
          <w:tcPr>
            <w:tcW w:w="3870" w:type="dxa"/>
            <w:vAlign w:val="bottom"/>
          </w:tcPr>
          <w:p w14:paraId="13B2220C"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on investment property, net </w:t>
            </w:r>
          </w:p>
        </w:tc>
        <w:tc>
          <w:tcPr>
            <w:tcW w:w="677" w:type="dxa"/>
            <w:vAlign w:val="bottom"/>
          </w:tcPr>
          <w:p w14:paraId="33D0E407" w14:textId="77777777" w:rsidR="001930EC" w:rsidRPr="000F7634" w:rsidRDefault="0069379C" w:rsidP="00E6514D">
            <w:pPr>
              <w:ind w:right="-72"/>
              <w:jc w:val="center"/>
              <w:rPr>
                <w:rFonts w:ascii="Arial" w:eastAsia="Times New Roman" w:hAnsi="Arial" w:cs="Arial"/>
                <w:sz w:val="18"/>
                <w:szCs w:val="18"/>
                <w:lang w:eastAsia="en-US"/>
              </w:rPr>
            </w:pPr>
            <w:r w:rsidRPr="000F7634">
              <w:rPr>
                <w:rFonts w:ascii="Arial" w:eastAsia="Times New Roman" w:hAnsi="Arial" w:cs="Arial"/>
                <w:sz w:val="18"/>
                <w:szCs w:val="18"/>
                <w:lang w:eastAsia="en-US"/>
              </w:rPr>
              <w:t>9</w:t>
            </w:r>
          </w:p>
        </w:tc>
        <w:tc>
          <w:tcPr>
            <w:tcW w:w="1224" w:type="dxa"/>
            <w:shd w:val="clear" w:color="auto" w:fill="FAFAFA"/>
            <w:vAlign w:val="bottom"/>
          </w:tcPr>
          <w:p w14:paraId="6FC8A6D3"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(18,402)</w:t>
            </w:r>
          </w:p>
        </w:tc>
        <w:tc>
          <w:tcPr>
            <w:tcW w:w="1224" w:type="dxa"/>
            <w:vAlign w:val="bottom"/>
          </w:tcPr>
          <w:p w14:paraId="7FB4D506"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(103,321)</w:t>
            </w:r>
          </w:p>
        </w:tc>
        <w:tc>
          <w:tcPr>
            <w:tcW w:w="1224" w:type="dxa"/>
            <w:shd w:val="clear" w:color="auto" w:fill="FAFAFA"/>
            <w:vAlign w:val="bottom"/>
          </w:tcPr>
          <w:p w14:paraId="575D486E"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22,988</w:t>
            </w:r>
          </w:p>
        </w:tc>
        <w:tc>
          <w:tcPr>
            <w:tcW w:w="1224" w:type="dxa"/>
            <w:vAlign w:val="bottom"/>
          </w:tcPr>
          <w:p w14:paraId="30B08A8A"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168,953</w:t>
            </w:r>
          </w:p>
        </w:tc>
      </w:tr>
      <w:tr w:rsidR="001930EC" w:rsidRPr="000F7634" w14:paraId="032B8E43" w14:textId="77777777" w:rsidTr="00E6514D">
        <w:tc>
          <w:tcPr>
            <w:tcW w:w="3870" w:type="dxa"/>
            <w:vAlign w:val="bottom"/>
          </w:tcPr>
          <w:p w14:paraId="74FCFD3E"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Share of profit from joint ventures</w:t>
            </w:r>
          </w:p>
        </w:tc>
        <w:tc>
          <w:tcPr>
            <w:tcW w:w="677" w:type="dxa"/>
            <w:vAlign w:val="bottom"/>
          </w:tcPr>
          <w:p w14:paraId="288C1B27" w14:textId="77777777" w:rsidR="001930EC" w:rsidRPr="000F7634" w:rsidRDefault="0069379C" w:rsidP="00E6514D">
            <w:pPr>
              <w:ind w:right="-72"/>
              <w:jc w:val="center"/>
              <w:rPr>
                <w:rFonts w:ascii="Arial" w:eastAsia="Times New Roman" w:hAnsi="Arial" w:cs="Arial"/>
                <w:sz w:val="18"/>
                <w:szCs w:val="18"/>
                <w:lang w:eastAsia="en-US"/>
              </w:rPr>
            </w:pPr>
            <w:r w:rsidRPr="000F7634">
              <w:rPr>
                <w:rFonts w:ascii="Arial" w:eastAsia="Times New Roman" w:hAnsi="Arial" w:cs="Arial"/>
                <w:sz w:val="18"/>
                <w:szCs w:val="18"/>
                <w:lang w:eastAsia="en-US"/>
              </w:rPr>
              <w:t>8</w:t>
            </w:r>
          </w:p>
        </w:tc>
        <w:tc>
          <w:tcPr>
            <w:tcW w:w="1224" w:type="dxa"/>
            <w:shd w:val="clear" w:color="auto" w:fill="FAFAFA"/>
            <w:vAlign w:val="bottom"/>
          </w:tcPr>
          <w:p w14:paraId="21FA62BD"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(225,72</w:t>
            </w:r>
            <w:r w:rsidR="00383297" w:rsidRPr="000F7634">
              <w:rPr>
                <w:rFonts w:ascii="Arial" w:eastAsia="Arial Unicode MS" w:hAnsi="Arial" w:cs="Arial"/>
                <w:sz w:val="18"/>
                <w:szCs w:val="18"/>
                <w:lang w:val="en-US"/>
              </w:rPr>
              <w:t>7</w:t>
            </w:r>
            <w:r w:rsidRPr="000F7634">
              <w:rPr>
                <w:rFonts w:ascii="Arial" w:eastAsia="Arial Unicode MS" w:hAnsi="Arial" w:cs="Arial"/>
                <w:sz w:val="18"/>
                <w:szCs w:val="18"/>
                <w:lang w:val="en-US"/>
              </w:rPr>
              <w:t>)</w:t>
            </w:r>
          </w:p>
        </w:tc>
        <w:tc>
          <w:tcPr>
            <w:tcW w:w="1224" w:type="dxa"/>
            <w:vAlign w:val="bottom"/>
          </w:tcPr>
          <w:p w14:paraId="1DAAAFA6"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(121,078)</w:t>
            </w:r>
          </w:p>
        </w:tc>
        <w:tc>
          <w:tcPr>
            <w:tcW w:w="1224" w:type="dxa"/>
            <w:shd w:val="clear" w:color="auto" w:fill="FAFAFA"/>
            <w:vAlign w:val="bottom"/>
          </w:tcPr>
          <w:p w14:paraId="3821359E"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vAlign w:val="bottom"/>
          </w:tcPr>
          <w:p w14:paraId="6D12BEB8"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r>
      <w:tr w:rsidR="001930EC" w:rsidRPr="000F7634" w14:paraId="380BDDA6" w14:textId="77777777" w:rsidTr="00E6514D">
        <w:tc>
          <w:tcPr>
            <w:tcW w:w="3870" w:type="dxa"/>
            <w:vAlign w:val="bottom"/>
          </w:tcPr>
          <w:p w14:paraId="04F3F244"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xml:space="preserve">   Write-off of withholding tax</w:t>
            </w:r>
          </w:p>
        </w:tc>
        <w:tc>
          <w:tcPr>
            <w:tcW w:w="677" w:type="dxa"/>
            <w:vAlign w:val="bottom"/>
          </w:tcPr>
          <w:p w14:paraId="1DA1CC88"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63304F3A"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769</w:t>
            </w:r>
          </w:p>
        </w:tc>
        <w:tc>
          <w:tcPr>
            <w:tcW w:w="1224" w:type="dxa"/>
            <w:vAlign w:val="bottom"/>
          </w:tcPr>
          <w:p w14:paraId="4F5C4B65"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745</w:t>
            </w:r>
          </w:p>
        </w:tc>
        <w:tc>
          <w:tcPr>
            <w:tcW w:w="1224" w:type="dxa"/>
            <w:shd w:val="clear" w:color="auto" w:fill="FAFAFA"/>
            <w:vAlign w:val="bottom"/>
          </w:tcPr>
          <w:p w14:paraId="22C54E0A"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675</w:t>
            </w:r>
          </w:p>
        </w:tc>
        <w:tc>
          <w:tcPr>
            <w:tcW w:w="1224" w:type="dxa"/>
            <w:vAlign w:val="bottom"/>
          </w:tcPr>
          <w:p w14:paraId="064FA22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675</w:t>
            </w:r>
          </w:p>
        </w:tc>
      </w:tr>
      <w:tr w:rsidR="001930EC" w:rsidRPr="000F7634" w14:paraId="59AF6F82" w14:textId="77777777" w:rsidTr="00E6514D">
        <w:tc>
          <w:tcPr>
            <w:tcW w:w="3870" w:type="dxa"/>
            <w:vAlign w:val="bottom"/>
          </w:tcPr>
          <w:p w14:paraId="3A430757"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ight="-114"/>
              <w:rPr>
                <w:rFonts w:ascii="Arial" w:eastAsia="Times New Roman" w:hAnsi="Arial" w:cs="Arial"/>
                <w:spacing w:val="-4"/>
                <w:sz w:val="18"/>
                <w:szCs w:val="18"/>
                <w:lang w:eastAsia="en-US"/>
              </w:rPr>
            </w:pPr>
            <w:r w:rsidRPr="000F7634">
              <w:rPr>
                <w:rFonts w:ascii="Arial" w:eastAsia="Times New Roman" w:hAnsi="Arial" w:cs="Arial"/>
                <w:spacing w:val="-4"/>
                <w:sz w:val="18"/>
                <w:szCs w:val="18"/>
                <w:lang w:eastAsia="en-US"/>
              </w:rPr>
              <w:t xml:space="preserve">Changes in </w:t>
            </w:r>
            <w:r w:rsidRPr="000F7634">
              <w:rPr>
                <w:rFonts w:ascii="Arial" w:eastAsia="Times New Roman" w:hAnsi="Arial" w:cs="Arial"/>
                <w:spacing w:val="-4"/>
                <w:sz w:val="18"/>
                <w:szCs w:val="18"/>
                <w:lang w:val="en-US" w:eastAsia="en-US"/>
              </w:rPr>
              <w:t>operating assets and liabilities</w:t>
            </w:r>
            <w:r w:rsidRPr="000F7634">
              <w:rPr>
                <w:rFonts w:ascii="Arial" w:eastAsia="Times New Roman" w:hAnsi="Arial" w:cs="Arial"/>
                <w:spacing w:val="-4"/>
                <w:sz w:val="18"/>
                <w:szCs w:val="18"/>
                <w:lang w:eastAsia="en-US"/>
              </w:rPr>
              <w:t>:</w:t>
            </w:r>
          </w:p>
        </w:tc>
        <w:tc>
          <w:tcPr>
            <w:tcW w:w="677" w:type="dxa"/>
            <w:vAlign w:val="bottom"/>
          </w:tcPr>
          <w:p w14:paraId="387D6CDF"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3EC67FCD"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6021BEAD"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shd w:val="clear" w:color="auto" w:fill="FAFAFA"/>
            <w:vAlign w:val="bottom"/>
          </w:tcPr>
          <w:p w14:paraId="099CDF92" w14:textId="77777777" w:rsidR="001930EC" w:rsidRPr="000F7634" w:rsidRDefault="001930EC" w:rsidP="00E6514D">
            <w:pPr>
              <w:ind w:left="-29" w:right="-72"/>
              <w:jc w:val="right"/>
              <w:rPr>
                <w:rFonts w:ascii="Arial" w:eastAsia="Arial Unicode MS" w:hAnsi="Arial" w:cs="Arial"/>
                <w:sz w:val="18"/>
                <w:szCs w:val="18"/>
                <w:lang w:val="en-US"/>
              </w:rPr>
            </w:pPr>
          </w:p>
        </w:tc>
        <w:tc>
          <w:tcPr>
            <w:tcW w:w="1224" w:type="dxa"/>
            <w:vAlign w:val="bottom"/>
          </w:tcPr>
          <w:p w14:paraId="6239AD04" w14:textId="77777777" w:rsidR="001930EC" w:rsidRPr="000F7634" w:rsidRDefault="001930EC" w:rsidP="00E6514D">
            <w:pPr>
              <w:ind w:left="-29" w:right="-72"/>
              <w:jc w:val="right"/>
              <w:rPr>
                <w:rFonts w:ascii="Arial" w:eastAsia="Arial Unicode MS" w:hAnsi="Arial" w:cs="Arial"/>
                <w:sz w:val="18"/>
                <w:szCs w:val="18"/>
                <w:lang w:val="en-US"/>
              </w:rPr>
            </w:pPr>
          </w:p>
        </w:tc>
      </w:tr>
      <w:tr w:rsidR="001930EC" w:rsidRPr="000F7634" w14:paraId="336A784F" w14:textId="77777777" w:rsidTr="00E6514D">
        <w:tc>
          <w:tcPr>
            <w:tcW w:w="3870" w:type="dxa"/>
            <w:vAlign w:val="bottom"/>
          </w:tcPr>
          <w:p w14:paraId="3A55AE23"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eastAsia="en-US"/>
              </w:rPr>
              <w:t>- short-term investment</w:t>
            </w:r>
          </w:p>
        </w:tc>
        <w:tc>
          <w:tcPr>
            <w:tcW w:w="677" w:type="dxa"/>
            <w:vAlign w:val="bottom"/>
          </w:tcPr>
          <w:p w14:paraId="04063B60"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7E20905D"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vAlign w:val="bottom"/>
          </w:tcPr>
          <w:p w14:paraId="424F2C5B"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15,000</w:t>
            </w:r>
          </w:p>
        </w:tc>
        <w:tc>
          <w:tcPr>
            <w:tcW w:w="1224" w:type="dxa"/>
            <w:shd w:val="clear" w:color="auto" w:fill="FAFAFA"/>
            <w:vAlign w:val="bottom"/>
          </w:tcPr>
          <w:p w14:paraId="7265808A"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vAlign w:val="bottom"/>
          </w:tcPr>
          <w:p w14:paraId="3B011409"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15,000</w:t>
            </w:r>
          </w:p>
        </w:tc>
      </w:tr>
      <w:tr w:rsidR="00361A67" w:rsidRPr="000F7634" w14:paraId="276E2537" w14:textId="77777777" w:rsidTr="002E3101">
        <w:tc>
          <w:tcPr>
            <w:tcW w:w="3870" w:type="dxa"/>
            <w:vAlign w:val="bottom"/>
          </w:tcPr>
          <w:p w14:paraId="16963CC7"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t</w:t>
            </w:r>
            <w:proofErr w:type="spellStart"/>
            <w:r w:rsidRPr="000F7634">
              <w:rPr>
                <w:rFonts w:ascii="Arial" w:eastAsia="Times New Roman" w:hAnsi="Arial" w:cs="Arial"/>
                <w:sz w:val="18"/>
                <w:szCs w:val="18"/>
                <w:lang w:eastAsia="en-US"/>
              </w:rPr>
              <w:t>rade</w:t>
            </w:r>
            <w:proofErr w:type="spellEnd"/>
            <w:r w:rsidRPr="000F7634">
              <w:rPr>
                <w:rFonts w:ascii="Arial" w:eastAsia="Times New Roman" w:hAnsi="Arial" w:cs="Arial"/>
                <w:sz w:val="18"/>
                <w:szCs w:val="18"/>
                <w:lang w:eastAsia="en-US"/>
              </w:rPr>
              <w:t xml:space="preserve"> and other receivables</w:t>
            </w:r>
          </w:p>
        </w:tc>
        <w:tc>
          <w:tcPr>
            <w:tcW w:w="677" w:type="dxa"/>
            <w:vAlign w:val="bottom"/>
          </w:tcPr>
          <w:p w14:paraId="1CA65C1C" w14:textId="77777777" w:rsidR="00361A67" w:rsidRPr="000F7634" w:rsidRDefault="00361A67" w:rsidP="00361A67">
            <w:pPr>
              <w:ind w:right="-72"/>
              <w:jc w:val="center"/>
              <w:rPr>
                <w:rFonts w:ascii="Arial" w:eastAsia="Times New Roman" w:hAnsi="Arial" w:cs="Arial"/>
                <w:sz w:val="18"/>
                <w:szCs w:val="18"/>
                <w:lang w:eastAsia="en-US"/>
              </w:rPr>
            </w:pPr>
          </w:p>
        </w:tc>
        <w:tc>
          <w:tcPr>
            <w:tcW w:w="1224" w:type="dxa"/>
            <w:shd w:val="clear" w:color="auto" w:fill="FAFAFA"/>
            <w:vAlign w:val="bottom"/>
          </w:tcPr>
          <w:p w14:paraId="35287264"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6,357</w:t>
            </w:r>
          </w:p>
        </w:tc>
        <w:tc>
          <w:tcPr>
            <w:tcW w:w="1224" w:type="dxa"/>
            <w:vAlign w:val="bottom"/>
          </w:tcPr>
          <w:p w14:paraId="6BB94675"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20,637</w:t>
            </w:r>
          </w:p>
        </w:tc>
        <w:tc>
          <w:tcPr>
            <w:tcW w:w="1224" w:type="dxa"/>
            <w:shd w:val="clear" w:color="auto" w:fill="FAFAFA"/>
          </w:tcPr>
          <w:p w14:paraId="3DD0F86E"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5,48</w:t>
            </w:r>
            <w:r w:rsidR="00383297" w:rsidRPr="000F7634">
              <w:rPr>
                <w:rFonts w:ascii="Arial" w:eastAsia="Arial Unicode MS" w:hAnsi="Arial" w:cs="Arial"/>
                <w:sz w:val="18"/>
                <w:szCs w:val="18"/>
                <w:lang w:val="en-US"/>
              </w:rPr>
              <w:t>8</w:t>
            </w:r>
          </w:p>
        </w:tc>
        <w:tc>
          <w:tcPr>
            <w:tcW w:w="1224" w:type="dxa"/>
            <w:vAlign w:val="bottom"/>
          </w:tcPr>
          <w:p w14:paraId="14D76C9B"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58,444</w:t>
            </w:r>
          </w:p>
        </w:tc>
      </w:tr>
      <w:tr w:rsidR="00361A67" w:rsidRPr="000F7634" w14:paraId="4AEEBDDD" w14:textId="77777777" w:rsidTr="002E3101">
        <w:tc>
          <w:tcPr>
            <w:tcW w:w="3870" w:type="dxa"/>
            <w:vAlign w:val="bottom"/>
          </w:tcPr>
          <w:p w14:paraId="47967D95"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finance lease receivable</w:t>
            </w:r>
          </w:p>
        </w:tc>
        <w:tc>
          <w:tcPr>
            <w:tcW w:w="677" w:type="dxa"/>
            <w:vAlign w:val="bottom"/>
          </w:tcPr>
          <w:p w14:paraId="735C855B" w14:textId="77777777" w:rsidR="00361A67" w:rsidRPr="000F7634" w:rsidRDefault="00361A67" w:rsidP="00361A67">
            <w:pPr>
              <w:ind w:right="-72"/>
              <w:jc w:val="center"/>
              <w:rPr>
                <w:rFonts w:ascii="Arial" w:eastAsia="Times New Roman" w:hAnsi="Arial" w:cs="Arial"/>
                <w:sz w:val="18"/>
                <w:szCs w:val="18"/>
                <w:lang w:eastAsia="en-US"/>
              </w:rPr>
            </w:pPr>
          </w:p>
        </w:tc>
        <w:tc>
          <w:tcPr>
            <w:tcW w:w="1224" w:type="dxa"/>
            <w:shd w:val="clear" w:color="auto" w:fill="FAFAFA"/>
            <w:vAlign w:val="bottom"/>
          </w:tcPr>
          <w:p w14:paraId="3F74F828"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9,986</w:t>
            </w:r>
          </w:p>
        </w:tc>
        <w:tc>
          <w:tcPr>
            <w:tcW w:w="1224" w:type="dxa"/>
            <w:vAlign w:val="bottom"/>
          </w:tcPr>
          <w:p w14:paraId="0560F95E"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9,180</w:t>
            </w:r>
          </w:p>
        </w:tc>
        <w:tc>
          <w:tcPr>
            <w:tcW w:w="1224" w:type="dxa"/>
            <w:shd w:val="clear" w:color="auto" w:fill="FAFAFA"/>
          </w:tcPr>
          <w:p w14:paraId="744B2EA9"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6,398</w:t>
            </w:r>
          </w:p>
        </w:tc>
        <w:tc>
          <w:tcPr>
            <w:tcW w:w="1224" w:type="dxa"/>
            <w:vAlign w:val="bottom"/>
          </w:tcPr>
          <w:p w14:paraId="034A0D59"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5,788</w:t>
            </w:r>
          </w:p>
        </w:tc>
      </w:tr>
      <w:tr w:rsidR="00361A67" w:rsidRPr="000F7634" w14:paraId="34BBB0BD" w14:textId="77777777" w:rsidTr="002E3101">
        <w:tc>
          <w:tcPr>
            <w:tcW w:w="3870" w:type="dxa"/>
            <w:vAlign w:val="bottom"/>
          </w:tcPr>
          <w:p w14:paraId="43F69969"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amounts due from related parties</w:t>
            </w:r>
          </w:p>
        </w:tc>
        <w:tc>
          <w:tcPr>
            <w:tcW w:w="677" w:type="dxa"/>
            <w:vAlign w:val="bottom"/>
          </w:tcPr>
          <w:p w14:paraId="66681E9E" w14:textId="77777777" w:rsidR="00361A67" w:rsidRPr="000F7634" w:rsidRDefault="00361A67" w:rsidP="00361A67">
            <w:pPr>
              <w:ind w:right="-72"/>
              <w:jc w:val="center"/>
              <w:rPr>
                <w:rFonts w:ascii="Arial" w:eastAsia="Times New Roman" w:hAnsi="Arial" w:cs="Arial"/>
                <w:sz w:val="18"/>
                <w:szCs w:val="18"/>
                <w:lang w:eastAsia="en-US"/>
              </w:rPr>
            </w:pPr>
          </w:p>
        </w:tc>
        <w:tc>
          <w:tcPr>
            <w:tcW w:w="1224" w:type="dxa"/>
            <w:shd w:val="clear" w:color="auto" w:fill="FAFAFA"/>
            <w:vAlign w:val="bottom"/>
          </w:tcPr>
          <w:p w14:paraId="436B8C8F"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2,835</w:t>
            </w:r>
          </w:p>
        </w:tc>
        <w:tc>
          <w:tcPr>
            <w:tcW w:w="1224" w:type="dxa"/>
            <w:vAlign w:val="bottom"/>
          </w:tcPr>
          <w:p w14:paraId="0FFC18C7"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(2,074)</w:t>
            </w:r>
          </w:p>
        </w:tc>
        <w:tc>
          <w:tcPr>
            <w:tcW w:w="1224" w:type="dxa"/>
            <w:shd w:val="clear" w:color="auto" w:fill="FAFAFA"/>
          </w:tcPr>
          <w:p w14:paraId="554F4111"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(17,891)</w:t>
            </w:r>
          </w:p>
        </w:tc>
        <w:tc>
          <w:tcPr>
            <w:tcW w:w="1224" w:type="dxa"/>
            <w:vAlign w:val="bottom"/>
          </w:tcPr>
          <w:p w14:paraId="5C7FFA8C"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(25,316)</w:t>
            </w:r>
          </w:p>
        </w:tc>
      </w:tr>
      <w:tr w:rsidR="00361A67" w:rsidRPr="000F7634" w14:paraId="52C104AD" w14:textId="77777777" w:rsidTr="002E3101">
        <w:tc>
          <w:tcPr>
            <w:tcW w:w="3870" w:type="dxa"/>
            <w:vAlign w:val="bottom"/>
          </w:tcPr>
          <w:p w14:paraId="1F78215F" w14:textId="77777777" w:rsidR="00361A67" w:rsidRPr="000F7634" w:rsidRDefault="00361A67" w:rsidP="00361A67">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other current assets</w:t>
            </w:r>
          </w:p>
        </w:tc>
        <w:tc>
          <w:tcPr>
            <w:tcW w:w="677" w:type="dxa"/>
            <w:vAlign w:val="bottom"/>
          </w:tcPr>
          <w:p w14:paraId="5EA503C4" w14:textId="77777777" w:rsidR="00361A67" w:rsidRPr="000F7634" w:rsidRDefault="00361A67" w:rsidP="00361A67">
            <w:pPr>
              <w:ind w:right="-72"/>
              <w:jc w:val="center"/>
              <w:rPr>
                <w:rFonts w:ascii="Arial" w:eastAsia="Times New Roman" w:hAnsi="Arial" w:cs="Arial"/>
                <w:sz w:val="18"/>
                <w:szCs w:val="18"/>
                <w:lang w:eastAsia="en-US"/>
              </w:rPr>
            </w:pPr>
          </w:p>
        </w:tc>
        <w:tc>
          <w:tcPr>
            <w:tcW w:w="1224" w:type="dxa"/>
            <w:shd w:val="clear" w:color="auto" w:fill="FAFAFA"/>
            <w:vAlign w:val="bottom"/>
          </w:tcPr>
          <w:p w14:paraId="7B8E5043" w14:textId="77777777" w:rsidR="00361A67" w:rsidRPr="000F7634" w:rsidRDefault="00361A67" w:rsidP="00361A67">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898</w:t>
            </w:r>
          </w:p>
        </w:tc>
        <w:tc>
          <w:tcPr>
            <w:tcW w:w="1224" w:type="dxa"/>
            <w:vAlign w:val="bottom"/>
          </w:tcPr>
          <w:p w14:paraId="1DAA2748"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3,167</w:t>
            </w:r>
          </w:p>
        </w:tc>
        <w:tc>
          <w:tcPr>
            <w:tcW w:w="1224" w:type="dxa"/>
            <w:shd w:val="clear" w:color="auto" w:fill="FAFAFA"/>
          </w:tcPr>
          <w:p w14:paraId="23B1C242"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1,035</w:t>
            </w:r>
          </w:p>
        </w:tc>
        <w:tc>
          <w:tcPr>
            <w:tcW w:w="1224" w:type="dxa"/>
            <w:vAlign w:val="bottom"/>
          </w:tcPr>
          <w:p w14:paraId="7576344B" w14:textId="77777777" w:rsidR="00361A67" w:rsidRPr="000F7634" w:rsidRDefault="00361A67" w:rsidP="00361A67">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(3,752)</w:t>
            </w:r>
          </w:p>
        </w:tc>
      </w:tr>
      <w:tr w:rsidR="001930EC" w:rsidRPr="000F7634" w14:paraId="452BC686" w14:textId="77777777" w:rsidTr="00E6514D">
        <w:tc>
          <w:tcPr>
            <w:tcW w:w="3870" w:type="dxa"/>
            <w:vAlign w:val="bottom"/>
          </w:tcPr>
          <w:p w14:paraId="51DD3C2F"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deposits for leasehold land</w:t>
            </w:r>
          </w:p>
        </w:tc>
        <w:tc>
          <w:tcPr>
            <w:tcW w:w="677" w:type="dxa"/>
            <w:vAlign w:val="bottom"/>
          </w:tcPr>
          <w:p w14:paraId="2F5AC106"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47ABD6E0"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30</w:t>
            </w:r>
          </w:p>
        </w:tc>
        <w:tc>
          <w:tcPr>
            <w:tcW w:w="1224" w:type="dxa"/>
            <w:vAlign w:val="bottom"/>
          </w:tcPr>
          <w:p w14:paraId="265F2518" w14:textId="77777777" w:rsidR="001930EC" w:rsidRPr="000F7634" w:rsidRDefault="007B30D7"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shd w:val="clear" w:color="auto" w:fill="FAFAFA"/>
            <w:vAlign w:val="bottom"/>
          </w:tcPr>
          <w:p w14:paraId="2B1EDBC4" w14:textId="77777777" w:rsidR="001930EC" w:rsidRPr="000F7634" w:rsidRDefault="00361A67"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30</w:t>
            </w:r>
          </w:p>
        </w:tc>
        <w:tc>
          <w:tcPr>
            <w:tcW w:w="1224" w:type="dxa"/>
            <w:vAlign w:val="bottom"/>
          </w:tcPr>
          <w:p w14:paraId="59E1C412" w14:textId="77777777" w:rsidR="001930EC" w:rsidRPr="000F7634" w:rsidRDefault="007B30D7"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r>
      <w:tr w:rsidR="001930EC" w:rsidRPr="000F7634" w14:paraId="4B6A480F" w14:textId="77777777" w:rsidTr="00E6514D">
        <w:tc>
          <w:tcPr>
            <w:tcW w:w="3870" w:type="dxa"/>
            <w:vAlign w:val="bottom"/>
          </w:tcPr>
          <w:p w14:paraId="3B6BD04E"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other non-current assets</w:t>
            </w:r>
          </w:p>
        </w:tc>
        <w:tc>
          <w:tcPr>
            <w:tcW w:w="677" w:type="dxa"/>
            <w:vAlign w:val="bottom"/>
          </w:tcPr>
          <w:p w14:paraId="32232112"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08B87620"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535</w:t>
            </w:r>
          </w:p>
        </w:tc>
        <w:tc>
          <w:tcPr>
            <w:tcW w:w="1224" w:type="dxa"/>
            <w:vAlign w:val="bottom"/>
          </w:tcPr>
          <w:p w14:paraId="27986126"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648</w:t>
            </w:r>
          </w:p>
        </w:tc>
        <w:tc>
          <w:tcPr>
            <w:tcW w:w="1224" w:type="dxa"/>
            <w:shd w:val="clear" w:color="auto" w:fill="FAFAFA"/>
            <w:vAlign w:val="bottom"/>
          </w:tcPr>
          <w:p w14:paraId="1BD3B923"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453</w:t>
            </w:r>
          </w:p>
        </w:tc>
        <w:tc>
          <w:tcPr>
            <w:tcW w:w="1224" w:type="dxa"/>
            <w:vAlign w:val="bottom"/>
          </w:tcPr>
          <w:p w14:paraId="24722E6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456</w:t>
            </w:r>
          </w:p>
        </w:tc>
      </w:tr>
      <w:tr w:rsidR="001930EC" w:rsidRPr="000F7634" w14:paraId="5CC5EED5" w14:textId="77777777" w:rsidTr="00E6514D">
        <w:tc>
          <w:tcPr>
            <w:tcW w:w="3870" w:type="dxa"/>
            <w:vAlign w:val="bottom"/>
          </w:tcPr>
          <w:p w14:paraId="475B34DA"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 xml:space="preserve">trade and other </w:t>
            </w:r>
            <w:r w:rsidRPr="000F7634">
              <w:rPr>
                <w:rFonts w:ascii="Arial" w:eastAsia="Times New Roman" w:hAnsi="Arial" w:cs="Arial"/>
                <w:sz w:val="18"/>
                <w:szCs w:val="18"/>
                <w:lang w:eastAsia="en-US"/>
              </w:rPr>
              <w:t>payables</w:t>
            </w:r>
          </w:p>
        </w:tc>
        <w:tc>
          <w:tcPr>
            <w:tcW w:w="677" w:type="dxa"/>
            <w:vAlign w:val="bottom"/>
          </w:tcPr>
          <w:p w14:paraId="11075B07"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623BC820"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(6,239)</w:t>
            </w:r>
          </w:p>
        </w:tc>
        <w:tc>
          <w:tcPr>
            <w:tcW w:w="1224" w:type="dxa"/>
            <w:vAlign w:val="bottom"/>
          </w:tcPr>
          <w:p w14:paraId="2A79506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79,635</w:t>
            </w:r>
          </w:p>
        </w:tc>
        <w:tc>
          <w:tcPr>
            <w:tcW w:w="1224" w:type="dxa"/>
            <w:shd w:val="clear" w:color="auto" w:fill="FAFAFA"/>
            <w:vAlign w:val="bottom"/>
          </w:tcPr>
          <w:p w14:paraId="0B0DBADD" w14:textId="77777777" w:rsidR="001930EC" w:rsidRPr="000F7634" w:rsidRDefault="00361A67"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w:t>
            </w:r>
            <w:r w:rsidR="0081389C" w:rsidRPr="000F7634">
              <w:rPr>
                <w:rFonts w:ascii="Arial" w:eastAsia="Arial Unicode MS" w:hAnsi="Arial" w:cs="Arial"/>
                <w:sz w:val="18"/>
                <w:szCs w:val="18"/>
                <w:lang w:val="en-US"/>
              </w:rPr>
              <w:t>73</w:t>
            </w:r>
            <w:r w:rsidR="00383297" w:rsidRPr="000F7634">
              <w:rPr>
                <w:rFonts w:ascii="Arial" w:eastAsia="Arial Unicode MS" w:hAnsi="Arial" w:cs="Arial"/>
                <w:sz w:val="18"/>
                <w:szCs w:val="18"/>
                <w:lang w:val="en-US"/>
              </w:rPr>
              <w:t>7</w:t>
            </w:r>
          </w:p>
        </w:tc>
        <w:tc>
          <w:tcPr>
            <w:tcW w:w="1224" w:type="dxa"/>
            <w:vAlign w:val="bottom"/>
          </w:tcPr>
          <w:p w14:paraId="28C65C0C"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(6,935)</w:t>
            </w:r>
          </w:p>
        </w:tc>
      </w:tr>
      <w:tr w:rsidR="001930EC" w:rsidRPr="000F7634" w14:paraId="756C54A0" w14:textId="77777777" w:rsidTr="00E6514D">
        <w:tc>
          <w:tcPr>
            <w:tcW w:w="3870" w:type="dxa"/>
            <w:vAlign w:val="bottom"/>
          </w:tcPr>
          <w:p w14:paraId="30683D3E"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amounts due to related parties</w:t>
            </w:r>
          </w:p>
        </w:tc>
        <w:tc>
          <w:tcPr>
            <w:tcW w:w="677" w:type="dxa"/>
            <w:vAlign w:val="bottom"/>
          </w:tcPr>
          <w:p w14:paraId="2A024187"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33988EE4"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657</w:t>
            </w:r>
          </w:p>
        </w:tc>
        <w:tc>
          <w:tcPr>
            <w:tcW w:w="1224" w:type="dxa"/>
            <w:vAlign w:val="bottom"/>
          </w:tcPr>
          <w:p w14:paraId="7EAE992A"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3,228</w:t>
            </w:r>
          </w:p>
        </w:tc>
        <w:tc>
          <w:tcPr>
            <w:tcW w:w="1224" w:type="dxa"/>
            <w:shd w:val="clear" w:color="auto" w:fill="FAFAFA"/>
            <w:vAlign w:val="bottom"/>
          </w:tcPr>
          <w:p w14:paraId="0B36E662" w14:textId="77777777" w:rsidR="001930EC" w:rsidRPr="000F7634" w:rsidRDefault="0081389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(5,604)</w:t>
            </w:r>
          </w:p>
        </w:tc>
        <w:tc>
          <w:tcPr>
            <w:tcW w:w="1224" w:type="dxa"/>
            <w:vAlign w:val="bottom"/>
          </w:tcPr>
          <w:p w14:paraId="5430F679"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5,399</w:t>
            </w:r>
          </w:p>
        </w:tc>
      </w:tr>
      <w:tr w:rsidR="001930EC" w:rsidRPr="000F7634" w14:paraId="78FF7030" w14:textId="77777777" w:rsidTr="00E6514D">
        <w:tc>
          <w:tcPr>
            <w:tcW w:w="3870" w:type="dxa"/>
            <w:vAlign w:val="bottom"/>
          </w:tcPr>
          <w:p w14:paraId="57F761B4"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other current liabilities</w:t>
            </w:r>
          </w:p>
        </w:tc>
        <w:tc>
          <w:tcPr>
            <w:tcW w:w="677" w:type="dxa"/>
            <w:vAlign w:val="bottom"/>
          </w:tcPr>
          <w:p w14:paraId="486C1FAA"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77079E76"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(68,997)</w:t>
            </w:r>
          </w:p>
        </w:tc>
        <w:tc>
          <w:tcPr>
            <w:tcW w:w="1224" w:type="dxa"/>
            <w:vAlign w:val="bottom"/>
          </w:tcPr>
          <w:p w14:paraId="7A570FAC"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5,112</w:t>
            </w:r>
          </w:p>
        </w:tc>
        <w:tc>
          <w:tcPr>
            <w:tcW w:w="1224" w:type="dxa"/>
            <w:shd w:val="clear" w:color="auto" w:fill="FAFAFA"/>
            <w:vAlign w:val="bottom"/>
          </w:tcPr>
          <w:p w14:paraId="79012E98" w14:textId="77777777" w:rsidR="001930EC" w:rsidRPr="000F7634" w:rsidRDefault="0081389C" w:rsidP="00E6514D">
            <w:pPr>
              <w:ind w:right="-72"/>
              <w:jc w:val="right"/>
              <w:rPr>
                <w:rFonts w:ascii="Arial" w:eastAsia="Arial Unicode MS" w:hAnsi="Arial" w:cs="Arial"/>
                <w:sz w:val="18"/>
                <w:szCs w:val="18"/>
                <w:cs/>
                <w:lang w:val="en-US"/>
              </w:rPr>
            </w:pPr>
            <w:r w:rsidRPr="000F7634">
              <w:rPr>
                <w:rFonts w:ascii="Arial" w:eastAsia="Arial Unicode MS" w:hAnsi="Arial" w:cs="Arial"/>
                <w:sz w:val="18"/>
                <w:szCs w:val="18"/>
                <w:cs/>
                <w:lang w:val="en-US"/>
              </w:rPr>
              <w:t>(34</w:t>
            </w:r>
            <w:r w:rsidRPr="000F7634">
              <w:rPr>
                <w:rFonts w:ascii="Arial" w:eastAsia="Arial Unicode MS" w:hAnsi="Arial" w:cs="Arial"/>
                <w:sz w:val="18"/>
                <w:szCs w:val="18"/>
                <w:lang w:val="en-US"/>
              </w:rPr>
              <w:t>,</w:t>
            </w:r>
            <w:r w:rsidRPr="000F7634">
              <w:rPr>
                <w:rFonts w:ascii="Arial" w:eastAsia="Arial Unicode MS" w:hAnsi="Arial" w:cs="Arial"/>
                <w:sz w:val="18"/>
                <w:szCs w:val="18"/>
                <w:cs/>
                <w:lang w:val="en-US"/>
              </w:rPr>
              <w:t>418)</w:t>
            </w:r>
          </w:p>
        </w:tc>
        <w:tc>
          <w:tcPr>
            <w:tcW w:w="1224" w:type="dxa"/>
            <w:vAlign w:val="bottom"/>
          </w:tcPr>
          <w:p w14:paraId="3D6579D3"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1,533</w:t>
            </w:r>
          </w:p>
        </w:tc>
      </w:tr>
      <w:tr w:rsidR="001930EC" w:rsidRPr="000F7634" w14:paraId="2C4FB929" w14:textId="77777777" w:rsidTr="00E6514D">
        <w:tc>
          <w:tcPr>
            <w:tcW w:w="3870" w:type="dxa"/>
            <w:vAlign w:val="bottom"/>
          </w:tcPr>
          <w:p w14:paraId="7A7FC7C9"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w:t>
            </w:r>
            <w:r w:rsidRPr="000F7634">
              <w:rPr>
                <w:rFonts w:ascii="Arial" w:eastAsia="Times New Roman" w:hAnsi="Arial" w:cs="Arial"/>
                <w:sz w:val="18"/>
                <w:szCs w:val="18"/>
                <w:lang w:eastAsia="en-US"/>
              </w:rPr>
              <w:t xml:space="preserve"> </w:t>
            </w:r>
            <w:r w:rsidRPr="000F7634">
              <w:rPr>
                <w:rFonts w:ascii="Arial" w:eastAsia="Times New Roman" w:hAnsi="Arial" w:cs="Arial"/>
                <w:sz w:val="18"/>
                <w:szCs w:val="18"/>
                <w:lang w:val="en-US" w:eastAsia="en-US"/>
              </w:rPr>
              <w:t>unearned rental and services income</w:t>
            </w:r>
          </w:p>
        </w:tc>
        <w:tc>
          <w:tcPr>
            <w:tcW w:w="677" w:type="dxa"/>
            <w:vAlign w:val="bottom"/>
          </w:tcPr>
          <w:p w14:paraId="13206F05"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5E4FD62D" w14:textId="77777777" w:rsidR="001930EC" w:rsidRPr="000F7634" w:rsidRDefault="004B6F61"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37</w:t>
            </w:r>
            <w:r w:rsidR="00A87E42" w:rsidRPr="000F7634">
              <w:rPr>
                <w:rFonts w:ascii="Arial" w:eastAsia="Arial Unicode MS" w:hAnsi="Arial" w:cs="Arial"/>
                <w:sz w:val="18"/>
                <w:szCs w:val="18"/>
                <w:lang w:val="en-US"/>
              </w:rPr>
              <w:t>,0</w:t>
            </w:r>
            <w:r w:rsidRPr="000F7634">
              <w:rPr>
                <w:rFonts w:ascii="Arial" w:eastAsia="Arial Unicode MS" w:hAnsi="Arial" w:cs="Arial"/>
                <w:sz w:val="18"/>
                <w:szCs w:val="18"/>
                <w:lang w:val="en-US"/>
              </w:rPr>
              <w:t>3</w:t>
            </w:r>
            <w:r w:rsidR="00A87E42" w:rsidRPr="000F7634">
              <w:rPr>
                <w:rFonts w:ascii="Arial" w:eastAsia="Arial Unicode MS" w:hAnsi="Arial" w:cs="Arial"/>
                <w:sz w:val="18"/>
                <w:szCs w:val="18"/>
                <w:lang w:val="en-US"/>
              </w:rPr>
              <w:t>3</w:t>
            </w:r>
          </w:p>
        </w:tc>
        <w:tc>
          <w:tcPr>
            <w:tcW w:w="1224" w:type="dxa"/>
            <w:vAlign w:val="bottom"/>
          </w:tcPr>
          <w:p w14:paraId="37D86180"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(4,212)</w:t>
            </w:r>
          </w:p>
        </w:tc>
        <w:tc>
          <w:tcPr>
            <w:tcW w:w="1224" w:type="dxa"/>
            <w:shd w:val="clear" w:color="auto" w:fill="FAFAFA"/>
            <w:vAlign w:val="bottom"/>
          </w:tcPr>
          <w:p w14:paraId="03214D96" w14:textId="77777777" w:rsidR="001930EC" w:rsidRPr="000F7634" w:rsidRDefault="0081389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cs/>
                <w:lang w:val="en-US"/>
              </w:rPr>
              <w:t>35</w:t>
            </w:r>
            <w:r w:rsidRPr="000F7634">
              <w:rPr>
                <w:rFonts w:ascii="Arial" w:eastAsia="Arial Unicode MS" w:hAnsi="Arial" w:cs="Arial"/>
                <w:sz w:val="18"/>
                <w:szCs w:val="18"/>
                <w:lang w:val="en-US"/>
              </w:rPr>
              <w:t>,</w:t>
            </w:r>
            <w:r w:rsidRPr="000F7634">
              <w:rPr>
                <w:rFonts w:ascii="Arial" w:eastAsia="Arial Unicode MS" w:hAnsi="Arial" w:cs="Arial"/>
                <w:sz w:val="18"/>
                <w:szCs w:val="18"/>
                <w:cs/>
                <w:lang w:val="en-US"/>
              </w:rPr>
              <w:t>178</w:t>
            </w:r>
          </w:p>
        </w:tc>
        <w:tc>
          <w:tcPr>
            <w:tcW w:w="1224" w:type="dxa"/>
            <w:vAlign w:val="bottom"/>
          </w:tcPr>
          <w:p w14:paraId="2FAA1E0E"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1,529</w:t>
            </w:r>
          </w:p>
        </w:tc>
      </w:tr>
      <w:tr w:rsidR="001930EC" w:rsidRPr="000F7634" w14:paraId="57267412" w14:textId="77777777" w:rsidTr="00E6514D">
        <w:tc>
          <w:tcPr>
            <w:tcW w:w="3870" w:type="dxa"/>
            <w:vAlign w:val="bottom"/>
          </w:tcPr>
          <w:p w14:paraId="097F1B9C"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deposit received from customers</w:t>
            </w:r>
          </w:p>
        </w:tc>
        <w:tc>
          <w:tcPr>
            <w:tcW w:w="677" w:type="dxa"/>
            <w:vAlign w:val="bottom"/>
          </w:tcPr>
          <w:p w14:paraId="6C52EE9C" w14:textId="77777777" w:rsidR="001930EC" w:rsidRPr="000F7634" w:rsidRDefault="001930EC" w:rsidP="00E6514D">
            <w:pPr>
              <w:ind w:right="-72"/>
              <w:jc w:val="center"/>
              <w:rPr>
                <w:rFonts w:ascii="Arial" w:eastAsia="Times New Roman" w:hAnsi="Arial" w:cs="Arial"/>
                <w:sz w:val="18"/>
                <w:szCs w:val="18"/>
                <w:lang w:eastAsia="en-US"/>
              </w:rPr>
            </w:pPr>
          </w:p>
        </w:tc>
        <w:tc>
          <w:tcPr>
            <w:tcW w:w="1224" w:type="dxa"/>
            <w:shd w:val="clear" w:color="auto" w:fill="FAFAFA"/>
            <w:vAlign w:val="bottom"/>
          </w:tcPr>
          <w:p w14:paraId="4498C6B1"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6,451</w:t>
            </w:r>
          </w:p>
        </w:tc>
        <w:tc>
          <w:tcPr>
            <w:tcW w:w="1224" w:type="dxa"/>
            <w:vAlign w:val="bottom"/>
          </w:tcPr>
          <w:p w14:paraId="340B3D0F"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(13,073)</w:t>
            </w:r>
          </w:p>
        </w:tc>
        <w:tc>
          <w:tcPr>
            <w:tcW w:w="1224" w:type="dxa"/>
            <w:shd w:val="clear" w:color="auto" w:fill="FAFAFA"/>
            <w:vAlign w:val="bottom"/>
          </w:tcPr>
          <w:p w14:paraId="2E322A3D" w14:textId="77777777" w:rsidR="001930EC" w:rsidRPr="000F7634" w:rsidRDefault="0081389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cs/>
                <w:lang w:val="en-US"/>
              </w:rPr>
              <w:t>5</w:t>
            </w:r>
            <w:r w:rsidRPr="000F7634">
              <w:rPr>
                <w:rFonts w:ascii="Arial" w:eastAsia="Arial Unicode MS" w:hAnsi="Arial" w:cs="Arial"/>
                <w:sz w:val="18"/>
                <w:szCs w:val="18"/>
                <w:lang w:val="en-US"/>
              </w:rPr>
              <w:t>,</w:t>
            </w:r>
            <w:r w:rsidRPr="000F7634">
              <w:rPr>
                <w:rFonts w:ascii="Arial" w:eastAsia="Arial Unicode MS" w:hAnsi="Arial" w:cs="Arial"/>
                <w:sz w:val="18"/>
                <w:szCs w:val="18"/>
                <w:cs/>
                <w:lang w:val="en-US"/>
              </w:rPr>
              <w:t>86</w:t>
            </w:r>
            <w:r w:rsidR="00383297" w:rsidRPr="000F7634">
              <w:rPr>
                <w:rFonts w:ascii="Arial" w:eastAsia="Arial Unicode MS" w:hAnsi="Arial" w:cs="Arial"/>
                <w:sz w:val="18"/>
                <w:szCs w:val="18"/>
                <w:lang w:val="en-US"/>
              </w:rPr>
              <w:t>3</w:t>
            </w:r>
          </w:p>
        </w:tc>
        <w:tc>
          <w:tcPr>
            <w:tcW w:w="1224" w:type="dxa"/>
            <w:vAlign w:val="bottom"/>
          </w:tcPr>
          <w:p w14:paraId="558B2C11" w14:textId="77777777" w:rsidR="001930EC" w:rsidRPr="000F7634" w:rsidRDefault="001930E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(13,330)</w:t>
            </w:r>
          </w:p>
        </w:tc>
      </w:tr>
      <w:tr w:rsidR="001930EC" w:rsidRPr="000F7634" w14:paraId="1511ED5A" w14:textId="77777777" w:rsidTr="00E6514D">
        <w:tc>
          <w:tcPr>
            <w:tcW w:w="3870" w:type="dxa"/>
            <w:vAlign w:val="bottom"/>
          </w:tcPr>
          <w:p w14:paraId="2F86A408"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 employee benefit obligations</w:t>
            </w:r>
          </w:p>
        </w:tc>
        <w:tc>
          <w:tcPr>
            <w:tcW w:w="677" w:type="dxa"/>
            <w:vAlign w:val="bottom"/>
          </w:tcPr>
          <w:p w14:paraId="5B4F8F83" w14:textId="77777777" w:rsidR="001930EC" w:rsidRPr="000F7634" w:rsidRDefault="001930EC" w:rsidP="00E6514D">
            <w:pPr>
              <w:ind w:left="255" w:right="-72"/>
              <w:rPr>
                <w:rFonts w:ascii="Arial" w:eastAsia="Times New Roman" w:hAnsi="Arial" w:cs="Arial"/>
                <w:sz w:val="18"/>
                <w:szCs w:val="18"/>
                <w:lang w:eastAsia="en-US"/>
              </w:rPr>
            </w:pPr>
          </w:p>
        </w:tc>
        <w:tc>
          <w:tcPr>
            <w:tcW w:w="1224" w:type="dxa"/>
            <w:tcBorders>
              <w:bottom w:val="single" w:sz="4" w:space="0" w:color="auto"/>
            </w:tcBorders>
            <w:shd w:val="clear" w:color="auto" w:fill="FAFAFA"/>
            <w:vAlign w:val="bottom"/>
          </w:tcPr>
          <w:p w14:paraId="16416ECE" w14:textId="77777777" w:rsidR="001930EC" w:rsidRPr="000F7634" w:rsidRDefault="00A87E42"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(109)</w:t>
            </w:r>
          </w:p>
        </w:tc>
        <w:tc>
          <w:tcPr>
            <w:tcW w:w="1224" w:type="dxa"/>
            <w:tcBorders>
              <w:bottom w:val="single" w:sz="4" w:space="0" w:color="auto"/>
            </w:tcBorders>
            <w:vAlign w:val="bottom"/>
          </w:tcPr>
          <w:p w14:paraId="6744A2FC" w14:textId="77777777" w:rsidR="001930EC" w:rsidRPr="000F7634" w:rsidRDefault="001930EC"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c>
          <w:tcPr>
            <w:tcW w:w="1224" w:type="dxa"/>
            <w:tcBorders>
              <w:bottom w:val="single" w:sz="4" w:space="0" w:color="auto"/>
            </w:tcBorders>
            <w:shd w:val="clear" w:color="auto" w:fill="FAFAFA"/>
            <w:vAlign w:val="bottom"/>
          </w:tcPr>
          <w:p w14:paraId="4F2D88B2" w14:textId="77777777" w:rsidR="001930EC" w:rsidRPr="000F7634" w:rsidRDefault="0081389C"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(109)</w:t>
            </w:r>
          </w:p>
        </w:tc>
        <w:tc>
          <w:tcPr>
            <w:tcW w:w="1224" w:type="dxa"/>
            <w:tcBorders>
              <w:bottom w:val="single" w:sz="4" w:space="0" w:color="auto"/>
            </w:tcBorders>
            <w:vAlign w:val="bottom"/>
          </w:tcPr>
          <w:p w14:paraId="20E1E4C4" w14:textId="77777777" w:rsidR="001930EC" w:rsidRPr="000F7634" w:rsidRDefault="001930EC" w:rsidP="00E6514D">
            <w:pPr>
              <w:ind w:left="-29"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w:t>
            </w:r>
          </w:p>
        </w:tc>
      </w:tr>
      <w:tr w:rsidR="001930EC" w:rsidRPr="000F7634" w14:paraId="7898E8C6" w14:textId="77777777" w:rsidTr="00E6514D">
        <w:tc>
          <w:tcPr>
            <w:tcW w:w="3870" w:type="dxa"/>
            <w:vAlign w:val="bottom"/>
          </w:tcPr>
          <w:p w14:paraId="6BCB475F" w14:textId="77777777" w:rsidR="001930EC" w:rsidRPr="000F7634" w:rsidRDefault="001930EC" w:rsidP="00E6514D">
            <w:pPr>
              <w:tabs>
                <w:tab w:val="left" w:pos="1134"/>
                <w:tab w:val="left" w:pos="1276"/>
                <w:tab w:val="center" w:pos="3402"/>
                <w:tab w:val="center" w:pos="4536"/>
                <w:tab w:val="center" w:pos="5670"/>
                <w:tab w:val="center" w:pos="6804"/>
                <w:tab w:val="right" w:pos="7655"/>
              </w:tabs>
              <w:ind w:left="-86"/>
              <w:rPr>
                <w:rFonts w:ascii="Arial" w:eastAsia="Times New Roman" w:hAnsi="Arial" w:cs="Arial"/>
                <w:sz w:val="18"/>
                <w:szCs w:val="18"/>
                <w:lang w:val="en-US" w:eastAsia="en-US"/>
              </w:rPr>
            </w:pPr>
          </w:p>
        </w:tc>
        <w:tc>
          <w:tcPr>
            <w:tcW w:w="677" w:type="dxa"/>
            <w:vAlign w:val="bottom"/>
          </w:tcPr>
          <w:p w14:paraId="707DF1C2" w14:textId="77777777" w:rsidR="001930EC" w:rsidRPr="000F7634" w:rsidRDefault="001930EC" w:rsidP="00E6514D">
            <w:pPr>
              <w:ind w:left="255" w:right="-72"/>
              <w:rPr>
                <w:rFonts w:ascii="Arial" w:eastAsia="Times New Roman" w:hAnsi="Arial" w:cs="Arial"/>
                <w:sz w:val="18"/>
                <w:szCs w:val="18"/>
                <w:lang w:eastAsia="en-US"/>
              </w:rPr>
            </w:pPr>
          </w:p>
        </w:tc>
        <w:tc>
          <w:tcPr>
            <w:tcW w:w="1224" w:type="dxa"/>
            <w:tcBorders>
              <w:top w:val="single" w:sz="4" w:space="0" w:color="auto"/>
            </w:tcBorders>
            <w:shd w:val="clear" w:color="auto" w:fill="FAFAFA"/>
            <w:vAlign w:val="bottom"/>
          </w:tcPr>
          <w:p w14:paraId="2AB08F32" w14:textId="77777777" w:rsidR="001930EC" w:rsidRPr="000F7634" w:rsidRDefault="001930EC" w:rsidP="00E6514D">
            <w:pPr>
              <w:ind w:left="-29" w:right="-72"/>
              <w:jc w:val="right"/>
              <w:rPr>
                <w:rFonts w:ascii="Arial" w:hAnsi="Arial" w:cs="Arial"/>
                <w:sz w:val="18"/>
                <w:szCs w:val="18"/>
                <w:shd w:val="clear" w:color="auto" w:fill="FFFFFF"/>
              </w:rPr>
            </w:pPr>
          </w:p>
        </w:tc>
        <w:tc>
          <w:tcPr>
            <w:tcW w:w="1224" w:type="dxa"/>
            <w:tcBorders>
              <w:top w:val="single" w:sz="4" w:space="0" w:color="auto"/>
            </w:tcBorders>
            <w:shd w:val="clear" w:color="auto" w:fill="auto"/>
            <w:vAlign w:val="bottom"/>
          </w:tcPr>
          <w:p w14:paraId="52724469" w14:textId="77777777" w:rsidR="001930EC" w:rsidRPr="000F7634" w:rsidRDefault="001930EC" w:rsidP="00E6514D">
            <w:pPr>
              <w:ind w:left="-29" w:right="-72"/>
              <w:jc w:val="right"/>
              <w:rPr>
                <w:rFonts w:ascii="Arial" w:hAnsi="Arial" w:cs="Arial"/>
                <w:sz w:val="18"/>
                <w:szCs w:val="18"/>
                <w:shd w:val="clear" w:color="auto" w:fill="FFFFFF"/>
              </w:rPr>
            </w:pPr>
          </w:p>
        </w:tc>
        <w:tc>
          <w:tcPr>
            <w:tcW w:w="1224" w:type="dxa"/>
            <w:tcBorders>
              <w:top w:val="single" w:sz="4" w:space="0" w:color="auto"/>
            </w:tcBorders>
            <w:shd w:val="clear" w:color="auto" w:fill="FAFAFA"/>
            <w:vAlign w:val="bottom"/>
          </w:tcPr>
          <w:p w14:paraId="04B7426B" w14:textId="77777777" w:rsidR="001930EC" w:rsidRPr="000F7634" w:rsidRDefault="001930EC" w:rsidP="00E6514D">
            <w:pPr>
              <w:ind w:left="-29" w:right="-72"/>
              <w:jc w:val="right"/>
              <w:rPr>
                <w:rFonts w:ascii="Arial" w:hAnsi="Arial" w:cs="Arial"/>
                <w:sz w:val="18"/>
                <w:szCs w:val="18"/>
                <w:shd w:val="clear" w:color="auto" w:fill="FFFFFF"/>
                <w:cs/>
              </w:rPr>
            </w:pPr>
          </w:p>
        </w:tc>
        <w:tc>
          <w:tcPr>
            <w:tcW w:w="1224" w:type="dxa"/>
            <w:tcBorders>
              <w:top w:val="single" w:sz="4" w:space="0" w:color="auto"/>
            </w:tcBorders>
            <w:shd w:val="clear" w:color="auto" w:fill="auto"/>
            <w:vAlign w:val="bottom"/>
          </w:tcPr>
          <w:p w14:paraId="057BC749" w14:textId="77777777" w:rsidR="001930EC" w:rsidRPr="000F7634" w:rsidRDefault="001930EC" w:rsidP="00E6514D">
            <w:pPr>
              <w:ind w:left="-29" w:right="-72"/>
              <w:jc w:val="right"/>
              <w:rPr>
                <w:rFonts w:ascii="Arial" w:hAnsi="Arial" w:cs="Arial"/>
                <w:sz w:val="18"/>
                <w:szCs w:val="18"/>
                <w:shd w:val="clear" w:color="auto" w:fill="FFFFFF"/>
                <w:cs/>
              </w:rPr>
            </w:pPr>
          </w:p>
        </w:tc>
      </w:tr>
      <w:tr w:rsidR="00E6514D" w:rsidRPr="000F7634" w14:paraId="3FA64C05" w14:textId="77777777" w:rsidTr="00E47F4B">
        <w:tc>
          <w:tcPr>
            <w:tcW w:w="3870" w:type="dxa"/>
            <w:vAlign w:val="bottom"/>
          </w:tcPr>
          <w:p w14:paraId="1D26E90C" w14:textId="77777777" w:rsidR="00E6514D" w:rsidRPr="000F7634" w:rsidRDefault="00E6514D" w:rsidP="00E6514D">
            <w:pPr>
              <w:tabs>
                <w:tab w:val="left" w:pos="1134"/>
                <w:tab w:val="left" w:pos="1276"/>
                <w:tab w:val="center" w:pos="4536"/>
                <w:tab w:val="center" w:pos="5670"/>
                <w:tab w:val="center" w:pos="6804"/>
                <w:tab w:val="right" w:pos="7655"/>
              </w:tabs>
              <w:ind w:left="-86" w:right="-107"/>
              <w:rPr>
                <w:rFonts w:ascii="Arial" w:eastAsia="Times New Roman" w:hAnsi="Arial" w:cs="Arial"/>
                <w:sz w:val="18"/>
                <w:szCs w:val="18"/>
                <w:lang w:val="en-US" w:eastAsia="en-US"/>
              </w:rPr>
            </w:pPr>
            <w:r w:rsidRPr="000F7634">
              <w:rPr>
                <w:rFonts w:ascii="Arial" w:eastAsia="Times New Roman" w:hAnsi="Arial" w:cs="Arial"/>
                <w:sz w:val="18"/>
                <w:szCs w:val="18"/>
                <w:lang w:val="en-US" w:eastAsia="en-US"/>
              </w:rPr>
              <w:t>Cash flows generated from operating activities</w:t>
            </w:r>
          </w:p>
        </w:tc>
        <w:tc>
          <w:tcPr>
            <w:tcW w:w="677" w:type="dxa"/>
            <w:vAlign w:val="bottom"/>
          </w:tcPr>
          <w:p w14:paraId="78C7213C" w14:textId="77777777" w:rsidR="00E6514D" w:rsidRPr="000F7634" w:rsidRDefault="00E6514D" w:rsidP="00E6514D">
            <w:pPr>
              <w:ind w:left="255" w:right="-72"/>
              <w:rPr>
                <w:rFonts w:ascii="Arial" w:eastAsia="Times New Roman" w:hAnsi="Arial" w:cs="Arial"/>
                <w:sz w:val="18"/>
                <w:szCs w:val="18"/>
                <w:lang w:eastAsia="en-US"/>
              </w:rPr>
            </w:pPr>
          </w:p>
        </w:tc>
        <w:tc>
          <w:tcPr>
            <w:tcW w:w="1224" w:type="dxa"/>
            <w:tcBorders>
              <w:bottom w:val="single" w:sz="4" w:space="0" w:color="auto"/>
            </w:tcBorders>
            <w:shd w:val="clear" w:color="auto" w:fill="FAFAFA"/>
            <w:vAlign w:val="bottom"/>
          </w:tcPr>
          <w:p w14:paraId="0A52FDA0" w14:textId="77777777" w:rsidR="00E6514D" w:rsidRPr="000F7634" w:rsidRDefault="00A87E42" w:rsidP="00E6514D">
            <w:pPr>
              <w:ind w:left="-29" w:right="-72"/>
              <w:jc w:val="right"/>
              <w:rPr>
                <w:rFonts w:ascii="Arial" w:eastAsia="Arial Unicode MS" w:hAnsi="Arial" w:cs="Arial"/>
                <w:sz w:val="18"/>
                <w:szCs w:val="18"/>
              </w:rPr>
            </w:pPr>
            <w:r w:rsidRPr="000F7634">
              <w:rPr>
                <w:rFonts w:ascii="Arial" w:eastAsia="Arial Unicode MS" w:hAnsi="Arial" w:cs="Arial"/>
                <w:sz w:val="18"/>
                <w:szCs w:val="18"/>
              </w:rPr>
              <w:t>99,622</w:t>
            </w:r>
          </w:p>
        </w:tc>
        <w:tc>
          <w:tcPr>
            <w:tcW w:w="1224" w:type="dxa"/>
            <w:tcBorders>
              <w:bottom w:val="single" w:sz="4" w:space="0" w:color="auto"/>
            </w:tcBorders>
            <w:shd w:val="clear" w:color="auto" w:fill="auto"/>
            <w:vAlign w:val="bottom"/>
          </w:tcPr>
          <w:p w14:paraId="2CD89C4C" w14:textId="77777777" w:rsidR="00E6514D" w:rsidRPr="000F7634" w:rsidRDefault="00E6514D"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266,519</w:t>
            </w:r>
          </w:p>
        </w:tc>
        <w:tc>
          <w:tcPr>
            <w:tcW w:w="1224" w:type="dxa"/>
            <w:tcBorders>
              <w:bottom w:val="single" w:sz="4" w:space="0" w:color="auto"/>
            </w:tcBorders>
            <w:shd w:val="clear" w:color="auto" w:fill="FAFAFA"/>
            <w:vAlign w:val="bottom"/>
          </w:tcPr>
          <w:p w14:paraId="0CF0D9CB" w14:textId="77777777" w:rsidR="00E6514D" w:rsidRPr="000F7634" w:rsidRDefault="0081389C"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75,173</w:t>
            </w:r>
          </w:p>
        </w:tc>
        <w:tc>
          <w:tcPr>
            <w:tcW w:w="1224" w:type="dxa"/>
            <w:tcBorders>
              <w:bottom w:val="single" w:sz="4" w:space="0" w:color="auto"/>
            </w:tcBorders>
            <w:shd w:val="clear" w:color="auto" w:fill="auto"/>
            <w:vAlign w:val="bottom"/>
          </w:tcPr>
          <w:p w14:paraId="0EDFED7B" w14:textId="77777777" w:rsidR="00E6514D" w:rsidRPr="000F7634" w:rsidRDefault="00E6514D" w:rsidP="00E6514D">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128,381</w:t>
            </w:r>
          </w:p>
        </w:tc>
      </w:tr>
    </w:tbl>
    <w:p w14:paraId="69BF2877" w14:textId="77777777" w:rsidR="008627EE" w:rsidRPr="000F7634" w:rsidRDefault="008627EE" w:rsidP="009B3BF0">
      <w:pPr>
        <w:ind w:left="540"/>
        <w:rPr>
          <w:rFonts w:ascii="Arial" w:hAnsi="Arial" w:cs="Arial"/>
          <w:sz w:val="18"/>
          <w:szCs w:val="18"/>
          <w:lang w:val="en-US"/>
        </w:rPr>
      </w:pPr>
    </w:p>
    <w:p w14:paraId="65805676" w14:textId="77777777" w:rsidR="00C20697" w:rsidRPr="000F7634" w:rsidRDefault="00C20697" w:rsidP="00DF52DE">
      <w:pPr>
        <w:ind w:left="540" w:right="670" w:hanging="540"/>
        <w:rPr>
          <w:rFonts w:ascii="Arial" w:hAnsi="Arial" w:cs="Arial"/>
          <w:b/>
          <w:bCs/>
          <w:spacing w:val="-2"/>
          <w:sz w:val="18"/>
          <w:szCs w:val="18"/>
        </w:rPr>
      </w:pPr>
      <w:r w:rsidRPr="000F7634">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6B0ADF" w:rsidRPr="000F7634" w14:paraId="1DD56432" w14:textId="77777777" w:rsidTr="00E60A3C">
        <w:trPr>
          <w:trHeight w:val="389"/>
        </w:trPr>
        <w:tc>
          <w:tcPr>
            <w:tcW w:w="9461" w:type="dxa"/>
            <w:shd w:val="clear" w:color="auto" w:fill="FFA543"/>
            <w:vAlign w:val="center"/>
          </w:tcPr>
          <w:p w14:paraId="0781E907"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bookmarkStart w:id="6" w:name="_Hlk69826970"/>
            <w:r w:rsidRPr="000F7634">
              <w:rPr>
                <w:rFonts w:ascii="Arial" w:hAnsi="Arial" w:cs="Arial"/>
                <w:b/>
                <w:bCs/>
                <w:color w:val="FFFFFF"/>
                <w:sz w:val="18"/>
                <w:szCs w:val="18"/>
                <w:lang w:val="en-US" w:eastAsia="en-US"/>
              </w:rPr>
              <w:t>16</w:t>
            </w:r>
            <w:r w:rsidRPr="000F7634">
              <w:rPr>
                <w:rFonts w:ascii="Arial" w:hAnsi="Arial" w:cs="Arial"/>
                <w:b/>
                <w:bCs/>
                <w:color w:val="FFFFFF"/>
                <w:sz w:val="18"/>
                <w:szCs w:val="18"/>
                <w:lang w:val="en-US" w:eastAsia="en-US"/>
              </w:rPr>
              <w:tab/>
              <w:t>Related party transactions</w:t>
            </w:r>
          </w:p>
        </w:tc>
      </w:tr>
      <w:bookmarkEnd w:id="6"/>
    </w:tbl>
    <w:p w14:paraId="1E71A3EA" w14:textId="77777777" w:rsidR="00BD5FE7" w:rsidRPr="000F7634" w:rsidRDefault="00BD5FE7" w:rsidP="006B0ADF">
      <w:pPr>
        <w:tabs>
          <w:tab w:val="left" w:pos="3990"/>
        </w:tabs>
        <w:jc w:val="thaiDistribute"/>
        <w:rPr>
          <w:rFonts w:ascii="Arial" w:hAnsi="Arial" w:cs="Arial"/>
          <w:sz w:val="18"/>
          <w:szCs w:val="18"/>
          <w:lang w:val="en-US"/>
        </w:rPr>
      </w:pPr>
    </w:p>
    <w:p w14:paraId="08AA0202" w14:textId="77777777" w:rsidR="003A42E6" w:rsidRPr="000F7634" w:rsidRDefault="003A42E6" w:rsidP="006B0ADF">
      <w:pPr>
        <w:pStyle w:val="Header"/>
        <w:tabs>
          <w:tab w:val="clear" w:pos="4153"/>
          <w:tab w:val="clear" w:pos="8306"/>
          <w:tab w:val="center" w:pos="9889"/>
        </w:tabs>
        <w:jc w:val="thaiDistribute"/>
        <w:rPr>
          <w:rFonts w:ascii="Arial" w:hAnsi="Arial" w:cs="Arial"/>
          <w:sz w:val="18"/>
          <w:szCs w:val="18"/>
        </w:rPr>
      </w:pPr>
      <w:r w:rsidRPr="000F7634">
        <w:rPr>
          <w:rFonts w:ascii="Arial" w:hAnsi="Arial" w:cs="Arial"/>
          <w:sz w:val="18"/>
          <w:szCs w:val="18"/>
        </w:rPr>
        <w:t xml:space="preserve">Siam Future Development Public Company Limited is an associate of Major Cineplex Group Public Company </w:t>
      </w:r>
      <w:r w:rsidR="005E4C76" w:rsidRPr="000F7634">
        <w:rPr>
          <w:rFonts w:ascii="Arial" w:hAnsi="Arial" w:cs="Arial"/>
          <w:sz w:val="18"/>
          <w:szCs w:val="18"/>
        </w:rPr>
        <w:t xml:space="preserve">Limited which owns </w:t>
      </w:r>
      <w:r w:rsidR="00A06F98" w:rsidRPr="000F7634">
        <w:rPr>
          <w:rFonts w:ascii="Arial" w:hAnsi="Arial" w:cs="Arial"/>
          <w:sz w:val="18"/>
          <w:szCs w:val="18"/>
        </w:rPr>
        <w:t>29.74</w:t>
      </w:r>
      <w:r w:rsidR="00FF27D8" w:rsidRPr="000F7634">
        <w:rPr>
          <w:rFonts w:ascii="Arial" w:hAnsi="Arial" w:cs="Arial"/>
          <w:sz w:val="18"/>
          <w:szCs w:val="18"/>
        </w:rPr>
        <w:t>%</w:t>
      </w:r>
      <w:r w:rsidRPr="000F7634">
        <w:rPr>
          <w:rFonts w:ascii="Arial" w:hAnsi="Arial" w:cs="Arial"/>
          <w:sz w:val="18"/>
          <w:szCs w:val="18"/>
        </w:rPr>
        <w:t xml:space="preserve"> of the Company’s shares (</w:t>
      </w:r>
      <w:r w:rsidR="004272BE" w:rsidRPr="000F7634">
        <w:rPr>
          <w:rFonts w:ascii="Arial" w:hAnsi="Arial" w:cs="Arial"/>
          <w:sz w:val="18"/>
          <w:szCs w:val="18"/>
        </w:rPr>
        <w:t>31</w:t>
      </w:r>
      <w:r w:rsidR="00387DB6" w:rsidRPr="000F7634">
        <w:rPr>
          <w:rFonts w:ascii="Arial" w:hAnsi="Arial" w:cs="Arial"/>
          <w:sz w:val="18"/>
          <w:szCs w:val="18"/>
        </w:rPr>
        <w:t xml:space="preserve"> December</w:t>
      </w:r>
      <w:r w:rsidRPr="000F7634">
        <w:rPr>
          <w:rFonts w:ascii="Arial" w:hAnsi="Arial" w:cs="Arial"/>
          <w:sz w:val="18"/>
          <w:szCs w:val="18"/>
        </w:rPr>
        <w:t xml:space="preserve"> </w:t>
      </w:r>
      <w:r w:rsidR="000C6EDD" w:rsidRPr="000F7634">
        <w:rPr>
          <w:rFonts w:ascii="Arial" w:hAnsi="Arial" w:cs="Arial"/>
          <w:sz w:val="18"/>
          <w:szCs w:val="18"/>
        </w:rPr>
        <w:t>2020</w:t>
      </w:r>
      <w:r w:rsidRPr="000F7634">
        <w:rPr>
          <w:rFonts w:ascii="Arial" w:hAnsi="Arial" w:cs="Arial"/>
          <w:sz w:val="18"/>
          <w:szCs w:val="18"/>
        </w:rPr>
        <w:t xml:space="preserve">: </w:t>
      </w:r>
      <w:r w:rsidR="004B1390" w:rsidRPr="000F7634">
        <w:rPr>
          <w:rFonts w:ascii="Arial" w:hAnsi="Arial" w:cs="Arial"/>
          <w:sz w:val="18"/>
          <w:szCs w:val="18"/>
        </w:rPr>
        <w:t>29.13</w:t>
      </w:r>
      <w:r w:rsidRPr="000F7634">
        <w:rPr>
          <w:rFonts w:ascii="Arial" w:hAnsi="Arial" w:cs="Arial"/>
          <w:sz w:val="18"/>
          <w:szCs w:val="18"/>
        </w:rPr>
        <w:t xml:space="preserve">%). Therefore, all subsidiaries and associates of Major Cineplex Group </w:t>
      </w:r>
      <w:r w:rsidR="008737D3" w:rsidRPr="000F7634">
        <w:rPr>
          <w:rFonts w:ascii="Arial" w:hAnsi="Arial" w:cs="Arial"/>
          <w:sz w:val="18"/>
          <w:szCs w:val="18"/>
        </w:rPr>
        <w:t xml:space="preserve">Public </w:t>
      </w:r>
      <w:r w:rsidRPr="000F7634">
        <w:rPr>
          <w:rFonts w:ascii="Arial" w:hAnsi="Arial" w:cs="Arial"/>
          <w:sz w:val="18"/>
          <w:szCs w:val="18"/>
        </w:rPr>
        <w:t>Company Limited are related parties.</w:t>
      </w:r>
    </w:p>
    <w:p w14:paraId="7D1BAA77" w14:textId="77777777" w:rsidR="003A42E6" w:rsidRPr="000F7634" w:rsidRDefault="003A42E6" w:rsidP="006B0ADF">
      <w:pPr>
        <w:pStyle w:val="Index1"/>
        <w:ind w:left="0"/>
        <w:jc w:val="thaiDistribute"/>
      </w:pPr>
    </w:p>
    <w:p w14:paraId="296789B9" w14:textId="77777777" w:rsidR="008627EE" w:rsidRPr="000F7634" w:rsidRDefault="008627EE" w:rsidP="006B0ADF">
      <w:pPr>
        <w:pStyle w:val="Index1"/>
        <w:ind w:left="0"/>
        <w:jc w:val="thaiDistribute"/>
        <w:rPr>
          <w:spacing w:val="-2"/>
        </w:rPr>
      </w:pPr>
      <w:r w:rsidRPr="000F7634">
        <w:t xml:space="preserve">The Group </w:t>
      </w:r>
      <w:proofErr w:type="gramStart"/>
      <w:r w:rsidRPr="000F7634">
        <w:t>enters into</w:t>
      </w:r>
      <w:proofErr w:type="gramEnd"/>
      <w:r w:rsidRPr="000F7634">
        <w:t xml:space="preserve"> transactions with related parties in the normal course of business. Significant </w:t>
      </w:r>
      <w:r w:rsidRPr="000F7634">
        <w:rPr>
          <w:spacing w:val="-2"/>
        </w:rPr>
        <w:t xml:space="preserve">transactions for the three-month periods ended </w:t>
      </w:r>
      <w:r w:rsidR="000C6EDD" w:rsidRPr="000F7634">
        <w:rPr>
          <w:spacing w:val="-2"/>
        </w:rPr>
        <w:t>31 March</w:t>
      </w:r>
      <w:r w:rsidRPr="000F7634">
        <w:rPr>
          <w:spacing w:val="-2"/>
          <w:lang w:val="en-US"/>
        </w:rPr>
        <w:t xml:space="preserve"> </w:t>
      </w:r>
      <w:r w:rsidR="000C6EDD" w:rsidRPr="000F7634">
        <w:rPr>
          <w:spacing w:val="-2"/>
        </w:rPr>
        <w:t>2021</w:t>
      </w:r>
      <w:r w:rsidRPr="000F7634">
        <w:rPr>
          <w:spacing w:val="-2"/>
        </w:rPr>
        <w:t xml:space="preserve"> and </w:t>
      </w:r>
      <w:r w:rsidR="000C6EDD" w:rsidRPr="000F7634">
        <w:rPr>
          <w:spacing w:val="-2"/>
        </w:rPr>
        <w:t>2020</w:t>
      </w:r>
      <w:r w:rsidRPr="000F7634">
        <w:rPr>
          <w:spacing w:val="-2"/>
        </w:rPr>
        <w:t xml:space="preserve"> are summarised as follows:</w:t>
      </w:r>
    </w:p>
    <w:p w14:paraId="041B46AB" w14:textId="77777777" w:rsidR="00624B1F" w:rsidRPr="000F7634" w:rsidRDefault="00624B1F" w:rsidP="006B0ADF">
      <w:pPr>
        <w:pStyle w:val="Index1"/>
        <w:ind w:left="0"/>
        <w:jc w:val="thaiDistribute"/>
      </w:pPr>
    </w:p>
    <w:p w14:paraId="2572B409" w14:textId="77777777" w:rsidR="00C00B8A" w:rsidRPr="000F7634" w:rsidRDefault="00C00B8A" w:rsidP="00E6514D">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a)</w:t>
      </w:r>
      <w:r w:rsidRPr="000F7634">
        <w:rPr>
          <w:rFonts w:ascii="Arial" w:hAnsi="Arial" w:cs="Arial"/>
          <w:b/>
          <w:bCs/>
          <w:color w:val="CF4A02"/>
          <w:sz w:val="18"/>
          <w:szCs w:val="18"/>
          <w:lang w:val="en-US"/>
        </w:rPr>
        <w:tab/>
        <w:t>Revenues and expenses</w:t>
      </w:r>
    </w:p>
    <w:p w14:paraId="3C7193AA" w14:textId="77777777" w:rsidR="005E4B6D" w:rsidRPr="000F7634" w:rsidRDefault="005E4B6D" w:rsidP="001930EC">
      <w:pPr>
        <w:pStyle w:val="Index1"/>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5E4B6D" w:rsidRPr="000F7634" w14:paraId="14CF5315" w14:textId="77777777" w:rsidTr="00E6514D">
        <w:trPr>
          <w:trHeight w:val="20"/>
        </w:trPr>
        <w:tc>
          <w:tcPr>
            <w:tcW w:w="4565" w:type="dxa"/>
            <w:vAlign w:val="bottom"/>
          </w:tcPr>
          <w:p w14:paraId="6C3AA4CA" w14:textId="77777777" w:rsidR="005E4B6D" w:rsidRPr="000F7634" w:rsidRDefault="005E4B6D" w:rsidP="00251CA3">
            <w:pPr>
              <w:ind w:left="431" w:right="-108"/>
              <w:rPr>
                <w:rFonts w:ascii="Arial" w:hAnsi="Arial" w:cs="Arial"/>
                <w:b/>
                <w:bCs/>
                <w:sz w:val="18"/>
                <w:szCs w:val="18"/>
                <w:lang w:val="en-US" w:eastAsia="en-US"/>
              </w:rPr>
            </w:pPr>
          </w:p>
        </w:tc>
        <w:tc>
          <w:tcPr>
            <w:tcW w:w="2448" w:type="dxa"/>
            <w:gridSpan w:val="2"/>
            <w:tcBorders>
              <w:top w:val="single" w:sz="4" w:space="0" w:color="auto"/>
              <w:bottom w:val="single" w:sz="4" w:space="0" w:color="auto"/>
            </w:tcBorders>
            <w:shd w:val="clear" w:color="auto" w:fill="auto"/>
            <w:vAlign w:val="bottom"/>
          </w:tcPr>
          <w:p w14:paraId="20D0D6E4" w14:textId="77777777" w:rsidR="005E4B6D" w:rsidRPr="000F7634" w:rsidRDefault="005E4B6D"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Consolidated</w:t>
            </w:r>
          </w:p>
          <w:p w14:paraId="06D0A5E6" w14:textId="77777777" w:rsidR="005E4B6D" w:rsidRPr="000F7634" w:rsidRDefault="005E4B6D" w:rsidP="00251CA3">
            <w:pPr>
              <w:ind w:right="-72"/>
              <w:jc w:val="center"/>
              <w:rPr>
                <w:rFonts w:ascii="Arial" w:hAnsi="Arial" w:cs="Arial"/>
                <w:b/>
                <w:bCs/>
                <w:sz w:val="18"/>
                <w:szCs w:val="18"/>
                <w:lang w:eastAsia="en-US"/>
              </w:rPr>
            </w:pPr>
            <w:r w:rsidRPr="000F7634">
              <w:rPr>
                <w:rFonts w:ascii="Arial" w:hAnsi="Arial" w:cs="Arial"/>
                <w:b/>
                <w:bCs/>
                <w:sz w:val="18"/>
                <w:szCs w:val="18"/>
                <w:shd w:val="clear" w:color="auto" w:fill="FFFFFF"/>
              </w:rPr>
              <w:t>financial information</w:t>
            </w:r>
          </w:p>
        </w:tc>
        <w:tc>
          <w:tcPr>
            <w:tcW w:w="2448" w:type="dxa"/>
            <w:gridSpan w:val="2"/>
            <w:tcBorders>
              <w:top w:val="single" w:sz="4" w:space="0" w:color="auto"/>
              <w:bottom w:val="single" w:sz="4" w:space="0" w:color="auto"/>
            </w:tcBorders>
            <w:shd w:val="clear" w:color="auto" w:fill="auto"/>
            <w:vAlign w:val="bottom"/>
          </w:tcPr>
          <w:p w14:paraId="0D791D75" w14:textId="77777777" w:rsidR="005E4B6D" w:rsidRPr="000F7634" w:rsidRDefault="005E4B6D"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Separate</w:t>
            </w:r>
          </w:p>
          <w:p w14:paraId="7A6BCE1E" w14:textId="77777777" w:rsidR="005E4B6D" w:rsidRPr="000F7634" w:rsidRDefault="005E4B6D" w:rsidP="00251CA3">
            <w:pPr>
              <w:ind w:right="-72"/>
              <w:jc w:val="center"/>
              <w:rPr>
                <w:rFonts w:ascii="Arial" w:hAnsi="Arial" w:cs="Arial"/>
                <w:b/>
                <w:bCs/>
                <w:sz w:val="18"/>
                <w:szCs w:val="18"/>
                <w:lang w:eastAsia="en-US"/>
              </w:rPr>
            </w:pPr>
            <w:r w:rsidRPr="000F7634">
              <w:rPr>
                <w:rFonts w:ascii="Arial" w:hAnsi="Arial" w:cs="Arial"/>
                <w:b/>
                <w:bCs/>
                <w:sz w:val="18"/>
                <w:szCs w:val="18"/>
                <w:shd w:val="clear" w:color="auto" w:fill="FFFFFF"/>
              </w:rPr>
              <w:t>financial information</w:t>
            </w:r>
          </w:p>
        </w:tc>
      </w:tr>
      <w:tr w:rsidR="00E6514D" w:rsidRPr="000F7634" w14:paraId="35FE7253" w14:textId="77777777" w:rsidTr="00E6514D">
        <w:trPr>
          <w:trHeight w:val="20"/>
        </w:trPr>
        <w:tc>
          <w:tcPr>
            <w:tcW w:w="4565" w:type="dxa"/>
            <w:vAlign w:val="bottom"/>
          </w:tcPr>
          <w:p w14:paraId="63D28039" w14:textId="77777777" w:rsidR="00E6514D" w:rsidRPr="000F7634" w:rsidRDefault="00E6514D" w:rsidP="00251CA3">
            <w:pPr>
              <w:ind w:left="431" w:right="-108"/>
              <w:rPr>
                <w:rFonts w:ascii="Arial" w:hAnsi="Arial" w:cs="Arial"/>
                <w:b/>
                <w:bCs/>
                <w:sz w:val="18"/>
                <w:szCs w:val="18"/>
                <w:lang w:val="en-US" w:eastAsia="en-US"/>
              </w:rPr>
            </w:pPr>
            <w:r w:rsidRPr="000F7634">
              <w:rPr>
                <w:rFonts w:ascii="Arial" w:hAnsi="Arial" w:cs="Arial"/>
                <w:b/>
                <w:bCs/>
                <w:sz w:val="18"/>
                <w:szCs w:val="18"/>
                <w:lang w:val="en-US" w:eastAsia="en-US"/>
              </w:rPr>
              <w:t xml:space="preserve">For the </w:t>
            </w:r>
            <w:r w:rsidRPr="000F7634">
              <w:rPr>
                <w:rFonts w:ascii="Arial" w:hAnsi="Arial" w:cs="Arial"/>
                <w:b/>
                <w:bCs/>
                <w:sz w:val="18"/>
                <w:szCs w:val="18"/>
                <w:lang w:eastAsia="en-US"/>
              </w:rPr>
              <w:t>three-month</w:t>
            </w:r>
            <w:r w:rsidRPr="000F7634">
              <w:rPr>
                <w:rFonts w:ascii="Arial" w:hAnsi="Arial" w:cs="Arial"/>
                <w:b/>
                <w:bCs/>
                <w:sz w:val="18"/>
                <w:szCs w:val="18"/>
                <w:lang w:val="en-US" w:eastAsia="en-US"/>
              </w:rPr>
              <w:t xml:space="preserve"> periods ended </w:t>
            </w:r>
            <w:r w:rsidRPr="000F7634">
              <w:rPr>
                <w:rFonts w:ascii="Arial" w:hAnsi="Arial" w:cs="Arial"/>
                <w:b/>
                <w:bCs/>
                <w:sz w:val="18"/>
                <w:szCs w:val="18"/>
                <w:lang w:eastAsia="en-US"/>
              </w:rPr>
              <w:t>31 March</w:t>
            </w:r>
          </w:p>
        </w:tc>
        <w:tc>
          <w:tcPr>
            <w:tcW w:w="1224" w:type="dxa"/>
            <w:vAlign w:val="bottom"/>
          </w:tcPr>
          <w:p w14:paraId="1D8DECF1" w14:textId="77777777" w:rsidR="00E6514D" w:rsidRPr="000F7634" w:rsidRDefault="00E6514D" w:rsidP="00251CA3">
            <w:pPr>
              <w:ind w:right="-72"/>
              <w:jc w:val="right"/>
              <w:rPr>
                <w:rFonts w:ascii="Arial" w:hAnsi="Arial" w:cs="Arial"/>
                <w:b/>
                <w:bCs/>
                <w:sz w:val="18"/>
                <w:szCs w:val="18"/>
                <w:lang w:val="en-US" w:eastAsia="en-US"/>
              </w:rPr>
            </w:pPr>
            <w:r w:rsidRPr="000F7634">
              <w:rPr>
                <w:rFonts w:ascii="Arial" w:hAnsi="Arial" w:cs="Arial"/>
                <w:b/>
                <w:bCs/>
                <w:sz w:val="18"/>
                <w:szCs w:val="18"/>
                <w:lang w:eastAsia="en-US"/>
              </w:rPr>
              <w:t>2021</w:t>
            </w:r>
          </w:p>
        </w:tc>
        <w:tc>
          <w:tcPr>
            <w:tcW w:w="1224" w:type="dxa"/>
            <w:vAlign w:val="bottom"/>
          </w:tcPr>
          <w:p w14:paraId="68C7920B" w14:textId="77777777" w:rsidR="00E6514D" w:rsidRPr="000F7634" w:rsidRDefault="00E6514D" w:rsidP="00251CA3">
            <w:pPr>
              <w:ind w:right="-72"/>
              <w:jc w:val="right"/>
              <w:rPr>
                <w:rFonts w:ascii="Arial" w:hAnsi="Arial" w:cs="Arial"/>
                <w:b/>
                <w:bCs/>
                <w:sz w:val="18"/>
                <w:szCs w:val="18"/>
                <w:lang w:val="en-US" w:eastAsia="en-US"/>
              </w:rPr>
            </w:pPr>
            <w:r w:rsidRPr="000F7634">
              <w:rPr>
                <w:rFonts w:ascii="Arial" w:hAnsi="Arial" w:cs="Arial"/>
                <w:b/>
                <w:bCs/>
                <w:sz w:val="18"/>
                <w:szCs w:val="18"/>
                <w:lang w:eastAsia="en-US"/>
              </w:rPr>
              <w:t>2020</w:t>
            </w:r>
          </w:p>
        </w:tc>
        <w:tc>
          <w:tcPr>
            <w:tcW w:w="1224" w:type="dxa"/>
            <w:vAlign w:val="bottom"/>
          </w:tcPr>
          <w:p w14:paraId="4B3AAE8D" w14:textId="77777777" w:rsidR="00E6514D" w:rsidRPr="000F7634" w:rsidRDefault="00E6514D" w:rsidP="00251CA3">
            <w:pPr>
              <w:ind w:right="-72"/>
              <w:jc w:val="right"/>
              <w:rPr>
                <w:rFonts w:ascii="Arial" w:hAnsi="Arial" w:cs="Arial"/>
                <w:b/>
                <w:bCs/>
                <w:sz w:val="18"/>
                <w:szCs w:val="18"/>
                <w:lang w:val="en-US" w:eastAsia="en-US"/>
              </w:rPr>
            </w:pPr>
            <w:r w:rsidRPr="000F7634">
              <w:rPr>
                <w:rFonts w:ascii="Arial" w:hAnsi="Arial" w:cs="Arial"/>
                <w:b/>
                <w:bCs/>
                <w:sz w:val="18"/>
                <w:szCs w:val="18"/>
                <w:lang w:eastAsia="en-US"/>
              </w:rPr>
              <w:t>2021</w:t>
            </w:r>
          </w:p>
        </w:tc>
        <w:tc>
          <w:tcPr>
            <w:tcW w:w="1224" w:type="dxa"/>
            <w:vAlign w:val="bottom"/>
          </w:tcPr>
          <w:p w14:paraId="2547290C" w14:textId="77777777" w:rsidR="00E6514D" w:rsidRPr="000F7634" w:rsidRDefault="00E6514D" w:rsidP="00251CA3">
            <w:pPr>
              <w:ind w:right="-72"/>
              <w:jc w:val="right"/>
              <w:rPr>
                <w:rFonts w:ascii="Arial" w:hAnsi="Arial" w:cs="Arial"/>
                <w:b/>
                <w:bCs/>
                <w:sz w:val="18"/>
                <w:szCs w:val="18"/>
                <w:lang w:val="en-US" w:eastAsia="en-US"/>
              </w:rPr>
            </w:pPr>
            <w:r w:rsidRPr="000F7634">
              <w:rPr>
                <w:rFonts w:ascii="Arial" w:hAnsi="Arial" w:cs="Arial"/>
                <w:b/>
                <w:bCs/>
                <w:sz w:val="18"/>
                <w:szCs w:val="18"/>
                <w:lang w:eastAsia="en-US"/>
              </w:rPr>
              <w:t>2020</w:t>
            </w:r>
          </w:p>
        </w:tc>
      </w:tr>
      <w:tr w:rsidR="00E6514D" w:rsidRPr="000F7634" w14:paraId="0AF0970B" w14:textId="77777777" w:rsidTr="00251CA3">
        <w:trPr>
          <w:trHeight w:val="20"/>
        </w:trPr>
        <w:tc>
          <w:tcPr>
            <w:tcW w:w="4565" w:type="dxa"/>
            <w:vAlign w:val="bottom"/>
          </w:tcPr>
          <w:p w14:paraId="7D74A022" w14:textId="77777777" w:rsidR="00E6514D" w:rsidRPr="000F7634" w:rsidRDefault="00E6514D" w:rsidP="00251CA3">
            <w:pPr>
              <w:ind w:left="431" w:right="-108"/>
              <w:rPr>
                <w:rFonts w:ascii="Arial" w:hAnsi="Arial" w:cs="Arial"/>
                <w:b/>
                <w:bCs/>
                <w:sz w:val="18"/>
                <w:szCs w:val="18"/>
                <w:lang w:val="en-US" w:eastAsia="en-US"/>
              </w:rPr>
            </w:pPr>
          </w:p>
        </w:tc>
        <w:tc>
          <w:tcPr>
            <w:tcW w:w="1224" w:type="dxa"/>
            <w:tcBorders>
              <w:bottom w:val="single" w:sz="4" w:space="0" w:color="auto"/>
            </w:tcBorders>
            <w:vAlign w:val="bottom"/>
          </w:tcPr>
          <w:p w14:paraId="7E302B37" w14:textId="77777777" w:rsidR="00E6514D" w:rsidRPr="000F7634"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F7634">
              <w:rPr>
                <w:rFonts w:ascii="Arial" w:hAnsi="Arial" w:cs="Arial"/>
                <w:b/>
                <w:bCs/>
                <w:sz w:val="18"/>
                <w:szCs w:val="18"/>
                <w:lang w:val="en-US" w:eastAsia="en-US"/>
              </w:rPr>
              <w:t>Baht’</w:t>
            </w:r>
            <w:r w:rsidRPr="000F7634">
              <w:rPr>
                <w:rFonts w:ascii="Arial" w:hAnsi="Arial" w:cs="Arial"/>
                <w:b/>
                <w:bCs/>
                <w:sz w:val="18"/>
                <w:szCs w:val="18"/>
                <w:lang w:eastAsia="en-US"/>
              </w:rPr>
              <w:t>000</w:t>
            </w:r>
          </w:p>
        </w:tc>
        <w:tc>
          <w:tcPr>
            <w:tcW w:w="1224" w:type="dxa"/>
            <w:tcBorders>
              <w:bottom w:val="single" w:sz="4" w:space="0" w:color="auto"/>
            </w:tcBorders>
            <w:vAlign w:val="bottom"/>
          </w:tcPr>
          <w:p w14:paraId="18F6C85B" w14:textId="77777777" w:rsidR="00E6514D" w:rsidRPr="000F7634"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F7634">
              <w:rPr>
                <w:rFonts w:ascii="Arial" w:hAnsi="Arial" w:cs="Arial"/>
                <w:b/>
                <w:bCs/>
                <w:sz w:val="18"/>
                <w:szCs w:val="18"/>
                <w:lang w:val="en-US" w:eastAsia="en-US"/>
              </w:rPr>
              <w:t>Baht’</w:t>
            </w:r>
            <w:r w:rsidRPr="000F7634">
              <w:rPr>
                <w:rFonts w:ascii="Arial" w:hAnsi="Arial" w:cs="Arial"/>
                <w:b/>
                <w:bCs/>
                <w:sz w:val="18"/>
                <w:szCs w:val="18"/>
                <w:lang w:eastAsia="en-US"/>
              </w:rPr>
              <w:t>000</w:t>
            </w:r>
          </w:p>
        </w:tc>
        <w:tc>
          <w:tcPr>
            <w:tcW w:w="1224" w:type="dxa"/>
            <w:tcBorders>
              <w:bottom w:val="single" w:sz="4" w:space="0" w:color="auto"/>
            </w:tcBorders>
            <w:vAlign w:val="bottom"/>
          </w:tcPr>
          <w:p w14:paraId="4E7109C6" w14:textId="77777777" w:rsidR="00E6514D" w:rsidRPr="000F7634"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F7634">
              <w:rPr>
                <w:rFonts w:ascii="Arial" w:hAnsi="Arial" w:cs="Arial"/>
                <w:b/>
                <w:bCs/>
                <w:sz w:val="18"/>
                <w:szCs w:val="18"/>
                <w:lang w:val="en-US" w:eastAsia="en-US"/>
              </w:rPr>
              <w:t>Baht’</w:t>
            </w:r>
            <w:r w:rsidRPr="000F7634">
              <w:rPr>
                <w:rFonts w:ascii="Arial" w:hAnsi="Arial" w:cs="Arial"/>
                <w:b/>
                <w:bCs/>
                <w:sz w:val="18"/>
                <w:szCs w:val="18"/>
                <w:lang w:eastAsia="en-US"/>
              </w:rPr>
              <w:t>000</w:t>
            </w:r>
          </w:p>
        </w:tc>
        <w:tc>
          <w:tcPr>
            <w:tcW w:w="1224" w:type="dxa"/>
            <w:tcBorders>
              <w:bottom w:val="single" w:sz="4" w:space="0" w:color="auto"/>
            </w:tcBorders>
            <w:vAlign w:val="bottom"/>
          </w:tcPr>
          <w:p w14:paraId="6190CC0A" w14:textId="77777777" w:rsidR="00E6514D" w:rsidRPr="000F7634" w:rsidRDefault="00E6514D"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eastAsia="en-US"/>
              </w:rPr>
            </w:pPr>
            <w:r w:rsidRPr="000F7634">
              <w:rPr>
                <w:rFonts w:ascii="Arial" w:hAnsi="Arial" w:cs="Arial"/>
                <w:b/>
                <w:bCs/>
                <w:sz w:val="18"/>
                <w:szCs w:val="18"/>
                <w:lang w:val="en-US" w:eastAsia="en-US"/>
              </w:rPr>
              <w:t>Baht’</w:t>
            </w:r>
            <w:r w:rsidRPr="000F7634">
              <w:rPr>
                <w:rFonts w:ascii="Arial" w:hAnsi="Arial" w:cs="Arial"/>
                <w:b/>
                <w:bCs/>
                <w:sz w:val="18"/>
                <w:szCs w:val="18"/>
                <w:lang w:eastAsia="en-US"/>
              </w:rPr>
              <w:t>000</w:t>
            </w:r>
          </w:p>
        </w:tc>
      </w:tr>
      <w:tr w:rsidR="00E6514D" w:rsidRPr="000F7634" w14:paraId="74EE1641" w14:textId="77777777" w:rsidTr="00251CA3">
        <w:trPr>
          <w:trHeight w:val="20"/>
        </w:trPr>
        <w:tc>
          <w:tcPr>
            <w:tcW w:w="4565" w:type="dxa"/>
            <w:vAlign w:val="bottom"/>
          </w:tcPr>
          <w:p w14:paraId="4ADF3AB1" w14:textId="77777777" w:rsidR="00E6514D" w:rsidRPr="000F7634" w:rsidRDefault="00E6514D" w:rsidP="00251CA3">
            <w:pPr>
              <w:ind w:left="431" w:right="-108"/>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70DB6CE4" w14:textId="77777777" w:rsidR="00E6514D" w:rsidRPr="000F7634" w:rsidRDefault="00E6514D" w:rsidP="00251CA3">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CED69CE" w14:textId="77777777" w:rsidR="00E6514D" w:rsidRPr="000F7634" w:rsidRDefault="00E6514D" w:rsidP="00251CA3">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2B00CACB" w14:textId="77777777" w:rsidR="00E6514D" w:rsidRPr="000F7634" w:rsidRDefault="00E6514D" w:rsidP="00251CA3">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5870A81C" w14:textId="77777777" w:rsidR="00E6514D" w:rsidRPr="000F7634" w:rsidRDefault="00E6514D" w:rsidP="00251CA3">
            <w:pPr>
              <w:ind w:right="-72"/>
              <w:jc w:val="right"/>
              <w:rPr>
                <w:rFonts w:ascii="Arial" w:hAnsi="Arial" w:cs="Arial"/>
                <w:sz w:val="18"/>
                <w:szCs w:val="18"/>
              </w:rPr>
            </w:pPr>
          </w:p>
        </w:tc>
      </w:tr>
      <w:tr w:rsidR="00E6514D" w:rsidRPr="000F7634" w14:paraId="409F4173" w14:textId="77777777" w:rsidTr="00251CA3">
        <w:trPr>
          <w:trHeight w:val="20"/>
        </w:trPr>
        <w:tc>
          <w:tcPr>
            <w:tcW w:w="4565" w:type="dxa"/>
            <w:vAlign w:val="bottom"/>
          </w:tcPr>
          <w:p w14:paraId="6CD8C4E1" w14:textId="77777777" w:rsidR="00E6514D" w:rsidRPr="000F7634" w:rsidRDefault="00E6514D" w:rsidP="00251CA3">
            <w:pPr>
              <w:ind w:left="431" w:right="-115"/>
              <w:rPr>
                <w:rFonts w:ascii="Arial" w:hAnsi="Arial" w:cs="Arial"/>
                <w:b/>
                <w:bCs/>
                <w:sz w:val="18"/>
                <w:szCs w:val="18"/>
                <w:lang w:val="en-US" w:eastAsia="en-US"/>
              </w:rPr>
            </w:pPr>
            <w:r w:rsidRPr="000F7634">
              <w:rPr>
                <w:rFonts w:ascii="Arial" w:hAnsi="Arial" w:cs="Arial"/>
                <w:b/>
                <w:bCs/>
                <w:sz w:val="18"/>
                <w:szCs w:val="18"/>
                <w:lang w:val="en-US" w:eastAsia="en-US"/>
              </w:rPr>
              <w:t xml:space="preserve">Rental and </w:t>
            </w:r>
            <w:r w:rsidRPr="000F7634">
              <w:rPr>
                <w:rFonts w:ascii="Arial" w:hAnsi="Arial" w:cs="Arial"/>
                <w:b/>
                <w:bCs/>
                <w:sz w:val="18"/>
                <w:szCs w:val="18"/>
                <w:lang w:eastAsia="en-US"/>
              </w:rPr>
              <w:t>services</w:t>
            </w:r>
            <w:r w:rsidRPr="000F7634">
              <w:rPr>
                <w:rFonts w:ascii="Arial" w:hAnsi="Arial" w:cs="Arial"/>
                <w:b/>
                <w:bCs/>
                <w:sz w:val="18"/>
                <w:szCs w:val="18"/>
                <w:lang w:val="en-US" w:eastAsia="en-US"/>
              </w:rPr>
              <w:t xml:space="preserve"> </w:t>
            </w:r>
            <w:r w:rsidRPr="000F7634">
              <w:rPr>
                <w:rFonts w:ascii="Arial" w:hAnsi="Arial" w:cs="Arial"/>
                <w:b/>
                <w:bCs/>
                <w:sz w:val="18"/>
                <w:szCs w:val="18"/>
                <w:lang w:eastAsia="en-US"/>
              </w:rPr>
              <w:t>income</w:t>
            </w:r>
          </w:p>
        </w:tc>
        <w:tc>
          <w:tcPr>
            <w:tcW w:w="1224" w:type="dxa"/>
            <w:shd w:val="clear" w:color="auto" w:fill="FAFAFA"/>
            <w:vAlign w:val="bottom"/>
          </w:tcPr>
          <w:p w14:paraId="5305E2F3" w14:textId="77777777" w:rsidR="00E6514D" w:rsidRPr="000F7634" w:rsidRDefault="00E6514D" w:rsidP="00251CA3">
            <w:pPr>
              <w:ind w:right="-72"/>
              <w:jc w:val="right"/>
              <w:rPr>
                <w:rFonts w:ascii="Arial" w:hAnsi="Arial" w:cs="Arial"/>
                <w:sz w:val="18"/>
                <w:szCs w:val="18"/>
              </w:rPr>
            </w:pPr>
          </w:p>
        </w:tc>
        <w:tc>
          <w:tcPr>
            <w:tcW w:w="1224" w:type="dxa"/>
            <w:shd w:val="clear" w:color="auto" w:fill="auto"/>
            <w:vAlign w:val="bottom"/>
          </w:tcPr>
          <w:p w14:paraId="23E05DD2" w14:textId="77777777" w:rsidR="00E6514D" w:rsidRPr="000F7634" w:rsidRDefault="00E6514D" w:rsidP="00251CA3">
            <w:pPr>
              <w:ind w:right="-72"/>
              <w:jc w:val="right"/>
              <w:rPr>
                <w:rFonts w:ascii="Arial" w:hAnsi="Arial" w:cs="Arial"/>
                <w:sz w:val="18"/>
                <w:szCs w:val="18"/>
              </w:rPr>
            </w:pPr>
          </w:p>
        </w:tc>
        <w:tc>
          <w:tcPr>
            <w:tcW w:w="1224" w:type="dxa"/>
            <w:shd w:val="clear" w:color="auto" w:fill="FAFAFA"/>
            <w:vAlign w:val="bottom"/>
          </w:tcPr>
          <w:p w14:paraId="717BF716" w14:textId="77777777" w:rsidR="00E6514D" w:rsidRPr="000F7634" w:rsidRDefault="00E6514D" w:rsidP="00251CA3">
            <w:pPr>
              <w:ind w:right="-72"/>
              <w:jc w:val="right"/>
              <w:rPr>
                <w:rFonts w:ascii="Arial" w:hAnsi="Arial" w:cs="Arial"/>
                <w:sz w:val="18"/>
                <w:szCs w:val="18"/>
                <w:cs/>
              </w:rPr>
            </w:pPr>
          </w:p>
        </w:tc>
        <w:tc>
          <w:tcPr>
            <w:tcW w:w="1224" w:type="dxa"/>
            <w:shd w:val="clear" w:color="auto" w:fill="auto"/>
            <w:vAlign w:val="bottom"/>
          </w:tcPr>
          <w:p w14:paraId="3BC2F0DE" w14:textId="77777777" w:rsidR="00E6514D" w:rsidRPr="000F7634" w:rsidRDefault="00E6514D" w:rsidP="00251CA3">
            <w:pPr>
              <w:ind w:right="-72"/>
              <w:jc w:val="right"/>
              <w:rPr>
                <w:rFonts w:ascii="Arial" w:hAnsi="Arial" w:cs="Arial"/>
                <w:sz w:val="18"/>
                <w:szCs w:val="18"/>
              </w:rPr>
            </w:pPr>
          </w:p>
        </w:tc>
      </w:tr>
      <w:tr w:rsidR="00E6514D" w:rsidRPr="000F7634" w14:paraId="25FDA794" w14:textId="77777777" w:rsidTr="00251CA3">
        <w:trPr>
          <w:trHeight w:val="20"/>
        </w:trPr>
        <w:tc>
          <w:tcPr>
            <w:tcW w:w="4565" w:type="dxa"/>
            <w:vAlign w:val="bottom"/>
          </w:tcPr>
          <w:p w14:paraId="389EB996" w14:textId="77777777" w:rsidR="00E6514D" w:rsidRPr="000F7634" w:rsidRDefault="00E6514D" w:rsidP="00251CA3">
            <w:pPr>
              <w:ind w:left="431" w:right="-115"/>
              <w:rPr>
                <w:rFonts w:ascii="Arial" w:hAnsi="Arial" w:cs="Arial"/>
                <w:b/>
                <w:bCs/>
                <w:sz w:val="18"/>
                <w:szCs w:val="18"/>
                <w:lang w:val="en-US" w:eastAsia="ko-KR"/>
              </w:rPr>
            </w:pPr>
            <w:r w:rsidRPr="000F7634">
              <w:rPr>
                <w:rFonts w:ascii="Arial" w:hAnsi="Arial" w:cs="Arial"/>
                <w:sz w:val="18"/>
                <w:szCs w:val="18"/>
                <w:lang w:val="en-US" w:eastAsia="en-US"/>
              </w:rPr>
              <w:t>Subsidiaries</w:t>
            </w:r>
          </w:p>
        </w:tc>
        <w:tc>
          <w:tcPr>
            <w:tcW w:w="1224" w:type="dxa"/>
            <w:shd w:val="clear" w:color="auto" w:fill="FAFAFA"/>
            <w:vAlign w:val="bottom"/>
          </w:tcPr>
          <w:p w14:paraId="3C427D0B" w14:textId="77777777" w:rsidR="00E6514D" w:rsidRPr="000F7634" w:rsidRDefault="00E17E3E" w:rsidP="00251CA3">
            <w:pPr>
              <w:ind w:right="-72"/>
              <w:jc w:val="right"/>
              <w:rPr>
                <w:rFonts w:ascii="Arial" w:hAnsi="Arial" w:cs="Arial"/>
                <w:sz w:val="18"/>
                <w:szCs w:val="18"/>
              </w:rPr>
            </w:pPr>
            <w:r w:rsidRPr="000F7634">
              <w:rPr>
                <w:rFonts w:ascii="Arial" w:hAnsi="Arial" w:cs="Arial"/>
                <w:sz w:val="18"/>
                <w:szCs w:val="18"/>
              </w:rPr>
              <w:t>-</w:t>
            </w:r>
          </w:p>
        </w:tc>
        <w:tc>
          <w:tcPr>
            <w:tcW w:w="1224" w:type="dxa"/>
            <w:shd w:val="clear" w:color="auto" w:fill="auto"/>
            <w:vAlign w:val="bottom"/>
          </w:tcPr>
          <w:p w14:paraId="5DC3E8C2" w14:textId="77777777" w:rsidR="00E6514D" w:rsidRPr="000F7634" w:rsidRDefault="00E6514D" w:rsidP="00251CA3">
            <w:pPr>
              <w:ind w:right="-72"/>
              <w:jc w:val="right"/>
              <w:rPr>
                <w:rFonts w:ascii="Arial" w:hAnsi="Arial" w:cs="Arial"/>
                <w:sz w:val="18"/>
                <w:szCs w:val="18"/>
              </w:rPr>
            </w:pPr>
            <w:r w:rsidRPr="000F7634">
              <w:rPr>
                <w:rFonts w:ascii="Arial" w:hAnsi="Arial" w:cs="Arial"/>
                <w:sz w:val="18"/>
                <w:szCs w:val="18"/>
              </w:rPr>
              <w:t>-</w:t>
            </w:r>
          </w:p>
        </w:tc>
        <w:tc>
          <w:tcPr>
            <w:tcW w:w="1224" w:type="dxa"/>
            <w:shd w:val="clear" w:color="auto" w:fill="FAFAFA"/>
            <w:vAlign w:val="bottom"/>
          </w:tcPr>
          <w:p w14:paraId="3FC54B8B" w14:textId="77777777" w:rsidR="00E6514D" w:rsidRPr="000F7634" w:rsidRDefault="00E17E3E" w:rsidP="00251CA3">
            <w:pPr>
              <w:ind w:right="-72"/>
              <w:jc w:val="right"/>
              <w:rPr>
                <w:rFonts w:ascii="Arial" w:hAnsi="Arial" w:cs="Arial"/>
                <w:sz w:val="18"/>
                <w:szCs w:val="18"/>
              </w:rPr>
            </w:pPr>
            <w:r w:rsidRPr="000F7634">
              <w:rPr>
                <w:rFonts w:ascii="Arial" w:hAnsi="Arial" w:cs="Arial"/>
                <w:sz w:val="18"/>
                <w:szCs w:val="18"/>
              </w:rPr>
              <w:t>-</w:t>
            </w:r>
          </w:p>
        </w:tc>
        <w:tc>
          <w:tcPr>
            <w:tcW w:w="1224" w:type="dxa"/>
            <w:shd w:val="clear" w:color="auto" w:fill="auto"/>
            <w:vAlign w:val="bottom"/>
          </w:tcPr>
          <w:p w14:paraId="0EEFF103" w14:textId="77777777" w:rsidR="00E6514D" w:rsidRPr="000F7634" w:rsidRDefault="00E6514D" w:rsidP="00251CA3">
            <w:pPr>
              <w:ind w:right="-72"/>
              <w:jc w:val="right"/>
              <w:rPr>
                <w:rFonts w:ascii="Arial" w:hAnsi="Arial" w:cs="Arial"/>
                <w:sz w:val="18"/>
                <w:szCs w:val="18"/>
              </w:rPr>
            </w:pPr>
            <w:r w:rsidRPr="000F7634">
              <w:rPr>
                <w:rFonts w:ascii="Arial" w:hAnsi="Arial" w:cs="Arial"/>
                <w:sz w:val="18"/>
                <w:szCs w:val="18"/>
              </w:rPr>
              <w:t>240</w:t>
            </w:r>
          </w:p>
        </w:tc>
      </w:tr>
      <w:tr w:rsidR="00E6514D" w:rsidRPr="000F7634" w:rsidDel="00F304AF" w14:paraId="6CDC48B1" w14:textId="77777777" w:rsidTr="00251CA3">
        <w:trPr>
          <w:trHeight w:val="20"/>
        </w:trPr>
        <w:tc>
          <w:tcPr>
            <w:tcW w:w="4565" w:type="dxa"/>
            <w:vAlign w:val="bottom"/>
          </w:tcPr>
          <w:p w14:paraId="0F12A80B" w14:textId="77777777" w:rsidR="00E6514D" w:rsidRPr="000F7634" w:rsidRDefault="00E6514D" w:rsidP="00251CA3">
            <w:pPr>
              <w:ind w:left="431" w:right="-115"/>
              <w:rPr>
                <w:rFonts w:ascii="Arial" w:hAnsi="Arial" w:cs="Arial"/>
                <w:b/>
                <w:bCs/>
                <w:sz w:val="18"/>
                <w:szCs w:val="18"/>
                <w:lang w:val="en-US" w:eastAsia="en-US"/>
              </w:rPr>
            </w:pPr>
            <w:r w:rsidRPr="000F7634">
              <w:rPr>
                <w:rFonts w:ascii="Arial" w:hAnsi="Arial" w:cs="Arial"/>
                <w:sz w:val="18"/>
                <w:szCs w:val="18"/>
                <w:lang w:eastAsia="en-US"/>
              </w:rPr>
              <w:t>Group of Major Cineplex Group</w:t>
            </w:r>
          </w:p>
        </w:tc>
        <w:tc>
          <w:tcPr>
            <w:tcW w:w="1224" w:type="dxa"/>
            <w:shd w:val="clear" w:color="auto" w:fill="FAFAFA"/>
            <w:vAlign w:val="bottom"/>
          </w:tcPr>
          <w:p w14:paraId="59C56837" w14:textId="77777777" w:rsidR="00E6514D" w:rsidRPr="000F7634" w:rsidRDefault="00E6514D" w:rsidP="00251CA3">
            <w:pPr>
              <w:ind w:right="-72"/>
              <w:jc w:val="right"/>
              <w:rPr>
                <w:rFonts w:ascii="Arial" w:hAnsi="Arial" w:cs="Arial"/>
                <w:sz w:val="18"/>
                <w:szCs w:val="18"/>
              </w:rPr>
            </w:pPr>
          </w:p>
        </w:tc>
        <w:tc>
          <w:tcPr>
            <w:tcW w:w="1224" w:type="dxa"/>
            <w:shd w:val="clear" w:color="auto" w:fill="auto"/>
            <w:vAlign w:val="bottom"/>
          </w:tcPr>
          <w:p w14:paraId="053BE4FE" w14:textId="77777777" w:rsidR="00E6514D" w:rsidRPr="000F7634" w:rsidRDefault="00E6514D" w:rsidP="00251CA3">
            <w:pPr>
              <w:ind w:right="-72"/>
              <w:jc w:val="right"/>
              <w:rPr>
                <w:rFonts w:ascii="Arial" w:hAnsi="Arial" w:cs="Arial"/>
                <w:sz w:val="18"/>
                <w:szCs w:val="18"/>
              </w:rPr>
            </w:pPr>
          </w:p>
        </w:tc>
        <w:tc>
          <w:tcPr>
            <w:tcW w:w="1224" w:type="dxa"/>
            <w:shd w:val="clear" w:color="auto" w:fill="FAFAFA"/>
            <w:vAlign w:val="bottom"/>
          </w:tcPr>
          <w:p w14:paraId="65CCA409" w14:textId="77777777" w:rsidR="00E6514D" w:rsidRPr="000F7634" w:rsidRDefault="00E6514D" w:rsidP="00251CA3">
            <w:pPr>
              <w:ind w:right="-72"/>
              <w:jc w:val="right"/>
              <w:rPr>
                <w:rFonts w:ascii="Arial" w:hAnsi="Arial" w:cs="Arial"/>
                <w:sz w:val="18"/>
                <w:szCs w:val="18"/>
              </w:rPr>
            </w:pPr>
          </w:p>
        </w:tc>
        <w:tc>
          <w:tcPr>
            <w:tcW w:w="1224" w:type="dxa"/>
            <w:shd w:val="clear" w:color="auto" w:fill="auto"/>
            <w:vAlign w:val="bottom"/>
          </w:tcPr>
          <w:p w14:paraId="76BDDD36" w14:textId="77777777" w:rsidR="00E6514D" w:rsidRPr="000F7634" w:rsidRDefault="00E6514D" w:rsidP="00251CA3">
            <w:pPr>
              <w:ind w:right="-72"/>
              <w:jc w:val="right"/>
              <w:rPr>
                <w:rFonts w:ascii="Arial" w:hAnsi="Arial" w:cs="Arial"/>
                <w:sz w:val="18"/>
                <w:szCs w:val="18"/>
              </w:rPr>
            </w:pPr>
          </w:p>
        </w:tc>
      </w:tr>
      <w:tr w:rsidR="00E17E3E" w:rsidRPr="000F7634" w14:paraId="000A8573" w14:textId="77777777" w:rsidTr="002E3101">
        <w:trPr>
          <w:trHeight w:val="20"/>
        </w:trPr>
        <w:tc>
          <w:tcPr>
            <w:tcW w:w="4565" w:type="dxa"/>
            <w:vAlign w:val="bottom"/>
          </w:tcPr>
          <w:p w14:paraId="59DD93AD"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sz w:val="18"/>
                <w:szCs w:val="18"/>
                <w:lang w:eastAsia="en-US"/>
              </w:rPr>
              <w:t xml:space="preserve">   Public Company Limited</w:t>
            </w:r>
          </w:p>
        </w:tc>
        <w:tc>
          <w:tcPr>
            <w:tcW w:w="1224" w:type="dxa"/>
            <w:shd w:val="clear" w:color="auto" w:fill="FAFAFA"/>
          </w:tcPr>
          <w:p w14:paraId="24774AE9" w14:textId="77777777" w:rsidR="00E17E3E" w:rsidRPr="000F7634" w:rsidRDefault="00E17E3E" w:rsidP="00E17E3E">
            <w:pPr>
              <w:ind w:right="-72"/>
              <w:jc w:val="right"/>
              <w:rPr>
                <w:rFonts w:ascii="Arial" w:hAnsi="Arial" w:cs="Arial"/>
                <w:sz w:val="18"/>
                <w:szCs w:val="22"/>
              </w:rPr>
            </w:pPr>
            <w:r w:rsidRPr="000F7634">
              <w:rPr>
                <w:rFonts w:ascii="Arial" w:hAnsi="Arial" w:cs="Arial"/>
                <w:sz w:val="18"/>
                <w:szCs w:val="18"/>
              </w:rPr>
              <w:t>2,15</w:t>
            </w:r>
            <w:r w:rsidR="00690217" w:rsidRPr="000F7634">
              <w:rPr>
                <w:rFonts w:ascii="Arial" w:hAnsi="Arial" w:cs="Arial"/>
                <w:sz w:val="18"/>
                <w:szCs w:val="22"/>
              </w:rPr>
              <w:t>6</w:t>
            </w:r>
          </w:p>
        </w:tc>
        <w:tc>
          <w:tcPr>
            <w:tcW w:w="1224" w:type="dxa"/>
            <w:shd w:val="clear" w:color="auto" w:fill="auto"/>
            <w:vAlign w:val="bottom"/>
          </w:tcPr>
          <w:p w14:paraId="0F81982D"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7,497</w:t>
            </w:r>
          </w:p>
        </w:tc>
        <w:tc>
          <w:tcPr>
            <w:tcW w:w="1224" w:type="dxa"/>
            <w:shd w:val="clear" w:color="auto" w:fill="FAFAFA"/>
            <w:vAlign w:val="bottom"/>
          </w:tcPr>
          <w:p w14:paraId="79B7AD6B"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470</w:t>
            </w:r>
          </w:p>
        </w:tc>
        <w:tc>
          <w:tcPr>
            <w:tcW w:w="1224" w:type="dxa"/>
            <w:shd w:val="clear" w:color="auto" w:fill="auto"/>
            <w:vAlign w:val="bottom"/>
          </w:tcPr>
          <w:p w14:paraId="1684CF1F"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3,044</w:t>
            </w:r>
          </w:p>
        </w:tc>
      </w:tr>
      <w:tr w:rsidR="00E17E3E" w:rsidRPr="000F7634" w14:paraId="4594096A" w14:textId="77777777" w:rsidTr="002E3101">
        <w:trPr>
          <w:trHeight w:val="20"/>
        </w:trPr>
        <w:tc>
          <w:tcPr>
            <w:tcW w:w="4565" w:type="dxa"/>
            <w:vAlign w:val="bottom"/>
          </w:tcPr>
          <w:p w14:paraId="2EAE2E32"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sz w:val="18"/>
                <w:szCs w:val="18"/>
                <w:lang w:eastAsia="en-US"/>
              </w:rPr>
              <w:t>Related parties</w:t>
            </w:r>
          </w:p>
        </w:tc>
        <w:tc>
          <w:tcPr>
            <w:tcW w:w="1224" w:type="dxa"/>
            <w:tcBorders>
              <w:bottom w:val="single" w:sz="4" w:space="0" w:color="auto"/>
            </w:tcBorders>
            <w:shd w:val="clear" w:color="auto" w:fill="FAFAFA"/>
          </w:tcPr>
          <w:p w14:paraId="6B2F0E74"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7,29</w:t>
            </w:r>
            <w:r w:rsidR="00690217" w:rsidRPr="000F7634">
              <w:rPr>
                <w:rFonts w:ascii="Arial" w:hAnsi="Arial" w:cs="Arial"/>
                <w:sz w:val="18"/>
                <w:szCs w:val="18"/>
              </w:rPr>
              <w:t>5</w:t>
            </w:r>
          </w:p>
        </w:tc>
        <w:tc>
          <w:tcPr>
            <w:tcW w:w="1224" w:type="dxa"/>
            <w:tcBorders>
              <w:bottom w:val="single" w:sz="4" w:space="0" w:color="auto"/>
            </w:tcBorders>
            <w:shd w:val="clear" w:color="auto" w:fill="auto"/>
            <w:vAlign w:val="bottom"/>
          </w:tcPr>
          <w:p w14:paraId="074A5AE6"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13,528</w:t>
            </w:r>
          </w:p>
        </w:tc>
        <w:tc>
          <w:tcPr>
            <w:tcW w:w="1224" w:type="dxa"/>
            <w:tcBorders>
              <w:bottom w:val="single" w:sz="4" w:space="0" w:color="auto"/>
            </w:tcBorders>
            <w:shd w:val="clear" w:color="auto" w:fill="FAFAFA"/>
            <w:vAlign w:val="bottom"/>
          </w:tcPr>
          <w:p w14:paraId="4A8DEC9D"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4,039</w:t>
            </w:r>
          </w:p>
        </w:tc>
        <w:tc>
          <w:tcPr>
            <w:tcW w:w="1224" w:type="dxa"/>
            <w:tcBorders>
              <w:bottom w:val="single" w:sz="4" w:space="0" w:color="auto"/>
            </w:tcBorders>
            <w:shd w:val="clear" w:color="auto" w:fill="auto"/>
            <w:vAlign w:val="bottom"/>
          </w:tcPr>
          <w:p w14:paraId="41BB32AE"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6,282</w:t>
            </w:r>
          </w:p>
        </w:tc>
      </w:tr>
      <w:tr w:rsidR="00E17E3E" w:rsidRPr="000F7634" w14:paraId="1F043C68" w14:textId="77777777" w:rsidTr="00251CA3">
        <w:trPr>
          <w:trHeight w:val="20"/>
        </w:trPr>
        <w:tc>
          <w:tcPr>
            <w:tcW w:w="4565" w:type="dxa"/>
            <w:vAlign w:val="bottom"/>
          </w:tcPr>
          <w:p w14:paraId="5B39F6EE" w14:textId="77777777" w:rsidR="00E17E3E" w:rsidRPr="000F7634" w:rsidRDefault="00E17E3E" w:rsidP="00E17E3E">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59C2F6FB" w14:textId="77777777" w:rsidR="00E17E3E" w:rsidRPr="000F7634" w:rsidRDefault="00E17E3E" w:rsidP="00E17E3E">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2789D1F4" w14:textId="77777777" w:rsidR="00E17E3E" w:rsidRPr="000F7634" w:rsidRDefault="00E17E3E" w:rsidP="00E17E3E">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6D483E27" w14:textId="77777777" w:rsidR="00E17E3E" w:rsidRPr="000F7634" w:rsidRDefault="00E17E3E" w:rsidP="00E17E3E">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07854712" w14:textId="77777777" w:rsidR="00E17E3E" w:rsidRPr="000F7634" w:rsidRDefault="00E17E3E" w:rsidP="00E17E3E">
            <w:pPr>
              <w:ind w:right="-72"/>
              <w:jc w:val="right"/>
              <w:rPr>
                <w:rFonts w:ascii="Arial" w:eastAsia="Arial Unicode MS" w:hAnsi="Arial" w:cs="Arial"/>
                <w:sz w:val="18"/>
                <w:szCs w:val="18"/>
                <w:lang w:val="en-US" w:eastAsia="en-US"/>
              </w:rPr>
            </w:pPr>
          </w:p>
        </w:tc>
      </w:tr>
      <w:tr w:rsidR="00E17E3E" w:rsidRPr="000F7634" w:rsidDel="00F304AF" w14:paraId="3E8A7263" w14:textId="77777777" w:rsidTr="00251CA3">
        <w:trPr>
          <w:trHeight w:val="20"/>
        </w:trPr>
        <w:tc>
          <w:tcPr>
            <w:tcW w:w="4565" w:type="dxa"/>
            <w:vAlign w:val="bottom"/>
          </w:tcPr>
          <w:p w14:paraId="008E2479" w14:textId="77777777" w:rsidR="00E17E3E" w:rsidRPr="000F7634" w:rsidRDefault="00E17E3E" w:rsidP="00E17E3E">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6819DC6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9,451</w:t>
            </w:r>
          </w:p>
        </w:tc>
        <w:tc>
          <w:tcPr>
            <w:tcW w:w="1224" w:type="dxa"/>
            <w:tcBorders>
              <w:bottom w:val="single" w:sz="4" w:space="0" w:color="auto"/>
            </w:tcBorders>
            <w:shd w:val="clear" w:color="auto" w:fill="auto"/>
            <w:vAlign w:val="bottom"/>
          </w:tcPr>
          <w:p w14:paraId="4328EF80"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21,025</w:t>
            </w:r>
          </w:p>
        </w:tc>
        <w:tc>
          <w:tcPr>
            <w:tcW w:w="1224" w:type="dxa"/>
            <w:tcBorders>
              <w:bottom w:val="single" w:sz="4" w:space="0" w:color="auto"/>
            </w:tcBorders>
            <w:shd w:val="clear" w:color="auto" w:fill="FAFAFA"/>
            <w:vAlign w:val="bottom"/>
          </w:tcPr>
          <w:p w14:paraId="1478DA8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4,509</w:t>
            </w:r>
          </w:p>
        </w:tc>
        <w:tc>
          <w:tcPr>
            <w:tcW w:w="1224" w:type="dxa"/>
            <w:tcBorders>
              <w:bottom w:val="single" w:sz="4" w:space="0" w:color="auto"/>
            </w:tcBorders>
            <w:shd w:val="clear" w:color="auto" w:fill="auto"/>
            <w:vAlign w:val="bottom"/>
          </w:tcPr>
          <w:p w14:paraId="7B63CBB2"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9,566</w:t>
            </w:r>
          </w:p>
        </w:tc>
      </w:tr>
      <w:tr w:rsidR="00E17E3E" w:rsidRPr="000F7634" w14:paraId="04750DF1" w14:textId="77777777" w:rsidTr="00251CA3">
        <w:trPr>
          <w:trHeight w:val="20"/>
        </w:trPr>
        <w:tc>
          <w:tcPr>
            <w:tcW w:w="4565" w:type="dxa"/>
            <w:vAlign w:val="bottom"/>
          </w:tcPr>
          <w:p w14:paraId="60530A38" w14:textId="77777777" w:rsidR="00E17E3E" w:rsidRPr="000F7634" w:rsidRDefault="00E17E3E" w:rsidP="00E17E3E">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6CBBE068"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vAlign w:val="bottom"/>
          </w:tcPr>
          <w:p w14:paraId="7E9CDC5B"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62BE8285"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vAlign w:val="bottom"/>
          </w:tcPr>
          <w:p w14:paraId="41A22512" w14:textId="77777777" w:rsidR="00E17E3E" w:rsidRPr="000F7634" w:rsidDel="00F304AF" w:rsidRDefault="00E17E3E" w:rsidP="00E17E3E">
            <w:pPr>
              <w:ind w:right="-72"/>
              <w:jc w:val="right"/>
              <w:rPr>
                <w:rFonts w:ascii="Arial" w:hAnsi="Arial" w:cs="Arial"/>
                <w:sz w:val="18"/>
                <w:szCs w:val="18"/>
              </w:rPr>
            </w:pPr>
          </w:p>
        </w:tc>
      </w:tr>
      <w:tr w:rsidR="00E17E3E" w:rsidRPr="000F7634" w:rsidDel="00F304AF" w14:paraId="596D78DB" w14:textId="77777777" w:rsidTr="00251CA3">
        <w:trPr>
          <w:trHeight w:val="20"/>
        </w:trPr>
        <w:tc>
          <w:tcPr>
            <w:tcW w:w="4565" w:type="dxa"/>
            <w:vAlign w:val="bottom"/>
          </w:tcPr>
          <w:p w14:paraId="19A48755"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b/>
                <w:bCs/>
                <w:sz w:val="18"/>
                <w:szCs w:val="18"/>
                <w:lang w:eastAsia="en-US"/>
              </w:rPr>
              <w:t>Management fee income</w:t>
            </w:r>
          </w:p>
        </w:tc>
        <w:tc>
          <w:tcPr>
            <w:tcW w:w="1224" w:type="dxa"/>
            <w:shd w:val="clear" w:color="auto" w:fill="FAFAFA"/>
            <w:vAlign w:val="bottom"/>
          </w:tcPr>
          <w:p w14:paraId="57E884DF" w14:textId="77777777" w:rsidR="00E17E3E" w:rsidRPr="000F7634" w:rsidDel="00F304AF" w:rsidRDefault="00E17E3E" w:rsidP="00E17E3E">
            <w:pPr>
              <w:ind w:right="-72"/>
              <w:jc w:val="right"/>
              <w:rPr>
                <w:rFonts w:ascii="Arial" w:hAnsi="Arial" w:cs="Arial"/>
                <w:sz w:val="18"/>
                <w:szCs w:val="18"/>
                <w:cs/>
              </w:rPr>
            </w:pPr>
          </w:p>
        </w:tc>
        <w:tc>
          <w:tcPr>
            <w:tcW w:w="1224" w:type="dxa"/>
            <w:vAlign w:val="bottom"/>
          </w:tcPr>
          <w:p w14:paraId="0E3E334F" w14:textId="77777777" w:rsidR="00E17E3E" w:rsidRPr="000F7634" w:rsidDel="00F304AF" w:rsidRDefault="00E17E3E" w:rsidP="00E17E3E">
            <w:pPr>
              <w:ind w:right="-72"/>
              <w:jc w:val="right"/>
              <w:rPr>
                <w:rFonts w:ascii="Arial" w:hAnsi="Arial" w:cs="Arial"/>
                <w:sz w:val="18"/>
                <w:szCs w:val="18"/>
                <w:cs/>
              </w:rPr>
            </w:pPr>
          </w:p>
        </w:tc>
        <w:tc>
          <w:tcPr>
            <w:tcW w:w="1224" w:type="dxa"/>
            <w:shd w:val="clear" w:color="auto" w:fill="FAFAFA"/>
            <w:vAlign w:val="bottom"/>
          </w:tcPr>
          <w:p w14:paraId="03431E71" w14:textId="77777777" w:rsidR="00E17E3E" w:rsidRPr="000F7634" w:rsidDel="00F304AF" w:rsidRDefault="00E17E3E" w:rsidP="00E17E3E">
            <w:pPr>
              <w:ind w:right="-72"/>
              <w:jc w:val="right"/>
              <w:rPr>
                <w:rFonts w:ascii="Arial" w:hAnsi="Arial" w:cs="Arial"/>
                <w:sz w:val="18"/>
                <w:szCs w:val="18"/>
              </w:rPr>
            </w:pPr>
          </w:p>
        </w:tc>
        <w:tc>
          <w:tcPr>
            <w:tcW w:w="1224" w:type="dxa"/>
            <w:vAlign w:val="bottom"/>
          </w:tcPr>
          <w:p w14:paraId="40F38621" w14:textId="77777777" w:rsidR="00E17E3E" w:rsidRPr="000F7634" w:rsidDel="00F304AF" w:rsidRDefault="00E17E3E" w:rsidP="00E17E3E">
            <w:pPr>
              <w:ind w:right="-72"/>
              <w:jc w:val="right"/>
              <w:rPr>
                <w:rFonts w:ascii="Arial" w:hAnsi="Arial" w:cs="Arial"/>
                <w:sz w:val="18"/>
                <w:szCs w:val="18"/>
              </w:rPr>
            </w:pPr>
          </w:p>
        </w:tc>
      </w:tr>
      <w:tr w:rsidR="00E17E3E" w:rsidRPr="000F7634" w:rsidDel="00F304AF" w14:paraId="2838A838" w14:textId="77777777" w:rsidTr="00251CA3">
        <w:trPr>
          <w:trHeight w:val="20"/>
        </w:trPr>
        <w:tc>
          <w:tcPr>
            <w:tcW w:w="4565" w:type="dxa"/>
            <w:vAlign w:val="bottom"/>
          </w:tcPr>
          <w:p w14:paraId="57C2445F"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Subsidiaries</w:t>
            </w:r>
          </w:p>
        </w:tc>
        <w:tc>
          <w:tcPr>
            <w:tcW w:w="1224" w:type="dxa"/>
            <w:shd w:val="clear" w:color="auto" w:fill="FAFAFA"/>
            <w:vAlign w:val="center"/>
          </w:tcPr>
          <w:p w14:paraId="52C5D00B"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vAlign w:val="center"/>
          </w:tcPr>
          <w:p w14:paraId="09CB268B"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shd w:val="clear" w:color="auto" w:fill="FAFAFA"/>
            <w:vAlign w:val="bottom"/>
          </w:tcPr>
          <w:p w14:paraId="51924F3A"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13,309</w:t>
            </w:r>
          </w:p>
        </w:tc>
        <w:tc>
          <w:tcPr>
            <w:tcW w:w="1224" w:type="dxa"/>
            <w:vAlign w:val="bottom"/>
          </w:tcPr>
          <w:p w14:paraId="74F64EC4"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13,017</w:t>
            </w:r>
          </w:p>
        </w:tc>
      </w:tr>
      <w:tr w:rsidR="00E17E3E" w:rsidRPr="000F7634" w14:paraId="75EB671F" w14:textId="77777777" w:rsidTr="00251CA3">
        <w:trPr>
          <w:trHeight w:val="20"/>
        </w:trPr>
        <w:tc>
          <w:tcPr>
            <w:tcW w:w="4565" w:type="dxa"/>
            <w:vAlign w:val="bottom"/>
          </w:tcPr>
          <w:p w14:paraId="209A3F4B"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sz w:val="18"/>
                <w:szCs w:val="18"/>
                <w:lang w:eastAsia="en-US"/>
              </w:rPr>
              <w:t>Joint venture</w:t>
            </w:r>
          </w:p>
        </w:tc>
        <w:tc>
          <w:tcPr>
            <w:tcW w:w="1224" w:type="dxa"/>
            <w:tcBorders>
              <w:bottom w:val="single" w:sz="4" w:space="0" w:color="auto"/>
            </w:tcBorders>
            <w:shd w:val="clear" w:color="auto" w:fill="FAFAFA"/>
            <w:vAlign w:val="center"/>
          </w:tcPr>
          <w:p w14:paraId="587AD6A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694</w:t>
            </w:r>
          </w:p>
        </w:tc>
        <w:tc>
          <w:tcPr>
            <w:tcW w:w="1224" w:type="dxa"/>
            <w:tcBorders>
              <w:bottom w:val="single" w:sz="4" w:space="0" w:color="auto"/>
            </w:tcBorders>
            <w:vAlign w:val="center"/>
          </w:tcPr>
          <w:p w14:paraId="7B894CD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707</w:t>
            </w:r>
          </w:p>
        </w:tc>
        <w:tc>
          <w:tcPr>
            <w:tcW w:w="1224" w:type="dxa"/>
            <w:tcBorders>
              <w:bottom w:val="single" w:sz="4" w:space="0" w:color="auto"/>
            </w:tcBorders>
            <w:shd w:val="clear" w:color="auto" w:fill="FAFAFA"/>
            <w:vAlign w:val="bottom"/>
          </w:tcPr>
          <w:p w14:paraId="5D557FDD"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694</w:t>
            </w:r>
          </w:p>
        </w:tc>
        <w:tc>
          <w:tcPr>
            <w:tcW w:w="1224" w:type="dxa"/>
            <w:tcBorders>
              <w:bottom w:val="single" w:sz="4" w:space="0" w:color="auto"/>
            </w:tcBorders>
            <w:vAlign w:val="bottom"/>
          </w:tcPr>
          <w:p w14:paraId="34171E1F"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707</w:t>
            </w:r>
          </w:p>
        </w:tc>
      </w:tr>
      <w:tr w:rsidR="00E17E3E" w:rsidRPr="000F7634" w14:paraId="324B0332" w14:textId="77777777" w:rsidTr="00251CA3">
        <w:trPr>
          <w:trHeight w:val="20"/>
        </w:trPr>
        <w:tc>
          <w:tcPr>
            <w:tcW w:w="4565" w:type="dxa"/>
            <w:vAlign w:val="bottom"/>
          </w:tcPr>
          <w:p w14:paraId="62E004A0" w14:textId="77777777" w:rsidR="00E17E3E" w:rsidRPr="000F7634" w:rsidRDefault="00E17E3E" w:rsidP="00E17E3E">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471E4B69" w14:textId="77777777" w:rsidR="00E17E3E" w:rsidRPr="000F7634" w:rsidRDefault="00E17E3E" w:rsidP="00E17E3E">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auto"/>
            <w:vAlign w:val="bottom"/>
          </w:tcPr>
          <w:p w14:paraId="703FDA73" w14:textId="77777777" w:rsidR="00E17E3E" w:rsidRPr="000F7634" w:rsidRDefault="00E17E3E" w:rsidP="00E17E3E">
            <w:pPr>
              <w:ind w:right="-72"/>
              <w:jc w:val="right"/>
              <w:rPr>
                <w:rFonts w:ascii="Arial" w:eastAsia="Arial Unicode MS" w:hAnsi="Arial" w:cs="Arial"/>
                <w:sz w:val="18"/>
                <w:szCs w:val="18"/>
                <w:lang w:val="en-US" w:eastAsia="en-US"/>
              </w:rPr>
            </w:pPr>
          </w:p>
        </w:tc>
        <w:tc>
          <w:tcPr>
            <w:tcW w:w="1224" w:type="dxa"/>
            <w:tcBorders>
              <w:top w:val="single" w:sz="4" w:space="0" w:color="auto"/>
            </w:tcBorders>
            <w:shd w:val="clear" w:color="auto" w:fill="FAFAFA"/>
            <w:vAlign w:val="bottom"/>
          </w:tcPr>
          <w:p w14:paraId="5CAC6FC7" w14:textId="77777777" w:rsidR="00E17E3E" w:rsidRPr="000F7634" w:rsidRDefault="00E17E3E" w:rsidP="00E17E3E">
            <w:pPr>
              <w:ind w:right="-72"/>
              <w:jc w:val="right"/>
              <w:rPr>
                <w:rFonts w:ascii="Arial" w:eastAsia="Arial Unicode MS" w:hAnsi="Arial" w:cs="Arial"/>
                <w:sz w:val="18"/>
                <w:szCs w:val="18"/>
              </w:rPr>
            </w:pPr>
          </w:p>
        </w:tc>
        <w:tc>
          <w:tcPr>
            <w:tcW w:w="1224" w:type="dxa"/>
            <w:tcBorders>
              <w:top w:val="single" w:sz="4" w:space="0" w:color="auto"/>
            </w:tcBorders>
            <w:shd w:val="clear" w:color="auto" w:fill="auto"/>
            <w:vAlign w:val="bottom"/>
          </w:tcPr>
          <w:p w14:paraId="5E4904D3" w14:textId="77777777" w:rsidR="00E17E3E" w:rsidRPr="000F7634" w:rsidRDefault="00E17E3E" w:rsidP="00E17E3E">
            <w:pPr>
              <w:ind w:right="-72"/>
              <w:jc w:val="right"/>
              <w:rPr>
                <w:rFonts w:ascii="Arial" w:eastAsia="Arial Unicode MS" w:hAnsi="Arial" w:cs="Arial"/>
                <w:sz w:val="18"/>
                <w:szCs w:val="18"/>
              </w:rPr>
            </w:pPr>
          </w:p>
        </w:tc>
      </w:tr>
      <w:tr w:rsidR="00E17E3E" w:rsidRPr="000F7634" w14:paraId="26C0EBC9" w14:textId="77777777" w:rsidTr="00251CA3">
        <w:trPr>
          <w:trHeight w:val="20"/>
        </w:trPr>
        <w:tc>
          <w:tcPr>
            <w:tcW w:w="4565" w:type="dxa"/>
            <w:vAlign w:val="bottom"/>
          </w:tcPr>
          <w:p w14:paraId="02C66843" w14:textId="77777777" w:rsidR="00E17E3E" w:rsidRPr="000F7634" w:rsidRDefault="00E17E3E" w:rsidP="00E17E3E">
            <w:pPr>
              <w:ind w:left="431" w:right="-115"/>
              <w:rPr>
                <w:rFonts w:ascii="Arial" w:hAnsi="Arial" w:cs="Arial"/>
                <w:sz w:val="18"/>
                <w:szCs w:val="18"/>
                <w:lang w:eastAsia="en-US"/>
              </w:rPr>
            </w:pPr>
          </w:p>
        </w:tc>
        <w:tc>
          <w:tcPr>
            <w:tcW w:w="1224" w:type="dxa"/>
            <w:tcBorders>
              <w:bottom w:val="single" w:sz="4" w:space="0" w:color="auto"/>
            </w:tcBorders>
            <w:shd w:val="clear" w:color="auto" w:fill="FAFAFA"/>
            <w:vAlign w:val="bottom"/>
          </w:tcPr>
          <w:p w14:paraId="109A96AD"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694</w:t>
            </w:r>
          </w:p>
        </w:tc>
        <w:tc>
          <w:tcPr>
            <w:tcW w:w="1224" w:type="dxa"/>
            <w:tcBorders>
              <w:bottom w:val="single" w:sz="4" w:space="0" w:color="auto"/>
            </w:tcBorders>
            <w:shd w:val="clear" w:color="auto" w:fill="auto"/>
            <w:vAlign w:val="bottom"/>
          </w:tcPr>
          <w:p w14:paraId="15933781"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707</w:t>
            </w:r>
          </w:p>
        </w:tc>
        <w:tc>
          <w:tcPr>
            <w:tcW w:w="1224" w:type="dxa"/>
            <w:tcBorders>
              <w:bottom w:val="single" w:sz="4" w:space="0" w:color="auto"/>
            </w:tcBorders>
            <w:shd w:val="clear" w:color="auto" w:fill="FAFAFA"/>
            <w:vAlign w:val="bottom"/>
          </w:tcPr>
          <w:p w14:paraId="4BC51360"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14,003</w:t>
            </w:r>
          </w:p>
        </w:tc>
        <w:tc>
          <w:tcPr>
            <w:tcW w:w="1224" w:type="dxa"/>
            <w:tcBorders>
              <w:bottom w:val="single" w:sz="4" w:space="0" w:color="auto"/>
            </w:tcBorders>
            <w:shd w:val="clear" w:color="auto" w:fill="auto"/>
            <w:vAlign w:val="bottom"/>
          </w:tcPr>
          <w:p w14:paraId="6285169A"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13,724</w:t>
            </w:r>
          </w:p>
        </w:tc>
      </w:tr>
      <w:tr w:rsidR="00E17E3E" w:rsidRPr="000F7634" w14:paraId="5FAA5EDF" w14:textId="77777777" w:rsidTr="00251CA3">
        <w:trPr>
          <w:trHeight w:val="20"/>
        </w:trPr>
        <w:tc>
          <w:tcPr>
            <w:tcW w:w="4565" w:type="dxa"/>
            <w:vAlign w:val="bottom"/>
          </w:tcPr>
          <w:p w14:paraId="52224FB1" w14:textId="77777777" w:rsidR="00E17E3E" w:rsidRPr="000F7634" w:rsidRDefault="00E17E3E" w:rsidP="00E17E3E">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095812B2"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vAlign w:val="bottom"/>
          </w:tcPr>
          <w:p w14:paraId="12D1DE87"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852ACCC" w14:textId="77777777" w:rsidR="00E17E3E" w:rsidRPr="000F7634" w:rsidRDefault="00E17E3E" w:rsidP="00E17E3E">
            <w:pPr>
              <w:tabs>
                <w:tab w:val="center" w:pos="6930"/>
                <w:tab w:val="center" w:pos="8280"/>
                <w:tab w:val="right" w:pos="8540"/>
              </w:tabs>
              <w:ind w:left="540" w:right="-72"/>
              <w:rPr>
                <w:rFonts w:ascii="Arial" w:hAnsi="Arial" w:cs="Arial"/>
                <w:sz w:val="18"/>
                <w:szCs w:val="18"/>
              </w:rPr>
            </w:pPr>
          </w:p>
        </w:tc>
        <w:tc>
          <w:tcPr>
            <w:tcW w:w="1224" w:type="dxa"/>
            <w:tcBorders>
              <w:top w:val="single" w:sz="4" w:space="0" w:color="auto"/>
            </w:tcBorders>
            <w:vAlign w:val="bottom"/>
          </w:tcPr>
          <w:p w14:paraId="36BBDA16" w14:textId="77777777" w:rsidR="00E17E3E" w:rsidRPr="000F7634" w:rsidRDefault="00E17E3E" w:rsidP="00E17E3E">
            <w:pPr>
              <w:tabs>
                <w:tab w:val="center" w:pos="6930"/>
                <w:tab w:val="center" w:pos="8280"/>
                <w:tab w:val="right" w:pos="8540"/>
              </w:tabs>
              <w:ind w:left="540" w:right="-72"/>
              <w:rPr>
                <w:rFonts w:ascii="Arial" w:hAnsi="Arial" w:cs="Arial"/>
                <w:sz w:val="18"/>
                <w:szCs w:val="18"/>
              </w:rPr>
            </w:pPr>
          </w:p>
        </w:tc>
      </w:tr>
      <w:tr w:rsidR="00E17E3E" w:rsidRPr="000F7634" w:rsidDel="00F304AF" w14:paraId="7A1A3A90" w14:textId="77777777" w:rsidTr="00251CA3">
        <w:trPr>
          <w:trHeight w:val="20"/>
        </w:trPr>
        <w:tc>
          <w:tcPr>
            <w:tcW w:w="4565" w:type="dxa"/>
            <w:vAlign w:val="bottom"/>
          </w:tcPr>
          <w:p w14:paraId="26068BE5"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b/>
                <w:bCs/>
                <w:sz w:val="18"/>
                <w:szCs w:val="18"/>
                <w:lang w:eastAsia="en-US"/>
              </w:rPr>
              <w:t>Interest income</w:t>
            </w:r>
          </w:p>
        </w:tc>
        <w:tc>
          <w:tcPr>
            <w:tcW w:w="1224" w:type="dxa"/>
            <w:shd w:val="clear" w:color="auto" w:fill="FAFAFA"/>
            <w:vAlign w:val="bottom"/>
          </w:tcPr>
          <w:p w14:paraId="6431A5D5" w14:textId="77777777" w:rsidR="00E17E3E" w:rsidRPr="000F7634" w:rsidDel="00F304AF" w:rsidRDefault="00E17E3E" w:rsidP="00E17E3E">
            <w:pPr>
              <w:ind w:right="-72"/>
              <w:jc w:val="right"/>
              <w:rPr>
                <w:rFonts w:ascii="Arial" w:hAnsi="Arial" w:cs="Arial"/>
                <w:sz w:val="18"/>
                <w:szCs w:val="18"/>
              </w:rPr>
            </w:pPr>
          </w:p>
        </w:tc>
        <w:tc>
          <w:tcPr>
            <w:tcW w:w="1224" w:type="dxa"/>
            <w:vAlign w:val="bottom"/>
          </w:tcPr>
          <w:p w14:paraId="5FB3CDD2"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FAFAFA"/>
            <w:vAlign w:val="bottom"/>
          </w:tcPr>
          <w:p w14:paraId="0FEBCB48" w14:textId="77777777" w:rsidR="00E17E3E" w:rsidRPr="000F7634" w:rsidRDefault="00E17E3E" w:rsidP="00E17E3E">
            <w:pPr>
              <w:ind w:right="-72"/>
              <w:jc w:val="right"/>
              <w:rPr>
                <w:rFonts w:ascii="Arial" w:hAnsi="Arial" w:cs="Arial"/>
                <w:sz w:val="18"/>
                <w:szCs w:val="18"/>
              </w:rPr>
            </w:pPr>
          </w:p>
        </w:tc>
        <w:tc>
          <w:tcPr>
            <w:tcW w:w="1224" w:type="dxa"/>
            <w:vAlign w:val="bottom"/>
          </w:tcPr>
          <w:p w14:paraId="63E24266" w14:textId="77777777" w:rsidR="00E17E3E" w:rsidRPr="000F7634" w:rsidRDefault="00E17E3E" w:rsidP="00E17E3E">
            <w:pPr>
              <w:ind w:right="-72"/>
              <w:jc w:val="right"/>
              <w:rPr>
                <w:rFonts w:ascii="Arial" w:hAnsi="Arial" w:cs="Arial"/>
                <w:sz w:val="18"/>
                <w:szCs w:val="18"/>
              </w:rPr>
            </w:pPr>
          </w:p>
        </w:tc>
      </w:tr>
      <w:tr w:rsidR="00E17E3E" w:rsidRPr="000F7634" w14:paraId="402DD683" w14:textId="77777777" w:rsidTr="00251CA3">
        <w:trPr>
          <w:trHeight w:val="20"/>
        </w:trPr>
        <w:tc>
          <w:tcPr>
            <w:tcW w:w="4565" w:type="dxa"/>
            <w:vAlign w:val="bottom"/>
          </w:tcPr>
          <w:p w14:paraId="5B459BA6"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Subsidiaries</w:t>
            </w:r>
          </w:p>
        </w:tc>
        <w:tc>
          <w:tcPr>
            <w:tcW w:w="1224" w:type="dxa"/>
            <w:shd w:val="clear" w:color="auto" w:fill="FAFAFA"/>
            <w:vAlign w:val="bottom"/>
          </w:tcPr>
          <w:p w14:paraId="18711A88"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vAlign w:val="bottom"/>
          </w:tcPr>
          <w:p w14:paraId="4613841C"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shd w:val="clear" w:color="auto" w:fill="FAFAFA"/>
            <w:vAlign w:val="bottom"/>
          </w:tcPr>
          <w:p w14:paraId="75C0028E"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vAlign w:val="bottom"/>
          </w:tcPr>
          <w:p w14:paraId="622F005D"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236</w:t>
            </w:r>
          </w:p>
        </w:tc>
      </w:tr>
      <w:tr w:rsidR="00E17E3E" w:rsidRPr="000F7634" w14:paraId="162ED371" w14:textId="77777777" w:rsidTr="00251CA3">
        <w:trPr>
          <w:trHeight w:val="20"/>
        </w:trPr>
        <w:tc>
          <w:tcPr>
            <w:tcW w:w="4565" w:type="dxa"/>
            <w:vAlign w:val="bottom"/>
          </w:tcPr>
          <w:p w14:paraId="398B3A8E"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Major Cineplex Group</w:t>
            </w:r>
          </w:p>
        </w:tc>
        <w:tc>
          <w:tcPr>
            <w:tcW w:w="1224" w:type="dxa"/>
            <w:shd w:val="clear" w:color="auto" w:fill="FAFAFA"/>
            <w:vAlign w:val="bottom"/>
          </w:tcPr>
          <w:p w14:paraId="2D5220B2" w14:textId="77777777" w:rsidR="00E17E3E" w:rsidRPr="000F7634" w:rsidDel="00F304AF" w:rsidRDefault="00E17E3E" w:rsidP="00E17E3E">
            <w:pPr>
              <w:ind w:right="-72"/>
              <w:jc w:val="right"/>
              <w:rPr>
                <w:rFonts w:ascii="Arial" w:hAnsi="Arial" w:cs="Arial"/>
                <w:sz w:val="18"/>
                <w:szCs w:val="18"/>
              </w:rPr>
            </w:pPr>
          </w:p>
        </w:tc>
        <w:tc>
          <w:tcPr>
            <w:tcW w:w="1224" w:type="dxa"/>
            <w:vAlign w:val="bottom"/>
          </w:tcPr>
          <w:p w14:paraId="42BD0E9A"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FAFAFA"/>
            <w:vAlign w:val="bottom"/>
          </w:tcPr>
          <w:p w14:paraId="69E5FDCA" w14:textId="77777777" w:rsidR="00E17E3E" w:rsidRPr="000F7634" w:rsidRDefault="00E17E3E" w:rsidP="00E17E3E">
            <w:pPr>
              <w:ind w:right="-72"/>
              <w:jc w:val="right"/>
              <w:rPr>
                <w:rFonts w:ascii="Arial" w:hAnsi="Arial" w:cs="Arial"/>
                <w:sz w:val="18"/>
                <w:szCs w:val="18"/>
              </w:rPr>
            </w:pPr>
          </w:p>
        </w:tc>
        <w:tc>
          <w:tcPr>
            <w:tcW w:w="1224" w:type="dxa"/>
            <w:vAlign w:val="bottom"/>
          </w:tcPr>
          <w:p w14:paraId="3746120A" w14:textId="77777777" w:rsidR="00E17E3E" w:rsidRPr="000F7634" w:rsidRDefault="00E17E3E" w:rsidP="00E17E3E">
            <w:pPr>
              <w:ind w:right="-72"/>
              <w:jc w:val="right"/>
              <w:rPr>
                <w:rFonts w:ascii="Arial" w:hAnsi="Arial" w:cs="Arial"/>
                <w:sz w:val="18"/>
                <w:szCs w:val="18"/>
              </w:rPr>
            </w:pPr>
          </w:p>
        </w:tc>
      </w:tr>
      <w:tr w:rsidR="00E17E3E" w:rsidRPr="000F7634" w14:paraId="25BDEE03" w14:textId="77777777" w:rsidTr="00251CA3">
        <w:trPr>
          <w:trHeight w:val="20"/>
        </w:trPr>
        <w:tc>
          <w:tcPr>
            <w:tcW w:w="4565" w:type="dxa"/>
            <w:vAlign w:val="bottom"/>
          </w:tcPr>
          <w:p w14:paraId="1D72464F"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43FFF747"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tcBorders>
              <w:bottom w:val="single" w:sz="4" w:space="0" w:color="auto"/>
            </w:tcBorders>
            <w:vAlign w:val="bottom"/>
          </w:tcPr>
          <w:p w14:paraId="4DBE2992"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72</w:t>
            </w:r>
          </w:p>
        </w:tc>
        <w:tc>
          <w:tcPr>
            <w:tcW w:w="1224" w:type="dxa"/>
            <w:tcBorders>
              <w:bottom w:val="single" w:sz="4" w:space="0" w:color="auto"/>
            </w:tcBorders>
            <w:shd w:val="clear" w:color="auto" w:fill="FAFAFA"/>
            <w:vAlign w:val="bottom"/>
          </w:tcPr>
          <w:p w14:paraId="134DAA85"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tcBorders>
              <w:bottom w:val="single" w:sz="4" w:space="0" w:color="auto"/>
            </w:tcBorders>
            <w:vAlign w:val="bottom"/>
          </w:tcPr>
          <w:p w14:paraId="25937A0C"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r>
      <w:tr w:rsidR="00E17E3E" w:rsidRPr="000F7634" w14:paraId="26F39CA8" w14:textId="77777777" w:rsidTr="00251CA3">
        <w:trPr>
          <w:trHeight w:val="20"/>
        </w:trPr>
        <w:tc>
          <w:tcPr>
            <w:tcW w:w="4565" w:type="dxa"/>
            <w:vAlign w:val="bottom"/>
          </w:tcPr>
          <w:p w14:paraId="02609FCB" w14:textId="77777777" w:rsidR="00E17E3E" w:rsidRPr="000F7634" w:rsidRDefault="00E17E3E" w:rsidP="00E17E3E">
            <w:pPr>
              <w:ind w:left="431" w:right="-115"/>
              <w:rPr>
                <w:rFonts w:ascii="Arial" w:hAnsi="Arial" w:cs="Arial"/>
                <w:b/>
                <w:bCs/>
                <w:sz w:val="18"/>
                <w:szCs w:val="18"/>
                <w:lang w:val="en-US" w:eastAsia="en-US"/>
              </w:rPr>
            </w:pPr>
          </w:p>
        </w:tc>
        <w:tc>
          <w:tcPr>
            <w:tcW w:w="1224" w:type="dxa"/>
            <w:tcBorders>
              <w:top w:val="single" w:sz="4" w:space="0" w:color="auto"/>
            </w:tcBorders>
            <w:shd w:val="clear" w:color="auto" w:fill="FAFAFA"/>
            <w:vAlign w:val="bottom"/>
          </w:tcPr>
          <w:p w14:paraId="4FDED2C9"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2495106"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41B62228" w14:textId="77777777" w:rsidR="00E17E3E" w:rsidRPr="000F7634" w:rsidRDefault="00E17E3E" w:rsidP="00E17E3E">
            <w:pPr>
              <w:ind w:right="-72"/>
              <w:jc w:val="right"/>
              <w:rPr>
                <w:rFonts w:ascii="Arial" w:hAnsi="Arial" w:cs="Arial"/>
                <w:sz w:val="18"/>
                <w:szCs w:val="18"/>
                <w:cs/>
              </w:rPr>
            </w:pPr>
          </w:p>
        </w:tc>
        <w:tc>
          <w:tcPr>
            <w:tcW w:w="1224" w:type="dxa"/>
            <w:tcBorders>
              <w:top w:val="single" w:sz="4" w:space="0" w:color="auto"/>
            </w:tcBorders>
            <w:shd w:val="clear" w:color="auto" w:fill="auto"/>
            <w:vAlign w:val="bottom"/>
          </w:tcPr>
          <w:p w14:paraId="03491D3F" w14:textId="77777777" w:rsidR="00E17E3E" w:rsidRPr="000F7634" w:rsidRDefault="00E17E3E" w:rsidP="00E17E3E">
            <w:pPr>
              <w:ind w:right="-72"/>
              <w:jc w:val="right"/>
              <w:rPr>
                <w:rFonts w:ascii="Arial" w:hAnsi="Arial" w:cs="Arial"/>
                <w:sz w:val="18"/>
                <w:szCs w:val="18"/>
                <w:cs/>
              </w:rPr>
            </w:pPr>
          </w:p>
        </w:tc>
      </w:tr>
      <w:tr w:rsidR="00E17E3E" w:rsidRPr="000F7634" w14:paraId="512D2443" w14:textId="77777777" w:rsidTr="00251CA3">
        <w:trPr>
          <w:trHeight w:val="20"/>
        </w:trPr>
        <w:tc>
          <w:tcPr>
            <w:tcW w:w="4565" w:type="dxa"/>
            <w:vAlign w:val="bottom"/>
          </w:tcPr>
          <w:p w14:paraId="6ACD974C" w14:textId="77777777" w:rsidR="00E17E3E" w:rsidRPr="000F7634" w:rsidRDefault="00E17E3E" w:rsidP="00E17E3E">
            <w:pPr>
              <w:ind w:left="431" w:right="-115"/>
              <w:rPr>
                <w:rFonts w:ascii="Arial" w:hAnsi="Arial" w:cs="Arial"/>
                <w:sz w:val="18"/>
                <w:szCs w:val="18"/>
                <w:lang w:val="en-US" w:eastAsia="en-US"/>
              </w:rPr>
            </w:pPr>
          </w:p>
        </w:tc>
        <w:tc>
          <w:tcPr>
            <w:tcW w:w="1224" w:type="dxa"/>
            <w:tcBorders>
              <w:bottom w:val="single" w:sz="4" w:space="0" w:color="auto"/>
            </w:tcBorders>
            <w:shd w:val="clear" w:color="auto" w:fill="FAFAFA"/>
            <w:vAlign w:val="bottom"/>
          </w:tcPr>
          <w:p w14:paraId="6C322D47"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tcBorders>
              <w:bottom w:val="single" w:sz="4" w:space="0" w:color="auto"/>
            </w:tcBorders>
            <w:shd w:val="clear" w:color="auto" w:fill="auto"/>
            <w:vAlign w:val="bottom"/>
          </w:tcPr>
          <w:p w14:paraId="5BFFE192"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72</w:t>
            </w:r>
          </w:p>
        </w:tc>
        <w:tc>
          <w:tcPr>
            <w:tcW w:w="1224" w:type="dxa"/>
            <w:tcBorders>
              <w:bottom w:val="single" w:sz="4" w:space="0" w:color="auto"/>
            </w:tcBorders>
            <w:shd w:val="clear" w:color="auto" w:fill="FAFAFA"/>
            <w:vAlign w:val="bottom"/>
          </w:tcPr>
          <w:p w14:paraId="027D83B9"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w:t>
            </w:r>
          </w:p>
        </w:tc>
        <w:tc>
          <w:tcPr>
            <w:tcW w:w="1224" w:type="dxa"/>
            <w:tcBorders>
              <w:bottom w:val="single" w:sz="4" w:space="0" w:color="auto"/>
            </w:tcBorders>
            <w:shd w:val="clear" w:color="auto" w:fill="auto"/>
            <w:vAlign w:val="bottom"/>
          </w:tcPr>
          <w:p w14:paraId="2432EFFB"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236</w:t>
            </w:r>
          </w:p>
        </w:tc>
      </w:tr>
      <w:tr w:rsidR="00E17E3E" w:rsidRPr="000F7634" w14:paraId="244A1144" w14:textId="77777777" w:rsidTr="00251CA3">
        <w:trPr>
          <w:trHeight w:val="20"/>
        </w:trPr>
        <w:tc>
          <w:tcPr>
            <w:tcW w:w="4565" w:type="dxa"/>
            <w:vAlign w:val="bottom"/>
          </w:tcPr>
          <w:p w14:paraId="4BD4F209" w14:textId="77777777" w:rsidR="00E17E3E" w:rsidRPr="000F7634" w:rsidRDefault="00E17E3E" w:rsidP="00E17E3E">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435618FD" w14:textId="77777777" w:rsidR="00E17E3E" w:rsidRPr="000F7634" w:rsidRDefault="00E17E3E" w:rsidP="00E17E3E">
            <w:pPr>
              <w:ind w:right="-72"/>
              <w:jc w:val="right"/>
              <w:rPr>
                <w:rFonts w:ascii="Arial" w:eastAsia="Cordia New" w:hAnsi="Arial" w:cs="Arial"/>
                <w:sz w:val="18"/>
                <w:szCs w:val="18"/>
                <w:cs/>
                <w:lang w:val="en-US" w:eastAsia="en-US"/>
              </w:rPr>
            </w:pPr>
          </w:p>
        </w:tc>
        <w:tc>
          <w:tcPr>
            <w:tcW w:w="1224" w:type="dxa"/>
            <w:tcBorders>
              <w:top w:val="single" w:sz="4" w:space="0" w:color="auto"/>
            </w:tcBorders>
            <w:vAlign w:val="bottom"/>
          </w:tcPr>
          <w:p w14:paraId="590973F5" w14:textId="77777777" w:rsidR="00E17E3E" w:rsidRPr="000F7634" w:rsidRDefault="00E17E3E" w:rsidP="00E17E3E">
            <w:pPr>
              <w:ind w:right="-72"/>
              <w:jc w:val="right"/>
              <w:rPr>
                <w:rFonts w:ascii="Arial" w:eastAsia="Cordia New" w:hAnsi="Arial" w:cs="Arial"/>
                <w:sz w:val="18"/>
                <w:szCs w:val="18"/>
                <w:cs/>
                <w:lang w:val="en-US" w:eastAsia="en-US"/>
              </w:rPr>
            </w:pPr>
          </w:p>
        </w:tc>
        <w:tc>
          <w:tcPr>
            <w:tcW w:w="1224" w:type="dxa"/>
            <w:tcBorders>
              <w:top w:val="single" w:sz="4" w:space="0" w:color="auto"/>
            </w:tcBorders>
            <w:shd w:val="clear" w:color="auto" w:fill="FAFAFA"/>
            <w:vAlign w:val="bottom"/>
          </w:tcPr>
          <w:p w14:paraId="5AB253DF" w14:textId="77777777" w:rsidR="00E17E3E" w:rsidRPr="000F7634" w:rsidRDefault="00E17E3E" w:rsidP="00E17E3E">
            <w:pPr>
              <w:ind w:right="-72"/>
              <w:jc w:val="right"/>
              <w:rPr>
                <w:rFonts w:ascii="Arial" w:eastAsia="Cordia New" w:hAnsi="Arial" w:cs="Arial"/>
                <w:sz w:val="18"/>
                <w:szCs w:val="18"/>
                <w:cs/>
                <w:lang w:eastAsia="en-US"/>
              </w:rPr>
            </w:pPr>
          </w:p>
        </w:tc>
        <w:tc>
          <w:tcPr>
            <w:tcW w:w="1224" w:type="dxa"/>
            <w:tcBorders>
              <w:top w:val="single" w:sz="4" w:space="0" w:color="auto"/>
            </w:tcBorders>
            <w:vAlign w:val="bottom"/>
          </w:tcPr>
          <w:p w14:paraId="06487200" w14:textId="77777777" w:rsidR="00E17E3E" w:rsidRPr="000F7634" w:rsidRDefault="00E17E3E" w:rsidP="00E17E3E">
            <w:pPr>
              <w:ind w:right="-72"/>
              <w:jc w:val="right"/>
              <w:rPr>
                <w:rFonts w:ascii="Arial" w:eastAsia="Cordia New" w:hAnsi="Arial" w:cs="Arial"/>
                <w:sz w:val="18"/>
                <w:szCs w:val="18"/>
                <w:cs/>
                <w:lang w:eastAsia="en-US"/>
              </w:rPr>
            </w:pPr>
          </w:p>
        </w:tc>
      </w:tr>
      <w:tr w:rsidR="00E17E3E" w:rsidRPr="000F7634" w:rsidDel="00F304AF" w14:paraId="192EAFFC" w14:textId="77777777" w:rsidTr="00251CA3">
        <w:trPr>
          <w:trHeight w:val="20"/>
        </w:trPr>
        <w:tc>
          <w:tcPr>
            <w:tcW w:w="4565" w:type="dxa"/>
            <w:vAlign w:val="bottom"/>
          </w:tcPr>
          <w:p w14:paraId="48851812" w14:textId="77777777" w:rsidR="00E17E3E" w:rsidRPr="000F7634" w:rsidRDefault="00E17E3E" w:rsidP="00E17E3E">
            <w:pPr>
              <w:ind w:left="431" w:right="-115"/>
              <w:rPr>
                <w:rFonts w:ascii="Arial" w:hAnsi="Arial" w:cs="Arial"/>
                <w:sz w:val="18"/>
                <w:szCs w:val="18"/>
                <w:lang w:eastAsia="ko-KR"/>
              </w:rPr>
            </w:pPr>
            <w:r w:rsidRPr="000F7634">
              <w:rPr>
                <w:rFonts w:ascii="Arial" w:hAnsi="Arial" w:cs="Arial"/>
                <w:b/>
                <w:bCs/>
                <w:sz w:val="18"/>
                <w:szCs w:val="18"/>
                <w:lang w:eastAsia="ko-KR"/>
              </w:rPr>
              <w:t>Dividends</w:t>
            </w:r>
            <w:r w:rsidRPr="000F7634">
              <w:rPr>
                <w:rFonts w:ascii="Arial" w:hAnsi="Arial" w:cs="Arial"/>
                <w:b/>
                <w:bCs/>
                <w:sz w:val="18"/>
                <w:szCs w:val="18"/>
                <w:lang w:eastAsia="en-US"/>
              </w:rPr>
              <w:t xml:space="preserve"> income</w:t>
            </w:r>
          </w:p>
        </w:tc>
        <w:tc>
          <w:tcPr>
            <w:tcW w:w="1224" w:type="dxa"/>
            <w:shd w:val="clear" w:color="auto" w:fill="FAFAFA"/>
            <w:vAlign w:val="bottom"/>
          </w:tcPr>
          <w:p w14:paraId="34F9577C" w14:textId="77777777" w:rsidR="00E17E3E" w:rsidRPr="000F7634" w:rsidDel="00F304AF" w:rsidRDefault="00E17E3E" w:rsidP="00E17E3E">
            <w:pPr>
              <w:ind w:right="-72"/>
              <w:jc w:val="right"/>
              <w:rPr>
                <w:rFonts w:ascii="Arial" w:hAnsi="Arial" w:cs="Arial"/>
                <w:sz w:val="18"/>
                <w:szCs w:val="18"/>
                <w:cs/>
              </w:rPr>
            </w:pPr>
          </w:p>
        </w:tc>
        <w:tc>
          <w:tcPr>
            <w:tcW w:w="1224" w:type="dxa"/>
            <w:vAlign w:val="bottom"/>
          </w:tcPr>
          <w:p w14:paraId="5C9E0DEE" w14:textId="77777777" w:rsidR="00E17E3E" w:rsidRPr="000F7634" w:rsidDel="00F304AF" w:rsidRDefault="00E17E3E" w:rsidP="00E17E3E">
            <w:pPr>
              <w:ind w:right="-72"/>
              <w:jc w:val="right"/>
              <w:rPr>
                <w:rFonts w:ascii="Arial" w:hAnsi="Arial" w:cs="Arial"/>
                <w:sz w:val="18"/>
                <w:szCs w:val="18"/>
                <w:cs/>
              </w:rPr>
            </w:pPr>
          </w:p>
        </w:tc>
        <w:tc>
          <w:tcPr>
            <w:tcW w:w="1224" w:type="dxa"/>
            <w:shd w:val="clear" w:color="auto" w:fill="FAFAFA"/>
            <w:vAlign w:val="bottom"/>
          </w:tcPr>
          <w:p w14:paraId="36895427" w14:textId="77777777" w:rsidR="00E17E3E" w:rsidRPr="000F7634" w:rsidDel="00F304AF" w:rsidRDefault="00E17E3E" w:rsidP="00E17E3E">
            <w:pPr>
              <w:ind w:right="-72"/>
              <w:jc w:val="right"/>
              <w:rPr>
                <w:rFonts w:ascii="Arial" w:hAnsi="Arial" w:cs="Arial"/>
                <w:sz w:val="18"/>
                <w:szCs w:val="18"/>
              </w:rPr>
            </w:pPr>
          </w:p>
        </w:tc>
        <w:tc>
          <w:tcPr>
            <w:tcW w:w="1224" w:type="dxa"/>
            <w:vAlign w:val="bottom"/>
          </w:tcPr>
          <w:p w14:paraId="4D6E3D33" w14:textId="77777777" w:rsidR="00E17E3E" w:rsidRPr="000F7634" w:rsidDel="00F304AF" w:rsidRDefault="00E17E3E" w:rsidP="00E17E3E">
            <w:pPr>
              <w:ind w:right="-72"/>
              <w:jc w:val="right"/>
              <w:rPr>
                <w:rFonts w:ascii="Arial" w:hAnsi="Arial" w:cs="Arial"/>
                <w:sz w:val="18"/>
                <w:szCs w:val="18"/>
              </w:rPr>
            </w:pPr>
          </w:p>
        </w:tc>
      </w:tr>
      <w:tr w:rsidR="00E17E3E" w:rsidRPr="000F7634" w:rsidDel="00F304AF" w14:paraId="2F861230" w14:textId="77777777" w:rsidTr="00251CA3">
        <w:trPr>
          <w:trHeight w:val="20"/>
        </w:trPr>
        <w:tc>
          <w:tcPr>
            <w:tcW w:w="4565" w:type="dxa"/>
            <w:vAlign w:val="bottom"/>
          </w:tcPr>
          <w:p w14:paraId="2F2223F3"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sz w:val="18"/>
                <w:szCs w:val="18"/>
                <w:lang w:eastAsia="en-US"/>
              </w:rPr>
              <w:t>Joint venture</w:t>
            </w:r>
          </w:p>
        </w:tc>
        <w:tc>
          <w:tcPr>
            <w:tcW w:w="1224" w:type="dxa"/>
            <w:tcBorders>
              <w:bottom w:val="single" w:sz="4" w:space="0" w:color="auto"/>
            </w:tcBorders>
            <w:shd w:val="clear" w:color="auto" w:fill="FAFAFA"/>
            <w:vAlign w:val="bottom"/>
          </w:tcPr>
          <w:p w14:paraId="4BC9ED1B"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vAlign w:val="bottom"/>
          </w:tcPr>
          <w:p w14:paraId="1C99F7C2"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shd w:val="clear" w:color="auto" w:fill="FAFAFA"/>
            <w:vAlign w:val="bottom"/>
          </w:tcPr>
          <w:p w14:paraId="59C283E0"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196,980</w:t>
            </w:r>
          </w:p>
        </w:tc>
        <w:tc>
          <w:tcPr>
            <w:tcW w:w="1224" w:type="dxa"/>
            <w:tcBorders>
              <w:bottom w:val="single" w:sz="4" w:space="0" w:color="auto"/>
            </w:tcBorders>
            <w:vAlign w:val="bottom"/>
          </w:tcPr>
          <w:p w14:paraId="1649FD46"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196,980</w:t>
            </w:r>
          </w:p>
        </w:tc>
      </w:tr>
      <w:tr w:rsidR="00E17E3E" w:rsidRPr="000F7634" w:rsidDel="00F304AF" w14:paraId="00EDE320" w14:textId="77777777" w:rsidTr="00251CA3">
        <w:trPr>
          <w:trHeight w:val="20"/>
        </w:trPr>
        <w:tc>
          <w:tcPr>
            <w:tcW w:w="4565" w:type="dxa"/>
            <w:vAlign w:val="bottom"/>
          </w:tcPr>
          <w:p w14:paraId="47DFAAE4" w14:textId="77777777" w:rsidR="00E17E3E" w:rsidRPr="000F7634" w:rsidRDefault="00E17E3E" w:rsidP="00E17E3E">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6AABBC7A" w14:textId="77777777" w:rsidR="00E17E3E" w:rsidRPr="000F7634" w:rsidDel="00F304AF" w:rsidRDefault="00E17E3E" w:rsidP="00E17E3E">
            <w:pPr>
              <w:ind w:right="-72"/>
              <w:jc w:val="right"/>
              <w:rPr>
                <w:rFonts w:ascii="Arial" w:hAnsi="Arial" w:cs="Arial"/>
                <w:sz w:val="18"/>
                <w:szCs w:val="18"/>
                <w:cs/>
              </w:rPr>
            </w:pPr>
          </w:p>
        </w:tc>
        <w:tc>
          <w:tcPr>
            <w:tcW w:w="1224" w:type="dxa"/>
            <w:tcBorders>
              <w:top w:val="single" w:sz="4" w:space="0" w:color="auto"/>
            </w:tcBorders>
            <w:vAlign w:val="bottom"/>
          </w:tcPr>
          <w:p w14:paraId="596A7161" w14:textId="77777777" w:rsidR="00E17E3E" w:rsidRPr="000F7634" w:rsidDel="00F304AF" w:rsidRDefault="00E17E3E" w:rsidP="00E17E3E">
            <w:pPr>
              <w:ind w:right="-72"/>
              <w:jc w:val="right"/>
              <w:rPr>
                <w:rFonts w:ascii="Arial" w:hAnsi="Arial" w:cs="Arial"/>
                <w:sz w:val="18"/>
                <w:szCs w:val="18"/>
                <w:cs/>
              </w:rPr>
            </w:pPr>
          </w:p>
        </w:tc>
        <w:tc>
          <w:tcPr>
            <w:tcW w:w="1224" w:type="dxa"/>
            <w:tcBorders>
              <w:top w:val="single" w:sz="4" w:space="0" w:color="auto"/>
            </w:tcBorders>
            <w:shd w:val="clear" w:color="auto" w:fill="FAFAFA"/>
            <w:vAlign w:val="bottom"/>
          </w:tcPr>
          <w:p w14:paraId="638C8701"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vAlign w:val="bottom"/>
          </w:tcPr>
          <w:p w14:paraId="2124195E" w14:textId="77777777" w:rsidR="00E17E3E" w:rsidRPr="000F7634" w:rsidDel="00F304AF" w:rsidRDefault="00E17E3E" w:rsidP="00E17E3E">
            <w:pPr>
              <w:ind w:right="-72"/>
              <w:jc w:val="right"/>
              <w:rPr>
                <w:rFonts w:ascii="Arial" w:hAnsi="Arial" w:cs="Arial"/>
                <w:sz w:val="18"/>
                <w:szCs w:val="18"/>
              </w:rPr>
            </w:pPr>
          </w:p>
        </w:tc>
      </w:tr>
      <w:tr w:rsidR="00E17E3E" w:rsidRPr="000F7634" w14:paraId="0288BE2A" w14:textId="77777777" w:rsidTr="00251CA3">
        <w:trPr>
          <w:trHeight w:val="20"/>
        </w:trPr>
        <w:tc>
          <w:tcPr>
            <w:tcW w:w="4565" w:type="dxa"/>
            <w:vAlign w:val="bottom"/>
          </w:tcPr>
          <w:p w14:paraId="412EEA0A" w14:textId="77777777" w:rsidR="00E17E3E" w:rsidRPr="000F7634" w:rsidRDefault="00E17E3E" w:rsidP="00E17E3E">
            <w:pPr>
              <w:ind w:left="431" w:right="-115"/>
              <w:rPr>
                <w:rFonts w:ascii="Arial" w:hAnsi="Arial" w:cs="Arial"/>
                <w:sz w:val="18"/>
                <w:szCs w:val="18"/>
                <w:lang w:eastAsia="en-US"/>
              </w:rPr>
            </w:pPr>
            <w:r w:rsidRPr="000F7634">
              <w:rPr>
                <w:rFonts w:ascii="Arial" w:eastAsia="Cordia New" w:hAnsi="Arial" w:cs="Arial"/>
                <w:b/>
                <w:bCs/>
                <w:sz w:val="18"/>
                <w:szCs w:val="18"/>
                <w:lang w:eastAsia="en-US"/>
              </w:rPr>
              <w:t>Costs of</w:t>
            </w:r>
            <w:r w:rsidRPr="000F7634">
              <w:rPr>
                <w:rFonts w:ascii="Arial" w:eastAsia="Cordia New" w:hAnsi="Arial" w:cs="Arial"/>
                <w:b/>
                <w:bCs/>
                <w:sz w:val="18"/>
                <w:szCs w:val="18"/>
                <w:cs/>
                <w:lang w:eastAsia="en-US"/>
              </w:rPr>
              <w:t xml:space="preserve"> </w:t>
            </w:r>
            <w:r w:rsidRPr="000F7634">
              <w:rPr>
                <w:rFonts w:ascii="Arial" w:eastAsia="Cordia New" w:hAnsi="Arial" w:cs="Arial"/>
                <w:b/>
                <w:bCs/>
                <w:sz w:val="18"/>
                <w:szCs w:val="18"/>
                <w:lang w:eastAsia="en-US"/>
              </w:rPr>
              <w:t>rental and services</w:t>
            </w:r>
          </w:p>
        </w:tc>
        <w:tc>
          <w:tcPr>
            <w:tcW w:w="1224" w:type="dxa"/>
            <w:shd w:val="clear" w:color="auto" w:fill="FAFAFA"/>
            <w:vAlign w:val="bottom"/>
          </w:tcPr>
          <w:p w14:paraId="3FD549F1" w14:textId="77777777" w:rsidR="00E17E3E" w:rsidRPr="000F7634" w:rsidDel="00F304AF" w:rsidRDefault="00E17E3E" w:rsidP="00E17E3E">
            <w:pPr>
              <w:ind w:right="-72"/>
              <w:jc w:val="right"/>
              <w:rPr>
                <w:rFonts w:ascii="Arial" w:hAnsi="Arial" w:cs="Arial"/>
                <w:sz w:val="18"/>
                <w:szCs w:val="18"/>
                <w:cs/>
              </w:rPr>
            </w:pPr>
          </w:p>
        </w:tc>
        <w:tc>
          <w:tcPr>
            <w:tcW w:w="1224" w:type="dxa"/>
            <w:vAlign w:val="bottom"/>
          </w:tcPr>
          <w:p w14:paraId="74826C5A" w14:textId="77777777" w:rsidR="00E17E3E" w:rsidRPr="000F7634" w:rsidDel="00F304AF" w:rsidRDefault="00E17E3E" w:rsidP="00E17E3E">
            <w:pPr>
              <w:ind w:right="-72"/>
              <w:jc w:val="right"/>
              <w:rPr>
                <w:rFonts w:ascii="Arial" w:hAnsi="Arial" w:cs="Arial"/>
                <w:sz w:val="18"/>
                <w:szCs w:val="18"/>
                <w:cs/>
              </w:rPr>
            </w:pPr>
          </w:p>
        </w:tc>
        <w:tc>
          <w:tcPr>
            <w:tcW w:w="1224" w:type="dxa"/>
            <w:shd w:val="clear" w:color="auto" w:fill="FAFAFA"/>
            <w:vAlign w:val="bottom"/>
          </w:tcPr>
          <w:p w14:paraId="4A83B5AD" w14:textId="77777777" w:rsidR="00E17E3E" w:rsidRPr="000F7634" w:rsidDel="00F304AF" w:rsidRDefault="00E17E3E" w:rsidP="00E17E3E">
            <w:pPr>
              <w:ind w:right="-72"/>
              <w:jc w:val="right"/>
              <w:rPr>
                <w:rFonts w:ascii="Arial" w:hAnsi="Arial" w:cs="Arial"/>
                <w:sz w:val="18"/>
                <w:szCs w:val="18"/>
              </w:rPr>
            </w:pPr>
          </w:p>
        </w:tc>
        <w:tc>
          <w:tcPr>
            <w:tcW w:w="1224" w:type="dxa"/>
            <w:vAlign w:val="bottom"/>
          </w:tcPr>
          <w:p w14:paraId="39DD86CA" w14:textId="77777777" w:rsidR="00E17E3E" w:rsidRPr="000F7634" w:rsidDel="00F304AF" w:rsidRDefault="00E17E3E" w:rsidP="00E17E3E">
            <w:pPr>
              <w:ind w:right="-72"/>
              <w:jc w:val="right"/>
              <w:rPr>
                <w:rFonts w:ascii="Arial" w:hAnsi="Arial" w:cs="Arial"/>
                <w:sz w:val="18"/>
                <w:szCs w:val="18"/>
              </w:rPr>
            </w:pPr>
          </w:p>
        </w:tc>
      </w:tr>
      <w:tr w:rsidR="00E17E3E" w:rsidRPr="000F7634" w14:paraId="4A5365AB" w14:textId="77777777" w:rsidTr="00251CA3">
        <w:trPr>
          <w:trHeight w:val="20"/>
        </w:trPr>
        <w:tc>
          <w:tcPr>
            <w:tcW w:w="4565" w:type="dxa"/>
            <w:vAlign w:val="bottom"/>
          </w:tcPr>
          <w:p w14:paraId="52F40F5F"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77FE9F9B"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vAlign w:val="bottom"/>
          </w:tcPr>
          <w:p w14:paraId="7E3DE3F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shd w:val="clear" w:color="auto" w:fill="FAFAFA"/>
            <w:vAlign w:val="bottom"/>
          </w:tcPr>
          <w:p w14:paraId="275F2883"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643</w:t>
            </w:r>
          </w:p>
        </w:tc>
        <w:tc>
          <w:tcPr>
            <w:tcW w:w="1224" w:type="dxa"/>
            <w:tcBorders>
              <w:bottom w:val="single" w:sz="4" w:space="0" w:color="auto"/>
            </w:tcBorders>
            <w:vAlign w:val="bottom"/>
          </w:tcPr>
          <w:p w14:paraId="08A202D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643</w:t>
            </w:r>
          </w:p>
        </w:tc>
      </w:tr>
      <w:tr w:rsidR="00E17E3E" w:rsidRPr="000F7634" w14:paraId="791269EF" w14:textId="77777777" w:rsidTr="00251CA3">
        <w:trPr>
          <w:trHeight w:val="20"/>
        </w:trPr>
        <w:tc>
          <w:tcPr>
            <w:tcW w:w="4565" w:type="dxa"/>
            <w:vAlign w:val="bottom"/>
          </w:tcPr>
          <w:p w14:paraId="7C70251D" w14:textId="77777777" w:rsidR="00E17E3E" w:rsidRPr="000F7634" w:rsidRDefault="00E17E3E" w:rsidP="00E17E3E">
            <w:pPr>
              <w:ind w:left="431" w:right="-115"/>
              <w:rPr>
                <w:rFonts w:ascii="Arial" w:hAnsi="Arial" w:cs="Arial"/>
                <w:sz w:val="18"/>
                <w:szCs w:val="18"/>
                <w:lang w:eastAsia="en-US"/>
              </w:rPr>
            </w:pPr>
          </w:p>
        </w:tc>
        <w:tc>
          <w:tcPr>
            <w:tcW w:w="1224" w:type="dxa"/>
            <w:tcBorders>
              <w:top w:val="single" w:sz="4" w:space="0" w:color="auto"/>
            </w:tcBorders>
            <w:shd w:val="clear" w:color="auto" w:fill="FAFAFA"/>
            <w:vAlign w:val="bottom"/>
          </w:tcPr>
          <w:p w14:paraId="754CBB20"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1BB3A28E" w14:textId="77777777" w:rsidR="00E17E3E" w:rsidRPr="000F7634" w:rsidDel="00F304AF"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56FD2AA"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3DF19CA0" w14:textId="77777777" w:rsidR="00E17E3E" w:rsidRPr="000F7634" w:rsidRDefault="00E17E3E" w:rsidP="00E17E3E">
            <w:pPr>
              <w:ind w:right="-72"/>
              <w:jc w:val="right"/>
              <w:rPr>
                <w:rFonts w:ascii="Arial" w:hAnsi="Arial" w:cs="Arial"/>
                <w:sz w:val="18"/>
                <w:szCs w:val="18"/>
              </w:rPr>
            </w:pPr>
          </w:p>
        </w:tc>
      </w:tr>
      <w:tr w:rsidR="00E17E3E" w:rsidRPr="000F7634" w14:paraId="7C1889F4" w14:textId="77777777" w:rsidTr="00251CA3">
        <w:trPr>
          <w:trHeight w:val="20"/>
        </w:trPr>
        <w:tc>
          <w:tcPr>
            <w:tcW w:w="4565" w:type="dxa"/>
            <w:vAlign w:val="bottom"/>
          </w:tcPr>
          <w:p w14:paraId="5276DE6C" w14:textId="77777777" w:rsidR="00E17E3E" w:rsidRPr="000F7634" w:rsidRDefault="00E17E3E" w:rsidP="00E17E3E">
            <w:pPr>
              <w:ind w:left="431" w:right="-115"/>
              <w:rPr>
                <w:rFonts w:ascii="Arial" w:hAnsi="Arial" w:cs="Arial"/>
                <w:sz w:val="18"/>
                <w:szCs w:val="18"/>
                <w:lang w:eastAsia="en-US"/>
              </w:rPr>
            </w:pPr>
            <w:r w:rsidRPr="000F7634">
              <w:rPr>
                <w:rFonts w:ascii="Arial" w:hAnsi="Arial" w:cs="Arial"/>
                <w:b/>
                <w:bCs/>
                <w:sz w:val="18"/>
                <w:szCs w:val="18"/>
                <w:lang w:val="en-US" w:eastAsia="en-US"/>
              </w:rPr>
              <w:t>Management fee expense</w:t>
            </w:r>
          </w:p>
        </w:tc>
        <w:tc>
          <w:tcPr>
            <w:tcW w:w="1224" w:type="dxa"/>
            <w:shd w:val="clear" w:color="auto" w:fill="FAFAFA"/>
            <w:vAlign w:val="bottom"/>
          </w:tcPr>
          <w:p w14:paraId="353FC4F4"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auto"/>
            <w:vAlign w:val="bottom"/>
          </w:tcPr>
          <w:p w14:paraId="6A7397CF"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FAFAFA"/>
            <w:vAlign w:val="bottom"/>
          </w:tcPr>
          <w:p w14:paraId="6F93D1DD" w14:textId="77777777" w:rsidR="00E17E3E" w:rsidRPr="000F7634" w:rsidRDefault="00E17E3E" w:rsidP="00E17E3E">
            <w:pPr>
              <w:ind w:right="-72"/>
              <w:jc w:val="right"/>
              <w:rPr>
                <w:rFonts w:ascii="Arial" w:hAnsi="Arial" w:cs="Arial"/>
                <w:sz w:val="18"/>
                <w:szCs w:val="18"/>
              </w:rPr>
            </w:pPr>
          </w:p>
        </w:tc>
        <w:tc>
          <w:tcPr>
            <w:tcW w:w="1224" w:type="dxa"/>
            <w:shd w:val="clear" w:color="auto" w:fill="auto"/>
            <w:vAlign w:val="bottom"/>
          </w:tcPr>
          <w:p w14:paraId="14E6FA2F" w14:textId="77777777" w:rsidR="00E17E3E" w:rsidRPr="000F7634" w:rsidRDefault="00E17E3E" w:rsidP="00E17E3E">
            <w:pPr>
              <w:ind w:right="-72"/>
              <w:jc w:val="right"/>
              <w:rPr>
                <w:rFonts w:ascii="Arial" w:hAnsi="Arial" w:cs="Arial"/>
                <w:sz w:val="18"/>
                <w:szCs w:val="18"/>
              </w:rPr>
            </w:pPr>
          </w:p>
        </w:tc>
      </w:tr>
      <w:tr w:rsidR="00E17E3E" w:rsidRPr="000F7634" w14:paraId="730C5728" w14:textId="77777777" w:rsidTr="00251CA3">
        <w:trPr>
          <w:trHeight w:val="20"/>
        </w:trPr>
        <w:tc>
          <w:tcPr>
            <w:tcW w:w="4565" w:type="dxa"/>
            <w:vAlign w:val="bottom"/>
          </w:tcPr>
          <w:p w14:paraId="54714E46"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eastAsia="en-US"/>
              </w:rPr>
              <w:t>Major Cineplex Group</w:t>
            </w:r>
          </w:p>
        </w:tc>
        <w:tc>
          <w:tcPr>
            <w:tcW w:w="1224" w:type="dxa"/>
            <w:shd w:val="clear" w:color="auto" w:fill="FAFAFA"/>
            <w:vAlign w:val="bottom"/>
          </w:tcPr>
          <w:p w14:paraId="19D4BE5B"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auto"/>
            <w:vAlign w:val="bottom"/>
          </w:tcPr>
          <w:p w14:paraId="11976441" w14:textId="77777777" w:rsidR="00E17E3E" w:rsidRPr="000F7634" w:rsidDel="00F304AF" w:rsidRDefault="00E17E3E" w:rsidP="00E17E3E">
            <w:pPr>
              <w:ind w:right="-72"/>
              <w:jc w:val="right"/>
              <w:rPr>
                <w:rFonts w:ascii="Arial" w:hAnsi="Arial" w:cs="Arial"/>
                <w:sz w:val="18"/>
                <w:szCs w:val="18"/>
              </w:rPr>
            </w:pPr>
          </w:p>
        </w:tc>
        <w:tc>
          <w:tcPr>
            <w:tcW w:w="1224" w:type="dxa"/>
            <w:shd w:val="clear" w:color="auto" w:fill="FAFAFA"/>
            <w:vAlign w:val="bottom"/>
          </w:tcPr>
          <w:p w14:paraId="77EDD81E" w14:textId="77777777" w:rsidR="00E17E3E" w:rsidRPr="000F7634" w:rsidRDefault="00E17E3E" w:rsidP="00E17E3E">
            <w:pPr>
              <w:ind w:right="-72"/>
              <w:jc w:val="right"/>
              <w:rPr>
                <w:rFonts w:ascii="Arial" w:hAnsi="Arial" w:cs="Arial"/>
                <w:sz w:val="18"/>
                <w:szCs w:val="18"/>
              </w:rPr>
            </w:pPr>
          </w:p>
        </w:tc>
        <w:tc>
          <w:tcPr>
            <w:tcW w:w="1224" w:type="dxa"/>
            <w:shd w:val="clear" w:color="auto" w:fill="auto"/>
            <w:vAlign w:val="bottom"/>
          </w:tcPr>
          <w:p w14:paraId="7A88F42D" w14:textId="77777777" w:rsidR="00E17E3E" w:rsidRPr="000F7634" w:rsidRDefault="00E17E3E" w:rsidP="00E17E3E">
            <w:pPr>
              <w:ind w:right="-72"/>
              <w:jc w:val="right"/>
              <w:rPr>
                <w:rFonts w:ascii="Arial" w:hAnsi="Arial" w:cs="Arial"/>
                <w:sz w:val="18"/>
                <w:szCs w:val="18"/>
              </w:rPr>
            </w:pPr>
          </w:p>
        </w:tc>
      </w:tr>
      <w:tr w:rsidR="00E17E3E" w:rsidRPr="000F7634" w14:paraId="42113AD0" w14:textId="77777777" w:rsidTr="00251CA3">
        <w:trPr>
          <w:trHeight w:val="20"/>
        </w:trPr>
        <w:tc>
          <w:tcPr>
            <w:tcW w:w="4565" w:type="dxa"/>
            <w:vAlign w:val="bottom"/>
          </w:tcPr>
          <w:p w14:paraId="3B78A0A1"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 xml:space="preserve">   Public Company Limited</w:t>
            </w:r>
          </w:p>
        </w:tc>
        <w:tc>
          <w:tcPr>
            <w:tcW w:w="1224" w:type="dxa"/>
            <w:tcBorders>
              <w:bottom w:val="single" w:sz="4" w:space="0" w:color="auto"/>
            </w:tcBorders>
            <w:shd w:val="clear" w:color="auto" w:fill="FAFAFA"/>
            <w:vAlign w:val="bottom"/>
          </w:tcPr>
          <w:p w14:paraId="1DB70726"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2,762</w:t>
            </w:r>
          </w:p>
        </w:tc>
        <w:tc>
          <w:tcPr>
            <w:tcW w:w="1224" w:type="dxa"/>
            <w:tcBorders>
              <w:bottom w:val="single" w:sz="4" w:space="0" w:color="auto"/>
            </w:tcBorders>
            <w:shd w:val="clear" w:color="auto" w:fill="auto"/>
            <w:vAlign w:val="bottom"/>
          </w:tcPr>
          <w:p w14:paraId="1199FB4C"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3,273</w:t>
            </w:r>
          </w:p>
        </w:tc>
        <w:tc>
          <w:tcPr>
            <w:tcW w:w="1224" w:type="dxa"/>
            <w:tcBorders>
              <w:bottom w:val="single" w:sz="4" w:space="0" w:color="auto"/>
            </w:tcBorders>
            <w:shd w:val="clear" w:color="auto" w:fill="FAFAFA"/>
            <w:vAlign w:val="bottom"/>
          </w:tcPr>
          <w:p w14:paraId="5B4A58D1"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2,648</w:t>
            </w:r>
          </w:p>
        </w:tc>
        <w:tc>
          <w:tcPr>
            <w:tcW w:w="1224" w:type="dxa"/>
            <w:tcBorders>
              <w:bottom w:val="single" w:sz="4" w:space="0" w:color="auto"/>
            </w:tcBorders>
            <w:shd w:val="clear" w:color="auto" w:fill="auto"/>
            <w:vAlign w:val="bottom"/>
          </w:tcPr>
          <w:p w14:paraId="4E3E2B55"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3,164</w:t>
            </w:r>
          </w:p>
        </w:tc>
      </w:tr>
      <w:tr w:rsidR="00E17E3E" w:rsidRPr="000F7634" w14:paraId="5541D1B7" w14:textId="77777777" w:rsidTr="00251CA3">
        <w:trPr>
          <w:trHeight w:val="20"/>
        </w:trPr>
        <w:tc>
          <w:tcPr>
            <w:tcW w:w="4565" w:type="dxa"/>
            <w:vAlign w:val="bottom"/>
          </w:tcPr>
          <w:p w14:paraId="2A0A1CB9" w14:textId="77777777" w:rsidR="00E17E3E" w:rsidRPr="000F7634" w:rsidRDefault="00E17E3E" w:rsidP="00E17E3E">
            <w:pPr>
              <w:ind w:left="431" w:right="-115"/>
              <w:rPr>
                <w:rFonts w:ascii="Arial" w:hAnsi="Arial" w:cs="Arial"/>
                <w:sz w:val="18"/>
                <w:szCs w:val="18"/>
                <w:lang w:val="en-US" w:eastAsia="en-US"/>
              </w:rPr>
            </w:pPr>
          </w:p>
        </w:tc>
        <w:tc>
          <w:tcPr>
            <w:tcW w:w="1224" w:type="dxa"/>
            <w:tcBorders>
              <w:top w:val="single" w:sz="4" w:space="0" w:color="auto"/>
            </w:tcBorders>
            <w:shd w:val="clear" w:color="auto" w:fill="FAFAFA"/>
            <w:vAlign w:val="bottom"/>
          </w:tcPr>
          <w:p w14:paraId="60FCB2E8"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596855FB"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12B76703" w14:textId="77777777" w:rsidR="00E17E3E" w:rsidRPr="000F7634" w:rsidRDefault="00E17E3E" w:rsidP="00E17E3E">
            <w:pPr>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20F795FD" w14:textId="77777777" w:rsidR="00E17E3E" w:rsidRPr="000F7634" w:rsidRDefault="00E17E3E" w:rsidP="00E17E3E">
            <w:pPr>
              <w:ind w:right="-72"/>
              <w:jc w:val="right"/>
              <w:rPr>
                <w:rFonts w:ascii="Arial" w:hAnsi="Arial" w:cs="Arial"/>
                <w:sz w:val="18"/>
                <w:szCs w:val="18"/>
              </w:rPr>
            </w:pPr>
          </w:p>
        </w:tc>
      </w:tr>
      <w:tr w:rsidR="00E17E3E" w:rsidRPr="000F7634" w14:paraId="1ED48B8C" w14:textId="77777777" w:rsidTr="00251CA3">
        <w:trPr>
          <w:trHeight w:val="20"/>
        </w:trPr>
        <w:tc>
          <w:tcPr>
            <w:tcW w:w="4565" w:type="dxa"/>
            <w:vAlign w:val="bottom"/>
          </w:tcPr>
          <w:p w14:paraId="59174C45" w14:textId="77777777" w:rsidR="00E17E3E" w:rsidRPr="000F7634" w:rsidRDefault="00E17E3E" w:rsidP="00E17E3E">
            <w:pPr>
              <w:ind w:left="431" w:right="-115"/>
              <w:rPr>
                <w:rFonts w:ascii="Arial" w:hAnsi="Arial" w:cs="Arial"/>
                <w:b/>
                <w:bCs/>
                <w:sz w:val="18"/>
                <w:szCs w:val="18"/>
                <w:lang w:val="en-US" w:eastAsia="en-US"/>
              </w:rPr>
            </w:pPr>
            <w:r w:rsidRPr="000F7634">
              <w:rPr>
                <w:rFonts w:ascii="Arial" w:hAnsi="Arial" w:cs="Arial"/>
                <w:b/>
                <w:bCs/>
                <w:sz w:val="18"/>
                <w:szCs w:val="18"/>
                <w:lang w:val="en-US" w:eastAsia="en-US"/>
              </w:rPr>
              <w:t>Interest expenses</w:t>
            </w:r>
          </w:p>
        </w:tc>
        <w:tc>
          <w:tcPr>
            <w:tcW w:w="1224" w:type="dxa"/>
            <w:shd w:val="clear" w:color="auto" w:fill="FAFAFA"/>
            <w:vAlign w:val="bottom"/>
          </w:tcPr>
          <w:p w14:paraId="6DD5D765" w14:textId="77777777" w:rsidR="00E17E3E" w:rsidRPr="000F7634" w:rsidRDefault="00E17E3E" w:rsidP="00E17E3E">
            <w:pPr>
              <w:ind w:right="-72"/>
              <w:jc w:val="right"/>
              <w:rPr>
                <w:rFonts w:ascii="Arial" w:hAnsi="Arial" w:cs="Arial"/>
                <w:sz w:val="18"/>
                <w:szCs w:val="18"/>
              </w:rPr>
            </w:pPr>
          </w:p>
        </w:tc>
        <w:tc>
          <w:tcPr>
            <w:tcW w:w="1224" w:type="dxa"/>
            <w:shd w:val="clear" w:color="auto" w:fill="auto"/>
            <w:vAlign w:val="bottom"/>
          </w:tcPr>
          <w:p w14:paraId="3FB51FD9" w14:textId="77777777" w:rsidR="00E17E3E" w:rsidRPr="000F7634" w:rsidRDefault="00E17E3E" w:rsidP="00E17E3E">
            <w:pPr>
              <w:ind w:right="-72"/>
              <w:jc w:val="right"/>
              <w:rPr>
                <w:rFonts w:ascii="Arial" w:hAnsi="Arial" w:cs="Arial"/>
                <w:sz w:val="18"/>
                <w:szCs w:val="18"/>
              </w:rPr>
            </w:pPr>
          </w:p>
        </w:tc>
        <w:tc>
          <w:tcPr>
            <w:tcW w:w="1224" w:type="dxa"/>
            <w:shd w:val="clear" w:color="auto" w:fill="FAFAFA"/>
            <w:vAlign w:val="bottom"/>
          </w:tcPr>
          <w:p w14:paraId="22939FE0" w14:textId="77777777" w:rsidR="00E17E3E" w:rsidRPr="000F7634" w:rsidRDefault="00E17E3E" w:rsidP="00E17E3E">
            <w:pPr>
              <w:ind w:right="-72"/>
              <w:jc w:val="right"/>
              <w:rPr>
                <w:rFonts w:ascii="Arial" w:hAnsi="Arial" w:cs="Arial"/>
                <w:sz w:val="18"/>
                <w:szCs w:val="18"/>
              </w:rPr>
            </w:pPr>
          </w:p>
        </w:tc>
        <w:tc>
          <w:tcPr>
            <w:tcW w:w="1224" w:type="dxa"/>
            <w:shd w:val="clear" w:color="auto" w:fill="auto"/>
            <w:vAlign w:val="bottom"/>
          </w:tcPr>
          <w:p w14:paraId="14691843" w14:textId="77777777" w:rsidR="00E17E3E" w:rsidRPr="000F7634" w:rsidRDefault="00E17E3E" w:rsidP="00E17E3E">
            <w:pPr>
              <w:ind w:right="-72"/>
              <w:jc w:val="right"/>
              <w:rPr>
                <w:rFonts w:ascii="Arial" w:hAnsi="Arial" w:cs="Arial"/>
                <w:sz w:val="18"/>
                <w:szCs w:val="18"/>
              </w:rPr>
            </w:pPr>
          </w:p>
        </w:tc>
      </w:tr>
      <w:tr w:rsidR="00E17E3E" w:rsidRPr="000F7634" w14:paraId="7D630672" w14:textId="77777777" w:rsidTr="00251CA3">
        <w:trPr>
          <w:trHeight w:val="20"/>
        </w:trPr>
        <w:tc>
          <w:tcPr>
            <w:tcW w:w="4565" w:type="dxa"/>
            <w:vAlign w:val="bottom"/>
          </w:tcPr>
          <w:p w14:paraId="5AFA3F18" w14:textId="77777777" w:rsidR="00E17E3E" w:rsidRPr="000F7634" w:rsidRDefault="00E17E3E" w:rsidP="00E17E3E">
            <w:pPr>
              <w:ind w:left="431" w:right="-115"/>
              <w:rPr>
                <w:rFonts w:ascii="Arial" w:hAnsi="Arial" w:cs="Arial"/>
                <w:sz w:val="18"/>
                <w:szCs w:val="18"/>
                <w:lang w:val="en-US" w:eastAsia="en-US"/>
              </w:rPr>
            </w:pPr>
            <w:r w:rsidRPr="000F7634">
              <w:rPr>
                <w:rFonts w:ascii="Arial" w:hAnsi="Arial" w:cs="Arial"/>
                <w:sz w:val="18"/>
                <w:szCs w:val="18"/>
                <w:lang w:val="en-US" w:eastAsia="en-US"/>
              </w:rPr>
              <w:t>Subsidiaries</w:t>
            </w:r>
          </w:p>
        </w:tc>
        <w:tc>
          <w:tcPr>
            <w:tcW w:w="1224" w:type="dxa"/>
            <w:tcBorders>
              <w:bottom w:val="single" w:sz="4" w:space="0" w:color="auto"/>
            </w:tcBorders>
            <w:shd w:val="clear" w:color="auto" w:fill="FAFAFA"/>
            <w:vAlign w:val="bottom"/>
          </w:tcPr>
          <w:p w14:paraId="4D534F43"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shd w:val="clear" w:color="auto" w:fill="auto"/>
            <w:vAlign w:val="bottom"/>
          </w:tcPr>
          <w:p w14:paraId="1014AB7D" w14:textId="77777777" w:rsidR="00E17E3E" w:rsidRPr="000F7634" w:rsidRDefault="00E17E3E" w:rsidP="00E17E3E">
            <w:pPr>
              <w:ind w:right="-72"/>
              <w:jc w:val="right"/>
              <w:rPr>
                <w:rFonts w:ascii="Arial" w:hAnsi="Arial" w:cs="Arial"/>
                <w:sz w:val="18"/>
                <w:szCs w:val="18"/>
              </w:rPr>
            </w:pPr>
            <w:r w:rsidRPr="000F7634">
              <w:rPr>
                <w:rFonts w:ascii="Arial" w:hAnsi="Arial" w:cs="Arial"/>
                <w:sz w:val="18"/>
                <w:szCs w:val="18"/>
              </w:rPr>
              <w:t>-</w:t>
            </w:r>
          </w:p>
        </w:tc>
        <w:tc>
          <w:tcPr>
            <w:tcW w:w="1224" w:type="dxa"/>
            <w:tcBorders>
              <w:bottom w:val="single" w:sz="4" w:space="0" w:color="auto"/>
            </w:tcBorders>
            <w:shd w:val="clear" w:color="auto" w:fill="FAFAFA"/>
            <w:vAlign w:val="bottom"/>
          </w:tcPr>
          <w:p w14:paraId="04038E57"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3,609</w:t>
            </w:r>
          </w:p>
        </w:tc>
        <w:tc>
          <w:tcPr>
            <w:tcW w:w="1224" w:type="dxa"/>
            <w:tcBorders>
              <w:bottom w:val="single" w:sz="4" w:space="0" w:color="auto"/>
            </w:tcBorders>
            <w:shd w:val="clear" w:color="auto" w:fill="auto"/>
            <w:vAlign w:val="bottom"/>
          </w:tcPr>
          <w:p w14:paraId="17784E5D" w14:textId="77777777" w:rsidR="00E17E3E" w:rsidRPr="000F7634" w:rsidRDefault="00E17E3E" w:rsidP="00E17E3E">
            <w:pPr>
              <w:ind w:right="-72"/>
              <w:jc w:val="right"/>
              <w:rPr>
                <w:rFonts w:ascii="Arial" w:hAnsi="Arial" w:cs="Arial"/>
                <w:sz w:val="18"/>
                <w:szCs w:val="18"/>
                <w:cs/>
              </w:rPr>
            </w:pPr>
            <w:r w:rsidRPr="000F7634">
              <w:rPr>
                <w:rFonts w:ascii="Arial" w:hAnsi="Arial" w:cs="Arial"/>
                <w:sz w:val="18"/>
                <w:szCs w:val="18"/>
              </w:rPr>
              <w:t>2,259</w:t>
            </w:r>
          </w:p>
        </w:tc>
      </w:tr>
    </w:tbl>
    <w:p w14:paraId="5AFB3A40" w14:textId="77777777" w:rsidR="008627EE" w:rsidRPr="000F7634" w:rsidRDefault="008627EE" w:rsidP="003828B2">
      <w:pPr>
        <w:ind w:left="540" w:right="670" w:hanging="540"/>
        <w:rPr>
          <w:rFonts w:ascii="Arial" w:hAnsi="Arial" w:cs="Arial"/>
          <w:b/>
          <w:bCs/>
          <w:spacing w:val="-2"/>
          <w:sz w:val="18"/>
          <w:szCs w:val="18"/>
        </w:rPr>
      </w:pPr>
    </w:p>
    <w:p w14:paraId="72F68662" w14:textId="77777777" w:rsidR="004A3C9A" w:rsidRPr="000F7634" w:rsidRDefault="004A3C9A" w:rsidP="000F7634">
      <w:pPr>
        <w:ind w:right="-1053"/>
        <w:rPr>
          <w:rFonts w:ascii="Arial" w:hAnsi="Arial" w:cs="Arial"/>
          <w:b/>
          <w:bCs/>
          <w:sz w:val="18"/>
          <w:szCs w:val="18"/>
          <w:lang w:val="en-US"/>
        </w:rPr>
      </w:pPr>
      <w:r w:rsidRPr="000F7634">
        <w:rPr>
          <w:rFonts w:ascii="Arial" w:hAnsi="Arial" w:cs="Arial"/>
          <w:b/>
          <w:bCs/>
          <w:sz w:val="18"/>
          <w:szCs w:val="18"/>
          <w:lang w:val="en-US"/>
        </w:rPr>
        <w:br w:type="page"/>
      </w:r>
    </w:p>
    <w:p w14:paraId="768E5555" w14:textId="77777777" w:rsidR="00AA602A" w:rsidRPr="000F7634" w:rsidRDefault="007F1EE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b</w:t>
      </w:r>
      <w:r w:rsidR="00812693" w:rsidRPr="000F7634">
        <w:rPr>
          <w:rFonts w:ascii="Arial" w:hAnsi="Arial" w:cs="Arial"/>
          <w:b/>
          <w:bCs/>
          <w:color w:val="CF4A02"/>
          <w:sz w:val="18"/>
          <w:szCs w:val="18"/>
          <w:lang w:val="en-US"/>
        </w:rPr>
        <w:t>)</w:t>
      </w:r>
      <w:r w:rsidR="00812693" w:rsidRPr="000F7634">
        <w:rPr>
          <w:rFonts w:ascii="Arial" w:hAnsi="Arial" w:cs="Arial"/>
          <w:b/>
          <w:bCs/>
          <w:color w:val="CF4A02"/>
          <w:sz w:val="18"/>
          <w:szCs w:val="18"/>
          <w:lang w:val="en-US"/>
        </w:rPr>
        <w:tab/>
      </w:r>
      <w:r w:rsidR="00AA602A" w:rsidRPr="000F7634">
        <w:rPr>
          <w:rFonts w:ascii="Arial" w:hAnsi="Arial" w:cs="Arial"/>
          <w:b/>
          <w:bCs/>
          <w:color w:val="CF4A02"/>
          <w:sz w:val="18"/>
          <w:szCs w:val="18"/>
          <w:lang w:val="en-US"/>
        </w:rPr>
        <w:t>Amounts due from related parties</w:t>
      </w:r>
    </w:p>
    <w:p w14:paraId="4D6CA845" w14:textId="77777777" w:rsidR="00BE6085" w:rsidRPr="000F7634" w:rsidRDefault="00BE6085" w:rsidP="00251CA3">
      <w:pPr>
        <w:ind w:left="540" w:right="-1053" w:hanging="540"/>
        <w:rPr>
          <w:rFonts w:ascii="Arial" w:hAnsi="Arial" w:cs="Arial"/>
          <w:b/>
          <w:bCs/>
          <w:color w:val="CF4A02"/>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5150" w:rsidRPr="000F7634" w14:paraId="0434E037" w14:textId="77777777" w:rsidTr="00251CA3">
        <w:trPr>
          <w:trHeight w:val="333"/>
        </w:trPr>
        <w:tc>
          <w:tcPr>
            <w:tcW w:w="3989" w:type="dxa"/>
            <w:vAlign w:val="center"/>
          </w:tcPr>
          <w:p w14:paraId="5C804BC9" w14:textId="77777777" w:rsidR="00C75150" w:rsidRPr="000F7634" w:rsidRDefault="00C75150"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40E84D5D" w14:textId="77777777" w:rsidR="00C75150" w:rsidRPr="000F7634" w:rsidRDefault="00C75150"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2AECBF7B" w14:textId="77777777" w:rsidR="00C75150" w:rsidRPr="000F7634" w:rsidRDefault="00C75150"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577A8B3A" w14:textId="77777777" w:rsidR="00C75150" w:rsidRPr="000F7634" w:rsidRDefault="00C75150"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133C1D18" w14:textId="77777777" w:rsidR="00C75150" w:rsidRPr="000F7634" w:rsidRDefault="00C75150"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8627EE" w:rsidRPr="000F7634" w14:paraId="4BD20CFB" w14:textId="77777777" w:rsidTr="00251CA3">
        <w:tc>
          <w:tcPr>
            <w:tcW w:w="3989" w:type="dxa"/>
            <w:vAlign w:val="center"/>
          </w:tcPr>
          <w:p w14:paraId="7B8A3DD2" w14:textId="77777777" w:rsidR="008627EE" w:rsidRPr="000F7634" w:rsidRDefault="008627EE" w:rsidP="00251CA3">
            <w:pPr>
              <w:ind w:left="432" w:right="-108"/>
              <w:rPr>
                <w:rFonts w:ascii="Arial" w:hAnsi="Arial" w:cs="Arial"/>
                <w:b/>
                <w:bCs/>
                <w:sz w:val="18"/>
                <w:szCs w:val="18"/>
                <w:lang w:val="en-US"/>
              </w:rPr>
            </w:pPr>
          </w:p>
        </w:tc>
        <w:tc>
          <w:tcPr>
            <w:tcW w:w="1368" w:type="dxa"/>
            <w:tcBorders>
              <w:top w:val="single" w:sz="4" w:space="0" w:color="auto"/>
            </w:tcBorders>
            <w:vAlign w:val="center"/>
          </w:tcPr>
          <w:p w14:paraId="0172A910"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26CC8363" w14:textId="77777777" w:rsidR="008627EE" w:rsidRPr="000F7634" w:rsidRDefault="008627EE"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c>
          <w:tcPr>
            <w:tcW w:w="1368" w:type="dxa"/>
            <w:tcBorders>
              <w:top w:val="single" w:sz="4" w:space="0" w:color="auto"/>
            </w:tcBorders>
            <w:vAlign w:val="center"/>
          </w:tcPr>
          <w:p w14:paraId="0ED925C4"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3B8A830B" w14:textId="77777777" w:rsidR="008627EE" w:rsidRPr="000F7634" w:rsidRDefault="008627EE"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C75150" w:rsidRPr="000F7634" w14:paraId="4DB74D61" w14:textId="77777777" w:rsidTr="00251CA3">
        <w:tc>
          <w:tcPr>
            <w:tcW w:w="3989" w:type="dxa"/>
            <w:vAlign w:val="center"/>
          </w:tcPr>
          <w:p w14:paraId="5448E262" w14:textId="77777777" w:rsidR="00C75150" w:rsidRPr="000F7634" w:rsidRDefault="00C75150" w:rsidP="00251CA3">
            <w:pPr>
              <w:ind w:left="432" w:right="-108"/>
              <w:rPr>
                <w:rFonts w:ascii="Arial" w:hAnsi="Arial" w:cs="Arial"/>
                <w:b/>
                <w:bCs/>
                <w:sz w:val="18"/>
                <w:szCs w:val="18"/>
                <w:lang w:val="en-US"/>
              </w:rPr>
            </w:pPr>
          </w:p>
        </w:tc>
        <w:tc>
          <w:tcPr>
            <w:tcW w:w="1368" w:type="dxa"/>
            <w:vAlign w:val="center"/>
          </w:tcPr>
          <w:p w14:paraId="0B21A458" w14:textId="77777777" w:rsidR="00C75150"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24AA762C" w14:textId="77777777" w:rsidR="00C75150"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c>
          <w:tcPr>
            <w:tcW w:w="1368" w:type="dxa"/>
            <w:vAlign w:val="center"/>
          </w:tcPr>
          <w:p w14:paraId="3A844449" w14:textId="77777777" w:rsidR="00C75150"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7F3C773D" w14:textId="77777777" w:rsidR="00C75150"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r>
      <w:tr w:rsidR="00C75150" w:rsidRPr="000F7634" w14:paraId="4C7A063D" w14:textId="77777777" w:rsidTr="00251CA3">
        <w:tc>
          <w:tcPr>
            <w:tcW w:w="3989" w:type="dxa"/>
            <w:vAlign w:val="center"/>
          </w:tcPr>
          <w:p w14:paraId="0C206393" w14:textId="77777777" w:rsidR="00C75150" w:rsidRPr="000F7634"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5198B001" w14:textId="77777777" w:rsidR="00C75150" w:rsidRPr="000F7634"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69A4F9A4" w14:textId="77777777" w:rsidR="00C75150" w:rsidRPr="000F7634"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7909FC44" w14:textId="77777777" w:rsidR="00C75150" w:rsidRPr="000F7634" w:rsidRDefault="00C75150"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0F1FA7EE" w14:textId="77777777" w:rsidR="00C75150" w:rsidRPr="000F7634" w:rsidRDefault="00C75150"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C75150" w:rsidRPr="000F7634" w14:paraId="15954D22" w14:textId="77777777" w:rsidTr="00251CA3">
        <w:tc>
          <w:tcPr>
            <w:tcW w:w="3989" w:type="dxa"/>
            <w:vAlign w:val="center"/>
          </w:tcPr>
          <w:p w14:paraId="004E3585" w14:textId="77777777" w:rsidR="00C75150" w:rsidRPr="000F7634" w:rsidRDefault="00C7515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5367DD3F" w14:textId="77777777" w:rsidR="00C75150" w:rsidRPr="000F7634"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529FA0FD" w14:textId="77777777" w:rsidR="00C75150" w:rsidRPr="000F7634"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center"/>
          </w:tcPr>
          <w:p w14:paraId="50EFEFBD" w14:textId="77777777" w:rsidR="00C75150" w:rsidRPr="000F7634"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1FCCF9BB" w14:textId="77777777" w:rsidR="00C75150" w:rsidRPr="000F7634" w:rsidRDefault="00C75150"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4B1390" w:rsidRPr="000F7634" w14:paraId="64E29FD3" w14:textId="77777777" w:rsidTr="00251CA3">
        <w:tc>
          <w:tcPr>
            <w:tcW w:w="3989" w:type="dxa"/>
            <w:vAlign w:val="bottom"/>
          </w:tcPr>
          <w:p w14:paraId="1BBCCECC" w14:textId="77777777" w:rsidR="004B1390" w:rsidRPr="000F7634" w:rsidRDefault="004B139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Subsidiaries</w:t>
            </w:r>
          </w:p>
        </w:tc>
        <w:tc>
          <w:tcPr>
            <w:tcW w:w="1368" w:type="dxa"/>
            <w:shd w:val="clear" w:color="auto" w:fill="FAFAFA"/>
            <w:vAlign w:val="bottom"/>
          </w:tcPr>
          <w:p w14:paraId="3556197D" w14:textId="77777777" w:rsidR="004B1390" w:rsidRPr="0075402F" w:rsidRDefault="00E17E3E" w:rsidP="00251CA3">
            <w:pPr>
              <w:ind w:right="-72"/>
              <w:jc w:val="right"/>
              <w:rPr>
                <w:rFonts w:ascii="Arial" w:hAnsi="Arial" w:cs="Arial"/>
                <w:sz w:val="18"/>
                <w:szCs w:val="18"/>
              </w:rPr>
            </w:pPr>
            <w:r w:rsidRPr="0075402F">
              <w:rPr>
                <w:rFonts w:ascii="Arial" w:hAnsi="Arial" w:cs="Arial"/>
                <w:sz w:val="18"/>
                <w:szCs w:val="18"/>
              </w:rPr>
              <w:t>-</w:t>
            </w:r>
          </w:p>
        </w:tc>
        <w:tc>
          <w:tcPr>
            <w:tcW w:w="1368" w:type="dxa"/>
            <w:shd w:val="clear" w:color="auto" w:fill="auto"/>
            <w:vAlign w:val="bottom"/>
          </w:tcPr>
          <w:p w14:paraId="431C9EC9" w14:textId="77777777" w:rsidR="004B1390" w:rsidRPr="000F7634" w:rsidRDefault="004B1390" w:rsidP="00251CA3">
            <w:pPr>
              <w:ind w:right="-72"/>
              <w:jc w:val="right"/>
              <w:rPr>
                <w:rFonts w:ascii="Arial" w:hAnsi="Arial" w:cs="Arial"/>
                <w:sz w:val="18"/>
                <w:szCs w:val="18"/>
              </w:rPr>
            </w:pPr>
            <w:r w:rsidRPr="000F7634">
              <w:rPr>
                <w:rFonts w:ascii="Arial" w:hAnsi="Arial" w:cs="Arial"/>
                <w:sz w:val="18"/>
                <w:szCs w:val="18"/>
              </w:rPr>
              <w:t>-</w:t>
            </w:r>
          </w:p>
        </w:tc>
        <w:tc>
          <w:tcPr>
            <w:tcW w:w="1368" w:type="dxa"/>
            <w:shd w:val="clear" w:color="auto" w:fill="FAFAFA"/>
            <w:vAlign w:val="bottom"/>
          </w:tcPr>
          <w:p w14:paraId="3C045EB6" w14:textId="77777777" w:rsidR="004B1390" w:rsidRPr="000F7634" w:rsidRDefault="00E17E3E" w:rsidP="00251CA3">
            <w:pPr>
              <w:ind w:right="-72"/>
              <w:jc w:val="right"/>
              <w:rPr>
                <w:rFonts w:ascii="Arial" w:hAnsi="Arial" w:cs="Arial"/>
                <w:sz w:val="18"/>
                <w:szCs w:val="18"/>
              </w:rPr>
            </w:pPr>
            <w:r w:rsidRPr="000F7634">
              <w:rPr>
                <w:rFonts w:ascii="Arial" w:hAnsi="Arial" w:cs="Arial"/>
                <w:sz w:val="18"/>
                <w:szCs w:val="18"/>
              </w:rPr>
              <w:t>983,370</w:t>
            </w:r>
          </w:p>
        </w:tc>
        <w:tc>
          <w:tcPr>
            <w:tcW w:w="1368" w:type="dxa"/>
            <w:shd w:val="clear" w:color="auto" w:fill="auto"/>
            <w:vAlign w:val="bottom"/>
          </w:tcPr>
          <w:p w14:paraId="0EB22FDB" w14:textId="77777777" w:rsidR="004B1390" w:rsidRPr="000F7634" w:rsidRDefault="004B1390" w:rsidP="00251CA3">
            <w:pPr>
              <w:ind w:right="-72"/>
              <w:jc w:val="right"/>
              <w:rPr>
                <w:rFonts w:ascii="Arial" w:hAnsi="Arial" w:cs="Arial"/>
                <w:sz w:val="18"/>
                <w:szCs w:val="18"/>
                <w:cs/>
              </w:rPr>
            </w:pPr>
            <w:r w:rsidRPr="000F7634">
              <w:rPr>
                <w:rFonts w:ascii="Arial" w:hAnsi="Arial" w:cs="Arial"/>
                <w:sz w:val="18"/>
                <w:szCs w:val="18"/>
              </w:rPr>
              <w:t>963,352</w:t>
            </w:r>
          </w:p>
        </w:tc>
      </w:tr>
      <w:tr w:rsidR="004B1390" w:rsidRPr="000F7634" w14:paraId="4A964130" w14:textId="77777777" w:rsidTr="00251CA3">
        <w:tc>
          <w:tcPr>
            <w:tcW w:w="3989" w:type="dxa"/>
            <w:vAlign w:val="bottom"/>
          </w:tcPr>
          <w:p w14:paraId="651A557D" w14:textId="77777777" w:rsidR="004B1390" w:rsidRPr="000F7634" w:rsidRDefault="004B139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0F7634">
              <w:rPr>
                <w:rFonts w:ascii="Arial" w:hAnsi="Arial" w:cs="Arial"/>
                <w:sz w:val="18"/>
                <w:szCs w:val="18"/>
                <w:lang w:val="en-US"/>
              </w:rPr>
              <w:t>Joint venture</w:t>
            </w:r>
          </w:p>
        </w:tc>
        <w:tc>
          <w:tcPr>
            <w:tcW w:w="1368" w:type="dxa"/>
            <w:shd w:val="clear" w:color="auto" w:fill="FAFAFA"/>
            <w:vAlign w:val="bottom"/>
          </w:tcPr>
          <w:p w14:paraId="3E4E9592" w14:textId="77777777" w:rsidR="004B1390" w:rsidRPr="00755079" w:rsidRDefault="00E17E3E" w:rsidP="00251CA3">
            <w:pPr>
              <w:ind w:right="-72"/>
              <w:jc w:val="right"/>
              <w:rPr>
                <w:rFonts w:ascii="Arial" w:hAnsi="Arial" w:cs="Cordia New"/>
                <w:sz w:val="18"/>
                <w:szCs w:val="18"/>
                <w:cs/>
              </w:rPr>
            </w:pPr>
            <w:r w:rsidRPr="0075402F">
              <w:rPr>
                <w:rFonts w:ascii="Arial" w:hAnsi="Arial" w:cs="Arial"/>
                <w:sz w:val="18"/>
                <w:szCs w:val="18"/>
              </w:rPr>
              <w:t>12,748</w:t>
            </w:r>
          </w:p>
        </w:tc>
        <w:tc>
          <w:tcPr>
            <w:tcW w:w="1368" w:type="dxa"/>
            <w:shd w:val="clear" w:color="auto" w:fill="auto"/>
            <w:vAlign w:val="bottom"/>
          </w:tcPr>
          <w:p w14:paraId="67CCD0DD" w14:textId="77777777" w:rsidR="004B1390" w:rsidRPr="000F7634" w:rsidRDefault="004B1390" w:rsidP="00251CA3">
            <w:pPr>
              <w:ind w:right="-72"/>
              <w:jc w:val="right"/>
              <w:rPr>
                <w:rFonts w:ascii="Arial" w:hAnsi="Arial" w:cs="Arial"/>
                <w:sz w:val="18"/>
                <w:szCs w:val="18"/>
              </w:rPr>
            </w:pPr>
            <w:r w:rsidRPr="000F7634">
              <w:rPr>
                <w:rFonts w:ascii="Arial" w:hAnsi="Arial" w:cs="Arial"/>
                <w:sz w:val="18"/>
                <w:szCs w:val="18"/>
              </w:rPr>
              <w:t>14,774</w:t>
            </w:r>
          </w:p>
        </w:tc>
        <w:tc>
          <w:tcPr>
            <w:tcW w:w="1368" w:type="dxa"/>
            <w:shd w:val="clear" w:color="auto" w:fill="FAFAFA"/>
            <w:vAlign w:val="bottom"/>
          </w:tcPr>
          <w:p w14:paraId="37758B6C" w14:textId="77777777" w:rsidR="004B1390" w:rsidRPr="000F7634" w:rsidRDefault="00E17E3E" w:rsidP="00251CA3">
            <w:pPr>
              <w:ind w:right="-72"/>
              <w:jc w:val="right"/>
              <w:rPr>
                <w:rFonts w:ascii="Arial" w:hAnsi="Arial" w:cs="Arial"/>
                <w:sz w:val="18"/>
                <w:szCs w:val="18"/>
                <w:cs/>
              </w:rPr>
            </w:pPr>
            <w:r w:rsidRPr="000F7634">
              <w:rPr>
                <w:rFonts w:ascii="Arial" w:hAnsi="Arial" w:cs="Arial"/>
                <w:sz w:val="18"/>
                <w:szCs w:val="18"/>
              </w:rPr>
              <w:t>12,748</w:t>
            </w:r>
          </w:p>
        </w:tc>
        <w:tc>
          <w:tcPr>
            <w:tcW w:w="1368" w:type="dxa"/>
            <w:shd w:val="clear" w:color="auto" w:fill="auto"/>
            <w:vAlign w:val="bottom"/>
          </w:tcPr>
          <w:p w14:paraId="33727F9C" w14:textId="77777777" w:rsidR="004B1390" w:rsidRPr="000F7634" w:rsidRDefault="004B1390" w:rsidP="00251CA3">
            <w:pPr>
              <w:ind w:right="-72"/>
              <w:jc w:val="right"/>
              <w:rPr>
                <w:rFonts w:ascii="Arial" w:hAnsi="Arial" w:cs="Arial"/>
                <w:sz w:val="18"/>
                <w:szCs w:val="18"/>
              </w:rPr>
            </w:pPr>
            <w:r w:rsidRPr="000F7634">
              <w:rPr>
                <w:rFonts w:ascii="Arial" w:hAnsi="Arial" w:cs="Arial"/>
                <w:sz w:val="18"/>
                <w:szCs w:val="18"/>
              </w:rPr>
              <w:t>14,774</w:t>
            </w:r>
          </w:p>
        </w:tc>
      </w:tr>
      <w:tr w:rsidR="004B1390" w:rsidRPr="000F7634" w14:paraId="44FD2900" w14:textId="77777777" w:rsidTr="00251CA3">
        <w:tc>
          <w:tcPr>
            <w:tcW w:w="3989" w:type="dxa"/>
            <w:vAlign w:val="bottom"/>
          </w:tcPr>
          <w:p w14:paraId="014FAD27" w14:textId="77777777" w:rsidR="004B1390" w:rsidRPr="000F7634" w:rsidRDefault="004B139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cs/>
                <w:lang w:val="en-US"/>
              </w:rPr>
            </w:pPr>
            <w:r w:rsidRPr="000F7634">
              <w:rPr>
                <w:rFonts w:ascii="Arial" w:hAnsi="Arial" w:cs="Arial"/>
                <w:sz w:val="18"/>
                <w:szCs w:val="18"/>
                <w:lang w:val="en-US"/>
              </w:rPr>
              <w:t>Major Cineplex Group</w:t>
            </w:r>
          </w:p>
        </w:tc>
        <w:tc>
          <w:tcPr>
            <w:tcW w:w="1368" w:type="dxa"/>
            <w:shd w:val="clear" w:color="auto" w:fill="FAFAFA"/>
            <w:vAlign w:val="bottom"/>
          </w:tcPr>
          <w:p w14:paraId="68B2550E" w14:textId="77777777" w:rsidR="004B1390" w:rsidRPr="000F7634" w:rsidRDefault="004B1390" w:rsidP="00251CA3">
            <w:pPr>
              <w:ind w:right="-72"/>
              <w:jc w:val="right"/>
              <w:rPr>
                <w:rFonts w:ascii="Arial" w:hAnsi="Arial" w:cs="Arial"/>
                <w:sz w:val="18"/>
                <w:szCs w:val="18"/>
              </w:rPr>
            </w:pPr>
          </w:p>
        </w:tc>
        <w:tc>
          <w:tcPr>
            <w:tcW w:w="1368" w:type="dxa"/>
            <w:shd w:val="clear" w:color="auto" w:fill="auto"/>
            <w:vAlign w:val="bottom"/>
          </w:tcPr>
          <w:p w14:paraId="1C75FA84" w14:textId="77777777" w:rsidR="004B1390" w:rsidRPr="000F7634" w:rsidRDefault="004B1390" w:rsidP="00251CA3">
            <w:pPr>
              <w:ind w:right="-72"/>
              <w:jc w:val="right"/>
              <w:rPr>
                <w:rFonts w:ascii="Arial" w:hAnsi="Arial" w:cs="Arial"/>
                <w:sz w:val="18"/>
                <w:szCs w:val="18"/>
              </w:rPr>
            </w:pPr>
          </w:p>
        </w:tc>
        <w:tc>
          <w:tcPr>
            <w:tcW w:w="1368" w:type="dxa"/>
            <w:shd w:val="clear" w:color="auto" w:fill="FAFAFA"/>
            <w:vAlign w:val="bottom"/>
          </w:tcPr>
          <w:p w14:paraId="751865A1" w14:textId="77777777" w:rsidR="004B1390" w:rsidRPr="000F7634" w:rsidRDefault="004B1390" w:rsidP="00251CA3">
            <w:pPr>
              <w:ind w:right="-72"/>
              <w:jc w:val="right"/>
              <w:rPr>
                <w:rFonts w:ascii="Arial" w:hAnsi="Arial" w:cs="Arial"/>
                <w:sz w:val="18"/>
                <w:szCs w:val="18"/>
                <w:cs/>
              </w:rPr>
            </w:pPr>
          </w:p>
        </w:tc>
        <w:tc>
          <w:tcPr>
            <w:tcW w:w="1368" w:type="dxa"/>
            <w:shd w:val="clear" w:color="auto" w:fill="auto"/>
            <w:vAlign w:val="bottom"/>
          </w:tcPr>
          <w:p w14:paraId="43FFBCDC" w14:textId="77777777" w:rsidR="004B1390" w:rsidRPr="000F7634" w:rsidRDefault="004B1390" w:rsidP="00251CA3">
            <w:pPr>
              <w:ind w:right="-72"/>
              <w:jc w:val="right"/>
              <w:rPr>
                <w:rFonts w:ascii="Arial" w:hAnsi="Arial" w:cs="Arial"/>
                <w:sz w:val="18"/>
                <w:szCs w:val="18"/>
              </w:rPr>
            </w:pPr>
          </w:p>
        </w:tc>
      </w:tr>
      <w:tr w:rsidR="004B1390" w:rsidRPr="000F7634" w14:paraId="0B5882A8" w14:textId="77777777" w:rsidTr="00251CA3">
        <w:tc>
          <w:tcPr>
            <w:tcW w:w="3989" w:type="dxa"/>
            <w:vAlign w:val="bottom"/>
          </w:tcPr>
          <w:p w14:paraId="3F1AC01D" w14:textId="77777777" w:rsidR="004B1390" w:rsidRPr="000F7634" w:rsidRDefault="004B139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 xml:space="preserve">   Public Company Limited</w:t>
            </w:r>
          </w:p>
        </w:tc>
        <w:tc>
          <w:tcPr>
            <w:tcW w:w="1368" w:type="dxa"/>
            <w:shd w:val="clear" w:color="auto" w:fill="FAFAFA"/>
            <w:vAlign w:val="bottom"/>
          </w:tcPr>
          <w:p w14:paraId="0048ED95" w14:textId="77777777" w:rsidR="004B1390" w:rsidRPr="000F7634" w:rsidRDefault="00E17E3E" w:rsidP="00251CA3">
            <w:pPr>
              <w:ind w:right="-72"/>
              <w:jc w:val="right"/>
              <w:rPr>
                <w:rFonts w:ascii="Arial" w:hAnsi="Arial" w:cs="Arial"/>
                <w:sz w:val="18"/>
                <w:szCs w:val="18"/>
              </w:rPr>
            </w:pPr>
            <w:r w:rsidRPr="000F7634">
              <w:rPr>
                <w:rFonts w:ascii="Arial" w:hAnsi="Arial" w:cs="Arial"/>
                <w:sz w:val="18"/>
                <w:szCs w:val="18"/>
              </w:rPr>
              <w:t>1,148</w:t>
            </w:r>
          </w:p>
        </w:tc>
        <w:tc>
          <w:tcPr>
            <w:tcW w:w="1368" w:type="dxa"/>
            <w:shd w:val="clear" w:color="auto" w:fill="auto"/>
            <w:vAlign w:val="bottom"/>
          </w:tcPr>
          <w:p w14:paraId="08CF26D4" w14:textId="77777777" w:rsidR="004B1390" w:rsidRPr="000F7634" w:rsidRDefault="004B1390" w:rsidP="00251CA3">
            <w:pPr>
              <w:ind w:right="-72"/>
              <w:jc w:val="right"/>
              <w:rPr>
                <w:rFonts w:ascii="Arial" w:hAnsi="Arial" w:cs="Arial"/>
                <w:sz w:val="18"/>
                <w:szCs w:val="18"/>
              </w:rPr>
            </w:pPr>
            <w:r w:rsidRPr="000F7634">
              <w:rPr>
                <w:rFonts w:ascii="Arial" w:hAnsi="Arial" w:cs="Arial"/>
                <w:sz w:val="18"/>
                <w:szCs w:val="18"/>
              </w:rPr>
              <w:t>630</w:t>
            </w:r>
          </w:p>
        </w:tc>
        <w:tc>
          <w:tcPr>
            <w:tcW w:w="1368" w:type="dxa"/>
            <w:shd w:val="clear" w:color="auto" w:fill="FAFAFA"/>
            <w:vAlign w:val="bottom"/>
          </w:tcPr>
          <w:p w14:paraId="0E114140" w14:textId="77777777" w:rsidR="004B1390" w:rsidRPr="000F7634" w:rsidRDefault="00E17E3E" w:rsidP="00251CA3">
            <w:pPr>
              <w:ind w:right="-72"/>
              <w:jc w:val="right"/>
              <w:rPr>
                <w:rFonts w:ascii="Arial" w:hAnsi="Arial" w:cs="Arial"/>
                <w:sz w:val="18"/>
                <w:szCs w:val="18"/>
              </w:rPr>
            </w:pPr>
            <w:r w:rsidRPr="000F7634">
              <w:rPr>
                <w:rFonts w:ascii="Arial" w:hAnsi="Arial" w:cs="Arial"/>
                <w:sz w:val="18"/>
                <w:szCs w:val="18"/>
              </w:rPr>
              <w:t>52</w:t>
            </w:r>
          </w:p>
        </w:tc>
        <w:tc>
          <w:tcPr>
            <w:tcW w:w="1368" w:type="dxa"/>
            <w:shd w:val="clear" w:color="auto" w:fill="auto"/>
            <w:vAlign w:val="bottom"/>
          </w:tcPr>
          <w:p w14:paraId="4700F8E0" w14:textId="77777777" w:rsidR="004B1390" w:rsidRPr="000F7634" w:rsidRDefault="004B1390" w:rsidP="00251CA3">
            <w:pPr>
              <w:ind w:right="-72"/>
              <w:jc w:val="right"/>
              <w:rPr>
                <w:rFonts w:ascii="Arial" w:hAnsi="Arial" w:cs="Arial"/>
                <w:sz w:val="18"/>
                <w:szCs w:val="18"/>
                <w:cs/>
              </w:rPr>
            </w:pPr>
            <w:r w:rsidRPr="000F7634">
              <w:rPr>
                <w:rFonts w:ascii="Arial" w:hAnsi="Arial" w:cs="Arial"/>
                <w:sz w:val="18"/>
                <w:szCs w:val="18"/>
              </w:rPr>
              <w:t>-</w:t>
            </w:r>
          </w:p>
        </w:tc>
      </w:tr>
      <w:tr w:rsidR="004B1390" w:rsidRPr="000F7634" w14:paraId="7258C601" w14:textId="77777777" w:rsidTr="00251CA3">
        <w:tc>
          <w:tcPr>
            <w:tcW w:w="3989" w:type="dxa"/>
            <w:vAlign w:val="bottom"/>
          </w:tcPr>
          <w:p w14:paraId="5D991795" w14:textId="77777777" w:rsidR="004B1390" w:rsidRPr="000F7634" w:rsidRDefault="004B139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Related</w:t>
            </w:r>
            <w:r w:rsidRPr="000F7634">
              <w:rPr>
                <w:rFonts w:ascii="Arial" w:hAnsi="Arial" w:cs="Arial"/>
                <w:sz w:val="18"/>
                <w:szCs w:val="18"/>
              </w:rPr>
              <w:t xml:space="preserve"> parties</w:t>
            </w:r>
          </w:p>
        </w:tc>
        <w:tc>
          <w:tcPr>
            <w:tcW w:w="1368" w:type="dxa"/>
            <w:tcBorders>
              <w:bottom w:val="single" w:sz="4" w:space="0" w:color="auto"/>
            </w:tcBorders>
            <w:shd w:val="clear" w:color="auto" w:fill="FAFAFA"/>
            <w:vAlign w:val="bottom"/>
          </w:tcPr>
          <w:p w14:paraId="552AA3F1" w14:textId="5843C1B5" w:rsidR="004B1390" w:rsidRPr="009D748F" w:rsidRDefault="00E17E3E" w:rsidP="00251CA3">
            <w:pPr>
              <w:ind w:right="-72"/>
              <w:jc w:val="right"/>
              <w:rPr>
                <w:rFonts w:ascii="Arial" w:hAnsi="Arial" w:cs="Arial"/>
                <w:sz w:val="18"/>
                <w:szCs w:val="18"/>
                <w:cs/>
              </w:rPr>
            </w:pPr>
            <w:r w:rsidRPr="009D748F">
              <w:rPr>
                <w:rFonts w:ascii="Arial" w:hAnsi="Arial" w:cs="Arial"/>
                <w:sz w:val="18"/>
                <w:szCs w:val="18"/>
              </w:rPr>
              <w:t>10,</w:t>
            </w:r>
            <w:r w:rsidR="002F03C0" w:rsidRPr="009D748F">
              <w:rPr>
                <w:rFonts w:ascii="Arial" w:hAnsi="Arial" w:cs="Arial"/>
                <w:sz w:val="18"/>
                <w:szCs w:val="18"/>
              </w:rPr>
              <w:t>609</w:t>
            </w:r>
          </w:p>
        </w:tc>
        <w:tc>
          <w:tcPr>
            <w:tcW w:w="1368" w:type="dxa"/>
            <w:tcBorders>
              <w:bottom w:val="single" w:sz="4" w:space="0" w:color="auto"/>
            </w:tcBorders>
            <w:shd w:val="clear" w:color="auto" w:fill="auto"/>
            <w:vAlign w:val="bottom"/>
          </w:tcPr>
          <w:p w14:paraId="5FE03535" w14:textId="77777777" w:rsidR="004B1390" w:rsidRPr="009D748F" w:rsidRDefault="004B1390" w:rsidP="00251CA3">
            <w:pPr>
              <w:ind w:right="-72"/>
              <w:jc w:val="right"/>
              <w:rPr>
                <w:rFonts w:ascii="Arial" w:hAnsi="Arial" w:cs="Arial"/>
                <w:sz w:val="18"/>
                <w:szCs w:val="18"/>
              </w:rPr>
            </w:pPr>
            <w:r w:rsidRPr="009D748F">
              <w:rPr>
                <w:rFonts w:ascii="Arial" w:hAnsi="Arial" w:cs="Arial"/>
                <w:sz w:val="18"/>
                <w:szCs w:val="18"/>
              </w:rPr>
              <w:t>11,865</w:t>
            </w:r>
          </w:p>
        </w:tc>
        <w:tc>
          <w:tcPr>
            <w:tcW w:w="1368" w:type="dxa"/>
            <w:tcBorders>
              <w:bottom w:val="single" w:sz="4" w:space="0" w:color="auto"/>
            </w:tcBorders>
            <w:shd w:val="clear" w:color="auto" w:fill="FAFAFA"/>
            <w:vAlign w:val="bottom"/>
          </w:tcPr>
          <w:p w14:paraId="3766183B" w14:textId="77777777" w:rsidR="004B1390" w:rsidRPr="000F7634" w:rsidRDefault="00E17E3E" w:rsidP="00251CA3">
            <w:pPr>
              <w:ind w:right="-72"/>
              <w:jc w:val="right"/>
              <w:rPr>
                <w:rFonts w:ascii="Arial" w:hAnsi="Arial" w:cs="Arial"/>
                <w:sz w:val="18"/>
                <w:szCs w:val="18"/>
              </w:rPr>
            </w:pPr>
            <w:r w:rsidRPr="000F7634">
              <w:rPr>
                <w:rFonts w:ascii="Arial" w:hAnsi="Arial" w:cs="Arial"/>
                <w:sz w:val="18"/>
                <w:szCs w:val="18"/>
              </w:rPr>
              <w:t>5,319</w:t>
            </w:r>
          </w:p>
        </w:tc>
        <w:tc>
          <w:tcPr>
            <w:tcW w:w="1368" w:type="dxa"/>
            <w:tcBorders>
              <w:bottom w:val="single" w:sz="4" w:space="0" w:color="auto"/>
            </w:tcBorders>
            <w:shd w:val="clear" w:color="auto" w:fill="auto"/>
            <w:vAlign w:val="bottom"/>
          </w:tcPr>
          <w:p w14:paraId="62BC7170" w14:textId="77777777" w:rsidR="004B1390" w:rsidRPr="000F7634" w:rsidRDefault="004B1390" w:rsidP="00251CA3">
            <w:pPr>
              <w:ind w:right="-72"/>
              <w:jc w:val="right"/>
              <w:rPr>
                <w:rFonts w:ascii="Arial" w:hAnsi="Arial" w:cs="Arial"/>
                <w:sz w:val="18"/>
                <w:szCs w:val="18"/>
              </w:rPr>
            </w:pPr>
            <w:r w:rsidRPr="000F7634">
              <w:rPr>
                <w:rFonts w:ascii="Arial" w:hAnsi="Arial" w:cs="Arial"/>
                <w:sz w:val="18"/>
                <w:szCs w:val="18"/>
              </w:rPr>
              <w:t>5,472</w:t>
            </w:r>
          </w:p>
        </w:tc>
      </w:tr>
      <w:tr w:rsidR="00FB791D" w:rsidRPr="000F7634" w14:paraId="73CFB980" w14:textId="77777777" w:rsidTr="00251CA3">
        <w:tc>
          <w:tcPr>
            <w:tcW w:w="3989" w:type="dxa"/>
            <w:vAlign w:val="bottom"/>
          </w:tcPr>
          <w:p w14:paraId="52B0F8EB" w14:textId="77777777" w:rsidR="00FB791D" w:rsidRPr="000F7634" w:rsidRDefault="00FB791D" w:rsidP="00251CA3">
            <w:pPr>
              <w:ind w:left="432"/>
              <w:rPr>
                <w:rFonts w:ascii="Arial" w:hAnsi="Arial" w:cs="Arial"/>
                <w:sz w:val="18"/>
                <w:szCs w:val="18"/>
                <w:cs/>
              </w:rPr>
            </w:pPr>
          </w:p>
        </w:tc>
        <w:tc>
          <w:tcPr>
            <w:tcW w:w="1368" w:type="dxa"/>
            <w:tcBorders>
              <w:top w:val="single" w:sz="4" w:space="0" w:color="auto"/>
            </w:tcBorders>
            <w:shd w:val="clear" w:color="auto" w:fill="FAFAFA"/>
            <w:vAlign w:val="bottom"/>
          </w:tcPr>
          <w:p w14:paraId="6A4A2037" w14:textId="77777777" w:rsidR="00FB791D" w:rsidRPr="009D748F" w:rsidRDefault="00FB791D" w:rsidP="00251CA3">
            <w:pPr>
              <w:ind w:right="-72"/>
              <w:jc w:val="right"/>
              <w:rPr>
                <w:rFonts w:ascii="Arial" w:eastAsia="Arial Unicode MS" w:hAnsi="Arial" w:cs="Arial"/>
                <w:sz w:val="18"/>
                <w:szCs w:val="18"/>
                <w:cs/>
                <w:lang w:val="en-US"/>
              </w:rPr>
            </w:pPr>
          </w:p>
        </w:tc>
        <w:tc>
          <w:tcPr>
            <w:tcW w:w="1368" w:type="dxa"/>
            <w:tcBorders>
              <w:top w:val="single" w:sz="4" w:space="0" w:color="auto"/>
            </w:tcBorders>
            <w:shd w:val="clear" w:color="auto" w:fill="auto"/>
            <w:vAlign w:val="bottom"/>
          </w:tcPr>
          <w:p w14:paraId="38C2DDCF" w14:textId="77777777" w:rsidR="00FB791D" w:rsidRPr="009D748F" w:rsidRDefault="00FB791D" w:rsidP="00251C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6C42365" w14:textId="77777777" w:rsidR="00FB791D" w:rsidRPr="000F7634" w:rsidRDefault="00FB791D" w:rsidP="00251CA3">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D8EA153" w14:textId="77777777" w:rsidR="00FB791D" w:rsidRPr="000F7634" w:rsidRDefault="00FB791D" w:rsidP="00251CA3">
            <w:pPr>
              <w:ind w:right="-72"/>
              <w:jc w:val="right"/>
              <w:rPr>
                <w:rFonts w:ascii="Arial" w:hAnsi="Arial" w:cs="Arial"/>
                <w:sz w:val="18"/>
                <w:szCs w:val="18"/>
              </w:rPr>
            </w:pPr>
          </w:p>
        </w:tc>
      </w:tr>
      <w:tr w:rsidR="00FB791D" w:rsidRPr="000F7634" w14:paraId="57DD666B" w14:textId="77777777" w:rsidTr="00251CA3">
        <w:tc>
          <w:tcPr>
            <w:tcW w:w="3989" w:type="dxa"/>
            <w:vAlign w:val="bottom"/>
          </w:tcPr>
          <w:p w14:paraId="030C673A"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68" w:type="dxa"/>
            <w:tcBorders>
              <w:bottom w:val="single" w:sz="4" w:space="0" w:color="auto"/>
            </w:tcBorders>
            <w:shd w:val="clear" w:color="auto" w:fill="FAFAFA"/>
            <w:vAlign w:val="bottom"/>
          </w:tcPr>
          <w:p w14:paraId="0DE0DC23" w14:textId="1A83C734" w:rsidR="00FB791D" w:rsidRPr="009D748F" w:rsidRDefault="00E17E3E" w:rsidP="00251CA3">
            <w:pPr>
              <w:ind w:right="-72"/>
              <w:jc w:val="right"/>
              <w:rPr>
                <w:rFonts w:ascii="Arial" w:hAnsi="Arial" w:cs="Arial"/>
                <w:sz w:val="18"/>
                <w:szCs w:val="18"/>
                <w:cs/>
              </w:rPr>
            </w:pPr>
            <w:r w:rsidRPr="009D748F">
              <w:rPr>
                <w:rFonts w:ascii="Arial" w:hAnsi="Arial" w:cs="Arial"/>
                <w:sz w:val="18"/>
                <w:szCs w:val="18"/>
              </w:rPr>
              <w:t>24,50</w:t>
            </w:r>
            <w:r w:rsidR="002F03C0" w:rsidRPr="009D748F">
              <w:rPr>
                <w:rFonts w:ascii="Arial" w:hAnsi="Arial" w:cs="Arial"/>
                <w:sz w:val="18"/>
                <w:szCs w:val="18"/>
              </w:rPr>
              <w:t>5</w:t>
            </w:r>
          </w:p>
        </w:tc>
        <w:tc>
          <w:tcPr>
            <w:tcW w:w="1368" w:type="dxa"/>
            <w:tcBorders>
              <w:bottom w:val="single" w:sz="4" w:space="0" w:color="auto"/>
            </w:tcBorders>
            <w:shd w:val="clear" w:color="auto" w:fill="auto"/>
            <w:vAlign w:val="bottom"/>
          </w:tcPr>
          <w:p w14:paraId="0669E9D0" w14:textId="77777777" w:rsidR="00FB791D" w:rsidRPr="009D748F" w:rsidRDefault="004B1390" w:rsidP="00251CA3">
            <w:pPr>
              <w:ind w:right="-72"/>
              <w:jc w:val="right"/>
              <w:rPr>
                <w:rFonts w:ascii="Arial" w:hAnsi="Arial" w:cs="Arial"/>
                <w:sz w:val="18"/>
                <w:szCs w:val="18"/>
              </w:rPr>
            </w:pPr>
            <w:r w:rsidRPr="009D748F">
              <w:rPr>
                <w:rFonts w:ascii="Arial" w:hAnsi="Arial" w:cs="Arial"/>
                <w:sz w:val="18"/>
                <w:szCs w:val="18"/>
              </w:rPr>
              <w:t>27,269</w:t>
            </w:r>
          </w:p>
        </w:tc>
        <w:tc>
          <w:tcPr>
            <w:tcW w:w="1368" w:type="dxa"/>
            <w:tcBorders>
              <w:bottom w:val="single" w:sz="4" w:space="0" w:color="auto"/>
            </w:tcBorders>
            <w:shd w:val="clear" w:color="auto" w:fill="FAFAFA"/>
            <w:vAlign w:val="bottom"/>
          </w:tcPr>
          <w:p w14:paraId="283B726F" w14:textId="77777777" w:rsidR="00FB791D" w:rsidRPr="000F7634" w:rsidRDefault="00E17E3E" w:rsidP="00251CA3">
            <w:pPr>
              <w:ind w:right="-72"/>
              <w:jc w:val="right"/>
              <w:rPr>
                <w:rFonts w:ascii="Arial" w:hAnsi="Arial" w:cs="Arial"/>
                <w:sz w:val="18"/>
                <w:szCs w:val="18"/>
              </w:rPr>
            </w:pPr>
            <w:r w:rsidRPr="000F7634">
              <w:rPr>
                <w:rFonts w:ascii="Arial" w:hAnsi="Arial" w:cs="Arial"/>
                <w:sz w:val="18"/>
                <w:szCs w:val="18"/>
              </w:rPr>
              <w:t>1,001,489</w:t>
            </w:r>
          </w:p>
        </w:tc>
        <w:tc>
          <w:tcPr>
            <w:tcW w:w="1368" w:type="dxa"/>
            <w:tcBorders>
              <w:bottom w:val="single" w:sz="4" w:space="0" w:color="auto"/>
            </w:tcBorders>
            <w:shd w:val="clear" w:color="auto" w:fill="auto"/>
            <w:vAlign w:val="bottom"/>
          </w:tcPr>
          <w:p w14:paraId="0BA1C3B3" w14:textId="77777777" w:rsidR="00FB791D" w:rsidRPr="000F7634" w:rsidRDefault="004B1390" w:rsidP="00251CA3">
            <w:pPr>
              <w:ind w:right="-72"/>
              <w:jc w:val="right"/>
              <w:rPr>
                <w:rFonts w:ascii="Arial" w:hAnsi="Arial" w:cs="Arial"/>
                <w:sz w:val="18"/>
                <w:szCs w:val="18"/>
                <w:cs/>
              </w:rPr>
            </w:pPr>
            <w:r w:rsidRPr="000F7634">
              <w:rPr>
                <w:rFonts w:ascii="Arial" w:hAnsi="Arial" w:cs="Arial"/>
                <w:sz w:val="18"/>
                <w:szCs w:val="18"/>
              </w:rPr>
              <w:t>983,598</w:t>
            </w:r>
          </w:p>
        </w:tc>
      </w:tr>
    </w:tbl>
    <w:p w14:paraId="63AF0025" w14:textId="77777777" w:rsidR="004A3C9A" w:rsidRPr="000F7634" w:rsidRDefault="004A3C9A" w:rsidP="00DF52DE">
      <w:pPr>
        <w:tabs>
          <w:tab w:val="left" w:pos="1080"/>
          <w:tab w:val="left" w:pos="9558"/>
        </w:tabs>
        <w:ind w:left="1080" w:hanging="540"/>
        <w:rPr>
          <w:rFonts w:ascii="Arial" w:hAnsi="Arial" w:cs="Arial"/>
          <w:b/>
          <w:bCs/>
          <w:sz w:val="18"/>
          <w:szCs w:val="18"/>
        </w:rPr>
      </w:pPr>
    </w:p>
    <w:p w14:paraId="4BA56D26" w14:textId="77777777" w:rsidR="00E22A07" w:rsidRPr="000F7634" w:rsidRDefault="007F1EE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c</w:t>
      </w:r>
      <w:r w:rsidR="00E22A07" w:rsidRPr="000F7634">
        <w:rPr>
          <w:rFonts w:ascii="Arial" w:hAnsi="Arial" w:cs="Arial"/>
          <w:b/>
          <w:bCs/>
          <w:color w:val="CF4A02"/>
          <w:sz w:val="18"/>
          <w:szCs w:val="18"/>
          <w:lang w:val="en-US"/>
        </w:rPr>
        <w:t>)</w:t>
      </w:r>
      <w:r w:rsidR="00E22A07" w:rsidRPr="000F7634">
        <w:rPr>
          <w:rFonts w:ascii="Arial" w:hAnsi="Arial" w:cs="Arial"/>
          <w:b/>
          <w:bCs/>
          <w:color w:val="CF4A02"/>
          <w:sz w:val="18"/>
          <w:szCs w:val="18"/>
          <w:lang w:val="en-US"/>
        </w:rPr>
        <w:tab/>
        <w:t>Short-term loans to related parties</w:t>
      </w:r>
    </w:p>
    <w:p w14:paraId="24591F40" w14:textId="77777777" w:rsidR="0030120E" w:rsidRPr="000F7634" w:rsidRDefault="0030120E" w:rsidP="00DF52DE">
      <w:pPr>
        <w:tabs>
          <w:tab w:val="left" w:pos="1080"/>
          <w:tab w:val="left" w:pos="9558"/>
        </w:tabs>
        <w:ind w:left="1080" w:hanging="540"/>
        <w:rPr>
          <w:rFonts w:ascii="Arial" w:hAnsi="Arial" w:cs="Arial"/>
          <w:b/>
          <w:bCs/>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5150" w:rsidRPr="000F7634" w14:paraId="0E30A13E" w14:textId="77777777" w:rsidTr="00251CA3">
        <w:tc>
          <w:tcPr>
            <w:tcW w:w="3989" w:type="dxa"/>
            <w:vAlign w:val="center"/>
          </w:tcPr>
          <w:p w14:paraId="0A10A8EE" w14:textId="77777777" w:rsidR="00C75150" w:rsidRPr="000F7634" w:rsidRDefault="00C75150"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C2D5B4C" w14:textId="77777777" w:rsidR="00C75150" w:rsidRPr="000F7634" w:rsidRDefault="00C75150"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33144C3A" w14:textId="77777777" w:rsidR="00C75150" w:rsidRPr="000F7634" w:rsidRDefault="00C75150"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2CBD09D7" w14:textId="77777777" w:rsidR="00C75150" w:rsidRPr="000F7634" w:rsidRDefault="00C75150"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6B2F3C7E" w14:textId="77777777" w:rsidR="00C75150" w:rsidRPr="000F7634" w:rsidRDefault="00C75150"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8627EE" w:rsidRPr="000F7634" w14:paraId="43758E0D" w14:textId="77777777" w:rsidTr="00251CA3">
        <w:tc>
          <w:tcPr>
            <w:tcW w:w="3989" w:type="dxa"/>
            <w:vAlign w:val="center"/>
          </w:tcPr>
          <w:p w14:paraId="7AA6778D" w14:textId="77777777" w:rsidR="008627EE" w:rsidRPr="000F7634" w:rsidRDefault="008627EE" w:rsidP="00251CA3">
            <w:pPr>
              <w:ind w:left="432" w:right="-108"/>
              <w:rPr>
                <w:rFonts w:ascii="Arial" w:hAnsi="Arial" w:cs="Arial"/>
                <w:b/>
                <w:bCs/>
                <w:sz w:val="18"/>
                <w:szCs w:val="18"/>
                <w:lang w:val="en-US"/>
              </w:rPr>
            </w:pPr>
          </w:p>
        </w:tc>
        <w:tc>
          <w:tcPr>
            <w:tcW w:w="1368" w:type="dxa"/>
            <w:tcBorders>
              <w:top w:val="single" w:sz="4" w:space="0" w:color="auto"/>
            </w:tcBorders>
            <w:vAlign w:val="center"/>
          </w:tcPr>
          <w:p w14:paraId="5F45469F"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7FB318E6" w14:textId="77777777" w:rsidR="008627EE" w:rsidRPr="000F7634" w:rsidRDefault="008627EE"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c>
          <w:tcPr>
            <w:tcW w:w="1368" w:type="dxa"/>
            <w:tcBorders>
              <w:top w:val="single" w:sz="4" w:space="0" w:color="auto"/>
            </w:tcBorders>
            <w:vAlign w:val="center"/>
          </w:tcPr>
          <w:p w14:paraId="14CF3947"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6CD506DF" w14:textId="77777777" w:rsidR="008627EE" w:rsidRPr="000F7634" w:rsidRDefault="008627EE"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8627EE" w:rsidRPr="000F7634" w14:paraId="2A175D6B" w14:textId="77777777" w:rsidTr="00251CA3">
        <w:tc>
          <w:tcPr>
            <w:tcW w:w="3989" w:type="dxa"/>
            <w:vAlign w:val="center"/>
          </w:tcPr>
          <w:p w14:paraId="0FD75813" w14:textId="77777777" w:rsidR="008627EE" w:rsidRPr="000F7634" w:rsidRDefault="008627EE" w:rsidP="00251CA3">
            <w:pPr>
              <w:ind w:left="432" w:right="-108"/>
              <w:rPr>
                <w:rFonts w:ascii="Arial" w:hAnsi="Arial" w:cs="Arial"/>
                <w:b/>
                <w:bCs/>
                <w:sz w:val="18"/>
                <w:szCs w:val="18"/>
                <w:lang w:val="en-US"/>
              </w:rPr>
            </w:pPr>
          </w:p>
        </w:tc>
        <w:tc>
          <w:tcPr>
            <w:tcW w:w="1368" w:type="dxa"/>
            <w:vAlign w:val="center"/>
          </w:tcPr>
          <w:p w14:paraId="535A9217"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54A3573E"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c>
          <w:tcPr>
            <w:tcW w:w="1368" w:type="dxa"/>
            <w:vAlign w:val="center"/>
          </w:tcPr>
          <w:p w14:paraId="1956CC07"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31DDEE9A" w14:textId="77777777" w:rsidR="008627EE"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r>
      <w:tr w:rsidR="008627EE" w:rsidRPr="000F7634" w14:paraId="6EB85535" w14:textId="77777777" w:rsidTr="00251CA3">
        <w:tc>
          <w:tcPr>
            <w:tcW w:w="3989" w:type="dxa"/>
            <w:vAlign w:val="center"/>
          </w:tcPr>
          <w:p w14:paraId="5D6792AF" w14:textId="77777777" w:rsidR="008627EE" w:rsidRPr="000F7634"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697321FB" w14:textId="77777777" w:rsidR="008627EE" w:rsidRPr="000F7634"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00EB954C" w14:textId="77777777" w:rsidR="008627EE" w:rsidRPr="000F7634"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68CB226E" w14:textId="77777777" w:rsidR="008627EE" w:rsidRPr="000F7634" w:rsidRDefault="008627EE"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53F4BB0A" w14:textId="77777777" w:rsidR="008627EE" w:rsidRPr="000F7634" w:rsidRDefault="008627EE"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8627EE" w:rsidRPr="000F7634" w14:paraId="61E5DA19" w14:textId="77777777" w:rsidTr="00251CA3">
        <w:tc>
          <w:tcPr>
            <w:tcW w:w="3989" w:type="dxa"/>
            <w:vAlign w:val="center"/>
          </w:tcPr>
          <w:p w14:paraId="30A9C5A5" w14:textId="77777777" w:rsidR="008627EE" w:rsidRPr="000F7634" w:rsidRDefault="008627EE"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7C101A4A" w14:textId="77777777" w:rsidR="008627EE" w:rsidRPr="000F7634"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10CD7070" w14:textId="77777777" w:rsidR="008627EE" w:rsidRPr="000F7634"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center"/>
          </w:tcPr>
          <w:p w14:paraId="345F2D5D" w14:textId="77777777" w:rsidR="008627EE" w:rsidRPr="000F7634"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425C16DC" w14:textId="77777777" w:rsidR="008627EE" w:rsidRPr="000F7634" w:rsidRDefault="008627EE"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FB791D" w:rsidRPr="000F7634" w14:paraId="2194377A" w14:textId="77777777" w:rsidTr="00251CA3">
        <w:tc>
          <w:tcPr>
            <w:tcW w:w="3989" w:type="dxa"/>
            <w:vAlign w:val="bottom"/>
          </w:tcPr>
          <w:p w14:paraId="49ECEBAA"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 xml:space="preserve">Major Cineplex Group </w:t>
            </w:r>
          </w:p>
        </w:tc>
        <w:tc>
          <w:tcPr>
            <w:tcW w:w="1368" w:type="dxa"/>
            <w:shd w:val="clear" w:color="auto" w:fill="FAFAFA"/>
            <w:vAlign w:val="bottom"/>
          </w:tcPr>
          <w:p w14:paraId="2119B8E5" w14:textId="77777777" w:rsidR="00FB791D" w:rsidRPr="000F7634" w:rsidRDefault="00FB791D" w:rsidP="00251CA3">
            <w:pPr>
              <w:ind w:right="-72"/>
              <w:jc w:val="right"/>
              <w:rPr>
                <w:rFonts w:ascii="Arial" w:hAnsi="Arial" w:cs="Arial"/>
                <w:sz w:val="18"/>
                <w:szCs w:val="18"/>
                <w:cs/>
              </w:rPr>
            </w:pPr>
          </w:p>
        </w:tc>
        <w:tc>
          <w:tcPr>
            <w:tcW w:w="1368" w:type="dxa"/>
            <w:shd w:val="clear" w:color="auto" w:fill="auto"/>
            <w:vAlign w:val="bottom"/>
          </w:tcPr>
          <w:p w14:paraId="72D6DE63" w14:textId="77777777" w:rsidR="00FB791D" w:rsidRPr="000F7634" w:rsidRDefault="00FB791D" w:rsidP="00251CA3">
            <w:pPr>
              <w:ind w:right="-72"/>
              <w:jc w:val="right"/>
              <w:rPr>
                <w:rFonts w:ascii="Arial" w:hAnsi="Arial" w:cs="Arial"/>
                <w:sz w:val="18"/>
                <w:szCs w:val="18"/>
                <w:cs/>
              </w:rPr>
            </w:pPr>
          </w:p>
        </w:tc>
        <w:tc>
          <w:tcPr>
            <w:tcW w:w="1368" w:type="dxa"/>
            <w:shd w:val="clear" w:color="auto" w:fill="FAFAFA"/>
            <w:vAlign w:val="bottom"/>
          </w:tcPr>
          <w:p w14:paraId="381E7AD2" w14:textId="77777777" w:rsidR="00FB791D" w:rsidRPr="000F7634" w:rsidRDefault="00FB791D" w:rsidP="00251CA3">
            <w:pPr>
              <w:ind w:right="-72"/>
              <w:jc w:val="right"/>
              <w:rPr>
                <w:rFonts w:ascii="Arial" w:hAnsi="Arial" w:cs="Arial"/>
                <w:sz w:val="18"/>
                <w:szCs w:val="18"/>
                <w:cs/>
              </w:rPr>
            </w:pPr>
          </w:p>
        </w:tc>
        <w:tc>
          <w:tcPr>
            <w:tcW w:w="1368" w:type="dxa"/>
            <w:shd w:val="clear" w:color="auto" w:fill="auto"/>
            <w:vAlign w:val="bottom"/>
          </w:tcPr>
          <w:p w14:paraId="045A91B3" w14:textId="77777777" w:rsidR="00FB791D" w:rsidRPr="000F7634" w:rsidRDefault="00FB791D" w:rsidP="00251CA3">
            <w:pPr>
              <w:ind w:right="-72"/>
              <w:jc w:val="right"/>
              <w:rPr>
                <w:rFonts w:ascii="Arial" w:hAnsi="Arial" w:cs="Arial"/>
                <w:sz w:val="18"/>
                <w:szCs w:val="18"/>
                <w:cs/>
              </w:rPr>
            </w:pPr>
          </w:p>
        </w:tc>
      </w:tr>
      <w:tr w:rsidR="00FB791D" w:rsidRPr="000F7634" w14:paraId="6675A807" w14:textId="77777777" w:rsidTr="00251CA3">
        <w:tc>
          <w:tcPr>
            <w:tcW w:w="3989" w:type="dxa"/>
            <w:vAlign w:val="bottom"/>
          </w:tcPr>
          <w:p w14:paraId="4E2106AE"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 xml:space="preserve">   Public Company Limited</w:t>
            </w:r>
          </w:p>
        </w:tc>
        <w:tc>
          <w:tcPr>
            <w:tcW w:w="1368" w:type="dxa"/>
            <w:tcBorders>
              <w:bottom w:val="single" w:sz="4" w:space="0" w:color="auto"/>
            </w:tcBorders>
            <w:shd w:val="clear" w:color="auto" w:fill="FAFAFA"/>
            <w:vAlign w:val="bottom"/>
          </w:tcPr>
          <w:p w14:paraId="640A265D" w14:textId="77777777" w:rsidR="00FB791D" w:rsidRPr="000F7634" w:rsidRDefault="00E17E3E" w:rsidP="00251CA3">
            <w:pPr>
              <w:ind w:right="-72"/>
              <w:jc w:val="right"/>
              <w:rPr>
                <w:rFonts w:ascii="Arial" w:hAnsi="Arial" w:cs="Arial"/>
                <w:sz w:val="18"/>
                <w:szCs w:val="18"/>
                <w:cs/>
              </w:rPr>
            </w:pPr>
            <w:r w:rsidRPr="000F7634">
              <w:rPr>
                <w:rFonts w:ascii="Arial" w:hAnsi="Arial" w:cs="Arial"/>
                <w:sz w:val="18"/>
                <w:szCs w:val="18"/>
              </w:rPr>
              <w:t>12,800</w:t>
            </w:r>
          </w:p>
        </w:tc>
        <w:tc>
          <w:tcPr>
            <w:tcW w:w="1368" w:type="dxa"/>
            <w:tcBorders>
              <w:bottom w:val="single" w:sz="4" w:space="0" w:color="auto"/>
            </w:tcBorders>
            <w:shd w:val="clear" w:color="auto" w:fill="auto"/>
            <w:vAlign w:val="bottom"/>
          </w:tcPr>
          <w:p w14:paraId="746E9FDD" w14:textId="77777777" w:rsidR="00FB791D" w:rsidRPr="000F7634" w:rsidRDefault="009D79A0" w:rsidP="00251CA3">
            <w:pPr>
              <w:ind w:right="-72"/>
              <w:jc w:val="right"/>
              <w:rPr>
                <w:rFonts w:ascii="Arial" w:hAnsi="Arial" w:cs="Arial"/>
                <w:sz w:val="18"/>
                <w:szCs w:val="18"/>
              </w:rPr>
            </w:pPr>
            <w:r w:rsidRPr="000F7634">
              <w:rPr>
                <w:rFonts w:ascii="Arial" w:hAnsi="Arial" w:cs="Arial"/>
                <w:sz w:val="18"/>
                <w:szCs w:val="18"/>
              </w:rPr>
              <w:t>12,800</w:t>
            </w:r>
          </w:p>
        </w:tc>
        <w:tc>
          <w:tcPr>
            <w:tcW w:w="1368" w:type="dxa"/>
            <w:tcBorders>
              <w:bottom w:val="single" w:sz="4" w:space="0" w:color="auto"/>
            </w:tcBorders>
            <w:shd w:val="clear" w:color="auto" w:fill="FAFAFA"/>
            <w:vAlign w:val="bottom"/>
          </w:tcPr>
          <w:p w14:paraId="52F7D892" w14:textId="77777777" w:rsidR="00FB791D" w:rsidRPr="000F7634" w:rsidRDefault="00E17E3E" w:rsidP="00251CA3">
            <w:pPr>
              <w:ind w:right="-72"/>
              <w:jc w:val="right"/>
              <w:rPr>
                <w:rFonts w:ascii="Arial" w:hAnsi="Arial" w:cs="Arial"/>
                <w:sz w:val="18"/>
                <w:szCs w:val="18"/>
                <w:cs/>
              </w:rPr>
            </w:pPr>
            <w:r w:rsidRPr="000F7634">
              <w:rPr>
                <w:rFonts w:ascii="Arial" w:hAnsi="Arial" w:cs="Arial"/>
                <w:sz w:val="18"/>
                <w:szCs w:val="18"/>
              </w:rPr>
              <w:t>-</w:t>
            </w:r>
          </w:p>
        </w:tc>
        <w:tc>
          <w:tcPr>
            <w:tcW w:w="1368" w:type="dxa"/>
            <w:tcBorders>
              <w:bottom w:val="single" w:sz="4" w:space="0" w:color="auto"/>
            </w:tcBorders>
            <w:shd w:val="clear" w:color="auto" w:fill="auto"/>
            <w:vAlign w:val="bottom"/>
          </w:tcPr>
          <w:p w14:paraId="093C397A" w14:textId="77777777" w:rsidR="00FB791D" w:rsidRPr="000F7634" w:rsidRDefault="009D79A0" w:rsidP="00251CA3">
            <w:pPr>
              <w:ind w:right="-72"/>
              <w:jc w:val="right"/>
              <w:rPr>
                <w:rFonts w:ascii="Arial" w:hAnsi="Arial" w:cs="Arial"/>
                <w:sz w:val="18"/>
                <w:szCs w:val="18"/>
                <w:cs/>
              </w:rPr>
            </w:pPr>
            <w:r w:rsidRPr="000F7634">
              <w:rPr>
                <w:rFonts w:ascii="Arial" w:hAnsi="Arial" w:cs="Arial"/>
                <w:sz w:val="18"/>
                <w:szCs w:val="18"/>
              </w:rPr>
              <w:t>-</w:t>
            </w:r>
          </w:p>
        </w:tc>
      </w:tr>
    </w:tbl>
    <w:p w14:paraId="683999AC" w14:textId="77777777" w:rsidR="0081130C" w:rsidRPr="000F7634" w:rsidRDefault="0081130C" w:rsidP="00251CA3">
      <w:pPr>
        <w:ind w:left="547"/>
        <w:rPr>
          <w:rFonts w:ascii="Arial" w:hAnsi="Arial" w:cs="Arial"/>
          <w:sz w:val="18"/>
          <w:szCs w:val="18"/>
          <w:lang w:val="en-US"/>
        </w:rPr>
      </w:pPr>
    </w:p>
    <w:p w14:paraId="04C95805" w14:textId="77777777" w:rsidR="00E22A07" w:rsidRPr="000F7634" w:rsidRDefault="00800072" w:rsidP="000F7634">
      <w:pPr>
        <w:ind w:left="547"/>
        <w:jc w:val="both"/>
        <w:rPr>
          <w:rFonts w:ascii="Arial" w:hAnsi="Arial" w:cs="Arial"/>
          <w:sz w:val="18"/>
          <w:szCs w:val="18"/>
          <w:lang w:val="en-US"/>
        </w:rPr>
      </w:pPr>
      <w:r w:rsidRPr="000F7634">
        <w:rPr>
          <w:rFonts w:ascii="Arial" w:hAnsi="Arial" w:cs="Arial"/>
          <w:sz w:val="18"/>
          <w:szCs w:val="22"/>
        </w:rPr>
        <w:t>There is no movement of short-term loans to related parties during the period.</w:t>
      </w:r>
    </w:p>
    <w:p w14:paraId="3B4266F2" w14:textId="77777777" w:rsidR="000F7634" w:rsidRDefault="000F7634" w:rsidP="000F7634">
      <w:pPr>
        <w:ind w:left="547"/>
        <w:jc w:val="both"/>
        <w:rPr>
          <w:rFonts w:ascii="Arial" w:hAnsi="Arial" w:cs="Arial"/>
          <w:sz w:val="18"/>
          <w:szCs w:val="18"/>
          <w:lang w:val="en-US"/>
        </w:rPr>
      </w:pPr>
    </w:p>
    <w:p w14:paraId="7D74356A" w14:textId="77777777" w:rsidR="00E22A07" w:rsidRPr="000F7634" w:rsidRDefault="00E22A07" w:rsidP="000F7634">
      <w:pPr>
        <w:ind w:left="547"/>
        <w:jc w:val="both"/>
        <w:rPr>
          <w:rFonts w:ascii="Arial" w:hAnsi="Arial" w:cs="Arial"/>
          <w:sz w:val="18"/>
          <w:szCs w:val="18"/>
          <w:lang w:val="en-US"/>
        </w:rPr>
      </w:pPr>
      <w:r w:rsidRPr="000F7634">
        <w:rPr>
          <w:rFonts w:ascii="Arial" w:hAnsi="Arial" w:cs="Arial"/>
          <w:sz w:val="18"/>
          <w:szCs w:val="18"/>
          <w:lang w:val="en-US"/>
        </w:rPr>
        <w:t xml:space="preserve">Short-term loans to Major Cineplex Group Public </w:t>
      </w:r>
      <w:r w:rsidR="00974E49" w:rsidRPr="000F7634">
        <w:rPr>
          <w:rFonts w:ascii="Arial" w:hAnsi="Arial" w:cs="Arial"/>
          <w:sz w:val="18"/>
          <w:szCs w:val="18"/>
          <w:lang w:val="en-US"/>
        </w:rPr>
        <w:t xml:space="preserve">Company Limited are repayable </w:t>
      </w:r>
      <w:r w:rsidRPr="000F7634">
        <w:rPr>
          <w:rFonts w:ascii="Arial" w:hAnsi="Arial" w:cs="Arial"/>
          <w:sz w:val="18"/>
          <w:szCs w:val="18"/>
          <w:lang w:val="en-US"/>
        </w:rPr>
        <w:t xml:space="preserve">on demand, bearing </w:t>
      </w:r>
      <w:r w:rsidR="00D949B1" w:rsidRPr="000F7634">
        <w:rPr>
          <w:rFonts w:ascii="Arial" w:hAnsi="Arial" w:cs="Arial"/>
          <w:sz w:val="18"/>
          <w:szCs w:val="18"/>
          <w:lang w:val="en-US"/>
        </w:rPr>
        <w:t xml:space="preserve">interest at the rate of </w:t>
      </w:r>
      <w:r w:rsidR="00064499" w:rsidRPr="000F7634">
        <w:rPr>
          <w:rFonts w:ascii="Arial" w:eastAsia="Arial Unicode MS" w:hAnsi="Arial" w:cs="Arial"/>
          <w:sz w:val="18"/>
          <w:szCs w:val="18"/>
        </w:rPr>
        <w:t>2.25</w:t>
      </w:r>
      <w:r w:rsidRPr="000F7634">
        <w:rPr>
          <w:rFonts w:ascii="Arial" w:hAnsi="Arial" w:cs="Arial"/>
          <w:sz w:val="18"/>
          <w:szCs w:val="18"/>
          <w:lang w:val="en-US"/>
        </w:rPr>
        <w:t>% per annum (</w:t>
      </w:r>
      <w:r w:rsidR="00BC0023" w:rsidRPr="000F7634">
        <w:rPr>
          <w:rFonts w:ascii="Arial" w:hAnsi="Arial" w:cs="Arial"/>
          <w:spacing w:val="-2"/>
          <w:sz w:val="18"/>
          <w:szCs w:val="18"/>
        </w:rPr>
        <w:t>31 December</w:t>
      </w:r>
      <w:r w:rsidR="00BC0023" w:rsidRPr="000F7634">
        <w:rPr>
          <w:rFonts w:ascii="Arial" w:hAnsi="Arial" w:cs="Arial"/>
          <w:sz w:val="18"/>
          <w:szCs w:val="18"/>
          <w:lang w:val="en-US"/>
        </w:rPr>
        <w:t xml:space="preserve"> </w:t>
      </w:r>
      <w:r w:rsidR="00BC0023" w:rsidRPr="000F7634">
        <w:rPr>
          <w:rFonts w:ascii="Arial" w:hAnsi="Arial" w:cs="Arial"/>
          <w:sz w:val="18"/>
          <w:szCs w:val="18"/>
        </w:rPr>
        <w:t>2020</w:t>
      </w:r>
      <w:r w:rsidR="000D534E" w:rsidRPr="000F7634">
        <w:rPr>
          <w:rFonts w:ascii="Arial" w:hAnsi="Arial" w:cs="Arial"/>
          <w:sz w:val="18"/>
          <w:szCs w:val="18"/>
          <w:lang w:val="en-US"/>
        </w:rPr>
        <w:t>:</w:t>
      </w:r>
      <w:r w:rsidRPr="000F7634">
        <w:rPr>
          <w:rFonts w:ascii="Arial" w:hAnsi="Arial" w:cs="Arial"/>
          <w:sz w:val="18"/>
          <w:szCs w:val="18"/>
          <w:lang w:val="en-US"/>
        </w:rPr>
        <w:t xml:space="preserve"> </w:t>
      </w:r>
      <w:r w:rsidR="007B30D7" w:rsidRPr="000F7634">
        <w:rPr>
          <w:rFonts w:ascii="Arial" w:hAnsi="Arial" w:cs="Arial"/>
          <w:sz w:val="18"/>
          <w:szCs w:val="18"/>
          <w:lang w:val="en-US"/>
        </w:rPr>
        <w:t>2.25%</w:t>
      </w:r>
      <w:r w:rsidRPr="000F7634">
        <w:rPr>
          <w:rFonts w:ascii="Arial" w:hAnsi="Arial" w:cs="Arial"/>
          <w:sz w:val="18"/>
          <w:szCs w:val="18"/>
          <w:lang w:val="en-US"/>
        </w:rPr>
        <w:t xml:space="preserve"> per annum).</w:t>
      </w:r>
    </w:p>
    <w:p w14:paraId="6E322C19" w14:textId="77777777" w:rsidR="004A3C9A" w:rsidRPr="000F7634" w:rsidRDefault="004A3C9A" w:rsidP="009E7782">
      <w:pPr>
        <w:tabs>
          <w:tab w:val="left" w:pos="1080"/>
          <w:tab w:val="left" w:pos="9558"/>
        </w:tabs>
        <w:ind w:left="1080" w:hanging="540"/>
        <w:rPr>
          <w:rFonts w:ascii="Arial" w:hAnsi="Arial" w:cs="Arial"/>
          <w:b/>
          <w:bCs/>
          <w:sz w:val="18"/>
          <w:szCs w:val="18"/>
        </w:rPr>
      </w:pPr>
    </w:p>
    <w:p w14:paraId="15D2C062" w14:textId="77777777" w:rsidR="009E7782" w:rsidRPr="000F7634" w:rsidRDefault="009E778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d)</w:t>
      </w:r>
      <w:r w:rsidRPr="000F7634">
        <w:rPr>
          <w:rFonts w:ascii="Arial" w:hAnsi="Arial" w:cs="Arial"/>
          <w:b/>
          <w:bCs/>
          <w:color w:val="CF4A02"/>
          <w:sz w:val="18"/>
          <w:szCs w:val="18"/>
          <w:lang w:val="en-US"/>
        </w:rPr>
        <w:tab/>
        <w:t>Amounts due to related parties</w:t>
      </w:r>
    </w:p>
    <w:p w14:paraId="512B2879" w14:textId="77777777" w:rsidR="009E7782" w:rsidRPr="00BD14A8" w:rsidRDefault="009E7782" w:rsidP="00BD14A8">
      <w:pPr>
        <w:tabs>
          <w:tab w:val="left" w:pos="1080"/>
          <w:tab w:val="left" w:pos="9558"/>
        </w:tabs>
        <w:ind w:left="1080" w:hanging="54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7782" w:rsidRPr="000F7634" w14:paraId="5E567A69" w14:textId="77777777" w:rsidTr="00251CA3">
        <w:tc>
          <w:tcPr>
            <w:tcW w:w="3989" w:type="dxa"/>
            <w:vAlign w:val="center"/>
          </w:tcPr>
          <w:p w14:paraId="7FBC7E9F" w14:textId="77777777" w:rsidR="009E7782" w:rsidRPr="000F7634" w:rsidRDefault="009E7782"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7D52A3B4" w14:textId="77777777" w:rsidR="009E7782" w:rsidRPr="000F7634" w:rsidRDefault="009E7782"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Consolidated </w:t>
            </w:r>
          </w:p>
          <w:p w14:paraId="665F19AA" w14:textId="77777777" w:rsidR="009E7782" w:rsidRPr="000F7634" w:rsidRDefault="009E7782"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c>
          <w:tcPr>
            <w:tcW w:w="2736" w:type="dxa"/>
            <w:gridSpan w:val="2"/>
            <w:tcBorders>
              <w:top w:val="single" w:sz="4" w:space="0" w:color="auto"/>
              <w:bottom w:val="single" w:sz="4" w:space="0" w:color="auto"/>
            </w:tcBorders>
            <w:shd w:val="clear" w:color="auto" w:fill="auto"/>
            <w:vAlign w:val="bottom"/>
          </w:tcPr>
          <w:p w14:paraId="69687089" w14:textId="77777777" w:rsidR="009E7782" w:rsidRPr="000F7634" w:rsidRDefault="009E7782"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66B2398B" w14:textId="77777777" w:rsidR="009E7782" w:rsidRPr="000F7634" w:rsidRDefault="009E7782" w:rsidP="00251CA3">
            <w:pPr>
              <w:ind w:right="-72"/>
              <w:jc w:val="center"/>
              <w:rPr>
                <w:rFonts w:ascii="Arial" w:hAnsi="Arial" w:cs="Arial"/>
                <w:b/>
                <w:bCs/>
                <w:sz w:val="18"/>
                <w:szCs w:val="18"/>
                <w:lang w:val="en-US"/>
              </w:rPr>
            </w:pPr>
            <w:r w:rsidRPr="000F7634">
              <w:rPr>
                <w:rFonts w:ascii="Arial" w:hAnsi="Arial" w:cs="Arial"/>
                <w:b/>
                <w:bCs/>
                <w:sz w:val="18"/>
                <w:szCs w:val="18"/>
                <w:shd w:val="clear" w:color="auto" w:fill="FFFFFF"/>
              </w:rPr>
              <w:t>financial information</w:t>
            </w:r>
          </w:p>
        </w:tc>
      </w:tr>
      <w:tr w:rsidR="009E7782" w:rsidRPr="000F7634" w14:paraId="4B9DCB37" w14:textId="77777777" w:rsidTr="00251CA3">
        <w:tc>
          <w:tcPr>
            <w:tcW w:w="3989" w:type="dxa"/>
            <w:vAlign w:val="center"/>
          </w:tcPr>
          <w:p w14:paraId="36A30415" w14:textId="77777777" w:rsidR="009E7782" w:rsidRPr="000F7634" w:rsidRDefault="009E7782" w:rsidP="00251CA3">
            <w:pPr>
              <w:ind w:left="432" w:right="-108"/>
              <w:rPr>
                <w:rFonts w:ascii="Arial" w:hAnsi="Arial" w:cs="Arial"/>
                <w:b/>
                <w:bCs/>
                <w:sz w:val="18"/>
                <w:szCs w:val="18"/>
                <w:lang w:val="en-US"/>
              </w:rPr>
            </w:pPr>
          </w:p>
        </w:tc>
        <w:tc>
          <w:tcPr>
            <w:tcW w:w="1368" w:type="dxa"/>
            <w:tcBorders>
              <w:top w:val="single" w:sz="4" w:space="0" w:color="auto"/>
            </w:tcBorders>
            <w:vAlign w:val="center"/>
          </w:tcPr>
          <w:p w14:paraId="26E06FB9" w14:textId="77777777" w:rsidR="009E7782" w:rsidRPr="000F7634" w:rsidRDefault="000C6EDD" w:rsidP="00251CA3">
            <w:pPr>
              <w:ind w:right="-72"/>
              <w:jc w:val="right"/>
              <w:rPr>
                <w:rFonts w:ascii="Arial" w:hAnsi="Arial" w:cs="Arial"/>
                <w:b/>
                <w:bCs/>
                <w:spacing w:val="-4"/>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0B2ADABC" w14:textId="77777777" w:rsidR="009E7782" w:rsidRPr="000F7634" w:rsidRDefault="009E7782"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c>
          <w:tcPr>
            <w:tcW w:w="1368" w:type="dxa"/>
            <w:tcBorders>
              <w:top w:val="single" w:sz="4" w:space="0" w:color="auto"/>
            </w:tcBorders>
            <w:vAlign w:val="center"/>
          </w:tcPr>
          <w:p w14:paraId="06161F90" w14:textId="77777777" w:rsidR="009E7782" w:rsidRPr="000F7634" w:rsidRDefault="000C6EDD" w:rsidP="00251CA3">
            <w:pPr>
              <w:ind w:right="-72"/>
              <w:jc w:val="right"/>
              <w:rPr>
                <w:rFonts w:ascii="Arial" w:hAnsi="Arial" w:cs="Arial"/>
                <w:b/>
                <w:bCs/>
                <w:spacing w:val="-4"/>
                <w:sz w:val="18"/>
                <w:szCs w:val="18"/>
                <w:lang w:val="en-US"/>
              </w:rPr>
            </w:pPr>
            <w:r w:rsidRPr="000F7634">
              <w:rPr>
                <w:rFonts w:ascii="Arial" w:hAnsi="Arial" w:cs="Arial"/>
                <w:b/>
                <w:bCs/>
                <w:sz w:val="18"/>
                <w:szCs w:val="18"/>
              </w:rPr>
              <w:t>31 March</w:t>
            </w:r>
          </w:p>
        </w:tc>
        <w:tc>
          <w:tcPr>
            <w:tcW w:w="1368" w:type="dxa"/>
            <w:tcBorders>
              <w:top w:val="single" w:sz="4" w:space="0" w:color="auto"/>
            </w:tcBorders>
            <w:vAlign w:val="center"/>
          </w:tcPr>
          <w:p w14:paraId="19C592CF" w14:textId="77777777" w:rsidR="009E7782" w:rsidRPr="000F7634" w:rsidRDefault="009E7782"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9E7782" w:rsidRPr="000F7634" w14:paraId="0ED27CF4" w14:textId="77777777" w:rsidTr="00251CA3">
        <w:tc>
          <w:tcPr>
            <w:tcW w:w="3989" w:type="dxa"/>
            <w:vAlign w:val="center"/>
          </w:tcPr>
          <w:p w14:paraId="7F89E9C6" w14:textId="77777777" w:rsidR="009E7782" w:rsidRPr="000F7634" w:rsidRDefault="009E7782" w:rsidP="00251CA3">
            <w:pPr>
              <w:ind w:left="432" w:right="-108"/>
              <w:rPr>
                <w:rFonts w:ascii="Arial" w:hAnsi="Arial" w:cs="Arial"/>
                <w:b/>
                <w:bCs/>
                <w:sz w:val="18"/>
                <w:szCs w:val="18"/>
                <w:lang w:val="en-US"/>
              </w:rPr>
            </w:pPr>
          </w:p>
        </w:tc>
        <w:tc>
          <w:tcPr>
            <w:tcW w:w="1368" w:type="dxa"/>
            <w:vAlign w:val="center"/>
          </w:tcPr>
          <w:p w14:paraId="68DA473D" w14:textId="77777777" w:rsidR="009E7782"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18EBE82C" w14:textId="77777777" w:rsidR="009E7782"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c>
          <w:tcPr>
            <w:tcW w:w="1368" w:type="dxa"/>
            <w:vAlign w:val="center"/>
          </w:tcPr>
          <w:p w14:paraId="2D36A0E0" w14:textId="77777777" w:rsidR="009E7782"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vAlign w:val="center"/>
          </w:tcPr>
          <w:p w14:paraId="23C67064" w14:textId="77777777" w:rsidR="009E7782"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r>
      <w:tr w:rsidR="009E7782" w:rsidRPr="000F7634" w14:paraId="00C3BF73" w14:textId="77777777" w:rsidTr="00251CA3">
        <w:tc>
          <w:tcPr>
            <w:tcW w:w="3989" w:type="dxa"/>
            <w:vAlign w:val="center"/>
          </w:tcPr>
          <w:p w14:paraId="3C106133" w14:textId="77777777" w:rsidR="009E7782" w:rsidRPr="000F7634"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vAlign w:val="center"/>
          </w:tcPr>
          <w:p w14:paraId="5B6DC315" w14:textId="77777777" w:rsidR="009E7782" w:rsidRPr="000F7634"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1CE1E981" w14:textId="77777777" w:rsidR="009E7782" w:rsidRPr="000F7634"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21C7AA6B" w14:textId="77777777" w:rsidR="009E7782" w:rsidRPr="000F7634" w:rsidRDefault="009E7782"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vAlign w:val="center"/>
          </w:tcPr>
          <w:p w14:paraId="03E19953" w14:textId="77777777" w:rsidR="009E7782" w:rsidRPr="000F7634" w:rsidRDefault="009E7782"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9E7782" w:rsidRPr="000F7634" w14:paraId="38E06D40" w14:textId="77777777" w:rsidTr="00251CA3">
        <w:tc>
          <w:tcPr>
            <w:tcW w:w="3989" w:type="dxa"/>
            <w:vAlign w:val="center"/>
          </w:tcPr>
          <w:p w14:paraId="70945E64" w14:textId="77777777" w:rsidR="009E7782" w:rsidRPr="000F7634" w:rsidRDefault="009E7782"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06F60457" w14:textId="77777777" w:rsidR="009E7782" w:rsidRPr="000F7634"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27112CBD" w14:textId="77777777" w:rsidR="009E7782" w:rsidRPr="000F7634"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FAFAFA"/>
            <w:vAlign w:val="center"/>
          </w:tcPr>
          <w:p w14:paraId="58EE0BCD" w14:textId="77777777" w:rsidR="009E7782" w:rsidRPr="000F7634"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3F4799B4" w14:textId="77777777" w:rsidR="009E7782" w:rsidRPr="000F7634" w:rsidRDefault="009E7782"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9D79A0" w:rsidRPr="000F7634" w14:paraId="5DC8DA3F" w14:textId="77777777" w:rsidTr="00251CA3">
        <w:tc>
          <w:tcPr>
            <w:tcW w:w="3989" w:type="dxa"/>
            <w:vAlign w:val="bottom"/>
          </w:tcPr>
          <w:p w14:paraId="14CC0872" w14:textId="77777777" w:rsidR="009D79A0" w:rsidRPr="000F7634"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Subsidiaries</w:t>
            </w:r>
          </w:p>
        </w:tc>
        <w:tc>
          <w:tcPr>
            <w:tcW w:w="1368" w:type="dxa"/>
            <w:shd w:val="clear" w:color="auto" w:fill="FAFAFA"/>
            <w:vAlign w:val="bottom"/>
          </w:tcPr>
          <w:p w14:paraId="726CA8DF" w14:textId="77777777" w:rsidR="009D79A0" w:rsidRPr="000F7634" w:rsidRDefault="00064499" w:rsidP="00251CA3">
            <w:pPr>
              <w:ind w:right="-72"/>
              <w:jc w:val="right"/>
              <w:rPr>
                <w:rFonts w:ascii="Arial" w:eastAsia="Arial Unicode MS" w:hAnsi="Arial" w:cs="Arial"/>
                <w:sz w:val="18"/>
                <w:szCs w:val="18"/>
              </w:rPr>
            </w:pPr>
            <w:r w:rsidRPr="000F7634">
              <w:rPr>
                <w:rFonts w:ascii="Arial" w:eastAsia="Arial Unicode MS" w:hAnsi="Arial" w:cs="Arial"/>
                <w:sz w:val="18"/>
                <w:szCs w:val="18"/>
              </w:rPr>
              <w:t>-</w:t>
            </w:r>
          </w:p>
        </w:tc>
        <w:tc>
          <w:tcPr>
            <w:tcW w:w="1368" w:type="dxa"/>
            <w:shd w:val="clear" w:color="auto" w:fill="auto"/>
            <w:vAlign w:val="bottom"/>
          </w:tcPr>
          <w:p w14:paraId="4D975A56" w14:textId="77777777" w:rsidR="009D79A0" w:rsidRPr="000F7634" w:rsidRDefault="009D79A0" w:rsidP="00251CA3">
            <w:pPr>
              <w:ind w:right="-72"/>
              <w:jc w:val="right"/>
              <w:rPr>
                <w:rFonts w:ascii="Arial" w:eastAsia="Arial Unicode MS" w:hAnsi="Arial" w:cs="Arial"/>
                <w:sz w:val="18"/>
                <w:szCs w:val="18"/>
              </w:rPr>
            </w:pPr>
            <w:r w:rsidRPr="000F7634">
              <w:rPr>
                <w:rFonts w:ascii="Arial" w:eastAsia="Arial Unicode MS" w:hAnsi="Arial" w:cs="Arial"/>
                <w:sz w:val="18"/>
                <w:szCs w:val="18"/>
              </w:rPr>
              <w:t>-</w:t>
            </w:r>
          </w:p>
        </w:tc>
        <w:tc>
          <w:tcPr>
            <w:tcW w:w="1368" w:type="dxa"/>
            <w:shd w:val="clear" w:color="auto" w:fill="FAFAFA"/>
            <w:vAlign w:val="bottom"/>
          </w:tcPr>
          <w:p w14:paraId="427181AA" w14:textId="77777777" w:rsidR="009D79A0" w:rsidRPr="000F7634" w:rsidRDefault="00064499" w:rsidP="00251CA3">
            <w:pPr>
              <w:ind w:right="-72"/>
              <w:jc w:val="right"/>
              <w:rPr>
                <w:rFonts w:ascii="Arial" w:eastAsia="Arial Unicode MS" w:hAnsi="Arial" w:cs="Arial"/>
                <w:sz w:val="18"/>
                <w:szCs w:val="18"/>
              </w:rPr>
            </w:pPr>
            <w:r w:rsidRPr="000F7634">
              <w:rPr>
                <w:rFonts w:ascii="Arial" w:eastAsia="Arial Unicode MS" w:hAnsi="Arial" w:cs="Arial"/>
                <w:sz w:val="18"/>
                <w:szCs w:val="18"/>
              </w:rPr>
              <w:t>14,717</w:t>
            </w:r>
          </w:p>
        </w:tc>
        <w:tc>
          <w:tcPr>
            <w:tcW w:w="1368" w:type="dxa"/>
            <w:shd w:val="clear" w:color="auto" w:fill="auto"/>
            <w:vAlign w:val="bottom"/>
          </w:tcPr>
          <w:p w14:paraId="17882A3B" w14:textId="77777777" w:rsidR="009D79A0" w:rsidRPr="000F7634" w:rsidRDefault="009D79A0" w:rsidP="00251CA3">
            <w:pPr>
              <w:ind w:right="-72"/>
              <w:jc w:val="right"/>
              <w:rPr>
                <w:rFonts w:ascii="Arial" w:eastAsia="Arial Unicode MS" w:hAnsi="Arial" w:cs="Arial"/>
                <w:sz w:val="18"/>
                <w:szCs w:val="18"/>
              </w:rPr>
            </w:pPr>
            <w:r w:rsidRPr="000F7634">
              <w:rPr>
                <w:rFonts w:ascii="Arial" w:eastAsia="Arial Unicode MS" w:hAnsi="Arial" w:cs="Arial"/>
                <w:sz w:val="18"/>
                <w:szCs w:val="18"/>
              </w:rPr>
              <w:t>20,784</w:t>
            </w:r>
          </w:p>
        </w:tc>
      </w:tr>
      <w:tr w:rsidR="009D79A0" w:rsidRPr="000F7634" w14:paraId="33B346B3" w14:textId="77777777" w:rsidTr="00251CA3">
        <w:tc>
          <w:tcPr>
            <w:tcW w:w="3989" w:type="dxa"/>
            <w:vAlign w:val="bottom"/>
          </w:tcPr>
          <w:p w14:paraId="7D69814B" w14:textId="77777777" w:rsidR="009D79A0" w:rsidRPr="000F7634"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 xml:space="preserve">Major Cineplex Group </w:t>
            </w:r>
          </w:p>
        </w:tc>
        <w:tc>
          <w:tcPr>
            <w:tcW w:w="1368" w:type="dxa"/>
            <w:shd w:val="clear" w:color="auto" w:fill="FAFAFA"/>
            <w:vAlign w:val="bottom"/>
          </w:tcPr>
          <w:p w14:paraId="5392155A" w14:textId="77777777" w:rsidR="009D79A0" w:rsidRPr="000F7634" w:rsidRDefault="009D79A0" w:rsidP="00251CA3">
            <w:pPr>
              <w:ind w:right="-72"/>
              <w:jc w:val="right"/>
              <w:rPr>
                <w:rFonts w:ascii="Arial" w:hAnsi="Arial" w:cs="Arial"/>
                <w:sz w:val="18"/>
                <w:szCs w:val="18"/>
              </w:rPr>
            </w:pPr>
          </w:p>
        </w:tc>
        <w:tc>
          <w:tcPr>
            <w:tcW w:w="1368" w:type="dxa"/>
            <w:shd w:val="clear" w:color="auto" w:fill="auto"/>
            <w:vAlign w:val="bottom"/>
          </w:tcPr>
          <w:p w14:paraId="264A0852" w14:textId="77777777" w:rsidR="009D79A0" w:rsidRPr="000F7634" w:rsidRDefault="009D79A0" w:rsidP="00251CA3">
            <w:pPr>
              <w:ind w:right="-72"/>
              <w:jc w:val="right"/>
              <w:rPr>
                <w:rFonts w:ascii="Arial" w:eastAsia="Arial Unicode MS" w:hAnsi="Arial" w:cs="Arial"/>
                <w:sz w:val="18"/>
                <w:szCs w:val="18"/>
              </w:rPr>
            </w:pPr>
          </w:p>
        </w:tc>
        <w:tc>
          <w:tcPr>
            <w:tcW w:w="1368" w:type="dxa"/>
            <w:shd w:val="clear" w:color="auto" w:fill="FAFAFA"/>
            <w:vAlign w:val="bottom"/>
          </w:tcPr>
          <w:p w14:paraId="012DF77A" w14:textId="77777777" w:rsidR="009D79A0" w:rsidRPr="000F7634" w:rsidRDefault="009D79A0" w:rsidP="00251CA3">
            <w:pPr>
              <w:ind w:right="-72"/>
              <w:jc w:val="right"/>
              <w:rPr>
                <w:rFonts w:ascii="Arial" w:eastAsia="Arial Unicode MS" w:hAnsi="Arial" w:cs="Arial"/>
                <w:sz w:val="18"/>
                <w:szCs w:val="18"/>
              </w:rPr>
            </w:pPr>
          </w:p>
        </w:tc>
        <w:tc>
          <w:tcPr>
            <w:tcW w:w="1368" w:type="dxa"/>
            <w:shd w:val="clear" w:color="auto" w:fill="auto"/>
            <w:vAlign w:val="bottom"/>
          </w:tcPr>
          <w:p w14:paraId="5B7BB3F3" w14:textId="77777777" w:rsidR="009D79A0" w:rsidRPr="000F7634" w:rsidRDefault="009D79A0" w:rsidP="00251CA3">
            <w:pPr>
              <w:ind w:right="-72"/>
              <w:jc w:val="right"/>
              <w:rPr>
                <w:rFonts w:ascii="Arial" w:eastAsia="Arial Unicode MS" w:hAnsi="Arial" w:cs="Arial"/>
                <w:sz w:val="18"/>
                <w:szCs w:val="18"/>
              </w:rPr>
            </w:pPr>
          </w:p>
        </w:tc>
      </w:tr>
      <w:tr w:rsidR="009D79A0" w:rsidRPr="000F7634" w14:paraId="3E95C1F3" w14:textId="77777777" w:rsidTr="00251CA3">
        <w:tc>
          <w:tcPr>
            <w:tcW w:w="3989" w:type="dxa"/>
            <w:vAlign w:val="bottom"/>
          </w:tcPr>
          <w:p w14:paraId="7FAC02A9" w14:textId="77777777" w:rsidR="009D79A0" w:rsidRPr="000F7634" w:rsidRDefault="009D79A0"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 xml:space="preserve">   Public Company Limited</w:t>
            </w:r>
          </w:p>
        </w:tc>
        <w:tc>
          <w:tcPr>
            <w:tcW w:w="1368" w:type="dxa"/>
            <w:tcBorders>
              <w:bottom w:val="single" w:sz="4" w:space="0" w:color="auto"/>
            </w:tcBorders>
            <w:shd w:val="clear" w:color="auto" w:fill="FAFAFA"/>
            <w:vAlign w:val="bottom"/>
          </w:tcPr>
          <w:p w14:paraId="04EF1219" w14:textId="77777777" w:rsidR="009D79A0" w:rsidRPr="000F7634" w:rsidRDefault="00064499" w:rsidP="00251CA3">
            <w:pPr>
              <w:ind w:right="-72"/>
              <w:jc w:val="right"/>
              <w:rPr>
                <w:rFonts w:ascii="Arial" w:eastAsia="Arial Unicode MS" w:hAnsi="Arial" w:cs="Arial"/>
                <w:sz w:val="18"/>
                <w:szCs w:val="18"/>
              </w:rPr>
            </w:pPr>
            <w:r w:rsidRPr="000F7634">
              <w:rPr>
                <w:rFonts w:ascii="Arial" w:eastAsia="Arial Unicode MS" w:hAnsi="Arial" w:cs="Arial"/>
                <w:sz w:val="18"/>
                <w:szCs w:val="18"/>
              </w:rPr>
              <w:t>6,762</w:t>
            </w:r>
          </w:p>
        </w:tc>
        <w:tc>
          <w:tcPr>
            <w:tcW w:w="1368" w:type="dxa"/>
            <w:tcBorders>
              <w:bottom w:val="single" w:sz="4" w:space="0" w:color="auto"/>
            </w:tcBorders>
            <w:shd w:val="clear" w:color="auto" w:fill="auto"/>
            <w:vAlign w:val="bottom"/>
          </w:tcPr>
          <w:p w14:paraId="6295F091" w14:textId="77777777" w:rsidR="009D79A0" w:rsidRPr="000F7634" w:rsidRDefault="009D79A0" w:rsidP="00251CA3">
            <w:pPr>
              <w:ind w:right="-72"/>
              <w:jc w:val="right"/>
              <w:rPr>
                <w:rFonts w:ascii="Arial" w:eastAsia="Arial Unicode MS" w:hAnsi="Arial" w:cs="Arial"/>
                <w:sz w:val="18"/>
                <w:szCs w:val="18"/>
              </w:rPr>
            </w:pPr>
            <w:r w:rsidRPr="000F7634">
              <w:rPr>
                <w:rFonts w:ascii="Arial" w:eastAsia="Arial Unicode MS" w:hAnsi="Arial" w:cs="Arial"/>
                <w:sz w:val="18"/>
                <w:szCs w:val="18"/>
              </w:rPr>
              <w:t>6,105</w:t>
            </w:r>
          </w:p>
        </w:tc>
        <w:tc>
          <w:tcPr>
            <w:tcW w:w="1368" w:type="dxa"/>
            <w:tcBorders>
              <w:bottom w:val="single" w:sz="4" w:space="0" w:color="auto"/>
            </w:tcBorders>
            <w:shd w:val="clear" w:color="auto" w:fill="FAFAFA"/>
            <w:vAlign w:val="bottom"/>
          </w:tcPr>
          <w:p w14:paraId="2D3AE051" w14:textId="77777777" w:rsidR="009D79A0" w:rsidRPr="000F7634" w:rsidRDefault="00064499" w:rsidP="00251CA3">
            <w:pPr>
              <w:ind w:right="-72"/>
              <w:jc w:val="right"/>
              <w:rPr>
                <w:rFonts w:ascii="Arial" w:eastAsia="Arial Unicode MS" w:hAnsi="Arial" w:cs="Arial"/>
                <w:sz w:val="18"/>
                <w:szCs w:val="18"/>
                <w:cs/>
              </w:rPr>
            </w:pPr>
            <w:r w:rsidRPr="000F7634">
              <w:rPr>
                <w:rFonts w:ascii="Arial" w:eastAsia="Arial Unicode MS" w:hAnsi="Arial" w:cs="Arial"/>
                <w:sz w:val="18"/>
                <w:szCs w:val="18"/>
              </w:rPr>
              <w:t>5,932</w:t>
            </w:r>
          </w:p>
        </w:tc>
        <w:tc>
          <w:tcPr>
            <w:tcW w:w="1368" w:type="dxa"/>
            <w:tcBorders>
              <w:bottom w:val="single" w:sz="4" w:space="0" w:color="auto"/>
            </w:tcBorders>
            <w:shd w:val="clear" w:color="auto" w:fill="auto"/>
            <w:vAlign w:val="bottom"/>
          </w:tcPr>
          <w:p w14:paraId="46BC3DA5" w14:textId="77777777" w:rsidR="009D79A0" w:rsidRPr="000F7634" w:rsidRDefault="009D79A0" w:rsidP="00251CA3">
            <w:pPr>
              <w:ind w:right="-72"/>
              <w:jc w:val="right"/>
              <w:rPr>
                <w:rFonts w:ascii="Arial" w:eastAsia="Arial Unicode MS" w:hAnsi="Arial" w:cs="Arial"/>
                <w:sz w:val="18"/>
                <w:szCs w:val="18"/>
                <w:cs/>
              </w:rPr>
            </w:pPr>
            <w:r w:rsidRPr="000F7634">
              <w:rPr>
                <w:rFonts w:ascii="Arial" w:eastAsia="Arial Unicode MS" w:hAnsi="Arial" w:cs="Arial"/>
                <w:sz w:val="18"/>
                <w:szCs w:val="18"/>
              </w:rPr>
              <w:t>5,469</w:t>
            </w:r>
          </w:p>
        </w:tc>
      </w:tr>
      <w:tr w:rsidR="00FB791D" w:rsidRPr="000F7634" w14:paraId="009B2C54" w14:textId="77777777" w:rsidTr="00251CA3">
        <w:tc>
          <w:tcPr>
            <w:tcW w:w="3989" w:type="dxa"/>
            <w:vAlign w:val="bottom"/>
          </w:tcPr>
          <w:p w14:paraId="123E6D68"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bottom"/>
          </w:tcPr>
          <w:p w14:paraId="7FF7F85B" w14:textId="77777777" w:rsidR="00FB791D" w:rsidRPr="000F7634" w:rsidRDefault="00FB791D" w:rsidP="00251CA3">
            <w:pPr>
              <w:ind w:right="-72"/>
              <w:jc w:val="right"/>
              <w:rPr>
                <w:rFonts w:ascii="Arial" w:eastAsia="Arial Unicode MS" w:hAnsi="Arial" w:cs="Arial"/>
                <w:sz w:val="18"/>
                <w:szCs w:val="18"/>
                <w:lang w:val="en-US"/>
              </w:rPr>
            </w:pPr>
          </w:p>
        </w:tc>
        <w:tc>
          <w:tcPr>
            <w:tcW w:w="1368" w:type="dxa"/>
            <w:tcBorders>
              <w:top w:val="single" w:sz="4" w:space="0" w:color="auto"/>
            </w:tcBorders>
            <w:shd w:val="clear" w:color="auto" w:fill="auto"/>
            <w:vAlign w:val="bottom"/>
          </w:tcPr>
          <w:p w14:paraId="66FFC97F" w14:textId="77777777" w:rsidR="00FB791D" w:rsidRPr="000F7634"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368" w:type="dxa"/>
            <w:tcBorders>
              <w:top w:val="single" w:sz="4" w:space="0" w:color="auto"/>
            </w:tcBorders>
            <w:shd w:val="clear" w:color="auto" w:fill="FAFAFA"/>
            <w:vAlign w:val="bottom"/>
          </w:tcPr>
          <w:p w14:paraId="7DE1F283" w14:textId="77777777" w:rsidR="00FB791D" w:rsidRPr="000F7634" w:rsidRDefault="00FB791D" w:rsidP="00251CA3">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0218293" w14:textId="77777777" w:rsidR="00FB791D" w:rsidRPr="000F7634" w:rsidRDefault="00FB791D" w:rsidP="00251CA3">
            <w:pPr>
              <w:pStyle w:val="Header"/>
              <w:tabs>
                <w:tab w:val="clear" w:pos="4153"/>
                <w:tab w:val="clear" w:pos="8306"/>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FB791D" w:rsidRPr="000F7634" w14:paraId="6768238A" w14:textId="77777777" w:rsidTr="00251CA3">
        <w:tc>
          <w:tcPr>
            <w:tcW w:w="3989" w:type="dxa"/>
            <w:vAlign w:val="bottom"/>
          </w:tcPr>
          <w:p w14:paraId="5C004DB5"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p>
        </w:tc>
        <w:tc>
          <w:tcPr>
            <w:tcW w:w="1368" w:type="dxa"/>
            <w:tcBorders>
              <w:bottom w:val="single" w:sz="4" w:space="0" w:color="auto"/>
            </w:tcBorders>
            <w:shd w:val="clear" w:color="auto" w:fill="FAFAFA"/>
            <w:vAlign w:val="bottom"/>
          </w:tcPr>
          <w:p w14:paraId="12B205A1" w14:textId="77777777" w:rsidR="00FB791D"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6,762</w:t>
            </w:r>
          </w:p>
        </w:tc>
        <w:tc>
          <w:tcPr>
            <w:tcW w:w="1368" w:type="dxa"/>
            <w:tcBorders>
              <w:bottom w:val="single" w:sz="4" w:space="0" w:color="auto"/>
            </w:tcBorders>
            <w:shd w:val="clear" w:color="auto" w:fill="auto"/>
            <w:vAlign w:val="bottom"/>
          </w:tcPr>
          <w:p w14:paraId="528EAD81" w14:textId="77777777" w:rsidR="00FB791D" w:rsidRPr="000F7634" w:rsidRDefault="009D79A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6,105</w:t>
            </w:r>
          </w:p>
        </w:tc>
        <w:tc>
          <w:tcPr>
            <w:tcW w:w="1368" w:type="dxa"/>
            <w:tcBorders>
              <w:bottom w:val="single" w:sz="4" w:space="0" w:color="auto"/>
            </w:tcBorders>
            <w:shd w:val="clear" w:color="auto" w:fill="FAFAFA"/>
            <w:vAlign w:val="bottom"/>
          </w:tcPr>
          <w:p w14:paraId="46A31AA9" w14:textId="77777777" w:rsidR="00FB791D"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20,649</w:t>
            </w:r>
          </w:p>
        </w:tc>
        <w:tc>
          <w:tcPr>
            <w:tcW w:w="1368" w:type="dxa"/>
            <w:tcBorders>
              <w:bottom w:val="single" w:sz="4" w:space="0" w:color="auto"/>
            </w:tcBorders>
            <w:shd w:val="clear" w:color="auto" w:fill="auto"/>
            <w:vAlign w:val="bottom"/>
          </w:tcPr>
          <w:p w14:paraId="7A429557" w14:textId="77777777" w:rsidR="00FB791D" w:rsidRPr="000F7634" w:rsidRDefault="009D79A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26,253</w:t>
            </w:r>
          </w:p>
        </w:tc>
      </w:tr>
    </w:tbl>
    <w:p w14:paraId="21284591" w14:textId="77777777" w:rsidR="004A3C9A" w:rsidRPr="000F7634" w:rsidRDefault="004A3C9A" w:rsidP="00767689">
      <w:pPr>
        <w:tabs>
          <w:tab w:val="left" w:pos="1080"/>
          <w:tab w:val="left" w:pos="9558"/>
        </w:tabs>
        <w:ind w:left="1080" w:hanging="540"/>
        <w:rPr>
          <w:rFonts w:ascii="Arial" w:hAnsi="Arial" w:cs="Arial"/>
          <w:b/>
          <w:bCs/>
          <w:sz w:val="18"/>
          <w:szCs w:val="18"/>
          <w:lang w:val="en-US"/>
        </w:rPr>
      </w:pPr>
    </w:p>
    <w:p w14:paraId="21019CC0" w14:textId="77777777" w:rsidR="00251CA3" w:rsidRPr="000F7634" w:rsidRDefault="00251CA3"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br w:type="page"/>
      </w:r>
    </w:p>
    <w:p w14:paraId="55E739C1" w14:textId="77777777" w:rsidR="00E22A07" w:rsidRPr="000F7634" w:rsidRDefault="007F1EE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e</w:t>
      </w:r>
      <w:r w:rsidR="00E22A07" w:rsidRPr="000F7634">
        <w:rPr>
          <w:rFonts w:ascii="Arial" w:hAnsi="Arial" w:cs="Arial"/>
          <w:b/>
          <w:bCs/>
          <w:color w:val="CF4A02"/>
          <w:sz w:val="18"/>
          <w:szCs w:val="18"/>
          <w:lang w:val="en-US"/>
        </w:rPr>
        <w:t>)</w:t>
      </w:r>
      <w:r w:rsidR="00E22A07" w:rsidRPr="000F7634">
        <w:rPr>
          <w:rFonts w:ascii="Arial" w:hAnsi="Arial" w:cs="Arial"/>
          <w:b/>
          <w:bCs/>
          <w:color w:val="CF4A02"/>
          <w:sz w:val="18"/>
          <w:szCs w:val="18"/>
          <w:lang w:val="en-US"/>
        </w:rPr>
        <w:tab/>
        <w:t>Short-term loans from subsidiaries</w:t>
      </w:r>
    </w:p>
    <w:tbl>
      <w:tblPr>
        <w:tblW w:w="9461" w:type="dxa"/>
        <w:tblInd w:w="108" w:type="dxa"/>
        <w:tblLayout w:type="fixed"/>
        <w:tblLook w:val="0000" w:firstRow="0" w:lastRow="0" w:firstColumn="0" w:lastColumn="0" w:noHBand="0" w:noVBand="0"/>
      </w:tblPr>
      <w:tblGrid>
        <w:gridCol w:w="6725"/>
        <w:gridCol w:w="1368"/>
        <w:gridCol w:w="1368"/>
      </w:tblGrid>
      <w:tr w:rsidR="00F62A14" w:rsidRPr="000F7634" w14:paraId="0E6A8C28" w14:textId="77777777" w:rsidTr="00251CA3">
        <w:tc>
          <w:tcPr>
            <w:tcW w:w="6725" w:type="dxa"/>
            <w:vAlign w:val="center"/>
          </w:tcPr>
          <w:p w14:paraId="229F904F" w14:textId="77777777" w:rsidR="00F62A14" w:rsidRPr="000F7634" w:rsidRDefault="00F62A14" w:rsidP="00251CA3">
            <w:pPr>
              <w:ind w:left="432"/>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center"/>
          </w:tcPr>
          <w:p w14:paraId="5E6FEF74" w14:textId="77777777" w:rsidR="00F62A14" w:rsidRPr="000F7634" w:rsidRDefault="00F62A14" w:rsidP="00251CA3">
            <w:pPr>
              <w:ind w:right="-72"/>
              <w:jc w:val="center"/>
              <w:rPr>
                <w:rFonts w:ascii="Arial" w:hAnsi="Arial" w:cs="Arial"/>
                <w:b/>
                <w:bCs/>
                <w:sz w:val="18"/>
                <w:szCs w:val="18"/>
                <w:shd w:val="clear" w:color="auto" w:fill="FFFFFF"/>
              </w:rPr>
            </w:pPr>
            <w:r w:rsidRPr="000F7634">
              <w:rPr>
                <w:rFonts w:ascii="Arial" w:hAnsi="Arial" w:cs="Arial"/>
                <w:b/>
                <w:bCs/>
                <w:sz w:val="18"/>
                <w:szCs w:val="18"/>
                <w:shd w:val="clear" w:color="auto" w:fill="FFFFFF"/>
              </w:rPr>
              <w:t xml:space="preserve">Separate </w:t>
            </w:r>
          </w:p>
          <w:p w14:paraId="07421D4B" w14:textId="77777777" w:rsidR="00F62A14" w:rsidRPr="000F7634" w:rsidRDefault="00F62A14" w:rsidP="00251CA3">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0F7634">
              <w:rPr>
                <w:rFonts w:ascii="Arial" w:hAnsi="Arial" w:cs="Arial"/>
                <w:b/>
                <w:bCs/>
                <w:sz w:val="18"/>
                <w:szCs w:val="18"/>
                <w:shd w:val="clear" w:color="auto" w:fill="FFFFFF"/>
              </w:rPr>
              <w:t>financial information</w:t>
            </w:r>
          </w:p>
        </w:tc>
      </w:tr>
      <w:tr w:rsidR="00E53225" w:rsidRPr="000F7634" w14:paraId="066A1282" w14:textId="77777777" w:rsidTr="00251CA3">
        <w:tc>
          <w:tcPr>
            <w:tcW w:w="6725" w:type="dxa"/>
            <w:vAlign w:val="center"/>
          </w:tcPr>
          <w:p w14:paraId="288FA011" w14:textId="77777777" w:rsidR="00E53225" w:rsidRPr="000F7634" w:rsidRDefault="00E53225" w:rsidP="00251CA3">
            <w:pPr>
              <w:ind w:left="432" w:right="-108"/>
              <w:rPr>
                <w:rFonts w:ascii="Arial" w:hAnsi="Arial" w:cs="Arial"/>
                <w:b/>
                <w:bCs/>
                <w:sz w:val="18"/>
                <w:szCs w:val="18"/>
                <w:lang w:val="en-US"/>
              </w:rPr>
            </w:pPr>
          </w:p>
        </w:tc>
        <w:tc>
          <w:tcPr>
            <w:tcW w:w="1368" w:type="dxa"/>
            <w:tcBorders>
              <w:top w:val="single" w:sz="4" w:space="0" w:color="auto"/>
            </w:tcBorders>
            <w:shd w:val="clear" w:color="auto" w:fill="auto"/>
            <w:vAlign w:val="center"/>
          </w:tcPr>
          <w:p w14:paraId="28FC753C" w14:textId="77777777" w:rsidR="00E53225" w:rsidRPr="000F7634" w:rsidRDefault="000C6EDD" w:rsidP="00251CA3">
            <w:pPr>
              <w:ind w:right="-72"/>
              <w:jc w:val="right"/>
              <w:rPr>
                <w:rFonts w:ascii="Arial" w:hAnsi="Arial" w:cs="Arial"/>
                <w:b/>
                <w:bCs/>
                <w:spacing w:val="-4"/>
                <w:sz w:val="18"/>
                <w:szCs w:val="18"/>
                <w:lang w:val="en-US"/>
              </w:rPr>
            </w:pPr>
            <w:r w:rsidRPr="000F7634">
              <w:rPr>
                <w:rFonts w:ascii="Arial" w:hAnsi="Arial" w:cs="Arial"/>
                <w:b/>
                <w:bCs/>
                <w:sz w:val="18"/>
                <w:szCs w:val="18"/>
              </w:rPr>
              <w:t>31 March</w:t>
            </w:r>
          </w:p>
        </w:tc>
        <w:tc>
          <w:tcPr>
            <w:tcW w:w="1368" w:type="dxa"/>
            <w:tcBorders>
              <w:top w:val="single" w:sz="4" w:space="0" w:color="auto"/>
            </w:tcBorders>
            <w:shd w:val="clear" w:color="auto" w:fill="auto"/>
            <w:vAlign w:val="center"/>
          </w:tcPr>
          <w:p w14:paraId="782A3617" w14:textId="77777777" w:rsidR="00E53225" w:rsidRPr="000F7634" w:rsidRDefault="00E53225" w:rsidP="00251CA3">
            <w:pPr>
              <w:ind w:right="-72"/>
              <w:jc w:val="right"/>
              <w:rPr>
                <w:rFonts w:ascii="Arial" w:hAnsi="Arial" w:cs="Arial"/>
                <w:b/>
                <w:bCs/>
                <w:sz w:val="18"/>
                <w:szCs w:val="18"/>
                <w:lang w:val="en-US"/>
              </w:rPr>
            </w:pPr>
            <w:r w:rsidRPr="000F7634">
              <w:rPr>
                <w:rFonts w:ascii="Arial" w:hAnsi="Arial" w:cs="Arial"/>
                <w:b/>
                <w:bCs/>
                <w:sz w:val="18"/>
                <w:szCs w:val="18"/>
              </w:rPr>
              <w:t>31 December</w:t>
            </w:r>
          </w:p>
        </w:tc>
      </w:tr>
      <w:tr w:rsidR="00F62A14" w:rsidRPr="000F7634" w14:paraId="7A978C3D" w14:textId="77777777" w:rsidTr="00251CA3">
        <w:tc>
          <w:tcPr>
            <w:tcW w:w="6725" w:type="dxa"/>
            <w:vAlign w:val="center"/>
          </w:tcPr>
          <w:p w14:paraId="2E54CC56" w14:textId="77777777" w:rsidR="00F62A14" w:rsidRPr="000F7634" w:rsidRDefault="00F62A14" w:rsidP="00251CA3">
            <w:pPr>
              <w:ind w:left="432" w:right="-108"/>
              <w:rPr>
                <w:rFonts w:ascii="Arial" w:hAnsi="Arial" w:cs="Arial"/>
                <w:b/>
                <w:bCs/>
                <w:sz w:val="18"/>
                <w:szCs w:val="18"/>
                <w:lang w:val="en-US"/>
              </w:rPr>
            </w:pPr>
          </w:p>
        </w:tc>
        <w:tc>
          <w:tcPr>
            <w:tcW w:w="1368" w:type="dxa"/>
            <w:shd w:val="clear" w:color="auto" w:fill="auto"/>
            <w:vAlign w:val="center"/>
          </w:tcPr>
          <w:p w14:paraId="062FC12F" w14:textId="77777777" w:rsidR="00F62A14"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2021</w:t>
            </w:r>
          </w:p>
        </w:tc>
        <w:tc>
          <w:tcPr>
            <w:tcW w:w="1368" w:type="dxa"/>
            <w:shd w:val="clear" w:color="auto" w:fill="auto"/>
            <w:vAlign w:val="center"/>
          </w:tcPr>
          <w:p w14:paraId="7112D58E" w14:textId="77777777" w:rsidR="00F62A14" w:rsidRPr="000F7634" w:rsidRDefault="000C6EDD" w:rsidP="00251CA3">
            <w:pPr>
              <w:ind w:right="-72"/>
              <w:jc w:val="right"/>
              <w:rPr>
                <w:rFonts w:ascii="Arial" w:hAnsi="Arial" w:cs="Arial"/>
                <w:b/>
                <w:bCs/>
                <w:sz w:val="18"/>
                <w:szCs w:val="18"/>
                <w:lang w:val="en-US"/>
              </w:rPr>
            </w:pPr>
            <w:r w:rsidRPr="000F7634">
              <w:rPr>
                <w:rFonts w:ascii="Arial" w:hAnsi="Arial" w:cs="Arial"/>
                <w:b/>
                <w:bCs/>
                <w:sz w:val="18"/>
                <w:szCs w:val="18"/>
              </w:rPr>
              <w:t>2020</w:t>
            </w:r>
          </w:p>
        </w:tc>
      </w:tr>
      <w:tr w:rsidR="00F62A14" w:rsidRPr="000F7634" w14:paraId="40CCE452" w14:textId="77777777" w:rsidTr="00251CA3">
        <w:tc>
          <w:tcPr>
            <w:tcW w:w="6725" w:type="dxa"/>
            <w:vAlign w:val="center"/>
          </w:tcPr>
          <w:p w14:paraId="22EBF07B" w14:textId="77777777" w:rsidR="00F62A14" w:rsidRPr="000F7634"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bottom w:val="single" w:sz="4" w:space="0" w:color="auto"/>
            </w:tcBorders>
            <w:shd w:val="clear" w:color="auto" w:fill="auto"/>
            <w:vAlign w:val="center"/>
          </w:tcPr>
          <w:p w14:paraId="50755CF3" w14:textId="77777777" w:rsidR="00F62A14" w:rsidRPr="000F7634" w:rsidRDefault="00F62A14" w:rsidP="00251CA3">
            <w:pPr>
              <w:tabs>
                <w:tab w:val="left" w:pos="1276"/>
                <w:tab w:val="left" w:pos="1735"/>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c>
          <w:tcPr>
            <w:tcW w:w="1368" w:type="dxa"/>
            <w:tcBorders>
              <w:bottom w:val="single" w:sz="4" w:space="0" w:color="auto"/>
            </w:tcBorders>
            <w:shd w:val="clear" w:color="auto" w:fill="auto"/>
            <w:vAlign w:val="center"/>
          </w:tcPr>
          <w:p w14:paraId="417BADF2" w14:textId="77777777" w:rsidR="00F62A14" w:rsidRPr="000F7634" w:rsidRDefault="00F62A14" w:rsidP="00251CA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F62A14" w:rsidRPr="000F7634" w14:paraId="710274A3" w14:textId="77777777" w:rsidTr="00251CA3">
        <w:trPr>
          <w:trHeight w:val="99"/>
        </w:trPr>
        <w:tc>
          <w:tcPr>
            <w:tcW w:w="6725" w:type="dxa"/>
            <w:vAlign w:val="center"/>
          </w:tcPr>
          <w:p w14:paraId="0F5FFB9A" w14:textId="77777777" w:rsidR="00F62A14" w:rsidRPr="000F7634" w:rsidRDefault="00F62A14"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368" w:type="dxa"/>
            <w:tcBorders>
              <w:top w:val="single" w:sz="4" w:space="0" w:color="auto"/>
            </w:tcBorders>
            <w:shd w:val="clear" w:color="auto" w:fill="FAFAFA"/>
            <w:vAlign w:val="center"/>
          </w:tcPr>
          <w:p w14:paraId="7044064E" w14:textId="77777777" w:rsidR="00F62A14" w:rsidRPr="000F7634"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368" w:type="dxa"/>
            <w:tcBorders>
              <w:top w:val="single" w:sz="4" w:space="0" w:color="auto"/>
            </w:tcBorders>
            <w:shd w:val="clear" w:color="auto" w:fill="auto"/>
            <w:vAlign w:val="center"/>
          </w:tcPr>
          <w:p w14:paraId="7CB2C37C" w14:textId="77777777" w:rsidR="00F62A14" w:rsidRPr="000F7634" w:rsidRDefault="00F62A14" w:rsidP="00251CA3">
            <w:pPr>
              <w:tabs>
                <w:tab w:val="left" w:pos="1134"/>
                <w:tab w:val="left" w:pos="1276"/>
                <w:tab w:val="center" w:pos="3402"/>
                <w:tab w:val="center" w:pos="4536"/>
                <w:tab w:val="center" w:pos="5670"/>
                <w:tab w:val="center" w:pos="6804"/>
                <w:tab w:val="right" w:pos="7655"/>
              </w:tabs>
              <w:rPr>
                <w:rFonts w:ascii="Arial" w:hAnsi="Arial" w:cs="Arial"/>
                <w:sz w:val="18"/>
                <w:szCs w:val="18"/>
              </w:rPr>
            </w:pPr>
          </w:p>
        </w:tc>
      </w:tr>
      <w:tr w:rsidR="00FB791D" w:rsidRPr="000F7634" w14:paraId="5CCD625E" w14:textId="77777777" w:rsidTr="00251CA3">
        <w:tc>
          <w:tcPr>
            <w:tcW w:w="6725" w:type="dxa"/>
            <w:vAlign w:val="bottom"/>
          </w:tcPr>
          <w:p w14:paraId="06419684" w14:textId="77777777" w:rsidR="00FB791D" w:rsidRPr="000F7634" w:rsidRDefault="00FB791D" w:rsidP="00251CA3">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0F7634">
              <w:rPr>
                <w:rFonts w:ascii="Arial" w:hAnsi="Arial" w:cs="Arial"/>
                <w:sz w:val="18"/>
                <w:szCs w:val="18"/>
                <w:lang w:val="en-US"/>
              </w:rPr>
              <w:t>Subsidiaries</w:t>
            </w:r>
          </w:p>
        </w:tc>
        <w:tc>
          <w:tcPr>
            <w:tcW w:w="1368" w:type="dxa"/>
            <w:tcBorders>
              <w:bottom w:val="single" w:sz="4" w:space="0" w:color="auto"/>
            </w:tcBorders>
            <w:shd w:val="clear" w:color="auto" w:fill="FAFAFA"/>
            <w:vAlign w:val="bottom"/>
          </w:tcPr>
          <w:p w14:paraId="1D37FED3" w14:textId="77777777" w:rsidR="00FB791D" w:rsidRPr="000F7634" w:rsidRDefault="00064499" w:rsidP="00251CA3">
            <w:pPr>
              <w:ind w:right="-72"/>
              <w:jc w:val="right"/>
              <w:rPr>
                <w:rFonts w:ascii="Arial" w:eastAsia="Arial Unicode MS" w:hAnsi="Arial" w:cs="Arial"/>
                <w:sz w:val="18"/>
                <w:szCs w:val="18"/>
                <w:cs/>
                <w:lang w:val="en-US"/>
              </w:rPr>
            </w:pPr>
            <w:r w:rsidRPr="000F7634">
              <w:rPr>
                <w:rFonts w:ascii="Arial" w:eastAsia="Arial Unicode MS" w:hAnsi="Arial" w:cs="Arial"/>
                <w:sz w:val="18"/>
                <w:szCs w:val="18"/>
                <w:lang w:val="en-US"/>
              </w:rPr>
              <w:t>882,200</w:t>
            </w:r>
          </w:p>
        </w:tc>
        <w:tc>
          <w:tcPr>
            <w:tcW w:w="1368" w:type="dxa"/>
            <w:tcBorders>
              <w:bottom w:val="single" w:sz="4" w:space="0" w:color="auto"/>
            </w:tcBorders>
            <w:shd w:val="clear" w:color="auto" w:fill="auto"/>
            <w:vAlign w:val="bottom"/>
          </w:tcPr>
          <w:p w14:paraId="0837B953" w14:textId="77777777" w:rsidR="00FB791D" w:rsidRPr="000F7634" w:rsidRDefault="009D79A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882,200</w:t>
            </w:r>
          </w:p>
        </w:tc>
      </w:tr>
    </w:tbl>
    <w:p w14:paraId="4E439959" w14:textId="77777777" w:rsidR="00767689" w:rsidRPr="000F7634" w:rsidRDefault="00767689" w:rsidP="00251CA3">
      <w:pPr>
        <w:ind w:left="547"/>
        <w:rPr>
          <w:rFonts w:ascii="Arial" w:hAnsi="Arial" w:cs="Arial"/>
          <w:sz w:val="18"/>
          <w:szCs w:val="18"/>
          <w:lang w:val="en-US"/>
        </w:rPr>
      </w:pPr>
    </w:p>
    <w:p w14:paraId="125EC613" w14:textId="77777777" w:rsidR="00E22A07" w:rsidRPr="000F7634" w:rsidRDefault="00E22A07" w:rsidP="00251CA3">
      <w:pPr>
        <w:ind w:left="547"/>
        <w:rPr>
          <w:rFonts w:ascii="Arial" w:hAnsi="Arial" w:cs="Arial"/>
          <w:sz w:val="18"/>
          <w:szCs w:val="18"/>
          <w:lang w:val="en-US"/>
        </w:rPr>
      </w:pPr>
      <w:r w:rsidRPr="000F7634">
        <w:rPr>
          <w:rFonts w:ascii="Arial" w:hAnsi="Arial" w:cs="Arial"/>
          <w:sz w:val="18"/>
          <w:szCs w:val="18"/>
          <w:lang w:val="en-US"/>
        </w:rPr>
        <w:t>Movement</w:t>
      </w:r>
      <w:r w:rsidR="001B2A42" w:rsidRPr="000F7634">
        <w:rPr>
          <w:rFonts w:ascii="Arial" w:hAnsi="Arial" w:cs="Arial"/>
          <w:sz w:val="18"/>
          <w:szCs w:val="18"/>
          <w:lang w:val="en-US"/>
        </w:rPr>
        <w:t>s</w:t>
      </w:r>
      <w:r w:rsidRPr="000F7634">
        <w:rPr>
          <w:rFonts w:ascii="Arial" w:hAnsi="Arial" w:cs="Arial"/>
          <w:sz w:val="18"/>
          <w:szCs w:val="18"/>
          <w:lang w:val="en-US"/>
        </w:rPr>
        <w:t xml:space="preserve"> of short-term loans from subsidiaries during the period are as follows:</w:t>
      </w:r>
    </w:p>
    <w:p w14:paraId="58E1791A" w14:textId="77777777" w:rsidR="0030120E" w:rsidRPr="000F7634" w:rsidRDefault="0030120E" w:rsidP="00251CA3">
      <w:pPr>
        <w:ind w:left="547"/>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7380"/>
        <w:gridCol w:w="2088"/>
      </w:tblGrid>
      <w:tr w:rsidR="00E53225" w:rsidRPr="000F7634" w14:paraId="6C12140C" w14:textId="77777777" w:rsidTr="00251CA3">
        <w:tc>
          <w:tcPr>
            <w:tcW w:w="7380" w:type="dxa"/>
            <w:vAlign w:val="bottom"/>
          </w:tcPr>
          <w:p w14:paraId="5CEFCF1B" w14:textId="77777777" w:rsidR="00E53225" w:rsidRPr="000F7634" w:rsidRDefault="00E53225" w:rsidP="00251CA3">
            <w:pPr>
              <w:pStyle w:val="Header"/>
              <w:tabs>
                <w:tab w:val="clear" w:pos="4153"/>
                <w:tab w:val="clear" w:pos="8306"/>
              </w:tabs>
              <w:ind w:left="432"/>
              <w:rPr>
                <w:rFonts w:ascii="Arial" w:hAnsi="Arial" w:cs="Arial"/>
                <w:sz w:val="18"/>
                <w:szCs w:val="18"/>
              </w:rPr>
            </w:pPr>
          </w:p>
        </w:tc>
        <w:tc>
          <w:tcPr>
            <w:tcW w:w="2088" w:type="dxa"/>
            <w:tcBorders>
              <w:top w:val="single" w:sz="4" w:space="0" w:color="auto"/>
            </w:tcBorders>
            <w:shd w:val="clear" w:color="auto" w:fill="auto"/>
            <w:vAlign w:val="bottom"/>
          </w:tcPr>
          <w:p w14:paraId="76E937E4" w14:textId="77777777" w:rsidR="00E53225" w:rsidRPr="000F7634" w:rsidRDefault="00E53225" w:rsidP="00251CA3">
            <w:pPr>
              <w:tabs>
                <w:tab w:val="left" w:pos="-72"/>
              </w:tabs>
              <w:ind w:right="-72"/>
              <w:jc w:val="right"/>
              <w:rPr>
                <w:rFonts w:ascii="Arial" w:hAnsi="Arial" w:cs="Arial"/>
                <w:b/>
                <w:bCs/>
                <w:sz w:val="18"/>
                <w:szCs w:val="18"/>
                <w:lang w:val="en-US"/>
              </w:rPr>
            </w:pPr>
            <w:r w:rsidRPr="000F7634">
              <w:rPr>
                <w:rFonts w:ascii="Arial" w:hAnsi="Arial" w:cs="Arial"/>
                <w:b/>
                <w:bCs/>
                <w:sz w:val="18"/>
                <w:szCs w:val="18"/>
                <w:shd w:val="clear" w:color="auto" w:fill="FFFFFF"/>
              </w:rPr>
              <w:t>Separate</w:t>
            </w:r>
          </w:p>
        </w:tc>
      </w:tr>
      <w:tr w:rsidR="00E53225" w:rsidRPr="000F7634" w14:paraId="2F9452DB" w14:textId="77777777" w:rsidTr="008A53C7">
        <w:tc>
          <w:tcPr>
            <w:tcW w:w="7380" w:type="dxa"/>
            <w:vAlign w:val="bottom"/>
          </w:tcPr>
          <w:p w14:paraId="0C97F1B2" w14:textId="77777777" w:rsidR="00E53225" w:rsidRPr="000F7634" w:rsidRDefault="00E53225" w:rsidP="00251CA3">
            <w:pPr>
              <w:pStyle w:val="Header"/>
              <w:tabs>
                <w:tab w:val="clear" w:pos="4153"/>
                <w:tab w:val="clear" w:pos="8306"/>
              </w:tabs>
              <w:ind w:left="432"/>
              <w:rPr>
                <w:rFonts w:ascii="Arial" w:hAnsi="Arial" w:cs="Arial"/>
                <w:sz w:val="18"/>
                <w:szCs w:val="18"/>
              </w:rPr>
            </w:pPr>
          </w:p>
        </w:tc>
        <w:tc>
          <w:tcPr>
            <w:tcW w:w="2088" w:type="dxa"/>
            <w:shd w:val="clear" w:color="auto" w:fill="auto"/>
            <w:vAlign w:val="bottom"/>
          </w:tcPr>
          <w:p w14:paraId="3C1FEB58" w14:textId="77777777" w:rsidR="00E53225" w:rsidRPr="000F7634" w:rsidRDefault="00E53225" w:rsidP="00251CA3">
            <w:pPr>
              <w:tabs>
                <w:tab w:val="left" w:pos="-72"/>
              </w:tabs>
              <w:ind w:right="-72"/>
              <w:jc w:val="right"/>
              <w:rPr>
                <w:rFonts w:ascii="Arial" w:hAnsi="Arial" w:cs="Arial"/>
                <w:b/>
                <w:bCs/>
                <w:spacing w:val="-4"/>
                <w:sz w:val="18"/>
                <w:szCs w:val="18"/>
                <w:lang w:val="en-US"/>
              </w:rPr>
            </w:pPr>
            <w:r w:rsidRPr="000F7634">
              <w:rPr>
                <w:rFonts w:ascii="Arial" w:hAnsi="Arial" w:cs="Arial"/>
                <w:b/>
                <w:bCs/>
                <w:spacing w:val="-4"/>
                <w:sz w:val="18"/>
                <w:szCs w:val="18"/>
                <w:shd w:val="clear" w:color="auto" w:fill="FFFFFF"/>
              </w:rPr>
              <w:t>financial information</w:t>
            </w:r>
          </w:p>
        </w:tc>
      </w:tr>
      <w:tr w:rsidR="00E53225" w:rsidRPr="000F7634" w14:paraId="063A343D" w14:textId="77777777" w:rsidTr="00251CA3">
        <w:tc>
          <w:tcPr>
            <w:tcW w:w="7380" w:type="dxa"/>
            <w:vAlign w:val="bottom"/>
          </w:tcPr>
          <w:p w14:paraId="683B64C3" w14:textId="77777777" w:rsidR="00E53225" w:rsidRPr="000F7634" w:rsidRDefault="00E53225" w:rsidP="00251CA3">
            <w:pPr>
              <w:pStyle w:val="Header"/>
              <w:tabs>
                <w:tab w:val="clear" w:pos="4153"/>
                <w:tab w:val="clear" w:pos="8306"/>
              </w:tabs>
              <w:ind w:left="432"/>
              <w:rPr>
                <w:rFonts w:ascii="Arial" w:hAnsi="Arial" w:cs="Arial"/>
                <w:sz w:val="18"/>
                <w:szCs w:val="18"/>
              </w:rPr>
            </w:pPr>
          </w:p>
        </w:tc>
        <w:tc>
          <w:tcPr>
            <w:tcW w:w="2088" w:type="dxa"/>
            <w:tcBorders>
              <w:bottom w:val="single" w:sz="4" w:space="0" w:color="auto"/>
            </w:tcBorders>
            <w:shd w:val="clear" w:color="auto" w:fill="auto"/>
            <w:vAlign w:val="bottom"/>
          </w:tcPr>
          <w:p w14:paraId="49957870" w14:textId="77777777" w:rsidR="00E53225" w:rsidRPr="000F7634" w:rsidRDefault="00E53225" w:rsidP="00251CA3">
            <w:pPr>
              <w:tabs>
                <w:tab w:val="left" w:pos="-72"/>
              </w:tabs>
              <w:ind w:right="-72"/>
              <w:jc w:val="right"/>
              <w:rPr>
                <w:rFonts w:ascii="Arial" w:hAnsi="Arial" w:cs="Arial"/>
                <w:b/>
                <w:bCs/>
                <w:sz w:val="18"/>
                <w:szCs w:val="18"/>
                <w:lang w:val="en-US"/>
              </w:rPr>
            </w:pPr>
            <w:r w:rsidRPr="000F7634">
              <w:rPr>
                <w:rFonts w:ascii="Arial" w:hAnsi="Arial" w:cs="Arial"/>
                <w:b/>
                <w:bCs/>
                <w:sz w:val="18"/>
                <w:szCs w:val="18"/>
                <w:lang w:val="en-US"/>
              </w:rPr>
              <w:t>Baht’</w:t>
            </w:r>
            <w:r w:rsidRPr="000F7634">
              <w:rPr>
                <w:rFonts w:ascii="Arial" w:hAnsi="Arial" w:cs="Arial"/>
                <w:b/>
                <w:bCs/>
                <w:sz w:val="18"/>
                <w:szCs w:val="18"/>
              </w:rPr>
              <w:t>000</w:t>
            </w:r>
          </w:p>
        </w:tc>
      </w:tr>
      <w:tr w:rsidR="00E53225" w:rsidRPr="000F7634" w14:paraId="6F448734" w14:textId="77777777" w:rsidTr="008977A0">
        <w:tc>
          <w:tcPr>
            <w:tcW w:w="7380" w:type="dxa"/>
            <w:vAlign w:val="bottom"/>
          </w:tcPr>
          <w:p w14:paraId="01F2A995" w14:textId="77777777" w:rsidR="00E53225" w:rsidRPr="000F7634" w:rsidRDefault="00E53225" w:rsidP="00251CA3">
            <w:pPr>
              <w:pStyle w:val="Header"/>
              <w:tabs>
                <w:tab w:val="clear" w:pos="4153"/>
                <w:tab w:val="clear" w:pos="8306"/>
              </w:tabs>
              <w:ind w:left="432"/>
              <w:rPr>
                <w:rFonts w:ascii="Arial" w:hAnsi="Arial" w:cs="Arial"/>
                <w:b/>
                <w:bCs/>
                <w:sz w:val="18"/>
                <w:szCs w:val="18"/>
              </w:rPr>
            </w:pPr>
          </w:p>
        </w:tc>
        <w:tc>
          <w:tcPr>
            <w:tcW w:w="2088" w:type="dxa"/>
            <w:tcBorders>
              <w:top w:val="single" w:sz="4" w:space="0" w:color="auto"/>
            </w:tcBorders>
            <w:shd w:val="clear" w:color="auto" w:fill="FAFAFA"/>
            <w:vAlign w:val="bottom"/>
          </w:tcPr>
          <w:p w14:paraId="55606D0E" w14:textId="77777777" w:rsidR="00E53225" w:rsidRPr="000F7634" w:rsidRDefault="00E53225" w:rsidP="00251CA3">
            <w:pPr>
              <w:tabs>
                <w:tab w:val="left" w:pos="-72"/>
              </w:tabs>
              <w:ind w:right="-72"/>
              <w:jc w:val="right"/>
              <w:rPr>
                <w:rFonts w:ascii="Arial" w:hAnsi="Arial" w:cs="Arial"/>
                <w:sz w:val="18"/>
                <w:szCs w:val="18"/>
              </w:rPr>
            </w:pPr>
          </w:p>
        </w:tc>
      </w:tr>
      <w:tr w:rsidR="00E53225" w:rsidRPr="000F7634" w14:paraId="6EDB1EA1" w14:textId="77777777" w:rsidTr="008977A0">
        <w:tc>
          <w:tcPr>
            <w:tcW w:w="7380" w:type="dxa"/>
            <w:vAlign w:val="bottom"/>
          </w:tcPr>
          <w:p w14:paraId="3303D3EC" w14:textId="77777777" w:rsidR="00E53225" w:rsidRPr="000F7634" w:rsidRDefault="00767689" w:rsidP="00251CA3">
            <w:pPr>
              <w:pStyle w:val="Header"/>
              <w:tabs>
                <w:tab w:val="clear" w:pos="4153"/>
                <w:tab w:val="clear" w:pos="8306"/>
              </w:tabs>
              <w:ind w:left="432"/>
              <w:rPr>
                <w:rFonts w:ascii="Arial" w:hAnsi="Arial" w:cs="Arial"/>
                <w:b/>
                <w:bCs/>
                <w:sz w:val="18"/>
                <w:szCs w:val="18"/>
              </w:rPr>
            </w:pPr>
            <w:r w:rsidRPr="000F7634">
              <w:rPr>
                <w:rFonts w:ascii="Arial" w:hAnsi="Arial" w:cs="Arial"/>
                <w:b/>
                <w:bCs/>
                <w:sz w:val="18"/>
                <w:szCs w:val="18"/>
              </w:rPr>
              <w:t xml:space="preserve">For the </w:t>
            </w:r>
            <w:r w:rsidR="000C6EDD" w:rsidRPr="000F7634">
              <w:rPr>
                <w:rFonts w:ascii="Arial" w:hAnsi="Arial" w:cs="Arial"/>
                <w:b/>
                <w:bCs/>
                <w:sz w:val="18"/>
                <w:szCs w:val="18"/>
              </w:rPr>
              <w:t>three-month</w:t>
            </w:r>
            <w:r w:rsidRPr="000F7634">
              <w:rPr>
                <w:rFonts w:ascii="Arial" w:hAnsi="Arial" w:cs="Arial"/>
                <w:b/>
                <w:bCs/>
                <w:sz w:val="18"/>
                <w:szCs w:val="18"/>
              </w:rPr>
              <w:t xml:space="preserve"> period ended </w:t>
            </w:r>
            <w:r w:rsidR="000C6EDD" w:rsidRPr="000F7634">
              <w:rPr>
                <w:rFonts w:ascii="Arial" w:hAnsi="Arial" w:cs="Arial"/>
                <w:b/>
                <w:bCs/>
                <w:sz w:val="18"/>
                <w:szCs w:val="18"/>
              </w:rPr>
              <w:t>31 March</w:t>
            </w:r>
            <w:r w:rsidRPr="000F7634">
              <w:rPr>
                <w:rFonts w:ascii="Arial" w:hAnsi="Arial" w:cs="Arial"/>
                <w:b/>
                <w:bCs/>
                <w:sz w:val="18"/>
                <w:szCs w:val="18"/>
              </w:rPr>
              <w:t xml:space="preserve"> </w:t>
            </w:r>
            <w:r w:rsidR="000C6EDD" w:rsidRPr="000F7634">
              <w:rPr>
                <w:rFonts w:ascii="Arial" w:hAnsi="Arial" w:cs="Arial"/>
                <w:b/>
                <w:bCs/>
                <w:sz w:val="18"/>
                <w:szCs w:val="18"/>
              </w:rPr>
              <w:t>2021</w:t>
            </w:r>
          </w:p>
        </w:tc>
        <w:tc>
          <w:tcPr>
            <w:tcW w:w="2088" w:type="dxa"/>
            <w:shd w:val="clear" w:color="auto" w:fill="FAFAFA"/>
            <w:vAlign w:val="bottom"/>
          </w:tcPr>
          <w:p w14:paraId="34E5CC4B" w14:textId="77777777" w:rsidR="00E53225" w:rsidRPr="000F7634" w:rsidRDefault="00E53225" w:rsidP="00251CA3">
            <w:pPr>
              <w:tabs>
                <w:tab w:val="left" w:pos="-72"/>
              </w:tabs>
              <w:ind w:right="-72"/>
              <w:jc w:val="right"/>
              <w:rPr>
                <w:rFonts w:ascii="Arial" w:hAnsi="Arial" w:cs="Arial"/>
                <w:sz w:val="18"/>
                <w:szCs w:val="18"/>
              </w:rPr>
            </w:pPr>
          </w:p>
        </w:tc>
      </w:tr>
      <w:tr w:rsidR="00FB791D" w:rsidRPr="000F7634" w14:paraId="5F21C38B" w14:textId="77777777" w:rsidTr="008977A0">
        <w:tc>
          <w:tcPr>
            <w:tcW w:w="7380" w:type="dxa"/>
            <w:vAlign w:val="bottom"/>
          </w:tcPr>
          <w:p w14:paraId="6732E7F8" w14:textId="77777777" w:rsidR="00FB791D" w:rsidRPr="000F7634" w:rsidRDefault="00FB791D" w:rsidP="00251CA3">
            <w:pPr>
              <w:ind w:left="432"/>
              <w:rPr>
                <w:rFonts w:ascii="Arial" w:hAnsi="Arial" w:cs="Arial"/>
                <w:sz w:val="18"/>
                <w:szCs w:val="18"/>
              </w:rPr>
            </w:pPr>
            <w:r w:rsidRPr="000F7634">
              <w:rPr>
                <w:rFonts w:ascii="Arial" w:hAnsi="Arial" w:cs="Arial"/>
                <w:sz w:val="18"/>
                <w:szCs w:val="18"/>
                <w:lang w:val="en-US"/>
              </w:rPr>
              <w:t>Beginning balance</w:t>
            </w:r>
          </w:p>
        </w:tc>
        <w:tc>
          <w:tcPr>
            <w:tcW w:w="2088" w:type="dxa"/>
            <w:shd w:val="clear" w:color="auto" w:fill="FAFAFA"/>
            <w:vAlign w:val="bottom"/>
          </w:tcPr>
          <w:p w14:paraId="26F9FB13" w14:textId="77777777" w:rsidR="00FB791D" w:rsidRPr="000F7634" w:rsidRDefault="009D79A0" w:rsidP="00251CA3">
            <w:pPr>
              <w:ind w:right="-72"/>
              <w:jc w:val="right"/>
              <w:rPr>
                <w:rFonts w:ascii="Arial" w:eastAsia="Arial Unicode MS" w:hAnsi="Arial" w:cs="Arial"/>
                <w:sz w:val="18"/>
                <w:szCs w:val="18"/>
                <w:cs/>
                <w:lang w:val="en-US"/>
              </w:rPr>
            </w:pPr>
            <w:r w:rsidRPr="000F7634">
              <w:rPr>
                <w:rFonts w:ascii="Arial" w:eastAsia="Arial Unicode MS" w:hAnsi="Arial" w:cs="Arial"/>
                <w:sz w:val="18"/>
                <w:szCs w:val="18"/>
                <w:lang w:val="en-US"/>
              </w:rPr>
              <w:t>882,200</w:t>
            </w:r>
          </w:p>
        </w:tc>
      </w:tr>
      <w:tr w:rsidR="00FB791D" w:rsidRPr="000F7634" w14:paraId="70AAD298" w14:textId="77777777" w:rsidTr="008977A0">
        <w:tc>
          <w:tcPr>
            <w:tcW w:w="7380" w:type="dxa"/>
            <w:vAlign w:val="bottom"/>
          </w:tcPr>
          <w:p w14:paraId="2D579BD1" w14:textId="77777777" w:rsidR="00FB791D" w:rsidRPr="000F7634" w:rsidRDefault="00FB791D" w:rsidP="00251CA3">
            <w:pPr>
              <w:ind w:left="432"/>
              <w:rPr>
                <w:rFonts w:ascii="Arial" w:hAnsi="Arial" w:cs="Arial"/>
                <w:sz w:val="18"/>
                <w:szCs w:val="18"/>
              </w:rPr>
            </w:pPr>
            <w:r w:rsidRPr="000F7634">
              <w:rPr>
                <w:rFonts w:ascii="Arial" w:hAnsi="Arial" w:cs="Arial"/>
                <w:sz w:val="18"/>
                <w:szCs w:val="18"/>
              </w:rPr>
              <w:t>Additions</w:t>
            </w:r>
          </w:p>
        </w:tc>
        <w:tc>
          <w:tcPr>
            <w:tcW w:w="2088" w:type="dxa"/>
            <w:shd w:val="clear" w:color="auto" w:fill="FAFAFA"/>
            <w:vAlign w:val="bottom"/>
          </w:tcPr>
          <w:p w14:paraId="15015F1F" w14:textId="77777777" w:rsidR="00FB791D"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41,000</w:t>
            </w:r>
          </w:p>
        </w:tc>
      </w:tr>
      <w:tr w:rsidR="00FB791D" w:rsidRPr="000F7634" w14:paraId="6B97F58D" w14:textId="77777777" w:rsidTr="008977A0">
        <w:tc>
          <w:tcPr>
            <w:tcW w:w="7380" w:type="dxa"/>
            <w:vAlign w:val="bottom"/>
          </w:tcPr>
          <w:p w14:paraId="645E031C" w14:textId="77777777" w:rsidR="00FB791D" w:rsidRPr="000F7634" w:rsidRDefault="00FB791D" w:rsidP="00251CA3">
            <w:pPr>
              <w:ind w:left="432"/>
              <w:rPr>
                <w:rFonts w:ascii="Arial" w:hAnsi="Arial" w:cs="Arial"/>
                <w:sz w:val="18"/>
                <w:szCs w:val="18"/>
              </w:rPr>
            </w:pPr>
            <w:r w:rsidRPr="000F7634">
              <w:rPr>
                <w:rFonts w:ascii="Arial" w:hAnsi="Arial" w:cs="Arial"/>
                <w:sz w:val="18"/>
                <w:szCs w:val="18"/>
              </w:rPr>
              <w:t>Repayments</w:t>
            </w:r>
          </w:p>
        </w:tc>
        <w:tc>
          <w:tcPr>
            <w:tcW w:w="2088" w:type="dxa"/>
            <w:tcBorders>
              <w:bottom w:val="single" w:sz="4" w:space="0" w:color="auto"/>
            </w:tcBorders>
            <w:shd w:val="clear" w:color="auto" w:fill="FAFAFA"/>
            <w:vAlign w:val="bottom"/>
          </w:tcPr>
          <w:p w14:paraId="05AA269D" w14:textId="77777777" w:rsidR="00FB791D"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(41,000)</w:t>
            </w:r>
          </w:p>
        </w:tc>
      </w:tr>
      <w:tr w:rsidR="00FB791D" w:rsidRPr="000F7634" w14:paraId="1C5C5ABB" w14:textId="77777777" w:rsidTr="008977A0">
        <w:tc>
          <w:tcPr>
            <w:tcW w:w="7380" w:type="dxa"/>
            <w:vAlign w:val="bottom"/>
          </w:tcPr>
          <w:p w14:paraId="3FB41BFB" w14:textId="77777777" w:rsidR="00FB791D" w:rsidRPr="000F7634" w:rsidRDefault="00FB791D" w:rsidP="00251CA3">
            <w:pPr>
              <w:ind w:left="432"/>
              <w:rPr>
                <w:rFonts w:ascii="Arial" w:hAnsi="Arial" w:cs="Arial"/>
                <w:sz w:val="18"/>
                <w:szCs w:val="18"/>
              </w:rPr>
            </w:pPr>
          </w:p>
        </w:tc>
        <w:tc>
          <w:tcPr>
            <w:tcW w:w="2088" w:type="dxa"/>
            <w:tcBorders>
              <w:top w:val="single" w:sz="4" w:space="0" w:color="auto"/>
            </w:tcBorders>
            <w:shd w:val="clear" w:color="auto" w:fill="FAFAFA"/>
            <w:vAlign w:val="bottom"/>
          </w:tcPr>
          <w:p w14:paraId="7BA24C77" w14:textId="77777777" w:rsidR="00FB791D" w:rsidRPr="000F7634" w:rsidRDefault="00FB791D" w:rsidP="00251CA3">
            <w:pPr>
              <w:ind w:right="-72"/>
              <w:jc w:val="right"/>
              <w:rPr>
                <w:rFonts w:ascii="Arial" w:eastAsia="Arial Unicode MS" w:hAnsi="Arial" w:cs="Arial"/>
                <w:sz w:val="18"/>
                <w:szCs w:val="18"/>
                <w:cs/>
                <w:lang w:val="en-US"/>
              </w:rPr>
            </w:pPr>
          </w:p>
        </w:tc>
      </w:tr>
      <w:tr w:rsidR="00FB791D" w:rsidRPr="000F7634" w14:paraId="67C43D54" w14:textId="77777777" w:rsidTr="008977A0">
        <w:trPr>
          <w:trHeight w:val="81"/>
        </w:trPr>
        <w:tc>
          <w:tcPr>
            <w:tcW w:w="7380" w:type="dxa"/>
            <w:vAlign w:val="bottom"/>
          </w:tcPr>
          <w:p w14:paraId="1E11882F" w14:textId="77777777" w:rsidR="00FB791D" w:rsidRPr="000F7634" w:rsidRDefault="00FB791D" w:rsidP="00251CA3">
            <w:pPr>
              <w:ind w:left="432"/>
              <w:rPr>
                <w:rFonts w:ascii="Arial" w:hAnsi="Arial" w:cs="Arial"/>
                <w:sz w:val="18"/>
                <w:szCs w:val="18"/>
              </w:rPr>
            </w:pPr>
            <w:r w:rsidRPr="000F7634">
              <w:rPr>
                <w:rFonts w:ascii="Arial" w:hAnsi="Arial" w:cs="Arial"/>
                <w:sz w:val="18"/>
                <w:szCs w:val="18"/>
                <w:lang w:val="en-US"/>
              </w:rPr>
              <w:t>Ending balance</w:t>
            </w:r>
          </w:p>
        </w:tc>
        <w:tc>
          <w:tcPr>
            <w:tcW w:w="2088" w:type="dxa"/>
            <w:tcBorders>
              <w:bottom w:val="single" w:sz="4" w:space="0" w:color="auto"/>
            </w:tcBorders>
            <w:shd w:val="clear" w:color="auto" w:fill="FAFAFA"/>
            <w:vAlign w:val="bottom"/>
          </w:tcPr>
          <w:p w14:paraId="21A23B28" w14:textId="77777777" w:rsidR="00FB791D" w:rsidRPr="000F7634" w:rsidRDefault="00064499" w:rsidP="00251CA3">
            <w:pPr>
              <w:ind w:right="-72"/>
              <w:jc w:val="right"/>
              <w:rPr>
                <w:rFonts w:ascii="Arial" w:eastAsia="Arial Unicode MS" w:hAnsi="Arial" w:cs="Arial"/>
                <w:sz w:val="18"/>
                <w:szCs w:val="18"/>
                <w:cs/>
                <w:lang w:val="en-US"/>
              </w:rPr>
            </w:pPr>
            <w:r w:rsidRPr="000F7634">
              <w:rPr>
                <w:rFonts w:ascii="Arial" w:eastAsia="Arial Unicode MS" w:hAnsi="Arial" w:cs="Arial"/>
                <w:sz w:val="18"/>
                <w:szCs w:val="18"/>
                <w:lang w:val="en-US"/>
              </w:rPr>
              <w:t>882,200</w:t>
            </w:r>
          </w:p>
        </w:tc>
      </w:tr>
    </w:tbl>
    <w:p w14:paraId="6E71AA83" w14:textId="77777777" w:rsidR="00E22A07" w:rsidRPr="000F7634" w:rsidRDefault="00E22A07" w:rsidP="00251CA3">
      <w:pPr>
        <w:ind w:left="547"/>
        <w:rPr>
          <w:rFonts w:ascii="Arial" w:hAnsi="Arial" w:cs="Arial"/>
          <w:sz w:val="18"/>
          <w:szCs w:val="18"/>
        </w:rPr>
      </w:pPr>
    </w:p>
    <w:p w14:paraId="19A74C1E" w14:textId="77777777" w:rsidR="00E22A07" w:rsidRPr="000F7634" w:rsidRDefault="00E22A07" w:rsidP="00251CA3">
      <w:pPr>
        <w:tabs>
          <w:tab w:val="left" w:pos="1080"/>
          <w:tab w:val="center" w:pos="9889"/>
        </w:tabs>
        <w:ind w:left="547"/>
        <w:jc w:val="both"/>
        <w:rPr>
          <w:rFonts w:ascii="Arial" w:eastAsia="Times New Roman" w:hAnsi="Arial" w:cs="Arial"/>
          <w:sz w:val="18"/>
          <w:szCs w:val="18"/>
          <w:lang w:eastAsia="x-none"/>
        </w:rPr>
      </w:pPr>
      <w:r w:rsidRPr="00A1726C">
        <w:rPr>
          <w:rFonts w:ascii="Arial" w:eastAsia="Times New Roman" w:hAnsi="Arial" w:cs="Arial"/>
          <w:spacing w:val="-6"/>
          <w:sz w:val="18"/>
          <w:szCs w:val="18"/>
          <w:lang w:val="en-US" w:eastAsia="x-none"/>
        </w:rPr>
        <w:t>Short-term loans from subsidiaries represent unsecured loans denominated in Thai Baht, and are repayable on demand.</w:t>
      </w:r>
      <w:r w:rsidRPr="000F7634">
        <w:rPr>
          <w:rFonts w:ascii="Arial" w:eastAsia="Times New Roman" w:hAnsi="Arial" w:cs="Arial"/>
          <w:sz w:val="18"/>
          <w:szCs w:val="18"/>
          <w:lang w:val="en-US" w:eastAsia="x-none"/>
        </w:rPr>
        <w:t xml:space="preserve"> </w:t>
      </w:r>
      <w:bookmarkStart w:id="7" w:name="_GoBack"/>
      <w:r w:rsidRPr="00A1726C">
        <w:rPr>
          <w:rFonts w:ascii="Arial" w:eastAsia="Times New Roman" w:hAnsi="Arial" w:cs="Arial"/>
          <w:spacing w:val="-4"/>
          <w:sz w:val="18"/>
          <w:szCs w:val="18"/>
          <w:lang w:val="en-US" w:eastAsia="x-none"/>
        </w:rPr>
        <w:t>The loans bear interest at the rate</w:t>
      </w:r>
      <w:r w:rsidR="006A0D12" w:rsidRPr="00A1726C">
        <w:rPr>
          <w:rFonts w:ascii="Arial" w:eastAsia="Times New Roman" w:hAnsi="Arial" w:cs="Arial"/>
          <w:spacing w:val="-4"/>
          <w:sz w:val="18"/>
          <w:szCs w:val="18"/>
          <w:lang w:val="en-US" w:eastAsia="x-none"/>
        </w:rPr>
        <w:t>s</w:t>
      </w:r>
      <w:r w:rsidRPr="00A1726C">
        <w:rPr>
          <w:rFonts w:ascii="Arial" w:eastAsia="Times New Roman" w:hAnsi="Arial" w:cs="Arial"/>
          <w:spacing w:val="-4"/>
          <w:sz w:val="18"/>
          <w:szCs w:val="18"/>
          <w:lang w:val="en-US" w:eastAsia="x-none"/>
        </w:rPr>
        <w:t xml:space="preserve"> of </w:t>
      </w:r>
      <w:r w:rsidR="00064499" w:rsidRPr="00A1726C">
        <w:rPr>
          <w:rFonts w:ascii="Arial" w:eastAsia="Arial Unicode MS" w:hAnsi="Arial" w:cs="Arial"/>
          <w:spacing w:val="-4"/>
          <w:sz w:val="18"/>
          <w:szCs w:val="18"/>
        </w:rPr>
        <w:t>0.36</w:t>
      </w:r>
      <w:r w:rsidRPr="00A1726C">
        <w:rPr>
          <w:rFonts w:ascii="Arial" w:eastAsia="Times New Roman" w:hAnsi="Arial" w:cs="Arial"/>
          <w:spacing w:val="-4"/>
          <w:sz w:val="18"/>
          <w:szCs w:val="18"/>
          <w:lang w:val="en-US" w:eastAsia="x-none"/>
        </w:rPr>
        <w:t xml:space="preserve">% to </w:t>
      </w:r>
      <w:r w:rsidR="00064499" w:rsidRPr="00A1726C">
        <w:rPr>
          <w:rFonts w:ascii="Arial" w:eastAsia="Arial Unicode MS" w:hAnsi="Arial" w:cs="Arial"/>
          <w:spacing w:val="-4"/>
          <w:sz w:val="18"/>
          <w:szCs w:val="18"/>
        </w:rPr>
        <w:t>2.25</w:t>
      </w:r>
      <w:r w:rsidR="00442977" w:rsidRPr="00A1726C">
        <w:rPr>
          <w:rFonts w:ascii="Arial" w:eastAsia="Times New Roman" w:hAnsi="Arial" w:cs="Arial"/>
          <w:spacing w:val="-4"/>
          <w:sz w:val="18"/>
          <w:szCs w:val="18"/>
          <w:lang w:val="en-US" w:eastAsia="x-none"/>
        </w:rPr>
        <w:t>%</w:t>
      </w:r>
      <w:r w:rsidRPr="00A1726C">
        <w:rPr>
          <w:rFonts w:ascii="Arial" w:eastAsia="Times New Roman" w:hAnsi="Arial" w:cs="Arial"/>
          <w:spacing w:val="-4"/>
          <w:sz w:val="18"/>
          <w:szCs w:val="18"/>
          <w:cs/>
          <w:lang w:val="en-US" w:eastAsia="x-none"/>
        </w:rPr>
        <w:t xml:space="preserve"> </w:t>
      </w:r>
      <w:r w:rsidR="00D23215" w:rsidRPr="00A1726C">
        <w:rPr>
          <w:rFonts w:ascii="Arial" w:eastAsia="Times New Roman" w:hAnsi="Arial" w:cs="Arial"/>
          <w:spacing w:val="-4"/>
          <w:sz w:val="18"/>
          <w:szCs w:val="18"/>
          <w:lang w:val="en-US" w:eastAsia="x-none"/>
        </w:rPr>
        <w:t>per annum</w:t>
      </w:r>
      <w:r w:rsidRPr="00A1726C">
        <w:rPr>
          <w:rFonts w:ascii="Arial" w:eastAsia="Times New Roman" w:hAnsi="Arial" w:cs="Arial"/>
          <w:spacing w:val="-4"/>
          <w:sz w:val="18"/>
          <w:szCs w:val="18"/>
          <w:lang w:val="en-US" w:eastAsia="x-none"/>
        </w:rPr>
        <w:t xml:space="preserve"> </w:t>
      </w:r>
      <w:r w:rsidRPr="00A1726C">
        <w:rPr>
          <w:rFonts w:ascii="Arial" w:eastAsia="Times New Roman" w:hAnsi="Arial" w:cs="Arial"/>
          <w:spacing w:val="-4"/>
          <w:sz w:val="18"/>
          <w:szCs w:val="18"/>
          <w:lang w:eastAsia="x-none"/>
        </w:rPr>
        <w:t>(</w:t>
      </w:r>
      <w:r w:rsidR="00BC0023" w:rsidRPr="00A1726C">
        <w:rPr>
          <w:rFonts w:ascii="Arial" w:hAnsi="Arial" w:cs="Arial"/>
          <w:spacing w:val="-4"/>
          <w:sz w:val="18"/>
          <w:szCs w:val="18"/>
        </w:rPr>
        <w:t>31 December</w:t>
      </w:r>
      <w:r w:rsidR="00BC0023" w:rsidRPr="00A1726C">
        <w:rPr>
          <w:rFonts w:ascii="Arial" w:hAnsi="Arial" w:cs="Arial"/>
          <w:spacing w:val="-4"/>
          <w:sz w:val="18"/>
          <w:szCs w:val="18"/>
          <w:lang w:val="en-US"/>
        </w:rPr>
        <w:t xml:space="preserve"> </w:t>
      </w:r>
      <w:r w:rsidR="00BC0023" w:rsidRPr="00A1726C">
        <w:rPr>
          <w:rFonts w:ascii="Arial" w:hAnsi="Arial" w:cs="Arial"/>
          <w:spacing w:val="-4"/>
          <w:sz w:val="18"/>
          <w:szCs w:val="18"/>
        </w:rPr>
        <w:t>2020</w:t>
      </w:r>
      <w:r w:rsidR="008D56E1" w:rsidRPr="00A1726C">
        <w:rPr>
          <w:rFonts w:ascii="Arial" w:hAnsi="Arial" w:cs="Arial"/>
          <w:spacing w:val="-4"/>
          <w:sz w:val="18"/>
          <w:szCs w:val="18"/>
          <w:lang w:val="en-US"/>
        </w:rPr>
        <w:t>:</w:t>
      </w:r>
      <w:r w:rsidRPr="00A1726C">
        <w:rPr>
          <w:rFonts w:ascii="Arial" w:eastAsia="Times New Roman" w:hAnsi="Arial" w:cs="Arial"/>
          <w:spacing w:val="-4"/>
          <w:sz w:val="18"/>
          <w:szCs w:val="18"/>
          <w:lang w:eastAsia="x-none"/>
        </w:rPr>
        <w:t xml:space="preserve"> </w:t>
      </w:r>
      <w:r w:rsidR="0069379C" w:rsidRPr="00A1726C">
        <w:rPr>
          <w:rFonts w:ascii="Arial" w:hAnsi="Arial" w:cs="Arial"/>
          <w:spacing w:val="-4"/>
          <w:sz w:val="18"/>
          <w:szCs w:val="18"/>
        </w:rPr>
        <w:t xml:space="preserve">1.06% to 2.25% </w:t>
      </w:r>
      <w:r w:rsidRPr="00A1726C">
        <w:rPr>
          <w:rFonts w:ascii="Arial" w:eastAsia="Times New Roman" w:hAnsi="Arial" w:cs="Arial"/>
          <w:spacing w:val="-4"/>
          <w:sz w:val="18"/>
          <w:szCs w:val="18"/>
          <w:lang w:eastAsia="x-none"/>
        </w:rPr>
        <w:t>per annum).</w:t>
      </w:r>
      <w:bookmarkEnd w:id="7"/>
    </w:p>
    <w:p w14:paraId="421FDD5C" w14:textId="77777777" w:rsidR="00A4775C" w:rsidRPr="000F7634" w:rsidRDefault="00A4775C" w:rsidP="00251CA3">
      <w:pPr>
        <w:ind w:left="547"/>
        <w:rPr>
          <w:rFonts w:ascii="Arial" w:hAnsi="Arial" w:cs="Arial"/>
          <w:sz w:val="18"/>
          <w:szCs w:val="18"/>
          <w:lang w:val="en-US"/>
        </w:rPr>
      </w:pPr>
    </w:p>
    <w:p w14:paraId="5B7BF0AE" w14:textId="77777777" w:rsidR="00E31C86" w:rsidRPr="000F7634" w:rsidRDefault="007F1EE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f</w:t>
      </w:r>
      <w:r w:rsidR="00E31C86" w:rsidRPr="000F7634">
        <w:rPr>
          <w:rFonts w:ascii="Arial" w:hAnsi="Arial" w:cs="Arial"/>
          <w:b/>
          <w:bCs/>
          <w:color w:val="CF4A02"/>
          <w:sz w:val="18"/>
          <w:szCs w:val="18"/>
          <w:lang w:val="en-US"/>
        </w:rPr>
        <w:t>)</w:t>
      </w:r>
      <w:r w:rsidR="00E31C86" w:rsidRPr="000F7634">
        <w:rPr>
          <w:rFonts w:ascii="Arial" w:hAnsi="Arial" w:cs="Arial"/>
          <w:b/>
          <w:bCs/>
          <w:color w:val="CF4A02"/>
          <w:sz w:val="18"/>
          <w:szCs w:val="18"/>
          <w:lang w:val="en-US"/>
        </w:rPr>
        <w:tab/>
        <w:t>Unearned rental and service</w:t>
      </w:r>
      <w:r w:rsidR="00124E1C" w:rsidRPr="000F7634">
        <w:rPr>
          <w:rFonts w:ascii="Arial" w:hAnsi="Arial" w:cs="Arial"/>
          <w:b/>
          <w:bCs/>
          <w:color w:val="CF4A02"/>
          <w:sz w:val="18"/>
          <w:szCs w:val="18"/>
          <w:lang w:val="en-US"/>
        </w:rPr>
        <w:t>s</w:t>
      </w:r>
      <w:r w:rsidR="00E31C86" w:rsidRPr="000F7634">
        <w:rPr>
          <w:rFonts w:ascii="Arial" w:hAnsi="Arial" w:cs="Arial"/>
          <w:b/>
          <w:bCs/>
          <w:color w:val="CF4A02"/>
          <w:sz w:val="18"/>
          <w:szCs w:val="18"/>
          <w:lang w:val="en-US"/>
        </w:rPr>
        <w:t xml:space="preserve"> income</w:t>
      </w:r>
    </w:p>
    <w:p w14:paraId="3CCD3062" w14:textId="77777777" w:rsidR="00E5574F" w:rsidRPr="000F7634" w:rsidRDefault="00E5574F" w:rsidP="00251CA3">
      <w:pPr>
        <w:tabs>
          <w:tab w:val="left" w:pos="9558"/>
        </w:tabs>
        <w:ind w:left="547"/>
        <w:jc w:val="both"/>
        <w:rPr>
          <w:rFonts w:ascii="Arial" w:hAnsi="Arial" w:cs="Arial"/>
          <w:sz w:val="18"/>
          <w:szCs w:val="18"/>
          <w:lang w:val="en-US"/>
        </w:rPr>
      </w:pPr>
    </w:p>
    <w:p w14:paraId="26C5EC08" w14:textId="77777777" w:rsidR="00F16087" w:rsidRPr="000F7634" w:rsidRDefault="005E4C8A" w:rsidP="00251CA3">
      <w:pPr>
        <w:tabs>
          <w:tab w:val="left" w:pos="9558"/>
        </w:tabs>
        <w:ind w:left="547"/>
        <w:jc w:val="both"/>
        <w:rPr>
          <w:rFonts w:ascii="Arial" w:hAnsi="Arial" w:cs="Arial"/>
          <w:sz w:val="18"/>
          <w:szCs w:val="18"/>
          <w:lang w:val="en-US"/>
        </w:rPr>
      </w:pPr>
      <w:r w:rsidRPr="000F7634">
        <w:rPr>
          <w:rFonts w:ascii="Arial" w:hAnsi="Arial" w:cs="Arial"/>
          <w:sz w:val="18"/>
          <w:szCs w:val="18"/>
          <w:lang w:val="en-US"/>
        </w:rPr>
        <w:t xml:space="preserve">As at </w:t>
      </w:r>
      <w:r w:rsidR="000C6EDD" w:rsidRPr="000F7634">
        <w:rPr>
          <w:rFonts w:ascii="Arial" w:hAnsi="Arial" w:cs="Arial"/>
          <w:sz w:val="18"/>
          <w:szCs w:val="18"/>
        </w:rPr>
        <w:t>31 March</w:t>
      </w:r>
      <w:r w:rsidR="009B532E" w:rsidRPr="000F7634">
        <w:rPr>
          <w:rFonts w:ascii="Arial" w:hAnsi="Arial" w:cs="Arial"/>
          <w:sz w:val="18"/>
          <w:szCs w:val="18"/>
        </w:rPr>
        <w:t xml:space="preserve"> </w:t>
      </w:r>
      <w:r w:rsidR="000C6EDD" w:rsidRPr="000F7634">
        <w:rPr>
          <w:rFonts w:ascii="Arial" w:hAnsi="Arial" w:cs="Arial"/>
          <w:sz w:val="18"/>
          <w:szCs w:val="18"/>
        </w:rPr>
        <w:t>2021</w:t>
      </w:r>
      <w:r w:rsidR="00F16087" w:rsidRPr="000F7634">
        <w:rPr>
          <w:rFonts w:ascii="Arial" w:hAnsi="Arial" w:cs="Arial"/>
          <w:sz w:val="18"/>
          <w:szCs w:val="18"/>
          <w:lang w:val="en-US"/>
        </w:rPr>
        <w:t xml:space="preserve">, the unearned rental and service income of a subsidiary includes unearned income </w:t>
      </w:r>
      <w:r w:rsidR="00F16087" w:rsidRPr="000F7634">
        <w:rPr>
          <w:rFonts w:ascii="Arial" w:hAnsi="Arial" w:cs="Arial"/>
          <w:spacing w:val="-2"/>
          <w:sz w:val="18"/>
          <w:szCs w:val="18"/>
          <w:lang w:val="en-US"/>
        </w:rPr>
        <w:t>received from Major Cineplex Group Public Co</w:t>
      </w:r>
      <w:r w:rsidR="003156AE" w:rsidRPr="000F7634">
        <w:rPr>
          <w:rFonts w:ascii="Arial" w:hAnsi="Arial" w:cs="Arial"/>
          <w:spacing w:val="-2"/>
          <w:sz w:val="18"/>
          <w:szCs w:val="18"/>
          <w:lang w:val="en-US"/>
        </w:rPr>
        <w:t xml:space="preserve">mpany Limited amounting to Baht </w:t>
      </w:r>
      <w:r w:rsidR="00064499" w:rsidRPr="000F7634">
        <w:rPr>
          <w:rFonts w:ascii="Arial" w:eastAsia="Arial Unicode MS" w:hAnsi="Arial" w:cs="Arial"/>
          <w:spacing w:val="-2"/>
          <w:sz w:val="18"/>
          <w:szCs w:val="18"/>
        </w:rPr>
        <w:t xml:space="preserve">62 </w:t>
      </w:r>
      <w:r w:rsidR="00F16087" w:rsidRPr="000F7634">
        <w:rPr>
          <w:rFonts w:ascii="Arial" w:hAnsi="Arial" w:cs="Arial"/>
          <w:spacing w:val="-2"/>
          <w:sz w:val="18"/>
          <w:szCs w:val="18"/>
          <w:lang w:val="en-US"/>
        </w:rPr>
        <w:t>million (</w:t>
      </w:r>
      <w:r w:rsidR="004272BE" w:rsidRPr="000F7634">
        <w:rPr>
          <w:rFonts w:ascii="Arial" w:hAnsi="Arial" w:cs="Arial"/>
          <w:spacing w:val="-2"/>
          <w:sz w:val="18"/>
          <w:szCs w:val="18"/>
        </w:rPr>
        <w:t>31</w:t>
      </w:r>
      <w:r w:rsidR="00387DB6" w:rsidRPr="000F7634">
        <w:rPr>
          <w:rFonts w:ascii="Arial" w:hAnsi="Arial" w:cs="Arial"/>
          <w:spacing w:val="-2"/>
          <w:sz w:val="18"/>
          <w:szCs w:val="18"/>
        </w:rPr>
        <w:t xml:space="preserve"> December</w:t>
      </w:r>
      <w:r w:rsidR="00F16087" w:rsidRPr="000F7634">
        <w:rPr>
          <w:rFonts w:ascii="Arial" w:hAnsi="Arial" w:cs="Arial"/>
          <w:sz w:val="18"/>
          <w:szCs w:val="18"/>
          <w:lang w:val="en-US"/>
        </w:rPr>
        <w:t xml:space="preserve"> </w:t>
      </w:r>
      <w:r w:rsidR="000C6EDD" w:rsidRPr="000F7634">
        <w:rPr>
          <w:rFonts w:ascii="Arial" w:hAnsi="Arial" w:cs="Arial"/>
          <w:sz w:val="18"/>
          <w:szCs w:val="18"/>
        </w:rPr>
        <w:t>2020</w:t>
      </w:r>
      <w:r w:rsidR="00F16087" w:rsidRPr="000F7634">
        <w:rPr>
          <w:rFonts w:ascii="Arial" w:hAnsi="Arial" w:cs="Arial"/>
          <w:sz w:val="18"/>
          <w:szCs w:val="18"/>
          <w:lang w:val="en-US"/>
        </w:rPr>
        <w:t xml:space="preserve">: Baht </w:t>
      </w:r>
      <w:r w:rsidR="009D79A0" w:rsidRPr="000F7634">
        <w:rPr>
          <w:rFonts w:ascii="Arial" w:hAnsi="Arial" w:cs="Arial"/>
          <w:sz w:val="18"/>
          <w:szCs w:val="18"/>
        </w:rPr>
        <w:t>64</w:t>
      </w:r>
      <w:r w:rsidR="00F16087" w:rsidRPr="000F7634">
        <w:rPr>
          <w:rFonts w:ascii="Arial" w:hAnsi="Arial" w:cs="Arial"/>
          <w:sz w:val="18"/>
          <w:szCs w:val="18"/>
          <w:lang w:val="en-US"/>
        </w:rPr>
        <w:t xml:space="preserve"> million).</w:t>
      </w:r>
    </w:p>
    <w:p w14:paraId="11FCACE0" w14:textId="77777777" w:rsidR="00AF6665" w:rsidRPr="000F7634" w:rsidRDefault="00AF6665" w:rsidP="00DF52DE">
      <w:pPr>
        <w:tabs>
          <w:tab w:val="left" w:pos="1080"/>
          <w:tab w:val="left" w:pos="9558"/>
        </w:tabs>
        <w:ind w:left="540"/>
        <w:rPr>
          <w:rFonts w:ascii="Arial" w:hAnsi="Arial" w:cs="Arial"/>
          <w:b/>
          <w:bCs/>
          <w:sz w:val="18"/>
          <w:szCs w:val="18"/>
        </w:rPr>
      </w:pPr>
    </w:p>
    <w:p w14:paraId="2580C92B" w14:textId="77777777" w:rsidR="00B96B35" w:rsidRPr="000F7634" w:rsidRDefault="007F1EE2"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g</w:t>
      </w:r>
      <w:r w:rsidR="00B96B35" w:rsidRPr="000F7634">
        <w:rPr>
          <w:rFonts w:ascii="Arial" w:hAnsi="Arial" w:cs="Arial"/>
          <w:b/>
          <w:bCs/>
          <w:color w:val="CF4A02"/>
          <w:sz w:val="18"/>
          <w:szCs w:val="18"/>
          <w:lang w:val="en-US"/>
        </w:rPr>
        <w:t>)</w:t>
      </w:r>
      <w:r w:rsidR="00B96B35" w:rsidRPr="000F7634">
        <w:rPr>
          <w:rFonts w:ascii="Arial" w:hAnsi="Arial" w:cs="Arial"/>
          <w:b/>
          <w:bCs/>
          <w:color w:val="CF4A02"/>
          <w:sz w:val="18"/>
          <w:szCs w:val="18"/>
          <w:lang w:val="en-US"/>
        </w:rPr>
        <w:tab/>
        <w:t>Directors and management remuneration</w:t>
      </w:r>
    </w:p>
    <w:p w14:paraId="58B24E83" w14:textId="77777777" w:rsidR="00624B1F" w:rsidRPr="000F7634" w:rsidRDefault="00624B1F" w:rsidP="00251CA3">
      <w:pPr>
        <w:tabs>
          <w:tab w:val="left" w:pos="9558"/>
        </w:tabs>
        <w:ind w:left="547"/>
        <w:jc w:val="both"/>
        <w:rPr>
          <w:rFonts w:ascii="Arial" w:hAnsi="Arial" w:cs="Arial"/>
          <w:sz w:val="18"/>
          <w:szCs w:val="18"/>
          <w:lang w:val="en-US"/>
        </w:rPr>
      </w:pPr>
    </w:p>
    <w:p w14:paraId="4B7AD3E7" w14:textId="34C8400B" w:rsidR="00B96B35" w:rsidRPr="000F7634" w:rsidRDefault="00B96B35" w:rsidP="00251CA3">
      <w:pPr>
        <w:pStyle w:val="a"/>
        <w:tabs>
          <w:tab w:val="left" w:pos="648"/>
          <w:tab w:val="right" w:pos="9468"/>
        </w:tabs>
        <w:ind w:left="547" w:right="0"/>
        <w:jc w:val="both"/>
        <w:rPr>
          <w:rFonts w:ascii="Arial" w:hAnsi="Arial" w:cs="Arial"/>
          <w:b w:val="0"/>
          <w:bCs w:val="0"/>
          <w:sz w:val="18"/>
          <w:szCs w:val="18"/>
          <w:lang w:val="en-US"/>
        </w:rPr>
      </w:pPr>
      <w:r w:rsidRPr="000F7634">
        <w:rPr>
          <w:rFonts w:ascii="Arial" w:hAnsi="Arial" w:cs="Arial"/>
          <w:b w:val="0"/>
          <w:bCs w:val="0"/>
          <w:sz w:val="18"/>
          <w:szCs w:val="18"/>
          <w:lang w:val="en-US"/>
        </w:rPr>
        <w:t xml:space="preserve">Directors and management remuneration </w:t>
      </w:r>
      <w:r w:rsidRPr="009D748F">
        <w:rPr>
          <w:rFonts w:ascii="Arial" w:hAnsi="Arial" w:cs="Arial"/>
          <w:b w:val="0"/>
          <w:bCs w:val="0"/>
          <w:sz w:val="18"/>
          <w:szCs w:val="18"/>
          <w:lang w:val="en-US"/>
        </w:rPr>
        <w:t>compri</w:t>
      </w:r>
      <w:r w:rsidR="00804732" w:rsidRPr="009D748F">
        <w:rPr>
          <w:rFonts w:ascii="Arial" w:hAnsi="Arial" w:cs="Arial"/>
          <w:b w:val="0"/>
          <w:bCs w:val="0"/>
          <w:sz w:val="18"/>
          <w:szCs w:val="18"/>
          <w:lang w:val="en-US"/>
        </w:rPr>
        <w:t>se</w:t>
      </w:r>
      <w:r w:rsidRPr="000F7634">
        <w:rPr>
          <w:rFonts w:ascii="Arial" w:hAnsi="Arial" w:cs="Arial"/>
          <w:b w:val="0"/>
          <w:bCs w:val="0"/>
          <w:sz w:val="18"/>
          <w:szCs w:val="18"/>
          <w:lang w:val="en-US"/>
        </w:rPr>
        <w:t xml:space="preserve"> of the total salaries and other benefits, including directors’ fee paid to directors and management which included as an expense in the income statements as follow</w:t>
      </w:r>
      <w:r w:rsidR="007F36C0" w:rsidRPr="000F7634">
        <w:rPr>
          <w:rFonts w:ascii="Arial" w:hAnsi="Arial" w:cs="Arial"/>
          <w:b w:val="0"/>
          <w:bCs w:val="0"/>
          <w:sz w:val="18"/>
          <w:szCs w:val="18"/>
          <w:lang w:val="en-US"/>
        </w:rPr>
        <w:t>s:</w:t>
      </w:r>
    </w:p>
    <w:p w14:paraId="4220165D" w14:textId="77777777" w:rsidR="009D47FC" w:rsidRPr="000F7634" w:rsidRDefault="009D47FC" w:rsidP="00251CA3">
      <w:pPr>
        <w:pStyle w:val="a"/>
        <w:tabs>
          <w:tab w:val="left" w:pos="648"/>
          <w:tab w:val="right" w:pos="9468"/>
        </w:tabs>
        <w:ind w:left="547" w:right="0"/>
        <w:jc w:val="both"/>
        <w:rPr>
          <w:rFonts w:ascii="Arial" w:hAnsi="Arial" w:cs="Arial"/>
          <w:b w:val="0"/>
          <w:bCs w:val="0"/>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B17D6D" w:rsidRPr="000F7634" w14:paraId="39584EAE" w14:textId="77777777" w:rsidTr="00251CA3">
        <w:tc>
          <w:tcPr>
            <w:tcW w:w="6725" w:type="dxa"/>
            <w:vAlign w:val="bottom"/>
          </w:tcPr>
          <w:p w14:paraId="6406D8A2" w14:textId="77777777" w:rsidR="00B17D6D" w:rsidRPr="000F7634" w:rsidRDefault="00B17D6D" w:rsidP="00251CA3">
            <w:pPr>
              <w:ind w:left="431"/>
              <w:rPr>
                <w:rFonts w:ascii="Arial" w:eastAsia="Times New Roman"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75B19970" w14:textId="77777777" w:rsidR="00B17D6D" w:rsidRPr="000F7634" w:rsidRDefault="00B17D6D" w:rsidP="00251CA3">
            <w:pPr>
              <w:ind w:right="-72"/>
              <w:jc w:val="center"/>
              <w:rPr>
                <w:rFonts w:ascii="Arial" w:eastAsia="Times New Roman" w:hAnsi="Arial" w:cs="Arial"/>
                <w:b/>
                <w:bCs/>
                <w:sz w:val="18"/>
                <w:szCs w:val="18"/>
                <w:lang w:val="en-US" w:eastAsia="en-US"/>
              </w:rPr>
            </w:pPr>
            <w:r w:rsidRPr="000F7634">
              <w:rPr>
                <w:rFonts w:ascii="Arial" w:hAnsi="Arial" w:cs="Arial"/>
                <w:b/>
                <w:bCs/>
                <w:sz w:val="18"/>
                <w:szCs w:val="18"/>
                <w:shd w:val="clear" w:color="auto" w:fill="FFFFFF"/>
              </w:rPr>
              <w:t>Consolidated and separate financial information</w:t>
            </w:r>
          </w:p>
        </w:tc>
      </w:tr>
      <w:tr w:rsidR="00B17D6D" w:rsidRPr="000F7634" w14:paraId="4C34E9EF" w14:textId="77777777" w:rsidTr="00251CA3">
        <w:tc>
          <w:tcPr>
            <w:tcW w:w="6725" w:type="dxa"/>
            <w:vAlign w:val="bottom"/>
          </w:tcPr>
          <w:p w14:paraId="0BCF3FC2" w14:textId="77777777" w:rsidR="00B17D6D" w:rsidRPr="00534CD2" w:rsidRDefault="00767689" w:rsidP="00251CA3">
            <w:pPr>
              <w:ind w:left="431" w:right="-108"/>
              <w:rPr>
                <w:rFonts w:ascii="Arial" w:eastAsia="Times New Roman" w:hAnsi="Arial" w:cs="Arial"/>
                <w:b/>
                <w:bCs/>
                <w:sz w:val="18"/>
                <w:szCs w:val="18"/>
                <w:lang w:eastAsia="en-US"/>
              </w:rPr>
            </w:pPr>
            <w:r w:rsidRPr="000F7634">
              <w:rPr>
                <w:rFonts w:ascii="Arial" w:eastAsia="Times New Roman" w:hAnsi="Arial" w:cs="Arial"/>
                <w:b/>
                <w:bCs/>
                <w:sz w:val="18"/>
                <w:szCs w:val="18"/>
                <w:lang w:val="en-US" w:eastAsia="en-US"/>
              </w:rPr>
              <w:t xml:space="preserve">For the </w:t>
            </w:r>
            <w:r w:rsidR="000C6EDD" w:rsidRPr="000F7634">
              <w:rPr>
                <w:rFonts w:ascii="Arial" w:eastAsia="Times New Roman" w:hAnsi="Arial" w:cs="Arial"/>
                <w:b/>
                <w:bCs/>
                <w:sz w:val="18"/>
                <w:szCs w:val="18"/>
                <w:lang w:eastAsia="en-US"/>
              </w:rPr>
              <w:t>three-month</w:t>
            </w:r>
            <w:r w:rsidRPr="000F7634">
              <w:rPr>
                <w:rFonts w:ascii="Arial" w:eastAsia="Times New Roman" w:hAnsi="Arial" w:cs="Arial"/>
                <w:b/>
                <w:bCs/>
                <w:sz w:val="18"/>
                <w:szCs w:val="18"/>
                <w:lang w:val="en-US" w:eastAsia="en-US"/>
              </w:rPr>
              <w:t xml:space="preserve"> period</w:t>
            </w:r>
            <w:r w:rsidR="00292757" w:rsidRPr="000F7634">
              <w:rPr>
                <w:rFonts w:ascii="Arial" w:eastAsia="Times New Roman" w:hAnsi="Arial" w:cs="Arial"/>
                <w:b/>
                <w:bCs/>
                <w:sz w:val="18"/>
                <w:szCs w:val="18"/>
                <w:lang w:val="en-US" w:eastAsia="en-US"/>
              </w:rPr>
              <w:t>s</w:t>
            </w:r>
            <w:r w:rsidRPr="000F7634">
              <w:rPr>
                <w:rFonts w:ascii="Arial" w:eastAsia="Times New Roman" w:hAnsi="Arial" w:cs="Arial"/>
                <w:b/>
                <w:bCs/>
                <w:sz w:val="18"/>
                <w:szCs w:val="18"/>
                <w:lang w:val="en-US" w:eastAsia="en-US"/>
              </w:rPr>
              <w:t xml:space="preserve"> ended </w:t>
            </w:r>
            <w:r w:rsidR="000C6EDD" w:rsidRPr="000F7634">
              <w:rPr>
                <w:rFonts w:ascii="Arial" w:eastAsia="Times New Roman" w:hAnsi="Arial" w:cs="Arial"/>
                <w:b/>
                <w:bCs/>
                <w:sz w:val="18"/>
                <w:szCs w:val="18"/>
                <w:lang w:eastAsia="en-US"/>
              </w:rPr>
              <w:t>31 March</w:t>
            </w:r>
            <w:r w:rsidRPr="000F7634">
              <w:rPr>
                <w:rFonts w:ascii="Arial" w:eastAsia="Times New Roman" w:hAnsi="Arial" w:cs="Arial"/>
                <w:b/>
                <w:bCs/>
                <w:sz w:val="18"/>
                <w:szCs w:val="18"/>
                <w:lang w:val="en-US" w:eastAsia="en-US"/>
              </w:rPr>
              <w:t xml:space="preserve"> </w:t>
            </w:r>
          </w:p>
        </w:tc>
        <w:tc>
          <w:tcPr>
            <w:tcW w:w="1368" w:type="dxa"/>
            <w:tcBorders>
              <w:top w:val="single" w:sz="4" w:space="0" w:color="auto"/>
            </w:tcBorders>
            <w:vAlign w:val="center"/>
          </w:tcPr>
          <w:p w14:paraId="28CDA116" w14:textId="77777777" w:rsidR="00B17D6D" w:rsidRPr="000F7634" w:rsidRDefault="000C6EDD" w:rsidP="00251CA3">
            <w:pPr>
              <w:ind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2021</w:t>
            </w:r>
          </w:p>
        </w:tc>
        <w:tc>
          <w:tcPr>
            <w:tcW w:w="1368" w:type="dxa"/>
            <w:tcBorders>
              <w:top w:val="single" w:sz="4" w:space="0" w:color="auto"/>
            </w:tcBorders>
            <w:vAlign w:val="center"/>
          </w:tcPr>
          <w:p w14:paraId="73A997E4" w14:textId="77777777" w:rsidR="00B17D6D" w:rsidRPr="000F7634" w:rsidRDefault="000C6EDD" w:rsidP="00251CA3">
            <w:pPr>
              <w:ind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eastAsia="en-US"/>
              </w:rPr>
              <w:t>2020</w:t>
            </w:r>
          </w:p>
        </w:tc>
      </w:tr>
      <w:tr w:rsidR="00B17D6D" w:rsidRPr="000F7634" w14:paraId="7C6FF7ED" w14:textId="77777777" w:rsidTr="00251CA3">
        <w:tc>
          <w:tcPr>
            <w:tcW w:w="6725" w:type="dxa"/>
            <w:vAlign w:val="bottom"/>
          </w:tcPr>
          <w:p w14:paraId="24FF4314" w14:textId="77777777" w:rsidR="00B17D6D" w:rsidRPr="000F7634" w:rsidRDefault="00B17D6D" w:rsidP="00251CA3">
            <w:pPr>
              <w:ind w:left="431"/>
              <w:rPr>
                <w:rFonts w:ascii="Arial" w:eastAsia="Times New Roman" w:hAnsi="Arial" w:cs="Arial"/>
                <w:sz w:val="18"/>
                <w:szCs w:val="18"/>
                <w:lang w:eastAsia="en-US"/>
              </w:rPr>
            </w:pPr>
          </w:p>
        </w:tc>
        <w:tc>
          <w:tcPr>
            <w:tcW w:w="1368" w:type="dxa"/>
            <w:tcBorders>
              <w:bottom w:val="single" w:sz="4" w:space="0" w:color="auto"/>
            </w:tcBorders>
            <w:vAlign w:val="center"/>
          </w:tcPr>
          <w:p w14:paraId="6FBD1427" w14:textId="77777777" w:rsidR="00B17D6D" w:rsidRPr="000F7634" w:rsidRDefault="00B17D6D" w:rsidP="00251CA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w:t>
            </w:r>
            <w:r w:rsidR="004272BE" w:rsidRPr="000F7634">
              <w:rPr>
                <w:rFonts w:ascii="Arial" w:eastAsia="Times New Roman" w:hAnsi="Arial" w:cs="Arial"/>
                <w:b/>
                <w:bCs/>
                <w:sz w:val="18"/>
                <w:szCs w:val="18"/>
                <w:lang w:eastAsia="en-US"/>
              </w:rPr>
              <w:t>000</w:t>
            </w:r>
          </w:p>
        </w:tc>
        <w:tc>
          <w:tcPr>
            <w:tcW w:w="1368" w:type="dxa"/>
            <w:tcBorders>
              <w:bottom w:val="single" w:sz="4" w:space="0" w:color="auto"/>
            </w:tcBorders>
            <w:vAlign w:val="center"/>
          </w:tcPr>
          <w:p w14:paraId="43BB1DB8" w14:textId="77777777" w:rsidR="00B17D6D" w:rsidRPr="000F7634" w:rsidRDefault="00B17D6D" w:rsidP="00251CA3">
            <w:pPr>
              <w:tabs>
                <w:tab w:val="left" w:pos="1276"/>
                <w:tab w:val="left" w:pos="1735"/>
                <w:tab w:val="center" w:pos="3402"/>
                <w:tab w:val="center" w:pos="4536"/>
                <w:tab w:val="center" w:pos="5670"/>
                <w:tab w:val="center" w:pos="6804"/>
                <w:tab w:val="right" w:pos="7655"/>
              </w:tabs>
              <w:ind w:right="-72"/>
              <w:jc w:val="right"/>
              <w:rPr>
                <w:rFonts w:ascii="Arial" w:eastAsia="Times New Roman" w:hAnsi="Arial" w:cs="Arial"/>
                <w:b/>
                <w:bCs/>
                <w:sz w:val="18"/>
                <w:szCs w:val="18"/>
                <w:lang w:val="en-US" w:eastAsia="en-US"/>
              </w:rPr>
            </w:pPr>
            <w:r w:rsidRPr="000F7634">
              <w:rPr>
                <w:rFonts w:ascii="Arial" w:eastAsia="Times New Roman" w:hAnsi="Arial" w:cs="Arial"/>
                <w:b/>
                <w:bCs/>
                <w:sz w:val="18"/>
                <w:szCs w:val="18"/>
                <w:lang w:val="en-US" w:eastAsia="en-US"/>
              </w:rPr>
              <w:t>Baht’</w:t>
            </w:r>
            <w:r w:rsidR="004272BE" w:rsidRPr="000F7634">
              <w:rPr>
                <w:rFonts w:ascii="Arial" w:eastAsia="Times New Roman" w:hAnsi="Arial" w:cs="Arial"/>
                <w:b/>
                <w:bCs/>
                <w:sz w:val="18"/>
                <w:szCs w:val="18"/>
                <w:lang w:eastAsia="en-US"/>
              </w:rPr>
              <w:t>000</w:t>
            </w:r>
          </w:p>
        </w:tc>
      </w:tr>
      <w:tr w:rsidR="00B17D6D" w:rsidRPr="000F7634" w14:paraId="7FD16882" w14:textId="77777777" w:rsidTr="00251CA3">
        <w:tc>
          <w:tcPr>
            <w:tcW w:w="6725" w:type="dxa"/>
            <w:vAlign w:val="bottom"/>
          </w:tcPr>
          <w:p w14:paraId="6E87485D" w14:textId="77777777" w:rsidR="00B17D6D" w:rsidRPr="000F7634" w:rsidRDefault="00B17D6D" w:rsidP="00251CA3">
            <w:pPr>
              <w:ind w:left="431"/>
              <w:rPr>
                <w:rFonts w:ascii="Arial" w:eastAsia="Times New Roman" w:hAnsi="Arial" w:cs="Arial"/>
                <w:sz w:val="18"/>
                <w:szCs w:val="18"/>
                <w:lang w:eastAsia="en-US"/>
              </w:rPr>
            </w:pPr>
          </w:p>
        </w:tc>
        <w:tc>
          <w:tcPr>
            <w:tcW w:w="1368" w:type="dxa"/>
            <w:tcBorders>
              <w:top w:val="single" w:sz="4" w:space="0" w:color="auto"/>
            </w:tcBorders>
            <w:shd w:val="clear" w:color="auto" w:fill="FAFAFA"/>
            <w:vAlign w:val="bottom"/>
          </w:tcPr>
          <w:p w14:paraId="56F00EFF" w14:textId="77777777" w:rsidR="00B17D6D" w:rsidRPr="000F7634" w:rsidRDefault="00B17D6D" w:rsidP="00251CA3">
            <w:pPr>
              <w:ind w:right="-72"/>
              <w:jc w:val="right"/>
              <w:rPr>
                <w:rFonts w:ascii="Arial" w:eastAsia="Angsana New" w:hAnsi="Arial" w:cs="Arial"/>
                <w:b/>
                <w:bCs/>
                <w:sz w:val="18"/>
                <w:szCs w:val="18"/>
                <w:lang w:val="en-US" w:eastAsia="en-US"/>
              </w:rPr>
            </w:pPr>
          </w:p>
        </w:tc>
        <w:tc>
          <w:tcPr>
            <w:tcW w:w="1368" w:type="dxa"/>
            <w:tcBorders>
              <w:top w:val="single" w:sz="4" w:space="0" w:color="auto"/>
            </w:tcBorders>
            <w:vAlign w:val="bottom"/>
          </w:tcPr>
          <w:p w14:paraId="527C262D" w14:textId="77777777" w:rsidR="00B17D6D" w:rsidRPr="000F7634" w:rsidRDefault="00B17D6D" w:rsidP="00251CA3">
            <w:pPr>
              <w:ind w:right="-72"/>
              <w:jc w:val="right"/>
              <w:rPr>
                <w:rFonts w:ascii="Arial" w:eastAsia="Angsana New" w:hAnsi="Arial" w:cs="Arial"/>
                <w:b/>
                <w:bCs/>
                <w:sz w:val="18"/>
                <w:szCs w:val="18"/>
                <w:lang w:val="en-US" w:eastAsia="en-US"/>
              </w:rPr>
            </w:pPr>
          </w:p>
        </w:tc>
      </w:tr>
      <w:tr w:rsidR="00814BB0" w:rsidRPr="000F7634" w14:paraId="54268A37" w14:textId="77777777" w:rsidTr="00251CA3">
        <w:trPr>
          <w:trHeight w:val="66"/>
        </w:trPr>
        <w:tc>
          <w:tcPr>
            <w:tcW w:w="6725" w:type="dxa"/>
            <w:vAlign w:val="bottom"/>
          </w:tcPr>
          <w:p w14:paraId="1FA32D1A" w14:textId="77777777" w:rsidR="00814BB0" w:rsidRPr="000F7634" w:rsidRDefault="00814BB0" w:rsidP="00251CA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F7634">
              <w:rPr>
                <w:rFonts w:ascii="Arial" w:hAnsi="Arial" w:cs="Arial"/>
                <w:sz w:val="18"/>
                <w:szCs w:val="18"/>
              </w:rPr>
              <w:t>Short-term benefits</w:t>
            </w:r>
          </w:p>
        </w:tc>
        <w:tc>
          <w:tcPr>
            <w:tcW w:w="1368" w:type="dxa"/>
            <w:shd w:val="clear" w:color="auto" w:fill="FAFAFA"/>
            <w:vAlign w:val="bottom"/>
          </w:tcPr>
          <w:p w14:paraId="52060B3F" w14:textId="77777777" w:rsidR="00814BB0"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3,872</w:t>
            </w:r>
          </w:p>
        </w:tc>
        <w:tc>
          <w:tcPr>
            <w:tcW w:w="1368" w:type="dxa"/>
            <w:vAlign w:val="bottom"/>
          </w:tcPr>
          <w:p w14:paraId="4CEA50B2" w14:textId="77777777" w:rsidR="00814BB0" w:rsidRPr="000F7634" w:rsidRDefault="00814BB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3,872</w:t>
            </w:r>
          </w:p>
        </w:tc>
      </w:tr>
      <w:tr w:rsidR="00814BB0" w:rsidRPr="000F7634" w14:paraId="43F91C80" w14:textId="77777777" w:rsidTr="00251CA3">
        <w:tc>
          <w:tcPr>
            <w:tcW w:w="6725" w:type="dxa"/>
            <w:vAlign w:val="bottom"/>
          </w:tcPr>
          <w:p w14:paraId="659139BE" w14:textId="77777777" w:rsidR="00814BB0" w:rsidRPr="000F7634" w:rsidRDefault="00814BB0" w:rsidP="00251CA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0F7634">
              <w:rPr>
                <w:rFonts w:ascii="Arial" w:hAnsi="Arial" w:cs="Arial"/>
                <w:sz w:val="18"/>
                <w:szCs w:val="18"/>
              </w:rPr>
              <w:t>Post-employment benefits</w:t>
            </w:r>
          </w:p>
        </w:tc>
        <w:tc>
          <w:tcPr>
            <w:tcW w:w="1368" w:type="dxa"/>
            <w:tcBorders>
              <w:bottom w:val="single" w:sz="4" w:space="0" w:color="auto"/>
            </w:tcBorders>
            <w:shd w:val="clear" w:color="auto" w:fill="FAFAFA"/>
            <w:vAlign w:val="bottom"/>
          </w:tcPr>
          <w:p w14:paraId="0F611F18" w14:textId="77777777" w:rsidR="00814BB0"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584</w:t>
            </w:r>
          </w:p>
        </w:tc>
        <w:tc>
          <w:tcPr>
            <w:tcW w:w="1368" w:type="dxa"/>
            <w:tcBorders>
              <w:bottom w:val="single" w:sz="4" w:space="0" w:color="auto"/>
            </w:tcBorders>
            <w:vAlign w:val="bottom"/>
          </w:tcPr>
          <w:p w14:paraId="1BF292DE" w14:textId="77777777" w:rsidR="00814BB0" w:rsidRPr="000F7634" w:rsidRDefault="00814BB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568</w:t>
            </w:r>
          </w:p>
        </w:tc>
      </w:tr>
      <w:tr w:rsidR="00814BB0" w:rsidRPr="000F7634" w14:paraId="3FA20CB6" w14:textId="77777777" w:rsidTr="00251CA3">
        <w:tc>
          <w:tcPr>
            <w:tcW w:w="6725" w:type="dxa"/>
            <w:vAlign w:val="bottom"/>
          </w:tcPr>
          <w:p w14:paraId="46C729C6" w14:textId="77777777" w:rsidR="00814BB0" w:rsidRPr="000F7634" w:rsidRDefault="00814BB0" w:rsidP="00251CA3">
            <w:pPr>
              <w:tabs>
                <w:tab w:val="center" w:pos="6930"/>
                <w:tab w:val="center" w:pos="8280"/>
                <w:tab w:val="right" w:pos="8540"/>
              </w:tabs>
              <w:ind w:left="431" w:right="-72"/>
              <w:rPr>
                <w:rFonts w:ascii="Arial" w:hAnsi="Arial" w:cs="Arial"/>
                <w:sz w:val="18"/>
                <w:szCs w:val="18"/>
              </w:rPr>
            </w:pPr>
          </w:p>
        </w:tc>
        <w:tc>
          <w:tcPr>
            <w:tcW w:w="1368" w:type="dxa"/>
            <w:tcBorders>
              <w:top w:val="single" w:sz="4" w:space="0" w:color="auto"/>
            </w:tcBorders>
            <w:shd w:val="clear" w:color="auto" w:fill="FAFAFA"/>
            <w:vAlign w:val="bottom"/>
          </w:tcPr>
          <w:p w14:paraId="619A7183" w14:textId="77777777" w:rsidR="00814BB0" w:rsidRPr="000F7634" w:rsidRDefault="00814BB0" w:rsidP="00251CA3">
            <w:pPr>
              <w:ind w:right="-72"/>
              <w:jc w:val="right"/>
              <w:rPr>
                <w:rFonts w:ascii="Arial" w:eastAsia="Arial Unicode MS" w:hAnsi="Arial" w:cs="Arial"/>
                <w:sz w:val="18"/>
                <w:szCs w:val="18"/>
                <w:lang w:val="en-US"/>
              </w:rPr>
            </w:pPr>
          </w:p>
        </w:tc>
        <w:tc>
          <w:tcPr>
            <w:tcW w:w="1368" w:type="dxa"/>
            <w:tcBorders>
              <w:top w:val="single" w:sz="4" w:space="0" w:color="auto"/>
            </w:tcBorders>
            <w:vAlign w:val="bottom"/>
          </w:tcPr>
          <w:p w14:paraId="7D018D98" w14:textId="77777777" w:rsidR="00814BB0" w:rsidRPr="000F7634" w:rsidRDefault="00814BB0" w:rsidP="00251CA3">
            <w:pPr>
              <w:ind w:right="-72"/>
              <w:jc w:val="right"/>
              <w:rPr>
                <w:rFonts w:ascii="Arial" w:eastAsia="Arial Unicode MS" w:hAnsi="Arial" w:cs="Arial"/>
                <w:sz w:val="18"/>
                <w:szCs w:val="18"/>
                <w:lang w:val="en-US"/>
              </w:rPr>
            </w:pPr>
          </w:p>
        </w:tc>
      </w:tr>
      <w:tr w:rsidR="00814BB0" w:rsidRPr="000F7634" w14:paraId="679863A9" w14:textId="77777777" w:rsidTr="00251CA3">
        <w:tc>
          <w:tcPr>
            <w:tcW w:w="6725" w:type="dxa"/>
            <w:vAlign w:val="bottom"/>
          </w:tcPr>
          <w:p w14:paraId="46CE6BC6" w14:textId="77777777" w:rsidR="00814BB0" w:rsidRPr="000F7634" w:rsidRDefault="00814BB0" w:rsidP="00251CA3">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368" w:type="dxa"/>
            <w:tcBorders>
              <w:bottom w:val="single" w:sz="4" w:space="0" w:color="auto"/>
            </w:tcBorders>
            <w:shd w:val="clear" w:color="auto" w:fill="FAFAFA"/>
            <w:vAlign w:val="bottom"/>
          </w:tcPr>
          <w:p w14:paraId="7809539B" w14:textId="77777777" w:rsidR="00814BB0" w:rsidRPr="000F7634" w:rsidRDefault="00064499"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t>4,456</w:t>
            </w:r>
          </w:p>
        </w:tc>
        <w:tc>
          <w:tcPr>
            <w:tcW w:w="1368" w:type="dxa"/>
            <w:tcBorders>
              <w:bottom w:val="single" w:sz="4" w:space="0" w:color="auto"/>
            </w:tcBorders>
            <w:vAlign w:val="bottom"/>
          </w:tcPr>
          <w:p w14:paraId="18D968DB" w14:textId="77777777" w:rsidR="00814BB0" w:rsidRPr="000F7634" w:rsidRDefault="00814BB0" w:rsidP="00251CA3">
            <w:pPr>
              <w:ind w:right="-72"/>
              <w:jc w:val="right"/>
              <w:rPr>
                <w:rFonts w:ascii="Arial" w:eastAsia="Arial Unicode MS" w:hAnsi="Arial" w:cs="Arial"/>
                <w:sz w:val="18"/>
                <w:szCs w:val="18"/>
                <w:lang w:val="en-US"/>
              </w:rPr>
            </w:pPr>
            <w:r w:rsidRPr="000F7634">
              <w:rPr>
                <w:rFonts w:ascii="Arial" w:eastAsia="Arial Unicode MS" w:hAnsi="Arial" w:cs="Arial"/>
                <w:sz w:val="18"/>
                <w:szCs w:val="18"/>
                <w:lang w:val="en-US"/>
              </w:rPr>
              <w:fldChar w:fldCharType="begin"/>
            </w:r>
            <w:r w:rsidRPr="000F7634">
              <w:rPr>
                <w:rFonts w:ascii="Arial" w:eastAsia="Arial Unicode MS" w:hAnsi="Arial" w:cs="Arial"/>
                <w:sz w:val="18"/>
                <w:szCs w:val="18"/>
                <w:lang w:val="en-US"/>
              </w:rPr>
              <w:instrText xml:space="preserve"> =SUM(ABOVE) </w:instrText>
            </w:r>
            <w:r w:rsidRPr="000F7634">
              <w:rPr>
                <w:rFonts w:ascii="Arial" w:eastAsia="Arial Unicode MS" w:hAnsi="Arial" w:cs="Arial"/>
                <w:sz w:val="18"/>
                <w:szCs w:val="18"/>
                <w:lang w:val="en-US"/>
              </w:rPr>
              <w:fldChar w:fldCharType="separate"/>
            </w:r>
            <w:r w:rsidRPr="000F7634">
              <w:rPr>
                <w:rFonts w:ascii="Arial" w:eastAsia="Arial Unicode MS" w:hAnsi="Arial" w:cs="Arial"/>
                <w:noProof/>
                <w:sz w:val="18"/>
                <w:szCs w:val="18"/>
                <w:lang w:val="en-US"/>
              </w:rPr>
              <w:t>4,440</w:t>
            </w:r>
            <w:r w:rsidRPr="000F7634">
              <w:rPr>
                <w:rFonts w:ascii="Arial" w:eastAsia="Arial Unicode MS" w:hAnsi="Arial" w:cs="Arial"/>
                <w:sz w:val="18"/>
                <w:szCs w:val="18"/>
                <w:lang w:val="en-US"/>
              </w:rPr>
              <w:fldChar w:fldCharType="end"/>
            </w:r>
          </w:p>
        </w:tc>
      </w:tr>
    </w:tbl>
    <w:p w14:paraId="5C343CE2" w14:textId="77777777" w:rsidR="00AF6665" w:rsidRPr="000F7634" w:rsidRDefault="00AF6665" w:rsidP="00DF52DE">
      <w:pPr>
        <w:ind w:left="540" w:right="670" w:hanging="540"/>
        <w:rPr>
          <w:rFonts w:ascii="Arial" w:hAnsi="Arial" w:cs="Arial"/>
          <w:b/>
          <w:bCs/>
          <w:spacing w:val="-2"/>
          <w:sz w:val="18"/>
          <w:szCs w:val="18"/>
        </w:rPr>
      </w:pPr>
    </w:p>
    <w:p w14:paraId="5B1098EB" w14:textId="77777777" w:rsidR="00AF6665" w:rsidRPr="000F7634" w:rsidRDefault="00AF6665" w:rsidP="00DF52DE">
      <w:pPr>
        <w:ind w:left="540" w:right="670" w:hanging="540"/>
        <w:rPr>
          <w:rFonts w:ascii="Arial" w:hAnsi="Arial" w:cs="Arial"/>
          <w:b/>
          <w:bCs/>
          <w:spacing w:val="-2"/>
          <w:sz w:val="18"/>
          <w:szCs w:val="18"/>
        </w:rPr>
      </w:pPr>
    </w:p>
    <w:tbl>
      <w:tblPr>
        <w:tblW w:w="0" w:type="dxa"/>
        <w:tblInd w:w="108" w:type="dxa"/>
        <w:shd w:val="clear" w:color="auto" w:fill="FFA543"/>
        <w:tblLook w:val="04A0" w:firstRow="1" w:lastRow="0" w:firstColumn="1" w:lastColumn="0" w:noHBand="0" w:noVBand="1"/>
      </w:tblPr>
      <w:tblGrid>
        <w:gridCol w:w="9461"/>
      </w:tblGrid>
      <w:tr w:rsidR="006B0ADF" w:rsidRPr="000F7634" w14:paraId="4A07E37B" w14:textId="77777777" w:rsidTr="00E60A3C">
        <w:trPr>
          <w:trHeight w:val="389"/>
        </w:trPr>
        <w:tc>
          <w:tcPr>
            <w:tcW w:w="9461" w:type="dxa"/>
            <w:shd w:val="clear" w:color="auto" w:fill="FFA543"/>
            <w:vAlign w:val="center"/>
          </w:tcPr>
          <w:p w14:paraId="26C76203"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17</w:t>
            </w:r>
            <w:r w:rsidRPr="000F7634">
              <w:rPr>
                <w:rFonts w:ascii="Arial" w:hAnsi="Arial" w:cs="Arial"/>
                <w:b/>
                <w:bCs/>
                <w:color w:val="FFFFFF"/>
                <w:sz w:val="18"/>
                <w:szCs w:val="18"/>
                <w:lang w:val="en-US" w:eastAsia="en-US"/>
              </w:rPr>
              <w:tab/>
              <w:t>Commitments and contingencies</w:t>
            </w:r>
          </w:p>
        </w:tc>
      </w:tr>
    </w:tbl>
    <w:p w14:paraId="2BAED015" w14:textId="77777777" w:rsidR="00236676" w:rsidRPr="000F7634" w:rsidRDefault="00236676" w:rsidP="00DF52DE">
      <w:pPr>
        <w:ind w:left="540"/>
        <w:jc w:val="thaiDistribute"/>
        <w:rPr>
          <w:rFonts w:ascii="Arial" w:hAnsi="Arial" w:cs="Arial"/>
          <w:sz w:val="18"/>
          <w:szCs w:val="18"/>
          <w:lang w:val="en-US"/>
        </w:rPr>
      </w:pPr>
    </w:p>
    <w:p w14:paraId="6C718CC5" w14:textId="77777777" w:rsidR="00F16087" w:rsidRPr="000F7634" w:rsidRDefault="004272BE" w:rsidP="00251CA3">
      <w:pPr>
        <w:ind w:left="540" w:right="-1053" w:hanging="540"/>
        <w:rPr>
          <w:rFonts w:ascii="Arial" w:hAnsi="Arial" w:cs="Arial"/>
          <w:b/>
          <w:bCs/>
          <w:color w:val="CF4A02"/>
          <w:sz w:val="18"/>
          <w:szCs w:val="18"/>
          <w:lang w:val="en-US"/>
        </w:rPr>
      </w:pPr>
      <w:r w:rsidRPr="000F7634">
        <w:rPr>
          <w:rFonts w:ascii="Arial" w:hAnsi="Arial" w:cs="Arial"/>
          <w:b/>
          <w:bCs/>
          <w:color w:val="CF4A02"/>
          <w:sz w:val="18"/>
          <w:szCs w:val="18"/>
          <w:lang w:val="en-US"/>
        </w:rPr>
        <w:t>1</w:t>
      </w:r>
      <w:r w:rsidR="00211A58" w:rsidRPr="000F7634">
        <w:rPr>
          <w:rFonts w:ascii="Arial" w:hAnsi="Arial" w:cs="Arial"/>
          <w:b/>
          <w:bCs/>
          <w:color w:val="CF4A02"/>
          <w:sz w:val="18"/>
          <w:szCs w:val="18"/>
          <w:lang w:val="en-US"/>
        </w:rPr>
        <w:t>7</w:t>
      </w:r>
      <w:r w:rsidR="00EE5C8B" w:rsidRPr="000F7634">
        <w:rPr>
          <w:rFonts w:ascii="Arial" w:hAnsi="Arial" w:cs="Arial"/>
          <w:b/>
          <w:bCs/>
          <w:color w:val="CF4A02"/>
          <w:sz w:val="18"/>
          <w:szCs w:val="18"/>
          <w:lang w:val="en-US"/>
        </w:rPr>
        <w:tab/>
      </w:r>
      <w:r w:rsidR="00F16087" w:rsidRPr="000F7634">
        <w:rPr>
          <w:rFonts w:ascii="Arial" w:hAnsi="Arial" w:cs="Arial"/>
          <w:b/>
          <w:bCs/>
          <w:color w:val="CF4A02"/>
          <w:sz w:val="18"/>
          <w:szCs w:val="18"/>
          <w:lang w:val="en-US"/>
        </w:rPr>
        <w:t>Bank guarantees</w:t>
      </w:r>
    </w:p>
    <w:p w14:paraId="5B3244EC" w14:textId="77777777" w:rsidR="008670EC" w:rsidRPr="000F7634" w:rsidRDefault="008670EC" w:rsidP="00251CA3">
      <w:pPr>
        <w:pStyle w:val="a"/>
        <w:tabs>
          <w:tab w:val="right" w:pos="9468"/>
        </w:tabs>
        <w:ind w:left="547" w:right="0"/>
        <w:jc w:val="both"/>
        <w:rPr>
          <w:rFonts w:ascii="Arial" w:hAnsi="Arial" w:cs="Arial"/>
          <w:b w:val="0"/>
          <w:bCs w:val="0"/>
          <w:sz w:val="18"/>
          <w:szCs w:val="18"/>
          <w:lang w:val="en-US"/>
        </w:rPr>
      </w:pPr>
    </w:p>
    <w:p w14:paraId="328AE62E" w14:textId="64CF2D7E" w:rsidR="0060144F" w:rsidRPr="00BD14A8" w:rsidRDefault="0060144F" w:rsidP="00251CA3">
      <w:pPr>
        <w:pStyle w:val="a"/>
        <w:tabs>
          <w:tab w:val="right" w:pos="9468"/>
        </w:tabs>
        <w:ind w:left="547" w:right="0"/>
        <w:jc w:val="both"/>
        <w:rPr>
          <w:rFonts w:ascii="Arial" w:hAnsi="Arial" w:cs="Arial"/>
          <w:b w:val="0"/>
          <w:bCs w:val="0"/>
          <w:sz w:val="18"/>
          <w:szCs w:val="18"/>
          <w:lang w:val="en-US"/>
        </w:rPr>
      </w:pPr>
      <w:r w:rsidRPr="00BD14A8">
        <w:rPr>
          <w:rFonts w:ascii="Arial" w:hAnsi="Arial" w:cs="Arial"/>
          <w:b w:val="0"/>
          <w:bCs w:val="0"/>
          <w:spacing w:val="-2"/>
          <w:sz w:val="18"/>
          <w:szCs w:val="18"/>
          <w:lang w:val="en-US"/>
        </w:rPr>
        <w:t xml:space="preserve">As at </w:t>
      </w:r>
      <w:r w:rsidR="000C6EDD" w:rsidRPr="00BD14A8">
        <w:rPr>
          <w:rFonts w:ascii="Arial" w:hAnsi="Arial" w:cs="Arial"/>
          <w:b w:val="0"/>
          <w:bCs w:val="0"/>
          <w:spacing w:val="-2"/>
          <w:sz w:val="18"/>
          <w:szCs w:val="18"/>
          <w:lang w:val="en-GB"/>
        </w:rPr>
        <w:t>31 March</w:t>
      </w:r>
      <w:r w:rsidR="009B532E" w:rsidRPr="00BD14A8">
        <w:rPr>
          <w:rFonts w:ascii="Arial" w:hAnsi="Arial" w:cs="Arial"/>
          <w:b w:val="0"/>
          <w:bCs w:val="0"/>
          <w:spacing w:val="-2"/>
          <w:sz w:val="18"/>
          <w:szCs w:val="18"/>
          <w:lang w:val="en-US"/>
        </w:rPr>
        <w:t xml:space="preserve"> </w:t>
      </w:r>
      <w:r w:rsidR="000C6EDD" w:rsidRPr="00BD14A8">
        <w:rPr>
          <w:rFonts w:ascii="Arial" w:hAnsi="Arial" w:cs="Arial"/>
          <w:b w:val="0"/>
          <w:bCs w:val="0"/>
          <w:spacing w:val="-2"/>
          <w:sz w:val="18"/>
          <w:szCs w:val="18"/>
          <w:lang w:val="en-GB"/>
        </w:rPr>
        <w:t>2021</w:t>
      </w:r>
      <w:r w:rsidRPr="00BD14A8">
        <w:rPr>
          <w:rFonts w:ascii="Arial" w:hAnsi="Arial" w:cs="Arial"/>
          <w:b w:val="0"/>
          <w:bCs w:val="0"/>
          <w:spacing w:val="-2"/>
          <w:sz w:val="18"/>
          <w:szCs w:val="18"/>
          <w:lang w:val="en-US"/>
        </w:rPr>
        <w:t>, the Group has outstanding letters of guarantee amounting t</w:t>
      </w:r>
      <w:r w:rsidR="00804732" w:rsidRPr="00BD14A8">
        <w:rPr>
          <w:rFonts w:ascii="Arial" w:hAnsi="Arial" w:cs="Arial"/>
          <w:b w:val="0"/>
          <w:bCs w:val="0"/>
          <w:spacing w:val="-2"/>
          <w:sz w:val="18"/>
          <w:szCs w:val="18"/>
          <w:lang w:val="en-US"/>
        </w:rPr>
        <w:t xml:space="preserve">o </w:t>
      </w:r>
      <w:r w:rsidR="00354EDD" w:rsidRPr="00BD14A8">
        <w:rPr>
          <w:rFonts w:ascii="Arial" w:hAnsi="Arial" w:cs="Arial"/>
          <w:b w:val="0"/>
          <w:bCs w:val="0"/>
          <w:spacing w:val="-2"/>
          <w:sz w:val="18"/>
          <w:szCs w:val="18"/>
          <w:lang w:val="en-US"/>
        </w:rPr>
        <w:t xml:space="preserve">Baht </w:t>
      </w:r>
      <w:r w:rsidR="00697B81" w:rsidRPr="00BD14A8">
        <w:rPr>
          <w:rFonts w:ascii="Arial" w:hAnsi="Arial" w:cs="Arial"/>
          <w:b w:val="0"/>
          <w:bCs w:val="0"/>
          <w:spacing w:val="-2"/>
          <w:sz w:val="18"/>
          <w:szCs w:val="18"/>
          <w:lang w:val="en-US"/>
        </w:rPr>
        <w:t>74</w:t>
      </w:r>
      <w:r w:rsidR="00804732" w:rsidRPr="00BD14A8">
        <w:rPr>
          <w:rFonts w:ascii="Arial" w:hAnsi="Arial" w:cs="Arial"/>
          <w:b w:val="0"/>
          <w:spacing w:val="-2"/>
          <w:sz w:val="18"/>
          <w:szCs w:val="18"/>
          <w:lang w:val="en-US"/>
        </w:rPr>
        <w:t xml:space="preserve"> million</w:t>
      </w:r>
      <w:r w:rsidRPr="00BD14A8">
        <w:rPr>
          <w:rFonts w:ascii="Arial" w:hAnsi="Arial" w:cs="Arial"/>
          <w:b w:val="0"/>
          <w:bCs w:val="0"/>
          <w:spacing w:val="-2"/>
          <w:sz w:val="18"/>
          <w:szCs w:val="18"/>
          <w:lang w:val="en-US"/>
        </w:rPr>
        <w:t xml:space="preserve"> (</w:t>
      </w:r>
      <w:r w:rsidR="004272BE" w:rsidRPr="00BD14A8">
        <w:rPr>
          <w:rFonts w:ascii="Arial" w:hAnsi="Arial" w:cs="Arial"/>
          <w:b w:val="0"/>
          <w:bCs w:val="0"/>
          <w:spacing w:val="-2"/>
          <w:sz w:val="18"/>
          <w:szCs w:val="18"/>
          <w:lang w:val="en-GB"/>
        </w:rPr>
        <w:t>31</w:t>
      </w:r>
      <w:r w:rsidR="00387DB6" w:rsidRPr="00BD14A8">
        <w:rPr>
          <w:rFonts w:ascii="Arial" w:hAnsi="Arial" w:cs="Arial"/>
          <w:b w:val="0"/>
          <w:bCs w:val="0"/>
          <w:spacing w:val="-2"/>
          <w:sz w:val="18"/>
          <w:szCs w:val="18"/>
          <w:lang w:val="en-US"/>
        </w:rPr>
        <w:t xml:space="preserve"> December</w:t>
      </w:r>
      <w:r w:rsidR="001F4902" w:rsidRPr="00BD14A8">
        <w:rPr>
          <w:rFonts w:ascii="Arial" w:hAnsi="Arial" w:cs="Arial"/>
          <w:b w:val="0"/>
          <w:bCs w:val="0"/>
          <w:sz w:val="18"/>
          <w:szCs w:val="18"/>
          <w:lang w:val="en-US"/>
        </w:rPr>
        <w:t xml:space="preserve"> </w:t>
      </w:r>
      <w:r w:rsidR="000C6EDD" w:rsidRPr="00BD14A8">
        <w:rPr>
          <w:rFonts w:ascii="Arial" w:hAnsi="Arial" w:cs="Arial"/>
          <w:b w:val="0"/>
          <w:bCs w:val="0"/>
          <w:sz w:val="18"/>
          <w:szCs w:val="18"/>
          <w:lang w:val="en-GB"/>
        </w:rPr>
        <w:t>2020</w:t>
      </w:r>
      <w:r w:rsidRPr="00BD14A8">
        <w:rPr>
          <w:rFonts w:ascii="Arial" w:hAnsi="Arial" w:cs="Arial"/>
          <w:b w:val="0"/>
          <w:bCs w:val="0"/>
          <w:sz w:val="18"/>
          <w:szCs w:val="18"/>
          <w:lang w:val="en-US"/>
        </w:rPr>
        <w:t xml:space="preserve">: </w:t>
      </w:r>
      <w:r w:rsidR="00354EDD" w:rsidRPr="00BD14A8">
        <w:rPr>
          <w:rFonts w:ascii="Arial" w:hAnsi="Arial" w:cs="Arial"/>
          <w:b w:val="0"/>
          <w:bCs w:val="0"/>
          <w:sz w:val="18"/>
          <w:szCs w:val="18"/>
          <w:lang w:val="en-US"/>
        </w:rPr>
        <w:t xml:space="preserve">Baht </w:t>
      </w:r>
      <w:r w:rsidR="009D79A0" w:rsidRPr="00BD14A8">
        <w:rPr>
          <w:rFonts w:ascii="Arial" w:hAnsi="Arial" w:cs="Arial"/>
          <w:b w:val="0"/>
          <w:bCs w:val="0"/>
          <w:sz w:val="18"/>
          <w:szCs w:val="18"/>
          <w:lang w:val="en-US"/>
        </w:rPr>
        <w:t xml:space="preserve">53.97 </w:t>
      </w:r>
      <w:r w:rsidR="00804732" w:rsidRPr="00BD14A8">
        <w:rPr>
          <w:rFonts w:ascii="Arial" w:hAnsi="Arial" w:cs="Arial"/>
          <w:b w:val="0"/>
          <w:bCs w:val="0"/>
          <w:sz w:val="18"/>
          <w:szCs w:val="18"/>
          <w:lang w:val="en-US"/>
        </w:rPr>
        <w:t>million</w:t>
      </w:r>
      <w:r w:rsidRPr="00BD14A8">
        <w:rPr>
          <w:rFonts w:ascii="Arial" w:hAnsi="Arial" w:cs="Arial"/>
          <w:b w:val="0"/>
          <w:bCs w:val="0"/>
          <w:sz w:val="18"/>
          <w:szCs w:val="18"/>
          <w:lang w:val="en-US"/>
        </w:rPr>
        <w:t>) issued by bankers in respect of normal business operations.</w:t>
      </w:r>
    </w:p>
    <w:p w14:paraId="15AD4163" w14:textId="77777777" w:rsidR="00A4775C" w:rsidRPr="000F7634" w:rsidRDefault="00A4775C" w:rsidP="00251CA3">
      <w:pPr>
        <w:ind w:left="547"/>
        <w:jc w:val="both"/>
        <w:rPr>
          <w:rFonts w:ascii="Arial" w:hAnsi="Arial" w:cs="Arial"/>
          <w:b/>
          <w:bCs/>
          <w:color w:val="CF4A02"/>
          <w:sz w:val="18"/>
          <w:szCs w:val="18"/>
          <w:lang w:val="en-US"/>
        </w:rPr>
      </w:pPr>
    </w:p>
    <w:p w14:paraId="32B2422A" w14:textId="77777777" w:rsidR="00AF6665" w:rsidRPr="000F7634" w:rsidRDefault="00AF6665" w:rsidP="00AC03B1">
      <w:pPr>
        <w:ind w:left="540" w:right="670" w:hanging="540"/>
        <w:rPr>
          <w:rFonts w:ascii="Arial" w:hAnsi="Arial" w:cs="Arial"/>
          <w:b/>
          <w:bCs/>
          <w:spacing w:val="-2"/>
          <w:sz w:val="18"/>
          <w:szCs w:val="18"/>
        </w:rPr>
      </w:pPr>
      <w:r w:rsidRPr="000F7634">
        <w:rPr>
          <w:rFonts w:ascii="Arial" w:hAnsi="Arial" w:cs="Arial"/>
          <w:b/>
          <w:bC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0ADF" w:rsidRPr="000F7634" w14:paraId="6F2A3424" w14:textId="77777777" w:rsidTr="00E60A3C">
        <w:trPr>
          <w:trHeight w:val="389"/>
        </w:trPr>
        <w:tc>
          <w:tcPr>
            <w:tcW w:w="9461" w:type="dxa"/>
            <w:shd w:val="clear" w:color="auto" w:fill="FFA543"/>
            <w:vAlign w:val="center"/>
          </w:tcPr>
          <w:p w14:paraId="7BA11EDE" w14:textId="77777777" w:rsidR="006B0ADF" w:rsidRPr="000F7634" w:rsidRDefault="006B0ADF" w:rsidP="00E60A3C">
            <w:pPr>
              <w:tabs>
                <w:tab w:val="left" w:pos="9648"/>
              </w:tabs>
              <w:ind w:left="432" w:hanging="432"/>
              <w:jc w:val="both"/>
              <w:rPr>
                <w:rFonts w:ascii="Arial" w:hAnsi="Arial" w:cs="Arial"/>
                <w:b/>
                <w:bCs/>
                <w:color w:val="FFFFFF"/>
                <w:sz w:val="18"/>
                <w:szCs w:val="18"/>
                <w:lang w:val="en-US" w:eastAsia="en-US"/>
              </w:rPr>
            </w:pPr>
            <w:r w:rsidRPr="000F7634">
              <w:rPr>
                <w:rFonts w:ascii="Arial" w:hAnsi="Arial" w:cs="Arial"/>
                <w:b/>
                <w:bCs/>
                <w:color w:val="FFFFFF"/>
                <w:sz w:val="18"/>
                <w:szCs w:val="18"/>
                <w:lang w:val="en-US" w:eastAsia="en-US"/>
              </w:rPr>
              <w:t>18</w:t>
            </w:r>
            <w:r w:rsidRPr="000F7634">
              <w:rPr>
                <w:rFonts w:ascii="Arial" w:hAnsi="Arial" w:cs="Arial"/>
                <w:b/>
                <w:bCs/>
                <w:color w:val="FFFFFF"/>
                <w:sz w:val="18"/>
                <w:szCs w:val="18"/>
                <w:lang w:val="en-US" w:eastAsia="en-US"/>
              </w:rPr>
              <w:tab/>
              <w:t>Segment information</w:t>
            </w:r>
          </w:p>
        </w:tc>
      </w:tr>
    </w:tbl>
    <w:p w14:paraId="411F2EE8" w14:textId="77777777" w:rsidR="00AC03B1" w:rsidRPr="000F7634" w:rsidRDefault="00AC03B1" w:rsidP="006B0ADF">
      <w:pPr>
        <w:pStyle w:val="Header"/>
        <w:tabs>
          <w:tab w:val="clear" w:pos="4153"/>
          <w:tab w:val="clear" w:pos="8306"/>
        </w:tabs>
        <w:jc w:val="thaiDistribute"/>
        <w:rPr>
          <w:rFonts w:ascii="Arial" w:hAnsi="Arial" w:cs="Arial"/>
          <w:sz w:val="18"/>
          <w:szCs w:val="18"/>
          <w:lang w:val="en-US"/>
        </w:rPr>
      </w:pPr>
    </w:p>
    <w:p w14:paraId="64574E6D" w14:textId="77777777" w:rsidR="00CB2D47" w:rsidRPr="000F7634" w:rsidRDefault="00E45BE1" w:rsidP="006B0ADF">
      <w:pPr>
        <w:pStyle w:val="Header"/>
        <w:tabs>
          <w:tab w:val="clear" w:pos="4153"/>
          <w:tab w:val="clear" w:pos="8306"/>
        </w:tabs>
        <w:jc w:val="thaiDistribute"/>
        <w:rPr>
          <w:rFonts w:ascii="Arial" w:hAnsi="Arial" w:cs="Arial"/>
          <w:sz w:val="18"/>
          <w:szCs w:val="18"/>
          <w:lang w:val="en-US"/>
        </w:rPr>
      </w:pPr>
      <w:r w:rsidRPr="000F7634">
        <w:rPr>
          <w:rFonts w:ascii="Arial" w:hAnsi="Arial" w:cs="Arial"/>
          <w:sz w:val="18"/>
          <w:szCs w:val="18"/>
          <w:lang w:val="en-US"/>
        </w:rPr>
        <w:t>The Group operates in only one business segment which is the development of shopping centers and lease out space in the centers. Currently, the business is only operated in Thailand.  The internal reporting provided to the chief operating decision-maker presents investment property using cost method and excluding the effects of TFRS 16.</w:t>
      </w:r>
    </w:p>
    <w:p w14:paraId="046884C4" w14:textId="77777777" w:rsidR="00E45BE1" w:rsidRPr="000F7634" w:rsidRDefault="00E45BE1" w:rsidP="006B0ADF">
      <w:pPr>
        <w:pStyle w:val="Header"/>
        <w:tabs>
          <w:tab w:val="clear" w:pos="4153"/>
          <w:tab w:val="clear" w:pos="8306"/>
        </w:tabs>
        <w:jc w:val="thaiDistribute"/>
        <w:rPr>
          <w:rFonts w:ascii="Arial" w:hAnsi="Arial" w:cs="Arial"/>
          <w:sz w:val="18"/>
          <w:szCs w:val="18"/>
          <w:lang w:val="en-US"/>
        </w:rPr>
      </w:pPr>
    </w:p>
    <w:p w14:paraId="38BA0C86" w14:textId="140D7C8F" w:rsidR="00767689" w:rsidRPr="000F7634" w:rsidRDefault="00491E3D" w:rsidP="006B0ADF">
      <w:pPr>
        <w:pStyle w:val="Header"/>
        <w:tabs>
          <w:tab w:val="clear" w:pos="4153"/>
          <w:tab w:val="clear" w:pos="8306"/>
        </w:tabs>
        <w:jc w:val="thaiDistribute"/>
        <w:rPr>
          <w:rFonts w:ascii="Arial" w:hAnsi="Arial" w:cs="Arial"/>
          <w:sz w:val="18"/>
          <w:szCs w:val="18"/>
          <w:lang w:val="en-US"/>
        </w:rPr>
      </w:pPr>
      <w:r>
        <w:rPr>
          <w:rFonts w:ascii="Arial" w:hAnsi="Arial" w:cs="Browallia New"/>
          <w:sz w:val="18"/>
          <w:szCs w:val="22"/>
        </w:rPr>
        <w:t xml:space="preserve">Statement of </w:t>
      </w:r>
      <w:r>
        <w:rPr>
          <w:rFonts w:ascii="Arial" w:hAnsi="Arial" w:cs="Arial"/>
          <w:sz w:val="18"/>
          <w:szCs w:val="18"/>
          <w:lang w:val="en-US"/>
        </w:rPr>
        <w:t>p</w:t>
      </w:r>
      <w:r w:rsidR="00767689" w:rsidRPr="000F7634">
        <w:rPr>
          <w:rFonts w:ascii="Arial" w:hAnsi="Arial" w:cs="Arial"/>
          <w:sz w:val="18"/>
          <w:szCs w:val="18"/>
          <w:lang w:val="en-US"/>
        </w:rPr>
        <w:t xml:space="preserve">rofit </w:t>
      </w:r>
      <w:r w:rsidR="00884FEA">
        <w:rPr>
          <w:rFonts w:ascii="Arial" w:hAnsi="Arial" w:cs="Arial"/>
          <w:sz w:val="18"/>
          <w:szCs w:val="18"/>
          <w:lang w:val="en-US"/>
        </w:rPr>
        <w:t>or</w:t>
      </w:r>
      <w:r w:rsidR="00767689" w:rsidRPr="000F7634">
        <w:rPr>
          <w:rFonts w:ascii="Arial" w:hAnsi="Arial" w:cs="Arial"/>
          <w:sz w:val="18"/>
          <w:szCs w:val="18"/>
          <w:lang w:val="en-US"/>
        </w:rPr>
        <w:t xml:space="preserve"> loss </w:t>
      </w:r>
      <w:r>
        <w:rPr>
          <w:rFonts w:ascii="Arial" w:hAnsi="Arial" w:cs="Arial"/>
          <w:sz w:val="18"/>
          <w:szCs w:val="18"/>
          <w:lang w:val="en-US"/>
        </w:rPr>
        <w:t>under</w:t>
      </w:r>
      <w:r w:rsidR="00767689" w:rsidRPr="000F7634">
        <w:rPr>
          <w:rFonts w:ascii="Arial" w:hAnsi="Arial" w:cs="Arial"/>
          <w:sz w:val="18"/>
          <w:szCs w:val="18"/>
          <w:lang w:val="en-US"/>
        </w:rPr>
        <w:t xml:space="preserve"> cost method for the </w:t>
      </w:r>
      <w:r w:rsidR="00767689" w:rsidRPr="000F7634">
        <w:rPr>
          <w:rFonts w:ascii="Arial" w:hAnsi="Arial" w:cs="Arial"/>
          <w:sz w:val="18"/>
          <w:szCs w:val="18"/>
        </w:rPr>
        <w:t xml:space="preserve">three-month periods ended </w:t>
      </w:r>
      <w:r w:rsidR="000C6EDD" w:rsidRPr="000F7634">
        <w:rPr>
          <w:rFonts w:ascii="Arial" w:hAnsi="Arial" w:cs="Arial"/>
          <w:sz w:val="18"/>
          <w:szCs w:val="18"/>
        </w:rPr>
        <w:t>31 March</w:t>
      </w:r>
      <w:r w:rsidR="00767689" w:rsidRPr="000F7634">
        <w:rPr>
          <w:rFonts w:ascii="Arial" w:hAnsi="Arial" w:cs="Arial"/>
          <w:sz w:val="18"/>
          <w:szCs w:val="18"/>
          <w:lang w:val="en-US"/>
        </w:rPr>
        <w:t xml:space="preserve"> </w:t>
      </w:r>
      <w:r w:rsidR="000C6EDD" w:rsidRPr="000F7634">
        <w:rPr>
          <w:rFonts w:ascii="Arial" w:hAnsi="Arial" w:cs="Arial"/>
          <w:sz w:val="18"/>
          <w:szCs w:val="18"/>
        </w:rPr>
        <w:t>2021</w:t>
      </w:r>
      <w:r w:rsidR="00767689" w:rsidRPr="000F7634">
        <w:rPr>
          <w:rFonts w:ascii="Arial" w:hAnsi="Arial" w:cs="Arial"/>
          <w:sz w:val="18"/>
          <w:szCs w:val="18"/>
          <w:lang w:val="en-US"/>
        </w:rPr>
        <w:t xml:space="preserve"> </w:t>
      </w:r>
      <w:r w:rsidR="00767689" w:rsidRPr="000F7634">
        <w:rPr>
          <w:rFonts w:ascii="Arial" w:hAnsi="Arial" w:cs="Arial"/>
          <w:sz w:val="18"/>
          <w:szCs w:val="18"/>
        </w:rPr>
        <w:t xml:space="preserve">and </w:t>
      </w:r>
      <w:r w:rsidR="000C6EDD" w:rsidRPr="000F7634">
        <w:rPr>
          <w:rFonts w:ascii="Arial" w:hAnsi="Arial" w:cs="Arial"/>
          <w:sz w:val="18"/>
          <w:szCs w:val="18"/>
        </w:rPr>
        <w:t>2020</w:t>
      </w:r>
      <w:r w:rsidR="00767689" w:rsidRPr="000F7634">
        <w:rPr>
          <w:rFonts w:ascii="Arial" w:hAnsi="Arial" w:cs="Arial"/>
          <w:sz w:val="18"/>
          <w:szCs w:val="18"/>
        </w:rPr>
        <w:t xml:space="preserve"> </w:t>
      </w:r>
      <w:r w:rsidR="00767689" w:rsidRPr="000F7634">
        <w:rPr>
          <w:rFonts w:ascii="Arial" w:hAnsi="Arial" w:cs="Arial"/>
          <w:sz w:val="18"/>
          <w:szCs w:val="18"/>
          <w:lang w:val="en-US"/>
        </w:rPr>
        <w:t>are as follows:</w:t>
      </w:r>
    </w:p>
    <w:p w14:paraId="547F48CB" w14:textId="77777777" w:rsidR="00767689" w:rsidRPr="000F7634" w:rsidRDefault="00767689" w:rsidP="006B0ADF">
      <w:pPr>
        <w:pStyle w:val="Header"/>
        <w:tabs>
          <w:tab w:val="clear" w:pos="4153"/>
          <w:tab w:val="clear" w:pos="8306"/>
        </w:tabs>
        <w:jc w:val="thaiDistribute"/>
        <w:rPr>
          <w:rFonts w:ascii="Arial" w:hAnsi="Arial" w:cs="Arial"/>
          <w:sz w:val="18"/>
          <w:szCs w:val="18"/>
          <w:lang w:val="en-US"/>
        </w:rPr>
      </w:pPr>
    </w:p>
    <w:tbl>
      <w:tblPr>
        <w:tblW w:w="9450" w:type="dxa"/>
        <w:tblInd w:w="108" w:type="dxa"/>
        <w:tblLook w:val="04A0" w:firstRow="1" w:lastRow="0" w:firstColumn="1" w:lastColumn="0" w:noHBand="0" w:noVBand="1"/>
      </w:tblPr>
      <w:tblGrid>
        <w:gridCol w:w="6300"/>
        <w:gridCol w:w="1530"/>
        <w:gridCol w:w="1620"/>
      </w:tblGrid>
      <w:tr w:rsidR="00767689" w:rsidRPr="000F7634" w14:paraId="4AA56389" w14:textId="77777777" w:rsidTr="00251CA3">
        <w:trPr>
          <w:trHeight w:val="224"/>
        </w:trPr>
        <w:tc>
          <w:tcPr>
            <w:tcW w:w="6300" w:type="dxa"/>
            <w:vAlign w:val="bottom"/>
          </w:tcPr>
          <w:p w14:paraId="321884F7" w14:textId="77777777" w:rsidR="00767689" w:rsidRPr="000F7634" w:rsidRDefault="00767689" w:rsidP="00251CA3">
            <w:pPr>
              <w:ind w:left="-86"/>
              <w:jc w:val="both"/>
              <w:rPr>
                <w:rFonts w:ascii="Arial" w:eastAsia="Cordia New" w:hAnsi="Arial" w:cs="Arial"/>
                <w:b/>
                <w:bCs/>
                <w:sz w:val="18"/>
                <w:szCs w:val="18"/>
                <w:lang w:val="en-US" w:eastAsia="en-US"/>
              </w:rPr>
            </w:pPr>
          </w:p>
        </w:tc>
        <w:tc>
          <w:tcPr>
            <w:tcW w:w="3150" w:type="dxa"/>
            <w:gridSpan w:val="2"/>
            <w:tcBorders>
              <w:top w:val="single" w:sz="4" w:space="0" w:color="auto"/>
              <w:bottom w:val="single" w:sz="4" w:space="0" w:color="auto"/>
            </w:tcBorders>
            <w:shd w:val="clear" w:color="auto" w:fill="auto"/>
            <w:vAlign w:val="bottom"/>
            <w:hideMark/>
          </w:tcPr>
          <w:p w14:paraId="71B1BCD0" w14:textId="77777777" w:rsidR="00767689" w:rsidRPr="000F7634" w:rsidRDefault="00767689" w:rsidP="00251CA3">
            <w:pPr>
              <w:ind w:right="-72"/>
              <w:jc w:val="center"/>
              <w:rPr>
                <w:rFonts w:ascii="Arial" w:eastAsia="Cordia New" w:hAnsi="Arial" w:cs="Arial"/>
                <w:b/>
                <w:bCs/>
                <w:sz w:val="18"/>
                <w:szCs w:val="18"/>
                <w:lang w:val="en-US" w:eastAsia="en-US"/>
              </w:rPr>
            </w:pPr>
            <w:r w:rsidRPr="000F7634">
              <w:rPr>
                <w:rFonts w:ascii="Arial" w:hAnsi="Arial" w:cs="Arial"/>
                <w:b/>
                <w:bCs/>
                <w:sz w:val="18"/>
                <w:szCs w:val="18"/>
                <w:shd w:val="clear" w:color="auto" w:fill="FFFFFF"/>
              </w:rPr>
              <w:t>Consolidated financial information</w:t>
            </w:r>
          </w:p>
        </w:tc>
      </w:tr>
      <w:tr w:rsidR="00767689" w:rsidRPr="000F7634" w14:paraId="64C41C5C" w14:textId="77777777" w:rsidTr="00251CA3">
        <w:trPr>
          <w:trHeight w:val="208"/>
        </w:trPr>
        <w:tc>
          <w:tcPr>
            <w:tcW w:w="6300" w:type="dxa"/>
            <w:vAlign w:val="bottom"/>
          </w:tcPr>
          <w:p w14:paraId="45E84EDE" w14:textId="77777777" w:rsidR="00767689" w:rsidRPr="000F7634" w:rsidRDefault="00767689" w:rsidP="00251CA3">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For the three-month period</w:t>
            </w:r>
            <w:r w:rsidR="00292757" w:rsidRPr="000F7634">
              <w:rPr>
                <w:rFonts w:ascii="Arial" w:eastAsia="Cordia New" w:hAnsi="Arial" w:cs="Arial"/>
                <w:b/>
                <w:bCs/>
                <w:sz w:val="18"/>
                <w:szCs w:val="18"/>
                <w:lang w:val="en-US" w:eastAsia="en-US"/>
              </w:rPr>
              <w:t>s</w:t>
            </w:r>
            <w:r w:rsidRPr="000F7634">
              <w:rPr>
                <w:rFonts w:ascii="Arial" w:eastAsia="Cordia New" w:hAnsi="Arial" w:cs="Arial"/>
                <w:b/>
                <w:bCs/>
                <w:sz w:val="18"/>
                <w:szCs w:val="18"/>
                <w:lang w:val="en-US" w:eastAsia="en-US"/>
              </w:rPr>
              <w:t xml:space="preserve"> ended </w:t>
            </w:r>
            <w:r w:rsidR="000C6EDD" w:rsidRPr="000F7634">
              <w:rPr>
                <w:rFonts w:ascii="Arial" w:eastAsia="Cordia New" w:hAnsi="Arial" w:cs="Arial"/>
                <w:b/>
                <w:bCs/>
                <w:sz w:val="18"/>
                <w:szCs w:val="18"/>
                <w:lang w:eastAsia="en-US"/>
              </w:rPr>
              <w:t>31 March</w:t>
            </w:r>
          </w:p>
        </w:tc>
        <w:tc>
          <w:tcPr>
            <w:tcW w:w="1530" w:type="dxa"/>
            <w:tcBorders>
              <w:top w:val="single" w:sz="4" w:space="0" w:color="auto"/>
            </w:tcBorders>
            <w:vAlign w:val="bottom"/>
            <w:hideMark/>
          </w:tcPr>
          <w:p w14:paraId="7C267B27" w14:textId="77777777" w:rsidR="00767689" w:rsidRPr="000F7634" w:rsidRDefault="000C6EDD" w:rsidP="00251CA3">
            <w:pPr>
              <w:ind w:right="-72"/>
              <w:jc w:val="right"/>
              <w:rPr>
                <w:rFonts w:ascii="Arial" w:eastAsia="Cordia New" w:hAnsi="Arial" w:cs="Arial"/>
                <w:b/>
                <w:bCs/>
                <w:sz w:val="18"/>
                <w:szCs w:val="18"/>
                <w:lang w:eastAsia="en-US"/>
              </w:rPr>
            </w:pPr>
            <w:r w:rsidRPr="000F7634">
              <w:rPr>
                <w:rFonts w:ascii="Arial" w:eastAsia="Cordia New" w:hAnsi="Arial" w:cs="Arial"/>
                <w:b/>
                <w:bCs/>
                <w:sz w:val="18"/>
                <w:szCs w:val="18"/>
                <w:lang w:eastAsia="en-US"/>
              </w:rPr>
              <w:t>2021</w:t>
            </w:r>
          </w:p>
        </w:tc>
        <w:tc>
          <w:tcPr>
            <w:tcW w:w="1620" w:type="dxa"/>
            <w:tcBorders>
              <w:top w:val="single" w:sz="4" w:space="0" w:color="auto"/>
            </w:tcBorders>
            <w:vAlign w:val="bottom"/>
            <w:hideMark/>
          </w:tcPr>
          <w:p w14:paraId="6B4F8592" w14:textId="77777777" w:rsidR="00767689" w:rsidRPr="000F7634" w:rsidRDefault="000C6EDD" w:rsidP="00251CA3">
            <w:pPr>
              <w:ind w:right="-72"/>
              <w:jc w:val="right"/>
              <w:rPr>
                <w:rFonts w:ascii="Arial" w:eastAsia="Cordia New" w:hAnsi="Arial" w:cs="Arial"/>
                <w:b/>
                <w:bCs/>
                <w:sz w:val="18"/>
                <w:szCs w:val="18"/>
                <w:lang w:eastAsia="en-US"/>
              </w:rPr>
            </w:pPr>
            <w:r w:rsidRPr="000F7634">
              <w:rPr>
                <w:rFonts w:ascii="Arial" w:eastAsia="Cordia New" w:hAnsi="Arial" w:cs="Arial"/>
                <w:b/>
                <w:bCs/>
                <w:sz w:val="18"/>
                <w:szCs w:val="18"/>
                <w:lang w:eastAsia="en-US"/>
              </w:rPr>
              <w:t>2020</w:t>
            </w:r>
          </w:p>
        </w:tc>
      </w:tr>
      <w:tr w:rsidR="00767689" w:rsidRPr="000F7634" w14:paraId="7F4EEDC4" w14:textId="77777777" w:rsidTr="00251CA3">
        <w:trPr>
          <w:trHeight w:val="208"/>
        </w:trPr>
        <w:tc>
          <w:tcPr>
            <w:tcW w:w="6300" w:type="dxa"/>
            <w:vAlign w:val="bottom"/>
          </w:tcPr>
          <w:p w14:paraId="5280EC08" w14:textId="77777777" w:rsidR="00767689" w:rsidRPr="000F7634" w:rsidRDefault="00767689" w:rsidP="00251CA3">
            <w:pPr>
              <w:ind w:left="-86"/>
              <w:jc w:val="both"/>
              <w:rPr>
                <w:rFonts w:ascii="Arial" w:eastAsia="Cordia New" w:hAnsi="Arial" w:cs="Arial"/>
                <w:b/>
                <w:bCs/>
                <w:sz w:val="18"/>
                <w:szCs w:val="18"/>
                <w:lang w:val="en-US" w:eastAsia="en-US"/>
              </w:rPr>
            </w:pPr>
          </w:p>
        </w:tc>
        <w:tc>
          <w:tcPr>
            <w:tcW w:w="1530" w:type="dxa"/>
            <w:tcBorders>
              <w:bottom w:val="single" w:sz="4" w:space="0" w:color="auto"/>
            </w:tcBorders>
            <w:vAlign w:val="bottom"/>
            <w:hideMark/>
          </w:tcPr>
          <w:p w14:paraId="36EBDD5A" w14:textId="77777777" w:rsidR="00767689" w:rsidRPr="000F7634" w:rsidRDefault="00767689" w:rsidP="00251CA3">
            <w:pPr>
              <w:ind w:right="-72"/>
              <w:jc w:val="right"/>
              <w:rPr>
                <w:rFonts w:ascii="Arial" w:eastAsia="Cordia New" w:hAnsi="Arial" w:cs="Arial"/>
                <w:b/>
                <w:bCs/>
                <w:sz w:val="18"/>
                <w:szCs w:val="18"/>
                <w:lang w:eastAsia="en-US"/>
              </w:rPr>
            </w:pPr>
            <w:r w:rsidRPr="000F7634">
              <w:rPr>
                <w:rFonts w:ascii="Arial" w:eastAsia="Cordia New" w:hAnsi="Arial" w:cs="Arial"/>
                <w:b/>
                <w:bCs/>
                <w:sz w:val="18"/>
                <w:szCs w:val="18"/>
                <w:lang w:val="en-US" w:eastAsia="en-US"/>
              </w:rPr>
              <w:t>Baht’</w:t>
            </w:r>
            <w:r w:rsidRPr="000F7634">
              <w:rPr>
                <w:rFonts w:ascii="Arial" w:eastAsia="Cordia New" w:hAnsi="Arial" w:cs="Arial"/>
                <w:b/>
                <w:bCs/>
                <w:sz w:val="18"/>
                <w:szCs w:val="18"/>
                <w:lang w:eastAsia="en-US"/>
              </w:rPr>
              <w:t>000</w:t>
            </w:r>
          </w:p>
        </w:tc>
        <w:tc>
          <w:tcPr>
            <w:tcW w:w="1620" w:type="dxa"/>
            <w:tcBorders>
              <w:bottom w:val="single" w:sz="4" w:space="0" w:color="auto"/>
            </w:tcBorders>
            <w:vAlign w:val="bottom"/>
            <w:hideMark/>
          </w:tcPr>
          <w:p w14:paraId="1197957F" w14:textId="77777777" w:rsidR="00767689" w:rsidRPr="000F7634" w:rsidRDefault="00767689" w:rsidP="00251CA3">
            <w:pPr>
              <w:ind w:right="-72"/>
              <w:jc w:val="right"/>
              <w:rPr>
                <w:rFonts w:ascii="Arial" w:eastAsia="Cordia New" w:hAnsi="Arial" w:cs="Arial"/>
                <w:b/>
                <w:bCs/>
                <w:sz w:val="18"/>
                <w:szCs w:val="18"/>
                <w:lang w:eastAsia="en-US"/>
              </w:rPr>
            </w:pPr>
            <w:r w:rsidRPr="000F7634">
              <w:rPr>
                <w:rFonts w:ascii="Arial" w:eastAsia="Cordia New" w:hAnsi="Arial" w:cs="Arial"/>
                <w:b/>
                <w:bCs/>
                <w:sz w:val="18"/>
                <w:szCs w:val="18"/>
                <w:lang w:val="en-US" w:eastAsia="en-US"/>
              </w:rPr>
              <w:t>Baht’</w:t>
            </w:r>
            <w:r w:rsidRPr="000F7634">
              <w:rPr>
                <w:rFonts w:ascii="Arial" w:eastAsia="Cordia New" w:hAnsi="Arial" w:cs="Arial"/>
                <w:b/>
                <w:bCs/>
                <w:sz w:val="18"/>
                <w:szCs w:val="18"/>
                <w:lang w:eastAsia="en-US"/>
              </w:rPr>
              <w:t>000</w:t>
            </w:r>
          </w:p>
        </w:tc>
      </w:tr>
      <w:tr w:rsidR="00767689" w:rsidRPr="000F7634" w14:paraId="40C0A744" w14:textId="77777777" w:rsidTr="00251CA3">
        <w:tc>
          <w:tcPr>
            <w:tcW w:w="6300" w:type="dxa"/>
            <w:vAlign w:val="bottom"/>
          </w:tcPr>
          <w:p w14:paraId="12048718" w14:textId="77777777" w:rsidR="00767689" w:rsidRPr="000F7634" w:rsidRDefault="00767689" w:rsidP="00251CA3">
            <w:pPr>
              <w:ind w:left="-86"/>
              <w:rPr>
                <w:rFonts w:ascii="Arial" w:eastAsia="Cordia New" w:hAnsi="Arial" w:cs="Arial"/>
                <w:b/>
                <w:bCs/>
                <w:sz w:val="18"/>
                <w:szCs w:val="18"/>
                <w:lang w:val="en-US" w:eastAsia="en-US"/>
              </w:rPr>
            </w:pPr>
          </w:p>
        </w:tc>
        <w:tc>
          <w:tcPr>
            <w:tcW w:w="1530" w:type="dxa"/>
            <w:tcBorders>
              <w:top w:val="single" w:sz="4" w:space="0" w:color="auto"/>
            </w:tcBorders>
            <w:shd w:val="clear" w:color="auto" w:fill="FAFAFA"/>
            <w:vAlign w:val="bottom"/>
          </w:tcPr>
          <w:p w14:paraId="52BF662E" w14:textId="77777777" w:rsidR="00767689" w:rsidRPr="000F7634" w:rsidRDefault="00767689" w:rsidP="00251CA3">
            <w:pPr>
              <w:ind w:right="-72"/>
              <w:jc w:val="right"/>
              <w:rPr>
                <w:rFonts w:ascii="Arial" w:eastAsia="Cordia New" w:hAnsi="Arial" w:cs="Arial"/>
                <w:sz w:val="18"/>
                <w:szCs w:val="18"/>
                <w:lang w:val="en-US" w:eastAsia="en-US"/>
              </w:rPr>
            </w:pPr>
          </w:p>
        </w:tc>
        <w:tc>
          <w:tcPr>
            <w:tcW w:w="1620" w:type="dxa"/>
            <w:tcBorders>
              <w:top w:val="single" w:sz="4" w:space="0" w:color="auto"/>
            </w:tcBorders>
            <w:vAlign w:val="bottom"/>
          </w:tcPr>
          <w:p w14:paraId="13BFD0F9" w14:textId="77777777" w:rsidR="00767689" w:rsidRPr="000F7634" w:rsidRDefault="00767689" w:rsidP="00251CA3">
            <w:pPr>
              <w:ind w:right="-72"/>
              <w:jc w:val="right"/>
              <w:rPr>
                <w:rFonts w:ascii="Arial" w:eastAsia="Cordia New" w:hAnsi="Arial" w:cs="Arial"/>
                <w:sz w:val="18"/>
                <w:szCs w:val="18"/>
                <w:lang w:eastAsia="en-US"/>
              </w:rPr>
            </w:pPr>
          </w:p>
        </w:tc>
      </w:tr>
      <w:tr w:rsidR="00AF6665" w:rsidRPr="000F7634" w14:paraId="048B4B06" w14:textId="77777777" w:rsidTr="006B0ADF">
        <w:tc>
          <w:tcPr>
            <w:tcW w:w="6300" w:type="dxa"/>
            <w:vAlign w:val="bottom"/>
            <w:hideMark/>
          </w:tcPr>
          <w:p w14:paraId="39DDA821" w14:textId="77777777" w:rsidR="00721EFE" w:rsidRPr="000F7634" w:rsidRDefault="00721EFE" w:rsidP="00251CA3">
            <w:pPr>
              <w:ind w:left="-86"/>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Revenues</w:t>
            </w:r>
          </w:p>
        </w:tc>
        <w:tc>
          <w:tcPr>
            <w:tcW w:w="1530" w:type="dxa"/>
            <w:shd w:val="clear" w:color="auto" w:fill="FAFAFA"/>
            <w:vAlign w:val="bottom"/>
          </w:tcPr>
          <w:p w14:paraId="0787DE52" w14:textId="77777777" w:rsidR="00721EFE" w:rsidRPr="000F7634" w:rsidRDefault="00721EFE" w:rsidP="00251CA3">
            <w:pPr>
              <w:ind w:right="-72"/>
              <w:jc w:val="right"/>
              <w:rPr>
                <w:rFonts w:ascii="Arial" w:eastAsia="Cordia New" w:hAnsi="Arial" w:cs="Arial"/>
                <w:sz w:val="18"/>
                <w:szCs w:val="18"/>
                <w:lang w:val="en-US" w:eastAsia="en-US"/>
              </w:rPr>
            </w:pPr>
          </w:p>
        </w:tc>
        <w:tc>
          <w:tcPr>
            <w:tcW w:w="1620" w:type="dxa"/>
            <w:vAlign w:val="bottom"/>
          </w:tcPr>
          <w:p w14:paraId="0268AB96" w14:textId="77777777" w:rsidR="00721EFE" w:rsidRPr="000F7634" w:rsidRDefault="00721EFE" w:rsidP="00251CA3">
            <w:pPr>
              <w:ind w:right="-72"/>
              <w:jc w:val="right"/>
              <w:rPr>
                <w:rFonts w:ascii="Arial" w:eastAsia="Cordia New" w:hAnsi="Arial" w:cs="Arial"/>
                <w:sz w:val="18"/>
                <w:szCs w:val="18"/>
                <w:lang w:eastAsia="en-US"/>
              </w:rPr>
            </w:pPr>
          </w:p>
        </w:tc>
      </w:tr>
      <w:tr w:rsidR="00814BB0" w:rsidRPr="000F7634" w14:paraId="415CE88F" w14:textId="77777777" w:rsidTr="006B0ADF">
        <w:tc>
          <w:tcPr>
            <w:tcW w:w="6300" w:type="dxa"/>
            <w:vAlign w:val="bottom"/>
            <w:hideMark/>
          </w:tcPr>
          <w:p w14:paraId="6EC9DB21" w14:textId="77777777" w:rsidR="00814BB0" w:rsidRPr="000F7634" w:rsidRDefault="00814BB0" w:rsidP="00251CA3">
            <w:pPr>
              <w:ind w:left="-86"/>
              <w:rPr>
                <w:rFonts w:ascii="Arial" w:eastAsia="Cordia New" w:hAnsi="Arial" w:cs="Arial"/>
                <w:sz w:val="18"/>
                <w:szCs w:val="18"/>
                <w:lang w:val="en-US" w:eastAsia="en-US"/>
              </w:rPr>
            </w:pPr>
            <w:r w:rsidRPr="000F7634">
              <w:rPr>
                <w:rFonts w:ascii="Arial" w:eastAsia="Cordia New" w:hAnsi="Arial" w:cs="Arial"/>
                <w:sz w:val="18"/>
                <w:szCs w:val="18"/>
                <w:lang w:val="en-US" w:eastAsia="en-US"/>
              </w:rPr>
              <w:t>Rental and services income</w:t>
            </w:r>
          </w:p>
        </w:tc>
        <w:tc>
          <w:tcPr>
            <w:tcW w:w="1530" w:type="dxa"/>
            <w:shd w:val="clear" w:color="auto" w:fill="FAFAFA"/>
            <w:vAlign w:val="bottom"/>
          </w:tcPr>
          <w:p w14:paraId="50E8696E" w14:textId="77777777" w:rsidR="00814BB0" w:rsidRPr="000F7634" w:rsidRDefault="00064499" w:rsidP="00251CA3">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272,039</w:t>
            </w:r>
          </w:p>
        </w:tc>
        <w:tc>
          <w:tcPr>
            <w:tcW w:w="1620" w:type="dxa"/>
            <w:vAlign w:val="bottom"/>
          </w:tcPr>
          <w:p w14:paraId="7F21739A" w14:textId="77777777" w:rsidR="00814BB0" w:rsidRPr="000F7634" w:rsidRDefault="00814BB0" w:rsidP="00251CA3">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329,205</w:t>
            </w:r>
          </w:p>
        </w:tc>
      </w:tr>
      <w:tr w:rsidR="00064499" w:rsidRPr="000F7634" w14:paraId="0A1EBA2E" w14:textId="77777777" w:rsidTr="002E3101">
        <w:tc>
          <w:tcPr>
            <w:tcW w:w="6300" w:type="dxa"/>
            <w:vAlign w:val="bottom"/>
            <w:hideMark/>
          </w:tcPr>
          <w:p w14:paraId="24529B7B" w14:textId="77777777" w:rsidR="00064499" w:rsidRPr="000F7634" w:rsidRDefault="00064499" w:rsidP="00064499">
            <w:pPr>
              <w:ind w:left="-86"/>
              <w:rPr>
                <w:rFonts w:ascii="Arial" w:eastAsia="Cordia New" w:hAnsi="Arial" w:cs="Arial"/>
                <w:sz w:val="18"/>
                <w:szCs w:val="18"/>
                <w:lang w:val="en-US" w:eastAsia="en-US"/>
              </w:rPr>
            </w:pPr>
            <w:r w:rsidRPr="000F7634">
              <w:rPr>
                <w:rFonts w:ascii="Arial" w:eastAsia="Cordia New" w:hAnsi="Arial" w:cs="Arial"/>
                <w:sz w:val="18"/>
                <w:szCs w:val="18"/>
                <w:lang w:val="en-US" w:eastAsia="en-US"/>
              </w:rPr>
              <w:t>Finance and interest income</w:t>
            </w:r>
          </w:p>
        </w:tc>
        <w:tc>
          <w:tcPr>
            <w:tcW w:w="1530" w:type="dxa"/>
            <w:shd w:val="clear" w:color="auto" w:fill="FAFAFA"/>
            <w:vAlign w:val="center"/>
          </w:tcPr>
          <w:p w14:paraId="102375E2"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4,379</w:t>
            </w:r>
          </w:p>
        </w:tc>
        <w:tc>
          <w:tcPr>
            <w:tcW w:w="1620" w:type="dxa"/>
            <w:vAlign w:val="bottom"/>
          </w:tcPr>
          <w:p w14:paraId="3B6E1B6B"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4,957</w:t>
            </w:r>
          </w:p>
        </w:tc>
      </w:tr>
      <w:tr w:rsidR="00064499" w:rsidRPr="000F7634" w14:paraId="4BA2AEFB" w14:textId="77777777" w:rsidTr="002E3101">
        <w:tc>
          <w:tcPr>
            <w:tcW w:w="6300" w:type="dxa"/>
            <w:vAlign w:val="bottom"/>
            <w:hideMark/>
          </w:tcPr>
          <w:p w14:paraId="57D9362D" w14:textId="77777777" w:rsidR="00064499" w:rsidRPr="000F7634" w:rsidRDefault="00064499" w:rsidP="00064499">
            <w:pPr>
              <w:ind w:left="-86"/>
              <w:rPr>
                <w:rFonts w:ascii="Arial" w:eastAsia="Cordia New" w:hAnsi="Arial" w:cs="Arial"/>
                <w:sz w:val="18"/>
                <w:szCs w:val="18"/>
                <w:lang w:val="en-US" w:eastAsia="en-US"/>
              </w:rPr>
            </w:pPr>
            <w:r w:rsidRPr="000F7634">
              <w:rPr>
                <w:rFonts w:ascii="Arial" w:eastAsia="Cordia New" w:hAnsi="Arial" w:cs="Arial"/>
                <w:sz w:val="18"/>
                <w:szCs w:val="18"/>
                <w:lang w:val="en-US" w:eastAsia="en-US"/>
              </w:rPr>
              <w:t>Other income</w:t>
            </w:r>
          </w:p>
        </w:tc>
        <w:tc>
          <w:tcPr>
            <w:tcW w:w="1530" w:type="dxa"/>
            <w:shd w:val="clear" w:color="auto" w:fill="FAFAFA"/>
            <w:vAlign w:val="center"/>
          </w:tcPr>
          <w:p w14:paraId="4300306B" w14:textId="77777777" w:rsidR="00064499" w:rsidRPr="009D748F" w:rsidRDefault="00064499" w:rsidP="00064499">
            <w:pPr>
              <w:tabs>
                <w:tab w:val="left" w:pos="852"/>
              </w:tabs>
              <w:ind w:right="-72"/>
              <w:jc w:val="right"/>
              <w:rPr>
                <w:rFonts w:ascii="Arial" w:eastAsia="Arial Unicode MS" w:hAnsi="Arial" w:cs="Arial"/>
                <w:sz w:val="18"/>
                <w:szCs w:val="18"/>
                <w:lang w:eastAsia="en-US" w:bidi="ar-SA"/>
              </w:rPr>
            </w:pPr>
            <w:r w:rsidRPr="009D748F">
              <w:rPr>
                <w:rFonts w:ascii="Arial" w:eastAsia="Arial Unicode MS" w:hAnsi="Arial" w:cs="Arial"/>
                <w:sz w:val="18"/>
                <w:szCs w:val="18"/>
                <w:lang w:val="en-US" w:eastAsia="en-US" w:bidi="ar-SA"/>
              </w:rPr>
              <w:t>4,61</w:t>
            </w:r>
            <w:r w:rsidR="00F16FF7" w:rsidRPr="009D748F">
              <w:rPr>
                <w:rFonts w:ascii="Arial" w:eastAsia="Arial Unicode MS" w:hAnsi="Arial" w:cs="Arial"/>
                <w:sz w:val="18"/>
                <w:szCs w:val="18"/>
                <w:lang w:val="en-US" w:eastAsia="en-US" w:bidi="ar-SA"/>
              </w:rPr>
              <w:t>7</w:t>
            </w:r>
          </w:p>
        </w:tc>
        <w:tc>
          <w:tcPr>
            <w:tcW w:w="1620" w:type="dxa"/>
            <w:vAlign w:val="bottom"/>
          </w:tcPr>
          <w:p w14:paraId="794E4B10"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5,496</w:t>
            </w:r>
          </w:p>
        </w:tc>
      </w:tr>
      <w:tr w:rsidR="00064499" w:rsidRPr="000F7634" w14:paraId="4491870A" w14:textId="77777777" w:rsidTr="002E3101">
        <w:tc>
          <w:tcPr>
            <w:tcW w:w="6300" w:type="dxa"/>
            <w:vAlign w:val="bottom"/>
            <w:hideMark/>
          </w:tcPr>
          <w:p w14:paraId="3B1FAAED" w14:textId="77777777" w:rsidR="00064499" w:rsidRPr="000F7634" w:rsidRDefault="00064499" w:rsidP="00064499">
            <w:pPr>
              <w:ind w:left="-86"/>
              <w:rPr>
                <w:rFonts w:ascii="Arial" w:eastAsia="Cordia New" w:hAnsi="Arial" w:cs="Arial"/>
                <w:sz w:val="18"/>
                <w:szCs w:val="18"/>
                <w:lang w:val="en-US" w:eastAsia="en-US"/>
              </w:rPr>
            </w:pPr>
            <w:r w:rsidRPr="000F7634">
              <w:rPr>
                <w:rFonts w:ascii="Arial" w:eastAsia="Cordia New" w:hAnsi="Arial" w:cs="Arial"/>
                <w:sz w:val="18"/>
                <w:szCs w:val="18"/>
                <w:lang w:val="en-US" w:eastAsia="en-US"/>
              </w:rPr>
              <w:t>Share of profit from joint ventures</w:t>
            </w:r>
          </w:p>
        </w:tc>
        <w:tc>
          <w:tcPr>
            <w:tcW w:w="1530" w:type="dxa"/>
            <w:tcBorders>
              <w:bottom w:val="single" w:sz="4" w:space="0" w:color="auto"/>
            </w:tcBorders>
            <w:shd w:val="clear" w:color="auto" w:fill="FAFAFA"/>
            <w:vAlign w:val="center"/>
          </w:tcPr>
          <w:p w14:paraId="48ED1479" w14:textId="77777777" w:rsidR="00064499" w:rsidRPr="009D748F" w:rsidRDefault="00064499" w:rsidP="00064499">
            <w:pPr>
              <w:tabs>
                <w:tab w:val="left" w:pos="852"/>
              </w:tabs>
              <w:ind w:right="-72"/>
              <w:jc w:val="right"/>
              <w:rPr>
                <w:rFonts w:ascii="Arial" w:eastAsia="Arial Unicode MS" w:hAnsi="Arial" w:cs="Arial"/>
                <w:sz w:val="18"/>
                <w:szCs w:val="18"/>
                <w:lang w:val="en-US" w:eastAsia="en-US" w:bidi="ar-SA"/>
              </w:rPr>
            </w:pPr>
            <w:r w:rsidRPr="009D748F">
              <w:rPr>
                <w:rFonts w:ascii="Arial" w:eastAsia="Arial Unicode MS" w:hAnsi="Arial" w:cs="Arial"/>
                <w:sz w:val="18"/>
                <w:szCs w:val="18"/>
                <w:lang w:val="en-US" w:eastAsia="en-US" w:bidi="ar-SA"/>
              </w:rPr>
              <w:t>109,66</w:t>
            </w:r>
            <w:r w:rsidR="00F16FF7" w:rsidRPr="009D748F">
              <w:rPr>
                <w:rFonts w:ascii="Arial" w:eastAsia="Arial Unicode MS" w:hAnsi="Arial" w:cs="Arial"/>
                <w:sz w:val="18"/>
                <w:szCs w:val="18"/>
                <w:lang w:val="en-US" w:eastAsia="en-US" w:bidi="ar-SA"/>
              </w:rPr>
              <w:t>8</w:t>
            </w:r>
          </w:p>
        </w:tc>
        <w:tc>
          <w:tcPr>
            <w:tcW w:w="1620" w:type="dxa"/>
            <w:tcBorders>
              <w:bottom w:val="single" w:sz="4" w:space="0" w:color="auto"/>
            </w:tcBorders>
            <w:vAlign w:val="bottom"/>
          </w:tcPr>
          <w:p w14:paraId="4A373FA5"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120,354</w:t>
            </w:r>
          </w:p>
        </w:tc>
      </w:tr>
      <w:tr w:rsidR="00064499" w:rsidRPr="000F7634" w14:paraId="3D374F0D" w14:textId="77777777" w:rsidTr="00251CA3">
        <w:tc>
          <w:tcPr>
            <w:tcW w:w="6300" w:type="dxa"/>
            <w:vAlign w:val="bottom"/>
          </w:tcPr>
          <w:p w14:paraId="1DF66C44" w14:textId="77777777" w:rsidR="00064499" w:rsidRPr="000F7634" w:rsidRDefault="00064499" w:rsidP="0006449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530" w:type="dxa"/>
            <w:tcBorders>
              <w:top w:val="single" w:sz="4" w:space="0" w:color="auto"/>
            </w:tcBorders>
            <w:shd w:val="clear" w:color="auto" w:fill="FAFAFA"/>
            <w:vAlign w:val="bottom"/>
          </w:tcPr>
          <w:p w14:paraId="11A43A2F" w14:textId="77777777" w:rsidR="00064499" w:rsidRPr="000F7634" w:rsidRDefault="00064499" w:rsidP="00064499">
            <w:pPr>
              <w:tabs>
                <w:tab w:val="left" w:pos="852"/>
              </w:tabs>
              <w:ind w:right="-72"/>
              <w:jc w:val="right"/>
              <w:rPr>
                <w:rFonts w:ascii="Arial" w:eastAsia="Arial Unicode MS" w:hAnsi="Arial" w:cs="Arial"/>
                <w:sz w:val="18"/>
                <w:szCs w:val="18"/>
                <w:lang w:eastAsia="en-US" w:bidi="ar-SA"/>
              </w:rPr>
            </w:pPr>
          </w:p>
        </w:tc>
        <w:tc>
          <w:tcPr>
            <w:tcW w:w="1620" w:type="dxa"/>
            <w:tcBorders>
              <w:top w:val="single" w:sz="4" w:space="0" w:color="auto"/>
            </w:tcBorders>
            <w:vAlign w:val="bottom"/>
          </w:tcPr>
          <w:p w14:paraId="6458C981" w14:textId="77777777" w:rsidR="00064499" w:rsidRPr="000F7634" w:rsidRDefault="00064499" w:rsidP="00064499">
            <w:pPr>
              <w:tabs>
                <w:tab w:val="left" w:pos="852"/>
              </w:tabs>
              <w:ind w:right="-72"/>
              <w:jc w:val="right"/>
              <w:rPr>
                <w:rFonts w:ascii="Arial" w:eastAsia="Arial Unicode MS" w:hAnsi="Arial" w:cs="Arial"/>
                <w:sz w:val="18"/>
                <w:szCs w:val="18"/>
                <w:lang w:eastAsia="en-US" w:bidi="ar-SA"/>
              </w:rPr>
            </w:pPr>
          </w:p>
        </w:tc>
      </w:tr>
      <w:tr w:rsidR="00064499" w:rsidRPr="000F7634" w14:paraId="74060268" w14:textId="77777777" w:rsidTr="00251CA3">
        <w:tc>
          <w:tcPr>
            <w:tcW w:w="6300" w:type="dxa"/>
            <w:vAlign w:val="bottom"/>
            <w:hideMark/>
          </w:tcPr>
          <w:p w14:paraId="0DE082DD" w14:textId="77777777" w:rsidR="00064499" w:rsidRPr="000F7634" w:rsidRDefault="00064499" w:rsidP="00064499">
            <w:pPr>
              <w:ind w:left="-86"/>
              <w:jc w:val="both"/>
              <w:rPr>
                <w:rFonts w:ascii="Arial" w:eastAsia="Cordia New" w:hAnsi="Arial" w:cs="Arial"/>
                <w:sz w:val="18"/>
                <w:szCs w:val="18"/>
                <w:cs/>
                <w:lang w:val="en-US" w:eastAsia="en-US"/>
              </w:rPr>
            </w:pPr>
            <w:r w:rsidRPr="000F7634">
              <w:rPr>
                <w:rFonts w:ascii="Arial" w:eastAsia="Cordia New" w:hAnsi="Arial" w:cs="Arial"/>
                <w:sz w:val="18"/>
                <w:szCs w:val="18"/>
                <w:lang w:eastAsia="en-US"/>
              </w:rPr>
              <w:t>Total</w:t>
            </w:r>
            <w:r w:rsidRPr="000F7634">
              <w:rPr>
                <w:rFonts w:ascii="Arial" w:eastAsia="Cordia New" w:hAnsi="Arial" w:cs="Arial"/>
                <w:sz w:val="18"/>
                <w:szCs w:val="18"/>
                <w:cs/>
                <w:lang w:eastAsia="en-US"/>
              </w:rPr>
              <w:t xml:space="preserve"> </w:t>
            </w:r>
            <w:r w:rsidRPr="000F7634">
              <w:rPr>
                <w:rFonts w:ascii="Arial" w:eastAsia="Cordia New" w:hAnsi="Arial" w:cs="Arial"/>
                <w:sz w:val="18"/>
                <w:szCs w:val="18"/>
                <w:lang w:eastAsia="en-US"/>
              </w:rPr>
              <w:t>revenues</w:t>
            </w:r>
          </w:p>
        </w:tc>
        <w:tc>
          <w:tcPr>
            <w:tcW w:w="1530" w:type="dxa"/>
            <w:tcBorders>
              <w:bottom w:val="single" w:sz="4" w:space="0" w:color="auto"/>
            </w:tcBorders>
            <w:shd w:val="clear" w:color="auto" w:fill="FAFAFA"/>
            <w:vAlign w:val="bottom"/>
          </w:tcPr>
          <w:p w14:paraId="7909034A" w14:textId="77777777" w:rsidR="00064499" w:rsidRPr="000F7634" w:rsidRDefault="00064499" w:rsidP="00064499">
            <w:pPr>
              <w:tabs>
                <w:tab w:val="left" w:pos="852"/>
              </w:tabs>
              <w:ind w:right="-72"/>
              <w:jc w:val="right"/>
              <w:rPr>
                <w:rFonts w:ascii="Arial" w:eastAsia="Arial Unicode MS" w:hAnsi="Arial" w:cs="Arial"/>
                <w:sz w:val="18"/>
                <w:szCs w:val="22"/>
                <w:cs/>
                <w:lang w:eastAsia="en-US"/>
              </w:rPr>
            </w:pPr>
            <w:r w:rsidRPr="000F7634">
              <w:rPr>
                <w:rFonts w:ascii="Arial" w:eastAsia="Arial Unicode MS" w:hAnsi="Arial" w:cs="Arial"/>
                <w:sz w:val="18"/>
                <w:szCs w:val="18"/>
                <w:lang w:eastAsia="en-US" w:bidi="ar-SA"/>
              </w:rPr>
              <w:t>390,703</w:t>
            </w:r>
          </w:p>
        </w:tc>
        <w:tc>
          <w:tcPr>
            <w:tcW w:w="1620" w:type="dxa"/>
            <w:tcBorders>
              <w:bottom w:val="single" w:sz="4" w:space="0" w:color="auto"/>
            </w:tcBorders>
            <w:vAlign w:val="bottom"/>
          </w:tcPr>
          <w:p w14:paraId="69D03820"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460,012</w:t>
            </w:r>
          </w:p>
        </w:tc>
      </w:tr>
      <w:tr w:rsidR="00064499" w:rsidRPr="000F7634" w14:paraId="0A0AA435" w14:textId="77777777" w:rsidTr="00251CA3">
        <w:tc>
          <w:tcPr>
            <w:tcW w:w="6300" w:type="dxa"/>
            <w:vAlign w:val="bottom"/>
          </w:tcPr>
          <w:p w14:paraId="2597475E" w14:textId="77777777" w:rsidR="00064499" w:rsidRPr="000F7634" w:rsidRDefault="00064499" w:rsidP="00064499">
            <w:pPr>
              <w:ind w:left="-86"/>
              <w:rPr>
                <w:rFonts w:ascii="Arial" w:eastAsia="Cordia New" w:hAnsi="Arial" w:cs="Arial"/>
                <w:b/>
                <w:bCs/>
                <w:sz w:val="18"/>
                <w:szCs w:val="18"/>
                <w:lang w:eastAsia="en-US"/>
              </w:rPr>
            </w:pPr>
          </w:p>
        </w:tc>
        <w:tc>
          <w:tcPr>
            <w:tcW w:w="1530" w:type="dxa"/>
            <w:tcBorders>
              <w:top w:val="single" w:sz="4" w:space="0" w:color="auto"/>
            </w:tcBorders>
            <w:shd w:val="clear" w:color="auto" w:fill="FAFAFA"/>
            <w:vAlign w:val="bottom"/>
          </w:tcPr>
          <w:p w14:paraId="3799B718"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c>
          <w:tcPr>
            <w:tcW w:w="1620" w:type="dxa"/>
            <w:tcBorders>
              <w:top w:val="single" w:sz="4" w:space="0" w:color="auto"/>
            </w:tcBorders>
            <w:vAlign w:val="bottom"/>
          </w:tcPr>
          <w:p w14:paraId="1F11D44F"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r>
      <w:tr w:rsidR="00064499" w:rsidRPr="000F7634" w14:paraId="42FDD2EC" w14:textId="77777777" w:rsidTr="006B0ADF">
        <w:tc>
          <w:tcPr>
            <w:tcW w:w="6300" w:type="dxa"/>
            <w:vAlign w:val="bottom"/>
            <w:hideMark/>
          </w:tcPr>
          <w:p w14:paraId="554A3FFF" w14:textId="77777777" w:rsidR="00064499" w:rsidRPr="000F7634" w:rsidRDefault="00064499" w:rsidP="00064499">
            <w:pPr>
              <w:ind w:left="-86"/>
              <w:rPr>
                <w:rFonts w:ascii="Arial" w:eastAsia="Cordia New" w:hAnsi="Arial" w:cs="Arial"/>
                <w:b/>
                <w:bCs/>
                <w:sz w:val="18"/>
                <w:szCs w:val="18"/>
                <w:lang w:eastAsia="en-US"/>
              </w:rPr>
            </w:pPr>
            <w:r w:rsidRPr="000F7634">
              <w:rPr>
                <w:rFonts w:ascii="Arial" w:eastAsia="Cordia New" w:hAnsi="Arial" w:cs="Arial"/>
                <w:b/>
                <w:bCs/>
                <w:sz w:val="18"/>
                <w:szCs w:val="18"/>
                <w:lang w:eastAsia="en-US"/>
              </w:rPr>
              <w:t>Expenses</w:t>
            </w:r>
          </w:p>
        </w:tc>
        <w:tc>
          <w:tcPr>
            <w:tcW w:w="1530" w:type="dxa"/>
            <w:shd w:val="clear" w:color="auto" w:fill="FAFAFA"/>
            <w:vAlign w:val="bottom"/>
          </w:tcPr>
          <w:p w14:paraId="1C860310"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c>
          <w:tcPr>
            <w:tcW w:w="1620" w:type="dxa"/>
            <w:vAlign w:val="bottom"/>
          </w:tcPr>
          <w:p w14:paraId="5C304617"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r>
      <w:tr w:rsidR="00064499" w:rsidRPr="000F7634" w14:paraId="01F90F4A" w14:textId="77777777" w:rsidTr="006B0ADF">
        <w:tc>
          <w:tcPr>
            <w:tcW w:w="6300" w:type="dxa"/>
            <w:vAlign w:val="bottom"/>
            <w:hideMark/>
          </w:tcPr>
          <w:p w14:paraId="1E917729" w14:textId="77777777" w:rsidR="00064499" w:rsidRPr="000F7634" w:rsidRDefault="00064499" w:rsidP="00064499">
            <w:pPr>
              <w:ind w:left="-86"/>
              <w:rPr>
                <w:rFonts w:ascii="Arial" w:eastAsia="Cordia New" w:hAnsi="Arial" w:cs="Arial"/>
                <w:sz w:val="18"/>
                <w:szCs w:val="18"/>
                <w:lang w:val="en-US" w:eastAsia="en-US"/>
              </w:rPr>
            </w:pPr>
            <w:r w:rsidRPr="000F7634">
              <w:rPr>
                <w:rFonts w:ascii="Arial" w:eastAsia="Cordia New" w:hAnsi="Arial" w:cs="Arial"/>
                <w:sz w:val="18"/>
                <w:szCs w:val="18"/>
                <w:lang w:eastAsia="en-US"/>
              </w:rPr>
              <w:t>Cost of</w:t>
            </w:r>
            <w:r w:rsidRPr="000F7634">
              <w:rPr>
                <w:rFonts w:ascii="Arial" w:eastAsia="Cordia New" w:hAnsi="Arial" w:cs="Arial"/>
                <w:sz w:val="18"/>
                <w:szCs w:val="18"/>
                <w:cs/>
                <w:lang w:eastAsia="en-US"/>
              </w:rPr>
              <w:t xml:space="preserve"> </w:t>
            </w:r>
            <w:r w:rsidRPr="000F7634">
              <w:rPr>
                <w:rFonts w:ascii="Arial" w:eastAsia="Cordia New" w:hAnsi="Arial" w:cs="Arial"/>
                <w:sz w:val="18"/>
                <w:szCs w:val="18"/>
                <w:lang w:eastAsia="en-US"/>
              </w:rPr>
              <w:t>rental and services</w:t>
            </w:r>
          </w:p>
        </w:tc>
        <w:tc>
          <w:tcPr>
            <w:tcW w:w="1530" w:type="dxa"/>
            <w:shd w:val="clear" w:color="auto" w:fill="FAFAFA"/>
            <w:vAlign w:val="bottom"/>
          </w:tcPr>
          <w:p w14:paraId="4D95280D"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209,333</w:t>
            </w:r>
          </w:p>
        </w:tc>
        <w:tc>
          <w:tcPr>
            <w:tcW w:w="1620" w:type="dxa"/>
            <w:vAlign w:val="bottom"/>
          </w:tcPr>
          <w:p w14:paraId="6E2E517D"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231,254</w:t>
            </w:r>
          </w:p>
        </w:tc>
      </w:tr>
      <w:tr w:rsidR="00064499" w:rsidRPr="000F7634" w14:paraId="5C980FA7" w14:textId="77777777" w:rsidTr="00251CA3">
        <w:tc>
          <w:tcPr>
            <w:tcW w:w="6300" w:type="dxa"/>
            <w:vAlign w:val="bottom"/>
            <w:hideMark/>
          </w:tcPr>
          <w:p w14:paraId="4ACC4C7E"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Selling and administrative expenses</w:t>
            </w:r>
          </w:p>
        </w:tc>
        <w:tc>
          <w:tcPr>
            <w:tcW w:w="1530" w:type="dxa"/>
            <w:tcBorders>
              <w:bottom w:val="single" w:sz="4" w:space="0" w:color="auto"/>
            </w:tcBorders>
            <w:shd w:val="clear" w:color="auto" w:fill="FAFAFA"/>
            <w:vAlign w:val="bottom"/>
          </w:tcPr>
          <w:p w14:paraId="1A9F69FA"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61,579</w:t>
            </w:r>
          </w:p>
        </w:tc>
        <w:tc>
          <w:tcPr>
            <w:tcW w:w="1620" w:type="dxa"/>
            <w:tcBorders>
              <w:bottom w:val="single" w:sz="4" w:space="0" w:color="auto"/>
            </w:tcBorders>
            <w:vAlign w:val="bottom"/>
          </w:tcPr>
          <w:p w14:paraId="70B14B06"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61,310</w:t>
            </w:r>
          </w:p>
        </w:tc>
      </w:tr>
      <w:tr w:rsidR="00064499" w:rsidRPr="000F7634" w14:paraId="7DED98E5" w14:textId="77777777" w:rsidTr="00251CA3">
        <w:tc>
          <w:tcPr>
            <w:tcW w:w="6300" w:type="dxa"/>
            <w:vAlign w:val="bottom"/>
          </w:tcPr>
          <w:p w14:paraId="509D57DA" w14:textId="77777777" w:rsidR="00064499" w:rsidRPr="000F7634" w:rsidRDefault="00064499" w:rsidP="0006449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530" w:type="dxa"/>
            <w:tcBorders>
              <w:top w:val="single" w:sz="4" w:space="0" w:color="auto"/>
            </w:tcBorders>
            <w:shd w:val="clear" w:color="auto" w:fill="FAFAFA"/>
            <w:vAlign w:val="bottom"/>
          </w:tcPr>
          <w:p w14:paraId="3F402C66"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p>
        </w:tc>
        <w:tc>
          <w:tcPr>
            <w:tcW w:w="1620" w:type="dxa"/>
            <w:tcBorders>
              <w:top w:val="single" w:sz="4" w:space="0" w:color="auto"/>
            </w:tcBorders>
            <w:vAlign w:val="bottom"/>
          </w:tcPr>
          <w:p w14:paraId="1BF4159B"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p>
        </w:tc>
      </w:tr>
      <w:tr w:rsidR="00064499" w:rsidRPr="000F7634" w14:paraId="0670BC81" w14:textId="77777777" w:rsidTr="00251CA3">
        <w:tc>
          <w:tcPr>
            <w:tcW w:w="6300" w:type="dxa"/>
            <w:vAlign w:val="bottom"/>
            <w:hideMark/>
          </w:tcPr>
          <w:p w14:paraId="1F0F953C"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Total expenses</w:t>
            </w:r>
          </w:p>
        </w:tc>
        <w:tc>
          <w:tcPr>
            <w:tcW w:w="1530" w:type="dxa"/>
            <w:tcBorders>
              <w:bottom w:val="single" w:sz="4" w:space="0" w:color="auto"/>
            </w:tcBorders>
            <w:shd w:val="clear" w:color="auto" w:fill="FAFAFA"/>
            <w:vAlign w:val="bottom"/>
          </w:tcPr>
          <w:p w14:paraId="33DCE501"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270,912</w:t>
            </w:r>
          </w:p>
        </w:tc>
        <w:tc>
          <w:tcPr>
            <w:tcW w:w="1620" w:type="dxa"/>
            <w:tcBorders>
              <w:bottom w:val="single" w:sz="4" w:space="0" w:color="auto"/>
            </w:tcBorders>
            <w:vAlign w:val="bottom"/>
          </w:tcPr>
          <w:p w14:paraId="3C4A38C5"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292,564</w:t>
            </w:r>
          </w:p>
        </w:tc>
      </w:tr>
      <w:tr w:rsidR="00064499" w:rsidRPr="000F7634" w14:paraId="5FDE17B2" w14:textId="77777777" w:rsidTr="00251CA3">
        <w:tc>
          <w:tcPr>
            <w:tcW w:w="6300" w:type="dxa"/>
            <w:vAlign w:val="bottom"/>
          </w:tcPr>
          <w:p w14:paraId="2DFC59A9" w14:textId="77777777" w:rsidR="00064499" w:rsidRPr="000F7634" w:rsidRDefault="00064499" w:rsidP="00064499">
            <w:pPr>
              <w:ind w:left="-86"/>
              <w:jc w:val="both"/>
              <w:rPr>
                <w:rFonts w:ascii="Arial" w:eastAsia="Cordia New" w:hAnsi="Arial" w:cs="Arial"/>
                <w:sz w:val="18"/>
                <w:szCs w:val="18"/>
                <w:lang w:val="en-US" w:eastAsia="en-US"/>
              </w:rPr>
            </w:pPr>
          </w:p>
        </w:tc>
        <w:tc>
          <w:tcPr>
            <w:tcW w:w="1530" w:type="dxa"/>
            <w:tcBorders>
              <w:top w:val="single" w:sz="4" w:space="0" w:color="auto"/>
            </w:tcBorders>
            <w:shd w:val="clear" w:color="auto" w:fill="FAFAFA"/>
            <w:vAlign w:val="bottom"/>
          </w:tcPr>
          <w:p w14:paraId="45087618"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c>
          <w:tcPr>
            <w:tcW w:w="1620" w:type="dxa"/>
            <w:tcBorders>
              <w:top w:val="single" w:sz="4" w:space="0" w:color="auto"/>
            </w:tcBorders>
            <w:vAlign w:val="bottom"/>
          </w:tcPr>
          <w:p w14:paraId="70A75E6B"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r>
      <w:tr w:rsidR="00064499" w:rsidRPr="000F7634" w14:paraId="6CCF3749" w14:textId="77777777" w:rsidTr="006B0ADF">
        <w:tc>
          <w:tcPr>
            <w:tcW w:w="6300" w:type="dxa"/>
            <w:vAlign w:val="bottom"/>
            <w:hideMark/>
          </w:tcPr>
          <w:p w14:paraId="663FE5FF"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Profit before finance costs and income tax</w:t>
            </w:r>
          </w:p>
        </w:tc>
        <w:tc>
          <w:tcPr>
            <w:tcW w:w="1530" w:type="dxa"/>
            <w:shd w:val="clear" w:color="auto" w:fill="FAFAFA"/>
            <w:vAlign w:val="bottom"/>
          </w:tcPr>
          <w:p w14:paraId="3C675BC7"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119,791</w:t>
            </w:r>
          </w:p>
        </w:tc>
        <w:tc>
          <w:tcPr>
            <w:tcW w:w="1620" w:type="dxa"/>
            <w:vAlign w:val="bottom"/>
          </w:tcPr>
          <w:p w14:paraId="6438A999"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167,448</w:t>
            </w:r>
          </w:p>
        </w:tc>
      </w:tr>
      <w:tr w:rsidR="00064499" w:rsidRPr="000F7634" w14:paraId="63376D6A" w14:textId="77777777" w:rsidTr="00251CA3">
        <w:tc>
          <w:tcPr>
            <w:tcW w:w="6300" w:type="dxa"/>
            <w:vAlign w:val="bottom"/>
            <w:hideMark/>
          </w:tcPr>
          <w:p w14:paraId="6488CA27"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Finance costs</w:t>
            </w:r>
          </w:p>
        </w:tc>
        <w:tc>
          <w:tcPr>
            <w:tcW w:w="1530" w:type="dxa"/>
            <w:tcBorders>
              <w:bottom w:val="single" w:sz="4" w:space="0" w:color="auto"/>
            </w:tcBorders>
            <w:shd w:val="clear" w:color="auto" w:fill="FAFAFA"/>
            <w:vAlign w:val="bottom"/>
          </w:tcPr>
          <w:p w14:paraId="6EC023E4"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(21,963)</w:t>
            </w:r>
          </w:p>
        </w:tc>
        <w:tc>
          <w:tcPr>
            <w:tcW w:w="1620" w:type="dxa"/>
            <w:tcBorders>
              <w:bottom w:val="single" w:sz="4" w:space="0" w:color="auto"/>
            </w:tcBorders>
            <w:vAlign w:val="bottom"/>
          </w:tcPr>
          <w:p w14:paraId="5C2DC6FB"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(20,606)</w:t>
            </w:r>
          </w:p>
        </w:tc>
      </w:tr>
      <w:tr w:rsidR="00064499" w:rsidRPr="000F7634" w14:paraId="04516BEE" w14:textId="77777777" w:rsidTr="00251CA3">
        <w:tc>
          <w:tcPr>
            <w:tcW w:w="6300" w:type="dxa"/>
            <w:vAlign w:val="bottom"/>
          </w:tcPr>
          <w:p w14:paraId="606D5A5E" w14:textId="77777777" w:rsidR="00064499" w:rsidRPr="000F7634" w:rsidRDefault="00064499" w:rsidP="0006449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530" w:type="dxa"/>
            <w:tcBorders>
              <w:top w:val="single" w:sz="4" w:space="0" w:color="auto"/>
            </w:tcBorders>
            <w:shd w:val="clear" w:color="auto" w:fill="FAFAFA"/>
            <w:vAlign w:val="bottom"/>
          </w:tcPr>
          <w:p w14:paraId="5E30A056"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c>
          <w:tcPr>
            <w:tcW w:w="1620" w:type="dxa"/>
            <w:tcBorders>
              <w:top w:val="single" w:sz="4" w:space="0" w:color="auto"/>
            </w:tcBorders>
            <w:vAlign w:val="bottom"/>
          </w:tcPr>
          <w:p w14:paraId="0A83FB6E" w14:textId="77777777" w:rsidR="00064499" w:rsidRPr="000F7634" w:rsidRDefault="00064499" w:rsidP="00064499">
            <w:pPr>
              <w:tabs>
                <w:tab w:val="left" w:pos="852"/>
              </w:tabs>
              <w:ind w:right="-72"/>
              <w:jc w:val="right"/>
              <w:rPr>
                <w:rFonts w:ascii="Arial" w:hAnsi="Arial" w:cs="Arial"/>
                <w:sz w:val="18"/>
                <w:szCs w:val="18"/>
                <w:lang w:val="en-US" w:eastAsia="ko-KR" w:bidi="ar-SA"/>
              </w:rPr>
            </w:pPr>
          </w:p>
        </w:tc>
      </w:tr>
      <w:tr w:rsidR="00064499" w:rsidRPr="000F7634" w14:paraId="12D8E68F" w14:textId="77777777" w:rsidTr="006B0ADF">
        <w:tc>
          <w:tcPr>
            <w:tcW w:w="6300" w:type="dxa"/>
            <w:vAlign w:val="bottom"/>
            <w:hideMark/>
          </w:tcPr>
          <w:p w14:paraId="42A62915"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Profit before income tax</w:t>
            </w:r>
          </w:p>
        </w:tc>
        <w:tc>
          <w:tcPr>
            <w:tcW w:w="1530" w:type="dxa"/>
            <w:shd w:val="clear" w:color="auto" w:fill="FAFAFA"/>
            <w:vAlign w:val="bottom"/>
          </w:tcPr>
          <w:p w14:paraId="7B82D721"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97,828</w:t>
            </w:r>
          </w:p>
        </w:tc>
        <w:tc>
          <w:tcPr>
            <w:tcW w:w="1620" w:type="dxa"/>
            <w:vAlign w:val="bottom"/>
          </w:tcPr>
          <w:p w14:paraId="6583F849"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146,842</w:t>
            </w:r>
          </w:p>
        </w:tc>
      </w:tr>
      <w:tr w:rsidR="00064499" w:rsidRPr="000F7634" w14:paraId="53273C78" w14:textId="77777777" w:rsidTr="00251CA3">
        <w:tc>
          <w:tcPr>
            <w:tcW w:w="6300" w:type="dxa"/>
            <w:vAlign w:val="bottom"/>
            <w:hideMark/>
          </w:tcPr>
          <w:p w14:paraId="2611ADDA" w14:textId="77777777" w:rsidR="00064499" w:rsidRPr="000F7634" w:rsidRDefault="00064499" w:rsidP="00064499">
            <w:pPr>
              <w:ind w:left="-86"/>
              <w:rPr>
                <w:rFonts w:ascii="Arial" w:eastAsia="Cordia New" w:hAnsi="Arial" w:cs="Arial"/>
                <w:sz w:val="18"/>
                <w:szCs w:val="18"/>
                <w:lang w:val="en-US" w:eastAsia="en-US"/>
              </w:rPr>
            </w:pPr>
            <w:r w:rsidRPr="000F7634">
              <w:rPr>
                <w:rFonts w:ascii="Arial" w:eastAsia="Cordia New" w:hAnsi="Arial" w:cs="Arial"/>
                <w:sz w:val="18"/>
                <w:szCs w:val="18"/>
                <w:lang w:val="en-US" w:eastAsia="en-US"/>
              </w:rPr>
              <w:t>Income tax</w:t>
            </w:r>
          </w:p>
        </w:tc>
        <w:tc>
          <w:tcPr>
            <w:tcW w:w="1530" w:type="dxa"/>
            <w:tcBorders>
              <w:bottom w:val="single" w:sz="4" w:space="0" w:color="auto"/>
            </w:tcBorders>
            <w:shd w:val="clear" w:color="auto" w:fill="FAFAFA"/>
            <w:vAlign w:val="bottom"/>
          </w:tcPr>
          <w:p w14:paraId="0F475CFD"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5,464</w:t>
            </w:r>
          </w:p>
        </w:tc>
        <w:tc>
          <w:tcPr>
            <w:tcW w:w="1620" w:type="dxa"/>
            <w:tcBorders>
              <w:bottom w:val="single" w:sz="4" w:space="0" w:color="auto"/>
            </w:tcBorders>
            <w:vAlign w:val="bottom"/>
          </w:tcPr>
          <w:p w14:paraId="3FC712C1"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(5,659)</w:t>
            </w:r>
          </w:p>
        </w:tc>
      </w:tr>
      <w:tr w:rsidR="00064499" w:rsidRPr="000F7634" w14:paraId="71BD04F6" w14:textId="77777777" w:rsidTr="00251CA3">
        <w:tc>
          <w:tcPr>
            <w:tcW w:w="6300" w:type="dxa"/>
            <w:vAlign w:val="bottom"/>
          </w:tcPr>
          <w:p w14:paraId="2347B6F0" w14:textId="77777777" w:rsidR="00064499" w:rsidRPr="000F7634" w:rsidRDefault="00064499" w:rsidP="0006449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530" w:type="dxa"/>
            <w:tcBorders>
              <w:top w:val="single" w:sz="4" w:space="0" w:color="auto"/>
            </w:tcBorders>
            <w:shd w:val="clear" w:color="auto" w:fill="FAFAFA"/>
            <w:vAlign w:val="bottom"/>
          </w:tcPr>
          <w:p w14:paraId="1141EBE2"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p>
        </w:tc>
        <w:tc>
          <w:tcPr>
            <w:tcW w:w="1620" w:type="dxa"/>
            <w:tcBorders>
              <w:top w:val="single" w:sz="4" w:space="0" w:color="auto"/>
            </w:tcBorders>
            <w:vAlign w:val="bottom"/>
          </w:tcPr>
          <w:p w14:paraId="2902F6A6"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p>
        </w:tc>
      </w:tr>
      <w:tr w:rsidR="00064499" w:rsidRPr="000F7634" w14:paraId="5B443D18" w14:textId="77777777" w:rsidTr="00251CA3">
        <w:tc>
          <w:tcPr>
            <w:tcW w:w="6300" w:type="dxa"/>
            <w:vAlign w:val="bottom"/>
            <w:hideMark/>
          </w:tcPr>
          <w:p w14:paraId="7B743638"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Profit for the period</w:t>
            </w:r>
          </w:p>
        </w:tc>
        <w:tc>
          <w:tcPr>
            <w:tcW w:w="1530" w:type="dxa"/>
            <w:tcBorders>
              <w:bottom w:val="single" w:sz="4" w:space="0" w:color="auto"/>
            </w:tcBorders>
            <w:shd w:val="clear" w:color="auto" w:fill="FAFAFA"/>
            <w:vAlign w:val="bottom"/>
          </w:tcPr>
          <w:p w14:paraId="3450EF11"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103,292</w:t>
            </w:r>
          </w:p>
        </w:tc>
        <w:tc>
          <w:tcPr>
            <w:tcW w:w="1620" w:type="dxa"/>
            <w:tcBorders>
              <w:bottom w:val="single" w:sz="4" w:space="0" w:color="auto"/>
            </w:tcBorders>
            <w:vAlign w:val="bottom"/>
          </w:tcPr>
          <w:p w14:paraId="1FF0283C"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141,183</w:t>
            </w:r>
          </w:p>
        </w:tc>
      </w:tr>
      <w:tr w:rsidR="00064499" w:rsidRPr="000F7634" w14:paraId="43DD22BD" w14:textId="77777777" w:rsidTr="00251CA3">
        <w:tc>
          <w:tcPr>
            <w:tcW w:w="6300" w:type="dxa"/>
            <w:vAlign w:val="bottom"/>
          </w:tcPr>
          <w:p w14:paraId="63E89D81" w14:textId="77777777" w:rsidR="00064499" w:rsidRPr="000F7634" w:rsidRDefault="00064499" w:rsidP="00064499">
            <w:pPr>
              <w:ind w:left="-86"/>
              <w:rPr>
                <w:rFonts w:ascii="Arial" w:eastAsia="Cordia New" w:hAnsi="Arial" w:cs="Arial"/>
                <w:b/>
                <w:bCs/>
                <w:sz w:val="18"/>
                <w:szCs w:val="18"/>
                <w:lang w:val="en-US" w:eastAsia="en-US"/>
              </w:rPr>
            </w:pPr>
          </w:p>
        </w:tc>
        <w:tc>
          <w:tcPr>
            <w:tcW w:w="1530" w:type="dxa"/>
            <w:tcBorders>
              <w:top w:val="single" w:sz="4" w:space="0" w:color="auto"/>
            </w:tcBorders>
            <w:shd w:val="clear" w:color="auto" w:fill="FAFAFA"/>
            <w:vAlign w:val="bottom"/>
          </w:tcPr>
          <w:p w14:paraId="6DEF4B42" w14:textId="77777777" w:rsidR="00064499" w:rsidRPr="000F7634" w:rsidRDefault="00064499" w:rsidP="00064499">
            <w:pPr>
              <w:ind w:right="-72"/>
              <w:jc w:val="right"/>
              <w:rPr>
                <w:rFonts w:ascii="Arial" w:eastAsia="Cordia New" w:hAnsi="Arial" w:cs="Arial"/>
                <w:sz w:val="18"/>
                <w:szCs w:val="18"/>
                <w:lang w:val="en-US" w:eastAsia="en-US"/>
              </w:rPr>
            </w:pPr>
          </w:p>
        </w:tc>
        <w:tc>
          <w:tcPr>
            <w:tcW w:w="1620" w:type="dxa"/>
            <w:tcBorders>
              <w:top w:val="single" w:sz="4" w:space="0" w:color="auto"/>
            </w:tcBorders>
            <w:vAlign w:val="bottom"/>
          </w:tcPr>
          <w:p w14:paraId="10270450" w14:textId="77777777" w:rsidR="00064499" w:rsidRPr="000F7634" w:rsidRDefault="00064499" w:rsidP="00064499">
            <w:pPr>
              <w:ind w:right="-72"/>
              <w:jc w:val="right"/>
              <w:rPr>
                <w:rFonts w:ascii="Arial" w:eastAsia="Cordia New" w:hAnsi="Arial" w:cs="Arial"/>
                <w:sz w:val="18"/>
                <w:szCs w:val="18"/>
                <w:lang w:val="en-US" w:eastAsia="en-US"/>
              </w:rPr>
            </w:pPr>
          </w:p>
        </w:tc>
      </w:tr>
      <w:tr w:rsidR="00064499" w:rsidRPr="000F7634" w14:paraId="28BE7882" w14:textId="77777777" w:rsidTr="006B0ADF">
        <w:trPr>
          <w:trHeight w:val="85"/>
        </w:trPr>
        <w:tc>
          <w:tcPr>
            <w:tcW w:w="6300" w:type="dxa"/>
            <w:vAlign w:val="bottom"/>
            <w:hideMark/>
          </w:tcPr>
          <w:p w14:paraId="158A96E9"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Profit before attributable to:</w:t>
            </w:r>
          </w:p>
        </w:tc>
        <w:tc>
          <w:tcPr>
            <w:tcW w:w="1530" w:type="dxa"/>
            <w:shd w:val="clear" w:color="auto" w:fill="FAFAFA"/>
            <w:vAlign w:val="bottom"/>
          </w:tcPr>
          <w:p w14:paraId="00CC31DB"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c>
          <w:tcPr>
            <w:tcW w:w="1620" w:type="dxa"/>
            <w:vAlign w:val="bottom"/>
          </w:tcPr>
          <w:p w14:paraId="34A13D6E"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r>
      <w:tr w:rsidR="00064499" w:rsidRPr="000F7634" w14:paraId="0E79BB28" w14:textId="77777777" w:rsidTr="006B0ADF">
        <w:tc>
          <w:tcPr>
            <w:tcW w:w="6300" w:type="dxa"/>
            <w:vAlign w:val="bottom"/>
            <w:hideMark/>
          </w:tcPr>
          <w:p w14:paraId="2E21E683"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Owners of the parent</w:t>
            </w:r>
          </w:p>
        </w:tc>
        <w:tc>
          <w:tcPr>
            <w:tcW w:w="1530" w:type="dxa"/>
            <w:shd w:val="clear" w:color="auto" w:fill="FAFAFA"/>
            <w:vAlign w:val="bottom"/>
          </w:tcPr>
          <w:p w14:paraId="6594F229" w14:textId="77777777" w:rsidR="00064499" w:rsidRPr="000F7634" w:rsidRDefault="006A762F" w:rsidP="00064499">
            <w:pPr>
              <w:tabs>
                <w:tab w:val="left" w:pos="852"/>
              </w:tabs>
              <w:ind w:right="-72"/>
              <w:jc w:val="right"/>
              <w:rPr>
                <w:rFonts w:ascii="Arial" w:eastAsia="Arial Unicode MS" w:hAnsi="Arial" w:cs="Arial"/>
                <w:sz w:val="18"/>
                <w:szCs w:val="18"/>
                <w:rtl/>
                <w:cs/>
                <w:lang w:val="en-US" w:eastAsia="en-US" w:bidi="ar-SA"/>
              </w:rPr>
            </w:pPr>
            <w:r w:rsidRPr="000F7634">
              <w:rPr>
                <w:rFonts w:ascii="Arial" w:eastAsia="Arial Unicode MS" w:hAnsi="Arial" w:cs="Arial"/>
                <w:sz w:val="18"/>
                <w:szCs w:val="18"/>
                <w:lang w:val="en-US" w:eastAsia="en-US" w:bidi="ar-SA"/>
              </w:rPr>
              <w:t>100,189</w:t>
            </w:r>
          </w:p>
        </w:tc>
        <w:tc>
          <w:tcPr>
            <w:tcW w:w="1620" w:type="dxa"/>
            <w:vAlign w:val="bottom"/>
          </w:tcPr>
          <w:p w14:paraId="1E1B0ACA" w14:textId="77777777" w:rsidR="00064499" w:rsidRPr="000F7634" w:rsidRDefault="00064499" w:rsidP="00064499">
            <w:pPr>
              <w:tabs>
                <w:tab w:val="left" w:pos="852"/>
              </w:tabs>
              <w:ind w:right="-72"/>
              <w:jc w:val="right"/>
              <w:rPr>
                <w:rFonts w:ascii="Arial" w:eastAsia="Arial Unicode MS" w:hAnsi="Arial" w:cs="Arial"/>
                <w:sz w:val="18"/>
                <w:szCs w:val="18"/>
                <w:rtl/>
                <w:lang w:val="en-US" w:eastAsia="en-US"/>
              </w:rPr>
            </w:pPr>
            <w:r w:rsidRPr="000F7634">
              <w:rPr>
                <w:rFonts w:ascii="Arial" w:eastAsia="Arial Unicode MS" w:hAnsi="Arial" w:cs="Arial"/>
                <w:sz w:val="18"/>
                <w:szCs w:val="18"/>
                <w:lang w:val="en-US" w:eastAsia="en-US" w:bidi="ar-SA"/>
              </w:rPr>
              <w:t>136,871</w:t>
            </w:r>
          </w:p>
        </w:tc>
      </w:tr>
      <w:tr w:rsidR="00064499" w:rsidRPr="000F7634" w14:paraId="7134D86B" w14:textId="77777777" w:rsidTr="00251CA3">
        <w:tc>
          <w:tcPr>
            <w:tcW w:w="6300" w:type="dxa"/>
            <w:vAlign w:val="bottom"/>
          </w:tcPr>
          <w:p w14:paraId="6F0DA3DA"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Non-controlling interests</w:t>
            </w:r>
          </w:p>
        </w:tc>
        <w:tc>
          <w:tcPr>
            <w:tcW w:w="1530" w:type="dxa"/>
            <w:tcBorders>
              <w:bottom w:val="single" w:sz="4" w:space="0" w:color="auto"/>
            </w:tcBorders>
            <w:shd w:val="clear" w:color="auto" w:fill="FAFAFA"/>
            <w:vAlign w:val="bottom"/>
          </w:tcPr>
          <w:p w14:paraId="7953D67B" w14:textId="77777777" w:rsidR="00064499" w:rsidRPr="000F7634" w:rsidRDefault="006A762F" w:rsidP="00064499">
            <w:pPr>
              <w:tabs>
                <w:tab w:val="left" w:pos="852"/>
              </w:tabs>
              <w:ind w:right="-72"/>
              <w:jc w:val="right"/>
              <w:rPr>
                <w:rFonts w:ascii="Arial" w:eastAsia="Arial Unicode MS" w:hAnsi="Arial" w:cs="Arial"/>
                <w:sz w:val="18"/>
                <w:szCs w:val="18"/>
                <w:rtl/>
                <w:cs/>
                <w:lang w:val="en-US" w:eastAsia="en-US" w:bidi="ar-SA"/>
              </w:rPr>
            </w:pPr>
            <w:r w:rsidRPr="000F7634">
              <w:rPr>
                <w:rFonts w:ascii="Arial" w:eastAsia="Arial Unicode MS" w:hAnsi="Arial" w:cs="Arial"/>
                <w:sz w:val="18"/>
                <w:szCs w:val="18"/>
                <w:lang w:val="en-US" w:eastAsia="en-US" w:bidi="ar-SA"/>
              </w:rPr>
              <w:t>3,103</w:t>
            </w:r>
          </w:p>
        </w:tc>
        <w:tc>
          <w:tcPr>
            <w:tcW w:w="1620" w:type="dxa"/>
            <w:tcBorders>
              <w:bottom w:val="single" w:sz="4" w:space="0" w:color="auto"/>
            </w:tcBorders>
            <w:vAlign w:val="bottom"/>
          </w:tcPr>
          <w:p w14:paraId="2058294B" w14:textId="77777777" w:rsidR="00064499" w:rsidRPr="000F7634" w:rsidRDefault="00064499" w:rsidP="00064499">
            <w:pPr>
              <w:tabs>
                <w:tab w:val="left" w:pos="852"/>
              </w:tabs>
              <w:ind w:right="-72"/>
              <w:jc w:val="right"/>
              <w:rPr>
                <w:rFonts w:ascii="Arial" w:eastAsia="Arial Unicode MS" w:hAnsi="Arial" w:cs="Arial"/>
                <w:sz w:val="18"/>
                <w:szCs w:val="18"/>
                <w:rtl/>
                <w:cs/>
                <w:lang w:val="en-US" w:eastAsia="en-US" w:bidi="ar-SA"/>
              </w:rPr>
            </w:pPr>
            <w:r w:rsidRPr="000F7634">
              <w:rPr>
                <w:rFonts w:ascii="Arial" w:eastAsia="Arial Unicode MS" w:hAnsi="Arial" w:cs="Arial"/>
                <w:sz w:val="18"/>
                <w:szCs w:val="18"/>
                <w:lang w:val="en-US" w:eastAsia="en-US" w:bidi="ar-SA"/>
              </w:rPr>
              <w:t>4,312</w:t>
            </w:r>
          </w:p>
        </w:tc>
      </w:tr>
      <w:tr w:rsidR="00064499" w:rsidRPr="000F7634" w14:paraId="053F56CD" w14:textId="77777777" w:rsidTr="00251CA3">
        <w:tc>
          <w:tcPr>
            <w:tcW w:w="6300" w:type="dxa"/>
            <w:vAlign w:val="bottom"/>
          </w:tcPr>
          <w:p w14:paraId="135F673A" w14:textId="77777777" w:rsidR="00064499" w:rsidRPr="000F7634" w:rsidRDefault="00064499" w:rsidP="00064499">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530" w:type="dxa"/>
            <w:tcBorders>
              <w:top w:val="single" w:sz="4" w:space="0" w:color="auto"/>
            </w:tcBorders>
            <w:shd w:val="clear" w:color="auto" w:fill="FAFAFA"/>
            <w:vAlign w:val="bottom"/>
          </w:tcPr>
          <w:p w14:paraId="4E07D457" w14:textId="77777777" w:rsidR="00064499" w:rsidRPr="000F7634" w:rsidRDefault="00064499" w:rsidP="00064499">
            <w:pPr>
              <w:tabs>
                <w:tab w:val="left" w:pos="852"/>
              </w:tabs>
              <w:ind w:right="-72"/>
              <w:jc w:val="right"/>
              <w:rPr>
                <w:rFonts w:ascii="Arial" w:eastAsia="Arial Unicode MS" w:hAnsi="Arial" w:cs="Arial"/>
                <w:sz w:val="18"/>
                <w:szCs w:val="18"/>
                <w:rtl/>
                <w:cs/>
                <w:lang w:val="en-US" w:eastAsia="en-US" w:bidi="ar-SA"/>
              </w:rPr>
            </w:pPr>
          </w:p>
        </w:tc>
        <w:tc>
          <w:tcPr>
            <w:tcW w:w="1620" w:type="dxa"/>
            <w:tcBorders>
              <w:top w:val="single" w:sz="4" w:space="0" w:color="auto"/>
            </w:tcBorders>
            <w:vAlign w:val="bottom"/>
          </w:tcPr>
          <w:p w14:paraId="1D69F742" w14:textId="77777777" w:rsidR="00064499" w:rsidRPr="000F7634" w:rsidRDefault="00064499" w:rsidP="00064499">
            <w:pPr>
              <w:tabs>
                <w:tab w:val="left" w:pos="852"/>
              </w:tabs>
              <w:ind w:right="-72"/>
              <w:jc w:val="right"/>
              <w:rPr>
                <w:rFonts w:ascii="Arial" w:eastAsia="Arial Unicode MS" w:hAnsi="Arial" w:cs="Arial"/>
                <w:sz w:val="18"/>
                <w:szCs w:val="18"/>
                <w:rtl/>
                <w:cs/>
                <w:lang w:val="en-US" w:eastAsia="en-US" w:bidi="ar-SA"/>
              </w:rPr>
            </w:pPr>
          </w:p>
        </w:tc>
      </w:tr>
      <w:tr w:rsidR="00064499" w:rsidRPr="000F7634" w14:paraId="4C2416F4" w14:textId="77777777" w:rsidTr="00251CA3">
        <w:tc>
          <w:tcPr>
            <w:tcW w:w="6300" w:type="dxa"/>
            <w:vAlign w:val="bottom"/>
          </w:tcPr>
          <w:p w14:paraId="69F1B64F" w14:textId="77777777" w:rsidR="00064499" w:rsidRPr="000F7634" w:rsidRDefault="00064499" w:rsidP="00064499">
            <w:pPr>
              <w:ind w:left="-86"/>
              <w:rPr>
                <w:rFonts w:ascii="Arial" w:eastAsia="Cordia New" w:hAnsi="Arial" w:cs="Arial"/>
                <w:sz w:val="18"/>
                <w:szCs w:val="18"/>
                <w:lang w:val="en-US" w:eastAsia="en-US"/>
              </w:rPr>
            </w:pPr>
          </w:p>
        </w:tc>
        <w:tc>
          <w:tcPr>
            <w:tcW w:w="1530" w:type="dxa"/>
            <w:tcBorders>
              <w:bottom w:val="single" w:sz="4" w:space="0" w:color="auto"/>
            </w:tcBorders>
            <w:shd w:val="clear" w:color="auto" w:fill="FAFAFA"/>
            <w:vAlign w:val="bottom"/>
          </w:tcPr>
          <w:p w14:paraId="78EBEB9B" w14:textId="77777777" w:rsidR="00064499" w:rsidRPr="000F7634" w:rsidRDefault="006A762F" w:rsidP="00064499">
            <w:pPr>
              <w:tabs>
                <w:tab w:val="left" w:pos="852"/>
              </w:tabs>
              <w:ind w:right="-72"/>
              <w:jc w:val="right"/>
              <w:rPr>
                <w:rFonts w:ascii="Arial" w:eastAsia="Arial Unicode MS" w:hAnsi="Arial" w:cs="Arial"/>
                <w:sz w:val="18"/>
                <w:szCs w:val="18"/>
                <w:rtl/>
                <w:cs/>
                <w:lang w:val="en-US" w:eastAsia="en-US" w:bidi="ar-SA"/>
              </w:rPr>
            </w:pPr>
            <w:r w:rsidRPr="000F7634">
              <w:rPr>
                <w:rFonts w:ascii="Arial" w:eastAsia="Arial Unicode MS" w:hAnsi="Arial" w:cs="Arial"/>
                <w:sz w:val="18"/>
                <w:szCs w:val="18"/>
                <w:lang w:val="en-US" w:eastAsia="en-US" w:bidi="ar-SA"/>
              </w:rPr>
              <w:t>103,292</w:t>
            </w:r>
          </w:p>
        </w:tc>
        <w:tc>
          <w:tcPr>
            <w:tcW w:w="1620" w:type="dxa"/>
            <w:tcBorders>
              <w:bottom w:val="single" w:sz="4" w:space="0" w:color="auto"/>
            </w:tcBorders>
            <w:vAlign w:val="center"/>
          </w:tcPr>
          <w:p w14:paraId="0DBAA3A1" w14:textId="77777777" w:rsidR="00064499" w:rsidRPr="000F7634" w:rsidRDefault="00064499" w:rsidP="00064499">
            <w:pPr>
              <w:tabs>
                <w:tab w:val="left" w:pos="852"/>
              </w:tabs>
              <w:ind w:right="-72"/>
              <w:jc w:val="right"/>
              <w:rPr>
                <w:rFonts w:ascii="Arial" w:eastAsia="Arial Unicode MS" w:hAnsi="Arial" w:cs="Arial"/>
                <w:sz w:val="18"/>
                <w:szCs w:val="18"/>
                <w:rtl/>
                <w:cs/>
                <w:lang w:val="en-US" w:eastAsia="en-US" w:bidi="ar-SA"/>
              </w:rPr>
            </w:pPr>
            <w:r w:rsidRPr="000F7634">
              <w:rPr>
                <w:rFonts w:ascii="Arial" w:eastAsia="Arial Unicode MS" w:hAnsi="Arial" w:cs="Arial"/>
                <w:sz w:val="18"/>
                <w:szCs w:val="18"/>
                <w:lang w:val="en-US" w:eastAsia="en-US" w:bidi="ar-SA"/>
              </w:rPr>
              <w:t>141,183</w:t>
            </w:r>
          </w:p>
        </w:tc>
      </w:tr>
      <w:tr w:rsidR="00064499" w:rsidRPr="000F7634" w14:paraId="71113E63" w14:textId="77777777" w:rsidTr="00251CA3">
        <w:tc>
          <w:tcPr>
            <w:tcW w:w="6300" w:type="dxa"/>
            <w:vAlign w:val="bottom"/>
          </w:tcPr>
          <w:p w14:paraId="1F9162B6" w14:textId="77777777" w:rsidR="00064499" w:rsidRPr="000F7634" w:rsidRDefault="00064499" w:rsidP="00064499">
            <w:pPr>
              <w:ind w:left="-86"/>
              <w:rPr>
                <w:rFonts w:ascii="Arial" w:eastAsia="Cordia New" w:hAnsi="Arial" w:cs="Arial"/>
                <w:sz w:val="18"/>
                <w:szCs w:val="18"/>
                <w:lang w:val="en-US" w:eastAsia="en-US"/>
              </w:rPr>
            </w:pPr>
          </w:p>
        </w:tc>
        <w:tc>
          <w:tcPr>
            <w:tcW w:w="1530" w:type="dxa"/>
            <w:tcBorders>
              <w:top w:val="single" w:sz="4" w:space="0" w:color="auto"/>
            </w:tcBorders>
            <w:shd w:val="clear" w:color="auto" w:fill="FAFAFA"/>
            <w:vAlign w:val="bottom"/>
          </w:tcPr>
          <w:p w14:paraId="2784B251" w14:textId="77777777" w:rsidR="00064499" w:rsidRPr="000F7634" w:rsidRDefault="00064499" w:rsidP="00064499">
            <w:pPr>
              <w:tabs>
                <w:tab w:val="left" w:pos="852"/>
              </w:tabs>
              <w:ind w:right="-72"/>
              <w:jc w:val="right"/>
              <w:rPr>
                <w:rFonts w:ascii="Arial" w:hAnsi="Arial" w:cs="Arial"/>
                <w:sz w:val="18"/>
                <w:szCs w:val="18"/>
                <w:rtl/>
                <w:cs/>
                <w:lang w:val="en-US" w:eastAsia="en-US" w:bidi="ar-SA"/>
              </w:rPr>
            </w:pPr>
          </w:p>
        </w:tc>
        <w:tc>
          <w:tcPr>
            <w:tcW w:w="1620" w:type="dxa"/>
            <w:tcBorders>
              <w:top w:val="single" w:sz="4" w:space="0" w:color="auto"/>
            </w:tcBorders>
            <w:vAlign w:val="bottom"/>
          </w:tcPr>
          <w:p w14:paraId="28B98ADE" w14:textId="77777777" w:rsidR="00064499" w:rsidRPr="000F7634" w:rsidRDefault="00064499" w:rsidP="00064499">
            <w:pPr>
              <w:tabs>
                <w:tab w:val="left" w:pos="852"/>
              </w:tabs>
              <w:ind w:right="-72"/>
              <w:jc w:val="right"/>
              <w:rPr>
                <w:rFonts w:ascii="Arial" w:hAnsi="Arial" w:cs="Arial"/>
                <w:sz w:val="18"/>
                <w:szCs w:val="18"/>
                <w:rtl/>
                <w:cs/>
                <w:lang w:val="en-US" w:eastAsia="en-US" w:bidi="ar-SA"/>
              </w:rPr>
            </w:pPr>
          </w:p>
        </w:tc>
      </w:tr>
      <w:tr w:rsidR="00064499" w:rsidRPr="000F7634" w14:paraId="630FC3C0" w14:textId="77777777" w:rsidTr="006B0ADF">
        <w:tc>
          <w:tcPr>
            <w:tcW w:w="6300" w:type="dxa"/>
            <w:vAlign w:val="bottom"/>
          </w:tcPr>
          <w:p w14:paraId="3D9350B4"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 xml:space="preserve">Timing of revenue recognition </w:t>
            </w:r>
          </w:p>
          <w:p w14:paraId="578BE33B" w14:textId="77777777" w:rsidR="00064499" w:rsidRPr="000F7634" w:rsidRDefault="00064499" w:rsidP="00064499">
            <w:pPr>
              <w:ind w:left="-86"/>
              <w:jc w:val="both"/>
              <w:rPr>
                <w:rFonts w:ascii="Arial" w:eastAsia="Cordia New" w:hAnsi="Arial" w:cs="Arial"/>
                <w:b/>
                <w:bCs/>
                <w:sz w:val="18"/>
                <w:szCs w:val="18"/>
                <w:lang w:val="en-US" w:eastAsia="en-US"/>
              </w:rPr>
            </w:pPr>
            <w:r w:rsidRPr="000F7634">
              <w:rPr>
                <w:rFonts w:ascii="Arial" w:eastAsia="Cordia New" w:hAnsi="Arial" w:cs="Arial"/>
                <w:b/>
                <w:bCs/>
                <w:sz w:val="18"/>
                <w:szCs w:val="18"/>
                <w:lang w:val="en-US" w:eastAsia="en-US"/>
              </w:rPr>
              <w:t xml:space="preserve">   - Rental and services income</w:t>
            </w:r>
          </w:p>
        </w:tc>
        <w:tc>
          <w:tcPr>
            <w:tcW w:w="1530" w:type="dxa"/>
            <w:shd w:val="clear" w:color="auto" w:fill="FAFAFA"/>
            <w:vAlign w:val="bottom"/>
          </w:tcPr>
          <w:p w14:paraId="2C99201B"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c>
          <w:tcPr>
            <w:tcW w:w="1620" w:type="dxa"/>
            <w:vAlign w:val="bottom"/>
          </w:tcPr>
          <w:p w14:paraId="09718534"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r>
      <w:tr w:rsidR="00064499" w:rsidRPr="000F7634" w14:paraId="440EC5FD" w14:textId="77777777" w:rsidTr="006B0ADF">
        <w:tc>
          <w:tcPr>
            <w:tcW w:w="6300" w:type="dxa"/>
            <w:vAlign w:val="bottom"/>
          </w:tcPr>
          <w:p w14:paraId="6ED58EDD"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At a point in time</w:t>
            </w:r>
          </w:p>
        </w:tc>
        <w:tc>
          <w:tcPr>
            <w:tcW w:w="1530" w:type="dxa"/>
            <w:shd w:val="clear" w:color="auto" w:fill="FAFAFA"/>
            <w:vAlign w:val="bottom"/>
          </w:tcPr>
          <w:p w14:paraId="11D6A6A1"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10,004</w:t>
            </w:r>
          </w:p>
        </w:tc>
        <w:tc>
          <w:tcPr>
            <w:tcW w:w="1620" w:type="dxa"/>
            <w:vAlign w:val="bottom"/>
          </w:tcPr>
          <w:p w14:paraId="72C32928"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10,812</w:t>
            </w:r>
          </w:p>
        </w:tc>
      </w:tr>
      <w:tr w:rsidR="00064499" w:rsidRPr="000F7634" w14:paraId="62C78218" w14:textId="77777777" w:rsidTr="00251CA3">
        <w:tc>
          <w:tcPr>
            <w:tcW w:w="6300" w:type="dxa"/>
            <w:vAlign w:val="bottom"/>
          </w:tcPr>
          <w:p w14:paraId="05CE4877" w14:textId="77777777" w:rsidR="00064499" w:rsidRPr="000F7634" w:rsidRDefault="00064499" w:rsidP="00064499">
            <w:pPr>
              <w:ind w:left="-86"/>
              <w:jc w:val="both"/>
              <w:rPr>
                <w:rFonts w:ascii="Arial" w:eastAsia="Cordia New" w:hAnsi="Arial" w:cs="Arial"/>
                <w:sz w:val="18"/>
                <w:szCs w:val="18"/>
                <w:lang w:eastAsia="en-US"/>
              </w:rPr>
            </w:pPr>
            <w:r w:rsidRPr="000F7634">
              <w:rPr>
                <w:rFonts w:ascii="Arial" w:eastAsia="Cordia New" w:hAnsi="Arial" w:cs="Arial"/>
                <w:sz w:val="18"/>
                <w:szCs w:val="18"/>
                <w:lang w:eastAsia="en-US"/>
              </w:rPr>
              <w:t>Overtime</w:t>
            </w:r>
          </w:p>
        </w:tc>
        <w:tc>
          <w:tcPr>
            <w:tcW w:w="1530" w:type="dxa"/>
            <w:tcBorders>
              <w:bottom w:val="single" w:sz="4" w:space="0" w:color="auto"/>
            </w:tcBorders>
            <w:shd w:val="clear" w:color="auto" w:fill="FAFAFA"/>
            <w:vAlign w:val="bottom"/>
          </w:tcPr>
          <w:p w14:paraId="55BEB0A1"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262,035</w:t>
            </w:r>
          </w:p>
        </w:tc>
        <w:tc>
          <w:tcPr>
            <w:tcW w:w="1620" w:type="dxa"/>
            <w:tcBorders>
              <w:bottom w:val="single" w:sz="4" w:space="0" w:color="auto"/>
            </w:tcBorders>
            <w:vAlign w:val="bottom"/>
          </w:tcPr>
          <w:p w14:paraId="0F8B018F"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318,393</w:t>
            </w:r>
          </w:p>
        </w:tc>
      </w:tr>
      <w:tr w:rsidR="00064499" w:rsidRPr="000F7634" w14:paraId="09F999C5" w14:textId="77777777" w:rsidTr="00251CA3">
        <w:tc>
          <w:tcPr>
            <w:tcW w:w="6300" w:type="dxa"/>
            <w:vAlign w:val="bottom"/>
          </w:tcPr>
          <w:p w14:paraId="1AD6C6EF" w14:textId="77777777" w:rsidR="00064499" w:rsidRPr="000F7634" w:rsidRDefault="00064499" w:rsidP="00064499">
            <w:pPr>
              <w:ind w:left="-86"/>
              <w:jc w:val="both"/>
              <w:rPr>
                <w:rFonts w:ascii="Arial" w:eastAsia="Cordia New" w:hAnsi="Arial" w:cs="Arial"/>
                <w:sz w:val="18"/>
                <w:szCs w:val="18"/>
                <w:lang w:eastAsia="en-US"/>
              </w:rPr>
            </w:pPr>
          </w:p>
        </w:tc>
        <w:tc>
          <w:tcPr>
            <w:tcW w:w="1530" w:type="dxa"/>
            <w:tcBorders>
              <w:top w:val="single" w:sz="4" w:space="0" w:color="auto"/>
            </w:tcBorders>
            <w:shd w:val="clear" w:color="auto" w:fill="FAFAFA"/>
            <w:vAlign w:val="bottom"/>
          </w:tcPr>
          <w:p w14:paraId="3C9A8E19"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c>
          <w:tcPr>
            <w:tcW w:w="1620" w:type="dxa"/>
            <w:tcBorders>
              <w:top w:val="single" w:sz="4" w:space="0" w:color="auto"/>
            </w:tcBorders>
            <w:vAlign w:val="bottom"/>
          </w:tcPr>
          <w:p w14:paraId="104A35AB" w14:textId="77777777" w:rsidR="00064499" w:rsidRPr="000F7634" w:rsidRDefault="00064499" w:rsidP="00064499">
            <w:pPr>
              <w:tabs>
                <w:tab w:val="left" w:pos="852"/>
              </w:tabs>
              <w:ind w:right="-72"/>
              <w:jc w:val="right"/>
              <w:rPr>
                <w:rFonts w:ascii="Arial" w:hAnsi="Arial" w:cs="Arial"/>
                <w:sz w:val="18"/>
                <w:szCs w:val="18"/>
                <w:lang w:val="en-US" w:eastAsia="en-US" w:bidi="ar-SA"/>
              </w:rPr>
            </w:pPr>
          </w:p>
        </w:tc>
      </w:tr>
      <w:tr w:rsidR="00064499" w:rsidRPr="000F7634" w14:paraId="30DA3B12" w14:textId="77777777" w:rsidTr="00251CA3">
        <w:tc>
          <w:tcPr>
            <w:tcW w:w="6300" w:type="dxa"/>
            <w:vAlign w:val="bottom"/>
          </w:tcPr>
          <w:p w14:paraId="478CDA55" w14:textId="77777777" w:rsidR="00064499" w:rsidRPr="000F7634" w:rsidRDefault="00064499" w:rsidP="00064499">
            <w:pPr>
              <w:ind w:left="-86"/>
              <w:jc w:val="both"/>
              <w:rPr>
                <w:rFonts w:ascii="Arial" w:eastAsia="Cordia New" w:hAnsi="Arial" w:cs="Arial"/>
                <w:sz w:val="18"/>
                <w:szCs w:val="18"/>
                <w:lang w:val="en-US" w:eastAsia="en-US"/>
              </w:rPr>
            </w:pPr>
            <w:r w:rsidRPr="000F7634">
              <w:rPr>
                <w:rFonts w:ascii="Arial" w:eastAsia="Cordia New" w:hAnsi="Arial" w:cs="Arial"/>
                <w:sz w:val="18"/>
                <w:szCs w:val="18"/>
                <w:lang w:val="en-US" w:eastAsia="en-US"/>
              </w:rPr>
              <w:t>Total rental and services income</w:t>
            </w:r>
          </w:p>
        </w:tc>
        <w:tc>
          <w:tcPr>
            <w:tcW w:w="1530" w:type="dxa"/>
            <w:tcBorders>
              <w:bottom w:val="single" w:sz="4" w:space="0" w:color="auto"/>
            </w:tcBorders>
            <w:shd w:val="clear" w:color="auto" w:fill="FAFAFA"/>
            <w:vAlign w:val="bottom"/>
          </w:tcPr>
          <w:p w14:paraId="01A0B876" w14:textId="77777777" w:rsidR="00064499" w:rsidRPr="000F7634" w:rsidRDefault="006A762F"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272,039</w:t>
            </w:r>
          </w:p>
        </w:tc>
        <w:tc>
          <w:tcPr>
            <w:tcW w:w="1620" w:type="dxa"/>
            <w:tcBorders>
              <w:bottom w:val="single" w:sz="4" w:space="0" w:color="auto"/>
            </w:tcBorders>
            <w:vAlign w:val="center"/>
          </w:tcPr>
          <w:p w14:paraId="0DD14895" w14:textId="77777777" w:rsidR="00064499" w:rsidRPr="000F7634" w:rsidRDefault="00064499" w:rsidP="00064499">
            <w:pPr>
              <w:tabs>
                <w:tab w:val="left" w:pos="852"/>
              </w:tabs>
              <w:ind w:right="-72"/>
              <w:jc w:val="right"/>
              <w:rPr>
                <w:rFonts w:ascii="Arial" w:eastAsia="Arial Unicode MS" w:hAnsi="Arial" w:cs="Arial"/>
                <w:sz w:val="18"/>
                <w:szCs w:val="18"/>
                <w:lang w:val="en-US" w:eastAsia="en-US" w:bidi="ar-SA"/>
              </w:rPr>
            </w:pPr>
            <w:r w:rsidRPr="000F7634">
              <w:rPr>
                <w:rFonts w:ascii="Arial" w:eastAsia="Arial Unicode MS" w:hAnsi="Arial" w:cs="Arial"/>
                <w:sz w:val="18"/>
                <w:szCs w:val="18"/>
                <w:lang w:val="en-US" w:eastAsia="en-US" w:bidi="ar-SA"/>
              </w:rPr>
              <w:t>329,205</w:t>
            </w:r>
          </w:p>
        </w:tc>
      </w:tr>
    </w:tbl>
    <w:p w14:paraId="3F18F6B2" w14:textId="77777777" w:rsidR="00CB2D47" w:rsidRPr="000F7634" w:rsidRDefault="00CB2D47" w:rsidP="00814BB0">
      <w:pPr>
        <w:pStyle w:val="Header"/>
        <w:tabs>
          <w:tab w:val="clear" w:pos="4153"/>
          <w:tab w:val="clear" w:pos="8306"/>
        </w:tabs>
        <w:ind w:left="540"/>
        <w:jc w:val="thaiDistribute"/>
        <w:rPr>
          <w:rFonts w:ascii="Arial" w:hAnsi="Arial" w:cs="Arial"/>
          <w:sz w:val="18"/>
          <w:szCs w:val="18"/>
          <w:lang w:val="en-US"/>
        </w:rPr>
      </w:pPr>
    </w:p>
    <w:sectPr w:rsidR="00CB2D47" w:rsidRPr="000F7634" w:rsidSect="000F7634">
      <w:headerReference w:type="default" r:id="rId8"/>
      <w:footerReference w:type="default" r:id="rId9"/>
      <w:headerReference w:type="first" r:id="rId10"/>
      <w:footerReference w:type="first" r:id="rId11"/>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55BC7" w14:textId="77777777" w:rsidR="005F77F5" w:rsidRDefault="005F77F5">
      <w:r>
        <w:separator/>
      </w:r>
    </w:p>
  </w:endnote>
  <w:endnote w:type="continuationSeparator" w:id="0">
    <w:p w14:paraId="2D0CA434" w14:textId="77777777" w:rsidR="005F77F5" w:rsidRDefault="005F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2294" w14:textId="77777777" w:rsidR="005F77F5" w:rsidRPr="009907CE" w:rsidRDefault="005F77F5" w:rsidP="006A5FFA">
    <w:pPr>
      <w:pStyle w:val="Footer"/>
      <w:pBdr>
        <w:top w:val="single" w:sz="8" w:space="1" w:color="auto"/>
      </w:pBdr>
      <w:jc w:val="right"/>
      <w:rPr>
        <w:rFonts w:ascii="Arial" w:hAnsi="Arial" w:cs="Arial"/>
        <w:sz w:val="18"/>
        <w:szCs w:val="18"/>
        <w:lang w:val="en-US"/>
      </w:rPr>
    </w:pPr>
    <w:r w:rsidRPr="009907CE">
      <w:rPr>
        <w:rStyle w:val="PageNumber"/>
        <w:rFonts w:ascii="Arial" w:hAnsi="Arial" w:cs="Arial"/>
        <w:sz w:val="18"/>
        <w:szCs w:val="18"/>
      </w:rPr>
      <w:fldChar w:fldCharType="begin"/>
    </w:r>
    <w:r w:rsidRPr="009907CE">
      <w:rPr>
        <w:rStyle w:val="PageNumber"/>
        <w:rFonts w:ascii="Arial" w:hAnsi="Arial" w:cs="Arial"/>
        <w:sz w:val="18"/>
        <w:szCs w:val="18"/>
      </w:rPr>
      <w:instrText xml:space="preserve"> PAGE </w:instrText>
    </w:r>
    <w:r w:rsidRPr="009907CE">
      <w:rPr>
        <w:rStyle w:val="PageNumber"/>
        <w:rFonts w:ascii="Arial" w:hAnsi="Arial" w:cs="Arial"/>
        <w:sz w:val="18"/>
        <w:szCs w:val="18"/>
      </w:rPr>
      <w:fldChar w:fldCharType="separate"/>
    </w:r>
    <w:r>
      <w:rPr>
        <w:rStyle w:val="PageNumber"/>
        <w:rFonts w:ascii="Arial" w:hAnsi="Arial" w:cs="Arial"/>
        <w:noProof/>
        <w:sz w:val="18"/>
        <w:szCs w:val="18"/>
      </w:rPr>
      <w:t>13</w:t>
    </w:r>
    <w:r w:rsidRPr="009907CE">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A0157" w14:textId="77777777" w:rsidR="005F77F5" w:rsidRDefault="005F77F5" w:rsidP="006A5FFA">
    <w:pPr>
      <w:pStyle w:val="Footer"/>
      <w:pBdr>
        <w:top w:val="single" w:sz="8" w:space="1" w:color="auto"/>
      </w:pBdr>
      <w:tabs>
        <w:tab w:val="clear" w:pos="8306"/>
      </w:tabs>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12B3" w14:textId="77777777" w:rsidR="005F77F5" w:rsidRDefault="005F77F5">
      <w:r>
        <w:separator/>
      </w:r>
    </w:p>
  </w:footnote>
  <w:footnote w:type="continuationSeparator" w:id="0">
    <w:p w14:paraId="21E75D22" w14:textId="77777777" w:rsidR="005F77F5" w:rsidRDefault="005F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0C20" w14:textId="77777777" w:rsidR="005F77F5" w:rsidRPr="008F528E" w:rsidRDefault="005F77F5" w:rsidP="005F61A7">
    <w:pPr>
      <w:pStyle w:val="Header"/>
      <w:tabs>
        <w:tab w:val="clear" w:pos="8306"/>
      </w:tabs>
      <w:jc w:val="both"/>
      <w:rPr>
        <w:rFonts w:ascii="Arial" w:hAnsi="Arial" w:cs="Arial"/>
        <w:b/>
        <w:bCs/>
        <w:sz w:val="18"/>
        <w:szCs w:val="18"/>
        <w:lang w:val="en-US"/>
      </w:rPr>
    </w:pPr>
    <w:r w:rsidRPr="008F528E">
      <w:rPr>
        <w:rFonts w:ascii="Arial" w:hAnsi="Arial" w:cs="Arial"/>
        <w:b/>
        <w:bCs/>
        <w:sz w:val="18"/>
        <w:szCs w:val="18"/>
        <w:lang w:val="en-US"/>
      </w:rPr>
      <w:t>Siam Future Development Public Company Limited</w:t>
    </w:r>
  </w:p>
  <w:p w14:paraId="6E3A16BE" w14:textId="77777777" w:rsidR="005F77F5" w:rsidRPr="008F528E" w:rsidRDefault="005F77F5" w:rsidP="005F61A7">
    <w:pPr>
      <w:pStyle w:val="Header"/>
      <w:tabs>
        <w:tab w:val="clear" w:pos="8306"/>
      </w:tabs>
      <w:jc w:val="both"/>
      <w:rPr>
        <w:rFonts w:ascii="Arial" w:hAnsi="Arial" w:cs="Arial"/>
        <w:sz w:val="18"/>
        <w:szCs w:val="18"/>
        <w:lang w:val="en-US"/>
      </w:rPr>
    </w:pPr>
    <w:r w:rsidRPr="008F528E">
      <w:rPr>
        <w:rFonts w:ascii="Arial" w:hAnsi="Arial" w:cs="Arial"/>
        <w:b/>
        <w:bCs/>
        <w:sz w:val="18"/>
        <w:szCs w:val="18"/>
        <w:lang w:val="en-US"/>
      </w:rPr>
      <w:t>Condensed Notes to Interim Financial Information (Unaudited)</w:t>
    </w:r>
  </w:p>
  <w:p w14:paraId="45875F2C" w14:textId="77777777" w:rsidR="005F77F5" w:rsidRPr="00A45B5A" w:rsidRDefault="005F77F5" w:rsidP="00FD6D56">
    <w:pPr>
      <w:pStyle w:val="Header"/>
      <w:pBdr>
        <w:bottom w:val="single" w:sz="8" w:space="1" w:color="auto"/>
      </w:pBdr>
      <w:tabs>
        <w:tab w:val="clear" w:pos="8306"/>
      </w:tabs>
      <w:jc w:val="both"/>
      <w:rPr>
        <w:rFonts w:ascii="Arial" w:hAnsi="Arial" w:cs="Cordia New"/>
        <w:b/>
        <w:bCs/>
        <w:sz w:val="18"/>
        <w:szCs w:val="18"/>
        <w:lang w:val="en-US"/>
      </w:rPr>
    </w:pPr>
    <w:r w:rsidRPr="008F528E">
      <w:rPr>
        <w:rFonts w:ascii="Arial" w:hAnsi="Arial" w:cs="Arial"/>
        <w:b/>
        <w:bCs/>
        <w:sz w:val="18"/>
        <w:szCs w:val="18"/>
        <w:lang w:val="en-US"/>
      </w:rPr>
      <w:t xml:space="preserve">For the interim period ended </w:t>
    </w:r>
    <w:r w:rsidRPr="00A45B5A">
      <w:rPr>
        <w:rFonts w:ascii="Arial" w:hAnsi="Arial" w:cs="Cordia New"/>
        <w:b/>
        <w:bCs/>
        <w:sz w:val="18"/>
        <w:szCs w:val="18"/>
      </w:rPr>
      <w:t>3</w:t>
    </w:r>
    <w:r>
      <w:rPr>
        <w:rFonts w:ascii="Arial" w:hAnsi="Arial" w:cs="Cordia New"/>
        <w:b/>
        <w:bCs/>
        <w:sz w:val="18"/>
        <w:szCs w:val="18"/>
      </w:rPr>
      <w:t>1</w:t>
    </w:r>
    <w:r w:rsidRPr="00A45B5A">
      <w:rPr>
        <w:rFonts w:ascii="Arial" w:hAnsi="Arial" w:cs="Cordia New"/>
        <w:b/>
        <w:bCs/>
        <w:sz w:val="18"/>
        <w:szCs w:val="18"/>
      </w:rPr>
      <w:t xml:space="preserve"> </w:t>
    </w:r>
    <w:r>
      <w:rPr>
        <w:rFonts w:ascii="Arial" w:hAnsi="Arial" w:cs="Cordia New"/>
        <w:b/>
        <w:bCs/>
        <w:sz w:val="18"/>
        <w:szCs w:val="18"/>
      </w:rPr>
      <w:t>March</w:t>
    </w:r>
    <w:r w:rsidRPr="00A45B5A">
      <w:rPr>
        <w:rFonts w:ascii="Arial" w:hAnsi="Arial" w:cs="Cordia New"/>
        <w:b/>
        <w:bCs/>
        <w:sz w:val="18"/>
        <w:szCs w:val="18"/>
      </w:rPr>
      <w:t xml:space="preserve"> 202</w:t>
    </w:r>
    <w:r>
      <w:rPr>
        <w:rFonts w:ascii="Arial" w:hAnsi="Arial" w:cs="Cordia New"/>
        <w:b/>
        <w:bCs/>
        <w:sz w:val="18"/>
        <w:szCs w:val="18"/>
      </w:rPr>
      <w:t>1</w:t>
    </w:r>
  </w:p>
  <w:p w14:paraId="755B0767" w14:textId="77777777" w:rsidR="005F77F5" w:rsidRPr="008F528E" w:rsidRDefault="005F77F5" w:rsidP="00DD3885">
    <w:pPr>
      <w:pStyle w:val="Header"/>
      <w:tabs>
        <w:tab w:val="clear" w:pos="8306"/>
      </w:tabs>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48B41" w14:textId="77777777" w:rsidR="005F77F5" w:rsidRDefault="005F77F5" w:rsidP="006A5FFA">
    <w:pPr>
      <w:pStyle w:val="Header"/>
      <w:tabs>
        <w:tab w:val="clear" w:pos="8306"/>
      </w:tabs>
      <w:rPr>
        <w:b/>
        <w:bCs/>
        <w:lang w:val="en-US"/>
      </w:rPr>
    </w:pPr>
    <w:r>
      <w:rPr>
        <w:b/>
        <w:bCs/>
        <w:lang w:val="en-US"/>
      </w:rPr>
      <w:t>Siam Future Development Public Company Limited</w:t>
    </w:r>
  </w:p>
  <w:p w14:paraId="726F018B" w14:textId="77777777" w:rsidR="005F77F5" w:rsidRDefault="005F77F5" w:rsidP="006A5FFA">
    <w:pPr>
      <w:pStyle w:val="Header"/>
      <w:tabs>
        <w:tab w:val="clear" w:pos="8306"/>
      </w:tabs>
      <w:rPr>
        <w:lang w:val="en-US"/>
      </w:rPr>
    </w:pPr>
    <w:r>
      <w:rPr>
        <w:b/>
        <w:bCs/>
        <w:lang w:val="en-US"/>
      </w:rPr>
      <w:t>Unaudited Condensed Notes to the Interim Consolidated and Company Financial Statements</w:t>
    </w:r>
  </w:p>
  <w:p w14:paraId="279B35E5" w14:textId="77777777" w:rsidR="005F77F5" w:rsidRDefault="005F77F5" w:rsidP="006A5FFA">
    <w:pPr>
      <w:pStyle w:val="Header"/>
      <w:pBdr>
        <w:bottom w:val="single" w:sz="8" w:space="1" w:color="auto"/>
      </w:pBdr>
      <w:tabs>
        <w:tab w:val="clear" w:pos="8306"/>
      </w:tabs>
      <w:rPr>
        <w:b/>
        <w:bCs/>
        <w:lang w:val="en-US"/>
      </w:rPr>
    </w:pPr>
    <w:r>
      <w:rPr>
        <w:b/>
        <w:bCs/>
        <w:lang w:val="en-US"/>
      </w:rPr>
      <w:t xml:space="preserve">For the interim periods ended </w:t>
    </w:r>
    <w:r w:rsidRPr="00387DB6">
      <w:rPr>
        <w:b/>
        <w:bCs/>
        <w:color w:val="FF0000"/>
        <w:lang w:val="en-US"/>
      </w:rPr>
      <w:t>31 March</w:t>
    </w:r>
    <w:r>
      <w:rPr>
        <w:b/>
        <w:bCs/>
        <w:lang w:val="en-US"/>
      </w:rPr>
      <w:t xml:space="preserve"> 2011 and 2010</w:t>
    </w:r>
  </w:p>
  <w:p w14:paraId="086F6A89" w14:textId="77777777" w:rsidR="005F77F5" w:rsidRDefault="005F77F5" w:rsidP="006A5FFA">
    <w:pPr>
      <w:pStyle w:val="Header"/>
      <w:tabs>
        <w:tab w:val="clear" w:pos="8306"/>
      </w:tabs>
      <w:ind w:right="-105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328640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75CD0FB8"/>
    <w:multiLevelType w:val="hybridMultilevel"/>
    <w:tmpl w:val="AE6C1366"/>
    <w:lvl w:ilvl="0" w:tplc="A716615A">
      <w:start w:val="1"/>
      <w:numFmt w:val="decimal"/>
      <w:lvlText w:val="%1)"/>
      <w:lvlJc w:val="left"/>
      <w:pPr>
        <w:ind w:left="720" w:hanging="360"/>
      </w:pPr>
      <w:rPr>
        <w:rFonts w:ascii="Arial" w:eastAsia="Arial Unicode MS"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41750D"/>
    <w:multiLevelType w:val="hybridMultilevel"/>
    <w:tmpl w:val="AA646C8E"/>
    <w:lvl w:ilvl="0" w:tplc="3CBC8590">
      <w:start w:val="1"/>
      <w:numFmt w:val="bullet"/>
      <w:lvlText w:val="•"/>
      <w:lvlJc w:val="left"/>
      <w:pPr>
        <w:ind w:left="1260" w:hanging="360"/>
      </w:pPr>
      <w:rPr>
        <w:rFonts w:ascii="Arial" w:hAnsi="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3B98"/>
    <w:rsid w:val="0000071B"/>
    <w:rsid w:val="00000B61"/>
    <w:rsid w:val="00001271"/>
    <w:rsid w:val="0000143B"/>
    <w:rsid w:val="00001B0B"/>
    <w:rsid w:val="00002691"/>
    <w:rsid w:val="000033B0"/>
    <w:rsid w:val="00003822"/>
    <w:rsid w:val="00003E17"/>
    <w:rsid w:val="00004B21"/>
    <w:rsid w:val="00004C87"/>
    <w:rsid w:val="00004F7D"/>
    <w:rsid w:val="00005619"/>
    <w:rsid w:val="00005F80"/>
    <w:rsid w:val="00006060"/>
    <w:rsid w:val="000067B1"/>
    <w:rsid w:val="000067F2"/>
    <w:rsid w:val="00011A4C"/>
    <w:rsid w:val="00011D64"/>
    <w:rsid w:val="000120AA"/>
    <w:rsid w:val="00012777"/>
    <w:rsid w:val="00013A18"/>
    <w:rsid w:val="00013E72"/>
    <w:rsid w:val="00014161"/>
    <w:rsid w:val="00014800"/>
    <w:rsid w:val="00014A9D"/>
    <w:rsid w:val="00014C96"/>
    <w:rsid w:val="000152C1"/>
    <w:rsid w:val="00015622"/>
    <w:rsid w:val="00015D5C"/>
    <w:rsid w:val="000168A0"/>
    <w:rsid w:val="0001744D"/>
    <w:rsid w:val="000206FF"/>
    <w:rsid w:val="00022167"/>
    <w:rsid w:val="00023589"/>
    <w:rsid w:val="00023651"/>
    <w:rsid w:val="0002408F"/>
    <w:rsid w:val="00024439"/>
    <w:rsid w:val="00024BF1"/>
    <w:rsid w:val="00024FD4"/>
    <w:rsid w:val="00026ADF"/>
    <w:rsid w:val="0002749D"/>
    <w:rsid w:val="00027921"/>
    <w:rsid w:val="00027D60"/>
    <w:rsid w:val="000304A2"/>
    <w:rsid w:val="00030CD6"/>
    <w:rsid w:val="0003167C"/>
    <w:rsid w:val="00032A62"/>
    <w:rsid w:val="00032B9D"/>
    <w:rsid w:val="00032C94"/>
    <w:rsid w:val="00033208"/>
    <w:rsid w:val="00034273"/>
    <w:rsid w:val="00035864"/>
    <w:rsid w:val="00035A77"/>
    <w:rsid w:val="000361EB"/>
    <w:rsid w:val="00036BDE"/>
    <w:rsid w:val="00036FD0"/>
    <w:rsid w:val="00040535"/>
    <w:rsid w:val="00040B0A"/>
    <w:rsid w:val="00040B28"/>
    <w:rsid w:val="0004110F"/>
    <w:rsid w:val="00041208"/>
    <w:rsid w:val="00041B45"/>
    <w:rsid w:val="00041E7D"/>
    <w:rsid w:val="0004392F"/>
    <w:rsid w:val="00044875"/>
    <w:rsid w:val="00045D14"/>
    <w:rsid w:val="000468EE"/>
    <w:rsid w:val="0004770A"/>
    <w:rsid w:val="00047F82"/>
    <w:rsid w:val="0005103E"/>
    <w:rsid w:val="000517F2"/>
    <w:rsid w:val="00051A12"/>
    <w:rsid w:val="00051E4D"/>
    <w:rsid w:val="0005274D"/>
    <w:rsid w:val="00053015"/>
    <w:rsid w:val="00053099"/>
    <w:rsid w:val="00054B9D"/>
    <w:rsid w:val="0005500B"/>
    <w:rsid w:val="00056155"/>
    <w:rsid w:val="000572B3"/>
    <w:rsid w:val="000579DD"/>
    <w:rsid w:val="00060033"/>
    <w:rsid w:val="000603BA"/>
    <w:rsid w:val="00060617"/>
    <w:rsid w:val="000615CE"/>
    <w:rsid w:val="0006195E"/>
    <w:rsid w:val="00061A5C"/>
    <w:rsid w:val="000622B8"/>
    <w:rsid w:val="0006241B"/>
    <w:rsid w:val="00062E17"/>
    <w:rsid w:val="000633CA"/>
    <w:rsid w:val="00063EFA"/>
    <w:rsid w:val="00063F44"/>
    <w:rsid w:val="00064499"/>
    <w:rsid w:val="000645CB"/>
    <w:rsid w:val="0006500A"/>
    <w:rsid w:val="0006590B"/>
    <w:rsid w:val="00065C2B"/>
    <w:rsid w:val="00066C07"/>
    <w:rsid w:val="0007059B"/>
    <w:rsid w:val="0007192A"/>
    <w:rsid w:val="00071C53"/>
    <w:rsid w:val="00071D03"/>
    <w:rsid w:val="00072172"/>
    <w:rsid w:val="00072407"/>
    <w:rsid w:val="00072E0F"/>
    <w:rsid w:val="00072FC4"/>
    <w:rsid w:val="000733D2"/>
    <w:rsid w:val="00073559"/>
    <w:rsid w:val="00073B3D"/>
    <w:rsid w:val="0007576C"/>
    <w:rsid w:val="00075F8C"/>
    <w:rsid w:val="000764EB"/>
    <w:rsid w:val="00076981"/>
    <w:rsid w:val="00076A2B"/>
    <w:rsid w:val="00076AB8"/>
    <w:rsid w:val="000800FD"/>
    <w:rsid w:val="00080AB0"/>
    <w:rsid w:val="00080F55"/>
    <w:rsid w:val="0008121A"/>
    <w:rsid w:val="000831CF"/>
    <w:rsid w:val="00083B14"/>
    <w:rsid w:val="00083BA9"/>
    <w:rsid w:val="00084051"/>
    <w:rsid w:val="000840B1"/>
    <w:rsid w:val="00085BB0"/>
    <w:rsid w:val="000868E3"/>
    <w:rsid w:val="0009141F"/>
    <w:rsid w:val="00091C0B"/>
    <w:rsid w:val="00092953"/>
    <w:rsid w:val="000929B3"/>
    <w:rsid w:val="0009305A"/>
    <w:rsid w:val="0009423B"/>
    <w:rsid w:val="00095F7F"/>
    <w:rsid w:val="00096247"/>
    <w:rsid w:val="00096F58"/>
    <w:rsid w:val="00096F81"/>
    <w:rsid w:val="000970AF"/>
    <w:rsid w:val="00097871"/>
    <w:rsid w:val="00097E93"/>
    <w:rsid w:val="000A0FEA"/>
    <w:rsid w:val="000A1962"/>
    <w:rsid w:val="000A2E21"/>
    <w:rsid w:val="000A34B9"/>
    <w:rsid w:val="000A36F9"/>
    <w:rsid w:val="000A417B"/>
    <w:rsid w:val="000A4C89"/>
    <w:rsid w:val="000A53D5"/>
    <w:rsid w:val="000A58DD"/>
    <w:rsid w:val="000A5987"/>
    <w:rsid w:val="000A5F83"/>
    <w:rsid w:val="000A6167"/>
    <w:rsid w:val="000A799A"/>
    <w:rsid w:val="000A7A92"/>
    <w:rsid w:val="000A7E77"/>
    <w:rsid w:val="000B0957"/>
    <w:rsid w:val="000B1019"/>
    <w:rsid w:val="000B16E8"/>
    <w:rsid w:val="000B1F31"/>
    <w:rsid w:val="000B24CA"/>
    <w:rsid w:val="000B4353"/>
    <w:rsid w:val="000B4612"/>
    <w:rsid w:val="000B4904"/>
    <w:rsid w:val="000B4EBE"/>
    <w:rsid w:val="000B54B5"/>
    <w:rsid w:val="000B54C0"/>
    <w:rsid w:val="000B5895"/>
    <w:rsid w:val="000B6683"/>
    <w:rsid w:val="000B73DD"/>
    <w:rsid w:val="000B7487"/>
    <w:rsid w:val="000C0766"/>
    <w:rsid w:val="000C0E89"/>
    <w:rsid w:val="000C10D6"/>
    <w:rsid w:val="000C152F"/>
    <w:rsid w:val="000C1B5D"/>
    <w:rsid w:val="000C1B8C"/>
    <w:rsid w:val="000C1D48"/>
    <w:rsid w:val="000C1FF5"/>
    <w:rsid w:val="000C2282"/>
    <w:rsid w:val="000C2390"/>
    <w:rsid w:val="000C2C55"/>
    <w:rsid w:val="000C308D"/>
    <w:rsid w:val="000C3A3D"/>
    <w:rsid w:val="000C3BA0"/>
    <w:rsid w:val="000C3C04"/>
    <w:rsid w:val="000C4581"/>
    <w:rsid w:val="000C4D5B"/>
    <w:rsid w:val="000C5D93"/>
    <w:rsid w:val="000C64F9"/>
    <w:rsid w:val="000C683E"/>
    <w:rsid w:val="000C6B7C"/>
    <w:rsid w:val="000C6EDD"/>
    <w:rsid w:val="000C715C"/>
    <w:rsid w:val="000C73FB"/>
    <w:rsid w:val="000C7734"/>
    <w:rsid w:val="000C7FA6"/>
    <w:rsid w:val="000D03CD"/>
    <w:rsid w:val="000D1370"/>
    <w:rsid w:val="000D13BD"/>
    <w:rsid w:val="000D13DD"/>
    <w:rsid w:val="000D17D0"/>
    <w:rsid w:val="000D1B70"/>
    <w:rsid w:val="000D33FF"/>
    <w:rsid w:val="000D4359"/>
    <w:rsid w:val="000D4A52"/>
    <w:rsid w:val="000D534E"/>
    <w:rsid w:val="000D5FAC"/>
    <w:rsid w:val="000D62A9"/>
    <w:rsid w:val="000D636F"/>
    <w:rsid w:val="000D6EC0"/>
    <w:rsid w:val="000D7CFB"/>
    <w:rsid w:val="000E0572"/>
    <w:rsid w:val="000E1038"/>
    <w:rsid w:val="000E12EA"/>
    <w:rsid w:val="000E162B"/>
    <w:rsid w:val="000E403E"/>
    <w:rsid w:val="000E4989"/>
    <w:rsid w:val="000E4ABD"/>
    <w:rsid w:val="000E5054"/>
    <w:rsid w:val="000E57CD"/>
    <w:rsid w:val="000E7833"/>
    <w:rsid w:val="000F0CB6"/>
    <w:rsid w:val="000F12EF"/>
    <w:rsid w:val="000F1F31"/>
    <w:rsid w:val="000F21AB"/>
    <w:rsid w:val="000F22AF"/>
    <w:rsid w:val="000F2420"/>
    <w:rsid w:val="000F31BC"/>
    <w:rsid w:val="000F38E4"/>
    <w:rsid w:val="000F39D2"/>
    <w:rsid w:val="000F5462"/>
    <w:rsid w:val="000F5669"/>
    <w:rsid w:val="000F5737"/>
    <w:rsid w:val="000F589B"/>
    <w:rsid w:val="000F5F0F"/>
    <w:rsid w:val="000F7558"/>
    <w:rsid w:val="000F7634"/>
    <w:rsid w:val="000F7792"/>
    <w:rsid w:val="000F77DA"/>
    <w:rsid w:val="001017B9"/>
    <w:rsid w:val="00102294"/>
    <w:rsid w:val="0010296F"/>
    <w:rsid w:val="00102DC5"/>
    <w:rsid w:val="00103383"/>
    <w:rsid w:val="00105B3F"/>
    <w:rsid w:val="00105D98"/>
    <w:rsid w:val="00107838"/>
    <w:rsid w:val="001101E5"/>
    <w:rsid w:val="00110616"/>
    <w:rsid w:val="00110EB7"/>
    <w:rsid w:val="00111407"/>
    <w:rsid w:val="00111C43"/>
    <w:rsid w:val="00114879"/>
    <w:rsid w:val="00115475"/>
    <w:rsid w:val="001157CB"/>
    <w:rsid w:val="0011763B"/>
    <w:rsid w:val="00117F45"/>
    <w:rsid w:val="00120D58"/>
    <w:rsid w:val="001210E4"/>
    <w:rsid w:val="0012148F"/>
    <w:rsid w:val="001224E6"/>
    <w:rsid w:val="001229A0"/>
    <w:rsid w:val="00123EB2"/>
    <w:rsid w:val="00124E1C"/>
    <w:rsid w:val="00125162"/>
    <w:rsid w:val="001256F2"/>
    <w:rsid w:val="001267CF"/>
    <w:rsid w:val="00126AED"/>
    <w:rsid w:val="00126E95"/>
    <w:rsid w:val="00127205"/>
    <w:rsid w:val="0012744B"/>
    <w:rsid w:val="0012756F"/>
    <w:rsid w:val="001301B6"/>
    <w:rsid w:val="00130314"/>
    <w:rsid w:val="0013083A"/>
    <w:rsid w:val="00130A18"/>
    <w:rsid w:val="00130D6F"/>
    <w:rsid w:val="00131134"/>
    <w:rsid w:val="00133415"/>
    <w:rsid w:val="00134152"/>
    <w:rsid w:val="001349EC"/>
    <w:rsid w:val="00134FC7"/>
    <w:rsid w:val="0013516B"/>
    <w:rsid w:val="00135877"/>
    <w:rsid w:val="00136427"/>
    <w:rsid w:val="00137AA9"/>
    <w:rsid w:val="001401E4"/>
    <w:rsid w:val="0014026F"/>
    <w:rsid w:val="001408BE"/>
    <w:rsid w:val="0014202C"/>
    <w:rsid w:val="001422CC"/>
    <w:rsid w:val="001429D8"/>
    <w:rsid w:val="00142F44"/>
    <w:rsid w:val="001433D5"/>
    <w:rsid w:val="0014363C"/>
    <w:rsid w:val="0014389E"/>
    <w:rsid w:val="00143905"/>
    <w:rsid w:val="00144A65"/>
    <w:rsid w:val="00144BB4"/>
    <w:rsid w:val="001452E0"/>
    <w:rsid w:val="001459FA"/>
    <w:rsid w:val="00146029"/>
    <w:rsid w:val="00146726"/>
    <w:rsid w:val="001467A2"/>
    <w:rsid w:val="001478F7"/>
    <w:rsid w:val="001500AF"/>
    <w:rsid w:val="00150156"/>
    <w:rsid w:val="001502B8"/>
    <w:rsid w:val="0015061C"/>
    <w:rsid w:val="0015119C"/>
    <w:rsid w:val="00151749"/>
    <w:rsid w:val="00152359"/>
    <w:rsid w:val="00152B44"/>
    <w:rsid w:val="00153324"/>
    <w:rsid w:val="001562C9"/>
    <w:rsid w:val="001564C2"/>
    <w:rsid w:val="00156548"/>
    <w:rsid w:val="00156699"/>
    <w:rsid w:val="00156836"/>
    <w:rsid w:val="001568B7"/>
    <w:rsid w:val="00156E29"/>
    <w:rsid w:val="00160311"/>
    <w:rsid w:val="00160C77"/>
    <w:rsid w:val="00161092"/>
    <w:rsid w:val="001627E7"/>
    <w:rsid w:val="0016398A"/>
    <w:rsid w:val="0016415A"/>
    <w:rsid w:val="001649EB"/>
    <w:rsid w:val="00164DCB"/>
    <w:rsid w:val="00165450"/>
    <w:rsid w:val="00167362"/>
    <w:rsid w:val="0017010A"/>
    <w:rsid w:val="001705DB"/>
    <w:rsid w:val="001706C9"/>
    <w:rsid w:val="00170700"/>
    <w:rsid w:val="00173112"/>
    <w:rsid w:val="0017329E"/>
    <w:rsid w:val="0017396F"/>
    <w:rsid w:val="00173ADD"/>
    <w:rsid w:val="001740CA"/>
    <w:rsid w:val="001744AD"/>
    <w:rsid w:val="00174A30"/>
    <w:rsid w:val="001759BE"/>
    <w:rsid w:val="0017692F"/>
    <w:rsid w:val="00176CC3"/>
    <w:rsid w:val="001773CA"/>
    <w:rsid w:val="00177BF6"/>
    <w:rsid w:val="00177F84"/>
    <w:rsid w:val="00180BDB"/>
    <w:rsid w:val="00181AA1"/>
    <w:rsid w:val="00182A3E"/>
    <w:rsid w:val="00182CBC"/>
    <w:rsid w:val="0018326F"/>
    <w:rsid w:val="00184E07"/>
    <w:rsid w:val="001853AB"/>
    <w:rsid w:val="00186436"/>
    <w:rsid w:val="00186FC6"/>
    <w:rsid w:val="00190387"/>
    <w:rsid w:val="00190A9D"/>
    <w:rsid w:val="00190E16"/>
    <w:rsid w:val="00191F68"/>
    <w:rsid w:val="001924CF"/>
    <w:rsid w:val="001926C8"/>
    <w:rsid w:val="001930EC"/>
    <w:rsid w:val="00193129"/>
    <w:rsid w:val="00193150"/>
    <w:rsid w:val="001933DD"/>
    <w:rsid w:val="00193C5E"/>
    <w:rsid w:val="001950EA"/>
    <w:rsid w:val="00195434"/>
    <w:rsid w:val="0019593C"/>
    <w:rsid w:val="0019689A"/>
    <w:rsid w:val="00196B85"/>
    <w:rsid w:val="00197707"/>
    <w:rsid w:val="00197E62"/>
    <w:rsid w:val="001A0B3A"/>
    <w:rsid w:val="001A1169"/>
    <w:rsid w:val="001A17C6"/>
    <w:rsid w:val="001A19B1"/>
    <w:rsid w:val="001A1B75"/>
    <w:rsid w:val="001A1E05"/>
    <w:rsid w:val="001A1EEC"/>
    <w:rsid w:val="001A25F1"/>
    <w:rsid w:val="001A27C9"/>
    <w:rsid w:val="001A2C26"/>
    <w:rsid w:val="001A2C97"/>
    <w:rsid w:val="001A3E5A"/>
    <w:rsid w:val="001A56C0"/>
    <w:rsid w:val="001A5864"/>
    <w:rsid w:val="001A6718"/>
    <w:rsid w:val="001A6F89"/>
    <w:rsid w:val="001A79CF"/>
    <w:rsid w:val="001B000A"/>
    <w:rsid w:val="001B048A"/>
    <w:rsid w:val="001B09A4"/>
    <w:rsid w:val="001B0BDA"/>
    <w:rsid w:val="001B2620"/>
    <w:rsid w:val="001B28A4"/>
    <w:rsid w:val="001B2A42"/>
    <w:rsid w:val="001B2AE7"/>
    <w:rsid w:val="001B3CA9"/>
    <w:rsid w:val="001B42FB"/>
    <w:rsid w:val="001B441D"/>
    <w:rsid w:val="001B49B8"/>
    <w:rsid w:val="001B5903"/>
    <w:rsid w:val="001B5D96"/>
    <w:rsid w:val="001B5E30"/>
    <w:rsid w:val="001B676C"/>
    <w:rsid w:val="001B74CB"/>
    <w:rsid w:val="001B79F4"/>
    <w:rsid w:val="001B7BF4"/>
    <w:rsid w:val="001C081B"/>
    <w:rsid w:val="001C0EAD"/>
    <w:rsid w:val="001C1EC7"/>
    <w:rsid w:val="001C22FC"/>
    <w:rsid w:val="001C2D0C"/>
    <w:rsid w:val="001C44C1"/>
    <w:rsid w:val="001C474C"/>
    <w:rsid w:val="001C4B12"/>
    <w:rsid w:val="001C5244"/>
    <w:rsid w:val="001C5B20"/>
    <w:rsid w:val="001C6B35"/>
    <w:rsid w:val="001D009E"/>
    <w:rsid w:val="001D0268"/>
    <w:rsid w:val="001D091A"/>
    <w:rsid w:val="001D194A"/>
    <w:rsid w:val="001D266E"/>
    <w:rsid w:val="001D2FA1"/>
    <w:rsid w:val="001D396D"/>
    <w:rsid w:val="001D42FF"/>
    <w:rsid w:val="001D57A8"/>
    <w:rsid w:val="001D6F8F"/>
    <w:rsid w:val="001D701B"/>
    <w:rsid w:val="001D7B09"/>
    <w:rsid w:val="001E0347"/>
    <w:rsid w:val="001E0A78"/>
    <w:rsid w:val="001E0B32"/>
    <w:rsid w:val="001E135B"/>
    <w:rsid w:val="001E1706"/>
    <w:rsid w:val="001E1AD6"/>
    <w:rsid w:val="001E2281"/>
    <w:rsid w:val="001E4D83"/>
    <w:rsid w:val="001E746F"/>
    <w:rsid w:val="001E75B7"/>
    <w:rsid w:val="001F15B8"/>
    <w:rsid w:val="001F1FC6"/>
    <w:rsid w:val="001F216C"/>
    <w:rsid w:val="001F239E"/>
    <w:rsid w:val="001F2DFD"/>
    <w:rsid w:val="001F376D"/>
    <w:rsid w:val="001F38C9"/>
    <w:rsid w:val="001F39F2"/>
    <w:rsid w:val="001F4902"/>
    <w:rsid w:val="001F4DF9"/>
    <w:rsid w:val="001F4F03"/>
    <w:rsid w:val="001F66BF"/>
    <w:rsid w:val="001F706E"/>
    <w:rsid w:val="001F77E1"/>
    <w:rsid w:val="002000F2"/>
    <w:rsid w:val="00200BAB"/>
    <w:rsid w:val="002022DB"/>
    <w:rsid w:val="002028A0"/>
    <w:rsid w:val="002031B8"/>
    <w:rsid w:val="00203500"/>
    <w:rsid w:val="00203669"/>
    <w:rsid w:val="0020425D"/>
    <w:rsid w:val="00204F13"/>
    <w:rsid w:val="0020568A"/>
    <w:rsid w:val="00205903"/>
    <w:rsid w:val="0020593C"/>
    <w:rsid w:val="0020728A"/>
    <w:rsid w:val="0020738F"/>
    <w:rsid w:val="0020783F"/>
    <w:rsid w:val="002079E7"/>
    <w:rsid w:val="00207F69"/>
    <w:rsid w:val="002105C9"/>
    <w:rsid w:val="00211891"/>
    <w:rsid w:val="00211A58"/>
    <w:rsid w:val="00211E80"/>
    <w:rsid w:val="00212149"/>
    <w:rsid w:val="00212342"/>
    <w:rsid w:val="00212EB7"/>
    <w:rsid w:val="0021342E"/>
    <w:rsid w:val="0021398E"/>
    <w:rsid w:val="00214DF1"/>
    <w:rsid w:val="0021622B"/>
    <w:rsid w:val="00216469"/>
    <w:rsid w:val="002176BE"/>
    <w:rsid w:val="00217BE8"/>
    <w:rsid w:val="002206F6"/>
    <w:rsid w:val="00221885"/>
    <w:rsid w:val="002222E7"/>
    <w:rsid w:val="00223935"/>
    <w:rsid w:val="00223A13"/>
    <w:rsid w:val="00224FC6"/>
    <w:rsid w:val="00225333"/>
    <w:rsid w:val="002256F2"/>
    <w:rsid w:val="0022570E"/>
    <w:rsid w:val="00225C3A"/>
    <w:rsid w:val="00227200"/>
    <w:rsid w:val="0022785B"/>
    <w:rsid w:val="00227876"/>
    <w:rsid w:val="0022789A"/>
    <w:rsid w:val="002304F2"/>
    <w:rsid w:val="00230705"/>
    <w:rsid w:val="00230956"/>
    <w:rsid w:val="00231097"/>
    <w:rsid w:val="002322DB"/>
    <w:rsid w:val="00232554"/>
    <w:rsid w:val="002335E4"/>
    <w:rsid w:val="00233F70"/>
    <w:rsid w:val="00234DA8"/>
    <w:rsid w:val="00235495"/>
    <w:rsid w:val="00236259"/>
    <w:rsid w:val="00236676"/>
    <w:rsid w:val="00236692"/>
    <w:rsid w:val="002369FC"/>
    <w:rsid w:val="00236C85"/>
    <w:rsid w:val="00240B2D"/>
    <w:rsid w:val="00240D0C"/>
    <w:rsid w:val="00241A26"/>
    <w:rsid w:val="00242005"/>
    <w:rsid w:val="0024214A"/>
    <w:rsid w:val="00242FA9"/>
    <w:rsid w:val="0024339C"/>
    <w:rsid w:val="00243898"/>
    <w:rsid w:val="00243A8B"/>
    <w:rsid w:val="00243E22"/>
    <w:rsid w:val="00243F48"/>
    <w:rsid w:val="00243FA2"/>
    <w:rsid w:val="00246663"/>
    <w:rsid w:val="00250DB2"/>
    <w:rsid w:val="00250FC1"/>
    <w:rsid w:val="0025180A"/>
    <w:rsid w:val="002518B0"/>
    <w:rsid w:val="00251A93"/>
    <w:rsid w:val="00251B74"/>
    <w:rsid w:val="00251CA3"/>
    <w:rsid w:val="00252815"/>
    <w:rsid w:val="002529AE"/>
    <w:rsid w:val="00252E4D"/>
    <w:rsid w:val="00253E6B"/>
    <w:rsid w:val="00253EBA"/>
    <w:rsid w:val="0025436D"/>
    <w:rsid w:val="0025442F"/>
    <w:rsid w:val="00254882"/>
    <w:rsid w:val="00254C95"/>
    <w:rsid w:val="00254DF6"/>
    <w:rsid w:val="0025689E"/>
    <w:rsid w:val="00257195"/>
    <w:rsid w:val="00257D98"/>
    <w:rsid w:val="0026045B"/>
    <w:rsid w:val="002608E5"/>
    <w:rsid w:val="0026096A"/>
    <w:rsid w:val="002623EC"/>
    <w:rsid w:val="0026264F"/>
    <w:rsid w:val="00262F86"/>
    <w:rsid w:val="00263E42"/>
    <w:rsid w:val="00263FCC"/>
    <w:rsid w:val="00264685"/>
    <w:rsid w:val="00265126"/>
    <w:rsid w:val="00265148"/>
    <w:rsid w:val="002659C0"/>
    <w:rsid w:val="002660AE"/>
    <w:rsid w:val="002671FE"/>
    <w:rsid w:val="00267EFF"/>
    <w:rsid w:val="00270A62"/>
    <w:rsid w:val="00272BF7"/>
    <w:rsid w:val="00273043"/>
    <w:rsid w:val="002742C2"/>
    <w:rsid w:val="00275F03"/>
    <w:rsid w:val="00276AF9"/>
    <w:rsid w:val="00276B45"/>
    <w:rsid w:val="00276E77"/>
    <w:rsid w:val="0027767D"/>
    <w:rsid w:val="00277F56"/>
    <w:rsid w:val="00280452"/>
    <w:rsid w:val="00280562"/>
    <w:rsid w:val="00281C12"/>
    <w:rsid w:val="00281D66"/>
    <w:rsid w:val="00281FC5"/>
    <w:rsid w:val="002826F0"/>
    <w:rsid w:val="00283948"/>
    <w:rsid w:val="00283AB1"/>
    <w:rsid w:val="00284570"/>
    <w:rsid w:val="002846E0"/>
    <w:rsid w:val="00284749"/>
    <w:rsid w:val="00285779"/>
    <w:rsid w:val="00285CAD"/>
    <w:rsid w:val="00285F92"/>
    <w:rsid w:val="00285FC2"/>
    <w:rsid w:val="002861C2"/>
    <w:rsid w:val="00286CE1"/>
    <w:rsid w:val="00287015"/>
    <w:rsid w:val="00290C63"/>
    <w:rsid w:val="00292757"/>
    <w:rsid w:val="002927FB"/>
    <w:rsid w:val="00292BCB"/>
    <w:rsid w:val="0029417E"/>
    <w:rsid w:val="002943C5"/>
    <w:rsid w:val="0029460C"/>
    <w:rsid w:val="00294956"/>
    <w:rsid w:val="002949EB"/>
    <w:rsid w:val="00294F71"/>
    <w:rsid w:val="00295022"/>
    <w:rsid w:val="00295401"/>
    <w:rsid w:val="00295A94"/>
    <w:rsid w:val="0029667F"/>
    <w:rsid w:val="002968B8"/>
    <w:rsid w:val="00296B92"/>
    <w:rsid w:val="00296B9E"/>
    <w:rsid w:val="00296E4D"/>
    <w:rsid w:val="00297C34"/>
    <w:rsid w:val="002A094C"/>
    <w:rsid w:val="002A0B32"/>
    <w:rsid w:val="002A3368"/>
    <w:rsid w:val="002A3C69"/>
    <w:rsid w:val="002A4F69"/>
    <w:rsid w:val="002A5376"/>
    <w:rsid w:val="002A546F"/>
    <w:rsid w:val="002B053E"/>
    <w:rsid w:val="002B05F1"/>
    <w:rsid w:val="002B07D0"/>
    <w:rsid w:val="002B1B4D"/>
    <w:rsid w:val="002B3D3B"/>
    <w:rsid w:val="002B4DA7"/>
    <w:rsid w:val="002B563E"/>
    <w:rsid w:val="002B5870"/>
    <w:rsid w:val="002B5FBE"/>
    <w:rsid w:val="002B60AC"/>
    <w:rsid w:val="002B7877"/>
    <w:rsid w:val="002B7D14"/>
    <w:rsid w:val="002B7EF7"/>
    <w:rsid w:val="002C106A"/>
    <w:rsid w:val="002C14D5"/>
    <w:rsid w:val="002C15A3"/>
    <w:rsid w:val="002C1C73"/>
    <w:rsid w:val="002C2F7D"/>
    <w:rsid w:val="002C2FA7"/>
    <w:rsid w:val="002C585D"/>
    <w:rsid w:val="002C69CA"/>
    <w:rsid w:val="002C6B95"/>
    <w:rsid w:val="002C741D"/>
    <w:rsid w:val="002D041B"/>
    <w:rsid w:val="002D0D97"/>
    <w:rsid w:val="002D1924"/>
    <w:rsid w:val="002D1FAD"/>
    <w:rsid w:val="002D23FD"/>
    <w:rsid w:val="002D3CA4"/>
    <w:rsid w:val="002D49C7"/>
    <w:rsid w:val="002D50A3"/>
    <w:rsid w:val="002D5C76"/>
    <w:rsid w:val="002D66F7"/>
    <w:rsid w:val="002D6D73"/>
    <w:rsid w:val="002D6EE6"/>
    <w:rsid w:val="002E0000"/>
    <w:rsid w:val="002E17E7"/>
    <w:rsid w:val="002E2154"/>
    <w:rsid w:val="002E3101"/>
    <w:rsid w:val="002E3338"/>
    <w:rsid w:val="002E46F3"/>
    <w:rsid w:val="002E6854"/>
    <w:rsid w:val="002E6E37"/>
    <w:rsid w:val="002E7401"/>
    <w:rsid w:val="002E7618"/>
    <w:rsid w:val="002F03C0"/>
    <w:rsid w:val="002F0CA7"/>
    <w:rsid w:val="002F1533"/>
    <w:rsid w:val="002F1CC1"/>
    <w:rsid w:val="002F1FB1"/>
    <w:rsid w:val="002F2FC7"/>
    <w:rsid w:val="002F3224"/>
    <w:rsid w:val="002F368B"/>
    <w:rsid w:val="002F3D03"/>
    <w:rsid w:val="002F3F86"/>
    <w:rsid w:val="002F4BE5"/>
    <w:rsid w:val="002F4D00"/>
    <w:rsid w:val="002F559E"/>
    <w:rsid w:val="002F6DDE"/>
    <w:rsid w:val="002F7131"/>
    <w:rsid w:val="002F71DF"/>
    <w:rsid w:val="002F774B"/>
    <w:rsid w:val="002F77BF"/>
    <w:rsid w:val="00300196"/>
    <w:rsid w:val="0030044F"/>
    <w:rsid w:val="003004B6"/>
    <w:rsid w:val="00300675"/>
    <w:rsid w:val="0030120E"/>
    <w:rsid w:val="00301E12"/>
    <w:rsid w:val="00302291"/>
    <w:rsid w:val="00302521"/>
    <w:rsid w:val="003028A5"/>
    <w:rsid w:val="00302C38"/>
    <w:rsid w:val="003030FE"/>
    <w:rsid w:val="003048DB"/>
    <w:rsid w:val="00304A76"/>
    <w:rsid w:val="003053E3"/>
    <w:rsid w:val="00305A54"/>
    <w:rsid w:val="003061F3"/>
    <w:rsid w:val="003070A3"/>
    <w:rsid w:val="00307365"/>
    <w:rsid w:val="00307481"/>
    <w:rsid w:val="003112F5"/>
    <w:rsid w:val="00312DCC"/>
    <w:rsid w:val="00312EAC"/>
    <w:rsid w:val="003130D3"/>
    <w:rsid w:val="003136D9"/>
    <w:rsid w:val="00313AE7"/>
    <w:rsid w:val="00313B6A"/>
    <w:rsid w:val="003146C4"/>
    <w:rsid w:val="00314987"/>
    <w:rsid w:val="00314D47"/>
    <w:rsid w:val="003156AE"/>
    <w:rsid w:val="003165F8"/>
    <w:rsid w:val="00317377"/>
    <w:rsid w:val="003179E6"/>
    <w:rsid w:val="003201B7"/>
    <w:rsid w:val="003204E5"/>
    <w:rsid w:val="0032177A"/>
    <w:rsid w:val="003217D7"/>
    <w:rsid w:val="00321EC2"/>
    <w:rsid w:val="00322764"/>
    <w:rsid w:val="00322C1C"/>
    <w:rsid w:val="003238A3"/>
    <w:rsid w:val="0032390E"/>
    <w:rsid w:val="00323A1C"/>
    <w:rsid w:val="00326185"/>
    <w:rsid w:val="003261C3"/>
    <w:rsid w:val="0032661E"/>
    <w:rsid w:val="0032662B"/>
    <w:rsid w:val="00327912"/>
    <w:rsid w:val="00327A87"/>
    <w:rsid w:val="00327F76"/>
    <w:rsid w:val="003300B7"/>
    <w:rsid w:val="00330250"/>
    <w:rsid w:val="00331B58"/>
    <w:rsid w:val="003329ED"/>
    <w:rsid w:val="00333E5D"/>
    <w:rsid w:val="00336620"/>
    <w:rsid w:val="00337F9E"/>
    <w:rsid w:val="003406C7"/>
    <w:rsid w:val="003410ED"/>
    <w:rsid w:val="00341B12"/>
    <w:rsid w:val="00343567"/>
    <w:rsid w:val="00343F5E"/>
    <w:rsid w:val="00344D40"/>
    <w:rsid w:val="00346AEE"/>
    <w:rsid w:val="003477C7"/>
    <w:rsid w:val="00347F7C"/>
    <w:rsid w:val="0035263C"/>
    <w:rsid w:val="003530A4"/>
    <w:rsid w:val="0035388C"/>
    <w:rsid w:val="003539CB"/>
    <w:rsid w:val="00353FAB"/>
    <w:rsid w:val="00354EDD"/>
    <w:rsid w:val="00354FD8"/>
    <w:rsid w:val="00355ACC"/>
    <w:rsid w:val="00355B26"/>
    <w:rsid w:val="00355B76"/>
    <w:rsid w:val="00355D08"/>
    <w:rsid w:val="00355D90"/>
    <w:rsid w:val="003562F7"/>
    <w:rsid w:val="0035795E"/>
    <w:rsid w:val="00357A0E"/>
    <w:rsid w:val="00360331"/>
    <w:rsid w:val="003609B6"/>
    <w:rsid w:val="00360C2D"/>
    <w:rsid w:val="00361A67"/>
    <w:rsid w:val="00361A98"/>
    <w:rsid w:val="003626F7"/>
    <w:rsid w:val="00363046"/>
    <w:rsid w:val="00363E77"/>
    <w:rsid w:val="003644B0"/>
    <w:rsid w:val="00364DD4"/>
    <w:rsid w:val="00365140"/>
    <w:rsid w:val="003659F7"/>
    <w:rsid w:val="00366B22"/>
    <w:rsid w:val="003670BA"/>
    <w:rsid w:val="00367C42"/>
    <w:rsid w:val="00367F9E"/>
    <w:rsid w:val="0037076B"/>
    <w:rsid w:val="003707A7"/>
    <w:rsid w:val="00371716"/>
    <w:rsid w:val="00371758"/>
    <w:rsid w:val="00371C8D"/>
    <w:rsid w:val="00372222"/>
    <w:rsid w:val="0037239B"/>
    <w:rsid w:val="003724F6"/>
    <w:rsid w:val="003725C4"/>
    <w:rsid w:val="00372C0B"/>
    <w:rsid w:val="00373F84"/>
    <w:rsid w:val="00374393"/>
    <w:rsid w:val="00374D4A"/>
    <w:rsid w:val="00374F29"/>
    <w:rsid w:val="00375508"/>
    <w:rsid w:val="003756F9"/>
    <w:rsid w:val="003769CB"/>
    <w:rsid w:val="00376A7D"/>
    <w:rsid w:val="00381945"/>
    <w:rsid w:val="00381C6B"/>
    <w:rsid w:val="003825EB"/>
    <w:rsid w:val="00382786"/>
    <w:rsid w:val="003828B2"/>
    <w:rsid w:val="00382D2D"/>
    <w:rsid w:val="00383184"/>
    <w:rsid w:val="003831DE"/>
    <w:rsid w:val="00383297"/>
    <w:rsid w:val="00383AE9"/>
    <w:rsid w:val="00383DEC"/>
    <w:rsid w:val="0038411F"/>
    <w:rsid w:val="003843DB"/>
    <w:rsid w:val="00384EC3"/>
    <w:rsid w:val="00384FAD"/>
    <w:rsid w:val="003857D9"/>
    <w:rsid w:val="00385AE2"/>
    <w:rsid w:val="003863D7"/>
    <w:rsid w:val="00386A6F"/>
    <w:rsid w:val="00387DB6"/>
    <w:rsid w:val="0039064F"/>
    <w:rsid w:val="00392360"/>
    <w:rsid w:val="00392976"/>
    <w:rsid w:val="003931C3"/>
    <w:rsid w:val="00393BA4"/>
    <w:rsid w:val="00393C0D"/>
    <w:rsid w:val="00393C66"/>
    <w:rsid w:val="00393D86"/>
    <w:rsid w:val="00394823"/>
    <w:rsid w:val="00396AF3"/>
    <w:rsid w:val="00396CCF"/>
    <w:rsid w:val="0039774E"/>
    <w:rsid w:val="003A0700"/>
    <w:rsid w:val="003A13F0"/>
    <w:rsid w:val="003A19E9"/>
    <w:rsid w:val="003A21C0"/>
    <w:rsid w:val="003A34DB"/>
    <w:rsid w:val="003A4135"/>
    <w:rsid w:val="003A42E6"/>
    <w:rsid w:val="003A4BAC"/>
    <w:rsid w:val="003A4DB9"/>
    <w:rsid w:val="003A6172"/>
    <w:rsid w:val="003A690F"/>
    <w:rsid w:val="003A72FA"/>
    <w:rsid w:val="003A731A"/>
    <w:rsid w:val="003A7C3E"/>
    <w:rsid w:val="003A7D02"/>
    <w:rsid w:val="003B0153"/>
    <w:rsid w:val="003B0238"/>
    <w:rsid w:val="003B0B39"/>
    <w:rsid w:val="003B11E2"/>
    <w:rsid w:val="003B2189"/>
    <w:rsid w:val="003B352F"/>
    <w:rsid w:val="003B3BC7"/>
    <w:rsid w:val="003B410B"/>
    <w:rsid w:val="003B4272"/>
    <w:rsid w:val="003B485B"/>
    <w:rsid w:val="003B58A2"/>
    <w:rsid w:val="003B645E"/>
    <w:rsid w:val="003B65CA"/>
    <w:rsid w:val="003B6D8B"/>
    <w:rsid w:val="003B70E8"/>
    <w:rsid w:val="003B7140"/>
    <w:rsid w:val="003B742B"/>
    <w:rsid w:val="003B7EF9"/>
    <w:rsid w:val="003C0414"/>
    <w:rsid w:val="003C064A"/>
    <w:rsid w:val="003C0B98"/>
    <w:rsid w:val="003C1BDD"/>
    <w:rsid w:val="003C2ADA"/>
    <w:rsid w:val="003C2CE9"/>
    <w:rsid w:val="003C359B"/>
    <w:rsid w:val="003C3E64"/>
    <w:rsid w:val="003C40AF"/>
    <w:rsid w:val="003C4DD3"/>
    <w:rsid w:val="003C5580"/>
    <w:rsid w:val="003C58EB"/>
    <w:rsid w:val="003C5A46"/>
    <w:rsid w:val="003C5B46"/>
    <w:rsid w:val="003C73A3"/>
    <w:rsid w:val="003C7F9C"/>
    <w:rsid w:val="003D08C5"/>
    <w:rsid w:val="003D177B"/>
    <w:rsid w:val="003D2F95"/>
    <w:rsid w:val="003D3270"/>
    <w:rsid w:val="003D356D"/>
    <w:rsid w:val="003D395A"/>
    <w:rsid w:val="003D3B43"/>
    <w:rsid w:val="003D477E"/>
    <w:rsid w:val="003D4790"/>
    <w:rsid w:val="003D484F"/>
    <w:rsid w:val="003D6369"/>
    <w:rsid w:val="003D6B3C"/>
    <w:rsid w:val="003D6D8A"/>
    <w:rsid w:val="003D7ED8"/>
    <w:rsid w:val="003D7EF3"/>
    <w:rsid w:val="003E0BDF"/>
    <w:rsid w:val="003E1744"/>
    <w:rsid w:val="003E181C"/>
    <w:rsid w:val="003E1C16"/>
    <w:rsid w:val="003E2506"/>
    <w:rsid w:val="003E2B3E"/>
    <w:rsid w:val="003E39A8"/>
    <w:rsid w:val="003E3F2B"/>
    <w:rsid w:val="003E4324"/>
    <w:rsid w:val="003E4820"/>
    <w:rsid w:val="003E4C18"/>
    <w:rsid w:val="003E4C54"/>
    <w:rsid w:val="003E4FBC"/>
    <w:rsid w:val="003E531A"/>
    <w:rsid w:val="003E5635"/>
    <w:rsid w:val="003E5728"/>
    <w:rsid w:val="003E5877"/>
    <w:rsid w:val="003E708C"/>
    <w:rsid w:val="003E71AF"/>
    <w:rsid w:val="003E7D6D"/>
    <w:rsid w:val="003F00C9"/>
    <w:rsid w:val="003F1BA9"/>
    <w:rsid w:val="003F1BEF"/>
    <w:rsid w:val="003F1EBD"/>
    <w:rsid w:val="003F21E4"/>
    <w:rsid w:val="003F2217"/>
    <w:rsid w:val="003F2B39"/>
    <w:rsid w:val="003F4609"/>
    <w:rsid w:val="003F4D76"/>
    <w:rsid w:val="003F78CA"/>
    <w:rsid w:val="003F7B9B"/>
    <w:rsid w:val="003F7C61"/>
    <w:rsid w:val="003F7F5E"/>
    <w:rsid w:val="00400EF7"/>
    <w:rsid w:val="004017BB"/>
    <w:rsid w:val="004019C2"/>
    <w:rsid w:val="00401AC1"/>
    <w:rsid w:val="0040295E"/>
    <w:rsid w:val="00402BA5"/>
    <w:rsid w:val="00403763"/>
    <w:rsid w:val="00404843"/>
    <w:rsid w:val="0040499B"/>
    <w:rsid w:val="00404D65"/>
    <w:rsid w:val="00404E38"/>
    <w:rsid w:val="00404F38"/>
    <w:rsid w:val="00405870"/>
    <w:rsid w:val="00406459"/>
    <w:rsid w:val="004066D6"/>
    <w:rsid w:val="00406888"/>
    <w:rsid w:val="00407966"/>
    <w:rsid w:val="00407AAF"/>
    <w:rsid w:val="004100F1"/>
    <w:rsid w:val="004103D6"/>
    <w:rsid w:val="0041064D"/>
    <w:rsid w:val="00411445"/>
    <w:rsid w:val="00412030"/>
    <w:rsid w:val="00412267"/>
    <w:rsid w:val="004126EF"/>
    <w:rsid w:val="00413203"/>
    <w:rsid w:val="00413BB9"/>
    <w:rsid w:val="00413C2E"/>
    <w:rsid w:val="00413E8E"/>
    <w:rsid w:val="0041448D"/>
    <w:rsid w:val="00414664"/>
    <w:rsid w:val="004146B0"/>
    <w:rsid w:val="00414CF4"/>
    <w:rsid w:val="00414E0B"/>
    <w:rsid w:val="00414F8D"/>
    <w:rsid w:val="004151B6"/>
    <w:rsid w:val="00415581"/>
    <w:rsid w:val="00415599"/>
    <w:rsid w:val="004161E2"/>
    <w:rsid w:val="004164CA"/>
    <w:rsid w:val="00416696"/>
    <w:rsid w:val="00417DCD"/>
    <w:rsid w:val="00417FEC"/>
    <w:rsid w:val="004212B1"/>
    <w:rsid w:val="00422DA0"/>
    <w:rsid w:val="00423BDB"/>
    <w:rsid w:val="00424163"/>
    <w:rsid w:val="00424CD7"/>
    <w:rsid w:val="00424FAD"/>
    <w:rsid w:val="004260DF"/>
    <w:rsid w:val="00426CE1"/>
    <w:rsid w:val="004272BE"/>
    <w:rsid w:val="00430FD2"/>
    <w:rsid w:val="00431902"/>
    <w:rsid w:val="00432A4B"/>
    <w:rsid w:val="00432D22"/>
    <w:rsid w:val="004339E9"/>
    <w:rsid w:val="00433CE3"/>
    <w:rsid w:val="00433F12"/>
    <w:rsid w:val="0043423D"/>
    <w:rsid w:val="00434694"/>
    <w:rsid w:val="00434E38"/>
    <w:rsid w:val="0043509A"/>
    <w:rsid w:val="00435489"/>
    <w:rsid w:val="00436812"/>
    <w:rsid w:val="004372AE"/>
    <w:rsid w:val="004375B3"/>
    <w:rsid w:val="00437965"/>
    <w:rsid w:val="004402B4"/>
    <w:rsid w:val="00440485"/>
    <w:rsid w:val="004409C7"/>
    <w:rsid w:val="00440ABF"/>
    <w:rsid w:val="00440DF1"/>
    <w:rsid w:val="00440F49"/>
    <w:rsid w:val="0044236C"/>
    <w:rsid w:val="00442977"/>
    <w:rsid w:val="0044309A"/>
    <w:rsid w:val="004435AE"/>
    <w:rsid w:val="00443B1F"/>
    <w:rsid w:val="00443C56"/>
    <w:rsid w:val="00443E73"/>
    <w:rsid w:val="00444DF6"/>
    <w:rsid w:val="00446FCC"/>
    <w:rsid w:val="004479CC"/>
    <w:rsid w:val="00450B50"/>
    <w:rsid w:val="00450C90"/>
    <w:rsid w:val="00450CE3"/>
    <w:rsid w:val="00450DD1"/>
    <w:rsid w:val="004510B2"/>
    <w:rsid w:val="00451889"/>
    <w:rsid w:val="004528A7"/>
    <w:rsid w:val="00453279"/>
    <w:rsid w:val="0045433A"/>
    <w:rsid w:val="00454717"/>
    <w:rsid w:val="004552B0"/>
    <w:rsid w:val="004557D9"/>
    <w:rsid w:val="00456371"/>
    <w:rsid w:val="00457192"/>
    <w:rsid w:val="004574E8"/>
    <w:rsid w:val="004576A9"/>
    <w:rsid w:val="00457A98"/>
    <w:rsid w:val="00457B3C"/>
    <w:rsid w:val="00457C1D"/>
    <w:rsid w:val="004605B9"/>
    <w:rsid w:val="00460A76"/>
    <w:rsid w:val="00461632"/>
    <w:rsid w:val="004622C3"/>
    <w:rsid w:val="004623DD"/>
    <w:rsid w:val="0046285E"/>
    <w:rsid w:val="00462EB8"/>
    <w:rsid w:val="004640BF"/>
    <w:rsid w:val="00464731"/>
    <w:rsid w:val="00464C95"/>
    <w:rsid w:val="004654F3"/>
    <w:rsid w:val="00465F60"/>
    <w:rsid w:val="00466588"/>
    <w:rsid w:val="0046663B"/>
    <w:rsid w:val="00466D5B"/>
    <w:rsid w:val="00467480"/>
    <w:rsid w:val="00467D3C"/>
    <w:rsid w:val="00467ED4"/>
    <w:rsid w:val="00470CDE"/>
    <w:rsid w:val="0047154E"/>
    <w:rsid w:val="00471564"/>
    <w:rsid w:val="00472435"/>
    <w:rsid w:val="0047349E"/>
    <w:rsid w:val="00473A07"/>
    <w:rsid w:val="00473ADD"/>
    <w:rsid w:val="00473E7A"/>
    <w:rsid w:val="004740D8"/>
    <w:rsid w:val="004741AD"/>
    <w:rsid w:val="00474742"/>
    <w:rsid w:val="00474AE2"/>
    <w:rsid w:val="00474F53"/>
    <w:rsid w:val="00475369"/>
    <w:rsid w:val="004762A0"/>
    <w:rsid w:val="0048172F"/>
    <w:rsid w:val="00481DC9"/>
    <w:rsid w:val="00482178"/>
    <w:rsid w:val="004823B3"/>
    <w:rsid w:val="00482557"/>
    <w:rsid w:val="00482D8C"/>
    <w:rsid w:val="004832AD"/>
    <w:rsid w:val="0048346F"/>
    <w:rsid w:val="004834DE"/>
    <w:rsid w:val="00483665"/>
    <w:rsid w:val="004838EC"/>
    <w:rsid w:val="004841B9"/>
    <w:rsid w:val="00484B39"/>
    <w:rsid w:val="0048514B"/>
    <w:rsid w:val="00486290"/>
    <w:rsid w:val="0049054C"/>
    <w:rsid w:val="00490BB9"/>
    <w:rsid w:val="00490C49"/>
    <w:rsid w:val="004912F7"/>
    <w:rsid w:val="00491E3D"/>
    <w:rsid w:val="00492711"/>
    <w:rsid w:val="004929A8"/>
    <w:rsid w:val="00492B3F"/>
    <w:rsid w:val="004934E4"/>
    <w:rsid w:val="00493CE7"/>
    <w:rsid w:val="00494F27"/>
    <w:rsid w:val="0049516E"/>
    <w:rsid w:val="004968C2"/>
    <w:rsid w:val="00496901"/>
    <w:rsid w:val="00496A85"/>
    <w:rsid w:val="00496EF7"/>
    <w:rsid w:val="0049731B"/>
    <w:rsid w:val="00497578"/>
    <w:rsid w:val="00497A91"/>
    <w:rsid w:val="004A07E4"/>
    <w:rsid w:val="004A138C"/>
    <w:rsid w:val="004A24B2"/>
    <w:rsid w:val="004A257A"/>
    <w:rsid w:val="004A25CA"/>
    <w:rsid w:val="004A302D"/>
    <w:rsid w:val="004A32CB"/>
    <w:rsid w:val="004A3593"/>
    <w:rsid w:val="004A3C9A"/>
    <w:rsid w:val="004A3EBA"/>
    <w:rsid w:val="004A4F4D"/>
    <w:rsid w:val="004A5E00"/>
    <w:rsid w:val="004A62A8"/>
    <w:rsid w:val="004A6430"/>
    <w:rsid w:val="004A6DE1"/>
    <w:rsid w:val="004A6EBA"/>
    <w:rsid w:val="004A73AB"/>
    <w:rsid w:val="004A7D9C"/>
    <w:rsid w:val="004B0633"/>
    <w:rsid w:val="004B0688"/>
    <w:rsid w:val="004B0DF6"/>
    <w:rsid w:val="004B1390"/>
    <w:rsid w:val="004B1D84"/>
    <w:rsid w:val="004B1FF9"/>
    <w:rsid w:val="004B23D8"/>
    <w:rsid w:val="004B2548"/>
    <w:rsid w:val="004B2824"/>
    <w:rsid w:val="004B356A"/>
    <w:rsid w:val="004B480E"/>
    <w:rsid w:val="004B5788"/>
    <w:rsid w:val="004B578E"/>
    <w:rsid w:val="004B5916"/>
    <w:rsid w:val="004B5AF1"/>
    <w:rsid w:val="004B5B19"/>
    <w:rsid w:val="004B67FF"/>
    <w:rsid w:val="004B6F01"/>
    <w:rsid w:val="004B6F61"/>
    <w:rsid w:val="004B725D"/>
    <w:rsid w:val="004B73F7"/>
    <w:rsid w:val="004B7CFF"/>
    <w:rsid w:val="004C0810"/>
    <w:rsid w:val="004C3751"/>
    <w:rsid w:val="004C3B85"/>
    <w:rsid w:val="004C40BD"/>
    <w:rsid w:val="004C497B"/>
    <w:rsid w:val="004C4BEF"/>
    <w:rsid w:val="004C551F"/>
    <w:rsid w:val="004C6AC0"/>
    <w:rsid w:val="004C74DC"/>
    <w:rsid w:val="004C78B3"/>
    <w:rsid w:val="004C7D49"/>
    <w:rsid w:val="004D0223"/>
    <w:rsid w:val="004D2045"/>
    <w:rsid w:val="004D27A8"/>
    <w:rsid w:val="004D27CE"/>
    <w:rsid w:val="004D2E6B"/>
    <w:rsid w:val="004D3040"/>
    <w:rsid w:val="004D3216"/>
    <w:rsid w:val="004D3BFF"/>
    <w:rsid w:val="004D4C47"/>
    <w:rsid w:val="004D6CA6"/>
    <w:rsid w:val="004E06FE"/>
    <w:rsid w:val="004E0964"/>
    <w:rsid w:val="004E28EC"/>
    <w:rsid w:val="004E2EA8"/>
    <w:rsid w:val="004E5DF2"/>
    <w:rsid w:val="004E737B"/>
    <w:rsid w:val="004E7965"/>
    <w:rsid w:val="004E7C33"/>
    <w:rsid w:val="004F03F5"/>
    <w:rsid w:val="004F0648"/>
    <w:rsid w:val="004F1457"/>
    <w:rsid w:val="004F1747"/>
    <w:rsid w:val="004F1914"/>
    <w:rsid w:val="004F19A6"/>
    <w:rsid w:val="004F1C3A"/>
    <w:rsid w:val="004F2054"/>
    <w:rsid w:val="004F3C22"/>
    <w:rsid w:val="004F437B"/>
    <w:rsid w:val="004F550D"/>
    <w:rsid w:val="004F5A1A"/>
    <w:rsid w:val="004F5EB0"/>
    <w:rsid w:val="004F5F8C"/>
    <w:rsid w:val="004F653A"/>
    <w:rsid w:val="004F65D0"/>
    <w:rsid w:val="004F673E"/>
    <w:rsid w:val="004F7428"/>
    <w:rsid w:val="004F7869"/>
    <w:rsid w:val="00500DD3"/>
    <w:rsid w:val="005032AF"/>
    <w:rsid w:val="005033E5"/>
    <w:rsid w:val="005035BA"/>
    <w:rsid w:val="00503C9F"/>
    <w:rsid w:val="005041CD"/>
    <w:rsid w:val="00504415"/>
    <w:rsid w:val="00504BC5"/>
    <w:rsid w:val="00504ECA"/>
    <w:rsid w:val="00505F79"/>
    <w:rsid w:val="00506B4B"/>
    <w:rsid w:val="005070CB"/>
    <w:rsid w:val="00507CEA"/>
    <w:rsid w:val="00510069"/>
    <w:rsid w:val="00510226"/>
    <w:rsid w:val="005114AD"/>
    <w:rsid w:val="005122CA"/>
    <w:rsid w:val="005126AD"/>
    <w:rsid w:val="00513E21"/>
    <w:rsid w:val="0051420E"/>
    <w:rsid w:val="00514C70"/>
    <w:rsid w:val="00515081"/>
    <w:rsid w:val="005152D1"/>
    <w:rsid w:val="005167DC"/>
    <w:rsid w:val="00517207"/>
    <w:rsid w:val="00517C37"/>
    <w:rsid w:val="0052000A"/>
    <w:rsid w:val="00520CD0"/>
    <w:rsid w:val="0052100D"/>
    <w:rsid w:val="005219E8"/>
    <w:rsid w:val="00521D00"/>
    <w:rsid w:val="005220FC"/>
    <w:rsid w:val="00524718"/>
    <w:rsid w:val="00525002"/>
    <w:rsid w:val="005251CC"/>
    <w:rsid w:val="00525CF6"/>
    <w:rsid w:val="0052742B"/>
    <w:rsid w:val="00530053"/>
    <w:rsid w:val="00530AAD"/>
    <w:rsid w:val="00530E07"/>
    <w:rsid w:val="0053179D"/>
    <w:rsid w:val="00532A12"/>
    <w:rsid w:val="00533B79"/>
    <w:rsid w:val="00533EC1"/>
    <w:rsid w:val="00533EF1"/>
    <w:rsid w:val="00534907"/>
    <w:rsid w:val="00534CD2"/>
    <w:rsid w:val="0053505A"/>
    <w:rsid w:val="00535B33"/>
    <w:rsid w:val="0053654B"/>
    <w:rsid w:val="00536781"/>
    <w:rsid w:val="005369E4"/>
    <w:rsid w:val="00536F81"/>
    <w:rsid w:val="005370E2"/>
    <w:rsid w:val="005370EB"/>
    <w:rsid w:val="00540775"/>
    <w:rsid w:val="00540EDB"/>
    <w:rsid w:val="00541CC3"/>
    <w:rsid w:val="00541FE1"/>
    <w:rsid w:val="0054246A"/>
    <w:rsid w:val="00542A2A"/>
    <w:rsid w:val="0054428E"/>
    <w:rsid w:val="00544BA1"/>
    <w:rsid w:val="005450C4"/>
    <w:rsid w:val="0054518E"/>
    <w:rsid w:val="0054647B"/>
    <w:rsid w:val="005464C7"/>
    <w:rsid w:val="00546EBC"/>
    <w:rsid w:val="00547EF0"/>
    <w:rsid w:val="00547FE0"/>
    <w:rsid w:val="0055056C"/>
    <w:rsid w:val="005509A4"/>
    <w:rsid w:val="005515DF"/>
    <w:rsid w:val="00552D8F"/>
    <w:rsid w:val="00552E21"/>
    <w:rsid w:val="00553080"/>
    <w:rsid w:val="00553575"/>
    <w:rsid w:val="00553B51"/>
    <w:rsid w:val="00553C30"/>
    <w:rsid w:val="0055481C"/>
    <w:rsid w:val="005548FA"/>
    <w:rsid w:val="00554D7F"/>
    <w:rsid w:val="00555BC7"/>
    <w:rsid w:val="0055602D"/>
    <w:rsid w:val="00556337"/>
    <w:rsid w:val="0055657B"/>
    <w:rsid w:val="00556D55"/>
    <w:rsid w:val="00557410"/>
    <w:rsid w:val="0055798E"/>
    <w:rsid w:val="00557D3D"/>
    <w:rsid w:val="00560179"/>
    <w:rsid w:val="00560E29"/>
    <w:rsid w:val="005624AF"/>
    <w:rsid w:val="00562DA0"/>
    <w:rsid w:val="0056305E"/>
    <w:rsid w:val="0056338F"/>
    <w:rsid w:val="00563D45"/>
    <w:rsid w:val="00563F07"/>
    <w:rsid w:val="005640F1"/>
    <w:rsid w:val="005655EF"/>
    <w:rsid w:val="005657C5"/>
    <w:rsid w:val="005658FF"/>
    <w:rsid w:val="00565C76"/>
    <w:rsid w:val="00566861"/>
    <w:rsid w:val="00566A2F"/>
    <w:rsid w:val="00566D81"/>
    <w:rsid w:val="00570103"/>
    <w:rsid w:val="005703C6"/>
    <w:rsid w:val="005717E1"/>
    <w:rsid w:val="00571A4D"/>
    <w:rsid w:val="0057212F"/>
    <w:rsid w:val="005722CB"/>
    <w:rsid w:val="00573054"/>
    <w:rsid w:val="00573131"/>
    <w:rsid w:val="0057322F"/>
    <w:rsid w:val="005736A1"/>
    <w:rsid w:val="00575F33"/>
    <w:rsid w:val="00580564"/>
    <w:rsid w:val="00580BBC"/>
    <w:rsid w:val="00581DBD"/>
    <w:rsid w:val="005829F8"/>
    <w:rsid w:val="005838E3"/>
    <w:rsid w:val="00584FF5"/>
    <w:rsid w:val="0058512E"/>
    <w:rsid w:val="005864B8"/>
    <w:rsid w:val="00586BF0"/>
    <w:rsid w:val="00587211"/>
    <w:rsid w:val="00587C7C"/>
    <w:rsid w:val="005900BA"/>
    <w:rsid w:val="0059064D"/>
    <w:rsid w:val="00590BD8"/>
    <w:rsid w:val="005925A5"/>
    <w:rsid w:val="00592DB4"/>
    <w:rsid w:val="0059309A"/>
    <w:rsid w:val="00593CC6"/>
    <w:rsid w:val="00594539"/>
    <w:rsid w:val="005954CE"/>
    <w:rsid w:val="0059571D"/>
    <w:rsid w:val="0059576F"/>
    <w:rsid w:val="00596729"/>
    <w:rsid w:val="005967AC"/>
    <w:rsid w:val="005970AE"/>
    <w:rsid w:val="00597C06"/>
    <w:rsid w:val="005A019F"/>
    <w:rsid w:val="005A0C46"/>
    <w:rsid w:val="005A1672"/>
    <w:rsid w:val="005A184E"/>
    <w:rsid w:val="005A1C4C"/>
    <w:rsid w:val="005A2785"/>
    <w:rsid w:val="005A27E5"/>
    <w:rsid w:val="005A3322"/>
    <w:rsid w:val="005A3ADF"/>
    <w:rsid w:val="005A3CD6"/>
    <w:rsid w:val="005A48F9"/>
    <w:rsid w:val="005A6348"/>
    <w:rsid w:val="005A7709"/>
    <w:rsid w:val="005A79F8"/>
    <w:rsid w:val="005B0060"/>
    <w:rsid w:val="005B077A"/>
    <w:rsid w:val="005B0850"/>
    <w:rsid w:val="005B0866"/>
    <w:rsid w:val="005B13AF"/>
    <w:rsid w:val="005B2429"/>
    <w:rsid w:val="005B28BE"/>
    <w:rsid w:val="005B2C48"/>
    <w:rsid w:val="005B30AC"/>
    <w:rsid w:val="005B30ED"/>
    <w:rsid w:val="005B57F1"/>
    <w:rsid w:val="005B5B41"/>
    <w:rsid w:val="005B5E6B"/>
    <w:rsid w:val="005B638D"/>
    <w:rsid w:val="005B671A"/>
    <w:rsid w:val="005B68EC"/>
    <w:rsid w:val="005B7347"/>
    <w:rsid w:val="005B73B7"/>
    <w:rsid w:val="005B7CA0"/>
    <w:rsid w:val="005B7FFA"/>
    <w:rsid w:val="005C0656"/>
    <w:rsid w:val="005C1DFD"/>
    <w:rsid w:val="005C1EE7"/>
    <w:rsid w:val="005C2219"/>
    <w:rsid w:val="005C3B68"/>
    <w:rsid w:val="005C3CE7"/>
    <w:rsid w:val="005C3F5A"/>
    <w:rsid w:val="005C4205"/>
    <w:rsid w:val="005C47A1"/>
    <w:rsid w:val="005C50BF"/>
    <w:rsid w:val="005C5914"/>
    <w:rsid w:val="005C5C3D"/>
    <w:rsid w:val="005C64CA"/>
    <w:rsid w:val="005C7A77"/>
    <w:rsid w:val="005D04E9"/>
    <w:rsid w:val="005D0757"/>
    <w:rsid w:val="005D0B37"/>
    <w:rsid w:val="005D0F42"/>
    <w:rsid w:val="005D1D17"/>
    <w:rsid w:val="005D30C5"/>
    <w:rsid w:val="005D3117"/>
    <w:rsid w:val="005D3EA5"/>
    <w:rsid w:val="005D4183"/>
    <w:rsid w:val="005D4B3B"/>
    <w:rsid w:val="005D56D9"/>
    <w:rsid w:val="005D5F9E"/>
    <w:rsid w:val="005D6224"/>
    <w:rsid w:val="005E0226"/>
    <w:rsid w:val="005E0D73"/>
    <w:rsid w:val="005E1150"/>
    <w:rsid w:val="005E167C"/>
    <w:rsid w:val="005E182B"/>
    <w:rsid w:val="005E1C3B"/>
    <w:rsid w:val="005E2009"/>
    <w:rsid w:val="005E2739"/>
    <w:rsid w:val="005E273E"/>
    <w:rsid w:val="005E38EF"/>
    <w:rsid w:val="005E3A0D"/>
    <w:rsid w:val="005E3A66"/>
    <w:rsid w:val="005E41A1"/>
    <w:rsid w:val="005E41CA"/>
    <w:rsid w:val="005E496E"/>
    <w:rsid w:val="005E4B6D"/>
    <w:rsid w:val="005E4C76"/>
    <w:rsid w:val="005E4C8A"/>
    <w:rsid w:val="005E4E62"/>
    <w:rsid w:val="005E4E68"/>
    <w:rsid w:val="005E55CA"/>
    <w:rsid w:val="005E5A03"/>
    <w:rsid w:val="005E705F"/>
    <w:rsid w:val="005E7797"/>
    <w:rsid w:val="005E7EAE"/>
    <w:rsid w:val="005F020C"/>
    <w:rsid w:val="005F17A1"/>
    <w:rsid w:val="005F1E5D"/>
    <w:rsid w:val="005F2509"/>
    <w:rsid w:val="005F400B"/>
    <w:rsid w:val="005F4234"/>
    <w:rsid w:val="005F4DD5"/>
    <w:rsid w:val="005F4E46"/>
    <w:rsid w:val="005F57BB"/>
    <w:rsid w:val="005F5A92"/>
    <w:rsid w:val="005F61A7"/>
    <w:rsid w:val="005F69E5"/>
    <w:rsid w:val="005F77F5"/>
    <w:rsid w:val="005F7F76"/>
    <w:rsid w:val="00600F60"/>
    <w:rsid w:val="0060144F"/>
    <w:rsid w:val="006022A9"/>
    <w:rsid w:val="0060277D"/>
    <w:rsid w:val="0060398E"/>
    <w:rsid w:val="00603C8E"/>
    <w:rsid w:val="00603CE2"/>
    <w:rsid w:val="0060405D"/>
    <w:rsid w:val="00604DC2"/>
    <w:rsid w:val="00606107"/>
    <w:rsid w:val="00606C55"/>
    <w:rsid w:val="006071E1"/>
    <w:rsid w:val="006077D1"/>
    <w:rsid w:val="00607DC4"/>
    <w:rsid w:val="00607F28"/>
    <w:rsid w:val="00610ADF"/>
    <w:rsid w:val="0061131B"/>
    <w:rsid w:val="006115E4"/>
    <w:rsid w:val="00611F07"/>
    <w:rsid w:val="006132B5"/>
    <w:rsid w:val="00614180"/>
    <w:rsid w:val="00614BD8"/>
    <w:rsid w:val="006157DD"/>
    <w:rsid w:val="00615A6C"/>
    <w:rsid w:val="00615F19"/>
    <w:rsid w:val="00615F80"/>
    <w:rsid w:val="006166A6"/>
    <w:rsid w:val="006173D1"/>
    <w:rsid w:val="006179E8"/>
    <w:rsid w:val="0062090E"/>
    <w:rsid w:val="00621E9D"/>
    <w:rsid w:val="0062336F"/>
    <w:rsid w:val="0062389F"/>
    <w:rsid w:val="00624B1F"/>
    <w:rsid w:val="00625322"/>
    <w:rsid w:val="0062588B"/>
    <w:rsid w:val="00626153"/>
    <w:rsid w:val="00626315"/>
    <w:rsid w:val="0062693F"/>
    <w:rsid w:val="00627D35"/>
    <w:rsid w:val="00627D4E"/>
    <w:rsid w:val="00627E7F"/>
    <w:rsid w:val="00632446"/>
    <w:rsid w:val="00633820"/>
    <w:rsid w:val="00633BBE"/>
    <w:rsid w:val="00633C07"/>
    <w:rsid w:val="00633EF6"/>
    <w:rsid w:val="00635355"/>
    <w:rsid w:val="00635371"/>
    <w:rsid w:val="00635764"/>
    <w:rsid w:val="00635D47"/>
    <w:rsid w:val="00635EBC"/>
    <w:rsid w:val="00636702"/>
    <w:rsid w:val="00641694"/>
    <w:rsid w:val="00641CC6"/>
    <w:rsid w:val="006428A1"/>
    <w:rsid w:val="00643077"/>
    <w:rsid w:val="00643F9E"/>
    <w:rsid w:val="006446A0"/>
    <w:rsid w:val="006457D4"/>
    <w:rsid w:val="00645FD1"/>
    <w:rsid w:val="00646418"/>
    <w:rsid w:val="00646536"/>
    <w:rsid w:val="00646E31"/>
    <w:rsid w:val="0064728A"/>
    <w:rsid w:val="00650117"/>
    <w:rsid w:val="006502F7"/>
    <w:rsid w:val="0065033B"/>
    <w:rsid w:val="00650F71"/>
    <w:rsid w:val="00651AFF"/>
    <w:rsid w:val="00653437"/>
    <w:rsid w:val="00653C7E"/>
    <w:rsid w:val="006541EE"/>
    <w:rsid w:val="00654CE0"/>
    <w:rsid w:val="00654FD1"/>
    <w:rsid w:val="00655A0B"/>
    <w:rsid w:val="00655FC2"/>
    <w:rsid w:val="00656BE0"/>
    <w:rsid w:val="0065705A"/>
    <w:rsid w:val="0065711A"/>
    <w:rsid w:val="0065732E"/>
    <w:rsid w:val="00657723"/>
    <w:rsid w:val="0066025A"/>
    <w:rsid w:val="0066112C"/>
    <w:rsid w:val="006615BE"/>
    <w:rsid w:val="006615D7"/>
    <w:rsid w:val="0066222D"/>
    <w:rsid w:val="00662350"/>
    <w:rsid w:val="006623AF"/>
    <w:rsid w:val="006625F8"/>
    <w:rsid w:val="00662EC5"/>
    <w:rsid w:val="00663105"/>
    <w:rsid w:val="006638E8"/>
    <w:rsid w:val="006639E7"/>
    <w:rsid w:val="00664570"/>
    <w:rsid w:val="00664E98"/>
    <w:rsid w:val="00666462"/>
    <w:rsid w:val="00666482"/>
    <w:rsid w:val="00666780"/>
    <w:rsid w:val="00666875"/>
    <w:rsid w:val="006672C4"/>
    <w:rsid w:val="00667BBE"/>
    <w:rsid w:val="0067088F"/>
    <w:rsid w:val="00670C5D"/>
    <w:rsid w:val="0067137A"/>
    <w:rsid w:val="00672355"/>
    <w:rsid w:val="00672A23"/>
    <w:rsid w:val="00673ED1"/>
    <w:rsid w:val="00674C9F"/>
    <w:rsid w:val="00674CD4"/>
    <w:rsid w:val="00674CD6"/>
    <w:rsid w:val="006763BB"/>
    <w:rsid w:val="00676488"/>
    <w:rsid w:val="00677058"/>
    <w:rsid w:val="00677840"/>
    <w:rsid w:val="00681845"/>
    <w:rsid w:val="00681C17"/>
    <w:rsid w:val="00682016"/>
    <w:rsid w:val="006826D2"/>
    <w:rsid w:val="00682F09"/>
    <w:rsid w:val="00682FE0"/>
    <w:rsid w:val="00683F8D"/>
    <w:rsid w:val="00684011"/>
    <w:rsid w:val="0068483B"/>
    <w:rsid w:val="00685DFF"/>
    <w:rsid w:val="00685E76"/>
    <w:rsid w:val="0068601E"/>
    <w:rsid w:val="0068604F"/>
    <w:rsid w:val="006862F9"/>
    <w:rsid w:val="00686412"/>
    <w:rsid w:val="00687649"/>
    <w:rsid w:val="006876FC"/>
    <w:rsid w:val="00690217"/>
    <w:rsid w:val="006908EA"/>
    <w:rsid w:val="00690D9A"/>
    <w:rsid w:val="006920D4"/>
    <w:rsid w:val="006920FA"/>
    <w:rsid w:val="00692157"/>
    <w:rsid w:val="006923B8"/>
    <w:rsid w:val="0069379C"/>
    <w:rsid w:val="00694AA4"/>
    <w:rsid w:val="00694F41"/>
    <w:rsid w:val="00695F33"/>
    <w:rsid w:val="0069604E"/>
    <w:rsid w:val="00697B81"/>
    <w:rsid w:val="00697FE7"/>
    <w:rsid w:val="006A0823"/>
    <w:rsid w:val="006A0909"/>
    <w:rsid w:val="006A0C2E"/>
    <w:rsid w:val="006A0D12"/>
    <w:rsid w:val="006A0E78"/>
    <w:rsid w:val="006A11AD"/>
    <w:rsid w:val="006A155D"/>
    <w:rsid w:val="006A18A9"/>
    <w:rsid w:val="006A21B1"/>
    <w:rsid w:val="006A23F9"/>
    <w:rsid w:val="006A24A0"/>
    <w:rsid w:val="006A28D1"/>
    <w:rsid w:val="006A28FD"/>
    <w:rsid w:val="006A3BC1"/>
    <w:rsid w:val="006A42A0"/>
    <w:rsid w:val="006A4BC9"/>
    <w:rsid w:val="006A4D6B"/>
    <w:rsid w:val="006A52AF"/>
    <w:rsid w:val="006A5FFA"/>
    <w:rsid w:val="006A651A"/>
    <w:rsid w:val="006A762F"/>
    <w:rsid w:val="006A7C17"/>
    <w:rsid w:val="006B05D7"/>
    <w:rsid w:val="006B0ADF"/>
    <w:rsid w:val="006B0CFE"/>
    <w:rsid w:val="006B1835"/>
    <w:rsid w:val="006B2468"/>
    <w:rsid w:val="006B3E5A"/>
    <w:rsid w:val="006B3F98"/>
    <w:rsid w:val="006B4116"/>
    <w:rsid w:val="006B471D"/>
    <w:rsid w:val="006B498C"/>
    <w:rsid w:val="006B4D07"/>
    <w:rsid w:val="006B4E22"/>
    <w:rsid w:val="006B588A"/>
    <w:rsid w:val="006B5DA6"/>
    <w:rsid w:val="006B6689"/>
    <w:rsid w:val="006B750E"/>
    <w:rsid w:val="006B7555"/>
    <w:rsid w:val="006B78E6"/>
    <w:rsid w:val="006C0038"/>
    <w:rsid w:val="006C1AF6"/>
    <w:rsid w:val="006C2813"/>
    <w:rsid w:val="006C2CF0"/>
    <w:rsid w:val="006C31B7"/>
    <w:rsid w:val="006C3BB2"/>
    <w:rsid w:val="006C3C81"/>
    <w:rsid w:val="006C3E84"/>
    <w:rsid w:val="006C4220"/>
    <w:rsid w:val="006C53A8"/>
    <w:rsid w:val="006C5919"/>
    <w:rsid w:val="006C5C52"/>
    <w:rsid w:val="006C5C79"/>
    <w:rsid w:val="006C652B"/>
    <w:rsid w:val="006C6B18"/>
    <w:rsid w:val="006D0457"/>
    <w:rsid w:val="006D0B72"/>
    <w:rsid w:val="006D0FD1"/>
    <w:rsid w:val="006D127D"/>
    <w:rsid w:val="006D4171"/>
    <w:rsid w:val="006D45AB"/>
    <w:rsid w:val="006D4AE2"/>
    <w:rsid w:val="006D4B4E"/>
    <w:rsid w:val="006D50DD"/>
    <w:rsid w:val="006D5970"/>
    <w:rsid w:val="006D5B21"/>
    <w:rsid w:val="006D6301"/>
    <w:rsid w:val="006D6F7E"/>
    <w:rsid w:val="006D7B9F"/>
    <w:rsid w:val="006D7DF8"/>
    <w:rsid w:val="006E0A20"/>
    <w:rsid w:val="006E0F98"/>
    <w:rsid w:val="006E1096"/>
    <w:rsid w:val="006E16A3"/>
    <w:rsid w:val="006E1947"/>
    <w:rsid w:val="006E1A02"/>
    <w:rsid w:val="006E1D53"/>
    <w:rsid w:val="006E205C"/>
    <w:rsid w:val="006E21D3"/>
    <w:rsid w:val="006E2833"/>
    <w:rsid w:val="006E3D6C"/>
    <w:rsid w:val="006E4C5D"/>
    <w:rsid w:val="006E4C6B"/>
    <w:rsid w:val="006E5274"/>
    <w:rsid w:val="006E5328"/>
    <w:rsid w:val="006E55ED"/>
    <w:rsid w:val="006E5BBB"/>
    <w:rsid w:val="006E67BA"/>
    <w:rsid w:val="006E72EA"/>
    <w:rsid w:val="006E776E"/>
    <w:rsid w:val="006E7919"/>
    <w:rsid w:val="006E7AE0"/>
    <w:rsid w:val="006F0941"/>
    <w:rsid w:val="006F0C33"/>
    <w:rsid w:val="006F0CFC"/>
    <w:rsid w:val="006F1193"/>
    <w:rsid w:val="006F142F"/>
    <w:rsid w:val="006F1785"/>
    <w:rsid w:val="006F17D6"/>
    <w:rsid w:val="006F1E80"/>
    <w:rsid w:val="006F1ECB"/>
    <w:rsid w:val="006F3311"/>
    <w:rsid w:val="006F3690"/>
    <w:rsid w:val="006F3D53"/>
    <w:rsid w:val="006F59AC"/>
    <w:rsid w:val="006F6522"/>
    <w:rsid w:val="006F6FD0"/>
    <w:rsid w:val="006F733E"/>
    <w:rsid w:val="006F7C05"/>
    <w:rsid w:val="007008F9"/>
    <w:rsid w:val="00701546"/>
    <w:rsid w:val="00701AC5"/>
    <w:rsid w:val="00701F22"/>
    <w:rsid w:val="007020D5"/>
    <w:rsid w:val="00702496"/>
    <w:rsid w:val="007032B1"/>
    <w:rsid w:val="00703AFD"/>
    <w:rsid w:val="00703F69"/>
    <w:rsid w:val="007041A6"/>
    <w:rsid w:val="007041B0"/>
    <w:rsid w:val="007046ED"/>
    <w:rsid w:val="007051FC"/>
    <w:rsid w:val="00705AAB"/>
    <w:rsid w:val="00705C55"/>
    <w:rsid w:val="00706A80"/>
    <w:rsid w:val="007075A6"/>
    <w:rsid w:val="007119D3"/>
    <w:rsid w:val="00711C46"/>
    <w:rsid w:val="007127B7"/>
    <w:rsid w:val="00712DB1"/>
    <w:rsid w:val="007131F9"/>
    <w:rsid w:val="007139FD"/>
    <w:rsid w:val="00714821"/>
    <w:rsid w:val="0071493F"/>
    <w:rsid w:val="00714DCB"/>
    <w:rsid w:val="007160DA"/>
    <w:rsid w:val="0071699D"/>
    <w:rsid w:val="00717189"/>
    <w:rsid w:val="00717430"/>
    <w:rsid w:val="007176C9"/>
    <w:rsid w:val="00717866"/>
    <w:rsid w:val="00717951"/>
    <w:rsid w:val="00717A0D"/>
    <w:rsid w:val="00717EAB"/>
    <w:rsid w:val="00720ADA"/>
    <w:rsid w:val="00720EF8"/>
    <w:rsid w:val="00721EFE"/>
    <w:rsid w:val="0072210E"/>
    <w:rsid w:val="007222E7"/>
    <w:rsid w:val="007227B9"/>
    <w:rsid w:val="00723F87"/>
    <w:rsid w:val="007240B8"/>
    <w:rsid w:val="00724D7E"/>
    <w:rsid w:val="00725AD4"/>
    <w:rsid w:val="00726A7C"/>
    <w:rsid w:val="00726D6D"/>
    <w:rsid w:val="00726F8D"/>
    <w:rsid w:val="00727054"/>
    <w:rsid w:val="00727371"/>
    <w:rsid w:val="00727671"/>
    <w:rsid w:val="00727C1B"/>
    <w:rsid w:val="00730C3B"/>
    <w:rsid w:val="00730F14"/>
    <w:rsid w:val="00731173"/>
    <w:rsid w:val="007317B0"/>
    <w:rsid w:val="00732863"/>
    <w:rsid w:val="00733413"/>
    <w:rsid w:val="00733B26"/>
    <w:rsid w:val="00734070"/>
    <w:rsid w:val="0073459A"/>
    <w:rsid w:val="00735A39"/>
    <w:rsid w:val="00735B8C"/>
    <w:rsid w:val="00735BAE"/>
    <w:rsid w:val="00735CD8"/>
    <w:rsid w:val="00735EE9"/>
    <w:rsid w:val="00736159"/>
    <w:rsid w:val="00736433"/>
    <w:rsid w:val="007403C9"/>
    <w:rsid w:val="00740756"/>
    <w:rsid w:val="007418AB"/>
    <w:rsid w:val="00741E5E"/>
    <w:rsid w:val="00742495"/>
    <w:rsid w:val="00742C9E"/>
    <w:rsid w:val="00742CAA"/>
    <w:rsid w:val="007438FD"/>
    <w:rsid w:val="0074429B"/>
    <w:rsid w:val="00744A72"/>
    <w:rsid w:val="00744CBC"/>
    <w:rsid w:val="0074510E"/>
    <w:rsid w:val="007451E2"/>
    <w:rsid w:val="00746734"/>
    <w:rsid w:val="007500C6"/>
    <w:rsid w:val="007510E3"/>
    <w:rsid w:val="00751988"/>
    <w:rsid w:val="007520A0"/>
    <w:rsid w:val="0075340B"/>
    <w:rsid w:val="0075402F"/>
    <w:rsid w:val="0075463C"/>
    <w:rsid w:val="00755079"/>
    <w:rsid w:val="00755A89"/>
    <w:rsid w:val="007560C3"/>
    <w:rsid w:val="00757183"/>
    <w:rsid w:val="0075777E"/>
    <w:rsid w:val="00757E64"/>
    <w:rsid w:val="007601D9"/>
    <w:rsid w:val="00760E8E"/>
    <w:rsid w:val="00761E19"/>
    <w:rsid w:val="0076205F"/>
    <w:rsid w:val="007623DF"/>
    <w:rsid w:val="00762B31"/>
    <w:rsid w:val="007633B2"/>
    <w:rsid w:val="007633C1"/>
    <w:rsid w:val="0076408D"/>
    <w:rsid w:val="0076419B"/>
    <w:rsid w:val="0076567C"/>
    <w:rsid w:val="00766B61"/>
    <w:rsid w:val="00767689"/>
    <w:rsid w:val="0077028A"/>
    <w:rsid w:val="007702A2"/>
    <w:rsid w:val="00770E3A"/>
    <w:rsid w:val="00771222"/>
    <w:rsid w:val="007719F2"/>
    <w:rsid w:val="00773F1F"/>
    <w:rsid w:val="00774098"/>
    <w:rsid w:val="007740E7"/>
    <w:rsid w:val="00774132"/>
    <w:rsid w:val="007753C1"/>
    <w:rsid w:val="007763BF"/>
    <w:rsid w:val="00776480"/>
    <w:rsid w:val="00776ADE"/>
    <w:rsid w:val="00776C03"/>
    <w:rsid w:val="00776C9E"/>
    <w:rsid w:val="00776FBB"/>
    <w:rsid w:val="007770B8"/>
    <w:rsid w:val="00777714"/>
    <w:rsid w:val="007778C0"/>
    <w:rsid w:val="00777C2F"/>
    <w:rsid w:val="00777CF1"/>
    <w:rsid w:val="00777DCF"/>
    <w:rsid w:val="00777FF8"/>
    <w:rsid w:val="007803B5"/>
    <w:rsid w:val="007809D4"/>
    <w:rsid w:val="00780B8E"/>
    <w:rsid w:val="00782165"/>
    <w:rsid w:val="0078257E"/>
    <w:rsid w:val="0078262C"/>
    <w:rsid w:val="00782894"/>
    <w:rsid w:val="00783088"/>
    <w:rsid w:val="00783F7F"/>
    <w:rsid w:val="00784069"/>
    <w:rsid w:val="0078439F"/>
    <w:rsid w:val="007848CA"/>
    <w:rsid w:val="00784EEC"/>
    <w:rsid w:val="00785640"/>
    <w:rsid w:val="00786737"/>
    <w:rsid w:val="00786E55"/>
    <w:rsid w:val="00790023"/>
    <w:rsid w:val="00790FD4"/>
    <w:rsid w:val="007921F8"/>
    <w:rsid w:val="00794269"/>
    <w:rsid w:val="007947AA"/>
    <w:rsid w:val="00794C84"/>
    <w:rsid w:val="00795195"/>
    <w:rsid w:val="00797E8E"/>
    <w:rsid w:val="007A0250"/>
    <w:rsid w:val="007A0403"/>
    <w:rsid w:val="007A08F7"/>
    <w:rsid w:val="007A13B7"/>
    <w:rsid w:val="007A1AF6"/>
    <w:rsid w:val="007A2290"/>
    <w:rsid w:val="007A2A64"/>
    <w:rsid w:val="007A3BC9"/>
    <w:rsid w:val="007A3C6B"/>
    <w:rsid w:val="007A4AC1"/>
    <w:rsid w:val="007A4F6E"/>
    <w:rsid w:val="007A56D8"/>
    <w:rsid w:val="007A668C"/>
    <w:rsid w:val="007A6EE0"/>
    <w:rsid w:val="007A7874"/>
    <w:rsid w:val="007A7C4A"/>
    <w:rsid w:val="007A7F1D"/>
    <w:rsid w:val="007B0AA8"/>
    <w:rsid w:val="007B1C2F"/>
    <w:rsid w:val="007B2633"/>
    <w:rsid w:val="007B2DFC"/>
    <w:rsid w:val="007B30D7"/>
    <w:rsid w:val="007B315B"/>
    <w:rsid w:val="007B3A75"/>
    <w:rsid w:val="007B3F08"/>
    <w:rsid w:val="007B5A0D"/>
    <w:rsid w:val="007B640C"/>
    <w:rsid w:val="007B705B"/>
    <w:rsid w:val="007C0571"/>
    <w:rsid w:val="007C10AF"/>
    <w:rsid w:val="007C3C68"/>
    <w:rsid w:val="007C45D4"/>
    <w:rsid w:val="007C498B"/>
    <w:rsid w:val="007C4B4B"/>
    <w:rsid w:val="007C55F2"/>
    <w:rsid w:val="007C6038"/>
    <w:rsid w:val="007C6C2B"/>
    <w:rsid w:val="007C7C38"/>
    <w:rsid w:val="007D0ACE"/>
    <w:rsid w:val="007D0CAE"/>
    <w:rsid w:val="007D123F"/>
    <w:rsid w:val="007D1609"/>
    <w:rsid w:val="007D1F84"/>
    <w:rsid w:val="007D24C2"/>
    <w:rsid w:val="007D24FE"/>
    <w:rsid w:val="007D25FC"/>
    <w:rsid w:val="007D34FB"/>
    <w:rsid w:val="007D41E9"/>
    <w:rsid w:val="007D42C5"/>
    <w:rsid w:val="007D4469"/>
    <w:rsid w:val="007D4661"/>
    <w:rsid w:val="007D4978"/>
    <w:rsid w:val="007D52A1"/>
    <w:rsid w:val="007D58B2"/>
    <w:rsid w:val="007D6580"/>
    <w:rsid w:val="007D6FAC"/>
    <w:rsid w:val="007E0031"/>
    <w:rsid w:val="007E0789"/>
    <w:rsid w:val="007E0956"/>
    <w:rsid w:val="007E0B54"/>
    <w:rsid w:val="007E15EE"/>
    <w:rsid w:val="007E23F9"/>
    <w:rsid w:val="007E3E9D"/>
    <w:rsid w:val="007E3FAC"/>
    <w:rsid w:val="007E4377"/>
    <w:rsid w:val="007E441C"/>
    <w:rsid w:val="007E4CED"/>
    <w:rsid w:val="007E54EC"/>
    <w:rsid w:val="007E5D04"/>
    <w:rsid w:val="007E6F95"/>
    <w:rsid w:val="007E7B18"/>
    <w:rsid w:val="007E7BA0"/>
    <w:rsid w:val="007E7D80"/>
    <w:rsid w:val="007F0598"/>
    <w:rsid w:val="007F1DD8"/>
    <w:rsid w:val="007F1DE7"/>
    <w:rsid w:val="007F1EE2"/>
    <w:rsid w:val="007F2652"/>
    <w:rsid w:val="007F36C0"/>
    <w:rsid w:val="007F3B67"/>
    <w:rsid w:val="007F3E0C"/>
    <w:rsid w:val="007F3E73"/>
    <w:rsid w:val="007F409B"/>
    <w:rsid w:val="007F41F2"/>
    <w:rsid w:val="007F471F"/>
    <w:rsid w:val="007F47A4"/>
    <w:rsid w:val="007F5374"/>
    <w:rsid w:val="007F53BE"/>
    <w:rsid w:val="007F731F"/>
    <w:rsid w:val="007F74A9"/>
    <w:rsid w:val="007F7AA3"/>
    <w:rsid w:val="00800072"/>
    <w:rsid w:val="008002DB"/>
    <w:rsid w:val="008011D3"/>
    <w:rsid w:val="0080168D"/>
    <w:rsid w:val="00802938"/>
    <w:rsid w:val="00802DB1"/>
    <w:rsid w:val="0080313F"/>
    <w:rsid w:val="0080338A"/>
    <w:rsid w:val="00803903"/>
    <w:rsid w:val="008039E2"/>
    <w:rsid w:val="00803CE3"/>
    <w:rsid w:val="008045C2"/>
    <w:rsid w:val="00804732"/>
    <w:rsid w:val="00804A03"/>
    <w:rsid w:val="00804DCB"/>
    <w:rsid w:val="008050EA"/>
    <w:rsid w:val="0080517D"/>
    <w:rsid w:val="0080521B"/>
    <w:rsid w:val="008060EF"/>
    <w:rsid w:val="00807422"/>
    <w:rsid w:val="00807652"/>
    <w:rsid w:val="008076C9"/>
    <w:rsid w:val="008079D2"/>
    <w:rsid w:val="008101C6"/>
    <w:rsid w:val="0081061B"/>
    <w:rsid w:val="00810695"/>
    <w:rsid w:val="00810D43"/>
    <w:rsid w:val="0081130C"/>
    <w:rsid w:val="00811DA6"/>
    <w:rsid w:val="008122F8"/>
    <w:rsid w:val="00812693"/>
    <w:rsid w:val="0081275C"/>
    <w:rsid w:val="00812DAB"/>
    <w:rsid w:val="008136D5"/>
    <w:rsid w:val="0081389C"/>
    <w:rsid w:val="00813A7A"/>
    <w:rsid w:val="00814BB0"/>
    <w:rsid w:val="00814FDC"/>
    <w:rsid w:val="00815813"/>
    <w:rsid w:val="0081590F"/>
    <w:rsid w:val="00816025"/>
    <w:rsid w:val="008162A8"/>
    <w:rsid w:val="00816AFA"/>
    <w:rsid w:val="00820033"/>
    <w:rsid w:val="00820D8C"/>
    <w:rsid w:val="00821833"/>
    <w:rsid w:val="008221AF"/>
    <w:rsid w:val="0082398B"/>
    <w:rsid w:val="0082400B"/>
    <w:rsid w:val="00824E57"/>
    <w:rsid w:val="008254CA"/>
    <w:rsid w:val="00825A25"/>
    <w:rsid w:val="00826011"/>
    <w:rsid w:val="00826276"/>
    <w:rsid w:val="00830716"/>
    <w:rsid w:val="00830B8D"/>
    <w:rsid w:val="00830CF9"/>
    <w:rsid w:val="008310ED"/>
    <w:rsid w:val="00831C31"/>
    <w:rsid w:val="00832EFC"/>
    <w:rsid w:val="00833038"/>
    <w:rsid w:val="0083380B"/>
    <w:rsid w:val="00834992"/>
    <w:rsid w:val="00834CAD"/>
    <w:rsid w:val="00835011"/>
    <w:rsid w:val="008350C1"/>
    <w:rsid w:val="00836157"/>
    <w:rsid w:val="008401F3"/>
    <w:rsid w:val="00841051"/>
    <w:rsid w:val="00842472"/>
    <w:rsid w:val="00842A5A"/>
    <w:rsid w:val="00842B7F"/>
    <w:rsid w:val="00842C1A"/>
    <w:rsid w:val="00842CB6"/>
    <w:rsid w:val="0084441A"/>
    <w:rsid w:val="008455EF"/>
    <w:rsid w:val="008461FD"/>
    <w:rsid w:val="008465A9"/>
    <w:rsid w:val="00847DE8"/>
    <w:rsid w:val="0085123C"/>
    <w:rsid w:val="00851591"/>
    <w:rsid w:val="00851909"/>
    <w:rsid w:val="00851986"/>
    <w:rsid w:val="00852318"/>
    <w:rsid w:val="00852EE2"/>
    <w:rsid w:val="008532D7"/>
    <w:rsid w:val="008534CF"/>
    <w:rsid w:val="0085496D"/>
    <w:rsid w:val="00854DB1"/>
    <w:rsid w:val="008555B0"/>
    <w:rsid w:val="00855E4B"/>
    <w:rsid w:val="00856120"/>
    <w:rsid w:val="008561C9"/>
    <w:rsid w:val="0085669D"/>
    <w:rsid w:val="008570D3"/>
    <w:rsid w:val="00857976"/>
    <w:rsid w:val="00860451"/>
    <w:rsid w:val="008605C9"/>
    <w:rsid w:val="00860686"/>
    <w:rsid w:val="008607D0"/>
    <w:rsid w:val="0086095D"/>
    <w:rsid w:val="00860C55"/>
    <w:rsid w:val="00861065"/>
    <w:rsid w:val="00861F6B"/>
    <w:rsid w:val="008627EE"/>
    <w:rsid w:val="008636DC"/>
    <w:rsid w:val="00863A9C"/>
    <w:rsid w:val="00864E37"/>
    <w:rsid w:val="008651A7"/>
    <w:rsid w:val="0086523B"/>
    <w:rsid w:val="00866233"/>
    <w:rsid w:val="00866C20"/>
    <w:rsid w:val="008670EC"/>
    <w:rsid w:val="008672A0"/>
    <w:rsid w:val="00867CF9"/>
    <w:rsid w:val="0087091B"/>
    <w:rsid w:val="008710AC"/>
    <w:rsid w:val="00871992"/>
    <w:rsid w:val="00871C61"/>
    <w:rsid w:val="00872AFF"/>
    <w:rsid w:val="00873375"/>
    <w:rsid w:val="008737D3"/>
    <w:rsid w:val="00873DEE"/>
    <w:rsid w:val="008806BA"/>
    <w:rsid w:val="00880734"/>
    <w:rsid w:val="00880D20"/>
    <w:rsid w:val="0088106D"/>
    <w:rsid w:val="0088115A"/>
    <w:rsid w:val="0088139D"/>
    <w:rsid w:val="00881F95"/>
    <w:rsid w:val="008821E2"/>
    <w:rsid w:val="00882380"/>
    <w:rsid w:val="008826F9"/>
    <w:rsid w:val="008834B5"/>
    <w:rsid w:val="008834F6"/>
    <w:rsid w:val="00884144"/>
    <w:rsid w:val="00884496"/>
    <w:rsid w:val="00884FEA"/>
    <w:rsid w:val="00885BEF"/>
    <w:rsid w:val="00887573"/>
    <w:rsid w:val="00887A45"/>
    <w:rsid w:val="00887E12"/>
    <w:rsid w:val="0089015E"/>
    <w:rsid w:val="00890728"/>
    <w:rsid w:val="00890F6D"/>
    <w:rsid w:val="00891F94"/>
    <w:rsid w:val="008933F5"/>
    <w:rsid w:val="00894B3A"/>
    <w:rsid w:val="00895057"/>
    <w:rsid w:val="00895500"/>
    <w:rsid w:val="0089610E"/>
    <w:rsid w:val="00896D11"/>
    <w:rsid w:val="00896F02"/>
    <w:rsid w:val="008977A0"/>
    <w:rsid w:val="008A0895"/>
    <w:rsid w:val="008A09F7"/>
    <w:rsid w:val="008A1078"/>
    <w:rsid w:val="008A129E"/>
    <w:rsid w:val="008A14F2"/>
    <w:rsid w:val="008A1754"/>
    <w:rsid w:val="008A2BC7"/>
    <w:rsid w:val="008A2D9F"/>
    <w:rsid w:val="008A2F59"/>
    <w:rsid w:val="008A43E5"/>
    <w:rsid w:val="008A4B14"/>
    <w:rsid w:val="008A4E6B"/>
    <w:rsid w:val="008A53C7"/>
    <w:rsid w:val="008A5492"/>
    <w:rsid w:val="008A5CBD"/>
    <w:rsid w:val="008A6D1D"/>
    <w:rsid w:val="008A79C3"/>
    <w:rsid w:val="008A7EF4"/>
    <w:rsid w:val="008B0028"/>
    <w:rsid w:val="008B0DA4"/>
    <w:rsid w:val="008B1028"/>
    <w:rsid w:val="008B13CC"/>
    <w:rsid w:val="008B178C"/>
    <w:rsid w:val="008B2103"/>
    <w:rsid w:val="008B2535"/>
    <w:rsid w:val="008B2B75"/>
    <w:rsid w:val="008B3128"/>
    <w:rsid w:val="008B327C"/>
    <w:rsid w:val="008B3F0F"/>
    <w:rsid w:val="008B3FAE"/>
    <w:rsid w:val="008B40BB"/>
    <w:rsid w:val="008B4133"/>
    <w:rsid w:val="008B4D60"/>
    <w:rsid w:val="008B536F"/>
    <w:rsid w:val="008B5829"/>
    <w:rsid w:val="008B61FC"/>
    <w:rsid w:val="008B6292"/>
    <w:rsid w:val="008B6387"/>
    <w:rsid w:val="008B7151"/>
    <w:rsid w:val="008C0581"/>
    <w:rsid w:val="008C1793"/>
    <w:rsid w:val="008C19F8"/>
    <w:rsid w:val="008C30F8"/>
    <w:rsid w:val="008C32A7"/>
    <w:rsid w:val="008C3CB1"/>
    <w:rsid w:val="008C4A8A"/>
    <w:rsid w:val="008C5B41"/>
    <w:rsid w:val="008C6629"/>
    <w:rsid w:val="008C6BFD"/>
    <w:rsid w:val="008C7027"/>
    <w:rsid w:val="008C7A5C"/>
    <w:rsid w:val="008D0532"/>
    <w:rsid w:val="008D06D5"/>
    <w:rsid w:val="008D1174"/>
    <w:rsid w:val="008D143B"/>
    <w:rsid w:val="008D1B1F"/>
    <w:rsid w:val="008D1B68"/>
    <w:rsid w:val="008D1C82"/>
    <w:rsid w:val="008D29D1"/>
    <w:rsid w:val="008D3275"/>
    <w:rsid w:val="008D45DB"/>
    <w:rsid w:val="008D4855"/>
    <w:rsid w:val="008D49AB"/>
    <w:rsid w:val="008D56E1"/>
    <w:rsid w:val="008D65CE"/>
    <w:rsid w:val="008D6B1B"/>
    <w:rsid w:val="008D72E0"/>
    <w:rsid w:val="008D73DA"/>
    <w:rsid w:val="008D7D57"/>
    <w:rsid w:val="008D7D6E"/>
    <w:rsid w:val="008E435E"/>
    <w:rsid w:val="008E45B3"/>
    <w:rsid w:val="008E4672"/>
    <w:rsid w:val="008E4E6D"/>
    <w:rsid w:val="008E580B"/>
    <w:rsid w:val="008E600A"/>
    <w:rsid w:val="008E6716"/>
    <w:rsid w:val="008F0412"/>
    <w:rsid w:val="008F18C8"/>
    <w:rsid w:val="008F1AD3"/>
    <w:rsid w:val="008F1FD8"/>
    <w:rsid w:val="008F360E"/>
    <w:rsid w:val="008F36CD"/>
    <w:rsid w:val="008F4143"/>
    <w:rsid w:val="008F4A23"/>
    <w:rsid w:val="008F528E"/>
    <w:rsid w:val="008F53DF"/>
    <w:rsid w:val="008F55FF"/>
    <w:rsid w:val="008F5913"/>
    <w:rsid w:val="008F62FC"/>
    <w:rsid w:val="008F641A"/>
    <w:rsid w:val="008F6493"/>
    <w:rsid w:val="008F6782"/>
    <w:rsid w:val="008F6C97"/>
    <w:rsid w:val="008F6CD9"/>
    <w:rsid w:val="008F72FE"/>
    <w:rsid w:val="008F75C6"/>
    <w:rsid w:val="008F7A64"/>
    <w:rsid w:val="00900374"/>
    <w:rsid w:val="0090086C"/>
    <w:rsid w:val="00900AFE"/>
    <w:rsid w:val="00900CD2"/>
    <w:rsid w:val="00901B63"/>
    <w:rsid w:val="009021AD"/>
    <w:rsid w:val="00902FE7"/>
    <w:rsid w:val="00903044"/>
    <w:rsid w:val="00904625"/>
    <w:rsid w:val="009059D5"/>
    <w:rsid w:val="00907264"/>
    <w:rsid w:val="009073C5"/>
    <w:rsid w:val="00907783"/>
    <w:rsid w:val="0091019B"/>
    <w:rsid w:val="00910534"/>
    <w:rsid w:val="00910995"/>
    <w:rsid w:val="009111EC"/>
    <w:rsid w:val="00911E01"/>
    <w:rsid w:val="00912909"/>
    <w:rsid w:val="00913109"/>
    <w:rsid w:val="00913B90"/>
    <w:rsid w:val="00914154"/>
    <w:rsid w:val="00914220"/>
    <w:rsid w:val="009144AC"/>
    <w:rsid w:val="00915098"/>
    <w:rsid w:val="009151E8"/>
    <w:rsid w:val="009151F8"/>
    <w:rsid w:val="00915312"/>
    <w:rsid w:val="009155D2"/>
    <w:rsid w:val="00915A02"/>
    <w:rsid w:val="00915DC6"/>
    <w:rsid w:val="00915E82"/>
    <w:rsid w:val="00916264"/>
    <w:rsid w:val="0091699A"/>
    <w:rsid w:val="00916BA0"/>
    <w:rsid w:val="00916F4A"/>
    <w:rsid w:val="00917AD4"/>
    <w:rsid w:val="00917B46"/>
    <w:rsid w:val="009200E9"/>
    <w:rsid w:val="009201DA"/>
    <w:rsid w:val="009202E6"/>
    <w:rsid w:val="009207B1"/>
    <w:rsid w:val="00920B7E"/>
    <w:rsid w:val="00920D2B"/>
    <w:rsid w:val="0092186C"/>
    <w:rsid w:val="00921DC2"/>
    <w:rsid w:val="00923528"/>
    <w:rsid w:val="00923C53"/>
    <w:rsid w:val="00923EC3"/>
    <w:rsid w:val="009252B1"/>
    <w:rsid w:val="00926B34"/>
    <w:rsid w:val="00926C70"/>
    <w:rsid w:val="00926E22"/>
    <w:rsid w:val="0092740B"/>
    <w:rsid w:val="00927903"/>
    <w:rsid w:val="00930034"/>
    <w:rsid w:val="009301F0"/>
    <w:rsid w:val="00930A69"/>
    <w:rsid w:val="009327B4"/>
    <w:rsid w:val="0093308A"/>
    <w:rsid w:val="00933650"/>
    <w:rsid w:val="00934199"/>
    <w:rsid w:val="0093462D"/>
    <w:rsid w:val="00934A5E"/>
    <w:rsid w:val="00935DC0"/>
    <w:rsid w:val="00936A4D"/>
    <w:rsid w:val="00936DB6"/>
    <w:rsid w:val="00936EAC"/>
    <w:rsid w:val="00937B47"/>
    <w:rsid w:val="009400A8"/>
    <w:rsid w:val="009409AA"/>
    <w:rsid w:val="00940DF3"/>
    <w:rsid w:val="009411FD"/>
    <w:rsid w:val="0094180E"/>
    <w:rsid w:val="00942D69"/>
    <w:rsid w:val="00942DC4"/>
    <w:rsid w:val="009434BF"/>
    <w:rsid w:val="00943561"/>
    <w:rsid w:val="00943D19"/>
    <w:rsid w:val="009445DB"/>
    <w:rsid w:val="00944E16"/>
    <w:rsid w:val="00946183"/>
    <w:rsid w:val="009468B8"/>
    <w:rsid w:val="00947767"/>
    <w:rsid w:val="00947783"/>
    <w:rsid w:val="009477DB"/>
    <w:rsid w:val="009545FB"/>
    <w:rsid w:val="00955264"/>
    <w:rsid w:val="009559DC"/>
    <w:rsid w:val="009566B4"/>
    <w:rsid w:val="00956D12"/>
    <w:rsid w:val="00957635"/>
    <w:rsid w:val="00957C37"/>
    <w:rsid w:val="009601ED"/>
    <w:rsid w:val="00960517"/>
    <w:rsid w:val="00960A80"/>
    <w:rsid w:val="00960C46"/>
    <w:rsid w:val="00961460"/>
    <w:rsid w:val="00962334"/>
    <w:rsid w:val="0096248F"/>
    <w:rsid w:val="00962614"/>
    <w:rsid w:val="00964A06"/>
    <w:rsid w:val="00965170"/>
    <w:rsid w:val="00967048"/>
    <w:rsid w:val="009676B3"/>
    <w:rsid w:val="009703BB"/>
    <w:rsid w:val="009709A9"/>
    <w:rsid w:val="00971279"/>
    <w:rsid w:val="00971BAE"/>
    <w:rsid w:val="00972200"/>
    <w:rsid w:val="00972890"/>
    <w:rsid w:val="00972B92"/>
    <w:rsid w:val="00972B9D"/>
    <w:rsid w:val="00972EEF"/>
    <w:rsid w:val="00973319"/>
    <w:rsid w:val="00973CD9"/>
    <w:rsid w:val="0097403F"/>
    <w:rsid w:val="009743C8"/>
    <w:rsid w:val="00974653"/>
    <w:rsid w:val="00974E49"/>
    <w:rsid w:val="00975A39"/>
    <w:rsid w:val="0097647A"/>
    <w:rsid w:val="009764F5"/>
    <w:rsid w:val="009775BD"/>
    <w:rsid w:val="00980356"/>
    <w:rsid w:val="009819CB"/>
    <w:rsid w:val="0098239B"/>
    <w:rsid w:val="00982C14"/>
    <w:rsid w:val="00982CA8"/>
    <w:rsid w:val="00983498"/>
    <w:rsid w:val="00983C89"/>
    <w:rsid w:val="009850E5"/>
    <w:rsid w:val="00985E4E"/>
    <w:rsid w:val="00990502"/>
    <w:rsid w:val="009907CE"/>
    <w:rsid w:val="00991217"/>
    <w:rsid w:val="00991415"/>
    <w:rsid w:val="009922C6"/>
    <w:rsid w:val="00992500"/>
    <w:rsid w:val="00992643"/>
    <w:rsid w:val="00992677"/>
    <w:rsid w:val="009927C8"/>
    <w:rsid w:val="00992DB3"/>
    <w:rsid w:val="00993234"/>
    <w:rsid w:val="00993862"/>
    <w:rsid w:val="00994E0A"/>
    <w:rsid w:val="00995AD8"/>
    <w:rsid w:val="00995CD2"/>
    <w:rsid w:val="009967F4"/>
    <w:rsid w:val="00996815"/>
    <w:rsid w:val="00997384"/>
    <w:rsid w:val="009A1626"/>
    <w:rsid w:val="009A1A3B"/>
    <w:rsid w:val="009A2295"/>
    <w:rsid w:val="009A25EE"/>
    <w:rsid w:val="009A2953"/>
    <w:rsid w:val="009A2E4A"/>
    <w:rsid w:val="009A3C89"/>
    <w:rsid w:val="009A40F9"/>
    <w:rsid w:val="009A4CC2"/>
    <w:rsid w:val="009A4FFE"/>
    <w:rsid w:val="009A53FD"/>
    <w:rsid w:val="009A7456"/>
    <w:rsid w:val="009B02CD"/>
    <w:rsid w:val="009B0BEC"/>
    <w:rsid w:val="009B1DF6"/>
    <w:rsid w:val="009B1F37"/>
    <w:rsid w:val="009B219D"/>
    <w:rsid w:val="009B28D4"/>
    <w:rsid w:val="009B32CE"/>
    <w:rsid w:val="009B3BF0"/>
    <w:rsid w:val="009B41C3"/>
    <w:rsid w:val="009B497F"/>
    <w:rsid w:val="009B49E7"/>
    <w:rsid w:val="009B4BDF"/>
    <w:rsid w:val="009B503F"/>
    <w:rsid w:val="009B532E"/>
    <w:rsid w:val="009B55A0"/>
    <w:rsid w:val="009B6D68"/>
    <w:rsid w:val="009B74CC"/>
    <w:rsid w:val="009B7D55"/>
    <w:rsid w:val="009B7FF2"/>
    <w:rsid w:val="009C1F62"/>
    <w:rsid w:val="009C2099"/>
    <w:rsid w:val="009C2656"/>
    <w:rsid w:val="009C2B47"/>
    <w:rsid w:val="009C2B76"/>
    <w:rsid w:val="009C3055"/>
    <w:rsid w:val="009C33D1"/>
    <w:rsid w:val="009C3B98"/>
    <w:rsid w:val="009C45B2"/>
    <w:rsid w:val="009C4C49"/>
    <w:rsid w:val="009C50F7"/>
    <w:rsid w:val="009C6F8A"/>
    <w:rsid w:val="009D0387"/>
    <w:rsid w:val="009D03A4"/>
    <w:rsid w:val="009D1A28"/>
    <w:rsid w:val="009D1E26"/>
    <w:rsid w:val="009D34DB"/>
    <w:rsid w:val="009D41A8"/>
    <w:rsid w:val="009D43E2"/>
    <w:rsid w:val="009D47FC"/>
    <w:rsid w:val="009D4B86"/>
    <w:rsid w:val="009D545F"/>
    <w:rsid w:val="009D5EB5"/>
    <w:rsid w:val="009D6E53"/>
    <w:rsid w:val="009D6EA2"/>
    <w:rsid w:val="009D7213"/>
    <w:rsid w:val="009D741C"/>
    <w:rsid w:val="009D748F"/>
    <w:rsid w:val="009D79A0"/>
    <w:rsid w:val="009E0E09"/>
    <w:rsid w:val="009E1D21"/>
    <w:rsid w:val="009E1F30"/>
    <w:rsid w:val="009E2867"/>
    <w:rsid w:val="009E3487"/>
    <w:rsid w:val="009E3749"/>
    <w:rsid w:val="009E37EE"/>
    <w:rsid w:val="009E3A0C"/>
    <w:rsid w:val="009E6CB4"/>
    <w:rsid w:val="009E7378"/>
    <w:rsid w:val="009E7782"/>
    <w:rsid w:val="009F007F"/>
    <w:rsid w:val="009F0291"/>
    <w:rsid w:val="009F0731"/>
    <w:rsid w:val="009F18DB"/>
    <w:rsid w:val="009F2592"/>
    <w:rsid w:val="009F2B78"/>
    <w:rsid w:val="009F2C4F"/>
    <w:rsid w:val="009F4436"/>
    <w:rsid w:val="009F4469"/>
    <w:rsid w:val="009F4A91"/>
    <w:rsid w:val="009F57B9"/>
    <w:rsid w:val="009F5B4C"/>
    <w:rsid w:val="009F5C0A"/>
    <w:rsid w:val="009F6383"/>
    <w:rsid w:val="009F649C"/>
    <w:rsid w:val="009F6E63"/>
    <w:rsid w:val="009F7916"/>
    <w:rsid w:val="009F7BBA"/>
    <w:rsid w:val="00A0055D"/>
    <w:rsid w:val="00A00D5B"/>
    <w:rsid w:val="00A01890"/>
    <w:rsid w:val="00A025CC"/>
    <w:rsid w:val="00A0278B"/>
    <w:rsid w:val="00A02AD5"/>
    <w:rsid w:val="00A02E7A"/>
    <w:rsid w:val="00A037A3"/>
    <w:rsid w:val="00A053FE"/>
    <w:rsid w:val="00A05804"/>
    <w:rsid w:val="00A05941"/>
    <w:rsid w:val="00A05E03"/>
    <w:rsid w:val="00A06125"/>
    <w:rsid w:val="00A06590"/>
    <w:rsid w:val="00A06F98"/>
    <w:rsid w:val="00A071F5"/>
    <w:rsid w:val="00A07814"/>
    <w:rsid w:val="00A07C24"/>
    <w:rsid w:val="00A113A6"/>
    <w:rsid w:val="00A11E9B"/>
    <w:rsid w:val="00A12393"/>
    <w:rsid w:val="00A127B1"/>
    <w:rsid w:val="00A14AC0"/>
    <w:rsid w:val="00A14D3B"/>
    <w:rsid w:val="00A1593C"/>
    <w:rsid w:val="00A1726C"/>
    <w:rsid w:val="00A17AC3"/>
    <w:rsid w:val="00A17B59"/>
    <w:rsid w:val="00A20AF1"/>
    <w:rsid w:val="00A20BBD"/>
    <w:rsid w:val="00A2162E"/>
    <w:rsid w:val="00A22061"/>
    <w:rsid w:val="00A225C5"/>
    <w:rsid w:val="00A22C5C"/>
    <w:rsid w:val="00A22F1E"/>
    <w:rsid w:val="00A2332B"/>
    <w:rsid w:val="00A248CD"/>
    <w:rsid w:val="00A250D4"/>
    <w:rsid w:val="00A251D0"/>
    <w:rsid w:val="00A2694F"/>
    <w:rsid w:val="00A269DD"/>
    <w:rsid w:val="00A27149"/>
    <w:rsid w:val="00A27EF4"/>
    <w:rsid w:val="00A30613"/>
    <w:rsid w:val="00A30F19"/>
    <w:rsid w:val="00A3286B"/>
    <w:rsid w:val="00A32A50"/>
    <w:rsid w:val="00A3341C"/>
    <w:rsid w:val="00A33581"/>
    <w:rsid w:val="00A33D61"/>
    <w:rsid w:val="00A33E06"/>
    <w:rsid w:val="00A3410A"/>
    <w:rsid w:val="00A346A6"/>
    <w:rsid w:val="00A349F3"/>
    <w:rsid w:val="00A34A12"/>
    <w:rsid w:val="00A35764"/>
    <w:rsid w:val="00A363EC"/>
    <w:rsid w:val="00A377C5"/>
    <w:rsid w:val="00A4056C"/>
    <w:rsid w:val="00A40976"/>
    <w:rsid w:val="00A41191"/>
    <w:rsid w:val="00A41351"/>
    <w:rsid w:val="00A4160E"/>
    <w:rsid w:val="00A41A4F"/>
    <w:rsid w:val="00A41DA0"/>
    <w:rsid w:val="00A42351"/>
    <w:rsid w:val="00A4236E"/>
    <w:rsid w:val="00A429EB"/>
    <w:rsid w:val="00A42DE8"/>
    <w:rsid w:val="00A447E2"/>
    <w:rsid w:val="00A453E5"/>
    <w:rsid w:val="00A45B5A"/>
    <w:rsid w:val="00A46245"/>
    <w:rsid w:val="00A468A9"/>
    <w:rsid w:val="00A468C8"/>
    <w:rsid w:val="00A46AE4"/>
    <w:rsid w:val="00A4775C"/>
    <w:rsid w:val="00A517B2"/>
    <w:rsid w:val="00A52325"/>
    <w:rsid w:val="00A528B2"/>
    <w:rsid w:val="00A5381D"/>
    <w:rsid w:val="00A53A0B"/>
    <w:rsid w:val="00A54801"/>
    <w:rsid w:val="00A54F9B"/>
    <w:rsid w:val="00A55D26"/>
    <w:rsid w:val="00A572B3"/>
    <w:rsid w:val="00A6080E"/>
    <w:rsid w:val="00A60ADD"/>
    <w:rsid w:val="00A6105F"/>
    <w:rsid w:val="00A61096"/>
    <w:rsid w:val="00A6393A"/>
    <w:rsid w:val="00A642D3"/>
    <w:rsid w:val="00A644AC"/>
    <w:rsid w:val="00A64BF5"/>
    <w:rsid w:val="00A658D9"/>
    <w:rsid w:val="00A65AC9"/>
    <w:rsid w:val="00A668DD"/>
    <w:rsid w:val="00A66FBC"/>
    <w:rsid w:val="00A6777F"/>
    <w:rsid w:val="00A6781E"/>
    <w:rsid w:val="00A67A96"/>
    <w:rsid w:val="00A67AD7"/>
    <w:rsid w:val="00A70AEA"/>
    <w:rsid w:val="00A70BD3"/>
    <w:rsid w:val="00A70C3A"/>
    <w:rsid w:val="00A7131B"/>
    <w:rsid w:val="00A719A3"/>
    <w:rsid w:val="00A71AA8"/>
    <w:rsid w:val="00A742A5"/>
    <w:rsid w:val="00A74921"/>
    <w:rsid w:val="00A74E53"/>
    <w:rsid w:val="00A760CA"/>
    <w:rsid w:val="00A76CCA"/>
    <w:rsid w:val="00A77372"/>
    <w:rsid w:val="00A80888"/>
    <w:rsid w:val="00A81D59"/>
    <w:rsid w:val="00A828F6"/>
    <w:rsid w:val="00A85B09"/>
    <w:rsid w:val="00A8613D"/>
    <w:rsid w:val="00A863F7"/>
    <w:rsid w:val="00A865A9"/>
    <w:rsid w:val="00A86C77"/>
    <w:rsid w:val="00A87E42"/>
    <w:rsid w:val="00A9017D"/>
    <w:rsid w:val="00A906A6"/>
    <w:rsid w:val="00A907DA"/>
    <w:rsid w:val="00A9325F"/>
    <w:rsid w:val="00A93785"/>
    <w:rsid w:val="00A94B06"/>
    <w:rsid w:val="00A95149"/>
    <w:rsid w:val="00A95652"/>
    <w:rsid w:val="00A95A4A"/>
    <w:rsid w:val="00A95CFC"/>
    <w:rsid w:val="00A96D4C"/>
    <w:rsid w:val="00A971CA"/>
    <w:rsid w:val="00A9721D"/>
    <w:rsid w:val="00A973CE"/>
    <w:rsid w:val="00A97685"/>
    <w:rsid w:val="00AA02CD"/>
    <w:rsid w:val="00AA038A"/>
    <w:rsid w:val="00AA0C56"/>
    <w:rsid w:val="00AA0DF6"/>
    <w:rsid w:val="00AA3E33"/>
    <w:rsid w:val="00AA3FDC"/>
    <w:rsid w:val="00AA4BB6"/>
    <w:rsid w:val="00AA4EE6"/>
    <w:rsid w:val="00AA59CD"/>
    <w:rsid w:val="00AA5B56"/>
    <w:rsid w:val="00AA602A"/>
    <w:rsid w:val="00AA6191"/>
    <w:rsid w:val="00AA6F47"/>
    <w:rsid w:val="00AB0A6E"/>
    <w:rsid w:val="00AB0FFD"/>
    <w:rsid w:val="00AB115D"/>
    <w:rsid w:val="00AB127A"/>
    <w:rsid w:val="00AB183A"/>
    <w:rsid w:val="00AB1AA2"/>
    <w:rsid w:val="00AB2025"/>
    <w:rsid w:val="00AB2054"/>
    <w:rsid w:val="00AB206A"/>
    <w:rsid w:val="00AB2902"/>
    <w:rsid w:val="00AB350B"/>
    <w:rsid w:val="00AB3C90"/>
    <w:rsid w:val="00AB4188"/>
    <w:rsid w:val="00AB4406"/>
    <w:rsid w:val="00AB5C54"/>
    <w:rsid w:val="00AB6B0B"/>
    <w:rsid w:val="00AB76BE"/>
    <w:rsid w:val="00AB779D"/>
    <w:rsid w:val="00AB7A03"/>
    <w:rsid w:val="00AB7F34"/>
    <w:rsid w:val="00AC03B1"/>
    <w:rsid w:val="00AC06F5"/>
    <w:rsid w:val="00AC0ABD"/>
    <w:rsid w:val="00AC0F94"/>
    <w:rsid w:val="00AC1B29"/>
    <w:rsid w:val="00AC1C59"/>
    <w:rsid w:val="00AC23BE"/>
    <w:rsid w:val="00AC2960"/>
    <w:rsid w:val="00AC3002"/>
    <w:rsid w:val="00AC309C"/>
    <w:rsid w:val="00AC35C3"/>
    <w:rsid w:val="00AC391E"/>
    <w:rsid w:val="00AC3CBD"/>
    <w:rsid w:val="00AC3E6E"/>
    <w:rsid w:val="00AC412E"/>
    <w:rsid w:val="00AC4AEC"/>
    <w:rsid w:val="00AC4CC7"/>
    <w:rsid w:val="00AC4EFF"/>
    <w:rsid w:val="00AC5236"/>
    <w:rsid w:val="00AC52D8"/>
    <w:rsid w:val="00AC6D68"/>
    <w:rsid w:val="00AC7C26"/>
    <w:rsid w:val="00AD011E"/>
    <w:rsid w:val="00AD05A8"/>
    <w:rsid w:val="00AD0CAA"/>
    <w:rsid w:val="00AD1157"/>
    <w:rsid w:val="00AD16CF"/>
    <w:rsid w:val="00AD3395"/>
    <w:rsid w:val="00AD3849"/>
    <w:rsid w:val="00AD388A"/>
    <w:rsid w:val="00AD4294"/>
    <w:rsid w:val="00AD4467"/>
    <w:rsid w:val="00AD47FC"/>
    <w:rsid w:val="00AD491C"/>
    <w:rsid w:val="00AD583F"/>
    <w:rsid w:val="00AD5EDC"/>
    <w:rsid w:val="00AD69F7"/>
    <w:rsid w:val="00AD6C1C"/>
    <w:rsid w:val="00AD7809"/>
    <w:rsid w:val="00AE082F"/>
    <w:rsid w:val="00AE09EB"/>
    <w:rsid w:val="00AE0F90"/>
    <w:rsid w:val="00AE27D7"/>
    <w:rsid w:val="00AE3635"/>
    <w:rsid w:val="00AE4CD3"/>
    <w:rsid w:val="00AE53A6"/>
    <w:rsid w:val="00AE5DDF"/>
    <w:rsid w:val="00AE602C"/>
    <w:rsid w:val="00AE6479"/>
    <w:rsid w:val="00AE6953"/>
    <w:rsid w:val="00AF0022"/>
    <w:rsid w:val="00AF0208"/>
    <w:rsid w:val="00AF154C"/>
    <w:rsid w:val="00AF16E0"/>
    <w:rsid w:val="00AF26B3"/>
    <w:rsid w:val="00AF2E6F"/>
    <w:rsid w:val="00AF37A7"/>
    <w:rsid w:val="00AF3CDC"/>
    <w:rsid w:val="00AF4F79"/>
    <w:rsid w:val="00AF523D"/>
    <w:rsid w:val="00AF6665"/>
    <w:rsid w:val="00AF6CD4"/>
    <w:rsid w:val="00AF6ECB"/>
    <w:rsid w:val="00AF7389"/>
    <w:rsid w:val="00AF7836"/>
    <w:rsid w:val="00B00BA9"/>
    <w:rsid w:val="00B01213"/>
    <w:rsid w:val="00B012DE"/>
    <w:rsid w:val="00B01790"/>
    <w:rsid w:val="00B01A1E"/>
    <w:rsid w:val="00B025FC"/>
    <w:rsid w:val="00B0264C"/>
    <w:rsid w:val="00B02734"/>
    <w:rsid w:val="00B03CEE"/>
    <w:rsid w:val="00B04365"/>
    <w:rsid w:val="00B04420"/>
    <w:rsid w:val="00B04800"/>
    <w:rsid w:val="00B0505C"/>
    <w:rsid w:val="00B0601C"/>
    <w:rsid w:val="00B060CF"/>
    <w:rsid w:val="00B062AD"/>
    <w:rsid w:val="00B0642B"/>
    <w:rsid w:val="00B07670"/>
    <w:rsid w:val="00B101B3"/>
    <w:rsid w:val="00B10866"/>
    <w:rsid w:val="00B11F1F"/>
    <w:rsid w:val="00B13BD1"/>
    <w:rsid w:val="00B14512"/>
    <w:rsid w:val="00B14631"/>
    <w:rsid w:val="00B14908"/>
    <w:rsid w:val="00B153B1"/>
    <w:rsid w:val="00B15561"/>
    <w:rsid w:val="00B162EA"/>
    <w:rsid w:val="00B1650E"/>
    <w:rsid w:val="00B166F7"/>
    <w:rsid w:val="00B171D9"/>
    <w:rsid w:val="00B173E6"/>
    <w:rsid w:val="00B17D6D"/>
    <w:rsid w:val="00B17DB8"/>
    <w:rsid w:val="00B202C8"/>
    <w:rsid w:val="00B2059F"/>
    <w:rsid w:val="00B20BCF"/>
    <w:rsid w:val="00B20F67"/>
    <w:rsid w:val="00B2380E"/>
    <w:rsid w:val="00B2532A"/>
    <w:rsid w:val="00B2571E"/>
    <w:rsid w:val="00B25B04"/>
    <w:rsid w:val="00B26729"/>
    <w:rsid w:val="00B26835"/>
    <w:rsid w:val="00B31113"/>
    <w:rsid w:val="00B31D2F"/>
    <w:rsid w:val="00B31D99"/>
    <w:rsid w:val="00B32196"/>
    <w:rsid w:val="00B33629"/>
    <w:rsid w:val="00B34901"/>
    <w:rsid w:val="00B34A88"/>
    <w:rsid w:val="00B34F09"/>
    <w:rsid w:val="00B35281"/>
    <w:rsid w:val="00B35AC8"/>
    <w:rsid w:val="00B35F86"/>
    <w:rsid w:val="00B36EC5"/>
    <w:rsid w:val="00B36FD4"/>
    <w:rsid w:val="00B3710D"/>
    <w:rsid w:val="00B371C7"/>
    <w:rsid w:val="00B37295"/>
    <w:rsid w:val="00B3780B"/>
    <w:rsid w:val="00B3793F"/>
    <w:rsid w:val="00B37F4C"/>
    <w:rsid w:val="00B4015C"/>
    <w:rsid w:val="00B40243"/>
    <w:rsid w:val="00B403AB"/>
    <w:rsid w:val="00B411C6"/>
    <w:rsid w:val="00B41391"/>
    <w:rsid w:val="00B415E6"/>
    <w:rsid w:val="00B41BCB"/>
    <w:rsid w:val="00B422A3"/>
    <w:rsid w:val="00B42F32"/>
    <w:rsid w:val="00B44424"/>
    <w:rsid w:val="00B471C1"/>
    <w:rsid w:val="00B47AB0"/>
    <w:rsid w:val="00B47CA1"/>
    <w:rsid w:val="00B47E01"/>
    <w:rsid w:val="00B47FAD"/>
    <w:rsid w:val="00B502C5"/>
    <w:rsid w:val="00B50619"/>
    <w:rsid w:val="00B5091C"/>
    <w:rsid w:val="00B50F74"/>
    <w:rsid w:val="00B5144B"/>
    <w:rsid w:val="00B51589"/>
    <w:rsid w:val="00B515DD"/>
    <w:rsid w:val="00B51A6D"/>
    <w:rsid w:val="00B51C42"/>
    <w:rsid w:val="00B52814"/>
    <w:rsid w:val="00B53588"/>
    <w:rsid w:val="00B53DBD"/>
    <w:rsid w:val="00B54350"/>
    <w:rsid w:val="00B5447C"/>
    <w:rsid w:val="00B57AD4"/>
    <w:rsid w:val="00B57D50"/>
    <w:rsid w:val="00B61311"/>
    <w:rsid w:val="00B61630"/>
    <w:rsid w:val="00B62159"/>
    <w:rsid w:val="00B62AD1"/>
    <w:rsid w:val="00B62D79"/>
    <w:rsid w:val="00B630A0"/>
    <w:rsid w:val="00B64D6D"/>
    <w:rsid w:val="00B65438"/>
    <w:rsid w:val="00B65D94"/>
    <w:rsid w:val="00B66DE2"/>
    <w:rsid w:val="00B676D0"/>
    <w:rsid w:val="00B67AD1"/>
    <w:rsid w:val="00B67CEC"/>
    <w:rsid w:val="00B701CB"/>
    <w:rsid w:val="00B70996"/>
    <w:rsid w:val="00B70A5E"/>
    <w:rsid w:val="00B71055"/>
    <w:rsid w:val="00B71204"/>
    <w:rsid w:val="00B714D5"/>
    <w:rsid w:val="00B71918"/>
    <w:rsid w:val="00B71C75"/>
    <w:rsid w:val="00B71E16"/>
    <w:rsid w:val="00B72230"/>
    <w:rsid w:val="00B72D47"/>
    <w:rsid w:val="00B7362E"/>
    <w:rsid w:val="00B736D6"/>
    <w:rsid w:val="00B73883"/>
    <w:rsid w:val="00B73EED"/>
    <w:rsid w:val="00B73FA2"/>
    <w:rsid w:val="00B74949"/>
    <w:rsid w:val="00B74AA7"/>
    <w:rsid w:val="00B75785"/>
    <w:rsid w:val="00B75B61"/>
    <w:rsid w:val="00B75FD6"/>
    <w:rsid w:val="00B76351"/>
    <w:rsid w:val="00B77161"/>
    <w:rsid w:val="00B80530"/>
    <w:rsid w:val="00B80BC5"/>
    <w:rsid w:val="00B81043"/>
    <w:rsid w:val="00B82285"/>
    <w:rsid w:val="00B82740"/>
    <w:rsid w:val="00B828AA"/>
    <w:rsid w:val="00B83C00"/>
    <w:rsid w:val="00B84236"/>
    <w:rsid w:val="00B8462D"/>
    <w:rsid w:val="00B85031"/>
    <w:rsid w:val="00B852E2"/>
    <w:rsid w:val="00B8550D"/>
    <w:rsid w:val="00B86DD4"/>
    <w:rsid w:val="00B8711F"/>
    <w:rsid w:val="00B8721B"/>
    <w:rsid w:val="00B87A57"/>
    <w:rsid w:val="00B87B10"/>
    <w:rsid w:val="00B90020"/>
    <w:rsid w:val="00B90511"/>
    <w:rsid w:val="00B905AB"/>
    <w:rsid w:val="00B9076F"/>
    <w:rsid w:val="00B90959"/>
    <w:rsid w:val="00B90A60"/>
    <w:rsid w:val="00B90E50"/>
    <w:rsid w:val="00B91537"/>
    <w:rsid w:val="00B9194A"/>
    <w:rsid w:val="00B91ABB"/>
    <w:rsid w:val="00B91C9C"/>
    <w:rsid w:val="00B92209"/>
    <w:rsid w:val="00B92672"/>
    <w:rsid w:val="00B939F2"/>
    <w:rsid w:val="00B9404C"/>
    <w:rsid w:val="00B941C9"/>
    <w:rsid w:val="00B941D3"/>
    <w:rsid w:val="00B949AD"/>
    <w:rsid w:val="00B950DF"/>
    <w:rsid w:val="00B95DDF"/>
    <w:rsid w:val="00B96B35"/>
    <w:rsid w:val="00B97EAC"/>
    <w:rsid w:val="00BA16CE"/>
    <w:rsid w:val="00BA1846"/>
    <w:rsid w:val="00BA1AED"/>
    <w:rsid w:val="00BA22DC"/>
    <w:rsid w:val="00BA4AAD"/>
    <w:rsid w:val="00BA4BF6"/>
    <w:rsid w:val="00BA4D88"/>
    <w:rsid w:val="00BA50D5"/>
    <w:rsid w:val="00BA63BA"/>
    <w:rsid w:val="00BA72B7"/>
    <w:rsid w:val="00BA77DA"/>
    <w:rsid w:val="00BA7D88"/>
    <w:rsid w:val="00BB04A2"/>
    <w:rsid w:val="00BB04C1"/>
    <w:rsid w:val="00BB0B0B"/>
    <w:rsid w:val="00BB0F10"/>
    <w:rsid w:val="00BB100A"/>
    <w:rsid w:val="00BB124E"/>
    <w:rsid w:val="00BB1A33"/>
    <w:rsid w:val="00BB2443"/>
    <w:rsid w:val="00BB479D"/>
    <w:rsid w:val="00BB4844"/>
    <w:rsid w:val="00BB4F5C"/>
    <w:rsid w:val="00BB4F81"/>
    <w:rsid w:val="00BB53BD"/>
    <w:rsid w:val="00BB56EE"/>
    <w:rsid w:val="00BB5BB8"/>
    <w:rsid w:val="00BB63B6"/>
    <w:rsid w:val="00BB772D"/>
    <w:rsid w:val="00BB78FA"/>
    <w:rsid w:val="00BC0023"/>
    <w:rsid w:val="00BC005E"/>
    <w:rsid w:val="00BC0151"/>
    <w:rsid w:val="00BC0FEC"/>
    <w:rsid w:val="00BC1208"/>
    <w:rsid w:val="00BC151A"/>
    <w:rsid w:val="00BC1CFB"/>
    <w:rsid w:val="00BC1D4E"/>
    <w:rsid w:val="00BC32AA"/>
    <w:rsid w:val="00BC36B3"/>
    <w:rsid w:val="00BC3A2F"/>
    <w:rsid w:val="00BC49A1"/>
    <w:rsid w:val="00BC4A1B"/>
    <w:rsid w:val="00BC4A89"/>
    <w:rsid w:val="00BC4E92"/>
    <w:rsid w:val="00BC5CD9"/>
    <w:rsid w:val="00BC5E2D"/>
    <w:rsid w:val="00BC62F4"/>
    <w:rsid w:val="00BC672A"/>
    <w:rsid w:val="00BC697E"/>
    <w:rsid w:val="00BC6D5B"/>
    <w:rsid w:val="00BD0829"/>
    <w:rsid w:val="00BD0AC0"/>
    <w:rsid w:val="00BD1299"/>
    <w:rsid w:val="00BD14A8"/>
    <w:rsid w:val="00BD14C2"/>
    <w:rsid w:val="00BD2294"/>
    <w:rsid w:val="00BD3B62"/>
    <w:rsid w:val="00BD4158"/>
    <w:rsid w:val="00BD4324"/>
    <w:rsid w:val="00BD4849"/>
    <w:rsid w:val="00BD59F3"/>
    <w:rsid w:val="00BD5A04"/>
    <w:rsid w:val="00BD5CDA"/>
    <w:rsid w:val="00BD5FE7"/>
    <w:rsid w:val="00BD67F2"/>
    <w:rsid w:val="00BD77C0"/>
    <w:rsid w:val="00BE0736"/>
    <w:rsid w:val="00BE0FBA"/>
    <w:rsid w:val="00BE10B0"/>
    <w:rsid w:val="00BE1169"/>
    <w:rsid w:val="00BE1211"/>
    <w:rsid w:val="00BE16B7"/>
    <w:rsid w:val="00BE1753"/>
    <w:rsid w:val="00BE274E"/>
    <w:rsid w:val="00BE2911"/>
    <w:rsid w:val="00BE31B8"/>
    <w:rsid w:val="00BE324E"/>
    <w:rsid w:val="00BE397B"/>
    <w:rsid w:val="00BE3BEC"/>
    <w:rsid w:val="00BE4B05"/>
    <w:rsid w:val="00BE5C7D"/>
    <w:rsid w:val="00BE5D2C"/>
    <w:rsid w:val="00BE6085"/>
    <w:rsid w:val="00BE65A4"/>
    <w:rsid w:val="00BE6968"/>
    <w:rsid w:val="00BE753E"/>
    <w:rsid w:val="00BE7942"/>
    <w:rsid w:val="00BE7A4D"/>
    <w:rsid w:val="00BF101C"/>
    <w:rsid w:val="00BF147E"/>
    <w:rsid w:val="00BF1523"/>
    <w:rsid w:val="00BF2145"/>
    <w:rsid w:val="00BF2393"/>
    <w:rsid w:val="00BF277E"/>
    <w:rsid w:val="00BF32CD"/>
    <w:rsid w:val="00BF3450"/>
    <w:rsid w:val="00BF4583"/>
    <w:rsid w:val="00BF4B3D"/>
    <w:rsid w:val="00BF4FA7"/>
    <w:rsid w:val="00BF5ADE"/>
    <w:rsid w:val="00BF5F29"/>
    <w:rsid w:val="00BF6316"/>
    <w:rsid w:val="00BF64A3"/>
    <w:rsid w:val="00BF704A"/>
    <w:rsid w:val="00C00292"/>
    <w:rsid w:val="00C0052A"/>
    <w:rsid w:val="00C00767"/>
    <w:rsid w:val="00C00B8A"/>
    <w:rsid w:val="00C00E38"/>
    <w:rsid w:val="00C00F87"/>
    <w:rsid w:val="00C01386"/>
    <w:rsid w:val="00C01EF9"/>
    <w:rsid w:val="00C02026"/>
    <w:rsid w:val="00C02095"/>
    <w:rsid w:val="00C020FD"/>
    <w:rsid w:val="00C023B0"/>
    <w:rsid w:val="00C026F7"/>
    <w:rsid w:val="00C03B90"/>
    <w:rsid w:val="00C105EF"/>
    <w:rsid w:val="00C10B3B"/>
    <w:rsid w:val="00C10F82"/>
    <w:rsid w:val="00C1274A"/>
    <w:rsid w:val="00C12F8D"/>
    <w:rsid w:val="00C139E9"/>
    <w:rsid w:val="00C13A3B"/>
    <w:rsid w:val="00C1415C"/>
    <w:rsid w:val="00C14358"/>
    <w:rsid w:val="00C14431"/>
    <w:rsid w:val="00C1467F"/>
    <w:rsid w:val="00C14E1F"/>
    <w:rsid w:val="00C14F78"/>
    <w:rsid w:val="00C15222"/>
    <w:rsid w:val="00C16286"/>
    <w:rsid w:val="00C16725"/>
    <w:rsid w:val="00C17EAB"/>
    <w:rsid w:val="00C201D8"/>
    <w:rsid w:val="00C20388"/>
    <w:rsid w:val="00C20697"/>
    <w:rsid w:val="00C206C7"/>
    <w:rsid w:val="00C20ACB"/>
    <w:rsid w:val="00C2130E"/>
    <w:rsid w:val="00C21552"/>
    <w:rsid w:val="00C21C88"/>
    <w:rsid w:val="00C2266B"/>
    <w:rsid w:val="00C2322C"/>
    <w:rsid w:val="00C2390B"/>
    <w:rsid w:val="00C24CFD"/>
    <w:rsid w:val="00C24E6E"/>
    <w:rsid w:val="00C25217"/>
    <w:rsid w:val="00C25875"/>
    <w:rsid w:val="00C25C1D"/>
    <w:rsid w:val="00C26124"/>
    <w:rsid w:val="00C2667D"/>
    <w:rsid w:val="00C301B8"/>
    <w:rsid w:val="00C3217A"/>
    <w:rsid w:val="00C326BB"/>
    <w:rsid w:val="00C32A0A"/>
    <w:rsid w:val="00C33132"/>
    <w:rsid w:val="00C33E01"/>
    <w:rsid w:val="00C34176"/>
    <w:rsid w:val="00C343F7"/>
    <w:rsid w:val="00C3451F"/>
    <w:rsid w:val="00C347B3"/>
    <w:rsid w:val="00C34FA7"/>
    <w:rsid w:val="00C35234"/>
    <w:rsid w:val="00C36216"/>
    <w:rsid w:val="00C36A14"/>
    <w:rsid w:val="00C37F19"/>
    <w:rsid w:val="00C40686"/>
    <w:rsid w:val="00C4069C"/>
    <w:rsid w:val="00C40704"/>
    <w:rsid w:val="00C40D3B"/>
    <w:rsid w:val="00C4138A"/>
    <w:rsid w:val="00C415BB"/>
    <w:rsid w:val="00C42868"/>
    <w:rsid w:val="00C44D0A"/>
    <w:rsid w:val="00C4512E"/>
    <w:rsid w:val="00C454E8"/>
    <w:rsid w:val="00C4769E"/>
    <w:rsid w:val="00C4778D"/>
    <w:rsid w:val="00C47F26"/>
    <w:rsid w:val="00C502F7"/>
    <w:rsid w:val="00C50E1A"/>
    <w:rsid w:val="00C525F5"/>
    <w:rsid w:val="00C526AC"/>
    <w:rsid w:val="00C52A7C"/>
    <w:rsid w:val="00C52FEF"/>
    <w:rsid w:val="00C53466"/>
    <w:rsid w:val="00C53E0E"/>
    <w:rsid w:val="00C54A83"/>
    <w:rsid w:val="00C557AC"/>
    <w:rsid w:val="00C55CE3"/>
    <w:rsid w:val="00C55D89"/>
    <w:rsid w:val="00C55F4C"/>
    <w:rsid w:val="00C56709"/>
    <w:rsid w:val="00C56789"/>
    <w:rsid w:val="00C56C23"/>
    <w:rsid w:val="00C574A8"/>
    <w:rsid w:val="00C57B23"/>
    <w:rsid w:val="00C64696"/>
    <w:rsid w:val="00C6483D"/>
    <w:rsid w:val="00C64C67"/>
    <w:rsid w:val="00C65067"/>
    <w:rsid w:val="00C65079"/>
    <w:rsid w:val="00C6539B"/>
    <w:rsid w:val="00C66AA7"/>
    <w:rsid w:val="00C66B30"/>
    <w:rsid w:val="00C66D84"/>
    <w:rsid w:val="00C66EB7"/>
    <w:rsid w:val="00C67A96"/>
    <w:rsid w:val="00C712F8"/>
    <w:rsid w:val="00C72508"/>
    <w:rsid w:val="00C729EB"/>
    <w:rsid w:val="00C744A1"/>
    <w:rsid w:val="00C75150"/>
    <w:rsid w:val="00C7578B"/>
    <w:rsid w:val="00C7704E"/>
    <w:rsid w:val="00C776B6"/>
    <w:rsid w:val="00C77731"/>
    <w:rsid w:val="00C80098"/>
    <w:rsid w:val="00C800E2"/>
    <w:rsid w:val="00C8041C"/>
    <w:rsid w:val="00C8141B"/>
    <w:rsid w:val="00C81686"/>
    <w:rsid w:val="00C81C5D"/>
    <w:rsid w:val="00C83242"/>
    <w:rsid w:val="00C83BC4"/>
    <w:rsid w:val="00C85E1E"/>
    <w:rsid w:val="00C875D5"/>
    <w:rsid w:val="00C87DA9"/>
    <w:rsid w:val="00C87DE0"/>
    <w:rsid w:val="00C91194"/>
    <w:rsid w:val="00C91DC2"/>
    <w:rsid w:val="00C92AE6"/>
    <w:rsid w:val="00C92D33"/>
    <w:rsid w:val="00C9338D"/>
    <w:rsid w:val="00C936F0"/>
    <w:rsid w:val="00C93C81"/>
    <w:rsid w:val="00CA142A"/>
    <w:rsid w:val="00CA17EC"/>
    <w:rsid w:val="00CA2238"/>
    <w:rsid w:val="00CA273E"/>
    <w:rsid w:val="00CA27F6"/>
    <w:rsid w:val="00CA2BA2"/>
    <w:rsid w:val="00CA2D11"/>
    <w:rsid w:val="00CA40A2"/>
    <w:rsid w:val="00CA52B0"/>
    <w:rsid w:val="00CA5F87"/>
    <w:rsid w:val="00CA6131"/>
    <w:rsid w:val="00CA79E1"/>
    <w:rsid w:val="00CB2D47"/>
    <w:rsid w:val="00CB38F7"/>
    <w:rsid w:val="00CB4A5F"/>
    <w:rsid w:val="00CB4B3E"/>
    <w:rsid w:val="00CB4CDF"/>
    <w:rsid w:val="00CB56F1"/>
    <w:rsid w:val="00CB57A3"/>
    <w:rsid w:val="00CB5D22"/>
    <w:rsid w:val="00CB68BB"/>
    <w:rsid w:val="00CB694E"/>
    <w:rsid w:val="00CB7394"/>
    <w:rsid w:val="00CB79DF"/>
    <w:rsid w:val="00CC03A2"/>
    <w:rsid w:val="00CC1C99"/>
    <w:rsid w:val="00CC2433"/>
    <w:rsid w:val="00CC24CE"/>
    <w:rsid w:val="00CC3FB2"/>
    <w:rsid w:val="00CC5516"/>
    <w:rsid w:val="00CC6608"/>
    <w:rsid w:val="00CC71E7"/>
    <w:rsid w:val="00CC7267"/>
    <w:rsid w:val="00CC73CC"/>
    <w:rsid w:val="00CC7CA7"/>
    <w:rsid w:val="00CC7EF4"/>
    <w:rsid w:val="00CC7FEB"/>
    <w:rsid w:val="00CD1E01"/>
    <w:rsid w:val="00CD2484"/>
    <w:rsid w:val="00CD2791"/>
    <w:rsid w:val="00CD2FCB"/>
    <w:rsid w:val="00CD32EB"/>
    <w:rsid w:val="00CD41FE"/>
    <w:rsid w:val="00CD4381"/>
    <w:rsid w:val="00CD4BF4"/>
    <w:rsid w:val="00CD56D3"/>
    <w:rsid w:val="00CD5868"/>
    <w:rsid w:val="00CD5871"/>
    <w:rsid w:val="00CD658C"/>
    <w:rsid w:val="00CD69D6"/>
    <w:rsid w:val="00CD69D8"/>
    <w:rsid w:val="00CD6D2A"/>
    <w:rsid w:val="00CD7775"/>
    <w:rsid w:val="00CD7A54"/>
    <w:rsid w:val="00CE01A0"/>
    <w:rsid w:val="00CE02D8"/>
    <w:rsid w:val="00CE1F8C"/>
    <w:rsid w:val="00CE1F90"/>
    <w:rsid w:val="00CE216B"/>
    <w:rsid w:val="00CE2A4E"/>
    <w:rsid w:val="00CE3D4F"/>
    <w:rsid w:val="00CE4C27"/>
    <w:rsid w:val="00CE54B4"/>
    <w:rsid w:val="00CE5A96"/>
    <w:rsid w:val="00CE5BC3"/>
    <w:rsid w:val="00CE6B13"/>
    <w:rsid w:val="00CE6DDA"/>
    <w:rsid w:val="00CE71FC"/>
    <w:rsid w:val="00CF03A7"/>
    <w:rsid w:val="00CF0A85"/>
    <w:rsid w:val="00CF10F6"/>
    <w:rsid w:val="00CF131A"/>
    <w:rsid w:val="00CF131E"/>
    <w:rsid w:val="00CF1F43"/>
    <w:rsid w:val="00CF227C"/>
    <w:rsid w:val="00CF2716"/>
    <w:rsid w:val="00CF281A"/>
    <w:rsid w:val="00CF32D6"/>
    <w:rsid w:val="00CF3BED"/>
    <w:rsid w:val="00CF44FD"/>
    <w:rsid w:val="00CF4F6D"/>
    <w:rsid w:val="00CF50F0"/>
    <w:rsid w:val="00CF5C1B"/>
    <w:rsid w:val="00CF5FB5"/>
    <w:rsid w:val="00CF6942"/>
    <w:rsid w:val="00CF6D60"/>
    <w:rsid w:val="00D0019A"/>
    <w:rsid w:val="00D00A6D"/>
    <w:rsid w:val="00D028E0"/>
    <w:rsid w:val="00D03DFB"/>
    <w:rsid w:val="00D03F1D"/>
    <w:rsid w:val="00D03F49"/>
    <w:rsid w:val="00D05115"/>
    <w:rsid w:val="00D05524"/>
    <w:rsid w:val="00D06045"/>
    <w:rsid w:val="00D064F7"/>
    <w:rsid w:val="00D06D10"/>
    <w:rsid w:val="00D07F26"/>
    <w:rsid w:val="00D12011"/>
    <w:rsid w:val="00D120F1"/>
    <w:rsid w:val="00D128E1"/>
    <w:rsid w:val="00D132DC"/>
    <w:rsid w:val="00D133F7"/>
    <w:rsid w:val="00D14152"/>
    <w:rsid w:val="00D15078"/>
    <w:rsid w:val="00D153BC"/>
    <w:rsid w:val="00D169E5"/>
    <w:rsid w:val="00D16B85"/>
    <w:rsid w:val="00D16CE6"/>
    <w:rsid w:val="00D20EAB"/>
    <w:rsid w:val="00D21145"/>
    <w:rsid w:val="00D212B0"/>
    <w:rsid w:val="00D21785"/>
    <w:rsid w:val="00D21961"/>
    <w:rsid w:val="00D21E0B"/>
    <w:rsid w:val="00D220A5"/>
    <w:rsid w:val="00D2258D"/>
    <w:rsid w:val="00D22FD6"/>
    <w:rsid w:val="00D23215"/>
    <w:rsid w:val="00D239D7"/>
    <w:rsid w:val="00D24E9A"/>
    <w:rsid w:val="00D2505E"/>
    <w:rsid w:val="00D2561E"/>
    <w:rsid w:val="00D264DC"/>
    <w:rsid w:val="00D26AE7"/>
    <w:rsid w:val="00D272F0"/>
    <w:rsid w:val="00D300B1"/>
    <w:rsid w:val="00D304C0"/>
    <w:rsid w:val="00D30B7E"/>
    <w:rsid w:val="00D3101A"/>
    <w:rsid w:val="00D31149"/>
    <w:rsid w:val="00D31853"/>
    <w:rsid w:val="00D3196A"/>
    <w:rsid w:val="00D32166"/>
    <w:rsid w:val="00D329C4"/>
    <w:rsid w:val="00D34A31"/>
    <w:rsid w:val="00D34FE6"/>
    <w:rsid w:val="00D3659D"/>
    <w:rsid w:val="00D3744A"/>
    <w:rsid w:val="00D377D0"/>
    <w:rsid w:val="00D40249"/>
    <w:rsid w:val="00D4075E"/>
    <w:rsid w:val="00D4190A"/>
    <w:rsid w:val="00D42734"/>
    <w:rsid w:val="00D428B3"/>
    <w:rsid w:val="00D429B9"/>
    <w:rsid w:val="00D42CA9"/>
    <w:rsid w:val="00D42E6D"/>
    <w:rsid w:val="00D430A5"/>
    <w:rsid w:val="00D439D2"/>
    <w:rsid w:val="00D44322"/>
    <w:rsid w:val="00D44610"/>
    <w:rsid w:val="00D44CA3"/>
    <w:rsid w:val="00D44E15"/>
    <w:rsid w:val="00D45532"/>
    <w:rsid w:val="00D4614F"/>
    <w:rsid w:val="00D46B88"/>
    <w:rsid w:val="00D46C61"/>
    <w:rsid w:val="00D473C4"/>
    <w:rsid w:val="00D47613"/>
    <w:rsid w:val="00D479DE"/>
    <w:rsid w:val="00D502D6"/>
    <w:rsid w:val="00D51A5E"/>
    <w:rsid w:val="00D51D0A"/>
    <w:rsid w:val="00D51E6D"/>
    <w:rsid w:val="00D52531"/>
    <w:rsid w:val="00D52D18"/>
    <w:rsid w:val="00D53330"/>
    <w:rsid w:val="00D537D1"/>
    <w:rsid w:val="00D5386D"/>
    <w:rsid w:val="00D54D9E"/>
    <w:rsid w:val="00D55CB6"/>
    <w:rsid w:val="00D565B9"/>
    <w:rsid w:val="00D569FD"/>
    <w:rsid w:val="00D56FB2"/>
    <w:rsid w:val="00D570F1"/>
    <w:rsid w:val="00D57A9D"/>
    <w:rsid w:val="00D57EC9"/>
    <w:rsid w:val="00D57F17"/>
    <w:rsid w:val="00D601B5"/>
    <w:rsid w:val="00D608E2"/>
    <w:rsid w:val="00D61EA4"/>
    <w:rsid w:val="00D634FA"/>
    <w:rsid w:val="00D63F01"/>
    <w:rsid w:val="00D648D3"/>
    <w:rsid w:val="00D660B0"/>
    <w:rsid w:val="00D675A7"/>
    <w:rsid w:val="00D67A7F"/>
    <w:rsid w:val="00D70FD1"/>
    <w:rsid w:val="00D713F6"/>
    <w:rsid w:val="00D71D2F"/>
    <w:rsid w:val="00D72349"/>
    <w:rsid w:val="00D728EC"/>
    <w:rsid w:val="00D73030"/>
    <w:rsid w:val="00D73813"/>
    <w:rsid w:val="00D73833"/>
    <w:rsid w:val="00D7392E"/>
    <w:rsid w:val="00D7392F"/>
    <w:rsid w:val="00D73B8A"/>
    <w:rsid w:val="00D73C7D"/>
    <w:rsid w:val="00D75464"/>
    <w:rsid w:val="00D7567A"/>
    <w:rsid w:val="00D76771"/>
    <w:rsid w:val="00D7680E"/>
    <w:rsid w:val="00D76EEB"/>
    <w:rsid w:val="00D77991"/>
    <w:rsid w:val="00D77B96"/>
    <w:rsid w:val="00D80608"/>
    <w:rsid w:val="00D81296"/>
    <w:rsid w:val="00D81664"/>
    <w:rsid w:val="00D81B99"/>
    <w:rsid w:val="00D81E43"/>
    <w:rsid w:val="00D81E9B"/>
    <w:rsid w:val="00D82C52"/>
    <w:rsid w:val="00D836AB"/>
    <w:rsid w:val="00D841A1"/>
    <w:rsid w:val="00D84C74"/>
    <w:rsid w:val="00D85CC0"/>
    <w:rsid w:val="00D85F31"/>
    <w:rsid w:val="00D86188"/>
    <w:rsid w:val="00D86880"/>
    <w:rsid w:val="00D87171"/>
    <w:rsid w:val="00D87BDC"/>
    <w:rsid w:val="00D87C13"/>
    <w:rsid w:val="00D90695"/>
    <w:rsid w:val="00D90727"/>
    <w:rsid w:val="00D909FB"/>
    <w:rsid w:val="00D91B7C"/>
    <w:rsid w:val="00D91E49"/>
    <w:rsid w:val="00D925D4"/>
    <w:rsid w:val="00D926BB"/>
    <w:rsid w:val="00D92A6A"/>
    <w:rsid w:val="00D937FB"/>
    <w:rsid w:val="00D93D1A"/>
    <w:rsid w:val="00D949B1"/>
    <w:rsid w:val="00D94DD4"/>
    <w:rsid w:val="00D95303"/>
    <w:rsid w:val="00D9540A"/>
    <w:rsid w:val="00D9548E"/>
    <w:rsid w:val="00D95625"/>
    <w:rsid w:val="00D95638"/>
    <w:rsid w:val="00D9708B"/>
    <w:rsid w:val="00DA0266"/>
    <w:rsid w:val="00DA092C"/>
    <w:rsid w:val="00DA0B45"/>
    <w:rsid w:val="00DA1726"/>
    <w:rsid w:val="00DA1FB8"/>
    <w:rsid w:val="00DA3009"/>
    <w:rsid w:val="00DA318C"/>
    <w:rsid w:val="00DA3B7C"/>
    <w:rsid w:val="00DA51BC"/>
    <w:rsid w:val="00DA5C2F"/>
    <w:rsid w:val="00DA6128"/>
    <w:rsid w:val="00DA750B"/>
    <w:rsid w:val="00DA774A"/>
    <w:rsid w:val="00DA7EA0"/>
    <w:rsid w:val="00DA7EC9"/>
    <w:rsid w:val="00DB0021"/>
    <w:rsid w:val="00DB02C0"/>
    <w:rsid w:val="00DB0AC5"/>
    <w:rsid w:val="00DB0AF2"/>
    <w:rsid w:val="00DB12F8"/>
    <w:rsid w:val="00DB1695"/>
    <w:rsid w:val="00DB22D9"/>
    <w:rsid w:val="00DB234D"/>
    <w:rsid w:val="00DB25B7"/>
    <w:rsid w:val="00DB2DD1"/>
    <w:rsid w:val="00DB35D8"/>
    <w:rsid w:val="00DB3BD9"/>
    <w:rsid w:val="00DB3D19"/>
    <w:rsid w:val="00DB3DFD"/>
    <w:rsid w:val="00DB4272"/>
    <w:rsid w:val="00DB456E"/>
    <w:rsid w:val="00DB6CBC"/>
    <w:rsid w:val="00DB6E7E"/>
    <w:rsid w:val="00DC0398"/>
    <w:rsid w:val="00DC1F37"/>
    <w:rsid w:val="00DC32CF"/>
    <w:rsid w:val="00DC3361"/>
    <w:rsid w:val="00DC337C"/>
    <w:rsid w:val="00DC362D"/>
    <w:rsid w:val="00DC4A45"/>
    <w:rsid w:val="00DC4EF6"/>
    <w:rsid w:val="00DC5A05"/>
    <w:rsid w:val="00DC5D25"/>
    <w:rsid w:val="00DC66AE"/>
    <w:rsid w:val="00DC6E89"/>
    <w:rsid w:val="00DC71D8"/>
    <w:rsid w:val="00DC7A1B"/>
    <w:rsid w:val="00DD0C37"/>
    <w:rsid w:val="00DD0DFF"/>
    <w:rsid w:val="00DD1301"/>
    <w:rsid w:val="00DD1536"/>
    <w:rsid w:val="00DD1931"/>
    <w:rsid w:val="00DD2245"/>
    <w:rsid w:val="00DD2AD5"/>
    <w:rsid w:val="00DD3671"/>
    <w:rsid w:val="00DD3885"/>
    <w:rsid w:val="00DD3A50"/>
    <w:rsid w:val="00DD3A72"/>
    <w:rsid w:val="00DD5EC0"/>
    <w:rsid w:val="00DD611C"/>
    <w:rsid w:val="00DD6B46"/>
    <w:rsid w:val="00DD6F96"/>
    <w:rsid w:val="00DD73F0"/>
    <w:rsid w:val="00DD769C"/>
    <w:rsid w:val="00DD76DF"/>
    <w:rsid w:val="00DD79CD"/>
    <w:rsid w:val="00DD7BCF"/>
    <w:rsid w:val="00DE0654"/>
    <w:rsid w:val="00DE1672"/>
    <w:rsid w:val="00DE1695"/>
    <w:rsid w:val="00DE3086"/>
    <w:rsid w:val="00DE37FC"/>
    <w:rsid w:val="00DE3B29"/>
    <w:rsid w:val="00DE4BBA"/>
    <w:rsid w:val="00DE4D03"/>
    <w:rsid w:val="00DE57CF"/>
    <w:rsid w:val="00DE5D36"/>
    <w:rsid w:val="00DE6401"/>
    <w:rsid w:val="00DE70AC"/>
    <w:rsid w:val="00DF07D6"/>
    <w:rsid w:val="00DF0F79"/>
    <w:rsid w:val="00DF2130"/>
    <w:rsid w:val="00DF2B5D"/>
    <w:rsid w:val="00DF3BD1"/>
    <w:rsid w:val="00DF3CF3"/>
    <w:rsid w:val="00DF3F16"/>
    <w:rsid w:val="00DF43A5"/>
    <w:rsid w:val="00DF4499"/>
    <w:rsid w:val="00DF49A7"/>
    <w:rsid w:val="00DF49FF"/>
    <w:rsid w:val="00DF4A5E"/>
    <w:rsid w:val="00DF4B54"/>
    <w:rsid w:val="00DF52DE"/>
    <w:rsid w:val="00DF5748"/>
    <w:rsid w:val="00DF5DC1"/>
    <w:rsid w:val="00DF68EB"/>
    <w:rsid w:val="00DF7B7D"/>
    <w:rsid w:val="00DF7D38"/>
    <w:rsid w:val="00DF7FA4"/>
    <w:rsid w:val="00E015D4"/>
    <w:rsid w:val="00E01D08"/>
    <w:rsid w:val="00E022A7"/>
    <w:rsid w:val="00E02EA6"/>
    <w:rsid w:val="00E057CA"/>
    <w:rsid w:val="00E05893"/>
    <w:rsid w:val="00E05A1D"/>
    <w:rsid w:val="00E05E9E"/>
    <w:rsid w:val="00E0632B"/>
    <w:rsid w:val="00E06A10"/>
    <w:rsid w:val="00E072D1"/>
    <w:rsid w:val="00E073D3"/>
    <w:rsid w:val="00E075A4"/>
    <w:rsid w:val="00E10BBB"/>
    <w:rsid w:val="00E11A86"/>
    <w:rsid w:val="00E11B2B"/>
    <w:rsid w:val="00E125D6"/>
    <w:rsid w:val="00E12983"/>
    <w:rsid w:val="00E129B7"/>
    <w:rsid w:val="00E138A7"/>
    <w:rsid w:val="00E143FF"/>
    <w:rsid w:val="00E14B8C"/>
    <w:rsid w:val="00E157DD"/>
    <w:rsid w:val="00E16282"/>
    <w:rsid w:val="00E162F1"/>
    <w:rsid w:val="00E1671C"/>
    <w:rsid w:val="00E16D04"/>
    <w:rsid w:val="00E1700C"/>
    <w:rsid w:val="00E17437"/>
    <w:rsid w:val="00E175AC"/>
    <w:rsid w:val="00E17A42"/>
    <w:rsid w:val="00E17D89"/>
    <w:rsid w:val="00E17E3E"/>
    <w:rsid w:val="00E20161"/>
    <w:rsid w:val="00E20319"/>
    <w:rsid w:val="00E2050A"/>
    <w:rsid w:val="00E20DC9"/>
    <w:rsid w:val="00E21862"/>
    <w:rsid w:val="00E22A07"/>
    <w:rsid w:val="00E231CF"/>
    <w:rsid w:val="00E23D21"/>
    <w:rsid w:val="00E23EBA"/>
    <w:rsid w:val="00E2417B"/>
    <w:rsid w:val="00E242F1"/>
    <w:rsid w:val="00E24777"/>
    <w:rsid w:val="00E248DF"/>
    <w:rsid w:val="00E257AF"/>
    <w:rsid w:val="00E26193"/>
    <w:rsid w:val="00E26952"/>
    <w:rsid w:val="00E26E42"/>
    <w:rsid w:val="00E27404"/>
    <w:rsid w:val="00E305BF"/>
    <w:rsid w:val="00E31C86"/>
    <w:rsid w:val="00E3206A"/>
    <w:rsid w:val="00E3261B"/>
    <w:rsid w:val="00E3294B"/>
    <w:rsid w:val="00E32BDF"/>
    <w:rsid w:val="00E3327B"/>
    <w:rsid w:val="00E33943"/>
    <w:rsid w:val="00E34433"/>
    <w:rsid w:val="00E345B2"/>
    <w:rsid w:val="00E34C8A"/>
    <w:rsid w:val="00E34FEB"/>
    <w:rsid w:val="00E37252"/>
    <w:rsid w:val="00E37B21"/>
    <w:rsid w:val="00E37F55"/>
    <w:rsid w:val="00E408A2"/>
    <w:rsid w:val="00E40CBE"/>
    <w:rsid w:val="00E4119D"/>
    <w:rsid w:val="00E414CF"/>
    <w:rsid w:val="00E426E1"/>
    <w:rsid w:val="00E43BC4"/>
    <w:rsid w:val="00E4413F"/>
    <w:rsid w:val="00E44235"/>
    <w:rsid w:val="00E44A6F"/>
    <w:rsid w:val="00E45BE1"/>
    <w:rsid w:val="00E47935"/>
    <w:rsid w:val="00E47A51"/>
    <w:rsid w:val="00E47C5A"/>
    <w:rsid w:val="00E47CEB"/>
    <w:rsid w:val="00E47F4B"/>
    <w:rsid w:val="00E50176"/>
    <w:rsid w:val="00E52259"/>
    <w:rsid w:val="00E52848"/>
    <w:rsid w:val="00E53225"/>
    <w:rsid w:val="00E53EED"/>
    <w:rsid w:val="00E548B5"/>
    <w:rsid w:val="00E54B8B"/>
    <w:rsid w:val="00E55200"/>
    <w:rsid w:val="00E5574F"/>
    <w:rsid w:val="00E55857"/>
    <w:rsid w:val="00E55CA9"/>
    <w:rsid w:val="00E576AB"/>
    <w:rsid w:val="00E579C2"/>
    <w:rsid w:val="00E57CAE"/>
    <w:rsid w:val="00E60A3C"/>
    <w:rsid w:val="00E60C88"/>
    <w:rsid w:val="00E611F9"/>
    <w:rsid w:val="00E619F4"/>
    <w:rsid w:val="00E621A1"/>
    <w:rsid w:val="00E62259"/>
    <w:rsid w:val="00E627BB"/>
    <w:rsid w:val="00E629AC"/>
    <w:rsid w:val="00E64691"/>
    <w:rsid w:val="00E64A1A"/>
    <w:rsid w:val="00E64F5C"/>
    <w:rsid w:val="00E6514D"/>
    <w:rsid w:val="00E65FA7"/>
    <w:rsid w:val="00E66630"/>
    <w:rsid w:val="00E66947"/>
    <w:rsid w:val="00E6697C"/>
    <w:rsid w:val="00E67AD0"/>
    <w:rsid w:val="00E71081"/>
    <w:rsid w:val="00E72CB3"/>
    <w:rsid w:val="00E732C7"/>
    <w:rsid w:val="00E74C0E"/>
    <w:rsid w:val="00E74C6D"/>
    <w:rsid w:val="00E74D57"/>
    <w:rsid w:val="00E75EDE"/>
    <w:rsid w:val="00E7727B"/>
    <w:rsid w:val="00E77B5B"/>
    <w:rsid w:val="00E77CA9"/>
    <w:rsid w:val="00E804A8"/>
    <w:rsid w:val="00E81D1D"/>
    <w:rsid w:val="00E81F33"/>
    <w:rsid w:val="00E826F0"/>
    <w:rsid w:val="00E82788"/>
    <w:rsid w:val="00E82A7C"/>
    <w:rsid w:val="00E82F42"/>
    <w:rsid w:val="00E83D43"/>
    <w:rsid w:val="00E83EBC"/>
    <w:rsid w:val="00E840E4"/>
    <w:rsid w:val="00E85089"/>
    <w:rsid w:val="00E8621F"/>
    <w:rsid w:val="00E865C0"/>
    <w:rsid w:val="00E8673E"/>
    <w:rsid w:val="00E8701E"/>
    <w:rsid w:val="00E876AE"/>
    <w:rsid w:val="00E8771D"/>
    <w:rsid w:val="00E8787A"/>
    <w:rsid w:val="00E90575"/>
    <w:rsid w:val="00E90816"/>
    <w:rsid w:val="00E90DCE"/>
    <w:rsid w:val="00E91AE5"/>
    <w:rsid w:val="00E939D3"/>
    <w:rsid w:val="00E93E92"/>
    <w:rsid w:val="00E951B4"/>
    <w:rsid w:val="00E9563A"/>
    <w:rsid w:val="00E95A35"/>
    <w:rsid w:val="00E95FE6"/>
    <w:rsid w:val="00E96596"/>
    <w:rsid w:val="00E96DF0"/>
    <w:rsid w:val="00E972B0"/>
    <w:rsid w:val="00EA077C"/>
    <w:rsid w:val="00EA083B"/>
    <w:rsid w:val="00EA186B"/>
    <w:rsid w:val="00EA1A90"/>
    <w:rsid w:val="00EA289C"/>
    <w:rsid w:val="00EA3298"/>
    <w:rsid w:val="00EA3D57"/>
    <w:rsid w:val="00EA3F51"/>
    <w:rsid w:val="00EA4F4B"/>
    <w:rsid w:val="00EA544C"/>
    <w:rsid w:val="00EA597B"/>
    <w:rsid w:val="00EA5C0A"/>
    <w:rsid w:val="00EA66F9"/>
    <w:rsid w:val="00EA6D71"/>
    <w:rsid w:val="00EA75AA"/>
    <w:rsid w:val="00EA75B7"/>
    <w:rsid w:val="00EA761A"/>
    <w:rsid w:val="00EA7A4F"/>
    <w:rsid w:val="00EA7F8B"/>
    <w:rsid w:val="00EB029B"/>
    <w:rsid w:val="00EB0638"/>
    <w:rsid w:val="00EB161B"/>
    <w:rsid w:val="00EB1C36"/>
    <w:rsid w:val="00EB32A8"/>
    <w:rsid w:val="00EB35C3"/>
    <w:rsid w:val="00EB3A59"/>
    <w:rsid w:val="00EB3B5B"/>
    <w:rsid w:val="00EB4305"/>
    <w:rsid w:val="00EB5EC6"/>
    <w:rsid w:val="00EB6517"/>
    <w:rsid w:val="00EB6761"/>
    <w:rsid w:val="00EB69ED"/>
    <w:rsid w:val="00EB737D"/>
    <w:rsid w:val="00EB7643"/>
    <w:rsid w:val="00EC0F1C"/>
    <w:rsid w:val="00EC11BF"/>
    <w:rsid w:val="00EC1B28"/>
    <w:rsid w:val="00EC1B59"/>
    <w:rsid w:val="00EC24C3"/>
    <w:rsid w:val="00EC296C"/>
    <w:rsid w:val="00EC32D3"/>
    <w:rsid w:val="00EC4523"/>
    <w:rsid w:val="00EC5D86"/>
    <w:rsid w:val="00EC6D66"/>
    <w:rsid w:val="00EC7356"/>
    <w:rsid w:val="00EC7997"/>
    <w:rsid w:val="00EC7C38"/>
    <w:rsid w:val="00ED054D"/>
    <w:rsid w:val="00ED2C7D"/>
    <w:rsid w:val="00ED3280"/>
    <w:rsid w:val="00ED32E8"/>
    <w:rsid w:val="00ED34F8"/>
    <w:rsid w:val="00ED61ED"/>
    <w:rsid w:val="00ED623A"/>
    <w:rsid w:val="00ED7024"/>
    <w:rsid w:val="00ED751A"/>
    <w:rsid w:val="00ED76BB"/>
    <w:rsid w:val="00ED7FD9"/>
    <w:rsid w:val="00EE037B"/>
    <w:rsid w:val="00EE0D97"/>
    <w:rsid w:val="00EE0F95"/>
    <w:rsid w:val="00EE0FB1"/>
    <w:rsid w:val="00EE1036"/>
    <w:rsid w:val="00EE13F8"/>
    <w:rsid w:val="00EE1DC8"/>
    <w:rsid w:val="00EE28D5"/>
    <w:rsid w:val="00EE2A31"/>
    <w:rsid w:val="00EE36F2"/>
    <w:rsid w:val="00EE39C3"/>
    <w:rsid w:val="00EE39E3"/>
    <w:rsid w:val="00EE3F65"/>
    <w:rsid w:val="00EE502E"/>
    <w:rsid w:val="00EE55FE"/>
    <w:rsid w:val="00EE5656"/>
    <w:rsid w:val="00EE5C8B"/>
    <w:rsid w:val="00EE5DF3"/>
    <w:rsid w:val="00EE5E31"/>
    <w:rsid w:val="00EE6D2B"/>
    <w:rsid w:val="00EE7873"/>
    <w:rsid w:val="00EE7A13"/>
    <w:rsid w:val="00EE7C26"/>
    <w:rsid w:val="00EF0DEA"/>
    <w:rsid w:val="00EF1910"/>
    <w:rsid w:val="00EF1C79"/>
    <w:rsid w:val="00EF1D21"/>
    <w:rsid w:val="00EF1F77"/>
    <w:rsid w:val="00EF262A"/>
    <w:rsid w:val="00EF30CE"/>
    <w:rsid w:val="00EF33A9"/>
    <w:rsid w:val="00EF3743"/>
    <w:rsid w:val="00EF4647"/>
    <w:rsid w:val="00EF5A25"/>
    <w:rsid w:val="00EF643D"/>
    <w:rsid w:val="00EF74BC"/>
    <w:rsid w:val="00EF752C"/>
    <w:rsid w:val="00F00031"/>
    <w:rsid w:val="00F002C8"/>
    <w:rsid w:val="00F007C9"/>
    <w:rsid w:val="00F00856"/>
    <w:rsid w:val="00F00EC7"/>
    <w:rsid w:val="00F031A1"/>
    <w:rsid w:val="00F03D52"/>
    <w:rsid w:val="00F04133"/>
    <w:rsid w:val="00F045D5"/>
    <w:rsid w:val="00F04DC5"/>
    <w:rsid w:val="00F06683"/>
    <w:rsid w:val="00F06709"/>
    <w:rsid w:val="00F06C70"/>
    <w:rsid w:val="00F06E3B"/>
    <w:rsid w:val="00F07081"/>
    <w:rsid w:val="00F07EDF"/>
    <w:rsid w:val="00F112FA"/>
    <w:rsid w:val="00F11C3A"/>
    <w:rsid w:val="00F13491"/>
    <w:rsid w:val="00F138BF"/>
    <w:rsid w:val="00F1443A"/>
    <w:rsid w:val="00F149A3"/>
    <w:rsid w:val="00F16087"/>
    <w:rsid w:val="00F16A39"/>
    <w:rsid w:val="00F16FF7"/>
    <w:rsid w:val="00F17B56"/>
    <w:rsid w:val="00F17B94"/>
    <w:rsid w:val="00F2075C"/>
    <w:rsid w:val="00F222F5"/>
    <w:rsid w:val="00F22DB4"/>
    <w:rsid w:val="00F22EFE"/>
    <w:rsid w:val="00F2305E"/>
    <w:rsid w:val="00F2395A"/>
    <w:rsid w:val="00F242F6"/>
    <w:rsid w:val="00F24446"/>
    <w:rsid w:val="00F249F3"/>
    <w:rsid w:val="00F25580"/>
    <w:rsid w:val="00F25653"/>
    <w:rsid w:val="00F258FB"/>
    <w:rsid w:val="00F26423"/>
    <w:rsid w:val="00F264A4"/>
    <w:rsid w:val="00F270AA"/>
    <w:rsid w:val="00F27515"/>
    <w:rsid w:val="00F30C7D"/>
    <w:rsid w:val="00F30D15"/>
    <w:rsid w:val="00F30F30"/>
    <w:rsid w:val="00F310C4"/>
    <w:rsid w:val="00F31EC6"/>
    <w:rsid w:val="00F32564"/>
    <w:rsid w:val="00F3377C"/>
    <w:rsid w:val="00F337EB"/>
    <w:rsid w:val="00F33BC7"/>
    <w:rsid w:val="00F34193"/>
    <w:rsid w:val="00F35EA8"/>
    <w:rsid w:val="00F35F5E"/>
    <w:rsid w:val="00F3680A"/>
    <w:rsid w:val="00F36A3A"/>
    <w:rsid w:val="00F36AB9"/>
    <w:rsid w:val="00F36B16"/>
    <w:rsid w:val="00F37005"/>
    <w:rsid w:val="00F37229"/>
    <w:rsid w:val="00F4110E"/>
    <w:rsid w:val="00F4192F"/>
    <w:rsid w:val="00F42F40"/>
    <w:rsid w:val="00F43316"/>
    <w:rsid w:val="00F450DE"/>
    <w:rsid w:val="00F471D2"/>
    <w:rsid w:val="00F47DE4"/>
    <w:rsid w:val="00F53096"/>
    <w:rsid w:val="00F53907"/>
    <w:rsid w:val="00F53B2A"/>
    <w:rsid w:val="00F5473E"/>
    <w:rsid w:val="00F54754"/>
    <w:rsid w:val="00F54A22"/>
    <w:rsid w:val="00F54D59"/>
    <w:rsid w:val="00F552A2"/>
    <w:rsid w:val="00F55B79"/>
    <w:rsid w:val="00F56A3B"/>
    <w:rsid w:val="00F5720D"/>
    <w:rsid w:val="00F57250"/>
    <w:rsid w:val="00F57B8C"/>
    <w:rsid w:val="00F60187"/>
    <w:rsid w:val="00F60320"/>
    <w:rsid w:val="00F60B8D"/>
    <w:rsid w:val="00F60D2F"/>
    <w:rsid w:val="00F61374"/>
    <w:rsid w:val="00F6261C"/>
    <w:rsid w:val="00F62685"/>
    <w:rsid w:val="00F62915"/>
    <w:rsid w:val="00F62A14"/>
    <w:rsid w:val="00F62DB3"/>
    <w:rsid w:val="00F62F44"/>
    <w:rsid w:val="00F6301B"/>
    <w:rsid w:val="00F63C09"/>
    <w:rsid w:val="00F643B6"/>
    <w:rsid w:val="00F644EB"/>
    <w:rsid w:val="00F65272"/>
    <w:rsid w:val="00F654F6"/>
    <w:rsid w:val="00F65FAA"/>
    <w:rsid w:val="00F665C7"/>
    <w:rsid w:val="00F669A9"/>
    <w:rsid w:val="00F66AA6"/>
    <w:rsid w:val="00F6760E"/>
    <w:rsid w:val="00F67CEB"/>
    <w:rsid w:val="00F700A7"/>
    <w:rsid w:val="00F70352"/>
    <w:rsid w:val="00F712BC"/>
    <w:rsid w:val="00F72514"/>
    <w:rsid w:val="00F72B41"/>
    <w:rsid w:val="00F73A20"/>
    <w:rsid w:val="00F7400F"/>
    <w:rsid w:val="00F75FFC"/>
    <w:rsid w:val="00F7635D"/>
    <w:rsid w:val="00F76F42"/>
    <w:rsid w:val="00F77661"/>
    <w:rsid w:val="00F80587"/>
    <w:rsid w:val="00F80641"/>
    <w:rsid w:val="00F8084E"/>
    <w:rsid w:val="00F81DA2"/>
    <w:rsid w:val="00F821C1"/>
    <w:rsid w:val="00F8385E"/>
    <w:rsid w:val="00F83FAB"/>
    <w:rsid w:val="00F84110"/>
    <w:rsid w:val="00F84771"/>
    <w:rsid w:val="00F85445"/>
    <w:rsid w:val="00F856A7"/>
    <w:rsid w:val="00F85F69"/>
    <w:rsid w:val="00F86FF0"/>
    <w:rsid w:val="00F876E9"/>
    <w:rsid w:val="00F87A1E"/>
    <w:rsid w:val="00F900D2"/>
    <w:rsid w:val="00F90421"/>
    <w:rsid w:val="00F916BA"/>
    <w:rsid w:val="00F91F62"/>
    <w:rsid w:val="00F92BB9"/>
    <w:rsid w:val="00F93A4E"/>
    <w:rsid w:val="00F95CC4"/>
    <w:rsid w:val="00F95EC7"/>
    <w:rsid w:val="00F96B46"/>
    <w:rsid w:val="00F974CA"/>
    <w:rsid w:val="00F97655"/>
    <w:rsid w:val="00F97792"/>
    <w:rsid w:val="00F977D8"/>
    <w:rsid w:val="00F97AAE"/>
    <w:rsid w:val="00FA0411"/>
    <w:rsid w:val="00FA068E"/>
    <w:rsid w:val="00FA125A"/>
    <w:rsid w:val="00FA17A3"/>
    <w:rsid w:val="00FA26D9"/>
    <w:rsid w:val="00FA3887"/>
    <w:rsid w:val="00FA753C"/>
    <w:rsid w:val="00FA782A"/>
    <w:rsid w:val="00FB03CF"/>
    <w:rsid w:val="00FB0721"/>
    <w:rsid w:val="00FB10CC"/>
    <w:rsid w:val="00FB177E"/>
    <w:rsid w:val="00FB1889"/>
    <w:rsid w:val="00FB1D10"/>
    <w:rsid w:val="00FB29C6"/>
    <w:rsid w:val="00FB337D"/>
    <w:rsid w:val="00FB4CAF"/>
    <w:rsid w:val="00FB5A0E"/>
    <w:rsid w:val="00FB5A65"/>
    <w:rsid w:val="00FB5B0E"/>
    <w:rsid w:val="00FB732F"/>
    <w:rsid w:val="00FB791D"/>
    <w:rsid w:val="00FC0C14"/>
    <w:rsid w:val="00FC0C18"/>
    <w:rsid w:val="00FC1CED"/>
    <w:rsid w:val="00FC1EE5"/>
    <w:rsid w:val="00FC2017"/>
    <w:rsid w:val="00FC2335"/>
    <w:rsid w:val="00FC2A0B"/>
    <w:rsid w:val="00FC3696"/>
    <w:rsid w:val="00FC48FD"/>
    <w:rsid w:val="00FC6252"/>
    <w:rsid w:val="00FC6E29"/>
    <w:rsid w:val="00FD199C"/>
    <w:rsid w:val="00FD1E8D"/>
    <w:rsid w:val="00FD2EEA"/>
    <w:rsid w:val="00FD30AE"/>
    <w:rsid w:val="00FD32B3"/>
    <w:rsid w:val="00FD3D1E"/>
    <w:rsid w:val="00FD42D3"/>
    <w:rsid w:val="00FD5728"/>
    <w:rsid w:val="00FD6B28"/>
    <w:rsid w:val="00FD6D56"/>
    <w:rsid w:val="00FE295F"/>
    <w:rsid w:val="00FE338A"/>
    <w:rsid w:val="00FE3A30"/>
    <w:rsid w:val="00FE3E7F"/>
    <w:rsid w:val="00FE40F6"/>
    <w:rsid w:val="00FE52AD"/>
    <w:rsid w:val="00FE577C"/>
    <w:rsid w:val="00FE6818"/>
    <w:rsid w:val="00FF0FFA"/>
    <w:rsid w:val="00FF14E3"/>
    <w:rsid w:val="00FF27D8"/>
    <w:rsid w:val="00FF2C14"/>
    <w:rsid w:val="00FF31DC"/>
    <w:rsid w:val="00FF326D"/>
    <w:rsid w:val="00FF377D"/>
    <w:rsid w:val="00FF5216"/>
    <w:rsid w:val="00FF58E7"/>
    <w:rsid w:val="00FF6BED"/>
    <w:rsid w:val="00FF7340"/>
    <w:rsid w:val="00FF735D"/>
    <w:rsid w:val="00FF7497"/>
    <w:rsid w:val="00FF76A7"/>
    <w:rsid w:val="00FF7B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0411EF"/>
  <w15:chartTrackingRefBased/>
  <w15:docId w15:val="{81244FCB-A42E-490A-9A90-0329D1C7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FE7"/>
    <w:rPr>
      <w:rFonts w:cs="Times New Roman"/>
      <w:sz w:val="24"/>
      <w:szCs w:val="24"/>
    </w:rPr>
  </w:style>
  <w:style w:type="paragraph" w:styleId="Heading1">
    <w:name w:val="heading 1"/>
    <w:basedOn w:val="Normal"/>
    <w:next w:val="Normal"/>
    <w:qFormat/>
    <w:rsid w:val="00EF3743"/>
    <w:pPr>
      <w:keepNext/>
      <w:spacing w:before="240" w:after="60"/>
      <w:outlineLvl w:val="0"/>
    </w:pPr>
    <w:rPr>
      <w:b/>
      <w:bCs/>
      <w:kern w:val="28"/>
      <w:sz w:val="28"/>
      <w:szCs w:val="28"/>
    </w:rPr>
  </w:style>
  <w:style w:type="paragraph" w:styleId="Heading2">
    <w:name w:val="heading 2"/>
    <w:basedOn w:val="Normal"/>
    <w:next w:val="Normal"/>
    <w:qFormat/>
    <w:rsid w:val="00EF3743"/>
    <w:pPr>
      <w:keepNext/>
      <w:spacing w:line="240" w:lineRule="exact"/>
      <w:outlineLvl w:val="1"/>
    </w:pPr>
    <w:rPr>
      <w:b/>
      <w:bCs/>
      <w:sz w:val="16"/>
      <w:szCs w:val="16"/>
    </w:rPr>
  </w:style>
  <w:style w:type="paragraph" w:styleId="Heading3">
    <w:name w:val="heading 3"/>
    <w:basedOn w:val="Normal"/>
    <w:next w:val="Normal"/>
    <w:qFormat/>
    <w:rsid w:val="00EF3743"/>
    <w:pPr>
      <w:keepNext/>
      <w:spacing w:before="240" w:after="60"/>
      <w:outlineLvl w:val="2"/>
    </w:pPr>
  </w:style>
  <w:style w:type="paragraph" w:styleId="Heading4">
    <w:name w:val="heading 4"/>
    <w:basedOn w:val="Normal"/>
    <w:next w:val="Normal"/>
    <w:link w:val="Heading4Char"/>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EF374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EF3743"/>
    <w:pPr>
      <w:keepNext/>
      <w:spacing w:after="120" w:line="240" w:lineRule="exact"/>
      <w:outlineLvl w:val="5"/>
    </w:pPr>
    <w:rPr>
      <w:b/>
      <w:bCs/>
      <w:sz w:val="18"/>
      <w:szCs w:val="18"/>
    </w:rPr>
  </w:style>
  <w:style w:type="paragraph" w:styleId="Heading7">
    <w:name w:val="heading 7"/>
    <w:basedOn w:val="Normal"/>
    <w:next w:val="Normal"/>
    <w:qFormat/>
    <w:rsid w:val="00EF374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EF3743"/>
    <w:pPr>
      <w:keepNext/>
      <w:spacing w:line="240" w:lineRule="exact"/>
      <w:outlineLvl w:val="7"/>
    </w:pPr>
    <w:rPr>
      <w:b/>
      <w:bCs/>
      <w:lang w:eastAsia="x-none"/>
    </w:rPr>
  </w:style>
  <w:style w:type="paragraph" w:styleId="Heading9">
    <w:name w:val="heading 9"/>
    <w:basedOn w:val="Normal"/>
    <w:next w:val="Normal"/>
    <w:qFormat/>
    <w:rsid w:val="00EF374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3743"/>
    <w:pPr>
      <w:tabs>
        <w:tab w:val="center" w:pos="4153"/>
        <w:tab w:val="right" w:pos="8306"/>
      </w:tabs>
    </w:pPr>
    <w:rPr>
      <w:lang w:eastAsia="x-none"/>
    </w:rPr>
  </w:style>
  <w:style w:type="paragraph" w:styleId="Footer">
    <w:name w:val="footer"/>
    <w:basedOn w:val="Normal"/>
    <w:link w:val="FooterChar"/>
    <w:rsid w:val="00EF3743"/>
    <w:pPr>
      <w:tabs>
        <w:tab w:val="center" w:pos="4153"/>
        <w:tab w:val="right" w:pos="8306"/>
      </w:tabs>
    </w:pPr>
    <w:rPr>
      <w:lang w:eastAsia="x-none"/>
    </w:rPr>
  </w:style>
  <w:style w:type="paragraph" w:styleId="MacroText">
    <w:name w:val="macro"/>
    <w:semiHidden/>
    <w:rsid w:val="00EF374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EF3743"/>
  </w:style>
  <w:style w:type="paragraph" w:customStyle="1" w:styleId="Style2">
    <w:name w:val="Style2"/>
    <w:basedOn w:val="Normal"/>
    <w:rsid w:val="00EF374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EF374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EF3743"/>
    <w:rPr>
      <w:rFonts w:cs="Times New Roman"/>
      <w:sz w:val="16"/>
      <w:szCs w:val="16"/>
    </w:rPr>
  </w:style>
  <w:style w:type="paragraph" w:styleId="CommentText">
    <w:name w:val="annotation text"/>
    <w:basedOn w:val="Normal"/>
    <w:link w:val="CommentTextChar"/>
    <w:semiHidden/>
    <w:rsid w:val="00EF3743"/>
  </w:style>
  <w:style w:type="paragraph" w:styleId="BodyText">
    <w:name w:val="Body Text"/>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EF374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EF3743"/>
    <w:pPr>
      <w:shd w:val="clear" w:color="auto" w:fill="000080"/>
    </w:pPr>
    <w:rPr>
      <w:rFonts w:ascii="Tahoma" w:cs="Tahoma"/>
      <w:sz w:val="28"/>
      <w:szCs w:val="28"/>
    </w:rPr>
  </w:style>
  <w:style w:type="paragraph" w:styleId="BodyTextIndent">
    <w:name w:val="Body Text Indent"/>
    <w:basedOn w:val="Normal"/>
    <w:rsid w:val="00EF3743"/>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EF3743"/>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rsid w:val="00EF3743"/>
    <w:pPr>
      <w:spacing w:line="240" w:lineRule="exact"/>
    </w:pPr>
    <w:rPr>
      <w:b/>
      <w:bCs/>
      <w:sz w:val="16"/>
      <w:szCs w:val="16"/>
      <w:lang w:val="en-US"/>
    </w:rPr>
  </w:style>
  <w:style w:type="paragraph" w:styleId="BodyTextIndent2">
    <w:name w:val="Body Text Indent 2"/>
    <w:basedOn w:val="Normal"/>
    <w:rsid w:val="00EF3743"/>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lockText">
    <w:name w:val="Block Text"/>
    <w:basedOn w:val="Normal"/>
    <w:rsid w:val="00EF3743"/>
    <w:pPr>
      <w:tabs>
        <w:tab w:val="left" w:pos="1418"/>
        <w:tab w:val="center" w:pos="3402"/>
        <w:tab w:val="center" w:pos="4536"/>
        <w:tab w:val="center" w:pos="5670"/>
        <w:tab w:val="center" w:pos="6804"/>
        <w:tab w:val="right" w:pos="7655"/>
      </w:tabs>
      <w:spacing w:line="240" w:lineRule="exact"/>
      <w:ind w:left="-108" w:right="-250"/>
    </w:pPr>
    <w:rPr>
      <w:lang w:val="en-US"/>
    </w:rPr>
  </w:style>
  <w:style w:type="paragraph" w:styleId="BodyTextIndent3">
    <w:name w:val="Body Text Indent 3"/>
    <w:basedOn w:val="Normal"/>
    <w:rsid w:val="00EF3743"/>
    <w:pPr>
      <w:tabs>
        <w:tab w:val="left" w:pos="1418"/>
        <w:tab w:val="center" w:pos="3402"/>
        <w:tab w:val="center" w:pos="4536"/>
        <w:tab w:val="center" w:pos="5670"/>
        <w:tab w:val="center" w:pos="6804"/>
        <w:tab w:val="right" w:pos="7655"/>
      </w:tabs>
      <w:spacing w:line="240" w:lineRule="exact"/>
      <w:ind w:left="-108"/>
    </w:pPr>
    <w:rPr>
      <w:lang w:val="en-US"/>
    </w:rPr>
  </w:style>
  <w:style w:type="paragraph" w:customStyle="1" w:styleId="a">
    <w:name w:val="???????????"/>
    <w:basedOn w:val="Normal"/>
    <w:rsid w:val="00EF3743"/>
    <w:pPr>
      <w:ind w:right="386"/>
    </w:pPr>
    <w:rPr>
      <w:rFonts w:eastAsia="Cordia New"/>
      <w:b/>
      <w:bCs/>
      <w:sz w:val="28"/>
      <w:szCs w:val="28"/>
      <w:lang w:val="th-TH" w:eastAsia="th-TH"/>
    </w:rPr>
  </w:style>
  <w:style w:type="paragraph" w:customStyle="1" w:styleId="a0">
    <w:name w:val="เนื้อเรื่อง"/>
    <w:basedOn w:val="Normal"/>
    <w:rsid w:val="00EF3743"/>
    <w:pPr>
      <w:ind w:right="386"/>
    </w:pPr>
    <w:rPr>
      <w:rFonts w:eastAsia="Cordia New"/>
      <w:b/>
      <w:bCs/>
      <w:sz w:val="28"/>
      <w:szCs w:val="28"/>
      <w:lang w:val="th-TH" w:eastAsia="th-TH"/>
    </w:rPr>
  </w:style>
  <w:style w:type="paragraph" w:styleId="Index1">
    <w:name w:val="index 1"/>
    <w:basedOn w:val="Normal"/>
    <w:next w:val="Normal"/>
    <w:autoRedefine/>
    <w:semiHidden/>
    <w:rsid w:val="00804732"/>
    <w:pPr>
      <w:tabs>
        <w:tab w:val="left" w:pos="4410"/>
      </w:tabs>
      <w:ind w:left="540"/>
      <w:jc w:val="both"/>
    </w:pPr>
    <w:rPr>
      <w:rFonts w:ascii="Arial" w:hAnsi="Arial" w:cs="Arial"/>
      <w:sz w:val="18"/>
      <w:szCs w:val="18"/>
    </w:rPr>
  </w:style>
  <w:style w:type="paragraph" w:styleId="IndexHeading">
    <w:name w:val="index heading"/>
    <w:basedOn w:val="Normal"/>
    <w:next w:val="Index1"/>
    <w:semiHidden/>
    <w:rsid w:val="00EF3743"/>
    <w:pPr>
      <w:jc w:val="both"/>
    </w:pPr>
    <w:rPr>
      <w:rFonts w:eastAsia="Cordia New"/>
      <w:b/>
      <w:bCs/>
      <w:lang w:val="en-US" w:eastAsia="th-TH"/>
    </w:rPr>
  </w:style>
  <w:style w:type="paragraph" w:customStyle="1" w:styleId="7I-7H-1">
    <w:name w:val="@7I-@#7H-1"/>
    <w:basedOn w:val="Normal"/>
    <w:next w:val="Normal"/>
    <w:rsid w:val="00EF3743"/>
    <w:rPr>
      <w:rFonts w:eastAsia="Cordia New"/>
      <w:snapToGrid w:val="0"/>
      <w:lang w:val="en-US"/>
    </w:rPr>
  </w:style>
  <w:style w:type="paragraph" w:styleId="PlainText">
    <w:name w:val="Plain Text"/>
    <w:basedOn w:val="Normal"/>
    <w:rsid w:val="00EF3743"/>
    <w:pPr>
      <w:jc w:val="both"/>
    </w:pPr>
    <w:rPr>
      <w:rFonts w:eastAsia="Cordia New"/>
      <w:lang w:val="en-US" w:eastAsia="th-TH"/>
    </w:rPr>
  </w:style>
  <w:style w:type="paragraph" w:styleId="Subtitle">
    <w:name w:val="Subtitle"/>
    <w:basedOn w:val="Normal"/>
    <w:qFormat/>
    <w:rsid w:val="00EF3743"/>
    <w:pPr>
      <w:spacing w:after="60"/>
      <w:jc w:val="center"/>
      <w:outlineLvl w:val="1"/>
    </w:pPr>
    <w:rPr>
      <w:rFonts w:eastAsia="Cordia New"/>
      <w:lang w:val="en-US" w:eastAsia="th-TH"/>
    </w:rPr>
  </w:style>
  <w:style w:type="paragraph" w:styleId="EnvelopeReturn">
    <w:name w:val="envelope return"/>
    <w:basedOn w:val="Normal"/>
    <w:rsid w:val="00EF3743"/>
    <w:pPr>
      <w:jc w:val="both"/>
    </w:pPr>
    <w:rPr>
      <w:rFonts w:eastAsia="Cordia New"/>
    </w:rPr>
  </w:style>
  <w:style w:type="paragraph" w:styleId="ListBullet2">
    <w:name w:val="List Bullet 2"/>
    <w:basedOn w:val="Normal"/>
    <w:autoRedefine/>
    <w:rsid w:val="00EF3743"/>
    <w:pPr>
      <w:numPr>
        <w:numId w:val="1"/>
      </w:numPr>
      <w:tabs>
        <w:tab w:val="clear" w:pos="720"/>
        <w:tab w:val="num" w:pos="643"/>
      </w:tabs>
      <w:ind w:left="643"/>
      <w:jc w:val="both"/>
    </w:pPr>
    <w:rPr>
      <w:rFonts w:eastAsia="Cordia New"/>
    </w:rPr>
  </w:style>
  <w:style w:type="paragraph" w:customStyle="1" w:styleId="NormalAngsanaNew">
    <w:name w:val="Normal + Angsana New"/>
    <w:aliases w:val="Right,Bottom: (Single solid line,Auto,w...,Normal + (Complex) Times New Roman,10 pt,Bold,Left:  0.9 cm,Black,Right:  0.18 cm"/>
    <w:basedOn w:val="Normal"/>
    <w:rsid w:val="00EF3743"/>
    <w:pPr>
      <w:pBdr>
        <w:bottom w:val="single" w:sz="6" w:space="1" w:color="auto"/>
      </w:pBdr>
      <w:jc w:val="right"/>
    </w:pPr>
    <w:rPr>
      <w:rFonts w:ascii="Angsana New" w:eastAsia="Cordia New" w:hAnsi="Angsana New"/>
      <w:lang w:val="en-US"/>
    </w:rPr>
  </w:style>
  <w:style w:type="paragraph" w:styleId="BalloonText">
    <w:name w:val="Balloon Text"/>
    <w:basedOn w:val="Normal"/>
    <w:semiHidden/>
    <w:rsid w:val="00EF3743"/>
    <w:rPr>
      <w:rFonts w:ascii="Tahoma" w:hAnsi="Tahoma"/>
      <w:sz w:val="16"/>
      <w:szCs w:val="18"/>
    </w:rPr>
  </w:style>
  <w:style w:type="paragraph" w:customStyle="1" w:styleId="a1">
    <w:name w:val="à¹×éÍàÃ×èÍ§"/>
    <w:basedOn w:val="Normal"/>
    <w:rsid w:val="00EF3743"/>
    <w:pPr>
      <w:autoSpaceDE w:val="0"/>
      <w:autoSpaceDN w:val="0"/>
      <w:ind w:right="386"/>
    </w:pPr>
    <w:rPr>
      <w:rFonts w:ascii="Angsana New" w:eastAsia="MS Mincho"/>
      <w:sz w:val="28"/>
      <w:szCs w:val="28"/>
      <w:lang w:val="en-US"/>
    </w:rPr>
  </w:style>
  <w:style w:type="paragraph" w:customStyle="1" w:styleId="Text">
    <w:name w:val="Text"/>
    <w:basedOn w:val="Normal"/>
    <w:rsid w:val="00EF3743"/>
    <w:pPr>
      <w:spacing w:before="120" w:after="120"/>
      <w:ind w:firstLine="709"/>
    </w:pPr>
    <w:rPr>
      <w:lang w:val="en-US" w:bidi="ar-SA"/>
    </w:rPr>
  </w:style>
  <w:style w:type="character" w:customStyle="1" w:styleId="apple-style-span">
    <w:name w:val="apple-style-span"/>
    <w:rsid w:val="00FB03CF"/>
    <w:rPr>
      <w:rFonts w:ascii="Arial" w:hAnsi="Arial" w:cs="Arial"/>
    </w:rPr>
  </w:style>
  <w:style w:type="character" w:customStyle="1" w:styleId="FooterChar">
    <w:name w:val="Footer Char"/>
    <w:link w:val="Footer"/>
    <w:rsid w:val="002F3D03"/>
    <w:rPr>
      <w:rFonts w:ascii="Arial" w:hAnsi="Arial"/>
      <w:lang w:val="en-GB"/>
    </w:rPr>
  </w:style>
  <w:style w:type="paragraph" w:styleId="ListParagraph">
    <w:name w:val="List Paragraph"/>
    <w:basedOn w:val="Normal"/>
    <w:uiPriority w:val="34"/>
    <w:qFormat/>
    <w:rsid w:val="00111407"/>
    <w:pPr>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027921"/>
    <w:rPr>
      <w:rFonts w:ascii="Arial" w:hAnsi="Arial"/>
      <w:lang w:val="en-GB"/>
    </w:rPr>
  </w:style>
  <w:style w:type="character" w:customStyle="1" w:styleId="Heading8Char">
    <w:name w:val="Heading 8 Char"/>
    <w:link w:val="Heading8"/>
    <w:rsid w:val="00955264"/>
    <w:rPr>
      <w:b/>
      <w:bCs/>
      <w:lang w:val="en-GB"/>
    </w:rPr>
  </w:style>
  <w:style w:type="character" w:customStyle="1" w:styleId="Heading4Char">
    <w:name w:val="Heading 4 Char"/>
    <w:link w:val="Heading4"/>
    <w:rsid w:val="00824E57"/>
    <w:rPr>
      <w:rFonts w:ascii="Arial" w:hAnsi="Arial" w:cs="Times New Roman"/>
      <w:b/>
      <w:bCs/>
      <w:spacing w:val="-2"/>
      <w:sz w:val="18"/>
      <w:szCs w:val="18"/>
      <w:lang w:eastAsia="en-US"/>
    </w:rPr>
  </w:style>
  <w:style w:type="table" w:styleId="TableGrid">
    <w:name w:val="Table Grid"/>
    <w:basedOn w:val="TableNormal"/>
    <w:uiPriority w:val="59"/>
    <w:rsid w:val="0029460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3053E3"/>
    <w:pPr>
      <w:snapToGrid w:val="0"/>
    </w:pPr>
    <w:rPr>
      <w:rFonts w:ascii="Arial" w:eastAsia="Cordia New" w:hAnsi="Arial" w:cs="Angsana New"/>
      <w:b/>
      <w:bCs/>
      <w:lang w:val="th-TH" w:eastAsia="th-TH"/>
    </w:rPr>
  </w:style>
  <w:style w:type="paragraph" w:customStyle="1" w:styleId="Default">
    <w:name w:val="Default"/>
    <w:rsid w:val="007E23F9"/>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8A2F59"/>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E47A51"/>
    <w:rPr>
      <w:rFonts w:cs="Angsana New"/>
      <w:b/>
      <w:bCs/>
      <w:sz w:val="20"/>
      <w:szCs w:val="25"/>
    </w:rPr>
  </w:style>
  <w:style w:type="character" w:customStyle="1" w:styleId="CommentTextChar">
    <w:name w:val="Comment Text Char"/>
    <w:link w:val="CommentText"/>
    <w:semiHidden/>
    <w:rsid w:val="00E47A51"/>
    <w:rPr>
      <w:rFonts w:cs="Times New Roman"/>
      <w:sz w:val="24"/>
      <w:szCs w:val="24"/>
    </w:rPr>
  </w:style>
  <w:style w:type="character" w:customStyle="1" w:styleId="CommentSubjectChar">
    <w:name w:val="Comment Subject Char"/>
    <w:link w:val="CommentSubject"/>
    <w:rsid w:val="00E47A51"/>
    <w:rPr>
      <w:rFonts w:cs="Times New Roman"/>
      <w:b/>
      <w:bCs/>
      <w:sz w:val="24"/>
      <w:szCs w:val="25"/>
    </w:rPr>
  </w:style>
  <w:style w:type="paragraph" w:styleId="Revision">
    <w:name w:val="Revision"/>
    <w:hidden/>
    <w:uiPriority w:val="99"/>
    <w:semiHidden/>
    <w:rsid w:val="00E47A5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7544">
      <w:bodyDiv w:val="1"/>
      <w:marLeft w:val="0"/>
      <w:marRight w:val="0"/>
      <w:marTop w:val="0"/>
      <w:marBottom w:val="0"/>
      <w:divBdr>
        <w:top w:val="none" w:sz="0" w:space="0" w:color="auto"/>
        <w:left w:val="none" w:sz="0" w:space="0" w:color="auto"/>
        <w:bottom w:val="none" w:sz="0" w:space="0" w:color="auto"/>
        <w:right w:val="none" w:sz="0" w:space="0" w:color="auto"/>
      </w:divBdr>
    </w:div>
    <w:div w:id="75522996">
      <w:bodyDiv w:val="1"/>
      <w:marLeft w:val="0"/>
      <w:marRight w:val="0"/>
      <w:marTop w:val="0"/>
      <w:marBottom w:val="0"/>
      <w:divBdr>
        <w:top w:val="none" w:sz="0" w:space="0" w:color="auto"/>
        <w:left w:val="none" w:sz="0" w:space="0" w:color="auto"/>
        <w:bottom w:val="none" w:sz="0" w:space="0" w:color="auto"/>
        <w:right w:val="none" w:sz="0" w:space="0" w:color="auto"/>
      </w:divBdr>
    </w:div>
    <w:div w:id="76633046">
      <w:bodyDiv w:val="1"/>
      <w:marLeft w:val="0"/>
      <w:marRight w:val="0"/>
      <w:marTop w:val="0"/>
      <w:marBottom w:val="0"/>
      <w:divBdr>
        <w:top w:val="none" w:sz="0" w:space="0" w:color="auto"/>
        <w:left w:val="none" w:sz="0" w:space="0" w:color="auto"/>
        <w:bottom w:val="none" w:sz="0" w:space="0" w:color="auto"/>
        <w:right w:val="none" w:sz="0" w:space="0" w:color="auto"/>
      </w:divBdr>
    </w:div>
    <w:div w:id="81415842">
      <w:bodyDiv w:val="1"/>
      <w:marLeft w:val="0"/>
      <w:marRight w:val="0"/>
      <w:marTop w:val="0"/>
      <w:marBottom w:val="0"/>
      <w:divBdr>
        <w:top w:val="none" w:sz="0" w:space="0" w:color="auto"/>
        <w:left w:val="none" w:sz="0" w:space="0" w:color="auto"/>
        <w:bottom w:val="none" w:sz="0" w:space="0" w:color="auto"/>
        <w:right w:val="none" w:sz="0" w:space="0" w:color="auto"/>
      </w:divBdr>
    </w:div>
    <w:div w:id="86000474">
      <w:bodyDiv w:val="1"/>
      <w:marLeft w:val="0"/>
      <w:marRight w:val="0"/>
      <w:marTop w:val="0"/>
      <w:marBottom w:val="0"/>
      <w:divBdr>
        <w:top w:val="none" w:sz="0" w:space="0" w:color="auto"/>
        <w:left w:val="none" w:sz="0" w:space="0" w:color="auto"/>
        <w:bottom w:val="none" w:sz="0" w:space="0" w:color="auto"/>
        <w:right w:val="none" w:sz="0" w:space="0" w:color="auto"/>
      </w:divBdr>
    </w:div>
    <w:div w:id="95754902">
      <w:bodyDiv w:val="1"/>
      <w:marLeft w:val="0"/>
      <w:marRight w:val="0"/>
      <w:marTop w:val="0"/>
      <w:marBottom w:val="0"/>
      <w:divBdr>
        <w:top w:val="none" w:sz="0" w:space="0" w:color="auto"/>
        <w:left w:val="none" w:sz="0" w:space="0" w:color="auto"/>
        <w:bottom w:val="none" w:sz="0" w:space="0" w:color="auto"/>
        <w:right w:val="none" w:sz="0" w:space="0" w:color="auto"/>
      </w:divBdr>
    </w:div>
    <w:div w:id="121582385">
      <w:bodyDiv w:val="1"/>
      <w:marLeft w:val="0"/>
      <w:marRight w:val="0"/>
      <w:marTop w:val="0"/>
      <w:marBottom w:val="0"/>
      <w:divBdr>
        <w:top w:val="none" w:sz="0" w:space="0" w:color="auto"/>
        <w:left w:val="none" w:sz="0" w:space="0" w:color="auto"/>
        <w:bottom w:val="none" w:sz="0" w:space="0" w:color="auto"/>
        <w:right w:val="none" w:sz="0" w:space="0" w:color="auto"/>
      </w:divBdr>
    </w:div>
    <w:div w:id="157427226">
      <w:bodyDiv w:val="1"/>
      <w:marLeft w:val="0"/>
      <w:marRight w:val="0"/>
      <w:marTop w:val="0"/>
      <w:marBottom w:val="0"/>
      <w:divBdr>
        <w:top w:val="none" w:sz="0" w:space="0" w:color="auto"/>
        <w:left w:val="none" w:sz="0" w:space="0" w:color="auto"/>
        <w:bottom w:val="none" w:sz="0" w:space="0" w:color="auto"/>
        <w:right w:val="none" w:sz="0" w:space="0" w:color="auto"/>
      </w:divBdr>
    </w:div>
    <w:div w:id="168563513">
      <w:bodyDiv w:val="1"/>
      <w:marLeft w:val="0"/>
      <w:marRight w:val="0"/>
      <w:marTop w:val="0"/>
      <w:marBottom w:val="0"/>
      <w:divBdr>
        <w:top w:val="none" w:sz="0" w:space="0" w:color="auto"/>
        <w:left w:val="none" w:sz="0" w:space="0" w:color="auto"/>
        <w:bottom w:val="none" w:sz="0" w:space="0" w:color="auto"/>
        <w:right w:val="none" w:sz="0" w:space="0" w:color="auto"/>
      </w:divBdr>
    </w:div>
    <w:div w:id="171918026">
      <w:bodyDiv w:val="1"/>
      <w:marLeft w:val="0"/>
      <w:marRight w:val="0"/>
      <w:marTop w:val="0"/>
      <w:marBottom w:val="0"/>
      <w:divBdr>
        <w:top w:val="none" w:sz="0" w:space="0" w:color="auto"/>
        <w:left w:val="none" w:sz="0" w:space="0" w:color="auto"/>
        <w:bottom w:val="none" w:sz="0" w:space="0" w:color="auto"/>
        <w:right w:val="none" w:sz="0" w:space="0" w:color="auto"/>
      </w:divBdr>
    </w:div>
    <w:div w:id="250630779">
      <w:bodyDiv w:val="1"/>
      <w:marLeft w:val="0"/>
      <w:marRight w:val="0"/>
      <w:marTop w:val="0"/>
      <w:marBottom w:val="0"/>
      <w:divBdr>
        <w:top w:val="none" w:sz="0" w:space="0" w:color="auto"/>
        <w:left w:val="none" w:sz="0" w:space="0" w:color="auto"/>
        <w:bottom w:val="none" w:sz="0" w:space="0" w:color="auto"/>
        <w:right w:val="none" w:sz="0" w:space="0" w:color="auto"/>
      </w:divBdr>
    </w:div>
    <w:div w:id="257367687">
      <w:bodyDiv w:val="1"/>
      <w:marLeft w:val="0"/>
      <w:marRight w:val="0"/>
      <w:marTop w:val="0"/>
      <w:marBottom w:val="0"/>
      <w:divBdr>
        <w:top w:val="none" w:sz="0" w:space="0" w:color="auto"/>
        <w:left w:val="none" w:sz="0" w:space="0" w:color="auto"/>
        <w:bottom w:val="none" w:sz="0" w:space="0" w:color="auto"/>
        <w:right w:val="none" w:sz="0" w:space="0" w:color="auto"/>
      </w:divBdr>
    </w:div>
    <w:div w:id="261575674">
      <w:bodyDiv w:val="1"/>
      <w:marLeft w:val="0"/>
      <w:marRight w:val="0"/>
      <w:marTop w:val="0"/>
      <w:marBottom w:val="0"/>
      <w:divBdr>
        <w:top w:val="none" w:sz="0" w:space="0" w:color="auto"/>
        <w:left w:val="none" w:sz="0" w:space="0" w:color="auto"/>
        <w:bottom w:val="none" w:sz="0" w:space="0" w:color="auto"/>
        <w:right w:val="none" w:sz="0" w:space="0" w:color="auto"/>
      </w:divBdr>
    </w:div>
    <w:div w:id="266543850">
      <w:bodyDiv w:val="1"/>
      <w:marLeft w:val="0"/>
      <w:marRight w:val="0"/>
      <w:marTop w:val="0"/>
      <w:marBottom w:val="0"/>
      <w:divBdr>
        <w:top w:val="none" w:sz="0" w:space="0" w:color="auto"/>
        <w:left w:val="none" w:sz="0" w:space="0" w:color="auto"/>
        <w:bottom w:val="none" w:sz="0" w:space="0" w:color="auto"/>
        <w:right w:val="none" w:sz="0" w:space="0" w:color="auto"/>
      </w:divBdr>
    </w:div>
    <w:div w:id="268200780">
      <w:bodyDiv w:val="1"/>
      <w:marLeft w:val="0"/>
      <w:marRight w:val="0"/>
      <w:marTop w:val="0"/>
      <w:marBottom w:val="0"/>
      <w:divBdr>
        <w:top w:val="none" w:sz="0" w:space="0" w:color="auto"/>
        <w:left w:val="none" w:sz="0" w:space="0" w:color="auto"/>
        <w:bottom w:val="none" w:sz="0" w:space="0" w:color="auto"/>
        <w:right w:val="none" w:sz="0" w:space="0" w:color="auto"/>
      </w:divBdr>
    </w:div>
    <w:div w:id="271667211">
      <w:bodyDiv w:val="1"/>
      <w:marLeft w:val="0"/>
      <w:marRight w:val="0"/>
      <w:marTop w:val="0"/>
      <w:marBottom w:val="0"/>
      <w:divBdr>
        <w:top w:val="none" w:sz="0" w:space="0" w:color="auto"/>
        <w:left w:val="none" w:sz="0" w:space="0" w:color="auto"/>
        <w:bottom w:val="none" w:sz="0" w:space="0" w:color="auto"/>
        <w:right w:val="none" w:sz="0" w:space="0" w:color="auto"/>
      </w:divBdr>
    </w:div>
    <w:div w:id="315695815">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44866750">
      <w:bodyDiv w:val="1"/>
      <w:marLeft w:val="0"/>
      <w:marRight w:val="0"/>
      <w:marTop w:val="0"/>
      <w:marBottom w:val="0"/>
      <w:divBdr>
        <w:top w:val="none" w:sz="0" w:space="0" w:color="auto"/>
        <w:left w:val="none" w:sz="0" w:space="0" w:color="auto"/>
        <w:bottom w:val="none" w:sz="0" w:space="0" w:color="auto"/>
        <w:right w:val="none" w:sz="0" w:space="0" w:color="auto"/>
      </w:divBdr>
    </w:div>
    <w:div w:id="369458113">
      <w:bodyDiv w:val="1"/>
      <w:marLeft w:val="0"/>
      <w:marRight w:val="0"/>
      <w:marTop w:val="0"/>
      <w:marBottom w:val="0"/>
      <w:divBdr>
        <w:top w:val="none" w:sz="0" w:space="0" w:color="auto"/>
        <w:left w:val="none" w:sz="0" w:space="0" w:color="auto"/>
        <w:bottom w:val="none" w:sz="0" w:space="0" w:color="auto"/>
        <w:right w:val="none" w:sz="0" w:space="0" w:color="auto"/>
      </w:divBdr>
    </w:div>
    <w:div w:id="406415527">
      <w:bodyDiv w:val="1"/>
      <w:marLeft w:val="0"/>
      <w:marRight w:val="0"/>
      <w:marTop w:val="0"/>
      <w:marBottom w:val="0"/>
      <w:divBdr>
        <w:top w:val="none" w:sz="0" w:space="0" w:color="auto"/>
        <w:left w:val="none" w:sz="0" w:space="0" w:color="auto"/>
        <w:bottom w:val="none" w:sz="0" w:space="0" w:color="auto"/>
        <w:right w:val="none" w:sz="0" w:space="0" w:color="auto"/>
      </w:divBdr>
    </w:div>
    <w:div w:id="441613072">
      <w:bodyDiv w:val="1"/>
      <w:marLeft w:val="0"/>
      <w:marRight w:val="0"/>
      <w:marTop w:val="0"/>
      <w:marBottom w:val="0"/>
      <w:divBdr>
        <w:top w:val="none" w:sz="0" w:space="0" w:color="auto"/>
        <w:left w:val="none" w:sz="0" w:space="0" w:color="auto"/>
        <w:bottom w:val="none" w:sz="0" w:space="0" w:color="auto"/>
        <w:right w:val="none" w:sz="0" w:space="0" w:color="auto"/>
      </w:divBdr>
    </w:div>
    <w:div w:id="449981820">
      <w:bodyDiv w:val="1"/>
      <w:marLeft w:val="0"/>
      <w:marRight w:val="0"/>
      <w:marTop w:val="0"/>
      <w:marBottom w:val="0"/>
      <w:divBdr>
        <w:top w:val="none" w:sz="0" w:space="0" w:color="auto"/>
        <w:left w:val="none" w:sz="0" w:space="0" w:color="auto"/>
        <w:bottom w:val="none" w:sz="0" w:space="0" w:color="auto"/>
        <w:right w:val="none" w:sz="0" w:space="0" w:color="auto"/>
      </w:divBdr>
    </w:div>
    <w:div w:id="482039364">
      <w:bodyDiv w:val="1"/>
      <w:marLeft w:val="0"/>
      <w:marRight w:val="0"/>
      <w:marTop w:val="0"/>
      <w:marBottom w:val="0"/>
      <w:divBdr>
        <w:top w:val="none" w:sz="0" w:space="0" w:color="auto"/>
        <w:left w:val="none" w:sz="0" w:space="0" w:color="auto"/>
        <w:bottom w:val="none" w:sz="0" w:space="0" w:color="auto"/>
        <w:right w:val="none" w:sz="0" w:space="0" w:color="auto"/>
      </w:divBdr>
    </w:div>
    <w:div w:id="497308734">
      <w:bodyDiv w:val="1"/>
      <w:marLeft w:val="0"/>
      <w:marRight w:val="0"/>
      <w:marTop w:val="0"/>
      <w:marBottom w:val="0"/>
      <w:divBdr>
        <w:top w:val="none" w:sz="0" w:space="0" w:color="auto"/>
        <w:left w:val="none" w:sz="0" w:space="0" w:color="auto"/>
        <w:bottom w:val="none" w:sz="0" w:space="0" w:color="auto"/>
        <w:right w:val="none" w:sz="0" w:space="0" w:color="auto"/>
      </w:divBdr>
    </w:div>
    <w:div w:id="503588524">
      <w:bodyDiv w:val="1"/>
      <w:marLeft w:val="0"/>
      <w:marRight w:val="0"/>
      <w:marTop w:val="0"/>
      <w:marBottom w:val="0"/>
      <w:divBdr>
        <w:top w:val="none" w:sz="0" w:space="0" w:color="auto"/>
        <w:left w:val="none" w:sz="0" w:space="0" w:color="auto"/>
        <w:bottom w:val="none" w:sz="0" w:space="0" w:color="auto"/>
        <w:right w:val="none" w:sz="0" w:space="0" w:color="auto"/>
      </w:divBdr>
    </w:div>
    <w:div w:id="509611794">
      <w:bodyDiv w:val="1"/>
      <w:marLeft w:val="0"/>
      <w:marRight w:val="0"/>
      <w:marTop w:val="0"/>
      <w:marBottom w:val="0"/>
      <w:divBdr>
        <w:top w:val="none" w:sz="0" w:space="0" w:color="auto"/>
        <w:left w:val="none" w:sz="0" w:space="0" w:color="auto"/>
        <w:bottom w:val="none" w:sz="0" w:space="0" w:color="auto"/>
        <w:right w:val="none" w:sz="0" w:space="0" w:color="auto"/>
      </w:divBdr>
    </w:div>
    <w:div w:id="514151306">
      <w:bodyDiv w:val="1"/>
      <w:marLeft w:val="0"/>
      <w:marRight w:val="0"/>
      <w:marTop w:val="0"/>
      <w:marBottom w:val="0"/>
      <w:divBdr>
        <w:top w:val="none" w:sz="0" w:space="0" w:color="auto"/>
        <w:left w:val="none" w:sz="0" w:space="0" w:color="auto"/>
        <w:bottom w:val="none" w:sz="0" w:space="0" w:color="auto"/>
        <w:right w:val="none" w:sz="0" w:space="0" w:color="auto"/>
      </w:divBdr>
    </w:div>
    <w:div w:id="542835144">
      <w:bodyDiv w:val="1"/>
      <w:marLeft w:val="0"/>
      <w:marRight w:val="0"/>
      <w:marTop w:val="0"/>
      <w:marBottom w:val="0"/>
      <w:divBdr>
        <w:top w:val="none" w:sz="0" w:space="0" w:color="auto"/>
        <w:left w:val="none" w:sz="0" w:space="0" w:color="auto"/>
        <w:bottom w:val="none" w:sz="0" w:space="0" w:color="auto"/>
        <w:right w:val="none" w:sz="0" w:space="0" w:color="auto"/>
      </w:divBdr>
    </w:div>
    <w:div w:id="557978968">
      <w:bodyDiv w:val="1"/>
      <w:marLeft w:val="0"/>
      <w:marRight w:val="0"/>
      <w:marTop w:val="0"/>
      <w:marBottom w:val="0"/>
      <w:divBdr>
        <w:top w:val="none" w:sz="0" w:space="0" w:color="auto"/>
        <w:left w:val="none" w:sz="0" w:space="0" w:color="auto"/>
        <w:bottom w:val="none" w:sz="0" w:space="0" w:color="auto"/>
        <w:right w:val="none" w:sz="0" w:space="0" w:color="auto"/>
      </w:divBdr>
    </w:div>
    <w:div w:id="558172739">
      <w:bodyDiv w:val="1"/>
      <w:marLeft w:val="0"/>
      <w:marRight w:val="0"/>
      <w:marTop w:val="0"/>
      <w:marBottom w:val="0"/>
      <w:divBdr>
        <w:top w:val="none" w:sz="0" w:space="0" w:color="auto"/>
        <w:left w:val="none" w:sz="0" w:space="0" w:color="auto"/>
        <w:bottom w:val="none" w:sz="0" w:space="0" w:color="auto"/>
        <w:right w:val="none" w:sz="0" w:space="0" w:color="auto"/>
      </w:divBdr>
    </w:div>
    <w:div w:id="572474236">
      <w:bodyDiv w:val="1"/>
      <w:marLeft w:val="0"/>
      <w:marRight w:val="0"/>
      <w:marTop w:val="0"/>
      <w:marBottom w:val="0"/>
      <w:divBdr>
        <w:top w:val="none" w:sz="0" w:space="0" w:color="auto"/>
        <w:left w:val="none" w:sz="0" w:space="0" w:color="auto"/>
        <w:bottom w:val="none" w:sz="0" w:space="0" w:color="auto"/>
        <w:right w:val="none" w:sz="0" w:space="0" w:color="auto"/>
      </w:divBdr>
    </w:div>
    <w:div w:id="595791771">
      <w:bodyDiv w:val="1"/>
      <w:marLeft w:val="0"/>
      <w:marRight w:val="0"/>
      <w:marTop w:val="0"/>
      <w:marBottom w:val="0"/>
      <w:divBdr>
        <w:top w:val="none" w:sz="0" w:space="0" w:color="auto"/>
        <w:left w:val="none" w:sz="0" w:space="0" w:color="auto"/>
        <w:bottom w:val="none" w:sz="0" w:space="0" w:color="auto"/>
        <w:right w:val="none" w:sz="0" w:space="0" w:color="auto"/>
      </w:divBdr>
    </w:div>
    <w:div w:id="620113764">
      <w:bodyDiv w:val="1"/>
      <w:marLeft w:val="0"/>
      <w:marRight w:val="0"/>
      <w:marTop w:val="0"/>
      <w:marBottom w:val="0"/>
      <w:divBdr>
        <w:top w:val="none" w:sz="0" w:space="0" w:color="auto"/>
        <w:left w:val="none" w:sz="0" w:space="0" w:color="auto"/>
        <w:bottom w:val="none" w:sz="0" w:space="0" w:color="auto"/>
        <w:right w:val="none" w:sz="0" w:space="0" w:color="auto"/>
      </w:divBdr>
    </w:div>
    <w:div w:id="640571968">
      <w:bodyDiv w:val="1"/>
      <w:marLeft w:val="0"/>
      <w:marRight w:val="0"/>
      <w:marTop w:val="0"/>
      <w:marBottom w:val="0"/>
      <w:divBdr>
        <w:top w:val="none" w:sz="0" w:space="0" w:color="auto"/>
        <w:left w:val="none" w:sz="0" w:space="0" w:color="auto"/>
        <w:bottom w:val="none" w:sz="0" w:space="0" w:color="auto"/>
        <w:right w:val="none" w:sz="0" w:space="0" w:color="auto"/>
      </w:divBdr>
    </w:div>
    <w:div w:id="728574915">
      <w:bodyDiv w:val="1"/>
      <w:marLeft w:val="0"/>
      <w:marRight w:val="0"/>
      <w:marTop w:val="0"/>
      <w:marBottom w:val="0"/>
      <w:divBdr>
        <w:top w:val="none" w:sz="0" w:space="0" w:color="auto"/>
        <w:left w:val="none" w:sz="0" w:space="0" w:color="auto"/>
        <w:bottom w:val="none" w:sz="0" w:space="0" w:color="auto"/>
        <w:right w:val="none" w:sz="0" w:space="0" w:color="auto"/>
      </w:divBdr>
    </w:div>
    <w:div w:id="731582766">
      <w:bodyDiv w:val="1"/>
      <w:marLeft w:val="0"/>
      <w:marRight w:val="0"/>
      <w:marTop w:val="0"/>
      <w:marBottom w:val="0"/>
      <w:divBdr>
        <w:top w:val="none" w:sz="0" w:space="0" w:color="auto"/>
        <w:left w:val="none" w:sz="0" w:space="0" w:color="auto"/>
        <w:bottom w:val="none" w:sz="0" w:space="0" w:color="auto"/>
        <w:right w:val="none" w:sz="0" w:space="0" w:color="auto"/>
      </w:divBdr>
    </w:div>
    <w:div w:id="736325475">
      <w:bodyDiv w:val="1"/>
      <w:marLeft w:val="0"/>
      <w:marRight w:val="0"/>
      <w:marTop w:val="0"/>
      <w:marBottom w:val="0"/>
      <w:divBdr>
        <w:top w:val="none" w:sz="0" w:space="0" w:color="auto"/>
        <w:left w:val="none" w:sz="0" w:space="0" w:color="auto"/>
        <w:bottom w:val="none" w:sz="0" w:space="0" w:color="auto"/>
        <w:right w:val="none" w:sz="0" w:space="0" w:color="auto"/>
      </w:divBdr>
    </w:div>
    <w:div w:id="746193774">
      <w:bodyDiv w:val="1"/>
      <w:marLeft w:val="0"/>
      <w:marRight w:val="0"/>
      <w:marTop w:val="0"/>
      <w:marBottom w:val="0"/>
      <w:divBdr>
        <w:top w:val="none" w:sz="0" w:space="0" w:color="auto"/>
        <w:left w:val="none" w:sz="0" w:space="0" w:color="auto"/>
        <w:bottom w:val="none" w:sz="0" w:space="0" w:color="auto"/>
        <w:right w:val="none" w:sz="0" w:space="0" w:color="auto"/>
      </w:divBdr>
    </w:div>
    <w:div w:id="749042547">
      <w:bodyDiv w:val="1"/>
      <w:marLeft w:val="0"/>
      <w:marRight w:val="0"/>
      <w:marTop w:val="0"/>
      <w:marBottom w:val="0"/>
      <w:divBdr>
        <w:top w:val="none" w:sz="0" w:space="0" w:color="auto"/>
        <w:left w:val="none" w:sz="0" w:space="0" w:color="auto"/>
        <w:bottom w:val="none" w:sz="0" w:space="0" w:color="auto"/>
        <w:right w:val="none" w:sz="0" w:space="0" w:color="auto"/>
      </w:divBdr>
    </w:div>
    <w:div w:id="756558744">
      <w:bodyDiv w:val="1"/>
      <w:marLeft w:val="0"/>
      <w:marRight w:val="0"/>
      <w:marTop w:val="0"/>
      <w:marBottom w:val="0"/>
      <w:divBdr>
        <w:top w:val="none" w:sz="0" w:space="0" w:color="auto"/>
        <w:left w:val="none" w:sz="0" w:space="0" w:color="auto"/>
        <w:bottom w:val="none" w:sz="0" w:space="0" w:color="auto"/>
        <w:right w:val="none" w:sz="0" w:space="0" w:color="auto"/>
      </w:divBdr>
    </w:div>
    <w:div w:id="762380837">
      <w:bodyDiv w:val="1"/>
      <w:marLeft w:val="0"/>
      <w:marRight w:val="0"/>
      <w:marTop w:val="0"/>
      <w:marBottom w:val="0"/>
      <w:divBdr>
        <w:top w:val="none" w:sz="0" w:space="0" w:color="auto"/>
        <w:left w:val="none" w:sz="0" w:space="0" w:color="auto"/>
        <w:bottom w:val="none" w:sz="0" w:space="0" w:color="auto"/>
        <w:right w:val="none" w:sz="0" w:space="0" w:color="auto"/>
      </w:divBdr>
    </w:div>
    <w:div w:id="770398966">
      <w:bodyDiv w:val="1"/>
      <w:marLeft w:val="0"/>
      <w:marRight w:val="0"/>
      <w:marTop w:val="0"/>
      <w:marBottom w:val="0"/>
      <w:divBdr>
        <w:top w:val="none" w:sz="0" w:space="0" w:color="auto"/>
        <w:left w:val="none" w:sz="0" w:space="0" w:color="auto"/>
        <w:bottom w:val="none" w:sz="0" w:space="0" w:color="auto"/>
        <w:right w:val="none" w:sz="0" w:space="0" w:color="auto"/>
      </w:divBdr>
    </w:div>
    <w:div w:id="784620654">
      <w:bodyDiv w:val="1"/>
      <w:marLeft w:val="0"/>
      <w:marRight w:val="0"/>
      <w:marTop w:val="0"/>
      <w:marBottom w:val="0"/>
      <w:divBdr>
        <w:top w:val="none" w:sz="0" w:space="0" w:color="auto"/>
        <w:left w:val="none" w:sz="0" w:space="0" w:color="auto"/>
        <w:bottom w:val="none" w:sz="0" w:space="0" w:color="auto"/>
        <w:right w:val="none" w:sz="0" w:space="0" w:color="auto"/>
      </w:divBdr>
    </w:div>
    <w:div w:id="788821572">
      <w:bodyDiv w:val="1"/>
      <w:marLeft w:val="0"/>
      <w:marRight w:val="0"/>
      <w:marTop w:val="0"/>
      <w:marBottom w:val="0"/>
      <w:divBdr>
        <w:top w:val="none" w:sz="0" w:space="0" w:color="auto"/>
        <w:left w:val="none" w:sz="0" w:space="0" w:color="auto"/>
        <w:bottom w:val="none" w:sz="0" w:space="0" w:color="auto"/>
        <w:right w:val="none" w:sz="0" w:space="0" w:color="auto"/>
      </w:divBdr>
    </w:div>
    <w:div w:id="804465964">
      <w:bodyDiv w:val="1"/>
      <w:marLeft w:val="0"/>
      <w:marRight w:val="0"/>
      <w:marTop w:val="0"/>
      <w:marBottom w:val="0"/>
      <w:divBdr>
        <w:top w:val="none" w:sz="0" w:space="0" w:color="auto"/>
        <w:left w:val="none" w:sz="0" w:space="0" w:color="auto"/>
        <w:bottom w:val="none" w:sz="0" w:space="0" w:color="auto"/>
        <w:right w:val="none" w:sz="0" w:space="0" w:color="auto"/>
      </w:divBdr>
    </w:div>
    <w:div w:id="870536251">
      <w:bodyDiv w:val="1"/>
      <w:marLeft w:val="0"/>
      <w:marRight w:val="0"/>
      <w:marTop w:val="0"/>
      <w:marBottom w:val="0"/>
      <w:divBdr>
        <w:top w:val="none" w:sz="0" w:space="0" w:color="auto"/>
        <w:left w:val="none" w:sz="0" w:space="0" w:color="auto"/>
        <w:bottom w:val="none" w:sz="0" w:space="0" w:color="auto"/>
        <w:right w:val="none" w:sz="0" w:space="0" w:color="auto"/>
      </w:divBdr>
    </w:div>
    <w:div w:id="883563746">
      <w:bodyDiv w:val="1"/>
      <w:marLeft w:val="0"/>
      <w:marRight w:val="0"/>
      <w:marTop w:val="0"/>
      <w:marBottom w:val="0"/>
      <w:divBdr>
        <w:top w:val="none" w:sz="0" w:space="0" w:color="auto"/>
        <w:left w:val="none" w:sz="0" w:space="0" w:color="auto"/>
        <w:bottom w:val="none" w:sz="0" w:space="0" w:color="auto"/>
        <w:right w:val="none" w:sz="0" w:space="0" w:color="auto"/>
      </w:divBdr>
    </w:div>
    <w:div w:id="942540861">
      <w:bodyDiv w:val="1"/>
      <w:marLeft w:val="0"/>
      <w:marRight w:val="0"/>
      <w:marTop w:val="0"/>
      <w:marBottom w:val="0"/>
      <w:divBdr>
        <w:top w:val="none" w:sz="0" w:space="0" w:color="auto"/>
        <w:left w:val="none" w:sz="0" w:space="0" w:color="auto"/>
        <w:bottom w:val="none" w:sz="0" w:space="0" w:color="auto"/>
        <w:right w:val="none" w:sz="0" w:space="0" w:color="auto"/>
      </w:divBdr>
    </w:div>
    <w:div w:id="947736833">
      <w:bodyDiv w:val="1"/>
      <w:marLeft w:val="0"/>
      <w:marRight w:val="0"/>
      <w:marTop w:val="0"/>
      <w:marBottom w:val="0"/>
      <w:divBdr>
        <w:top w:val="none" w:sz="0" w:space="0" w:color="auto"/>
        <w:left w:val="none" w:sz="0" w:space="0" w:color="auto"/>
        <w:bottom w:val="none" w:sz="0" w:space="0" w:color="auto"/>
        <w:right w:val="none" w:sz="0" w:space="0" w:color="auto"/>
      </w:divBdr>
    </w:div>
    <w:div w:id="977950372">
      <w:bodyDiv w:val="1"/>
      <w:marLeft w:val="0"/>
      <w:marRight w:val="0"/>
      <w:marTop w:val="0"/>
      <w:marBottom w:val="0"/>
      <w:divBdr>
        <w:top w:val="none" w:sz="0" w:space="0" w:color="auto"/>
        <w:left w:val="none" w:sz="0" w:space="0" w:color="auto"/>
        <w:bottom w:val="none" w:sz="0" w:space="0" w:color="auto"/>
        <w:right w:val="none" w:sz="0" w:space="0" w:color="auto"/>
      </w:divBdr>
    </w:div>
    <w:div w:id="989865183">
      <w:bodyDiv w:val="1"/>
      <w:marLeft w:val="0"/>
      <w:marRight w:val="0"/>
      <w:marTop w:val="0"/>
      <w:marBottom w:val="0"/>
      <w:divBdr>
        <w:top w:val="none" w:sz="0" w:space="0" w:color="auto"/>
        <w:left w:val="none" w:sz="0" w:space="0" w:color="auto"/>
        <w:bottom w:val="none" w:sz="0" w:space="0" w:color="auto"/>
        <w:right w:val="none" w:sz="0" w:space="0" w:color="auto"/>
      </w:divBdr>
    </w:div>
    <w:div w:id="1021779328">
      <w:bodyDiv w:val="1"/>
      <w:marLeft w:val="0"/>
      <w:marRight w:val="0"/>
      <w:marTop w:val="0"/>
      <w:marBottom w:val="0"/>
      <w:divBdr>
        <w:top w:val="none" w:sz="0" w:space="0" w:color="auto"/>
        <w:left w:val="none" w:sz="0" w:space="0" w:color="auto"/>
        <w:bottom w:val="none" w:sz="0" w:space="0" w:color="auto"/>
        <w:right w:val="none" w:sz="0" w:space="0" w:color="auto"/>
      </w:divBdr>
    </w:div>
    <w:div w:id="1045446120">
      <w:bodyDiv w:val="1"/>
      <w:marLeft w:val="0"/>
      <w:marRight w:val="0"/>
      <w:marTop w:val="0"/>
      <w:marBottom w:val="0"/>
      <w:divBdr>
        <w:top w:val="none" w:sz="0" w:space="0" w:color="auto"/>
        <w:left w:val="none" w:sz="0" w:space="0" w:color="auto"/>
        <w:bottom w:val="none" w:sz="0" w:space="0" w:color="auto"/>
        <w:right w:val="none" w:sz="0" w:space="0" w:color="auto"/>
      </w:divBdr>
    </w:div>
    <w:div w:id="1066415647">
      <w:bodyDiv w:val="1"/>
      <w:marLeft w:val="0"/>
      <w:marRight w:val="0"/>
      <w:marTop w:val="0"/>
      <w:marBottom w:val="0"/>
      <w:divBdr>
        <w:top w:val="none" w:sz="0" w:space="0" w:color="auto"/>
        <w:left w:val="none" w:sz="0" w:space="0" w:color="auto"/>
        <w:bottom w:val="none" w:sz="0" w:space="0" w:color="auto"/>
        <w:right w:val="none" w:sz="0" w:space="0" w:color="auto"/>
      </w:divBdr>
    </w:div>
    <w:div w:id="1094131772">
      <w:bodyDiv w:val="1"/>
      <w:marLeft w:val="0"/>
      <w:marRight w:val="0"/>
      <w:marTop w:val="0"/>
      <w:marBottom w:val="0"/>
      <w:divBdr>
        <w:top w:val="none" w:sz="0" w:space="0" w:color="auto"/>
        <w:left w:val="none" w:sz="0" w:space="0" w:color="auto"/>
        <w:bottom w:val="none" w:sz="0" w:space="0" w:color="auto"/>
        <w:right w:val="none" w:sz="0" w:space="0" w:color="auto"/>
      </w:divBdr>
    </w:div>
    <w:div w:id="1110392888">
      <w:bodyDiv w:val="1"/>
      <w:marLeft w:val="0"/>
      <w:marRight w:val="0"/>
      <w:marTop w:val="0"/>
      <w:marBottom w:val="0"/>
      <w:divBdr>
        <w:top w:val="none" w:sz="0" w:space="0" w:color="auto"/>
        <w:left w:val="none" w:sz="0" w:space="0" w:color="auto"/>
        <w:bottom w:val="none" w:sz="0" w:space="0" w:color="auto"/>
        <w:right w:val="none" w:sz="0" w:space="0" w:color="auto"/>
      </w:divBdr>
    </w:div>
    <w:div w:id="1125738057">
      <w:bodyDiv w:val="1"/>
      <w:marLeft w:val="0"/>
      <w:marRight w:val="0"/>
      <w:marTop w:val="0"/>
      <w:marBottom w:val="0"/>
      <w:divBdr>
        <w:top w:val="none" w:sz="0" w:space="0" w:color="auto"/>
        <w:left w:val="none" w:sz="0" w:space="0" w:color="auto"/>
        <w:bottom w:val="none" w:sz="0" w:space="0" w:color="auto"/>
        <w:right w:val="none" w:sz="0" w:space="0" w:color="auto"/>
      </w:divBdr>
    </w:div>
    <w:div w:id="1139957301">
      <w:bodyDiv w:val="1"/>
      <w:marLeft w:val="0"/>
      <w:marRight w:val="0"/>
      <w:marTop w:val="0"/>
      <w:marBottom w:val="0"/>
      <w:divBdr>
        <w:top w:val="none" w:sz="0" w:space="0" w:color="auto"/>
        <w:left w:val="none" w:sz="0" w:space="0" w:color="auto"/>
        <w:bottom w:val="none" w:sz="0" w:space="0" w:color="auto"/>
        <w:right w:val="none" w:sz="0" w:space="0" w:color="auto"/>
      </w:divBdr>
    </w:div>
    <w:div w:id="1236938814">
      <w:bodyDiv w:val="1"/>
      <w:marLeft w:val="0"/>
      <w:marRight w:val="0"/>
      <w:marTop w:val="0"/>
      <w:marBottom w:val="0"/>
      <w:divBdr>
        <w:top w:val="none" w:sz="0" w:space="0" w:color="auto"/>
        <w:left w:val="none" w:sz="0" w:space="0" w:color="auto"/>
        <w:bottom w:val="none" w:sz="0" w:space="0" w:color="auto"/>
        <w:right w:val="none" w:sz="0" w:space="0" w:color="auto"/>
      </w:divBdr>
    </w:div>
    <w:div w:id="1263882575">
      <w:bodyDiv w:val="1"/>
      <w:marLeft w:val="0"/>
      <w:marRight w:val="0"/>
      <w:marTop w:val="0"/>
      <w:marBottom w:val="0"/>
      <w:divBdr>
        <w:top w:val="none" w:sz="0" w:space="0" w:color="auto"/>
        <w:left w:val="none" w:sz="0" w:space="0" w:color="auto"/>
        <w:bottom w:val="none" w:sz="0" w:space="0" w:color="auto"/>
        <w:right w:val="none" w:sz="0" w:space="0" w:color="auto"/>
      </w:divBdr>
    </w:div>
    <w:div w:id="1314600430">
      <w:bodyDiv w:val="1"/>
      <w:marLeft w:val="0"/>
      <w:marRight w:val="0"/>
      <w:marTop w:val="0"/>
      <w:marBottom w:val="0"/>
      <w:divBdr>
        <w:top w:val="none" w:sz="0" w:space="0" w:color="auto"/>
        <w:left w:val="none" w:sz="0" w:space="0" w:color="auto"/>
        <w:bottom w:val="none" w:sz="0" w:space="0" w:color="auto"/>
        <w:right w:val="none" w:sz="0" w:space="0" w:color="auto"/>
      </w:divBdr>
    </w:div>
    <w:div w:id="1319191570">
      <w:bodyDiv w:val="1"/>
      <w:marLeft w:val="0"/>
      <w:marRight w:val="0"/>
      <w:marTop w:val="0"/>
      <w:marBottom w:val="0"/>
      <w:divBdr>
        <w:top w:val="none" w:sz="0" w:space="0" w:color="auto"/>
        <w:left w:val="none" w:sz="0" w:space="0" w:color="auto"/>
        <w:bottom w:val="none" w:sz="0" w:space="0" w:color="auto"/>
        <w:right w:val="none" w:sz="0" w:space="0" w:color="auto"/>
      </w:divBdr>
    </w:div>
    <w:div w:id="1328284334">
      <w:bodyDiv w:val="1"/>
      <w:marLeft w:val="0"/>
      <w:marRight w:val="0"/>
      <w:marTop w:val="0"/>
      <w:marBottom w:val="0"/>
      <w:divBdr>
        <w:top w:val="none" w:sz="0" w:space="0" w:color="auto"/>
        <w:left w:val="none" w:sz="0" w:space="0" w:color="auto"/>
        <w:bottom w:val="none" w:sz="0" w:space="0" w:color="auto"/>
        <w:right w:val="none" w:sz="0" w:space="0" w:color="auto"/>
      </w:divBdr>
    </w:div>
    <w:div w:id="1348019507">
      <w:bodyDiv w:val="1"/>
      <w:marLeft w:val="0"/>
      <w:marRight w:val="0"/>
      <w:marTop w:val="0"/>
      <w:marBottom w:val="0"/>
      <w:divBdr>
        <w:top w:val="none" w:sz="0" w:space="0" w:color="auto"/>
        <w:left w:val="none" w:sz="0" w:space="0" w:color="auto"/>
        <w:bottom w:val="none" w:sz="0" w:space="0" w:color="auto"/>
        <w:right w:val="none" w:sz="0" w:space="0" w:color="auto"/>
      </w:divBdr>
    </w:div>
    <w:div w:id="1377850233">
      <w:bodyDiv w:val="1"/>
      <w:marLeft w:val="0"/>
      <w:marRight w:val="0"/>
      <w:marTop w:val="0"/>
      <w:marBottom w:val="0"/>
      <w:divBdr>
        <w:top w:val="none" w:sz="0" w:space="0" w:color="auto"/>
        <w:left w:val="none" w:sz="0" w:space="0" w:color="auto"/>
        <w:bottom w:val="none" w:sz="0" w:space="0" w:color="auto"/>
        <w:right w:val="none" w:sz="0" w:space="0" w:color="auto"/>
      </w:divBdr>
    </w:div>
    <w:div w:id="1425956546">
      <w:bodyDiv w:val="1"/>
      <w:marLeft w:val="0"/>
      <w:marRight w:val="0"/>
      <w:marTop w:val="0"/>
      <w:marBottom w:val="0"/>
      <w:divBdr>
        <w:top w:val="none" w:sz="0" w:space="0" w:color="auto"/>
        <w:left w:val="none" w:sz="0" w:space="0" w:color="auto"/>
        <w:bottom w:val="none" w:sz="0" w:space="0" w:color="auto"/>
        <w:right w:val="none" w:sz="0" w:space="0" w:color="auto"/>
      </w:divBdr>
    </w:div>
    <w:div w:id="1434279227">
      <w:bodyDiv w:val="1"/>
      <w:marLeft w:val="0"/>
      <w:marRight w:val="0"/>
      <w:marTop w:val="0"/>
      <w:marBottom w:val="0"/>
      <w:divBdr>
        <w:top w:val="none" w:sz="0" w:space="0" w:color="auto"/>
        <w:left w:val="none" w:sz="0" w:space="0" w:color="auto"/>
        <w:bottom w:val="none" w:sz="0" w:space="0" w:color="auto"/>
        <w:right w:val="none" w:sz="0" w:space="0" w:color="auto"/>
      </w:divBdr>
    </w:div>
    <w:div w:id="1445733748">
      <w:bodyDiv w:val="1"/>
      <w:marLeft w:val="0"/>
      <w:marRight w:val="0"/>
      <w:marTop w:val="0"/>
      <w:marBottom w:val="0"/>
      <w:divBdr>
        <w:top w:val="none" w:sz="0" w:space="0" w:color="auto"/>
        <w:left w:val="none" w:sz="0" w:space="0" w:color="auto"/>
        <w:bottom w:val="none" w:sz="0" w:space="0" w:color="auto"/>
        <w:right w:val="none" w:sz="0" w:space="0" w:color="auto"/>
      </w:divBdr>
    </w:div>
    <w:div w:id="1460995351">
      <w:bodyDiv w:val="1"/>
      <w:marLeft w:val="0"/>
      <w:marRight w:val="0"/>
      <w:marTop w:val="0"/>
      <w:marBottom w:val="0"/>
      <w:divBdr>
        <w:top w:val="none" w:sz="0" w:space="0" w:color="auto"/>
        <w:left w:val="none" w:sz="0" w:space="0" w:color="auto"/>
        <w:bottom w:val="none" w:sz="0" w:space="0" w:color="auto"/>
        <w:right w:val="none" w:sz="0" w:space="0" w:color="auto"/>
      </w:divBdr>
    </w:div>
    <w:div w:id="1471747943">
      <w:bodyDiv w:val="1"/>
      <w:marLeft w:val="0"/>
      <w:marRight w:val="0"/>
      <w:marTop w:val="0"/>
      <w:marBottom w:val="0"/>
      <w:divBdr>
        <w:top w:val="none" w:sz="0" w:space="0" w:color="auto"/>
        <w:left w:val="none" w:sz="0" w:space="0" w:color="auto"/>
        <w:bottom w:val="none" w:sz="0" w:space="0" w:color="auto"/>
        <w:right w:val="none" w:sz="0" w:space="0" w:color="auto"/>
      </w:divBdr>
    </w:div>
    <w:div w:id="1501116912">
      <w:bodyDiv w:val="1"/>
      <w:marLeft w:val="0"/>
      <w:marRight w:val="0"/>
      <w:marTop w:val="0"/>
      <w:marBottom w:val="0"/>
      <w:divBdr>
        <w:top w:val="none" w:sz="0" w:space="0" w:color="auto"/>
        <w:left w:val="none" w:sz="0" w:space="0" w:color="auto"/>
        <w:bottom w:val="none" w:sz="0" w:space="0" w:color="auto"/>
        <w:right w:val="none" w:sz="0" w:space="0" w:color="auto"/>
      </w:divBdr>
    </w:div>
    <w:div w:id="1527526948">
      <w:bodyDiv w:val="1"/>
      <w:marLeft w:val="0"/>
      <w:marRight w:val="0"/>
      <w:marTop w:val="0"/>
      <w:marBottom w:val="0"/>
      <w:divBdr>
        <w:top w:val="none" w:sz="0" w:space="0" w:color="auto"/>
        <w:left w:val="none" w:sz="0" w:space="0" w:color="auto"/>
        <w:bottom w:val="none" w:sz="0" w:space="0" w:color="auto"/>
        <w:right w:val="none" w:sz="0" w:space="0" w:color="auto"/>
      </w:divBdr>
    </w:div>
    <w:div w:id="1535194697">
      <w:bodyDiv w:val="1"/>
      <w:marLeft w:val="0"/>
      <w:marRight w:val="0"/>
      <w:marTop w:val="0"/>
      <w:marBottom w:val="0"/>
      <w:divBdr>
        <w:top w:val="none" w:sz="0" w:space="0" w:color="auto"/>
        <w:left w:val="none" w:sz="0" w:space="0" w:color="auto"/>
        <w:bottom w:val="none" w:sz="0" w:space="0" w:color="auto"/>
        <w:right w:val="none" w:sz="0" w:space="0" w:color="auto"/>
      </w:divBdr>
    </w:div>
    <w:div w:id="1540973555">
      <w:bodyDiv w:val="1"/>
      <w:marLeft w:val="0"/>
      <w:marRight w:val="0"/>
      <w:marTop w:val="0"/>
      <w:marBottom w:val="0"/>
      <w:divBdr>
        <w:top w:val="none" w:sz="0" w:space="0" w:color="auto"/>
        <w:left w:val="none" w:sz="0" w:space="0" w:color="auto"/>
        <w:bottom w:val="none" w:sz="0" w:space="0" w:color="auto"/>
        <w:right w:val="none" w:sz="0" w:space="0" w:color="auto"/>
      </w:divBdr>
    </w:div>
    <w:div w:id="1555503866">
      <w:bodyDiv w:val="1"/>
      <w:marLeft w:val="0"/>
      <w:marRight w:val="0"/>
      <w:marTop w:val="0"/>
      <w:marBottom w:val="0"/>
      <w:divBdr>
        <w:top w:val="none" w:sz="0" w:space="0" w:color="auto"/>
        <w:left w:val="none" w:sz="0" w:space="0" w:color="auto"/>
        <w:bottom w:val="none" w:sz="0" w:space="0" w:color="auto"/>
        <w:right w:val="none" w:sz="0" w:space="0" w:color="auto"/>
      </w:divBdr>
    </w:div>
    <w:div w:id="1612543336">
      <w:bodyDiv w:val="1"/>
      <w:marLeft w:val="0"/>
      <w:marRight w:val="0"/>
      <w:marTop w:val="0"/>
      <w:marBottom w:val="0"/>
      <w:divBdr>
        <w:top w:val="none" w:sz="0" w:space="0" w:color="auto"/>
        <w:left w:val="none" w:sz="0" w:space="0" w:color="auto"/>
        <w:bottom w:val="none" w:sz="0" w:space="0" w:color="auto"/>
        <w:right w:val="none" w:sz="0" w:space="0" w:color="auto"/>
      </w:divBdr>
    </w:div>
    <w:div w:id="1615362978">
      <w:bodyDiv w:val="1"/>
      <w:marLeft w:val="0"/>
      <w:marRight w:val="0"/>
      <w:marTop w:val="0"/>
      <w:marBottom w:val="0"/>
      <w:divBdr>
        <w:top w:val="none" w:sz="0" w:space="0" w:color="auto"/>
        <w:left w:val="none" w:sz="0" w:space="0" w:color="auto"/>
        <w:bottom w:val="none" w:sz="0" w:space="0" w:color="auto"/>
        <w:right w:val="none" w:sz="0" w:space="0" w:color="auto"/>
      </w:divBdr>
    </w:div>
    <w:div w:id="1615941113">
      <w:bodyDiv w:val="1"/>
      <w:marLeft w:val="0"/>
      <w:marRight w:val="0"/>
      <w:marTop w:val="0"/>
      <w:marBottom w:val="0"/>
      <w:divBdr>
        <w:top w:val="none" w:sz="0" w:space="0" w:color="auto"/>
        <w:left w:val="none" w:sz="0" w:space="0" w:color="auto"/>
        <w:bottom w:val="none" w:sz="0" w:space="0" w:color="auto"/>
        <w:right w:val="none" w:sz="0" w:space="0" w:color="auto"/>
      </w:divBdr>
    </w:div>
    <w:div w:id="1616013449">
      <w:bodyDiv w:val="1"/>
      <w:marLeft w:val="0"/>
      <w:marRight w:val="0"/>
      <w:marTop w:val="0"/>
      <w:marBottom w:val="0"/>
      <w:divBdr>
        <w:top w:val="none" w:sz="0" w:space="0" w:color="auto"/>
        <w:left w:val="none" w:sz="0" w:space="0" w:color="auto"/>
        <w:bottom w:val="none" w:sz="0" w:space="0" w:color="auto"/>
        <w:right w:val="none" w:sz="0" w:space="0" w:color="auto"/>
      </w:divBdr>
    </w:div>
    <w:div w:id="1639846271">
      <w:bodyDiv w:val="1"/>
      <w:marLeft w:val="0"/>
      <w:marRight w:val="0"/>
      <w:marTop w:val="0"/>
      <w:marBottom w:val="0"/>
      <w:divBdr>
        <w:top w:val="none" w:sz="0" w:space="0" w:color="auto"/>
        <w:left w:val="none" w:sz="0" w:space="0" w:color="auto"/>
        <w:bottom w:val="none" w:sz="0" w:space="0" w:color="auto"/>
        <w:right w:val="none" w:sz="0" w:space="0" w:color="auto"/>
      </w:divBdr>
    </w:div>
    <w:div w:id="1662804734">
      <w:bodyDiv w:val="1"/>
      <w:marLeft w:val="0"/>
      <w:marRight w:val="0"/>
      <w:marTop w:val="0"/>
      <w:marBottom w:val="0"/>
      <w:divBdr>
        <w:top w:val="none" w:sz="0" w:space="0" w:color="auto"/>
        <w:left w:val="none" w:sz="0" w:space="0" w:color="auto"/>
        <w:bottom w:val="none" w:sz="0" w:space="0" w:color="auto"/>
        <w:right w:val="none" w:sz="0" w:space="0" w:color="auto"/>
      </w:divBdr>
    </w:div>
    <w:div w:id="1698388219">
      <w:bodyDiv w:val="1"/>
      <w:marLeft w:val="0"/>
      <w:marRight w:val="0"/>
      <w:marTop w:val="0"/>
      <w:marBottom w:val="0"/>
      <w:divBdr>
        <w:top w:val="none" w:sz="0" w:space="0" w:color="auto"/>
        <w:left w:val="none" w:sz="0" w:space="0" w:color="auto"/>
        <w:bottom w:val="none" w:sz="0" w:space="0" w:color="auto"/>
        <w:right w:val="none" w:sz="0" w:space="0" w:color="auto"/>
      </w:divBdr>
    </w:div>
    <w:div w:id="1706715836">
      <w:bodyDiv w:val="1"/>
      <w:marLeft w:val="0"/>
      <w:marRight w:val="0"/>
      <w:marTop w:val="0"/>
      <w:marBottom w:val="0"/>
      <w:divBdr>
        <w:top w:val="none" w:sz="0" w:space="0" w:color="auto"/>
        <w:left w:val="none" w:sz="0" w:space="0" w:color="auto"/>
        <w:bottom w:val="none" w:sz="0" w:space="0" w:color="auto"/>
        <w:right w:val="none" w:sz="0" w:space="0" w:color="auto"/>
      </w:divBdr>
    </w:div>
    <w:div w:id="1722627977">
      <w:bodyDiv w:val="1"/>
      <w:marLeft w:val="0"/>
      <w:marRight w:val="0"/>
      <w:marTop w:val="0"/>
      <w:marBottom w:val="0"/>
      <w:divBdr>
        <w:top w:val="none" w:sz="0" w:space="0" w:color="auto"/>
        <w:left w:val="none" w:sz="0" w:space="0" w:color="auto"/>
        <w:bottom w:val="none" w:sz="0" w:space="0" w:color="auto"/>
        <w:right w:val="none" w:sz="0" w:space="0" w:color="auto"/>
      </w:divBdr>
    </w:div>
    <w:div w:id="1734544730">
      <w:bodyDiv w:val="1"/>
      <w:marLeft w:val="0"/>
      <w:marRight w:val="0"/>
      <w:marTop w:val="0"/>
      <w:marBottom w:val="0"/>
      <w:divBdr>
        <w:top w:val="none" w:sz="0" w:space="0" w:color="auto"/>
        <w:left w:val="none" w:sz="0" w:space="0" w:color="auto"/>
        <w:bottom w:val="none" w:sz="0" w:space="0" w:color="auto"/>
        <w:right w:val="none" w:sz="0" w:space="0" w:color="auto"/>
      </w:divBdr>
    </w:div>
    <w:div w:id="1737628170">
      <w:bodyDiv w:val="1"/>
      <w:marLeft w:val="0"/>
      <w:marRight w:val="0"/>
      <w:marTop w:val="0"/>
      <w:marBottom w:val="0"/>
      <w:divBdr>
        <w:top w:val="none" w:sz="0" w:space="0" w:color="auto"/>
        <w:left w:val="none" w:sz="0" w:space="0" w:color="auto"/>
        <w:bottom w:val="none" w:sz="0" w:space="0" w:color="auto"/>
        <w:right w:val="none" w:sz="0" w:space="0" w:color="auto"/>
      </w:divBdr>
    </w:div>
    <w:div w:id="1781147541">
      <w:bodyDiv w:val="1"/>
      <w:marLeft w:val="0"/>
      <w:marRight w:val="0"/>
      <w:marTop w:val="0"/>
      <w:marBottom w:val="0"/>
      <w:divBdr>
        <w:top w:val="none" w:sz="0" w:space="0" w:color="auto"/>
        <w:left w:val="none" w:sz="0" w:space="0" w:color="auto"/>
        <w:bottom w:val="none" w:sz="0" w:space="0" w:color="auto"/>
        <w:right w:val="none" w:sz="0" w:space="0" w:color="auto"/>
      </w:divBdr>
    </w:div>
    <w:div w:id="1785029784">
      <w:bodyDiv w:val="1"/>
      <w:marLeft w:val="0"/>
      <w:marRight w:val="0"/>
      <w:marTop w:val="0"/>
      <w:marBottom w:val="0"/>
      <w:divBdr>
        <w:top w:val="none" w:sz="0" w:space="0" w:color="auto"/>
        <w:left w:val="none" w:sz="0" w:space="0" w:color="auto"/>
        <w:bottom w:val="none" w:sz="0" w:space="0" w:color="auto"/>
        <w:right w:val="none" w:sz="0" w:space="0" w:color="auto"/>
      </w:divBdr>
    </w:div>
    <w:div w:id="1834684102">
      <w:bodyDiv w:val="1"/>
      <w:marLeft w:val="0"/>
      <w:marRight w:val="0"/>
      <w:marTop w:val="0"/>
      <w:marBottom w:val="0"/>
      <w:divBdr>
        <w:top w:val="none" w:sz="0" w:space="0" w:color="auto"/>
        <w:left w:val="none" w:sz="0" w:space="0" w:color="auto"/>
        <w:bottom w:val="none" w:sz="0" w:space="0" w:color="auto"/>
        <w:right w:val="none" w:sz="0" w:space="0" w:color="auto"/>
      </w:divBdr>
    </w:div>
    <w:div w:id="1839348881">
      <w:bodyDiv w:val="1"/>
      <w:marLeft w:val="0"/>
      <w:marRight w:val="0"/>
      <w:marTop w:val="0"/>
      <w:marBottom w:val="0"/>
      <w:divBdr>
        <w:top w:val="none" w:sz="0" w:space="0" w:color="auto"/>
        <w:left w:val="none" w:sz="0" w:space="0" w:color="auto"/>
        <w:bottom w:val="none" w:sz="0" w:space="0" w:color="auto"/>
        <w:right w:val="none" w:sz="0" w:space="0" w:color="auto"/>
      </w:divBdr>
    </w:div>
    <w:div w:id="1858738505">
      <w:bodyDiv w:val="1"/>
      <w:marLeft w:val="0"/>
      <w:marRight w:val="0"/>
      <w:marTop w:val="0"/>
      <w:marBottom w:val="0"/>
      <w:divBdr>
        <w:top w:val="none" w:sz="0" w:space="0" w:color="auto"/>
        <w:left w:val="none" w:sz="0" w:space="0" w:color="auto"/>
        <w:bottom w:val="none" w:sz="0" w:space="0" w:color="auto"/>
        <w:right w:val="none" w:sz="0" w:space="0" w:color="auto"/>
      </w:divBdr>
    </w:div>
    <w:div w:id="1860974086">
      <w:bodyDiv w:val="1"/>
      <w:marLeft w:val="0"/>
      <w:marRight w:val="0"/>
      <w:marTop w:val="0"/>
      <w:marBottom w:val="0"/>
      <w:divBdr>
        <w:top w:val="none" w:sz="0" w:space="0" w:color="auto"/>
        <w:left w:val="none" w:sz="0" w:space="0" w:color="auto"/>
        <w:bottom w:val="none" w:sz="0" w:space="0" w:color="auto"/>
        <w:right w:val="none" w:sz="0" w:space="0" w:color="auto"/>
      </w:divBdr>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
    <w:div w:id="1882210373">
      <w:bodyDiv w:val="1"/>
      <w:marLeft w:val="0"/>
      <w:marRight w:val="0"/>
      <w:marTop w:val="0"/>
      <w:marBottom w:val="0"/>
      <w:divBdr>
        <w:top w:val="none" w:sz="0" w:space="0" w:color="auto"/>
        <w:left w:val="none" w:sz="0" w:space="0" w:color="auto"/>
        <w:bottom w:val="none" w:sz="0" w:space="0" w:color="auto"/>
        <w:right w:val="none" w:sz="0" w:space="0" w:color="auto"/>
      </w:divBdr>
    </w:div>
    <w:div w:id="1954243301">
      <w:bodyDiv w:val="1"/>
      <w:marLeft w:val="0"/>
      <w:marRight w:val="0"/>
      <w:marTop w:val="0"/>
      <w:marBottom w:val="0"/>
      <w:divBdr>
        <w:top w:val="none" w:sz="0" w:space="0" w:color="auto"/>
        <w:left w:val="none" w:sz="0" w:space="0" w:color="auto"/>
        <w:bottom w:val="none" w:sz="0" w:space="0" w:color="auto"/>
        <w:right w:val="none" w:sz="0" w:space="0" w:color="auto"/>
      </w:divBdr>
    </w:div>
    <w:div w:id="1989167840">
      <w:bodyDiv w:val="1"/>
      <w:marLeft w:val="0"/>
      <w:marRight w:val="0"/>
      <w:marTop w:val="0"/>
      <w:marBottom w:val="0"/>
      <w:divBdr>
        <w:top w:val="none" w:sz="0" w:space="0" w:color="auto"/>
        <w:left w:val="none" w:sz="0" w:space="0" w:color="auto"/>
        <w:bottom w:val="none" w:sz="0" w:space="0" w:color="auto"/>
        <w:right w:val="none" w:sz="0" w:space="0" w:color="auto"/>
      </w:divBdr>
    </w:div>
    <w:div w:id="2022510485">
      <w:bodyDiv w:val="1"/>
      <w:marLeft w:val="0"/>
      <w:marRight w:val="0"/>
      <w:marTop w:val="0"/>
      <w:marBottom w:val="0"/>
      <w:divBdr>
        <w:top w:val="none" w:sz="0" w:space="0" w:color="auto"/>
        <w:left w:val="none" w:sz="0" w:space="0" w:color="auto"/>
        <w:bottom w:val="none" w:sz="0" w:space="0" w:color="auto"/>
        <w:right w:val="none" w:sz="0" w:space="0" w:color="auto"/>
      </w:divBdr>
    </w:div>
    <w:div w:id="2065369366">
      <w:bodyDiv w:val="1"/>
      <w:marLeft w:val="0"/>
      <w:marRight w:val="0"/>
      <w:marTop w:val="0"/>
      <w:marBottom w:val="0"/>
      <w:divBdr>
        <w:top w:val="none" w:sz="0" w:space="0" w:color="auto"/>
        <w:left w:val="none" w:sz="0" w:space="0" w:color="auto"/>
        <w:bottom w:val="none" w:sz="0" w:space="0" w:color="auto"/>
        <w:right w:val="none" w:sz="0" w:space="0" w:color="auto"/>
      </w:divBdr>
    </w:div>
    <w:div w:id="2102990748">
      <w:bodyDiv w:val="1"/>
      <w:marLeft w:val="0"/>
      <w:marRight w:val="0"/>
      <w:marTop w:val="0"/>
      <w:marBottom w:val="0"/>
      <w:divBdr>
        <w:top w:val="none" w:sz="0" w:space="0" w:color="auto"/>
        <w:left w:val="none" w:sz="0" w:space="0" w:color="auto"/>
        <w:bottom w:val="none" w:sz="0" w:space="0" w:color="auto"/>
        <w:right w:val="none" w:sz="0" w:space="0" w:color="auto"/>
      </w:divBdr>
    </w:div>
    <w:div w:id="213093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D1508-E3B6-45BA-89CD-BFB1ED65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10</Pages>
  <Words>2651</Words>
  <Characters>15112</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15</cp:revision>
  <cp:lastPrinted>2021-05-10T08:51:00Z</cp:lastPrinted>
  <dcterms:created xsi:type="dcterms:W3CDTF">2019-08-19T04:40:00Z</dcterms:created>
  <dcterms:modified xsi:type="dcterms:W3CDTF">2021-05-10T08:56:00Z</dcterms:modified>
</cp:coreProperties>
</file>